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76016" w14:textId="630A7666" w:rsidR="001431DD" w:rsidRPr="0089330D" w:rsidRDefault="00E30FA7" w:rsidP="0089330D">
      <w:pPr>
        <w:pStyle w:val="CRCoverPage"/>
        <w:tabs>
          <w:tab w:val="right" w:pos="9639"/>
        </w:tabs>
        <w:spacing w:beforeLines="10" w:before="31" w:afterLines="10" w:after="31"/>
        <w:rPr>
          <w:rFonts w:ascii="Times New Roman" w:hAnsi="Times New Roman"/>
          <w:b/>
          <w:sz w:val="24"/>
          <w:szCs w:val="24"/>
          <w:lang w:val="sv-SE"/>
        </w:rPr>
      </w:pPr>
      <w:r w:rsidRPr="0089330D">
        <w:rPr>
          <w:rFonts w:ascii="Times New Roman" w:hAnsi="Times New Roman"/>
          <w:b/>
          <w:sz w:val="24"/>
          <w:szCs w:val="24"/>
          <w:lang w:val="sv-SE"/>
        </w:rPr>
        <w:t>3GPP TSG-RAN2 #1</w:t>
      </w:r>
      <w:r w:rsidR="00BF0087" w:rsidRPr="0089330D">
        <w:rPr>
          <w:rFonts w:ascii="Times New Roman" w:hAnsi="Times New Roman"/>
          <w:b/>
          <w:sz w:val="24"/>
          <w:szCs w:val="24"/>
          <w:lang w:val="sv-SE"/>
        </w:rPr>
        <w:t>2</w:t>
      </w:r>
      <w:r w:rsidR="0089330D">
        <w:rPr>
          <w:rFonts w:ascii="Times New Roman" w:hAnsi="Times New Roman"/>
          <w:b/>
          <w:sz w:val="24"/>
          <w:szCs w:val="24"/>
          <w:lang w:val="sv-SE"/>
        </w:rPr>
        <w:t>1</w:t>
      </w:r>
      <w:r w:rsidRPr="0089330D">
        <w:rPr>
          <w:rFonts w:ascii="Times New Roman" w:hAnsi="Times New Roman"/>
          <w:b/>
          <w:sz w:val="24"/>
          <w:szCs w:val="24"/>
          <w:lang w:val="sv-SE"/>
        </w:rPr>
        <w:t>bis-e</w:t>
      </w:r>
      <w:r w:rsidRPr="0089330D">
        <w:rPr>
          <w:rFonts w:ascii="Times New Roman" w:hAnsi="Times New Roman"/>
          <w:b/>
          <w:sz w:val="24"/>
          <w:szCs w:val="24"/>
          <w:lang w:val="sv-SE"/>
        </w:rPr>
        <w:tab/>
        <w:t>R2-2</w:t>
      </w:r>
      <w:r w:rsidR="00BF0087" w:rsidRPr="0089330D">
        <w:rPr>
          <w:rFonts w:ascii="Times New Roman" w:hAnsi="Times New Roman"/>
          <w:b/>
          <w:sz w:val="24"/>
          <w:szCs w:val="24"/>
          <w:lang w:val="sv-SE"/>
        </w:rPr>
        <w:t>30</w:t>
      </w:r>
      <w:r w:rsidR="0009279A">
        <w:rPr>
          <w:rFonts w:ascii="Times New Roman" w:hAnsi="Times New Roman"/>
          <w:b/>
          <w:sz w:val="24"/>
          <w:szCs w:val="24"/>
          <w:lang w:val="sv-SE"/>
        </w:rPr>
        <w:t>4356</w:t>
      </w:r>
    </w:p>
    <w:p w14:paraId="29ADE384" w14:textId="77777777" w:rsidR="001431DD" w:rsidRPr="0089330D" w:rsidRDefault="00E30FA7" w:rsidP="0089330D">
      <w:pPr>
        <w:pStyle w:val="CRCoverPage"/>
        <w:spacing w:beforeLines="10" w:before="31" w:afterLines="10" w:after="31"/>
        <w:outlineLvl w:val="0"/>
        <w:rPr>
          <w:rFonts w:ascii="Times New Roman" w:hAnsi="Times New Roman"/>
          <w:sz w:val="24"/>
          <w:szCs w:val="24"/>
        </w:rPr>
      </w:pPr>
      <w:r w:rsidRPr="0089330D">
        <w:rPr>
          <w:rFonts w:ascii="Times New Roman" w:hAnsi="Times New Roman"/>
          <w:b/>
          <w:sz w:val="24"/>
          <w:szCs w:val="24"/>
        </w:rPr>
        <w:t xml:space="preserve">Electronic </w:t>
      </w:r>
      <w:r w:rsidRPr="0089330D">
        <w:rPr>
          <w:rFonts w:ascii="Times New Roman" w:hAnsi="Times New Roman"/>
          <w:b/>
          <w:sz w:val="24"/>
          <w:szCs w:val="24"/>
          <w:lang w:val="sv-SE"/>
        </w:rPr>
        <w:t xml:space="preserve">meeting, </w:t>
      </w:r>
      <w:r w:rsidR="00BF0087" w:rsidRPr="0089330D">
        <w:rPr>
          <w:rFonts w:ascii="Times New Roman" w:hAnsi="Times New Roman"/>
          <w:b/>
          <w:sz w:val="24"/>
          <w:szCs w:val="24"/>
          <w:lang w:val="sv-SE"/>
        </w:rPr>
        <w:t>April</w:t>
      </w:r>
      <w:r w:rsidRPr="0089330D">
        <w:rPr>
          <w:rFonts w:ascii="Times New Roman" w:hAnsi="Times New Roman"/>
          <w:b/>
          <w:sz w:val="24"/>
          <w:szCs w:val="24"/>
          <w:lang w:val="sv-SE"/>
        </w:rPr>
        <w:t xml:space="preserve"> 17</w:t>
      </w:r>
      <w:r w:rsidRPr="0089330D">
        <w:rPr>
          <w:rFonts w:ascii="Times New Roman" w:hAnsi="Times New Roman"/>
          <w:b/>
          <w:sz w:val="24"/>
          <w:szCs w:val="24"/>
        </w:rPr>
        <w:t xml:space="preserve"> – </w:t>
      </w:r>
      <w:r w:rsidR="00BF0087" w:rsidRPr="0089330D">
        <w:rPr>
          <w:rFonts w:ascii="Times New Roman" w:hAnsi="Times New Roman"/>
          <w:b/>
          <w:sz w:val="24"/>
          <w:szCs w:val="24"/>
        </w:rPr>
        <w:t>April 26, 2023</w:t>
      </w:r>
    </w:p>
    <w:p w14:paraId="0EFE0949" w14:textId="77777777" w:rsidR="001431DD" w:rsidRPr="0089330D" w:rsidRDefault="001431DD" w:rsidP="0089330D">
      <w:pPr>
        <w:pStyle w:val="a6"/>
        <w:spacing w:beforeLines="10" w:before="31" w:afterLines="10" w:after="31"/>
        <w:rPr>
          <w:rFonts w:ascii="Times New Roman" w:hAnsi="Times New Roman"/>
          <w:lang w:val="en-GB" w:eastAsia="ko-KR"/>
        </w:rPr>
      </w:pPr>
    </w:p>
    <w:p w14:paraId="42B6F030" w14:textId="01E690B7" w:rsidR="001431DD" w:rsidRPr="0089330D" w:rsidRDefault="00E30FA7" w:rsidP="008808CE">
      <w:pPr>
        <w:tabs>
          <w:tab w:val="left" w:pos="1985"/>
        </w:tabs>
        <w:spacing w:beforeLines="10" w:before="31" w:afterLines="10" w:after="31"/>
        <w:ind w:left="1981" w:hangingChars="841" w:hanging="1981"/>
        <w:rPr>
          <w:sz w:val="24"/>
          <w:lang w:val="en-US" w:eastAsia="ko-KR"/>
        </w:rPr>
      </w:pPr>
      <w:r w:rsidRPr="0089330D">
        <w:rPr>
          <w:b/>
          <w:sz w:val="24"/>
          <w:lang w:val="en-US"/>
        </w:rPr>
        <w:t>Agenda item:</w:t>
      </w:r>
      <w:bookmarkStart w:id="0" w:name="Source"/>
      <w:bookmarkEnd w:id="0"/>
      <w:r w:rsidRPr="0089330D">
        <w:rPr>
          <w:b/>
          <w:sz w:val="24"/>
          <w:lang w:val="en-US" w:eastAsia="ko-KR"/>
        </w:rPr>
        <w:tab/>
      </w:r>
      <w:r w:rsidRPr="0089330D">
        <w:rPr>
          <w:b/>
          <w:sz w:val="24"/>
          <w:lang w:val="en-US" w:eastAsia="ko-KR"/>
        </w:rPr>
        <w:tab/>
      </w:r>
      <w:r w:rsidR="0009279A">
        <w:rPr>
          <w:sz w:val="24"/>
          <w:lang w:val="en-US" w:eastAsia="ko-KR"/>
        </w:rPr>
        <w:t>5.1.2.1, 6.1.2, 6.3.2</w:t>
      </w:r>
    </w:p>
    <w:p w14:paraId="7F2943E4" w14:textId="77777777" w:rsidR="001431DD" w:rsidRPr="0089330D" w:rsidRDefault="00E30FA7" w:rsidP="008808CE">
      <w:pPr>
        <w:tabs>
          <w:tab w:val="left" w:pos="1985"/>
        </w:tabs>
        <w:spacing w:beforeLines="10" w:before="31" w:afterLines="10" w:after="31"/>
        <w:ind w:left="1981" w:hangingChars="841" w:hanging="1981"/>
        <w:rPr>
          <w:sz w:val="24"/>
          <w:lang w:val="en-US"/>
        </w:rPr>
      </w:pPr>
      <w:r w:rsidRPr="0089330D">
        <w:rPr>
          <w:b/>
          <w:sz w:val="24"/>
          <w:lang w:val="en-US"/>
        </w:rPr>
        <w:t>Source:</w:t>
      </w:r>
      <w:r w:rsidRPr="0089330D">
        <w:rPr>
          <w:b/>
          <w:sz w:val="24"/>
          <w:lang w:val="en-US" w:eastAsia="ko-KR"/>
        </w:rPr>
        <w:tab/>
      </w:r>
      <w:r w:rsidRPr="0089330D">
        <w:rPr>
          <w:sz w:val="24"/>
          <w:lang w:val="en-US" w:eastAsia="ko-KR"/>
        </w:rPr>
        <w:t>LG Electronics (Rapporteur)</w:t>
      </w:r>
    </w:p>
    <w:p w14:paraId="6D1E7597" w14:textId="77777777" w:rsidR="001431DD" w:rsidRPr="0089330D" w:rsidRDefault="00E30FA7" w:rsidP="0089330D">
      <w:pPr>
        <w:tabs>
          <w:tab w:val="left" w:pos="2216"/>
        </w:tabs>
        <w:spacing w:beforeLines="10" w:before="31" w:afterLines="10" w:after="31"/>
        <w:ind w:left="1980" w:hanging="1980"/>
        <w:rPr>
          <w:sz w:val="24"/>
          <w:lang w:val="en-US" w:eastAsia="ko-KR"/>
        </w:rPr>
      </w:pPr>
      <w:r w:rsidRPr="0089330D">
        <w:rPr>
          <w:b/>
          <w:sz w:val="24"/>
          <w:lang w:val="en-US"/>
        </w:rPr>
        <w:t>Title:</w:t>
      </w:r>
      <w:r w:rsidR="00BF0087" w:rsidRPr="0089330D">
        <w:rPr>
          <w:sz w:val="24"/>
          <w:lang w:val="en-US"/>
        </w:rPr>
        <w:t xml:space="preserve"> </w:t>
      </w:r>
      <w:r w:rsidR="00BF0087" w:rsidRPr="0089330D">
        <w:rPr>
          <w:sz w:val="24"/>
          <w:lang w:val="en-US"/>
        </w:rPr>
        <w:tab/>
      </w:r>
      <w:r w:rsidR="00A00141">
        <w:rPr>
          <w:sz w:val="24"/>
          <w:lang w:val="en-US" w:eastAsia="ko-KR"/>
        </w:rPr>
        <w:t xml:space="preserve">Summary of </w:t>
      </w:r>
      <w:r w:rsidR="00A00141" w:rsidRPr="0009279A">
        <w:rPr>
          <w:sz w:val="24"/>
          <w:lang w:val="en-US" w:eastAsia="ko-KR"/>
        </w:rPr>
        <w:t>[AT121bis-e][301][R15-17 UP] UP related correction (LG)</w:t>
      </w:r>
    </w:p>
    <w:p w14:paraId="4492141F" w14:textId="77777777" w:rsidR="001431DD" w:rsidRPr="0089330D" w:rsidRDefault="00E30FA7" w:rsidP="0089330D">
      <w:pPr>
        <w:tabs>
          <w:tab w:val="left" w:pos="1985"/>
        </w:tabs>
        <w:spacing w:beforeLines="10" w:before="31" w:afterLines="10" w:after="31"/>
        <w:ind w:left="1980" w:hanging="1980"/>
        <w:rPr>
          <w:sz w:val="24"/>
          <w:lang w:val="en-US" w:eastAsia="ko-KR"/>
        </w:rPr>
      </w:pPr>
      <w:r w:rsidRPr="0089330D">
        <w:rPr>
          <w:b/>
          <w:sz w:val="24"/>
          <w:lang w:val="en-US"/>
        </w:rPr>
        <w:t>Document for:</w:t>
      </w:r>
      <w:r w:rsidRPr="0089330D">
        <w:rPr>
          <w:sz w:val="24"/>
          <w:lang w:val="en-US"/>
        </w:rPr>
        <w:tab/>
      </w:r>
      <w:bookmarkStart w:id="1" w:name="DocumentFor"/>
      <w:bookmarkEnd w:id="1"/>
      <w:r w:rsidRPr="0089330D">
        <w:rPr>
          <w:sz w:val="24"/>
          <w:lang w:val="en-US" w:eastAsia="ko-KR"/>
        </w:rPr>
        <w:t>Discussion and Decision</w:t>
      </w:r>
    </w:p>
    <w:p w14:paraId="331AC340" w14:textId="77777777" w:rsidR="0089330D" w:rsidRPr="0089330D" w:rsidRDefault="0089330D" w:rsidP="0089330D">
      <w:pPr>
        <w:tabs>
          <w:tab w:val="left" w:pos="1985"/>
        </w:tabs>
        <w:spacing w:beforeLines="10" w:before="31" w:afterLines="10" w:after="31"/>
        <w:ind w:left="1980" w:hanging="1980"/>
        <w:rPr>
          <w:sz w:val="24"/>
          <w:lang w:val="en-US" w:eastAsia="ko-KR"/>
        </w:rPr>
      </w:pPr>
    </w:p>
    <w:p w14:paraId="24C14DDC" w14:textId="77777777" w:rsidR="001431DD" w:rsidRPr="0089330D" w:rsidRDefault="00E30FA7" w:rsidP="0089330D">
      <w:pPr>
        <w:pStyle w:val="1"/>
        <w:spacing w:beforeLines="10" w:before="31" w:afterLines="10" w:after="31"/>
        <w:rPr>
          <w:rFonts w:ascii="Times New Roman" w:hAnsi="Times New Roman"/>
          <w:lang w:val="en-US" w:eastAsia="ko-KR"/>
        </w:rPr>
      </w:pPr>
      <w:r w:rsidRPr="0089330D">
        <w:rPr>
          <w:rFonts w:ascii="Times New Roman" w:hAnsi="Times New Roman"/>
          <w:lang w:val="en-US"/>
        </w:rPr>
        <w:t>1.</w:t>
      </w:r>
      <w:r w:rsidRPr="0089330D">
        <w:rPr>
          <w:rFonts w:ascii="Times New Roman" w:hAnsi="Times New Roman"/>
          <w:lang w:val="en-US"/>
        </w:rPr>
        <w:tab/>
      </w:r>
      <w:r w:rsidRPr="0089330D">
        <w:rPr>
          <w:rFonts w:ascii="Times New Roman" w:hAnsi="Times New Roman"/>
          <w:lang w:val="en-US" w:eastAsia="ko-KR"/>
        </w:rPr>
        <w:t>Introduction</w:t>
      </w:r>
    </w:p>
    <w:p w14:paraId="26D4C212" w14:textId="77777777" w:rsidR="001431DD" w:rsidRPr="0089330D" w:rsidRDefault="00E30FA7" w:rsidP="00512B31">
      <w:pPr>
        <w:spacing w:beforeLines="10" w:before="31" w:afterLines="10" w:after="31"/>
        <w:rPr>
          <w:lang w:eastAsia="ko-KR"/>
        </w:rPr>
      </w:pPr>
      <w:r w:rsidRPr="0089330D">
        <w:rPr>
          <w:lang w:val="en-US" w:eastAsia="ko-KR"/>
        </w:rPr>
        <w:t>This document</w:t>
      </w:r>
      <w:r w:rsidR="00523AC2" w:rsidRPr="0089330D">
        <w:rPr>
          <w:lang w:val="en-US" w:eastAsia="ko-KR"/>
        </w:rPr>
        <w:t xml:space="preserve"> is a summary of the </w:t>
      </w:r>
      <w:r w:rsidR="00A00141">
        <w:rPr>
          <w:lang w:val="en-US" w:eastAsia="ko-KR"/>
        </w:rPr>
        <w:t xml:space="preserve">following </w:t>
      </w:r>
      <w:r w:rsidR="00512B31">
        <w:rPr>
          <w:lang w:val="en-US" w:eastAsia="ko-KR"/>
        </w:rPr>
        <w:t>documents</w:t>
      </w:r>
      <w:r w:rsidRPr="0089330D">
        <w:t>.</w:t>
      </w:r>
    </w:p>
    <w:p w14:paraId="4B25FB83" w14:textId="77777777" w:rsidR="00A00141" w:rsidRDefault="00A00141" w:rsidP="00A00141">
      <w:pPr>
        <w:pStyle w:val="EmailDiscussion"/>
        <w:tabs>
          <w:tab w:val="num" w:pos="1619"/>
        </w:tabs>
        <w:spacing w:line="240" w:lineRule="auto"/>
      </w:pPr>
      <w:r>
        <w:t>[AT121bis-e][301][R15-17 UP] UP related correction (LG)</w:t>
      </w:r>
    </w:p>
    <w:p w14:paraId="0B2EBBAA" w14:textId="77777777" w:rsidR="00A00141" w:rsidRDefault="00A00141" w:rsidP="00A00141">
      <w:pPr>
        <w:pStyle w:val="EmailDiscussion"/>
        <w:numPr>
          <w:ilvl w:val="0"/>
          <w:numId w:val="0"/>
        </w:numPr>
        <w:ind w:left="1619"/>
        <w:rPr>
          <w:b w:val="0"/>
          <w:bCs/>
        </w:rPr>
      </w:pPr>
      <w:r w:rsidRPr="008F1409">
        <w:rPr>
          <w:b w:val="0"/>
          <w:bCs/>
        </w:rPr>
        <w:t xml:space="preserve">Scope: Treat the following tdocs related to </w:t>
      </w:r>
      <w:r>
        <w:rPr>
          <w:b w:val="0"/>
          <w:bCs/>
        </w:rPr>
        <w:t>UP corrections</w:t>
      </w:r>
    </w:p>
    <w:p w14:paraId="1AE231E4" w14:textId="77777777" w:rsidR="00A00141" w:rsidRPr="001E22F7" w:rsidRDefault="00A00141" w:rsidP="00A00141">
      <w:pPr>
        <w:pStyle w:val="EmailDiscussion2"/>
        <w:numPr>
          <w:ilvl w:val="0"/>
          <w:numId w:val="20"/>
        </w:numPr>
        <w:spacing w:line="240" w:lineRule="auto"/>
      </w:pPr>
      <w:r w:rsidRPr="001E22F7">
        <w:rPr>
          <w:b/>
          <w:bCs/>
        </w:rPr>
        <w:t>5.1.2.1 R15 MAC</w:t>
      </w:r>
      <w:r>
        <w:rPr>
          <w:b/>
          <w:bCs/>
        </w:rPr>
        <w:t xml:space="preserve">: </w:t>
      </w:r>
      <w:r>
        <w:t xml:space="preserve"> R2-2303854</w:t>
      </w:r>
    </w:p>
    <w:p w14:paraId="72A0B617" w14:textId="77777777" w:rsidR="00A00141" w:rsidRPr="001E22F7" w:rsidRDefault="00A00141" w:rsidP="00A00141">
      <w:pPr>
        <w:pStyle w:val="EmailDiscussion2"/>
        <w:numPr>
          <w:ilvl w:val="0"/>
          <w:numId w:val="20"/>
        </w:numPr>
        <w:spacing w:line="240" w:lineRule="auto"/>
      </w:pPr>
      <w:r w:rsidRPr="001E22F7">
        <w:rPr>
          <w:b/>
          <w:bCs/>
        </w:rPr>
        <w:t>6.1.2 UP corrections</w:t>
      </w:r>
      <w:r>
        <w:t xml:space="preserve">: </w:t>
      </w:r>
      <w:del w:id="2" w:author="SeungJune Yi" w:date="2023-04-17T23:19:00Z">
        <w:r w:rsidDel="000415F5">
          <w:delText xml:space="preserve">R2-2303480, </w:delText>
        </w:r>
      </w:del>
      <w:r>
        <w:t>R2-2303686,</w:t>
      </w:r>
      <w:r w:rsidRPr="001E22F7">
        <w:t xml:space="preserve"> </w:t>
      </w:r>
      <w:del w:id="3" w:author="SeungJune Yi" w:date="2023-04-17T23:19:00Z">
        <w:r w:rsidDel="000415F5">
          <w:delText xml:space="preserve">R2-2303756, </w:delText>
        </w:r>
      </w:del>
      <w:r>
        <w:t>R2-2303916</w:t>
      </w:r>
    </w:p>
    <w:p w14:paraId="1A768E63" w14:textId="77777777" w:rsidR="00A00141" w:rsidRDefault="00A00141" w:rsidP="00A00141">
      <w:pPr>
        <w:pStyle w:val="EmailDiscussion2"/>
        <w:numPr>
          <w:ilvl w:val="0"/>
          <w:numId w:val="20"/>
        </w:numPr>
        <w:spacing w:line="240" w:lineRule="auto"/>
      </w:pPr>
      <w:r w:rsidRPr="001E22F7">
        <w:rPr>
          <w:b/>
          <w:bCs/>
        </w:rPr>
        <w:t xml:space="preserve">6.3.2 </w:t>
      </w:r>
      <w:r>
        <w:rPr>
          <w:b/>
          <w:bCs/>
        </w:rPr>
        <w:t xml:space="preserve">R17 </w:t>
      </w:r>
      <w:r w:rsidRPr="001E22F7">
        <w:rPr>
          <w:b/>
          <w:bCs/>
        </w:rPr>
        <w:t>URLCC</w:t>
      </w:r>
      <w:r>
        <w:t>: R2-2303920, R2-2303921</w:t>
      </w:r>
    </w:p>
    <w:p w14:paraId="51413385" w14:textId="77777777" w:rsidR="00A00141" w:rsidRDefault="00A00141" w:rsidP="00A00141">
      <w:pPr>
        <w:pStyle w:val="EmailDiscussion2"/>
      </w:pPr>
      <w:r>
        <w:tab/>
        <w:t>Determine agreeable parts/CRs. For Agreeable parts progress CRs</w:t>
      </w:r>
    </w:p>
    <w:p w14:paraId="4D626110" w14:textId="77777777" w:rsidR="00A00141" w:rsidRDefault="00A00141" w:rsidP="00A00141">
      <w:pPr>
        <w:pStyle w:val="EmailDiscussion2"/>
      </w:pPr>
      <w:r>
        <w:tab/>
        <w:t>Intended outcome: Report, Agreed CRs.</w:t>
      </w:r>
    </w:p>
    <w:p w14:paraId="5232844B" w14:textId="77777777" w:rsidR="00A00141" w:rsidRPr="00D31F46" w:rsidRDefault="00A00141" w:rsidP="00A00141">
      <w:pPr>
        <w:pStyle w:val="EmailDiscussion2"/>
      </w:pPr>
      <w:r>
        <w:tab/>
        <w:t>Deadline: Company comments (Friday, 21st 10:00 UTC), Final report and CRs (Tuesday 25th 10:00 UTC)</w:t>
      </w:r>
    </w:p>
    <w:p w14:paraId="770A1725" w14:textId="77777777" w:rsidR="00523AC2" w:rsidRDefault="000415F5" w:rsidP="0089330D">
      <w:pPr>
        <w:spacing w:beforeLines="10" w:before="31" w:afterLines="10" w:after="31"/>
        <w:rPr>
          <w:lang w:eastAsia="ko-KR"/>
        </w:rPr>
      </w:pPr>
      <w:r>
        <w:rPr>
          <w:rFonts w:hint="eastAsia"/>
          <w:lang w:eastAsia="ko-KR"/>
        </w:rPr>
        <w:t>Note that R2-2303480 is handled in</w:t>
      </w:r>
      <w:r>
        <w:rPr>
          <w:lang w:eastAsia="ko-KR"/>
        </w:rPr>
        <w:t xml:space="preserve"> another e-mail discussion [013], and R2-2303756 is withdrawn.</w:t>
      </w:r>
    </w:p>
    <w:p w14:paraId="5926E7D7" w14:textId="77777777" w:rsidR="000415F5" w:rsidRPr="00A00141" w:rsidRDefault="000415F5" w:rsidP="0089330D">
      <w:pPr>
        <w:spacing w:beforeLines="10" w:before="31" w:afterLines="10" w:after="31"/>
        <w:rPr>
          <w:lang w:eastAsia="ko-KR"/>
        </w:rPr>
      </w:pPr>
    </w:p>
    <w:p w14:paraId="4499179E" w14:textId="77777777" w:rsidR="00523AC2" w:rsidRPr="0089330D" w:rsidRDefault="00523AC2" w:rsidP="0089330D">
      <w:pPr>
        <w:pStyle w:val="1"/>
        <w:spacing w:beforeLines="10" w:before="31" w:afterLines="10" w:after="31"/>
        <w:rPr>
          <w:rFonts w:ascii="Times New Roman" w:hAnsi="Times New Roman"/>
          <w:lang w:eastAsia="ko-KR"/>
        </w:rPr>
      </w:pPr>
      <w:r w:rsidRPr="0089330D">
        <w:rPr>
          <w:rFonts w:ascii="Times New Roman" w:hAnsi="Times New Roman"/>
          <w:lang w:eastAsia="ko-KR"/>
        </w:rPr>
        <w:t>2</w:t>
      </w:r>
      <w:r w:rsidRPr="0089330D">
        <w:rPr>
          <w:rFonts w:ascii="Times New Roman" w:hAnsi="Times New Roman"/>
          <w:lang w:eastAsia="ko-KR"/>
        </w:rPr>
        <w:tab/>
        <w:t>Contact Information</w:t>
      </w:r>
    </w:p>
    <w:tbl>
      <w:tblPr>
        <w:tblStyle w:val="ab"/>
        <w:tblW w:w="0" w:type="auto"/>
        <w:tblLook w:val="04A0" w:firstRow="1" w:lastRow="0" w:firstColumn="1" w:lastColumn="0" w:noHBand="0" w:noVBand="1"/>
      </w:tblPr>
      <w:tblGrid>
        <w:gridCol w:w="3835"/>
        <w:gridCol w:w="5794"/>
      </w:tblGrid>
      <w:tr w:rsidR="00523AC2" w:rsidRPr="0089330D" w14:paraId="1C5CC484" w14:textId="77777777" w:rsidTr="00B4166A">
        <w:tc>
          <w:tcPr>
            <w:tcW w:w="3835" w:type="dxa"/>
          </w:tcPr>
          <w:p w14:paraId="402BF38C" w14:textId="77777777" w:rsidR="00523AC2" w:rsidRPr="0089330D" w:rsidRDefault="00523AC2"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5794" w:type="dxa"/>
          </w:tcPr>
          <w:p w14:paraId="712B11F4" w14:textId="77777777" w:rsidR="00523AC2" w:rsidRPr="0089330D" w:rsidRDefault="00523AC2"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Contact: Name (E-mail)</w:t>
            </w:r>
          </w:p>
        </w:tc>
      </w:tr>
      <w:tr w:rsidR="00523AC2" w:rsidRPr="0089330D" w14:paraId="16DD92DE" w14:textId="77777777" w:rsidTr="00B4166A">
        <w:tc>
          <w:tcPr>
            <w:tcW w:w="3835" w:type="dxa"/>
          </w:tcPr>
          <w:p w14:paraId="2DEBADA2" w14:textId="77777777" w:rsidR="00523AC2" w:rsidRPr="0089330D" w:rsidRDefault="00523AC2" w:rsidP="0089330D">
            <w:pPr>
              <w:pStyle w:val="TAC"/>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LG Electronics</w:t>
            </w:r>
          </w:p>
        </w:tc>
        <w:tc>
          <w:tcPr>
            <w:tcW w:w="5794" w:type="dxa"/>
          </w:tcPr>
          <w:p w14:paraId="4570E3BD" w14:textId="77777777" w:rsidR="00523AC2" w:rsidRPr="0089330D" w:rsidRDefault="00523AC2" w:rsidP="0089330D">
            <w:pPr>
              <w:pStyle w:val="TAC"/>
              <w:keepNext w:val="0"/>
              <w:keepLines w:val="0"/>
              <w:widowControl w:val="0"/>
              <w:spacing w:beforeLines="10" w:before="31" w:afterLines="10" w:after="31"/>
              <w:rPr>
                <w:rFonts w:ascii="Times New Roman" w:hAnsi="Times New Roman"/>
                <w:lang w:val="fr-FR" w:eastAsia="ko-KR"/>
              </w:rPr>
            </w:pPr>
            <w:r w:rsidRPr="0089330D">
              <w:rPr>
                <w:rFonts w:ascii="Times New Roman" w:hAnsi="Times New Roman"/>
                <w:lang w:val="fr-FR" w:eastAsia="ko-KR"/>
              </w:rPr>
              <w:t>SeungJune Yi (seungjune.yi@lge.com)</w:t>
            </w:r>
          </w:p>
        </w:tc>
      </w:tr>
      <w:tr w:rsidR="00523AC2" w:rsidRPr="0089330D" w14:paraId="568FE016" w14:textId="77777777" w:rsidTr="00B4166A">
        <w:tc>
          <w:tcPr>
            <w:tcW w:w="3835" w:type="dxa"/>
          </w:tcPr>
          <w:p w14:paraId="4D5813E2" w14:textId="77777777" w:rsidR="00523AC2" w:rsidRPr="003006D3" w:rsidRDefault="003006D3" w:rsidP="0089330D">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5794" w:type="dxa"/>
          </w:tcPr>
          <w:p w14:paraId="46FF98A6" w14:textId="77777777" w:rsidR="00523AC2" w:rsidRPr="002037F4" w:rsidRDefault="002037F4" w:rsidP="0089330D">
            <w:pPr>
              <w:pStyle w:val="TAC"/>
              <w:keepNext w:val="0"/>
              <w:keepLines w:val="0"/>
              <w:widowControl w:val="0"/>
              <w:spacing w:beforeLines="10" w:before="31" w:afterLines="10" w:after="31"/>
              <w:rPr>
                <w:rFonts w:ascii="Times New Roman" w:eastAsiaTheme="minorEastAsia" w:hAnsi="Times New Roman"/>
                <w:lang w:val="es-ES" w:eastAsia="zh-CN"/>
              </w:rPr>
            </w:pPr>
            <w:r>
              <w:rPr>
                <w:rFonts w:ascii="Times New Roman" w:eastAsiaTheme="minorEastAsia" w:hAnsi="Times New Roman" w:hint="eastAsia"/>
                <w:lang w:val="es-ES" w:eastAsia="zh-CN"/>
              </w:rPr>
              <w:t>Y</w:t>
            </w:r>
            <w:r>
              <w:rPr>
                <w:rFonts w:ascii="Times New Roman" w:eastAsiaTheme="minorEastAsia" w:hAnsi="Times New Roman"/>
                <w:lang w:val="es-ES" w:eastAsia="zh-CN"/>
              </w:rPr>
              <w:t>itao Mo / Stephen (yitao.mo@vivo.com)</w:t>
            </w:r>
          </w:p>
        </w:tc>
      </w:tr>
      <w:tr w:rsidR="00904E72" w:rsidRPr="0089330D" w14:paraId="31D15D75" w14:textId="77777777" w:rsidTr="00B4166A">
        <w:tc>
          <w:tcPr>
            <w:tcW w:w="3835" w:type="dxa"/>
          </w:tcPr>
          <w:p w14:paraId="68948647" w14:textId="2995E03A" w:rsidR="00904E72" w:rsidRPr="0089330D" w:rsidRDefault="00904E72" w:rsidP="00904E72">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p>
        </w:tc>
        <w:tc>
          <w:tcPr>
            <w:tcW w:w="5794" w:type="dxa"/>
          </w:tcPr>
          <w:p w14:paraId="24F04D47" w14:textId="7BEE6CFC" w:rsidR="00904E72" w:rsidRPr="003579D5" w:rsidRDefault="00904E72" w:rsidP="00904E72">
            <w:pPr>
              <w:pStyle w:val="TAC"/>
              <w:keepNext w:val="0"/>
              <w:keepLines w:val="0"/>
              <w:widowControl w:val="0"/>
              <w:spacing w:beforeLines="10" w:before="31" w:afterLines="10" w:after="31"/>
              <w:rPr>
                <w:rFonts w:ascii="Times New Roman" w:eastAsiaTheme="minorEastAsia" w:hAnsi="Times New Roman"/>
                <w:lang w:val="en-US" w:eastAsia="zh-CN"/>
              </w:rPr>
            </w:pPr>
            <w:r>
              <w:rPr>
                <w:rFonts w:ascii="Times New Roman" w:hAnsi="Times New Roman"/>
                <w:lang w:val="es-ES" w:eastAsia="ko-KR"/>
              </w:rPr>
              <w:t>Ralf Rossbach (rrossbach@apple.com)</w:t>
            </w:r>
          </w:p>
        </w:tc>
      </w:tr>
      <w:tr w:rsidR="00904E72" w:rsidRPr="003579D5" w14:paraId="22705F91" w14:textId="77777777" w:rsidTr="00B4166A">
        <w:tc>
          <w:tcPr>
            <w:tcW w:w="3835" w:type="dxa"/>
          </w:tcPr>
          <w:p w14:paraId="31DCAA55" w14:textId="30217E1D" w:rsidR="00904E72" w:rsidRPr="0089330D" w:rsidRDefault="00017522" w:rsidP="0089330D">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5794" w:type="dxa"/>
          </w:tcPr>
          <w:p w14:paraId="797F4469" w14:textId="5491BD23" w:rsidR="00904E72" w:rsidRPr="0089330D" w:rsidRDefault="00017522" w:rsidP="0089330D">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hint="eastAsia"/>
                <w:lang w:val="de-DE" w:eastAsia="zh-CN"/>
              </w:rPr>
              <w:t>L</w:t>
            </w:r>
            <w:r>
              <w:rPr>
                <w:rFonts w:ascii="Times New Roman" w:eastAsiaTheme="minorEastAsia" w:hAnsi="Times New Roman"/>
                <w:lang w:val="de-DE" w:eastAsia="zh-CN"/>
              </w:rPr>
              <w:t>i Zhao (zhaoli6@xiaomi.com)</w:t>
            </w:r>
          </w:p>
        </w:tc>
      </w:tr>
      <w:tr w:rsidR="00E06C78" w:rsidRPr="007B2C1F" w14:paraId="5D851AD1" w14:textId="77777777" w:rsidTr="00B85248">
        <w:tc>
          <w:tcPr>
            <w:tcW w:w="3835" w:type="dxa"/>
          </w:tcPr>
          <w:p w14:paraId="03F14710" w14:textId="77777777" w:rsidR="00E06C78" w:rsidRPr="007B2C1F" w:rsidRDefault="00E06C78" w:rsidP="00B85248">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Hu</w:t>
            </w:r>
            <w:r>
              <w:rPr>
                <w:rFonts w:ascii="Times New Roman" w:eastAsiaTheme="minorEastAsia" w:hAnsi="Times New Roman"/>
                <w:lang w:eastAsia="zh-CN"/>
              </w:rPr>
              <w:t>awei, HiSilicon</w:t>
            </w:r>
          </w:p>
        </w:tc>
        <w:tc>
          <w:tcPr>
            <w:tcW w:w="5794" w:type="dxa"/>
          </w:tcPr>
          <w:p w14:paraId="5A3FD2C1" w14:textId="77777777" w:rsidR="00E06C78" w:rsidRPr="007B2C1F" w:rsidRDefault="00E06C78" w:rsidP="00B85248">
            <w:pPr>
              <w:pStyle w:val="TAC"/>
              <w:keepNext w:val="0"/>
              <w:keepLines w:val="0"/>
              <w:widowControl w:val="0"/>
              <w:spacing w:beforeLines="10" w:before="31" w:afterLines="10" w:after="31"/>
              <w:rPr>
                <w:rFonts w:ascii="Times New Roman" w:eastAsiaTheme="minorEastAsia" w:hAnsi="Times New Roman"/>
                <w:lang w:val="es-ES" w:eastAsia="zh-CN"/>
              </w:rPr>
            </w:pPr>
            <w:r>
              <w:rPr>
                <w:rFonts w:ascii="Times New Roman" w:eastAsiaTheme="minorEastAsia" w:hAnsi="Times New Roman"/>
                <w:lang w:val="es-ES" w:eastAsia="zh-CN"/>
              </w:rPr>
              <w:t>Chong Lou (louchong@huawei.com)</w:t>
            </w:r>
          </w:p>
        </w:tc>
      </w:tr>
      <w:tr w:rsidR="002960BA" w:rsidRPr="0089330D" w14:paraId="60C108DA" w14:textId="77777777" w:rsidTr="00B4166A">
        <w:tc>
          <w:tcPr>
            <w:tcW w:w="3835" w:type="dxa"/>
          </w:tcPr>
          <w:p w14:paraId="5EBB57F2" w14:textId="1E12F11D" w:rsidR="002960BA" w:rsidRPr="002B6BF2" w:rsidRDefault="002960BA" w:rsidP="002960BA">
            <w:pPr>
              <w:pStyle w:val="TAC"/>
              <w:keepNext w:val="0"/>
              <w:keepLines w:val="0"/>
              <w:widowControl w:val="0"/>
              <w:spacing w:beforeLines="10" w:before="31" w:afterLines="10" w:after="31"/>
              <w:rPr>
                <w:rFonts w:ascii="Times New Roman" w:eastAsiaTheme="minorEastAsia" w:hAnsi="Times New Roman"/>
                <w:lang w:val="es-ES" w:eastAsia="zh-CN"/>
              </w:rPr>
            </w:pPr>
            <w:r>
              <w:rPr>
                <w:rFonts w:ascii="Times New Roman" w:eastAsiaTheme="minorEastAsia" w:hAnsi="Times New Roman" w:hint="eastAsia"/>
                <w:lang w:val="es-ES" w:eastAsia="zh-CN"/>
              </w:rPr>
              <w:t>O</w:t>
            </w:r>
            <w:r>
              <w:rPr>
                <w:rFonts w:ascii="Times New Roman" w:eastAsiaTheme="minorEastAsia" w:hAnsi="Times New Roman"/>
                <w:lang w:val="es-ES" w:eastAsia="zh-CN"/>
              </w:rPr>
              <w:t>PPO</w:t>
            </w:r>
          </w:p>
        </w:tc>
        <w:tc>
          <w:tcPr>
            <w:tcW w:w="5794" w:type="dxa"/>
          </w:tcPr>
          <w:p w14:paraId="5429C03F" w14:textId="57B8968A" w:rsidR="002960BA" w:rsidRDefault="002960BA" w:rsidP="002960BA">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hint="eastAsia"/>
                <w:lang w:val="de-DE" w:eastAsia="zh-CN"/>
              </w:rPr>
              <w:t>Z</w:t>
            </w:r>
            <w:r>
              <w:rPr>
                <w:rFonts w:ascii="Times New Roman" w:eastAsiaTheme="minorEastAsia" w:hAnsi="Times New Roman"/>
                <w:lang w:val="de-DE" w:eastAsia="zh-CN"/>
              </w:rPr>
              <w:t>he Fu(fuzhe@OPPO.com)</w:t>
            </w:r>
          </w:p>
        </w:tc>
      </w:tr>
      <w:tr w:rsidR="00C2028E" w:rsidRPr="0089330D" w14:paraId="30220806" w14:textId="77777777" w:rsidTr="00B4166A">
        <w:tc>
          <w:tcPr>
            <w:tcW w:w="3835" w:type="dxa"/>
          </w:tcPr>
          <w:p w14:paraId="788FF7A0" w14:textId="270CAE0B" w:rsidR="00C2028E" w:rsidRDefault="00C2028E" w:rsidP="002960BA">
            <w:pPr>
              <w:pStyle w:val="TAC"/>
              <w:keepNext w:val="0"/>
              <w:keepLines w:val="0"/>
              <w:widowControl w:val="0"/>
              <w:spacing w:beforeLines="10" w:before="31" w:afterLines="10" w:after="31"/>
              <w:rPr>
                <w:rFonts w:ascii="Times New Roman" w:eastAsiaTheme="minorEastAsia" w:hAnsi="Times New Roman"/>
                <w:lang w:val="es-ES" w:eastAsia="zh-CN"/>
              </w:rPr>
            </w:pPr>
            <w:r>
              <w:rPr>
                <w:rFonts w:ascii="Times New Roman" w:eastAsiaTheme="minorEastAsia" w:hAnsi="Times New Roman"/>
                <w:lang w:val="es-ES" w:eastAsia="zh-CN"/>
              </w:rPr>
              <w:t>MediaTek</w:t>
            </w:r>
          </w:p>
        </w:tc>
        <w:tc>
          <w:tcPr>
            <w:tcW w:w="5794" w:type="dxa"/>
          </w:tcPr>
          <w:p w14:paraId="461BB600" w14:textId="7F82D2A4" w:rsidR="00C2028E" w:rsidRPr="003579D5" w:rsidRDefault="00C2028E" w:rsidP="002960BA">
            <w:pPr>
              <w:pStyle w:val="TAC"/>
              <w:keepNext w:val="0"/>
              <w:keepLines w:val="0"/>
              <w:widowControl w:val="0"/>
              <w:spacing w:beforeLines="10" w:before="31" w:afterLines="10" w:after="31"/>
              <w:rPr>
                <w:rFonts w:ascii="Times New Roman" w:eastAsiaTheme="minorEastAsia" w:hAnsi="Times New Roman"/>
                <w:lang w:val="en-US" w:eastAsia="zh-CN"/>
              </w:rPr>
            </w:pPr>
            <w:r w:rsidRPr="003579D5">
              <w:rPr>
                <w:rFonts w:ascii="Times New Roman" w:eastAsiaTheme="minorEastAsia" w:hAnsi="Times New Roman"/>
                <w:lang w:val="en-US" w:eastAsia="zh-CN"/>
              </w:rPr>
              <w:t>Pradeep Jose (pradeep dot jose at mediatek dot com)</w:t>
            </w:r>
          </w:p>
        </w:tc>
      </w:tr>
      <w:tr w:rsidR="003C63C6" w:rsidRPr="003579D5" w14:paraId="730FB698" w14:textId="77777777" w:rsidTr="00B4166A">
        <w:tc>
          <w:tcPr>
            <w:tcW w:w="3835" w:type="dxa"/>
          </w:tcPr>
          <w:p w14:paraId="249AA8D8" w14:textId="7F29D78D" w:rsidR="003C63C6" w:rsidRDefault="003C63C6" w:rsidP="003C63C6">
            <w:pPr>
              <w:pStyle w:val="TAC"/>
              <w:keepNext w:val="0"/>
              <w:keepLines w:val="0"/>
              <w:widowControl w:val="0"/>
              <w:spacing w:beforeLines="10" w:before="31" w:afterLines="10" w:after="31"/>
              <w:rPr>
                <w:rFonts w:ascii="Times New Roman" w:eastAsiaTheme="minorEastAsia" w:hAnsi="Times New Roman"/>
                <w:lang w:val="es-ES" w:eastAsia="zh-CN"/>
              </w:rPr>
            </w:pPr>
            <w:r>
              <w:rPr>
                <w:rFonts w:ascii="Times New Roman" w:eastAsiaTheme="minorEastAsia" w:hAnsi="Times New Roman"/>
                <w:lang w:val="es-ES" w:eastAsia="zh-CN"/>
              </w:rPr>
              <w:t>Samsung</w:t>
            </w:r>
          </w:p>
        </w:tc>
        <w:tc>
          <w:tcPr>
            <w:tcW w:w="5794" w:type="dxa"/>
          </w:tcPr>
          <w:p w14:paraId="5C4C3810" w14:textId="1AF6C550" w:rsidR="003C63C6" w:rsidRDefault="003C63C6"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t>Sangkyu Baek (</w:t>
            </w:r>
            <w:hyperlink r:id="rId12" w:history="1">
              <w:r w:rsidR="003579D5" w:rsidRPr="002635E3">
                <w:rPr>
                  <w:rStyle w:val="ae"/>
                  <w:rFonts w:ascii="Times New Roman" w:eastAsiaTheme="minorEastAsia" w:hAnsi="Times New Roman"/>
                  <w:lang w:val="de-DE" w:eastAsia="zh-CN"/>
                </w:rPr>
                <w:t>sangkyu.baek@samsung.com</w:t>
              </w:r>
            </w:hyperlink>
            <w:r>
              <w:rPr>
                <w:rFonts w:ascii="Times New Roman" w:eastAsiaTheme="minorEastAsia" w:hAnsi="Times New Roman"/>
                <w:lang w:val="de-DE" w:eastAsia="zh-CN"/>
              </w:rPr>
              <w:t xml:space="preserve">) </w:t>
            </w:r>
          </w:p>
        </w:tc>
      </w:tr>
      <w:tr w:rsidR="003579D5" w:rsidRPr="003579D5" w14:paraId="145B3F33" w14:textId="77777777" w:rsidTr="00B4166A">
        <w:tc>
          <w:tcPr>
            <w:tcW w:w="3835" w:type="dxa"/>
          </w:tcPr>
          <w:p w14:paraId="1E1968D4" w14:textId="733FF90D" w:rsidR="003579D5" w:rsidRPr="003579D5" w:rsidRDefault="003579D5"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t>Lenovo</w:t>
            </w:r>
          </w:p>
        </w:tc>
        <w:tc>
          <w:tcPr>
            <w:tcW w:w="5794" w:type="dxa"/>
          </w:tcPr>
          <w:p w14:paraId="4FD75EC3" w14:textId="1C4FE41D" w:rsidR="003579D5" w:rsidRDefault="003579D5"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t>Joachim Löhr (jlohr@lenovo.com)</w:t>
            </w:r>
          </w:p>
        </w:tc>
      </w:tr>
      <w:tr w:rsidR="002E376D" w:rsidRPr="003579D5" w14:paraId="08476B21" w14:textId="77777777" w:rsidTr="00B4166A">
        <w:tc>
          <w:tcPr>
            <w:tcW w:w="3835" w:type="dxa"/>
          </w:tcPr>
          <w:p w14:paraId="60BB9703" w14:textId="208BCAC7" w:rsidR="002E376D" w:rsidRDefault="002E376D"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t>Qualcomm</w:t>
            </w:r>
          </w:p>
        </w:tc>
        <w:tc>
          <w:tcPr>
            <w:tcW w:w="5794" w:type="dxa"/>
          </w:tcPr>
          <w:p w14:paraId="179D4AB3" w14:textId="5BE08EFD" w:rsidR="002E376D" w:rsidRDefault="002E376D"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t>Linhai He (linhaihe@qti.qualcomm.com)</w:t>
            </w:r>
          </w:p>
        </w:tc>
      </w:tr>
      <w:tr w:rsidR="00104498" w:rsidRPr="003579D5" w14:paraId="038EBD4A" w14:textId="77777777" w:rsidTr="00B4166A">
        <w:tc>
          <w:tcPr>
            <w:tcW w:w="3835" w:type="dxa"/>
          </w:tcPr>
          <w:p w14:paraId="01769A73" w14:textId="74DC0751" w:rsidR="00104498" w:rsidRPr="00104498" w:rsidRDefault="00104498" w:rsidP="003C63C6">
            <w:pPr>
              <w:pStyle w:val="TAC"/>
              <w:keepNext w:val="0"/>
              <w:keepLines w:val="0"/>
              <w:widowControl w:val="0"/>
              <w:spacing w:beforeLines="10" w:before="31" w:afterLines="10" w:after="31"/>
              <w:rPr>
                <w:rFonts w:ascii="Times New Roman" w:eastAsia="PMingLiU" w:hAnsi="Times New Roman"/>
                <w:lang w:val="de-DE" w:eastAsia="zh-TW"/>
              </w:rPr>
            </w:pPr>
            <w:r>
              <w:rPr>
                <w:rFonts w:ascii="Times New Roman" w:eastAsia="PMingLiU" w:hAnsi="Times New Roman" w:hint="eastAsia"/>
                <w:lang w:val="de-DE" w:eastAsia="zh-TW"/>
              </w:rPr>
              <w:t>A</w:t>
            </w:r>
            <w:r>
              <w:rPr>
                <w:rFonts w:ascii="Times New Roman" w:eastAsia="PMingLiU" w:hAnsi="Times New Roman"/>
                <w:lang w:val="de-DE" w:eastAsia="zh-TW"/>
              </w:rPr>
              <w:t>SUSTeK</w:t>
            </w:r>
          </w:p>
        </w:tc>
        <w:tc>
          <w:tcPr>
            <w:tcW w:w="5794" w:type="dxa"/>
          </w:tcPr>
          <w:p w14:paraId="3E0FE9F2" w14:textId="47BA74A9" w:rsidR="00104498" w:rsidRPr="00104498" w:rsidRDefault="00104498" w:rsidP="003C63C6">
            <w:pPr>
              <w:pStyle w:val="TAC"/>
              <w:keepNext w:val="0"/>
              <w:keepLines w:val="0"/>
              <w:widowControl w:val="0"/>
              <w:spacing w:beforeLines="10" w:before="31" w:afterLines="10" w:after="31"/>
              <w:rPr>
                <w:rFonts w:ascii="Times New Roman" w:eastAsia="PMingLiU" w:hAnsi="Times New Roman"/>
                <w:lang w:val="de-DE" w:eastAsia="zh-TW"/>
              </w:rPr>
            </w:pPr>
            <w:r>
              <w:rPr>
                <w:rFonts w:ascii="Times New Roman" w:eastAsia="PMingLiU" w:hAnsi="Times New Roman" w:hint="eastAsia"/>
                <w:lang w:val="de-DE" w:eastAsia="zh-TW"/>
              </w:rPr>
              <w:t>R</w:t>
            </w:r>
            <w:r>
              <w:rPr>
                <w:rFonts w:ascii="Times New Roman" w:eastAsia="PMingLiU" w:hAnsi="Times New Roman"/>
                <w:lang w:val="de-DE" w:eastAsia="zh-TW"/>
              </w:rPr>
              <w:t>ichie (richie_zen@asus.com)</w:t>
            </w:r>
          </w:p>
        </w:tc>
      </w:tr>
      <w:tr w:rsidR="00127FDB" w:rsidRPr="003579D5" w14:paraId="13F10450" w14:textId="77777777" w:rsidTr="00B4166A">
        <w:tc>
          <w:tcPr>
            <w:tcW w:w="3835" w:type="dxa"/>
          </w:tcPr>
          <w:p w14:paraId="6E9AB548" w14:textId="672EA2A8" w:rsidR="00127FDB" w:rsidRPr="00127FDB" w:rsidRDefault="00127FDB"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hint="eastAsia"/>
                <w:lang w:val="de-DE" w:eastAsia="zh-CN"/>
              </w:rPr>
              <w:t>Z</w:t>
            </w:r>
            <w:r>
              <w:rPr>
                <w:rFonts w:ascii="Times New Roman" w:eastAsiaTheme="minorEastAsia" w:hAnsi="Times New Roman"/>
                <w:lang w:val="de-DE" w:eastAsia="zh-CN"/>
              </w:rPr>
              <w:t>TE</w:t>
            </w:r>
          </w:p>
        </w:tc>
        <w:tc>
          <w:tcPr>
            <w:tcW w:w="5794" w:type="dxa"/>
          </w:tcPr>
          <w:p w14:paraId="40298571" w14:textId="49390F77" w:rsidR="00127FDB" w:rsidRPr="00127FDB" w:rsidRDefault="00127FDB"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hint="eastAsia"/>
                <w:lang w:val="de-DE" w:eastAsia="zh-CN"/>
              </w:rPr>
              <w:t>F</w:t>
            </w:r>
            <w:r>
              <w:rPr>
                <w:rFonts w:ascii="Times New Roman" w:eastAsiaTheme="minorEastAsia" w:hAnsi="Times New Roman"/>
                <w:lang w:val="de-DE" w:eastAsia="zh-CN"/>
              </w:rPr>
              <w:t>ei Dong(</w:t>
            </w:r>
            <w:hyperlink r:id="rId13" w:history="1">
              <w:r w:rsidR="00A81D3F" w:rsidRPr="00406F4A">
                <w:rPr>
                  <w:rStyle w:val="ae"/>
                  <w:rFonts w:ascii="Times New Roman" w:eastAsiaTheme="minorEastAsia" w:hAnsi="Times New Roman"/>
                  <w:lang w:val="de-DE" w:eastAsia="zh-CN"/>
                </w:rPr>
                <w:t>dong.fei@zte.com.cn</w:t>
              </w:r>
            </w:hyperlink>
            <w:r>
              <w:rPr>
                <w:rFonts w:ascii="Times New Roman" w:eastAsiaTheme="minorEastAsia" w:hAnsi="Times New Roman"/>
                <w:lang w:val="de-DE" w:eastAsia="zh-CN"/>
              </w:rPr>
              <w:t>)</w:t>
            </w:r>
          </w:p>
        </w:tc>
      </w:tr>
      <w:tr w:rsidR="00A81D3F" w:rsidRPr="003579D5" w14:paraId="7533552A" w14:textId="77777777" w:rsidTr="00B4166A">
        <w:tc>
          <w:tcPr>
            <w:tcW w:w="3835" w:type="dxa"/>
          </w:tcPr>
          <w:p w14:paraId="5A8F3FBD" w14:textId="1799CD76" w:rsidR="00A81D3F" w:rsidRDefault="00A81D3F"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lastRenderedPageBreak/>
              <w:t>Intel</w:t>
            </w:r>
          </w:p>
        </w:tc>
        <w:tc>
          <w:tcPr>
            <w:tcW w:w="5794" w:type="dxa"/>
          </w:tcPr>
          <w:p w14:paraId="448D20E2" w14:textId="3D06F4EB" w:rsidR="00A81D3F" w:rsidRDefault="00A81D3F"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t>Yujian Zhang (yujian.zhang@intel.com)</w:t>
            </w:r>
          </w:p>
        </w:tc>
      </w:tr>
      <w:tr w:rsidR="0087145D" w:rsidRPr="003579D5" w14:paraId="146A28C3" w14:textId="77777777" w:rsidTr="00B4166A">
        <w:tc>
          <w:tcPr>
            <w:tcW w:w="3835" w:type="dxa"/>
          </w:tcPr>
          <w:p w14:paraId="6AED7D77" w14:textId="019D0586" w:rsidR="0087145D" w:rsidRDefault="0087145D"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t>Nokia</w:t>
            </w:r>
          </w:p>
        </w:tc>
        <w:tc>
          <w:tcPr>
            <w:tcW w:w="5794" w:type="dxa"/>
          </w:tcPr>
          <w:p w14:paraId="33F335F8" w14:textId="48131E6A" w:rsidR="0087145D" w:rsidRPr="0087145D" w:rsidRDefault="0087145D" w:rsidP="003C63C6">
            <w:pPr>
              <w:pStyle w:val="TAC"/>
              <w:keepNext w:val="0"/>
              <w:keepLines w:val="0"/>
              <w:widowControl w:val="0"/>
              <w:spacing w:beforeLines="10" w:before="31" w:afterLines="10" w:after="31"/>
              <w:rPr>
                <w:rFonts w:ascii="Times New Roman" w:eastAsiaTheme="minorEastAsia" w:hAnsi="Times New Roman"/>
                <w:lang w:val="en-US" w:eastAsia="zh-CN"/>
              </w:rPr>
            </w:pPr>
            <w:r>
              <w:rPr>
                <w:rFonts w:ascii="Times New Roman" w:eastAsiaTheme="minorEastAsia" w:hAnsi="Times New Roman"/>
                <w:lang w:val="de-DE" w:eastAsia="zh-CN"/>
              </w:rPr>
              <w:t>Chunli Wu (</w:t>
            </w:r>
            <w:hyperlink r:id="rId14" w:history="1">
              <w:r w:rsidR="008605DC" w:rsidRPr="00435878">
                <w:rPr>
                  <w:rStyle w:val="ae"/>
                  <w:rFonts w:ascii="Times New Roman" w:eastAsiaTheme="minorEastAsia" w:hAnsi="Times New Roman"/>
                  <w:lang w:val="de-DE" w:eastAsia="zh-CN"/>
                </w:rPr>
                <w:t>chunli.wu@nokia-sbell.com</w:t>
              </w:r>
            </w:hyperlink>
            <w:r>
              <w:rPr>
                <w:rFonts w:ascii="Times New Roman" w:eastAsiaTheme="minorEastAsia" w:hAnsi="Times New Roman"/>
                <w:lang w:val="de-DE" w:eastAsia="zh-CN"/>
              </w:rPr>
              <w:t>)</w:t>
            </w:r>
          </w:p>
        </w:tc>
      </w:tr>
      <w:tr w:rsidR="00106080" w:rsidRPr="003579D5" w14:paraId="088170A2" w14:textId="77777777" w:rsidTr="00B4166A">
        <w:tc>
          <w:tcPr>
            <w:tcW w:w="3835" w:type="dxa"/>
          </w:tcPr>
          <w:p w14:paraId="3D2A66EB" w14:textId="5ABC091E" w:rsidR="00106080" w:rsidRDefault="00106080" w:rsidP="00106080">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t>CATT</w:t>
            </w:r>
          </w:p>
        </w:tc>
        <w:tc>
          <w:tcPr>
            <w:tcW w:w="5794" w:type="dxa"/>
          </w:tcPr>
          <w:p w14:paraId="1EBB0A28" w14:textId="7AB69771" w:rsidR="00106080" w:rsidRDefault="00106080" w:rsidP="00106080">
            <w:pPr>
              <w:pStyle w:val="TAC"/>
              <w:keepNext w:val="0"/>
              <w:keepLines w:val="0"/>
              <w:widowControl w:val="0"/>
              <w:spacing w:beforeLines="10" w:before="31" w:afterLines="10" w:after="31"/>
              <w:rPr>
                <w:rFonts w:ascii="Times New Roman" w:eastAsiaTheme="minorEastAsia" w:hAnsi="Times New Roman"/>
                <w:lang w:val="de-DE" w:eastAsia="zh-CN"/>
              </w:rPr>
            </w:pPr>
            <w:r w:rsidRPr="00B8379F">
              <w:rPr>
                <w:rFonts w:ascii="Times New Roman" w:eastAsiaTheme="minorEastAsia" w:hAnsi="Times New Roman"/>
                <w:lang w:val="de-DE" w:eastAsia="zh-CN"/>
              </w:rPr>
              <w:t>Pierre Bertrand</w:t>
            </w:r>
            <w:r w:rsidRPr="00B8379F">
              <w:rPr>
                <w:rFonts w:ascii="Times New Roman" w:eastAsiaTheme="minorEastAsia" w:hAnsi="Times New Roman" w:hint="eastAsia"/>
                <w:lang w:val="de-DE" w:eastAsia="zh-CN"/>
              </w:rPr>
              <w:t xml:space="preserve"> (</w:t>
            </w:r>
            <w:r w:rsidRPr="00B8379F">
              <w:rPr>
                <w:rFonts w:ascii="Times New Roman" w:eastAsiaTheme="minorEastAsia" w:hAnsi="Times New Roman"/>
                <w:lang w:val="de-DE" w:eastAsia="zh-CN"/>
              </w:rPr>
              <w:t>pierrebertrand@catt.cn</w:t>
            </w:r>
            <w:r w:rsidRPr="00B8379F">
              <w:rPr>
                <w:rFonts w:ascii="Times New Roman" w:eastAsiaTheme="minorEastAsia" w:hAnsi="Times New Roman" w:hint="eastAsia"/>
                <w:lang w:val="de-DE" w:eastAsia="zh-CN"/>
              </w:rPr>
              <w:t>)</w:t>
            </w:r>
          </w:p>
        </w:tc>
      </w:tr>
    </w:tbl>
    <w:p w14:paraId="47FB21FA" w14:textId="77777777" w:rsidR="00523AC2" w:rsidRPr="0089330D" w:rsidRDefault="00523AC2" w:rsidP="0089330D">
      <w:pPr>
        <w:spacing w:beforeLines="10" w:before="31" w:afterLines="10" w:after="31"/>
        <w:rPr>
          <w:lang w:val="fi-FI" w:eastAsia="ko-KR"/>
        </w:rPr>
      </w:pPr>
    </w:p>
    <w:p w14:paraId="085350CF" w14:textId="77777777" w:rsidR="001431DD" w:rsidRPr="0089330D" w:rsidRDefault="00E20893" w:rsidP="0089330D">
      <w:pPr>
        <w:pStyle w:val="1"/>
        <w:spacing w:beforeLines="10" w:before="31" w:afterLines="10" w:after="31"/>
        <w:rPr>
          <w:rFonts w:ascii="Times New Roman" w:hAnsi="Times New Roman"/>
          <w:lang w:val="en-US"/>
        </w:rPr>
      </w:pPr>
      <w:r w:rsidRPr="0089330D">
        <w:rPr>
          <w:rFonts w:ascii="Times New Roman" w:hAnsi="Times New Roman"/>
          <w:lang w:val="en-US"/>
        </w:rPr>
        <w:t>3</w:t>
      </w:r>
      <w:r w:rsidR="00E30FA7" w:rsidRPr="0089330D">
        <w:rPr>
          <w:rFonts w:ascii="Times New Roman" w:hAnsi="Times New Roman"/>
          <w:lang w:val="en-US"/>
        </w:rPr>
        <w:t>.</w:t>
      </w:r>
      <w:r w:rsidR="00E30FA7" w:rsidRPr="0089330D">
        <w:rPr>
          <w:rFonts w:ascii="Times New Roman" w:hAnsi="Times New Roman"/>
          <w:lang w:val="en-US"/>
        </w:rPr>
        <w:tab/>
        <w:t>Discussion</w:t>
      </w:r>
    </w:p>
    <w:p w14:paraId="7F4FD8A2" w14:textId="77777777" w:rsidR="001431DD" w:rsidRPr="0089330D" w:rsidRDefault="00E20893" w:rsidP="0089330D">
      <w:pPr>
        <w:pStyle w:val="2"/>
        <w:spacing w:beforeLines="10" w:before="31" w:afterLines="10" w:after="31"/>
        <w:rPr>
          <w:rFonts w:ascii="Times New Roman" w:hAnsi="Times New Roman" w:cs="Times New Roman"/>
        </w:rPr>
      </w:pPr>
      <w:r w:rsidRPr="0089330D">
        <w:rPr>
          <w:rFonts w:ascii="Times New Roman" w:hAnsi="Times New Roman" w:cs="Times New Roman"/>
        </w:rPr>
        <w:t>3</w:t>
      </w:r>
      <w:r w:rsidR="00E30FA7" w:rsidRPr="0089330D">
        <w:rPr>
          <w:rFonts w:ascii="Times New Roman" w:hAnsi="Times New Roman" w:cs="Times New Roman"/>
        </w:rPr>
        <w:t>.1</w:t>
      </w:r>
      <w:r w:rsidR="00A00141">
        <w:rPr>
          <w:rFonts w:ascii="Times New Roman" w:hAnsi="Times New Roman" w:cs="Times New Roman"/>
        </w:rPr>
        <w:tab/>
      </w:r>
      <w:r w:rsidR="0092182F">
        <w:rPr>
          <w:rFonts w:ascii="Times New Roman" w:hAnsi="Times New Roman" w:cs="Times New Roman"/>
        </w:rPr>
        <w:t xml:space="preserve">[R15] </w:t>
      </w:r>
      <w:r w:rsidRPr="0089330D">
        <w:rPr>
          <w:rFonts w:ascii="Times New Roman" w:hAnsi="Times New Roman" w:cs="Times New Roman"/>
        </w:rPr>
        <w:t>Handling of DCI for the deactivated configured grant</w:t>
      </w:r>
    </w:p>
    <w:tbl>
      <w:tblPr>
        <w:tblStyle w:val="ab"/>
        <w:tblW w:w="0" w:type="auto"/>
        <w:tblLook w:val="04A0" w:firstRow="1" w:lastRow="0" w:firstColumn="1" w:lastColumn="0" w:noHBand="0" w:noVBand="1"/>
      </w:tblPr>
      <w:tblGrid>
        <w:gridCol w:w="9631"/>
      </w:tblGrid>
      <w:tr w:rsidR="001431DD" w:rsidRPr="0089330D" w14:paraId="406E5A6C" w14:textId="77777777">
        <w:tc>
          <w:tcPr>
            <w:tcW w:w="9631" w:type="dxa"/>
          </w:tcPr>
          <w:p w14:paraId="3536AAF9" w14:textId="77777777" w:rsidR="0089330D" w:rsidRPr="0089330D" w:rsidRDefault="0089330D" w:rsidP="0089330D">
            <w:pPr>
              <w:spacing w:beforeLines="10" w:before="31" w:afterLines="10" w:after="31"/>
              <w:jc w:val="both"/>
              <w:rPr>
                <w:rFonts w:eastAsia="맑은 고딕"/>
                <w:lang w:val="en-US" w:eastAsia="ko-KR"/>
              </w:rPr>
            </w:pPr>
            <w:r w:rsidRPr="0089330D">
              <w:rPr>
                <w:rFonts w:eastAsia="맑은 고딕"/>
                <w:lang w:val="en-US" w:eastAsia="ko-KR"/>
              </w:rPr>
              <w:t>R2-2303854</w:t>
            </w:r>
            <w:r w:rsidRPr="0089330D">
              <w:rPr>
                <w:rFonts w:eastAsia="맑은 고딕"/>
                <w:lang w:val="en-US" w:eastAsia="ko-KR"/>
              </w:rPr>
              <w:tab/>
              <w:t>Clarification on handling of DCI for the deactivated configured grant</w:t>
            </w:r>
            <w:r w:rsidRPr="0089330D">
              <w:rPr>
                <w:rFonts w:eastAsia="맑은 고딕"/>
                <w:lang w:val="en-US" w:eastAsia="ko-KR"/>
              </w:rPr>
              <w:tab/>
              <w:t>Samsung</w:t>
            </w:r>
            <w:r w:rsidRPr="0089330D">
              <w:rPr>
                <w:rFonts w:eastAsia="맑은 고딕"/>
                <w:lang w:val="en-US" w:eastAsia="ko-KR"/>
              </w:rPr>
              <w:tab/>
              <w:t>CR</w:t>
            </w:r>
            <w:r w:rsidRPr="0089330D">
              <w:rPr>
                <w:rFonts w:eastAsia="맑은 고딕"/>
                <w:lang w:val="en-US" w:eastAsia="ko-KR"/>
              </w:rPr>
              <w:tab/>
              <w:t>Rel-15</w:t>
            </w:r>
            <w:r w:rsidRPr="0089330D">
              <w:rPr>
                <w:rFonts w:eastAsia="맑은 고딕"/>
                <w:lang w:val="en-US" w:eastAsia="ko-KR"/>
              </w:rPr>
              <w:tab/>
              <w:t>38.321</w:t>
            </w:r>
            <w:r w:rsidRPr="0089330D">
              <w:rPr>
                <w:rFonts w:eastAsia="맑은 고딕"/>
                <w:lang w:val="en-US" w:eastAsia="ko-KR"/>
              </w:rPr>
              <w:tab/>
              <w:t>15.13.0</w:t>
            </w:r>
            <w:r w:rsidRPr="0089330D">
              <w:rPr>
                <w:rFonts w:eastAsia="맑은 고딕"/>
                <w:lang w:val="en-US" w:eastAsia="ko-KR"/>
              </w:rPr>
              <w:tab/>
              <w:t>1599</w:t>
            </w:r>
            <w:r w:rsidRPr="0089330D">
              <w:rPr>
                <w:rFonts w:eastAsia="맑은 고딕"/>
                <w:lang w:val="en-US" w:eastAsia="ko-KR"/>
              </w:rPr>
              <w:tab/>
              <w:t>-</w:t>
            </w:r>
            <w:r w:rsidRPr="0089330D">
              <w:rPr>
                <w:rFonts w:eastAsia="맑은 고딕"/>
                <w:lang w:val="en-US" w:eastAsia="ko-KR"/>
              </w:rPr>
              <w:tab/>
              <w:t>F</w:t>
            </w:r>
            <w:r w:rsidRPr="0089330D">
              <w:rPr>
                <w:rFonts w:eastAsia="맑은 고딕"/>
                <w:lang w:val="en-US" w:eastAsia="ko-KR"/>
              </w:rPr>
              <w:tab/>
              <w:t>NR_newRAT-Core</w:t>
            </w:r>
          </w:p>
          <w:p w14:paraId="0D49F07F" w14:textId="77777777" w:rsidR="0089330D" w:rsidRPr="0089330D" w:rsidRDefault="0089330D" w:rsidP="0089330D">
            <w:pPr>
              <w:spacing w:beforeLines="10" w:before="31" w:afterLines="10" w:after="31"/>
              <w:jc w:val="both"/>
              <w:rPr>
                <w:rFonts w:eastAsia="맑은 고딕"/>
                <w:lang w:val="en-US" w:eastAsia="ko-KR"/>
              </w:rPr>
            </w:pPr>
            <w:r w:rsidRPr="0089330D">
              <w:rPr>
                <w:rFonts w:eastAsia="맑은 고딕"/>
                <w:lang w:val="en-US" w:eastAsia="ko-KR"/>
              </w:rPr>
              <w:t>R2-2303855</w:t>
            </w:r>
            <w:r w:rsidRPr="0089330D">
              <w:rPr>
                <w:rFonts w:eastAsia="맑은 고딕"/>
                <w:lang w:val="en-US" w:eastAsia="ko-KR"/>
              </w:rPr>
              <w:tab/>
              <w:t>Clarification on handling of DCI for the deactivated configured grant</w:t>
            </w:r>
            <w:r w:rsidRPr="0089330D">
              <w:rPr>
                <w:rFonts w:eastAsia="맑은 고딕"/>
                <w:lang w:val="en-US" w:eastAsia="ko-KR"/>
              </w:rPr>
              <w:tab/>
              <w:t>Samsung</w:t>
            </w:r>
            <w:r w:rsidRPr="0089330D">
              <w:rPr>
                <w:rFonts w:eastAsia="맑은 고딕"/>
                <w:lang w:val="en-US" w:eastAsia="ko-KR"/>
              </w:rPr>
              <w:tab/>
              <w:t>CR</w:t>
            </w:r>
            <w:r w:rsidRPr="0089330D">
              <w:rPr>
                <w:rFonts w:eastAsia="맑은 고딕"/>
                <w:lang w:val="en-US" w:eastAsia="ko-KR"/>
              </w:rPr>
              <w:tab/>
              <w:t>Rel-16</w:t>
            </w:r>
            <w:r w:rsidRPr="0089330D">
              <w:rPr>
                <w:rFonts w:eastAsia="맑은 고딕"/>
                <w:lang w:val="en-US" w:eastAsia="ko-KR"/>
              </w:rPr>
              <w:tab/>
              <w:t>38.321</w:t>
            </w:r>
            <w:r w:rsidRPr="0089330D">
              <w:rPr>
                <w:rFonts w:eastAsia="맑은 고딕"/>
                <w:lang w:val="en-US" w:eastAsia="ko-KR"/>
              </w:rPr>
              <w:tab/>
              <w:t>16.11.0</w:t>
            </w:r>
            <w:r w:rsidRPr="0089330D">
              <w:rPr>
                <w:rFonts w:eastAsia="맑은 고딕"/>
                <w:lang w:val="en-US" w:eastAsia="ko-KR"/>
              </w:rPr>
              <w:tab/>
              <w:t>1600</w:t>
            </w:r>
            <w:r w:rsidRPr="0089330D">
              <w:rPr>
                <w:rFonts w:eastAsia="맑은 고딕"/>
                <w:lang w:val="en-US" w:eastAsia="ko-KR"/>
              </w:rPr>
              <w:tab/>
              <w:t>-</w:t>
            </w:r>
            <w:r w:rsidRPr="0089330D">
              <w:rPr>
                <w:rFonts w:eastAsia="맑은 고딕"/>
                <w:lang w:val="en-US" w:eastAsia="ko-KR"/>
              </w:rPr>
              <w:tab/>
              <w:t>A</w:t>
            </w:r>
            <w:r w:rsidRPr="0089330D">
              <w:rPr>
                <w:rFonts w:eastAsia="맑은 고딕"/>
                <w:lang w:val="en-US" w:eastAsia="ko-KR"/>
              </w:rPr>
              <w:tab/>
              <w:t>NR_newRAT-Core</w:t>
            </w:r>
          </w:p>
          <w:p w14:paraId="689BEA09" w14:textId="77777777" w:rsidR="001431DD" w:rsidRPr="0089330D" w:rsidRDefault="0089330D" w:rsidP="0089330D">
            <w:pPr>
              <w:spacing w:beforeLines="10" w:before="31" w:afterLines="10" w:after="31"/>
              <w:jc w:val="both"/>
              <w:rPr>
                <w:rFonts w:eastAsia="맑은 고딕"/>
                <w:lang w:eastAsia="ko-KR"/>
              </w:rPr>
            </w:pPr>
            <w:r w:rsidRPr="0089330D">
              <w:rPr>
                <w:rFonts w:eastAsia="맑은 고딕"/>
                <w:lang w:val="en-US" w:eastAsia="ko-KR"/>
              </w:rPr>
              <w:t>R2-2303856</w:t>
            </w:r>
            <w:r w:rsidRPr="0089330D">
              <w:rPr>
                <w:rFonts w:eastAsia="맑은 고딕"/>
                <w:lang w:val="en-US" w:eastAsia="ko-KR"/>
              </w:rPr>
              <w:tab/>
              <w:t>Clarification on handling of DCI for the deactivated configured grant</w:t>
            </w:r>
            <w:r w:rsidRPr="0089330D">
              <w:rPr>
                <w:rFonts w:eastAsia="맑은 고딕"/>
                <w:lang w:val="en-US" w:eastAsia="ko-KR"/>
              </w:rPr>
              <w:tab/>
              <w:t>Samsung</w:t>
            </w:r>
            <w:r w:rsidRPr="0089330D">
              <w:rPr>
                <w:rFonts w:eastAsia="맑은 고딕"/>
                <w:lang w:val="en-US" w:eastAsia="ko-KR"/>
              </w:rPr>
              <w:tab/>
              <w:t>CR</w:t>
            </w:r>
            <w:r w:rsidRPr="0089330D">
              <w:rPr>
                <w:rFonts w:eastAsia="맑은 고딕"/>
                <w:lang w:val="en-US" w:eastAsia="ko-KR"/>
              </w:rPr>
              <w:tab/>
              <w:t>Rel-17</w:t>
            </w:r>
            <w:r w:rsidRPr="0089330D">
              <w:rPr>
                <w:rFonts w:eastAsia="맑은 고딕"/>
                <w:lang w:val="en-US" w:eastAsia="ko-KR"/>
              </w:rPr>
              <w:tab/>
              <w:t>38.321</w:t>
            </w:r>
            <w:r w:rsidRPr="0089330D">
              <w:rPr>
                <w:rFonts w:eastAsia="맑은 고딕"/>
                <w:lang w:val="en-US" w:eastAsia="ko-KR"/>
              </w:rPr>
              <w:tab/>
              <w:t>17.4.0</w:t>
            </w:r>
            <w:r w:rsidRPr="0089330D">
              <w:rPr>
                <w:rFonts w:eastAsia="맑은 고딕"/>
                <w:lang w:val="en-US" w:eastAsia="ko-KR"/>
              </w:rPr>
              <w:tab/>
              <w:t>1601</w:t>
            </w:r>
            <w:r w:rsidRPr="0089330D">
              <w:rPr>
                <w:rFonts w:eastAsia="맑은 고딕"/>
                <w:lang w:val="en-US" w:eastAsia="ko-KR"/>
              </w:rPr>
              <w:tab/>
              <w:t>-</w:t>
            </w:r>
            <w:r w:rsidRPr="0089330D">
              <w:rPr>
                <w:rFonts w:eastAsia="맑은 고딕"/>
                <w:lang w:val="en-US" w:eastAsia="ko-KR"/>
              </w:rPr>
              <w:tab/>
              <w:t>A</w:t>
            </w:r>
            <w:r w:rsidRPr="0089330D">
              <w:rPr>
                <w:rFonts w:eastAsia="맑은 고딕"/>
                <w:lang w:val="en-US" w:eastAsia="ko-KR"/>
              </w:rPr>
              <w:tab/>
              <w:t>NR_newRAT-Core</w:t>
            </w:r>
          </w:p>
        </w:tc>
      </w:tr>
    </w:tbl>
    <w:p w14:paraId="648FC470" w14:textId="77777777" w:rsidR="001F299D" w:rsidRDefault="001F299D" w:rsidP="0089330D">
      <w:pPr>
        <w:spacing w:beforeLines="10" w:before="31" w:afterLines="10" w:after="31"/>
        <w:jc w:val="both"/>
        <w:rPr>
          <w:rFonts w:eastAsia="맑은 고딕"/>
          <w:lang w:eastAsia="ko-KR"/>
        </w:rPr>
      </w:pPr>
    </w:p>
    <w:p w14:paraId="7A6FE968" w14:textId="77777777" w:rsidR="001F299D" w:rsidRPr="001F299D" w:rsidRDefault="001F299D" w:rsidP="0089330D">
      <w:pPr>
        <w:spacing w:beforeLines="10" w:before="31" w:afterLines="10" w:after="31"/>
        <w:jc w:val="both"/>
        <w:rPr>
          <w:rFonts w:eastAsia="맑은 고딕"/>
          <w:b/>
          <w:sz w:val="24"/>
          <w:lang w:eastAsia="ko-KR"/>
        </w:rPr>
      </w:pPr>
      <w:r w:rsidRPr="001F299D">
        <w:rPr>
          <w:rFonts w:eastAsia="맑은 고딕" w:hint="eastAsia"/>
          <w:b/>
          <w:sz w:val="24"/>
          <w:lang w:eastAsia="ko-KR"/>
        </w:rPr>
        <w:t>Reason for change</w:t>
      </w:r>
    </w:p>
    <w:tbl>
      <w:tblPr>
        <w:tblStyle w:val="ab"/>
        <w:tblW w:w="0" w:type="auto"/>
        <w:tblLook w:val="04A0" w:firstRow="1" w:lastRow="0" w:firstColumn="1" w:lastColumn="0" w:noHBand="0" w:noVBand="1"/>
      </w:tblPr>
      <w:tblGrid>
        <w:gridCol w:w="9631"/>
      </w:tblGrid>
      <w:tr w:rsidR="001F299D" w14:paraId="06D4DDA9" w14:textId="77777777" w:rsidTr="001F299D">
        <w:tc>
          <w:tcPr>
            <w:tcW w:w="9631" w:type="dxa"/>
          </w:tcPr>
          <w:p w14:paraId="325A2A20" w14:textId="77777777" w:rsidR="001F299D" w:rsidRDefault="001F299D" w:rsidP="001F299D">
            <w:pPr>
              <w:pStyle w:val="CRCoverPage"/>
              <w:spacing w:after="0"/>
              <w:ind w:left="100"/>
              <w:rPr>
                <w:noProof/>
              </w:rPr>
            </w:pPr>
            <w:r>
              <w:rPr>
                <w:noProof/>
              </w:rPr>
              <w:t>The following scenario was observed during IoDT:</w:t>
            </w:r>
          </w:p>
          <w:p w14:paraId="480EE477" w14:textId="77777777" w:rsidR="001F299D" w:rsidRDefault="001F299D" w:rsidP="001F299D">
            <w:pPr>
              <w:pStyle w:val="CRCoverPage"/>
              <w:spacing w:after="0"/>
              <w:ind w:left="100"/>
              <w:rPr>
                <w:noProof/>
              </w:rPr>
            </w:pPr>
          </w:p>
          <w:p w14:paraId="7E5F9712" w14:textId="77777777" w:rsidR="001F299D" w:rsidRPr="00575C0D" w:rsidRDefault="001F299D" w:rsidP="001F299D">
            <w:pPr>
              <w:pStyle w:val="B1"/>
              <w:rPr>
                <w:rFonts w:ascii="Arial" w:hAnsi="Arial" w:cs="Arial"/>
                <w:noProof/>
              </w:rPr>
            </w:pPr>
            <w:r w:rsidRPr="00575C0D">
              <w:rPr>
                <w:rFonts w:ascii="Arial" w:hAnsi="Arial" w:cs="Arial"/>
                <w:noProof/>
              </w:rPr>
              <w:t>1.</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DCI with UL grant </w:t>
            </w:r>
            <w:r>
              <w:rPr>
                <w:rFonts w:ascii="Arial" w:hAnsi="Arial" w:cs="Arial"/>
                <w:noProof/>
              </w:rPr>
              <w:t xml:space="preserve">with HARQ Process ID (HPID) 2 </w:t>
            </w:r>
            <w:r w:rsidRPr="00575C0D">
              <w:rPr>
                <w:rFonts w:ascii="Arial" w:hAnsi="Arial" w:cs="Arial"/>
                <w:noProof/>
              </w:rPr>
              <w:t>addressed to C-RNTI</w:t>
            </w:r>
            <w:r>
              <w:rPr>
                <w:rFonts w:ascii="Arial" w:hAnsi="Arial" w:cs="Arial"/>
                <w:noProof/>
              </w:rPr>
              <w:t>/CS-RNTI</w:t>
            </w:r>
            <w:r w:rsidRPr="00575C0D">
              <w:rPr>
                <w:rFonts w:ascii="Arial" w:hAnsi="Arial" w:cs="Arial"/>
                <w:noProof/>
              </w:rPr>
              <w:t>, and thus UE sends the data and stores the TB for HPID 2.</w:t>
            </w:r>
          </w:p>
          <w:p w14:paraId="343398AF" w14:textId="77777777" w:rsidR="001F299D" w:rsidRPr="00575C0D" w:rsidRDefault="001F299D" w:rsidP="001F299D">
            <w:pPr>
              <w:pStyle w:val="B1"/>
              <w:rPr>
                <w:rFonts w:ascii="Arial" w:hAnsi="Arial" w:cs="Arial"/>
                <w:noProof/>
              </w:rPr>
            </w:pPr>
            <w:r w:rsidRPr="00575C0D">
              <w:rPr>
                <w:rFonts w:ascii="Arial" w:hAnsi="Arial" w:cs="Arial"/>
                <w:noProof/>
              </w:rPr>
              <w:t>2.</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w:t>
            </w:r>
            <w:r w:rsidRPr="00575C0D">
              <w:rPr>
                <w:rFonts w:ascii="Arial" w:hAnsi="Arial" w:cs="Arial"/>
                <w:i/>
                <w:noProof/>
              </w:rPr>
              <w:t>RRCReconfiguration</w:t>
            </w:r>
            <w:r w:rsidRPr="00575C0D">
              <w:rPr>
                <w:rFonts w:ascii="Arial" w:hAnsi="Arial" w:cs="Arial"/>
                <w:noProof/>
              </w:rPr>
              <w:t xml:space="preserve"> to configure CG Type 2</w:t>
            </w:r>
            <w:r>
              <w:rPr>
                <w:rFonts w:ascii="Arial" w:hAnsi="Arial" w:cs="Arial"/>
                <w:noProof/>
              </w:rPr>
              <w:t>.</w:t>
            </w:r>
          </w:p>
          <w:p w14:paraId="7BD4FA1A" w14:textId="31949627" w:rsidR="00E14FDA" w:rsidRPr="00575C0D" w:rsidRDefault="001F299D" w:rsidP="001F299D">
            <w:pPr>
              <w:pStyle w:val="B1"/>
              <w:rPr>
                <w:rFonts w:ascii="Arial" w:hAnsi="Arial" w:cs="Arial"/>
                <w:noProof/>
              </w:rPr>
            </w:pPr>
            <w:r w:rsidRPr="00575C0D">
              <w:rPr>
                <w:rFonts w:ascii="Arial" w:hAnsi="Arial" w:cs="Arial"/>
                <w:noProof/>
              </w:rPr>
              <w:t>3.</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DCI to activate CG Type 2 </w:t>
            </w:r>
            <w:r w:rsidRPr="00575C0D">
              <w:rPr>
                <w:rFonts w:ascii="Arial" w:hAnsi="Arial" w:cs="Arial"/>
                <w:noProof/>
                <w:u w:val="single"/>
              </w:rPr>
              <w:t>but failed</w:t>
            </w:r>
            <w:r w:rsidRPr="00575C0D">
              <w:rPr>
                <w:rFonts w:ascii="Arial" w:hAnsi="Arial" w:cs="Arial"/>
                <w:noProof/>
              </w:rPr>
              <w:t>, so UE does not send CG confirmation MAC CE.</w:t>
            </w:r>
            <w:ins w:id="4" w:author="Samsung - Sangkyu Baek" w:date="2023-04-18T23:55:00Z">
              <w:r w:rsidR="00E14FDA">
                <w:rPr>
                  <w:rFonts w:ascii="Arial" w:hAnsi="Arial" w:cs="Arial"/>
                  <w:noProof/>
                </w:rPr>
                <w:t xml:space="preserve"> However, gNB misdetected that the UE performs the first CG transmission and but gNB failed to decode it successfully. gNB thinks the retransmission is necessary.</w:t>
              </w:r>
            </w:ins>
          </w:p>
          <w:p w14:paraId="3CE160F6" w14:textId="77777777" w:rsidR="001F299D" w:rsidRDefault="001F299D" w:rsidP="001F299D">
            <w:pPr>
              <w:pStyle w:val="B1"/>
              <w:rPr>
                <w:rFonts w:ascii="Arial" w:hAnsi="Arial" w:cs="Arial"/>
                <w:noProof/>
              </w:rPr>
            </w:pPr>
            <w:r w:rsidRPr="00575C0D">
              <w:rPr>
                <w:rFonts w:ascii="Arial" w:hAnsi="Arial" w:cs="Arial"/>
                <w:noProof/>
              </w:rPr>
              <w:t>4.</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DCI with HPID 2 and </w:t>
            </w:r>
            <w:r w:rsidRPr="00063C0D">
              <w:rPr>
                <w:rFonts w:ascii="Arial" w:hAnsi="Arial" w:cs="Arial"/>
                <w:noProof/>
                <w:u w:val="single"/>
              </w:rPr>
              <w:t>NDI 1 with CS-RNTI</w:t>
            </w:r>
            <w:r w:rsidRPr="00575C0D">
              <w:rPr>
                <w:rFonts w:ascii="Arial" w:hAnsi="Arial" w:cs="Arial"/>
                <w:noProof/>
              </w:rPr>
              <w:t xml:space="preserve"> (i.e., retransmission) to check whether UE receives the previous activation DCI</w:t>
            </w:r>
            <w:r>
              <w:rPr>
                <w:rFonts w:ascii="Arial" w:hAnsi="Arial" w:cs="Arial"/>
                <w:noProof/>
              </w:rPr>
              <w:t xml:space="preserve"> or network failed to receive the CG confirmation MAC CE</w:t>
            </w:r>
            <w:r w:rsidRPr="00575C0D">
              <w:rPr>
                <w:rFonts w:ascii="Arial" w:hAnsi="Arial" w:cs="Arial"/>
                <w:noProof/>
              </w:rPr>
              <w:t>.</w:t>
            </w:r>
          </w:p>
          <w:p w14:paraId="2D5197CF" w14:textId="77777777" w:rsidR="001F299D" w:rsidRDefault="001F299D" w:rsidP="001F299D">
            <w:pPr>
              <w:pStyle w:val="CRCoverPage"/>
              <w:spacing w:after="0"/>
              <w:ind w:left="100"/>
              <w:rPr>
                <w:noProof/>
              </w:rPr>
            </w:pPr>
          </w:p>
          <w:p w14:paraId="2E399CE4" w14:textId="4F8F5703" w:rsidR="001F299D" w:rsidRDefault="001F299D" w:rsidP="001F299D">
            <w:pPr>
              <w:pStyle w:val="CRCoverPage"/>
              <w:spacing w:after="0"/>
              <w:ind w:left="100"/>
              <w:rPr>
                <w:noProof/>
              </w:rPr>
            </w:pPr>
            <w:r>
              <w:rPr>
                <w:noProof/>
              </w:rPr>
              <w:t xml:space="preserve">After step 4 above, some </w:t>
            </w:r>
            <w:r w:rsidRPr="003712F2">
              <w:rPr>
                <w:noProof/>
              </w:rPr>
              <w:t>U</w:t>
            </w:r>
            <w:r w:rsidR="008605DC" w:rsidRPr="003712F2">
              <w:rPr>
                <w:noProof/>
              </w:rPr>
              <w:t>e</w:t>
            </w:r>
            <w:r>
              <w:rPr>
                <w:noProof/>
              </w:rPr>
              <w:t>s</w:t>
            </w:r>
            <w:r w:rsidRPr="003712F2">
              <w:rPr>
                <w:noProof/>
              </w:rPr>
              <w:t xml:space="preserve"> </w:t>
            </w:r>
            <w:r>
              <w:rPr>
                <w:noProof/>
              </w:rPr>
              <w:t xml:space="preserve">may </w:t>
            </w:r>
            <w:r w:rsidRPr="003712F2">
              <w:rPr>
                <w:noProof/>
              </w:rPr>
              <w:t xml:space="preserve">perform retransmission of the </w:t>
            </w:r>
            <w:r>
              <w:rPr>
                <w:noProof/>
              </w:rPr>
              <w:t xml:space="preserve">(stored) </w:t>
            </w:r>
            <w:r w:rsidRPr="003712F2">
              <w:rPr>
                <w:noProof/>
              </w:rPr>
              <w:t xml:space="preserve">TB for HPID 2 in step 1 </w:t>
            </w:r>
            <w:r>
              <w:rPr>
                <w:noProof/>
              </w:rPr>
              <w:t>if they strictly follow the current specification. If so, network needs to figure out the case, e.g., according to the presence of CG confirmation MAC CE. Note that if network utilizes certain HPID for the CG, and it was deactivated before, then the stored TB may still contain the CG confirmation MAC CE (for the deactivation before), so from network perspective, it may not be possible to distinguish whether it was UE or network to fail to receive the message in step 3.</w:t>
            </w:r>
          </w:p>
          <w:p w14:paraId="7344B59C" w14:textId="77777777" w:rsidR="001F299D" w:rsidRDefault="001F299D" w:rsidP="001F299D">
            <w:pPr>
              <w:pStyle w:val="CRCoverPage"/>
              <w:spacing w:after="0"/>
              <w:ind w:left="100"/>
              <w:rPr>
                <w:noProof/>
              </w:rPr>
            </w:pPr>
          </w:p>
          <w:p w14:paraId="2DF81942" w14:textId="1B419093" w:rsidR="001F299D" w:rsidRDefault="001F299D" w:rsidP="001F299D">
            <w:pPr>
              <w:pStyle w:val="CRCoverPage"/>
              <w:spacing w:after="0"/>
              <w:ind w:left="100"/>
              <w:rPr>
                <w:noProof/>
              </w:rPr>
            </w:pPr>
            <w:r>
              <w:rPr>
                <w:noProof/>
              </w:rPr>
              <w:t xml:space="preserve">On the other hand, </w:t>
            </w:r>
            <w:r w:rsidRPr="009B6EC3">
              <w:rPr>
                <w:noProof/>
              </w:rPr>
              <w:t>some U</w:t>
            </w:r>
            <w:r w:rsidR="008605DC" w:rsidRPr="009B6EC3">
              <w:rPr>
                <w:noProof/>
              </w:rPr>
              <w:t>e</w:t>
            </w:r>
            <w:r w:rsidRPr="009B6EC3">
              <w:rPr>
                <w:noProof/>
              </w:rPr>
              <w:t xml:space="preserve">s may not perform retransmission for CS-RNTI (i.e., no transmission) </w:t>
            </w:r>
            <w:r>
              <w:rPr>
                <w:noProof/>
              </w:rPr>
              <w:t>since the configured grant has NOT been activated yet in step 3 from UE perspective.</w:t>
            </w:r>
          </w:p>
          <w:p w14:paraId="21EDCEEC" w14:textId="77777777" w:rsidR="001F299D" w:rsidRDefault="001F299D" w:rsidP="001F299D">
            <w:pPr>
              <w:pStyle w:val="CRCoverPage"/>
              <w:spacing w:after="0"/>
              <w:ind w:left="100"/>
              <w:rPr>
                <w:noProof/>
              </w:rPr>
            </w:pPr>
          </w:p>
          <w:p w14:paraId="3B27F453" w14:textId="77777777" w:rsidR="001F299D" w:rsidRPr="001F299D" w:rsidRDefault="001F299D" w:rsidP="001F299D">
            <w:pPr>
              <w:pStyle w:val="CRCoverPage"/>
              <w:spacing w:after="0"/>
              <w:ind w:left="100"/>
              <w:rPr>
                <w:rFonts w:eastAsia="맑은 고딕"/>
                <w:lang w:eastAsia="ko-KR"/>
              </w:rPr>
            </w:pPr>
            <w:r>
              <w:rPr>
                <w:noProof/>
              </w:rPr>
              <w:lastRenderedPageBreak/>
              <w:t>The current specification is unclear which behavior is correct, and it is reasonable that UE ignores the DCI addressed to CS-RNTI for retransmission that are not activated yet. This also helps network to decide whether to re-send the activation DCI for CG Type 2.</w:t>
            </w:r>
          </w:p>
        </w:tc>
      </w:tr>
    </w:tbl>
    <w:p w14:paraId="2F485724" w14:textId="77777777" w:rsidR="001F299D" w:rsidRPr="001F299D" w:rsidRDefault="001F299D" w:rsidP="0089330D">
      <w:pPr>
        <w:spacing w:beforeLines="10" w:before="31" w:afterLines="10" w:after="31"/>
        <w:jc w:val="both"/>
        <w:rPr>
          <w:rFonts w:eastAsia="맑은 고딕"/>
          <w:lang w:eastAsia="ko-KR"/>
        </w:rPr>
      </w:pPr>
    </w:p>
    <w:p w14:paraId="0543C325" w14:textId="77777777" w:rsidR="001431DD" w:rsidRPr="0089330D" w:rsidRDefault="001F299D" w:rsidP="001F299D">
      <w:pPr>
        <w:spacing w:beforeLines="10" w:before="31" w:afterLines="10" w:after="31"/>
        <w:rPr>
          <w:b/>
          <w:lang w:eastAsia="ko-KR"/>
        </w:rPr>
      </w:pPr>
      <w:r>
        <w:rPr>
          <w:rFonts w:eastAsia="맑은 고딕"/>
          <w:b/>
          <w:lang w:eastAsia="ko-KR"/>
        </w:rPr>
        <w:t>Question 1</w:t>
      </w:r>
      <w:r w:rsidR="00E30FA7" w:rsidRPr="0089330D">
        <w:rPr>
          <w:rFonts w:eastAsia="맑은 고딕"/>
          <w:b/>
          <w:lang w:eastAsia="ko-KR"/>
        </w:rPr>
        <w:t xml:space="preserve">: </w:t>
      </w:r>
      <w:r>
        <w:rPr>
          <w:rFonts w:eastAsia="맑은 고딕"/>
          <w:b/>
          <w:lang w:eastAsia="ko-KR"/>
        </w:rPr>
        <w:t>Do companies agree with the intention of the CR? If so, do companies support the changes in the CR?</w:t>
      </w:r>
    </w:p>
    <w:tbl>
      <w:tblPr>
        <w:tblStyle w:val="ab"/>
        <w:tblW w:w="0" w:type="auto"/>
        <w:tblLook w:val="04A0" w:firstRow="1" w:lastRow="0" w:firstColumn="1" w:lastColumn="0" w:noHBand="0" w:noVBand="1"/>
      </w:tblPr>
      <w:tblGrid>
        <w:gridCol w:w="1344"/>
        <w:gridCol w:w="1912"/>
        <w:gridCol w:w="1984"/>
        <w:gridCol w:w="4391"/>
      </w:tblGrid>
      <w:tr w:rsidR="001F299D" w:rsidRPr="0089330D" w14:paraId="607FD401" w14:textId="77777777" w:rsidTr="001F299D">
        <w:tc>
          <w:tcPr>
            <w:tcW w:w="1344" w:type="dxa"/>
          </w:tcPr>
          <w:p w14:paraId="13A2055C" w14:textId="77777777" w:rsidR="001F299D" w:rsidRPr="0089330D" w:rsidRDefault="001F299D"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1912" w:type="dxa"/>
          </w:tcPr>
          <w:p w14:paraId="49B466A0" w14:textId="77777777" w:rsidR="001F299D" w:rsidRPr="0089330D" w:rsidRDefault="001F299D" w:rsidP="0089330D">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984" w:type="dxa"/>
          </w:tcPr>
          <w:p w14:paraId="28D1D78D" w14:textId="77777777" w:rsidR="001F299D" w:rsidRPr="001F299D" w:rsidRDefault="001F299D" w:rsidP="001F299D">
            <w:pPr>
              <w:pStyle w:val="TAH"/>
              <w:keepNext w:val="0"/>
              <w:keepLines w:val="0"/>
              <w:widowControl w:val="0"/>
              <w:spacing w:beforeLines="10" w:before="31" w:afterLines="10" w:after="31"/>
              <w:rPr>
                <w:rFonts w:ascii="Times New Roman" w:eastAsia="맑은 고딕" w:hAnsi="Times New Roman"/>
                <w:lang w:eastAsia="ko-KR"/>
              </w:rPr>
            </w:pPr>
            <w:r>
              <w:rPr>
                <w:rFonts w:ascii="Times New Roman" w:eastAsia="맑은 고딕" w:hAnsi="Times New Roman" w:hint="eastAsia"/>
                <w:lang w:eastAsia="ko-KR"/>
              </w:rPr>
              <w:t>Support the change?</w:t>
            </w:r>
            <w:r>
              <w:rPr>
                <w:rFonts w:ascii="Times New Roman" w:eastAsia="맑은 고딕" w:hAnsi="Times New Roman"/>
                <w:lang w:eastAsia="ko-KR"/>
              </w:rPr>
              <w:t xml:space="preserve"> (Y/N)</w:t>
            </w:r>
          </w:p>
        </w:tc>
        <w:tc>
          <w:tcPr>
            <w:tcW w:w="4391" w:type="dxa"/>
          </w:tcPr>
          <w:p w14:paraId="15470462" w14:textId="77777777" w:rsidR="001F299D" w:rsidRPr="0089330D" w:rsidRDefault="001F299D"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1F299D" w:rsidRPr="0089330D" w14:paraId="70494C32" w14:textId="77777777" w:rsidTr="001F299D">
        <w:tc>
          <w:tcPr>
            <w:tcW w:w="1344" w:type="dxa"/>
          </w:tcPr>
          <w:p w14:paraId="22F5113E" w14:textId="77777777" w:rsidR="001F299D" w:rsidRPr="000B322C" w:rsidRDefault="000B322C" w:rsidP="00EC4EC5">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912" w:type="dxa"/>
          </w:tcPr>
          <w:p w14:paraId="2EA33A10" w14:textId="77777777" w:rsidR="001F299D" w:rsidRPr="00CD6D95" w:rsidRDefault="00CD6D95" w:rsidP="00EC4EC5">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aybe not</w:t>
            </w:r>
          </w:p>
        </w:tc>
        <w:tc>
          <w:tcPr>
            <w:tcW w:w="1984" w:type="dxa"/>
          </w:tcPr>
          <w:p w14:paraId="46F736AD" w14:textId="77777777" w:rsidR="001F299D" w:rsidRPr="00CD6D95" w:rsidRDefault="00CD6D95" w:rsidP="00EC4EC5">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hAnsi="Times New Roman" w:hint="eastAsia"/>
                <w:b w:val="0"/>
                <w:bCs w:val="0"/>
                <w:szCs w:val="24"/>
                <w:lang w:eastAsia="zh-CN"/>
              </w:rPr>
              <w:t>N</w:t>
            </w:r>
          </w:p>
        </w:tc>
        <w:tc>
          <w:tcPr>
            <w:tcW w:w="4391" w:type="dxa"/>
          </w:tcPr>
          <w:p w14:paraId="14F973E6" w14:textId="77777777" w:rsidR="00FE37B4" w:rsidRDefault="00FE37B4" w:rsidP="0089330D">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We are wondering whether the mentioned case really exists</w:t>
            </w:r>
            <w:r w:rsidR="00B07377">
              <w:rPr>
                <w:rFonts w:ascii="Times New Roman" w:hAnsi="Times New Roman"/>
                <w:lang w:eastAsia="zh-CN"/>
              </w:rPr>
              <w:t>.</w:t>
            </w:r>
          </w:p>
          <w:p w14:paraId="40E00B5B" w14:textId="50036745" w:rsidR="00305B5A" w:rsidRDefault="00FE37B4" w:rsidP="0089330D">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hint="eastAsia"/>
                <w:lang w:eastAsia="zh-CN"/>
              </w:rPr>
              <w:t>I</w:t>
            </w:r>
            <w:r>
              <w:rPr>
                <w:rFonts w:ascii="Times New Roman" w:hAnsi="Times New Roman"/>
                <w:lang w:eastAsia="zh-CN"/>
              </w:rPr>
              <w:t xml:space="preserve">n our understanding, the NW should use the activation command again, rather than using the retransmission scheduling in such </w:t>
            </w:r>
            <w:r w:rsidR="00305B5A">
              <w:rPr>
                <w:rFonts w:ascii="Times New Roman" w:hAnsi="Times New Roman"/>
                <w:lang w:eastAsia="zh-CN"/>
              </w:rPr>
              <w:t xml:space="preserve">a </w:t>
            </w:r>
            <w:r>
              <w:rPr>
                <w:rFonts w:ascii="Times New Roman" w:hAnsi="Times New Roman"/>
                <w:lang w:eastAsia="zh-CN"/>
              </w:rPr>
              <w:t xml:space="preserve">case. </w:t>
            </w:r>
          </w:p>
          <w:p w14:paraId="2D9DA3B3" w14:textId="00833260" w:rsidR="00E14FDA" w:rsidRDefault="00E14FDA" w:rsidP="0089330D">
            <w:pPr>
              <w:pStyle w:val="TAL"/>
              <w:keepNext w:val="0"/>
              <w:keepLines w:val="0"/>
              <w:widowControl w:val="0"/>
              <w:spacing w:beforeLines="10" w:before="31" w:afterLines="10" w:after="31"/>
              <w:jc w:val="both"/>
              <w:rPr>
                <w:rFonts w:ascii="Times New Roman" w:hAnsi="Times New Roman"/>
                <w:lang w:eastAsia="zh-CN"/>
              </w:rPr>
            </w:pPr>
            <w:ins w:id="5" w:author="Samsung - Sangkyu Baek" w:date="2023-04-18T23:05:00Z">
              <w:r w:rsidRPr="00250A92">
                <w:rPr>
                  <w:rFonts w:ascii="Times New Roman" w:hAnsi="Times New Roman"/>
                  <w:highlight w:val="yellow"/>
                  <w:lang w:eastAsia="zh-CN"/>
                </w:rPr>
                <w:t>[Samsung] The problematic case is that gNB interpreted that UE activated the CG but gNB didn</w:t>
              </w:r>
            </w:ins>
            <w:ins w:id="6" w:author="Samsung - Sangkyu Baek" w:date="2023-04-18T23:06:00Z">
              <w:r w:rsidRPr="00250A92">
                <w:rPr>
                  <w:rFonts w:ascii="Times New Roman" w:hAnsi="Times New Roman"/>
                  <w:highlight w:val="yellow"/>
                  <w:lang w:eastAsia="zh-CN"/>
                </w:rPr>
                <w:t>’t successfully decode it. Then, gNB thinks the retransmission is needed.</w:t>
              </w:r>
            </w:ins>
            <w:ins w:id="7" w:author="Samsung - Sangkyu Baek" w:date="2023-04-18T23:08:00Z">
              <w:r>
                <w:rPr>
                  <w:rFonts w:ascii="Times New Roman" w:hAnsi="Times New Roman"/>
                  <w:lang w:eastAsia="zh-CN"/>
                </w:rPr>
                <w:t xml:space="preserve"> </w:t>
              </w:r>
            </w:ins>
          </w:p>
          <w:p w14:paraId="6E2082DD" w14:textId="77777777" w:rsidR="001F299D" w:rsidRPr="00977726" w:rsidRDefault="00FE37B4" w:rsidP="0089330D">
            <w:pPr>
              <w:pStyle w:val="TAL"/>
              <w:keepNext w:val="0"/>
              <w:keepLines w:val="0"/>
              <w:widowControl w:val="0"/>
              <w:spacing w:beforeLines="10" w:before="31" w:afterLines="10" w:after="31"/>
              <w:jc w:val="both"/>
              <w:rPr>
                <w:rFonts w:ascii="Times New Roman" w:eastAsia="맑은 고딕" w:hAnsi="Times New Roman"/>
                <w:lang w:eastAsia="zh-CN"/>
              </w:rPr>
            </w:pPr>
            <w:r>
              <w:rPr>
                <w:rFonts w:ascii="Times New Roman" w:hAnsi="Times New Roman"/>
                <w:lang w:eastAsia="zh-CN"/>
              </w:rPr>
              <w:t>If the majority of companies think the mentioned case is valid, we are fine to follow the majority view.</w:t>
            </w:r>
          </w:p>
        </w:tc>
      </w:tr>
      <w:tr w:rsidR="001F50C9" w:rsidRPr="0089330D" w14:paraId="38A4B776" w14:textId="77777777" w:rsidTr="001F299D">
        <w:tc>
          <w:tcPr>
            <w:tcW w:w="1344" w:type="dxa"/>
          </w:tcPr>
          <w:p w14:paraId="46FD1A5E" w14:textId="47E49DB6" w:rsidR="001F50C9" w:rsidRPr="0089330D" w:rsidRDefault="001F50C9" w:rsidP="001F50C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p>
        </w:tc>
        <w:tc>
          <w:tcPr>
            <w:tcW w:w="1912" w:type="dxa"/>
          </w:tcPr>
          <w:p w14:paraId="76E959E4" w14:textId="0FFD33A7" w:rsidR="001F50C9" w:rsidRPr="0089330D" w:rsidRDefault="001F50C9" w:rsidP="001F50C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Y</w:t>
            </w:r>
          </w:p>
        </w:tc>
        <w:tc>
          <w:tcPr>
            <w:tcW w:w="1984" w:type="dxa"/>
          </w:tcPr>
          <w:p w14:paraId="712A868C" w14:textId="7FB33DC5" w:rsidR="001F50C9" w:rsidRPr="0089330D" w:rsidRDefault="001F50C9" w:rsidP="001F50C9">
            <w:pPr>
              <w:pStyle w:val="TAL"/>
              <w:keepNext w:val="0"/>
              <w:keepLines w:val="0"/>
              <w:widowControl w:val="0"/>
              <w:spacing w:beforeLines="10" w:before="31" w:afterLines="10" w:after="31"/>
              <w:jc w:val="center"/>
              <w:rPr>
                <w:rFonts w:ascii="Times New Roman" w:hAnsi="Times New Roman"/>
                <w:lang w:eastAsia="ko-KR"/>
              </w:rPr>
            </w:pPr>
            <w:r>
              <w:rPr>
                <w:rStyle w:val="ac"/>
                <w:rFonts w:ascii="Times New Roman" w:eastAsia="맑은 고딕" w:hAnsi="Times New Roman"/>
                <w:b w:val="0"/>
                <w:bCs w:val="0"/>
                <w:szCs w:val="24"/>
                <w:lang w:eastAsia="ko-KR"/>
              </w:rPr>
              <w:t>N</w:t>
            </w:r>
          </w:p>
        </w:tc>
        <w:tc>
          <w:tcPr>
            <w:tcW w:w="4391" w:type="dxa"/>
          </w:tcPr>
          <w:p w14:paraId="1A559FEF" w14:textId="77777777" w:rsidR="001F50C9" w:rsidRPr="00C20A8D" w:rsidRDefault="001F50C9" w:rsidP="001F50C9">
            <w:pPr>
              <w:pStyle w:val="TAL"/>
              <w:widowControl w:val="0"/>
              <w:spacing w:beforeLines="10" w:before="31" w:afterLines="10" w:after="31"/>
              <w:jc w:val="both"/>
              <w:rPr>
                <w:rFonts w:ascii="Times New Roman" w:eastAsia="맑은 고딕" w:hAnsi="Times New Roman"/>
                <w:lang w:eastAsia="ko-KR"/>
              </w:rPr>
            </w:pPr>
            <w:r w:rsidRPr="00C20A8D">
              <w:rPr>
                <w:rFonts w:ascii="Times New Roman" w:eastAsia="맑은 고딕" w:hAnsi="Times New Roman"/>
                <w:lang w:eastAsia="ko-KR"/>
              </w:rPr>
              <w:t xml:space="preserve">The proposed change seems logical, but </w:t>
            </w:r>
            <w:r>
              <w:rPr>
                <w:rFonts w:ascii="Times New Roman" w:eastAsia="맑은 고딕" w:hAnsi="Times New Roman"/>
                <w:lang w:eastAsia="ko-KR"/>
              </w:rPr>
              <w:t xml:space="preserve">we are not sure it </w:t>
            </w:r>
            <w:r w:rsidRPr="00C20A8D">
              <w:rPr>
                <w:rFonts w:ascii="Times New Roman" w:eastAsia="맑은 고딕" w:hAnsi="Times New Roman"/>
                <w:lang w:eastAsia="ko-KR"/>
              </w:rPr>
              <w:t>resolve</w:t>
            </w:r>
            <w:r>
              <w:rPr>
                <w:rFonts w:ascii="Times New Roman" w:eastAsia="맑은 고딕" w:hAnsi="Times New Roman"/>
                <w:lang w:eastAsia="ko-KR"/>
              </w:rPr>
              <w:t>s</w:t>
            </w:r>
            <w:r w:rsidRPr="00C20A8D">
              <w:rPr>
                <w:rFonts w:ascii="Times New Roman" w:eastAsia="맑은 고딕" w:hAnsi="Times New Roman"/>
                <w:lang w:eastAsia="ko-KR"/>
              </w:rPr>
              <w:t xml:space="preserve"> the ambiguity. Or perhaps the scenario is not clear. </w:t>
            </w:r>
          </w:p>
          <w:p w14:paraId="61E566EB" w14:textId="77777777" w:rsidR="001F50C9" w:rsidRPr="00C20A8D" w:rsidRDefault="001F50C9" w:rsidP="001F50C9">
            <w:pPr>
              <w:pStyle w:val="TAL"/>
              <w:widowControl w:val="0"/>
              <w:spacing w:beforeLines="10" w:before="31" w:afterLines="10" w:after="31"/>
              <w:jc w:val="both"/>
              <w:rPr>
                <w:rFonts w:ascii="Times New Roman" w:eastAsia="맑은 고딕" w:hAnsi="Times New Roman"/>
                <w:lang w:eastAsia="ko-KR"/>
              </w:rPr>
            </w:pPr>
            <w:r w:rsidRPr="00C20A8D">
              <w:rPr>
                <w:rFonts w:ascii="Times New Roman" w:eastAsia="맑은 고딕" w:hAnsi="Times New Roman"/>
                <w:lang w:eastAsia="ko-KR"/>
              </w:rPr>
              <w:t xml:space="preserve">According to 38.213, the UE must validate the PDCCH for the UL grant type 2. </w:t>
            </w:r>
          </w:p>
          <w:p w14:paraId="38AA3012" w14:textId="77777777" w:rsidR="001F50C9" w:rsidRPr="00C20A8D" w:rsidRDefault="001F50C9" w:rsidP="001F50C9">
            <w:pPr>
              <w:pStyle w:val="TAL"/>
              <w:widowControl w:val="0"/>
              <w:spacing w:beforeLines="10" w:before="31" w:afterLines="10" w:after="31"/>
              <w:jc w:val="both"/>
              <w:rPr>
                <w:rFonts w:ascii="Times New Roman" w:eastAsia="맑은 고딕" w:hAnsi="Times New Roman"/>
                <w:lang w:eastAsia="ko-KR"/>
              </w:rPr>
            </w:pPr>
            <w:r w:rsidRPr="00C20A8D">
              <w:rPr>
                <w:rFonts w:ascii="Times New Roman" w:eastAsia="맑은 고딕" w:hAnsi="Times New Roman"/>
                <w:lang w:eastAsia="ko-KR"/>
              </w:rPr>
              <w:t>- If the DCI in step 3 was received</w:t>
            </w:r>
            <w:r>
              <w:rPr>
                <w:rFonts w:ascii="Times New Roman" w:eastAsia="맑은 고딕" w:hAnsi="Times New Roman"/>
                <w:lang w:eastAsia="ko-KR"/>
              </w:rPr>
              <w:t>,</w:t>
            </w:r>
            <w:r w:rsidRPr="00C20A8D">
              <w:rPr>
                <w:rFonts w:ascii="Times New Roman" w:eastAsia="맑은 고딕" w:hAnsi="Times New Roman"/>
                <w:lang w:eastAsia="ko-KR"/>
              </w:rPr>
              <w:t xml:space="preserve"> the UE must do DCI validation. If validation is achieved, the UE considers the information in the DCI format as a valid activation. So, if HPID 2 was involved then this could invalidate the earlier TB? </w:t>
            </w:r>
          </w:p>
          <w:p w14:paraId="7402EF30" w14:textId="77777777" w:rsidR="001F50C9" w:rsidRPr="00C20A8D" w:rsidRDefault="001F50C9" w:rsidP="001F50C9">
            <w:pPr>
              <w:pStyle w:val="TAL"/>
              <w:widowControl w:val="0"/>
              <w:spacing w:beforeLines="10" w:before="31" w:afterLines="10" w:after="31"/>
              <w:jc w:val="both"/>
              <w:rPr>
                <w:rFonts w:ascii="Times New Roman" w:eastAsia="맑은 고딕" w:hAnsi="Times New Roman"/>
                <w:lang w:eastAsia="ko-KR"/>
              </w:rPr>
            </w:pPr>
            <w:r w:rsidRPr="00C20A8D">
              <w:rPr>
                <w:rFonts w:ascii="Times New Roman" w:eastAsia="맑은 고딕" w:hAnsi="Times New Roman"/>
                <w:lang w:eastAsia="ko-KR"/>
              </w:rPr>
              <w:t xml:space="preserve">- If the UE did indeed not receive the DCI with the CG activation for HPID 2 in step 3, then the UE would consider the earlier TB to be requested for retransmission in step 4. </w:t>
            </w:r>
          </w:p>
          <w:p w14:paraId="0D379C38" w14:textId="77777777" w:rsidR="004C1673" w:rsidRDefault="004C1673" w:rsidP="001F50C9">
            <w:pPr>
              <w:pStyle w:val="TAL"/>
              <w:keepNext w:val="0"/>
              <w:keepLines w:val="0"/>
              <w:widowControl w:val="0"/>
              <w:spacing w:beforeLines="10" w:before="31" w:afterLines="10" w:after="31"/>
              <w:jc w:val="both"/>
              <w:rPr>
                <w:rFonts w:ascii="Times New Roman" w:hAnsi="Times New Roman"/>
                <w:lang w:eastAsia="ko-KR"/>
              </w:rPr>
            </w:pPr>
            <w:r w:rsidRPr="00C20A8D">
              <w:rPr>
                <w:rFonts w:ascii="Times New Roman" w:eastAsia="맑은 고딕" w:hAnsi="Times New Roman"/>
                <w:lang w:eastAsia="ko-KR"/>
              </w:rPr>
              <w:t xml:space="preserve">In other words, the network must check the CG confirmation MAC CE anyway. Even if the spec change seems logical, it may not fully resolve the ambiguity. </w:t>
            </w:r>
            <w:r>
              <w:rPr>
                <w:rFonts w:ascii="Times New Roman" w:eastAsia="맑은 고딕" w:hAnsi="Times New Roman"/>
                <w:lang w:eastAsia="ko-KR"/>
              </w:rPr>
              <w:t>In fact we do not think s</w:t>
            </w:r>
            <w:r w:rsidRPr="00C82957">
              <w:rPr>
                <w:rFonts w:ascii="Times New Roman" w:hAnsi="Times New Roman"/>
                <w:lang w:eastAsia="ko-KR"/>
              </w:rPr>
              <w:t xml:space="preserve">tep 4 is the expected network behavior since the purpose of confirmation MAC CE is to help </w:t>
            </w:r>
            <w:r>
              <w:rPr>
                <w:rFonts w:ascii="Times New Roman" w:hAnsi="Times New Roman"/>
                <w:lang w:eastAsia="ko-KR"/>
              </w:rPr>
              <w:t xml:space="preserve">the </w:t>
            </w:r>
            <w:r w:rsidRPr="00C82957">
              <w:rPr>
                <w:rFonts w:ascii="Times New Roman" w:hAnsi="Times New Roman"/>
                <w:lang w:eastAsia="ko-KR"/>
              </w:rPr>
              <w:t xml:space="preserve">gNB understand </w:t>
            </w:r>
            <w:r>
              <w:rPr>
                <w:rFonts w:ascii="Times New Roman" w:hAnsi="Times New Roman"/>
                <w:lang w:eastAsia="ko-KR"/>
              </w:rPr>
              <w:t>if</w:t>
            </w:r>
            <w:r w:rsidRPr="00C82957">
              <w:rPr>
                <w:rFonts w:ascii="Times New Roman" w:hAnsi="Times New Roman"/>
                <w:lang w:eastAsia="ko-KR"/>
              </w:rPr>
              <w:t xml:space="preserve"> the </w:t>
            </w:r>
            <w:r>
              <w:rPr>
                <w:rFonts w:ascii="Times New Roman" w:hAnsi="Times New Roman"/>
                <w:lang w:eastAsia="ko-KR"/>
              </w:rPr>
              <w:t xml:space="preserve">CG </w:t>
            </w:r>
            <w:r w:rsidRPr="00C82957">
              <w:rPr>
                <w:rFonts w:ascii="Times New Roman" w:hAnsi="Times New Roman"/>
                <w:lang w:eastAsia="ko-KR"/>
              </w:rPr>
              <w:t xml:space="preserve">activation </w:t>
            </w:r>
            <w:r>
              <w:rPr>
                <w:rFonts w:ascii="Times New Roman" w:hAnsi="Times New Roman"/>
                <w:lang w:eastAsia="ko-KR"/>
              </w:rPr>
              <w:t xml:space="preserve">was </w:t>
            </w:r>
            <w:r w:rsidRPr="00C82957">
              <w:rPr>
                <w:rFonts w:ascii="Times New Roman" w:hAnsi="Times New Roman"/>
                <w:lang w:eastAsia="ko-KR"/>
              </w:rPr>
              <w:t>successful or no</w:t>
            </w:r>
            <w:r>
              <w:rPr>
                <w:rFonts w:ascii="Times New Roman" w:hAnsi="Times New Roman"/>
                <w:lang w:eastAsia="ko-KR"/>
              </w:rPr>
              <w:t>t.</w:t>
            </w:r>
          </w:p>
          <w:p w14:paraId="0778997B" w14:textId="240E907B" w:rsidR="00E14FDA" w:rsidRPr="0089330D" w:rsidRDefault="00E14FDA" w:rsidP="001F50C9">
            <w:pPr>
              <w:pStyle w:val="TAL"/>
              <w:keepNext w:val="0"/>
              <w:keepLines w:val="0"/>
              <w:widowControl w:val="0"/>
              <w:spacing w:beforeLines="10" w:before="31" w:afterLines="10" w:after="31"/>
              <w:jc w:val="both"/>
              <w:rPr>
                <w:rFonts w:ascii="Times New Roman" w:hAnsi="Times New Roman"/>
                <w:lang w:eastAsia="ko-KR"/>
              </w:rPr>
            </w:pPr>
            <w:ins w:id="8" w:author="Samsung - Sangkyu Baek" w:date="2023-04-18T23:21:00Z">
              <w:r w:rsidRPr="00250A92">
                <w:rPr>
                  <w:rFonts w:ascii="Times New Roman" w:hAnsi="Times New Roman"/>
                  <w:highlight w:val="yellow"/>
                  <w:lang w:eastAsia="zh-CN"/>
                </w:rPr>
                <w:t xml:space="preserve">[Samsung] The main reason of the problematic </w:t>
              </w:r>
            </w:ins>
            <w:ins w:id="9" w:author="Samsung - Sangkyu Baek" w:date="2023-04-18T23:22:00Z">
              <w:r w:rsidRPr="00250A92">
                <w:rPr>
                  <w:rFonts w:ascii="Times New Roman" w:hAnsi="Times New Roman"/>
                  <w:highlight w:val="yellow"/>
                  <w:lang w:eastAsia="zh-CN"/>
                </w:rPr>
                <w:t xml:space="preserve">case is that </w:t>
              </w:r>
              <w:r w:rsidRPr="00250A92">
                <w:rPr>
                  <w:rFonts w:ascii="Times New Roman" w:hAnsi="Times New Roman"/>
                  <w:highlight w:val="yellow"/>
                  <w:lang w:eastAsia="zh-CN"/>
                </w:rPr>
                <w:lastRenderedPageBreak/>
                <w:t xml:space="preserve">gNB failed to detect the activation failure at the UE side and interpreted that CG was transmitted but not </w:t>
              </w:r>
            </w:ins>
            <w:ins w:id="10" w:author="Samsung - Sangkyu Baek" w:date="2023-04-18T23:23:00Z">
              <w:r w:rsidRPr="00250A92">
                <w:rPr>
                  <w:rFonts w:ascii="Times New Roman" w:hAnsi="Times New Roman"/>
                  <w:highlight w:val="yellow"/>
                  <w:lang w:eastAsia="zh-CN"/>
                </w:rPr>
                <w:t>successfully</w:t>
              </w:r>
            </w:ins>
            <w:ins w:id="11" w:author="Samsung - Sangkyu Baek" w:date="2023-04-18T23:22:00Z">
              <w:r w:rsidRPr="00250A92">
                <w:rPr>
                  <w:rFonts w:ascii="Times New Roman" w:hAnsi="Times New Roman"/>
                  <w:highlight w:val="yellow"/>
                  <w:lang w:eastAsia="zh-CN"/>
                </w:rPr>
                <w:t xml:space="preserve"> </w:t>
              </w:r>
            </w:ins>
            <w:ins w:id="12" w:author="Samsung - Sangkyu Baek" w:date="2023-04-18T23:23:00Z">
              <w:r w:rsidRPr="00250A92">
                <w:rPr>
                  <w:rFonts w:ascii="Times New Roman" w:hAnsi="Times New Roman"/>
                  <w:highlight w:val="yellow"/>
                  <w:lang w:eastAsia="zh-CN"/>
                </w:rPr>
                <w:t>transmitted to the gNB. Then, step 4 is a natural gNB behaviour.</w:t>
              </w:r>
            </w:ins>
          </w:p>
        </w:tc>
      </w:tr>
      <w:tr w:rsidR="00FD051E" w:rsidRPr="0089330D" w14:paraId="4CD2AD96" w14:textId="77777777" w:rsidTr="001F299D">
        <w:tc>
          <w:tcPr>
            <w:tcW w:w="1344" w:type="dxa"/>
          </w:tcPr>
          <w:p w14:paraId="221EF10D" w14:textId="4BA5462E" w:rsidR="00FD051E" w:rsidRPr="0089330D" w:rsidRDefault="00FD051E" w:rsidP="00FD051E">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lastRenderedPageBreak/>
              <w:t>Xiaomi</w:t>
            </w:r>
          </w:p>
        </w:tc>
        <w:tc>
          <w:tcPr>
            <w:tcW w:w="1912" w:type="dxa"/>
          </w:tcPr>
          <w:p w14:paraId="181248A1" w14:textId="67CF786D" w:rsidR="00FD051E" w:rsidRPr="0089330D" w:rsidRDefault="00FD051E" w:rsidP="00FD051E">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N</w:t>
            </w:r>
          </w:p>
        </w:tc>
        <w:tc>
          <w:tcPr>
            <w:tcW w:w="1984" w:type="dxa"/>
          </w:tcPr>
          <w:p w14:paraId="10791837" w14:textId="5DB6F3AB" w:rsidR="00FD051E" w:rsidRPr="0089330D" w:rsidRDefault="00FD051E" w:rsidP="00FD051E">
            <w:pPr>
              <w:pStyle w:val="TAL"/>
              <w:keepNext w:val="0"/>
              <w:keepLines w:val="0"/>
              <w:widowControl w:val="0"/>
              <w:spacing w:beforeLines="10" w:before="31" w:afterLines="10" w:after="31"/>
              <w:jc w:val="center"/>
              <w:rPr>
                <w:rFonts w:ascii="Times New Roman" w:hAnsi="Times New Roman"/>
                <w:lang w:eastAsia="ko-KR"/>
              </w:rPr>
            </w:pPr>
            <w:r>
              <w:rPr>
                <w:rStyle w:val="ac"/>
                <w:rFonts w:ascii="Times New Roman" w:hAnsi="Times New Roman" w:hint="eastAsia"/>
                <w:b w:val="0"/>
                <w:bCs w:val="0"/>
                <w:szCs w:val="24"/>
                <w:lang w:eastAsia="zh-CN"/>
              </w:rPr>
              <w:t>N</w:t>
            </w:r>
          </w:p>
        </w:tc>
        <w:tc>
          <w:tcPr>
            <w:tcW w:w="4391" w:type="dxa"/>
          </w:tcPr>
          <w:p w14:paraId="3E70EC60" w14:textId="77777777" w:rsidR="00FD051E" w:rsidRDefault="00FD051E" w:rsidP="00FD051E">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 xml:space="preserve">We are not sure if the mentioned case will exist or not. If the CG is not activated due to some failure, the UE will not initialize this CG and will not use the following CG resources to transmit to the NW and this of course can be recognized by the NW. </w:t>
            </w:r>
            <w:r w:rsidR="00231FAE">
              <w:rPr>
                <w:rFonts w:ascii="Times New Roman" w:hAnsi="Times New Roman"/>
                <w:lang w:eastAsia="zh-CN"/>
              </w:rPr>
              <w:t>So we fail to understand why NW continue to schedule a retransmission addressed to CS-RNTI?</w:t>
            </w:r>
          </w:p>
          <w:p w14:paraId="790662A7" w14:textId="77777777" w:rsidR="00E14FDA" w:rsidRPr="00250A92" w:rsidRDefault="00E14FDA" w:rsidP="00E14FDA">
            <w:pPr>
              <w:pStyle w:val="TAL"/>
              <w:keepNext w:val="0"/>
              <w:keepLines w:val="0"/>
              <w:widowControl w:val="0"/>
              <w:spacing w:beforeLines="10" w:before="31" w:afterLines="10" w:after="31"/>
              <w:jc w:val="both"/>
              <w:rPr>
                <w:ins w:id="13" w:author="Samsung - Sangkyu Baek" w:date="2023-04-18T23:10:00Z"/>
                <w:rFonts w:ascii="Times New Roman" w:hAnsi="Times New Roman"/>
                <w:highlight w:val="yellow"/>
                <w:lang w:eastAsia="zh-CN"/>
              </w:rPr>
            </w:pPr>
            <w:ins w:id="14" w:author="Samsung - Sangkyu Baek" w:date="2023-04-18T23:10:00Z">
              <w:r w:rsidRPr="00250A92">
                <w:rPr>
                  <w:rFonts w:ascii="Times New Roman" w:hAnsi="Times New Roman"/>
                  <w:highlight w:val="yellow"/>
                  <w:lang w:eastAsia="zh-CN"/>
                </w:rPr>
                <w:t>[Samsung] UE does not transmit the CG as you mentioned.</w:t>
              </w:r>
            </w:ins>
          </w:p>
          <w:p w14:paraId="10A2B3A6" w14:textId="05039137" w:rsidR="00E14FDA" w:rsidRPr="0089330D" w:rsidRDefault="00E14FDA" w:rsidP="00E14FDA">
            <w:pPr>
              <w:pStyle w:val="TAL"/>
              <w:keepNext w:val="0"/>
              <w:keepLines w:val="0"/>
              <w:widowControl w:val="0"/>
              <w:spacing w:beforeLines="10" w:before="31" w:afterLines="10" w:after="31"/>
              <w:jc w:val="both"/>
              <w:rPr>
                <w:rFonts w:ascii="Times New Roman" w:hAnsi="Times New Roman"/>
                <w:lang w:eastAsia="ko-KR"/>
              </w:rPr>
            </w:pPr>
            <w:ins w:id="15" w:author="Samsung - Sangkyu Baek" w:date="2023-04-18T23:10:00Z">
              <w:r w:rsidRPr="00250A92">
                <w:rPr>
                  <w:rFonts w:ascii="Times New Roman" w:hAnsi="Times New Roman"/>
                  <w:highlight w:val="yellow"/>
                  <w:lang w:eastAsia="zh-CN"/>
                </w:rPr>
                <w:t>But it is possible that gNB misdetected that CG was transmitted but gNB didn’t successfully decode it. Then, gNB thinks the retransmission is needed</w:t>
              </w:r>
            </w:ins>
            <w:ins w:id="16" w:author="Samsung - Sangkyu Baek" w:date="2023-04-18T23:11:00Z">
              <w:r w:rsidRPr="00250A92">
                <w:rPr>
                  <w:rFonts w:ascii="Times New Roman" w:hAnsi="Times New Roman"/>
                  <w:highlight w:val="yellow"/>
                  <w:lang w:eastAsia="zh-CN"/>
                </w:rPr>
                <w:t>, so allocation of the retransmission resource is quite natural.</w:t>
              </w:r>
            </w:ins>
          </w:p>
        </w:tc>
      </w:tr>
      <w:tr w:rsidR="002B6BF2" w:rsidRPr="0089330D" w14:paraId="382CAF47" w14:textId="77777777" w:rsidTr="001F299D">
        <w:tc>
          <w:tcPr>
            <w:tcW w:w="1344" w:type="dxa"/>
          </w:tcPr>
          <w:p w14:paraId="41E12DE7" w14:textId="3B0C2FB4" w:rsidR="002B6BF2" w:rsidRDefault="002B6BF2" w:rsidP="002B6BF2">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1912" w:type="dxa"/>
          </w:tcPr>
          <w:p w14:paraId="76AABF12" w14:textId="5D8EDA77" w:rsidR="002B6BF2" w:rsidRDefault="002B6BF2" w:rsidP="002B6BF2">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0F7112AC" w14:textId="4C5FEB69" w:rsidR="002B6BF2" w:rsidRDefault="002B6BF2" w:rsidP="002B6BF2">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hAnsi="Times New Roman" w:hint="eastAsia"/>
                <w:b w:val="0"/>
                <w:bCs w:val="0"/>
                <w:szCs w:val="24"/>
                <w:lang w:eastAsia="zh-CN"/>
              </w:rPr>
              <w:t>N</w:t>
            </w:r>
          </w:p>
        </w:tc>
        <w:tc>
          <w:tcPr>
            <w:tcW w:w="4391" w:type="dxa"/>
          </w:tcPr>
          <w:p w14:paraId="4B35C2E4" w14:textId="2E75602C" w:rsidR="002B6BF2" w:rsidRDefault="009B7B3F" w:rsidP="009B7B3F">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Similar view as above</w:t>
            </w:r>
            <w:r w:rsidR="00676137">
              <w:rPr>
                <w:rFonts w:ascii="Times New Roman" w:hAnsi="Times New Roman"/>
                <w:lang w:eastAsia="zh-CN"/>
              </w:rPr>
              <w:t xml:space="preserve"> companies</w:t>
            </w:r>
            <w:r w:rsidR="002B6BF2">
              <w:rPr>
                <w:rFonts w:ascii="Times New Roman" w:hAnsi="Times New Roman"/>
                <w:lang w:eastAsia="zh-CN"/>
              </w:rPr>
              <w:t xml:space="preserve">. From our understanding, the sensible NW should continue to send an activation DCI </w:t>
            </w:r>
            <w:r>
              <w:rPr>
                <w:rFonts w:ascii="Times New Roman" w:hAnsi="Times New Roman"/>
                <w:lang w:eastAsia="zh-CN"/>
              </w:rPr>
              <w:t xml:space="preserve">until </w:t>
            </w:r>
            <w:r w:rsidR="002B6BF2">
              <w:rPr>
                <w:rFonts w:ascii="Times New Roman" w:hAnsi="Times New Roman"/>
                <w:lang w:eastAsia="zh-CN"/>
              </w:rPr>
              <w:t xml:space="preserve">a CG </w:t>
            </w:r>
            <w:r w:rsidR="000C74D5">
              <w:rPr>
                <w:rFonts w:ascii="Times New Roman" w:hAnsi="Times New Roman"/>
                <w:lang w:eastAsia="zh-CN"/>
              </w:rPr>
              <w:t xml:space="preserve">confirmation MAC CE is received, </w:t>
            </w:r>
            <w:r w:rsidR="002B6BF2">
              <w:rPr>
                <w:rFonts w:ascii="Times New Roman" w:hAnsi="Times New Roman"/>
                <w:lang w:eastAsia="zh-CN"/>
              </w:rPr>
              <w:t>rather than sending a DCI for retransmission. In fact, the current spec on this is inherited from LTE and we don</w:t>
            </w:r>
            <w:r w:rsidR="008605DC">
              <w:rPr>
                <w:rFonts w:ascii="Times New Roman" w:hAnsi="Times New Roman"/>
                <w:lang w:eastAsia="zh-CN"/>
              </w:rPr>
              <w:t>’</w:t>
            </w:r>
            <w:r w:rsidR="002B6BF2">
              <w:rPr>
                <w:rFonts w:ascii="Times New Roman" w:hAnsi="Times New Roman"/>
                <w:lang w:eastAsia="zh-CN"/>
              </w:rPr>
              <w:t>t hear a</w:t>
            </w:r>
            <w:r w:rsidR="00722DDA">
              <w:rPr>
                <w:rFonts w:ascii="Times New Roman" w:hAnsi="Times New Roman"/>
                <w:lang w:eastAsia="zh-CN"/>
              </w:rPr>
              <w:t xml:space="preserve">ny requirement from the NW side since then. </w:t>
            </w:r>
            <w:r w:rsidR="002B6BF2">
              <w:rPr>
                <w:rFonts w:ascii="Times New Roman" w:hAnsi="Times New Roman"/>
                <w:lang w:eastAsia="zh-CN"/>
              </w:rPr>
              <w:t>So we don</w:t>
            </w:r>
            <w:r w:rsidR="008605DC">
              <w:rPr>
                <w:rFonts w:ascii="Times New Roman" w:hAnsi="Times New Roman"/>
                <w:lang w:eastAsia="zh-CN"/>
              </w:rPr>
              <w:t>’</w:t>
            </w:r>
            <w:r w:rsidR="002B6BF2">
              <w:rPr>
                <w:rFonts w:ascii="Times New Roman" w:hAnsi="Times New Roman"/>
                <w:lang w:eastAsia="zh-CN"/>
              </w:rPr>
              <w:t>t see a re</w:t>
            </w:r>
            <w:r w:rsidR="00397320">
              <w:rPr>
                <w:rFonts w:ascii="Times New Roman" w:hAnsi="Times New Roman"/>
                <w:lang w:eastAsia="zh-CN"/>
              </w:rPr>
              <w:t>ason to change the UE behaviour on this.</w:t>
            </w:r>
          </w:p>
          <w:p w14:paraId="1AB0F324" w14:textId="77777777" w:rsidR="00E14FDA" w:rsidRDefault="00E14FDA" w:rsidP="009B7B3F">
            <w:pPr>
              <w:pStyle w:val="TAL"/>
              <w:keepNext w:val="0"/>
              <w:keepLines w:val="0"/>
              <w:widowControl w:val="0"/>
              <w:spacing w:beforeLines="10" w:before="31" w:afterLines="10" w:after="31"/>
              <w:jc w:val="both"/>
              <w:rPr>
                <w:rFonts w:ascii="Times New Roman" w:hAnsi="Times New Roman"/>
                <w:lang w:eastAsia="zh-CN"/>
              </w:rPr>
            </w:pPr>
            <w:ins w:id="17" w:author="Samsung - Sangkyu Baek" w:date="2023-04-18T23:11:00Z">
              <w:r w:rsidRPr="00250A92">
                <w:rPr>
                  <w:rFonts w:ascii="Times New Roman" w:hAnsi="Times New Roman"/>
                  <w:highlight w:val="yellow"/>
                  <w:lang w:eastAsia="zh-CN"/>
                </w:rPr>
                <w:t xml:space="preserve">[Samsung] In case that </w:t>
              </w:r>
            </w:ins>
            <w:ins w:id="18" w:author="Samsung - Sangkyu Baek" w:date="2023-04-18T23:12:00Z">
              <w:r w:rsidRPr="00250A92">
                <w:rPr>
                  <w:rFonts w:ascii="Times New Roman" w:hAnsi="Times New Roman"/>
                  <w:highlight w:val="yellow"/>
                  <w:lang w:eastAsia="zh-CN"/>
                </w:rPr>
                <w:t xml:space="preserve">the UE didn’t transmit the CG but gNB detected that CG was transmitted but decoding of the MAC PDU is failed, the gNB </w:t>
              </w:r>
            </w:ins>
            <w:ins w:id="19" w:author="Samsung - Sangkyu Baek" w:date="2023-04-18T23:14:00Z">
              <w:r w:rsidRPr="00250A92">
                <w:rPr>
                  <w:rFonts w:ascii="Times New Roman" w:hAnsi="Times New Roman"/>
                  <w:highlight w:val="yellow"/>
                  <w:lang w:eastAsia="zh-CN"/>
                </w:rPr>
                <w:t>thinks that a MAC PDU is already stored in the HARQ buffer, so gNB has to allocate the retransmission resource to avoid the loss of the MAC PDU.</w:t>
              </w:r>
            </w:ins>
          </w:p>
          <w:p w14:paraId="7FE61125" w14:textId="1F344D7F" w:rsidR="00BE713E" w:rsidRDefault="00BE713E" w:rsidP="00BE713E">
            <w:pPr>
              <w:pStyle w:val="TAL"/>
              <w:keepNext w:val="0"/>
              <w:keepLines w:val="0"/>
              <w:widowControl w:val="0"/>
              <w:spacing w:beforeLines="10" w:before="31" w:afterLines="10" w:after="31"/>
              <w:jc w:val="both"/>
              <w:rPr>
                <w:rFonts w:ascii="Times New Roman" w:hAnsi="Times New Roman"/>
                <w:lang w:eastAsia="zh-CN"/>
              </w:rPr>
            </w:pPr>
            <w:r w:rsidRPr="00BE713E">
              <w:rPr>
                <w:rFonts w:ascii="Times New Roman" w:hAnsi="Times New Roman"/>
                <w:color w:val="FF0000"/>
                <w:lang w:eastAsia="zh-CN"/>
              </w:rPr>
              <w:t xml:space="preserve">[HW] It recalled me that we have discussed how to avoid sending an out-of-date MAC PDU in case of gNB DTX in R15, and introduced UL HARQ buffer flushing when skipping an UL grant (R2-1808832). I think it is somehow relevant to your concern, i.e. it is very likely that the previous CG confirmation MAC CE will be discard by HARQ buffer flushing after a CG period. In this case, the UE will ignore the grant with CS-RNTI due to empty HARQ buffer and thus it seems your concern can be removed. If we still consider that the MAC CE might be still kept in the HARQ buffer, i.e. the gNB activate and </w:t>
            </w:r>
            <w:r w:rsidRPr="00BE713E">
              <w:rPr>
                <w:rFonts w:ascii="Times New Roman" w:hAnsi="Times New Roman"/>
                <w:color w:val="FF0000"/>
                <w:lang w:eastAsia="zh-CN"/>
              </w:rPr>
              <w:lastRenderedPageBreak/>
              <w:t>deactivate CG within a CG period, it is very corner case from our understanding. So we don’t see a big problem with the current spec.</w:t>
            </w:r>
          </w:p>
        </w:tc>
      </w:tr>
      <w:tr w:rsidR="005661AF" w:rsidRPr="0089330D" w14:paraId="5AB1FF94" w14:textId="77777777" w:rsidTr="001F299D">
        <w:tc>
          <w:tcPr>
            <w:tcW w:w="1344" w:type="dxa"/>
          </w:tcPr>
          <w:p w14:paraId="19B3BB02" w14:textId="59D009C9"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lastRenderedPageBreak/>
              <w:t>LG</w:t>
            </w:r>
          </w:p>
        </w:tc>
        <w:tc>
          <w:tcPr>
            <w:tcW w:w="1912" w:type="dxa"/>
          </w:tcPr>
          <w:p w14:paraId="1F1A03E3" w14:textId="25C37355"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N</w:t>
            </w:r>
          </w:p>
        </w:tc>
        <w:tc>
          <w:tcPr>
            <w:tcW w:w="1984" w:type="dxa"/>
          </w:tcPr>
          <w:p w14:paraId="4413CBDE" w14:textId="4C641CE4" w:rsidR="005661AF" w:rsidRDefault="005661AF" w:rsidP="005661AF">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eastAsia="맑은 고딕" w:hAnsi="Times New Roman" w:hint="eastAsia"/>
                <w:b w:val="0"/>
                <w:bCs w:val="0"/>
                <w:szCs w:val="24"/>
                <w:lang w:eastAsia="ko-KR"/>
              </w:rPr>
              <w:t>N</w:t>
            </w:r>
          </w:p>
        </w:tc>
        <w:tc>
          <w:tcPr>
            <w:tcW w:w="4391" w:type="dxa"/>
          </w:tcPr>
          <w:p w14:paraId="7F373E69" w14:textId="77777777" w:rsidR="005661AF" w:rsidRDefault="005661AF" w:rsidP="005661AF">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hint="eastAsia"/>
                <w:lang w:eastAsia="ko-KR"/>
              </w:rPr>
              <w:t xml:space="preserve">We are wondering why the network provides </w:t>
            </w:r>
            <w:r>
              <w:rPr>
                <w:rFonts w:ascii="Times New Roman" w:eastAsia="맑은 고딕" w:hAnsi="Times New Roman"/>
                <w:lang w:eastAsia="ko-KR"/>
              </w:rPr>
              <w:t>DG for retransmitting CG confirmation MAC CE. We think the network should transmit another DCI (to activate the CG) if the CG confirmation MAC CE is not received.</w:t>
            </w:r>
          </w:p>
          <w:p w14:paraId="4680EA86" w14:textId="3B56089B" w:rsidR="003C63C6" w:rsidRDefault="003C63C6" w:rsidP="005661AF">
            <w:pPr>
              <w:pStyle w:val="TAL"/>
              <w:keepNext w:val="0"/>
              <w:keepLines w:val="0"/>
              <w:widowControl w:val="0"/>
              <w:spacing w:beforeLines="10" w:before="31" w:afterLines="10" w:after="31"/>
              <w:jc w:val="both"/>
              <w:rPr>
                <w:rFonts w:ascii="Times New Roman" w:hAnsi="Times New Roman"/>
                <w:lang w:eastAsia="zh-CN"/>
              </w:rPr>
            </w:pPr>
            <w:ins w:id="20" w:author="Samsung - Sangkyu Baek" w:date="2023-04-18T23:15:00Z">
              <w:r w:rsidRPr="00250A92">
                <w:rPr>
                  <w:rFonts w:ascii="Times New Roman" w:eastAsia="맑은 고딕" w:hAnsi="Times New Roman"/>
                  <w:highlight w:val="yellow"/>
                  <w:lang w:eastAsia="ko-KR"/>
                </w:rPr>
                <w:t>[Samsung] The problematic case is that gNB misdetected that CG was activated, so</w:t>
              </w:r>
            </w:ins>
            <w:ins w:id="21" w:author="Samsung - Sangkyu Baek" w:date="2023-04-18T23:16:00Z">
              <w:r w:rsidRPr="00250A92">
                <w:rPr>
                  <w:rFonts w:ascii="Times New Roman" w:eastAsia="맑은 고딕" w:hAnsi="Times New Roman"/>
                  <w:highlight w:val="yellow"/>
                  <w:lang w:eastAsia="ko-KR"/>
                </w:rPr>
                <w:t xml:space="preserve"> gNB assumes a MAC PDU was already transmitted. Then, </w:t>
              </w:r>
            </w:ins>
            <w:ins w:id="22" w:author="Samsung - Sangkyu Baek" w:date="2023-04-18T23:17:00Z">
              <w:r w:rsidRPr="00250A92">
                <w:rPr>
                  <w:rFonts w:ascii="Times New Roman" w:eastAsia="맑은 고딕" w:hAnsi="Times New Roman"/>
                  <w:highlight w:val="yellow"/>
                  <w:lang w:eastAsia="ko-KR"/>
                </w:rPr>
                <w:t>allocation of retransmission grant is natural gNB behaviours.</w:t>
              </w:r>
            </w:ins>
          </w:p>
        </w:tc>
      </w:tr>
      <w:tr w:rsidR="000511C5" w14:paraId="7B199EEE" w14:textId="77777777" w:rsidTr="00B85248">
        <w:tc>
          <w:tcPr>
            <w:tcW w:w="1344" w:type="dxa"/>
          </w:tcPr>
          <w:p w14:paraId="26A64E66" w14:textId="77777777" w:rsidR="000511C5" w:rsidRPr="00853301" w:rsidRDefault="000511C5" w:rsidP="00B85248">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912" w:type="dxa"/>
          </w:tcPr>
          <w:p w14:paraId="551A7871" w14:textId="77777777" w:rsidR="000511C5" w:rsidRDefault="000511C5" w:rsidP="00B85248">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738B7BA3" w14:textId="77777777" w:rsidR="000511C5" w:rsidRDefault="000511C5" w:rsidP="00B85248">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hAnsi="Times New Roman" w:hint="eastAsia"/>
                <w:b w:val="0"/>
                <w:bCs w:val="0"/>
                <w:szCs w:val="24"/>
                <w:lang w:eastAsia="zh-CN"/>
              </w:rPr>
              <w:t>N</w:t>
            </w:r>
          </w:p>
        </w:tc>
        <w:tc>
          <w:tcPr>
            <w:tcW w:w="4391" w:type="dxa"/>
          </w:tcPr>
          <w:p w14:paraId="1F992E16" w14:textId="77777777" w:rsidR="000511C5" w:rsidRDefault="000511C5" w:rsidP="00B85248">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We also doubt whether the case exists in the reality. For the case mentioned, we understand the NW would re-send the activation DCI once the CG confirmation MAC CE is not received.</w:t>
            </w:r>
          </w:p>
          <w:p w14:paraId="5DF3CE36" w14:textId="77777777" w:rsidR="00E14FDA" w:rsidRDefault="00E14FDA" w:rsidP="00E14FDA">
            <w:pPr>
              <w:pStyle w:val="TAL"/>
              <w:keepNext w:val="0"/>
              <w:keepLines w:val="0"/>
              <w:widowControl w:val="0"/>
              <w:spacing w:beforeLines="10" w:before="31" w:afterLines="10" w:after="31"/>
              <w:jc w:val="both"/>
              <w:rPr>
                <w:rFonts w:ascii="Times New Roman" w:eastAsia="맑은 고딕" w:hAnsi="Times New Roman"/>
                <w:highlight w:val="yellow"/>
                <w:lang w:eastAsia="ko-KR"/>
              </w:rPr>
            </w:pPr>
            <w:ins w:id="23" w:author="Samsung - Sangkyu Baek" w:date="2023-04-18T23:15:00Z">
              <w:r w:rsidRPr="00250A92">
                <w:rPr>
                  <w:rFonts w:ascii="Times New Roman" w:eastAsia="맑은 고딕" w:hAnsi="Times New Roman"/>
                  <w:highlight w:val="yellow"/>
                  <w:lang w:eastAsia="ko-KR"/>
                </w:rPr>
                <w:t xml:space="preserve">[Samsung] </w:t>
              </w:r>
            </w:ins>
            <w:ins w:id="24" w:author="Samsung - Sangkyu Baek" w:date="2023-04-18T23:51:00Z">
              <w:r>
                <w:rPr>
                  <w:rFonts w:ascii="Times New Roman" w:eastAsia="맑은 고딕" w:hAnsi="Times New Roman"/>
                  <w:highlight w:val="yellow"/>
                  <w:lang w:eastAsia="ko-KR"/>
                </w:rPr>
                <w:t xml:space="preserve">As </w:t>
              </w:r>
            </w:ins>
            <w:ins w:id="25" w:author="Samsung - Sangkyu Baek" w:date="2023-04-18T23:52:00Z">
              <w:r>
                <w:rPr>
                  <w:rFonts w:ascii="Times New Roman" w:eastAsia="맑은 고딕" w:hAnsi="Times New Roman"/>
                  <w:highlight w:val="yellow"/>
                  <w:lang w:eastAsia="ko-KR"/>
                </w:rPr>
                <w:t xml:space="preserve">we </w:t>
              </w:r>
            </w:ins>
            <w:ins w:id="26" w:author="Samsung - Sangkyu Baek" w:date="2023-04-18T23:51:00Z">
              <w:r>
                <w:rPr>
                  <w:rFonts w:ascii="Times New Roman" w:eastAsia="맑은 고딕" w:hAnsi="Times New Roman"/>
                  <w:highlight w:val="yellow"/>
                  <w:lang w:eastAsia="ko-KR"/>
                </w:rPr>
                <w:t>replied to other companies, t</w:t>
              </w:r>
            </w:ins>
            <w:ins w:id="27" w:author="Samsung - Sangkyu Baek" w:date="2023-04-18T23:15:00Z">
              <w:r w:rsidRPr="00250A92">
                <w:rPr>
                  <w:rFonts w:ascii="Times New Roman" w:eastAsia="맑은 고딕" w:hAnsi="Times New Roman"/>
                  <w:highlight w:val="yellow"/>
                  <w:lang w:eastAsia="ko-KR"/>
                </w:rPr>
                <w:t>he problematic case is that gNB misdetected that CG was activated, so</w:t>
              </w:r>
            </w:ins>
            <w:ins w:id="28" w:author="Samsung - Sangkyu Baek" w:date="2023-04-18T23:16:00Z">
              <w:r w:rsidRPr="00250A92">
                <w:rPr>
                  <w:rFonts w:ascii="Times New Roman" w:eastAsia="맑은 고딕" w:hAnsi="Times New Roman"/>
                  <w:highlight w:val="yellow"/>
                  <w:lang w:eastAsia="ko-KR"/>
                </w:rPr>
                <w:t xml:space="preserve"> gNB assumes a MAC PDU was already transmitted. Then, </w:t>
              </w:r>
            </w:ins>
            <w:ins w:id="29" w:author="Samsung - Sangkyu Baek" w:date="2023-04-18T23:17:00Z">
              <w:r w:rsidRPr="00250A92">
                <w:rPr>
                  <w:rFonts w:ascii="Times New Roman" w:eastAsia="맑은 고딕" w:hAnsi="Times New Roman"/>
                  <w:highlight w:val="yellow"/>
                  <w:lang w:eastAsia="ko-KR"/>
                </w:rPr>
                <w:t>allocation of retransmission grant is natural gNB behaviours.</w:t>
              </w:r>
            </w:ins>
          </w:p>
          <w:p w14:paraId="3EB623EA" w14:textId="77777777" w:rsidR="00DA22FD" w:rsidRPr="00DA22FD" w:rsidRDefault="00DA22FD" w:rsidP="00DA22FD">
            <w:pPr>
              <w:pStyle w:val="TAL"/>
              <w:widowControl w:val="0"/>
              <w:spacing w:beforeLines="10" w:before="31" w:afterLines="10" w:after="31"/>
              <w:jc w:val="both"/>
              <w:rPr>
                <w:ins w:id="30" w:author="OPPO Zhe Fu" w:date="2023-04-19T16:30:00Z"/>
                <w:rFonts w:ascii="Times New Roman" w:hAnsi="Times New Roman"/>
                <w:lang w:eastAsia="zh-CN"/>
              </w:rPr>
            </w:pPr>
            <w:ins w:id="31" w:author="OPPO Zhe Fu" w:date="2023-04-19T16:30:00Z">
              <w:r w:rsidRPr="00DA22FD">
                <w:rPr>
                  <w:rFonts w:ascii="Times New Roman" w:hAnsi="Times New Roman"/>
                  <w:lang w:eastAsia="zh-CN"/>
                </w:rPr>
                <w:t>[OPPO] Thanks for further clarification. For the clarified scenario, at the time of step 4, we may discuss case by case.</w:t>
              </w:r>
            </w:ins>
          </w:p>
          <w:p w14:paraId="6C8CA54B" w14:textId="77777777" w:rsidR="00DA22FD" w:rsidRPr="00DA22FD" w:rsidRDefault="00DA22FD" w:rsidP="00DA22FD">
            <w:pPr>
              <w:pStyle w:val="TAL"/>
              <w:widowControl w:val="0"/>
              <w:spacing w:beforeLines="10" w:before="31" w:afterLines="10" w:after="31"/>
              <w:jc w:val="both"/>
              <w:rPr>
                <w:ins w:id="32" w:author="OPPO Zhe Fu" w:date="2023-04-19T16:30:00Z"/>
                <w:rFonts w:ascii="Times New Roman" w:hAnsi="Times New Roman"/>
                <w:lang w:eastAsia="zh-CN"/>
              </w:rPr>
            </w:pPr>
            <w:ins w:id="33" w:author="OPPO Zhe Fu" w:date="2023-04-19T16:30:00Z">
              <w:r w:rsidRPr="00DA22FD">
                <w:rPr>
                  <w:rFonts w:ascii="Times New Roman" w:hAnsi="Times New Roman"/>
                  <w:lang w:eastAsia="zh-CN"/>
                </w:rPr>
                <w:t>Case 1 (the HARQ buffer is empty): The UE will ignore the grant, as we specified in MAC.</w:t>
              </w:r>
            </w:ins>
          </w:p>
          <w:p w14:paraId="6AAE0D8D" w14:textId="77777777" w:rsidR="00DA22FD" w:rsidRPr="00DA22FD" w:rsidRDefault="00DA22FD" w:rsidP="00DA22FD">
            <w:pPr>
              <w:pStyle w:val="TAL"/>
              <w:widowControl w:val="0"/>
              <w:spacing w:beforeLines="10" w:before="31" w:afterLines="10" w:after="31"/>
              <w:jc w:val="both"/>
              <w:rPr>
                <w:ins w:id="34" w:author="OPPO Zhe Fu" w:date="2023-04-19T16:30:00Z"/>
                <w:rFonts w:ascii="Times New Roman" w:hAnsi="Times New Roman"/>
                <w:lang w:eastAsia="zh-CN"/>
              </w:rPr>
            </w:pPr>
            <w:ins w:id="35" w:author="OPPO Zhe Fu" w:date="2023-04-19T16:30:00Z">
              <w:r w:rsidRPr="00DA22FD">
                <w:rPr>
                  <w:rFonts w:ascii="Times New Roman" w:hAnsi="Times New Roman"/>
                  <w:lang w:eastAsia="zh-CN"/>
                </w:rPr>
                <w:t>Case 2 (the HARQ buffer is not empty and the MAC PDU is without CG confirmation MAC CE):  The NW can know the issue of step 3 if the UE performs the retransmission.</w:t>
              </w:r>
            </w:ins>
          </w:p>
          <w:p w14:paraId="49130E55" w14:textId="324ADC39" w:rsidR="00DA22FD" w:rsidRPr="00DA22FD" w:rsidRDefault="00DA22FD" w:rsidP="00DA22FD">
            <w:pPr>
              <w:pStyle w:val="TAL"/>
              <w:keepNext w:val="0"/>
              <w:keepLines w:val="0"/>
              <w:widowControl w:val="0"/>
              <w:spacing w:beforeLines="10" w:before="31" w:afterLines="10" w:after="31"/>
              <w:jc w:val="both"/>
              <w:rPr>
                <w:rFonts w:ascii="Times New Roman" w:hAnsi="Times New Roman"/>
                <w:lang w:eastAsia="zh-CN"/>
              </w:rPr>
            </w:pPr>
            <w:ins w:id="36" w:author="OPPO Zhe Fu" w:date="2023-04-19T16:30:00Z">
              <w:r w:rsidRPr="00DA22FD">
                <w:rPr>
                  <w:rFonts w:ascii="Times New Roman" w:hAnsi="Times New Roman"/>
                  <w:lang w:eastAsia="zh-CN"/>
                </w:rPr>
                <w:t>Case 3 (the HARQ buffer is not empty and the MAC PDU is with CG confirmation MAC CE):  this CG confirmation MAC CE is associated with the previous (de)activate DCI, which is a corner case especially when different HARQ processes involved in for feedback.</w:t>
              </w:r>
            </w:ins>
          </w:p>
        </w:tc>
      </w:tr>
      <w:tr w:rsidR="000511C5" w:rsidRPr="0089330D" w14:paraId="080AF003" w14:textId="77777777" w:rsidTr="001F299D">
        <w:tc>
          <w:tcPr>
            <w:tcW w:w="1344" w:type="dxa"/>
          </w:tcPr>
          <w:p w14:paraId="0C125D2D" w14:textId="2BD3CCAE" w:rsidR="000511C5" w:rsidRPr="001F7AA6" w:rsidRDefault="005E5816"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MediaTek</w:t>
            </w:r>
          </w:p>
        </w:tc>
        <w:tc>
          <w:tcPr>
            <w:tcW w:w="1912" w:type="dxa"/>
          </w:tcPr>
          <w:p w14:paraId="378D3D26" w14:textId="775FFFE8" w:rsidR="000511C5" w:rsidRDefault="005E5816"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406F9E51" w14:textId="38E9592C" w:rsidR="000511C5" w:rsidRDefault="005E5816" w:rsidP="005661AF">
            <w:pPr>
              <w:pStyle w:val="TAL"/>
              <w:keepNext w:val="0"/>
              <w:keepLines w:val="0"/>
              <w:widowControl w:val="0"/>
              <w:spacing w:beforeLines="10" w:before="31" w:afterLines="10" w:after="31"/>
              <w:jc w:val="center"/>
              <w:rPr>
                <w:rStyle w:val="ac"/>
                <w:rFonts w:ascii="Times New Roman" w:eastAsia="맑은 고딕" w:hAnsi="Times New Roman"/>
                <w:b w:val="0"/>
                <w:bCs w:val="0"/>
                <w:szCs w:val="24"/>
                <w:lang w:eastAsia="ko-KR"/>
              </w:rPr>
            </w:pPr>
            <w:r>
              <w:rPr>
                <w:rStyle w:val="ac"/>
                <w:rFonts w:ascii="Times New Roman" w:eastAsia="맑은 고딕" w:hAnsi="Times New Roman"/>
                <w:b w:val="0"/>
                <w:bCs w:val="0"/>
                <w:szCs w:val="24"/>
                <w:lang w:eastAsia="ko-KR"/>
              </w:rPr>
              <w:t>N</w:t>
            </w:r>
          </w:p>
        </w:tc>
        <w:tc>
          <w:tcPr>
            <w:tcW w:w="4391" w:type="dxa"/>
          </w:tcPr>
          <w:p w14:paraId="1747B921" w14:textId="67B6952E" w:rsidR="000511C5" w:rsidRDefault="005E5816" w:rsidP="005661AF">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lang w:eastAsia="ko-KR"/>
              </w:rPr>
              <w:t>This is NBC for Rel-15 and there are U</w:t>
            </w:r>
            <w:r w:rsidR="008605DC">
              <w:rPr>
                <w:rFonts w:ascii="Times New Roman" w:eastAsia="맑은 고딕" w:hAnsi="Times New Roman"/>
                <w:lang w:eastAsia="ko-KR"/>
              </w:rPr>
              <w:t>e</w:t>
            </w:r>
            <w:r>
              <w:rPr>
                <w:rFonts w:ascii="Times New Roman" w:eastAsia="맑은 고딕" w:hAnsi="Times New Roman"/>
                <w:lang w:eastAsia="ko-KR"/>
              </w:rPr>
              <w:t xml:space="preserve">s already in the field that will not follow this change. </w:t>
            </w:r>
            <w:r w:rsidRPr="005E5816">
              <w:rPr>
                <w:rFonts w:ascii="Times New Roman" w:eastAsia="맑은 고딕" w:hAnsi="Times New Roman"/>
                <w:lang w:eastAsia="ko-KR"/>
              </w:rPr>
              <w:t>This change will only add more confusion as some U</w:t>
            </w:r>
            <w:r w:rsidR="008605DC" w:rsidRPr="005E5816">
              <w:rPr>
                <w:rFonts w:ascii="Times New Roman" w:eastAsia="맑은 고딕" w:hAnsi="Times New Roman"/>
                <w:lang w:eastAsia="ko-KR"/>
              </w:rPr>
              <w:t>e</w:t>
            </w:r>
            <w:r w:rsidRPr="005E5816">
              <w:rPr>
                <w:rFonts w:ascii="Times New Roman" w:eastAsia="맑은 고딕" w:hAnsi="Times New Roman"/>
                <w:lang w:eastAsia="ko-KR"/>
              </w:rPr>
              <w:t xml:space="preserve">s will follow this change while others will not. We should not change legacy </w:t>
            </w:r>
            <w:r w:rsidR="00D207F3">
              <w:rPr>
                <w:rFonts w:ascii="Times New Roman" w:eastAsia="맑은 고딕" w:hAnsi="Times New Roman"/>
                <w:lang w:eastAsia="ko-KR"/>
              </w:rPr>
              <w:t xml:space="preserve">UE </w:t>
            </w:r>
            <w:r w:rsidRPr="005E5816">
              <w:rPr>
                <w:rFonts w:ascii="Times New Roman" w:eastAsia="맑은 고딕" w:hAnsi="Times New Roman"/>
                <w:lang w:eastAsia="ko-KR"/>
              </w:rPr>
              <w:t xml:space="preserve">behaviour and leave it to NW </w:t>
            </w:r>
            <w:r w:rsidR="00C26432">
              <w:rPr>
                <w:rFonts w:ascii="Times New Roman" w:eastAsia="맑은 고딕" w:hAnsi="Times New Roman"/>
                <w:lang w:eastAsia="ko-KR"/>
              </w:rPr>
              <w:t xml:space="preserve">implementation </w:t>
            </w:r>
            <w:r w:rsidRPr="005E5816">
              <w:rPr>
                <w:rFonts w:ascii="Times New Roman" w:eastAsia="맑은 고딕" w:hAnsi="Times New Roman"/>
                <w:lang w:eastAsia="ko-KR"/>
              </w:rPr>
              <w:t>to resolve this. NW can resolve this by</w:t>
            </w:r>
            <w:r>
              <w:rPr>
                <w:rFonts w:ascii="Times New Roman" w:eastAsia="맑은 고딕" w:hAnsi="Times New Roman"/>
                <w:lang w:eastAsia="ko-KR"/>
              </w:rPr>
              <w:t xml:space="preserve"> choosing to send the activation DCI again</w:t>
            </w:r>
            <w:r w:rsidR="00C821D7">
              <w:rPr>
                <w:rFonts w:ascii="Times New Roman" w:eastAsia="맑은 고딕" w:hAnsi="Times New Roman"/>
                <w:lang w:eastAsia="ko-KR"/>
              </w:rPr>
              <w:t>.</w:t>
            </w:r>
          </w:p>
          <w:p w14:paraId="56A56F72" w14:textId="47EEB297" w:rsidR="00390782" w:rsidRPr="0027142B" w:rsidRDefault="00390782" w:rsidP="00390782">
            <w:pPr>
              <w:pStyle w:val="TAL"/>
              <w:keepNext w:val="0"/>
              <w:keepLines w:val="0"/>
              <w:widowControl w:val="0"/>
              <w:spacing w:beforeLines="10" w:before="31" w:afterLines="10" w:after="31"/>
              <w:jc w:val="both"/>
              <w:rPr>
                <w:ins w:id="37" w:author="Samsung - Sangkyu Baek" w:date="2023-04-19T00:23:00Z"/>
                <w:rFonts w:ascii="Times New Roman" w:eastAsia="맑은 고딕" w:hAnsi="Times New Roman"/>
                <w:highlight w:val="yellow"/>
                <w:lang w:eastAsia="ko-KR"/>
              </w:rPr>
            </w:pPr>
            <w:ins w:id="38" w:author="Samsung - Sangkyu Baek" w:date="2023-04-18T23:15:00Z">
              <w:r w:rsidRPr="00250A92">
                <w:rPr>
                  <w:rFonts w:ascii="Times New Roman" w:eastAsia="맑은 고딕" w:hAnsi="Times New Roman"/>
                  <w:highlight w:val="yellow"/>
                  <w:lang w:eastAsia="ko-KR"/>
                </w:rPr>
                <w:lastRenderedPageBreak/>
                <w:t>[</w:t>
              </w:r>
              <w:r w:rsidRPr="00E14FDA">
                <w:rPr>
                  <w:rFonts w:ascii="Times New Roman" w:eastAsia="맑은 고딕" w:hAnsi="Times New Roman"/>
                  <w:highlight w:val="yellow"/>
                  <w:lang w:eastAsia="ko-KR"/>
                </w:rPr>
                <w:t xml:space="preserve">Samsung] </w:t>
              </w:r>
            </w:ins>
            <w:ins w:id="39" w:author="Samsung - Sangkyu Baek" w:date="2023-04-18T23:52:00Z">
              <w:r w:rsidRPr="00E14FDA">
                <w:rPr>
                  <w:rFonts w:ascii="Times New Roman" w:eastAsia="맑은 고딕" w:hAnsi="Times New Roman"/>
                  <w:highlight w:val="yellow"/>
                  <w:lang w:eastAsia="ko-KR"/>
                </w:rPr>
                <w:t>As far as we know, Rel-15 U</w:t>
              </w:r>
              <w:r w:rsidR="008605DC" w:rsidRPr="00E14FDA">
                <w:rPr>
                  <w:rFonts w:ascii="Times New Roman" w:eastAsia="맑은 고딕" w:hAnsi="Times New Roman"/>
                  <w:highlight w:val="yellow"/>
                  <w:lang w:eastAsia="ko-KR"/>
                </w:rPr>
                <w:t>e</w:t>
              </w:r>
              <w:r w:rsidRPr="00E14FDA">
                <w:rPr>
                  <w:rFonts w:ascii="Times New Roman" w:eastAsia="맑은 고딕" w:hAnsi="Times New Roman"/>
                  <w:highlight w:val="yellow"/>
                  <w:lang w:eastAsia="ko-KR"/>
                </w:rPr>
                <w:t xml:space="preserve">s in the field did not implement CG, so there will not be an inter-operability issue for them. If Rel-15 is really a concern, we are ok to </w:t>
              </w:r>
              <w:r w:rsidRPr="0027142B">
                <w:rPr>
                  <w:rFonts w:ascii="Times New Roman" w:eastAsia="맑은 고딕" w:hAnsi="Times New Roman"/>
                  <w:highlight w:val="yellow"/>
                  <w:lang w:eastAsia="ko-KR"/>
                </w:rPr>
                <w:t>correct it from Rel-16 or 17.</w:t>
              </w:r>
            </w:ins>
          </w:p>
          <w:p w14:paraId="15195628" w14:textId="23B159C8" w:rsidR="00E14FDA" w:rsidRDefault="00390782" w:rsidP="00390782">
            <w:pPr>
              <w:pStyle w:val="TAL"/>
              <w:keepNext w:val="0"/>
              <w:keepLines w:val="0"/>
              <w:widowControl w:val="0"/>
              <w:spacing w:beforeLines="10" w:before="31" w:afterLines="10" w:after="31"/>
              <w:jc w:val="both"/>
              <w:rPr>
                <w:rFonts w:ascii="Times New Roman" w:eastAsia="맑은 고딕" w:hAnsi="Times New Roman"/>
                <w:lang w:eastAsia="ko-KR"/>
              </w:rPr>
            </w:pPr>
            <w:ins w:id="40" w:author="Samsung - Sangkyu Baek" w:date="2023-04-19T00:22:00Z">
              <w:r w:rsidRPr="0027142B">
                <w:rPr>
                  <w:rFonts w:ascii="Times New Roman" w:eastAsia="맑은 고딕" w:hAnsi="Times New Roman"/>
                  <w:highlight w:val="yellow"/>
                  <w:lang w:eastAsia="ko-KR"/>
                </w:rPr>
                <w:t>Also, the problematic case is that gNB already deemed UE had sent initial transmission, such that gNB may avoid to retransmit DCI which would cause the loss of the (misdetected) initial transmission</w:t>
              </w:r>
            </w:ins>
            <w:ins w:id="41" w:author="Samsung - Sangkyu Baek" w:date="2023-04-18T23:54:00Z">
              <w:r w:rsidRPr="0027142B">
                <w:rPr>
                  <w:rFonts w:ascii="Times New Roman" w:eastAsia="맑은 고딕" w:hAnsi="Times New Roman"/>
                  <w:highlight w:val="yellow"/>
                  <w:lang w:eastAsia="ko-KR"/>
                </w:rPr>
                <w:t>.</w:t>
              </w:r>
            </w:ins>
          </w:p>
        </w:tc>
      </w:tr>
      <w:tr w:rsidR="00E14FDA" w:rsidRPr="0089330D" w14:paraId="376FC185" w14:textId="77777777" w:rsidTr="001F299D">
        <w:tc>
          <w:tcPr>
            <w:tcW w:w="1344" w:type="dxa"/>
          </w:tcPr>
          <w:p w14:paraId="66E1047E" w14:textId="651A9536" w:rsidR="00E14FDA" w:rsidRPr="001F7AA6"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lastRenderedPageBreak/>
              <w:t>Samsung</w:t>
            </w:r>
          </w:p>
        </w:tc>
        <w:tc>
          <w:tcPr>
            <w:tcW w:w="1912" w:type="dxa"/>
          </w:tcPr>
          <w:p w14:paraId="6176414B" w14:textId="47DB2962" w:rsidR="00E14FDA"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Y</w:t>
            </w:r>
          </w:p>
        </w:tc>
        <w:tc>
          <w:tcPr>
            <w:tcW w:w="1984" w:type="dxa"/>
          </w:tcPr>
          <w:p w14:paraId="10B3CD30" w14:textId="3DCF7C9A" w:rsidR="00E14FDA" w:rsidRDefault="00E14FDA" w:rsidP="00E14FDA">
            <w:pPr>
              <w:pStyle w:val="TAL"/>
              <w:keepNext w:val="0"/>
              <w:keepLines w:val="0"/>
              <w:widowControl w:val="0"/>
              <w:spacing w:beforeLines="10" w:before="31" w:afterLines="10" w:after="31"/>
              <w:jc w:val="center"/>
              <w:rPr>
                <w:rStyle w:val="ac"/>
                <w:rFonts w:ascii="Times New Roman" w:eastAsia="맑은 고딕" w:hAnsi="Times New Roman"/>
                <w:b w:val="0"/>
                <w:bCs w:val="0"/>
                <w:szCs w:val="24"/>
                <w:lang w:eastAsia="ko-KR"/>
              </w:rPr>
            </w:pPr>
            <w:r>
              <w:rPr>
                <w:rStyle w:val="ac"/>
                <w:rFonts w:ascii="Times New Roman" w:eastAsia="맑은 고딕" w:hAnsi="Times New Roman"/>
                <w:b w:val="0"/>
                <w:bCs w:val="0"/>
                <w:szCs w:val="24"/>
                <w:lang w:eastAsia="ko-KR"/>
              </w:rPr>
              <w:t>Y</w:t>
            </w:r>
          </w:p>
        </w:tc>
        <w:tc>
          <w:tcPr>
            <w:tcW w:w="4391" w:type="dxa"/>
          </w:tcPr>
          <w:p w14:paraId="5BEBFE47" w14:textId="77777777" w:rsidR="00E14FDA" w:rsidRDefault="00E14FDA" w:rsidP="00E14FDA">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lang w:eastAsia="ko-KR"/>
              </w:rPr>
              <w:t>Proponent</w:t>
            </w:r>
          </w:p>
          <w:p w14:paraId="5CD37657" w14:textId="3B0948B6" w:rsidR="00E14FDA" w:rsidRDefault="00E14FDA" w:rsidP="00E14FDA">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lang w:eastAsia="ko-KR"/>
              </w:rPr>
              <w:t>The problematic case happened due to misdetection of CG transmission (i.e. UE did not activate the CG and did not transmit the CG, but gNB misdetected that UE transmitted the CG but it was not successfully decoded at gNB). This misdetection probability is low but it sometimes happens, considering gNB serves many U</w:t>
            </w:r>
            <w:r w:rsidR="008605DC">
              <w:rPr>
                <w:rFonts w:ascii="Times New Roman" w:eastAsia="맑은 고딕" w:hAnsi="Times New Roman"/>
                <w:lang w:eastAsia="ko-KR"/>
              </w:rPr>
              <w:t>e</w:t>
            </w:r>
            <w:r>
              <w:rPr>
                <w:rFonts w:ascii="Times New Roman" w:eastAsia="맑은 고딕" w:hAnsi="Times New Roman"/>
                <w:lang w:eastAsia="ko-KR"/>
              </w:rPr>
              <w:t>s.</w:t>
            </w:r>
          </w:p>
        </w:tc>
      </w:tr>
      <w:tr w:rsidR="003579D5" w:rsidRPr="0089330D" w14:paraId="029615D8" w14:textId="77777777" w:rsidTr="001F299D">
        <w:tc>
          <w:tcPr>
            <w:tcW w:w="1344" w:type="dxa"/>
          </w:tcPr>
          <w:p w14:paraId="6D144AB7" w14:textId="2DD27120" w:rsidR="003579D5" w:rsidRDefault="003579D5"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Lenovo</w:t>
            </w:r>
          </w:p>
        </w:tc>
        <w:tc>
          <w:tcPr>
            <w:tcW w:w="1912" w:type="dxa"/>
          </w:tcPr>
          <w:p w14:paraId="3E833C8D" w14:textId="7D4A9CE2" w:rsidR="003579D5" w:rsidRDefault="003579D5"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4BB6C09E" w14:textId="32717626" w:rsidR="003579D5" w:rsidRDefault="003579D5" w:rsidP="00E14FDA">
            <w:pPr>
              <w:pStyle w:val="TAL"/>
              <w:keepNext w:val="0"/>
              <w:keepLines w:val="0"/>
              <w:widowControl w:val="0"/>
              <w:spacing w:beforeLines="10" w:before="31" w:afterLines="10" w:after="31"/>
              <w:jc w:val="center"/>
              <w:rPr>
                <w:rStyle w:val="ac"/>
                <w:rFonts w:ascii="Times New Roman" w:eastAsia="맑은 고딕" w:hAnsi="Times New Roman"/>
                <w:b w:val="0"/>
                <w:bCs w:val="0"/>
                <w:szCs w:val="24"/>
                <w:lang w:eastAsia="ko-KR"/>
              </w:rPr>
            </w:pPr>
            <w:r>
              <w:rPr>
                <w:rStyle w:val="ac"/>
                <w:rFonts w:ascii="Times New Roman" w:eastAsia="맑은 고딕" w:hAnsi="Times New Roman"/>
                <w:b w:val="0"/>
                <w:bCs w:val="0"/>
                <w:szCs w:val="24"/>
                <w:lang w:eastAsia="ko-KR"/>
              </w:rPr>
              <w:t>N</w:t>
            </w:r>
          </w:p>
        </w:tc>
        <w:tc>
          <w:tcPr>
            <w:tcW w:w="4391" w:type="dxa"/>
          </w:tcPr>
          <w:p w14:paraId="3D084D9B" w14:textId="4EEBFFD7" w:rsidR="003579D5" w:rsidRDefault="003579D5" w:rsidP="00E14FDA">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lang w:eastAsia="ko-KR"/>
              </w:rPr>
              <w:t xml:space="preserve">Agree with others that in case gNB repeats the activation DCI in order to increase the reliability this should be really  a corner case. </w:t>
            </w:r>
          </w:p>
        </w:tc>
      </w:tr>
      <w:tr w:rsidR="00F17DDA" w:rsidRPr="0089330D" w14:paraId="7D8B8CCC" w14:textId="77777777" w:rsidTr="001F299D">
        <w:tc>
          <w:tcPr>
            <w:tcW w:w="1344" w:type="dxa"/>
          </w:tcPr>
          <w:p w14:paraId="5ADC339E" w14:textId="26B308DD" w:rsidR="00F17DDA" w:rsidRDefault="00F17D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Qualcomm</w:t>
            </w:r>
          </w:p>
        </w:tc>
        <w:tc>
          <w:tcPr>
            <w:tcW w:w="1912" w:type="dxa"/>
          </w:tcPr>
          <w:p w14:paraId="4CB50911" w14:textId="3D67BF15" w:rsidR="00F17DDA" w:rsidRDefault="00F17D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5829B4C1" w14:textId="501A5654" w:rsidR="00F17DDA" w:rsidRDefault="00F17DDA" w:rsidP="00E14FDA">
            <w:pPr>
              <w:pStyle w:val="TAL"/>
              <w:keepNext w:val="0"/>
              <w:keepLines w:val="0"/>
              <w:widowControl w:val="0"/>
              <w:spacing w:beforeLines="10" w:before="31" w:afterLines="10" w:after="31"/>
              <w:jc w:val="center"/>
              <w:rPr>
                <w:rStyle w:val="ac"/>
                <w:rFonts w:ascii="Times New Roman" w:eastAsia="맑은 고딕" w:hAnsi="Times New Roman"/>
                <w:b w:val="0"/>
                <w:bCs w:val="0"/>
                <w:szCs w:val="24"/>
                <w:lang w:eastAsia="ko-KR"/>
              </w:rPr>
            </w:pPr>
            <w:r>
              <w:rPr>
                <w:rStyle w:val="ac"/>
                <w:rFonts w:ascii="Times New Roman" w:eastAsia="맑은 고딕" w:hAnsi="Times New Roman"/>
                <w:b w:val="0"/>
                <w:bCs w:val="0"/>
                <w:szCs w:val="24"/>
                <w:lang w:eastAsia="ko-KR"/>
              </w:rPr>
              <w:t>N</w:t>
            </w:r>
          </w:p>
        </w:tc>
        <w:tc>
          <w:tcPr>
            <w:tcW w:w="4391" w:type="dxa"/>
          </w:tcPr>
          <w:p w14:paraId="49E333F0" w14:textId="25446DC5" w:rsidR="00675134" w:rsidRPr="00675134" w:rsidRDefault="00675134" w:rsidP="00675134">
            <w:pPr>
              <w:pStyle w:val="TAL"/>
              <w:widowControl w:val="0"/>
              <w:spacing w:beforeLines="10" w:before="31" w:afterLines="10" w:after="31"/>
              <w:jc w:val="both"/>
              <w:rPr>
                <w:rFonts w:ascii="Times New Roman" w:eastAsia="맑은 고딕" w:hAnsi="Times New Roman"/>
                <w:lang w:eastAsia="ko-KR"/>
              </w:rPr>
            </w:pPr>
            <w:r w:rsidRPr="00675134">
              <w:rPr>
                <w:rFonts w:ascii="Times New Roman" w:eastAsia="맑은 고딕" w:hAnsi="Times New Roman"/>
                <w:lang w:eastAsia="ko-KR"/>
              </w:rPr>
              <w:t xml:space="preserve">In our understanding, the ambiguity described in the CR happens only when the transmission in Step 1 is addressed to CS-RNTI and the TB contains a Confirmation MAC CE (e.g. step 1 is deactivation of the CG and Step 4 is reactivation of the CG). </w:t>
            </w:r>
          </w:p>
          <w:p w14:paraId="2C4C6417" w14:textId="77777777" w:rsidR="00675134" w:rsidRPr="00675134" w:rsidRDefault="00675134" w:rsidP="00675134">
            <w:pPr>
              <w:pStyle w:val="TAL"/>
              <w:widowControl w:val="0"/>
              <w:spacing w:beforeLines="10" w:before="31" w:afterLines="10" w:after="31"/>
              <w:jc w:val="both"/>
              <w:rPr>
                <w:rFonts w:ascii="Times New Roman" w:eastAsia="맑은 고딕" w:hAnsi="Times New Roman"/>
                <w:lang w:eastAsia="ko-KR"/>
              </w:rPr>
            </w:pPr>
            <w:r w:rsidRPr="00675134">
              <w:rPr>
                <w:rFonts w:ascii="Times New Roman" w:eastAsia="맑은 고딕" w:hAnsi="Times New Roman"/>
                <w:lang w:eastAsia="ko-KR"/>
              </w:rPr>
              <w:t>Our understanding of the current spec is that UE is required to retransmit whatever TB UE has in the HARQ buffer for that HARQ process, regardless of the state of the CG associated with that HARQ process. Then in the scenario described in the CR, gNB should resend the activation DCI instead of a retransmission DCI for the HARQ process. Although in this approach gNB is not be able to determine whether the failure occurs in the reception of first DCI or first transmission of Confirmation MAC CE, nothing is broken and the CG is activated as intended.</w:t>
            </w:r>
          </w:p>
          <w:p w14:paraId="53083950" w14:textId="09A8A166" w:rsidR="00F17DDA" w:rsidRDefault="00675134" w:rsidP="00675134">
            <w:pPr>
              <w:pStyle w:val="TAL"/>
              <w:keepNext w:val="0"/>
              <w:keepLines w:val="0"/>
              <w:widowControl w:val="0"/>
              <w:spacing w:beforeLines="10" w:before="31" w:afterLines="10" w:after="31"/>
              <w:jc w:val="both"/>
              <w:rPr>
                <w:rFonts w:ascii="Times New Roman" w:eastAsia="맑은 고딕" w:hAnsi="Times New Roman"/>
                <w:lang w:eastAsia="ko-KR"/>
              </w:rPr>
            </w:pPr>
            <w:r w:rsidRPr="00675134">
              <w:rPr>
                <w:rFonts w:ascii="Times New Roman" w:eastAsia="맑은 고딕" w:hAnsi="Times New Roman"/>
                <w:lang w:eastAsia="ko-KR"/>
              </w:rPr>
              <w:t>The proposed change is clearly an NBC and can cause problem for legacy UEs if network implements the proposed change.</w:t>
            </w:r>
          </w:p>
        </w:tc>
      </w:tr>
      <w:tr w:rsidR="00127FDB" w:rsidRPr="0089330D" w14:paraId="75085C86" w14:textId="77777777" w:rsidTr="001F299D">
        <w:tc>
          <w:tcPr>
            <w:tcW w:w="1344" w:type="dxa"/>
          </w:tcPr>
          <w:p w14:paraId="4903DA76" w14:textId="56489DF1" w:rsidR="00127FDB" w:rsidRDefault="00127FDB" w:rsidP="00127FDB">
            <w:pPr>
              <w:pStyle w:val="TAC"/>
              <w:keepNext w:val="0"/>
              <w:keepLines w:val="0"/>
              <w:widowControl w:val="0"/>
              <w:spacing w:beforeLines="10" w:before="31" w:afterLines="10" w:after="31"/>
              <w:rPr>
                <w:rFonts w:ascii="Times New Roman" w:hAnsi="Times New Roman"/>
                <w:lang w:eastAsia="ko-KR"/>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1912" w:type="dxa"/>
          </w:tcPr>
          <w:p w14:paraId="33E0AA39" w14:textId="3ADFF9F2" w:rsidR="00127FDB" w:rsidRDefault="00127FDB" w:rsidP="00127FDB">
            <w:pPr>
              <w:pStyle w:val="TAC"/>
              <w:keepNext w:val="0"/>
              <w:keepLines w:val="0"/>
              <w:widowControl w:val="0"/>
              <w:spacing w:beforeLines="10" w:before="31" w:afterLines="10" w:after="31"/>
              <w:rPr>
                <w:rFonts w:ascii="Times New Roman" w:hAnsi="Times New Roman"/>
                <w:lang w:eastAsia="ko-KR"/>
              </w:rPr>
            </w:pPr>
            <w:r>
              <w:rPr>
                <w:rFonts w:ascii="Times New Roman" w:eastAsiaTheme="minorEastAsia" w:hAnsi="Times New Roman" w:hint="eastAsia"/>
                <w:lang w:eastAsia="zh-CN"/>
              </w:rPr>
              <w:t>N</w:t>
            </w:r>
            <w:r>
              <w:rPr>
                <w:rFonts w:ascii="Times New Roman" w:eastAsiaTheme="minorEastAsia" w:hAnsi="Times New Roman"/>
                <w:lang w:eastAsia="zh-CN"/>
              </w:rPr>
              <w:t>o, even though having some sympathies..</w:t>
            </w:r>
          </w:p>
        </w:tc>
        <w:tc>
          <w:tcPr>
            <w:tcW w:w="1984" w:type="dxa"/>
          </w:tcPr>
          <w:p w14:paraId="4CEF1FE1" w14:textId="3D84991F" w:rsidR="00127FDB" w:rsidRDefault="00127FDB" w:rsidP="00127FDB">
            <w:pPr>
              <w:pStyle w:val="TAL"/>
              <w:keepNext w:val="0"/>
              <w:keepLines w:val="0"/>
              <w:widowControl w:val="0"/>
              <w:spacing w:beforeLines="10" w:before="31" w:afterLines="10" w:after="31"/>
              <w:jc w:val="center"/>
              <w:rPr>
                <w:rStyle w:val="ac"/>
                <w:rFonts w:ascii="Times New Roman" w:eastAsia="맑은 고딕" w:hAnsi="Times New Roman"/>
                <w:b w:val="0"/>
                <w:bCs w:val="0"/>
                <w:szCs w:val="24"/>
                <w:lang w:eastAsia="ko-KR"/>
              </w:rPr>
            </w:pPr>
            <w:r>
              <w:rPr>
                <w:rStyle w:val="ac"/>
                <w:rFonts w:ascii="Times New Roman" w:hAnsi="Times New Roman" w:hint="eastAsia"/>
                <w:b w:val="0"/>
                <w:bCs w:val="0"/>
                <w:szCs w:val="24"/>
                <w:lang w:eastAsia="zh-CN"/>
              </w:rPr>
              <w:t>N</w:t>
            </w:r>
            <w:r>
              <w:rPr>
                <w:rStyle w:val="ac"/>
                <w:b w:val="0"/>
                <w:bCs w:val="0"/>
                <w:szCs w:val="24"/>
                <w:lang w:eastAsia="zh-CN"/>
              </w:rPr>
              <w:t>o</w:t>
            </w:r>
          </w:p>
        </w:tc>
        <w:tc>
          <w:tcPr>
            <w:tcW w:w="4391" w:type="dxa"/>
          </w:tcPr>
          <w:p w14:paraId="0CA6C60B" w14:textId="4D2AFA39" w:rsidR="00127FDB" w:rsidRPr="00675134" w:rsidRDefault="00127FDB" w:rsidP="00127FDB">
            <w:pPr>
              <w:pStyle w:val="TAL"/>
              <w:widowControl w:val="0"/>
              <w:spacing w:beforeLines="10" w:before="31" w:afterLines="10" w:after="31"/>
              <w:jc w:val="both"/>
              <w:rPr>
                <w:rFonts w:ascii="Times New Roman" w:eastAsia="맑은 고딕" w:hAnsi="Times New Roman"/>
                <w:lang w:eastAsia="ko-KR"/>
              </w:rPr>
            </w:pPr>
            <w:r>
              <w:rPr>
                <w:rFonts w:ascii="Times New Roman" w:hAnsi="Times New Roman"/>
                <w:lang w:eastAsia="zh-CN"/>
              </w:rPr>
              <w:t xml:space="preserve">To our understanding, the root reason of such issue is DCI loss (i.e. DCI for activating CG). </w:t>
            </w:r>
            <w:r>
              <w:rPr>
                <w:rFonts w:ascii="Times New Roman" w:hAnsi="Times New Roman" w:hint="eastAsia"/>
                <w:lang w:eastAsia="zh-CN"/>
              </w:rPr>
              <w:t>A</w:t>
            </w:r>
            <w:r>
              <w:rPr>
                <w:rFonts w:ascii="Times New Roman" w:hAnsi="Times New Roman"/>
                <w:lang w:eastAsia="zh-CN"/>
              </w:rPr>
              <w:t xml:space="preserve">ccording to my recollection, we have discussed a lot of times about the issues those are caused by DCI loss, and conclusion is that the DCI loss is inevitable, and in RAN2 , the discussion of the issue caused by DCI loss shall be avoided as much as possible. </w:t>
            </w:r>
          </w:p>
        </w:tc>
      </w:tr>
      <w:tr w:rsidR="0006387F" w:rsidRPr="0089330D" w14:paraId="0DDF3B63" w14:textId="77777777" w:rsidTr="001F299D">
        <w:tc>
          <w:tcPr>
            <w:tcW w:w="1344" w:type="dxa"/>
          </w:tcPr>
          <w:p w14:paraId="699D15C6" w14:textId="0ED6248B" w:rsidR="0006387F" w:rsidRDefault="0006387F"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Intel</w:t>
            </w:r>
          </w:p>
        </w:tc>
        <w:tc>
          <w:tcPr>
            <w:tcW w:w="1912" w:type="dxa"/>
          </w:tcPr>
          <w:p w14:paraId="4A593AB3" w14:textId="3A1DEFA9" w:rsidR="0006387F" w:rsidRDefault="0006387F"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N</w:t>
            </w:r>
          </w:p>
        </w:tc>
        <w:tc>
          <w:tcPr>
            <w:tcW w:w="1984" w:type="dxa"/>
          </w:tcPr>
          <w:p w14:paraId="5C2DC2D6" w14:textId="1587A07E" w:rsidR="0006387F" w:rsidRDefault="0006387F" w:rsidP="00127FDB">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hAnsi="Times New Roman"/>
                <w:b w:val="0"/>
                <w:bCs w:val="0"/>
                <w:szCs w:val="24"/>
                <w:lang w:eastAsia="zh-CN"/>
              </w:rPr>
              <w:t>N</w:t>
            </w:r>
          </w:p>
        </w:tc>
        <w:tc>
          <w:tcPr>
            <w:tcW w:w="4391" w:type="dxa"/>
          </w:tcPr>
          <w:p w14:paraId="01FE37B4" w14:textId="05126304" w:rsidR="0006387F" w:rsidRDefault="001A3536" w:rsidP="00127FDB">
            <w:pPr>
              <w:pStyle w:val="TAL"/>
              <w:widowControl w:val="0"/>
              <w:spacing w:beforeLines="10" w:before="31" w:afterLines="10" w:after="31"/>
              <w:jc w:val="both"/>
              <w:rPr>
                <w:rFonts w:ascii="Times New Roman" w:hAnsi="Times New Roman"/>
                <w:lang w:eastAsia="zh-CN"/>
              </w:rPr>
            </w:pPr>
            <w:r>
              <w:rPr>
                <w:rFonts w:ascii="Times New Roman" w:hAnsi="Times New Roman"/>
                <w:lang w:eastAsia="zh-CN"/>
              </w:rPr>
              <w:t xml:space="preserve">In step 3, UE does not transmit the CG but gNB </w:t>
            </w:r>
            <w:r w:rsidR="00A44FD3">
              <w:rPr>
                <w:rFonts w:ascii="Times New Roman" w:hAnsi="Times New Roman"/>
                <w:lang w:eastAsia="zh-CN"/>
              </w:rPr>
              <w:t>m</w:t>
            </w:r>
            <w:r w:rsidR="00A44FD3" w:rsidRPr="00A44FD3">
              <w:rPr>
                <w:rFonts w:ascii="Times New Roman" w:hAnsi="Times New Roman"/>
                <w:lang w:eastAsia="zh-CN"/>
              </w:rPr>
              <w:t>is-</w:t>
            </w:r>
            <w:r>
              <w:rPr>
                <w:rFonts w:ascii="Times New Roman" w:hAnsi="Times New Roman"/>
                <w:lang w:eastAsia="zh-CN"/>
              </w:rPr>
              <w:t>detects the transmission. This is false alarm at gNB (as gNB needs to perform e.g. energy detection). Although this can happen, the probability should be very low.</w:t>
            </w:r>
          </w:p>
          <w:p w14:paraId="263F4B36" w14:textId="77777777" w:rsidR="001A3536" w:rsidRDefault="001A3536" w:rsidP="00127FDB">
            <w:pPr>
              <w:pStyle w:val="TAL"/>
              <w:widowControl w:val="0"/>
              <w:spacing w:beforeLines="10" w:before="31" w:afterLines="10" w:after="31"/>
              <w:jc w:val="both"/>
              <w:rPr>
                <w:rFonts w:ascii="Times New Roman" w:hAnsi="Times New Roman"/>
                <w:lang w:eastAsia="zh-CN"/>
              </w:rPr>
            </w:pPr>
          </w:p>
          <w:p w14:paraId="62987577" w14:textId="1C46F816" w:rsidR="001A3536" w:rsidRDefault="001A3536" w:rsidP="00127FDB">
            <w:pPr>
              <w:pStyle w:val="TAL"/>
              <w:widowControl w:val="0"/>
              <w:spacing w:beforeLines="10" w:before="31" w:afterLines="10" w:after="31"/>
              <w:jc w:val="both"/>
              <w:rPr>
                <w:rFonts w:ascii="Times New Roman" w:hAnsi="Times New Roman"/>
                <w:lang w:eastAsia="zh-CN"/>
              </w:rPr>
            </w:pPr>
            <w:r>
              <w:rPr>
                <w:rFonts w:ascii="Times New Roman" w:hAnsi="Times New Roman"/>
                <w:lang w:eastAsia="zh-CN"/>
              </w:rPr>
              <w:t xml:space="preserve">In addition, the proposed change is NBC and </w:t>
            </w:r>
            <w:r w:rsidR="00EE3772">
              <w:rPr>
                <w:rFonts w:ascii="Times New Roman" w:hAnsi="Times New Roman"/>
                <w:lang w:eastAsia="zh-CN"/>
              </w:rPr>
              <w:t>should be avoided for Rel-15 and Rel-16.</w:t>
            </w:r>
          </w:p>
        </w:tc>
      </w:tr>
      <w:tr w:rsidR="009E4425" w:rsidRPr="0089330D" w14:paraId="0214D9AB" w14:textId="77777777" w:rsidTr="001F299D">
        <w:tc>
          <w:tcPr>
            <w:tcW w:w="1344" w:type="dxa"/>
          </w:tcPr>
          <w:p w14:paraId="5A82EF06" w14:textId="116A4BD7" w:rsidR="009E4425" w:rsidRDefault="009E4425"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Ericsson</w:t>
            </w:r>
          </w:p>
        </w:tc>
        <w:tc>
          <w:tcPr>
            <w:tcW w:w="1912" w:type="dxa"/>
          </w:tcPr>
          <w:p w14:paraId="6C1895A4" w14:textId="35EC33E0" w:rsidR="009E4425" w:rsidRDefault="009E4425"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N</w:t>
            </w:r>
          </w:p>
        </w:tc>
        <w:tc>
          <w:tcPr>
            <w:tcW w:w="1984" w:type="dxa"/>
          </w:tcPr>
          <w:p w14:paraId="063193F7" w14:textId="418ED7C4" w:rsidR="009E4425" w:rsidRDefault="009E4425" w:rsidP="00127FDB">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hAnsi="Times New Roman"/>
                <w:b w:val="0"/>
                <w:bCs w:val="0"/>
                <w:szCs w:val="24"/>
                <w:lang w:eastAsia="zh-CN"/>
              </w:rPr>
              <w:t>N</w:t>
            </w:r>
          </w:p>
        </w:tc>
        <w:tc>
          <w:tcPr>
            <w:tcW w:w="4391" w:type="dxa"/>
          </w:tcPr>
          <w:p w14:paraId="3706270C" w14:textId="45FF9C6E" w:rsidR="009E4425" w:rsidRDefault="00D73722" w:rsidP="00127FDB">
            <w:pPr>
              <w:pStyle w:val="TAL"/>
              <w:widowControl w:val="0"/>
              <w:spacing w:beforeLines="10" w:before="31" w:afterLines="10" w:after="31"/>
              <w:jc w:val="both"/>
              <w:rPr>
                <w:rFonts w:ascii="Times New Roman" w:hAnsi="Times New Roman"/>
                <w:lang w:eastAsia="zh-CN"/>
              </w:rPr>
            </w:pPr>
            <w:r>
              <w:rPr>
                <w:rFonts w:ascii="Times New Roman" w:hAnsi="Times New Roman"/>
                <w:lang w:eastAsia="zh-CN"/>
              </w:rPr>
              <w:t xml:space="preserve">NBC correction. </w:t>
            </w:r>
            <w:r w:rsidR="00DD0B5D">
              <w:rPr>
                <w:rFonts w:ascii="Times New Roman" w:hAnsi="Times New Roman"/>
                <w:lang w:eastAsia="zh-CN"/>
              </w:rPr>
              <w:t>The gNB would likely resend the activation when no confirmation MAC CE is received for the CS-RNTI</w:t>
            </w:r>
            <w:r w:rsidR="002056DC">
              <w:rPr>
                <w:rFonts w:ascii="Times New Roman" w:hAnsi="Times New Roman"/>
                <w:lang w:eastAsia="zh-CN"/>
              </w:rPr>
              <w:t xml:space="preserve"> (DCI)</w:t>
            </w:r>
          </w:p>
        </w:tc>
      </w:tr>
      <w:tr w:rsidR="008605DC" w:rsidRPr="0089330D" w14:paraId="6E8CE731" w14:textId="77777777" w:rsidTr="001F299D">
        <w:tc>
          <w:tcPr>
            <w:tcW w:w="1344" w:type="dxa"/>
          </w:tcPr>
          <w:p w14:paraId="36E87944" w14:textId="74A1CB0D" w:rsidR="008605DC" w:rsidRDefault="008605DC"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Nokia</w:t>
            </w:r>
          </w:p>
        </w:tc>
        <w:tc>
          <w:tcPr>
            <w:tcW w:w="1912" w:type="dxa"/>
          </w:tcPr>
          <w:p w14:paraId="0F8101B8" w14:textId="1D2EC5AD" w:rsidR="008605DC" w:rsidRDefault="00685699"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Y</w:t>
            </w:r>
          </w:p>
        </w:tc>
        <w:tc>
          <w:tcPr>
            <w:tcW w:w="1984" w:type="dxa"/>
          </w:tcPr>
          <w:p w14:paraId="632BA56A" w14:textId="23E771E6" w:rsidR="008605DC" w:rsidRPr="00685699" w:rsidRDefault="00685699" w:rsidP="00127FDB">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sidRPr="00685699">
              <w:rPr>
                <w:rStyle w:val="ac"/>
                <w:rFonts w:ascii="Times New Roman" w:hAnsi="Times New Roman"/>
                <w:b w:val="0"/>
                <w:bCs w:val="0"/>
                <w:szCs w:val="24"/>
                <w:lang w:eastAsia="zh-CN"/>
              </w:rPr>
              <w:t>With comment</w:t>
            </w:r>
          </w:p>
        </w:tc>
        <w:tc>
          <w:tcPr>
            <w:tcW w:w="4391" w:type="dxa"/>
          </w:tcPr>
          <w:p w14:paraId="56381045" w14:textId="77777777" w:rsidR="003D0EBE" w:rsidRPr="003D0EBE" w:rsidRDefault="003D0EBE" w:rsidP="003D0EBE">
            <w:pPr>
              <w:pStyle w:val="TAL"/>
              <w:widowControl w:val="0"/>
              <w:spacing w:beforeLines="10" w:before="31" w:afterLines="10" w:after="31"/>
              <w:jc w:val="both"/>
              <w:rPr>
                <w:rFonts w:ascii="Times New Roman" w:hAnsi="Times New Roman"/>
                <w:lang w:eastAsia="zh-CN"/>
              </w:rPr>
            </w:pPr>
            <w:r w:rsidRPr="003D0EBE">
              <w:rPr>
                <w:rFonts w:ascii="Times New Roman" w:hAnsi="Times New Roman"/>
                <w:lang w:eastAsia="zh-CN"/>
              </w:rPr>
              <w:t>Agree to solve the problem, but the proposed change has side effect that for deactivation case, the UE would not be able to retransmit the confirmation MAC CE after reception of the deactivation command.</w:t>
            </w:r>
          </w:p>
          <w:p w14:paraId="70DFC5F9" w14:textId="77777777" w:rsidR="008605DC" w:rsidRDefault="003D0EBE" w:rsidP="003D0EBE">
            <w:pPr>
              <w:pStyle w:val="TAL"/>
              <w:widowControl w:val="0"/>
              <w:spacing w:beforeLines="10" w:before="31" w:afterLines="10" w:after="31"/>
              <w:jc w:val="both"/>
              <w:rPr>
                <w:rFonts w:ascii="Times New Roman" w:hAnsi="Times New Roman"/>
                <w:lang w:eastAsia="zh-CN"/>
              </w:rPr>
            </w:pPr>
            <w:r w:rsidRPr="003D0EBE">
              <w:rPr>
                <w:rFonts w:ascii="Times New Roman" w:hAnsi="Times New Roman"/>
                <w:lang w:eastAsia="zh-CN"/>
              </w:rPr>
              <w:t>Suggested update:</w:t>
            </w:r>
          </w:p>
          <w:p w14:paraId="3AB033A0" w14:textId="77777777" w:rsidR="0025085E" w:rsidRPr="00D62128" w:rsidRDefault="0025085E" w:rsidP="0025085E">
            <w:pPr>
              <w:pStyle w:val="B1"/>
              <w:rPr>
                <w:noProof/>
                <w:lang w:eastAsia="ko-KR"/>
              </w:rPr>
            </w:pPr>
            <w:r w:rsidRPr="00D62128">
              <w:rPr>
                <w:noProof/>
                <w:lang w:eastAsia="ko-KR"/>
              </w:rPr>
              <w:t>1&gt;</w:t>
            </w:r>
            <w:r w:rsidRPr="00D62128">
              <w:rPr>
                <w:noProof/>
              </w:rPr>
              <w:tab/>
              <w:t>else if an uplink grant for this PDCCH occasion has been received for this Serving Cell on the PDCCH for the MAC entity's CS-RNTI:</w:t>
            </w:r>
          </w:p>
          <w:p w14:paraId="64CABAFB" w14:textId="0AA90F64" w:rsidR="009109ED" w:rsidRDefault="0025085E" w:rsidP="009109ED">
            <w:pPr>
              <w:pStyle w:val="B2"/>
              <w:rPr>
                <w:ins w:id="42" w:author="Chunli" w:date="2023-04-19T16:56:00Z"/>
                <w:noProof/>
                <w:lang w:eastAsia="ko-KR"/>
              </w:rPr>
            </w:pPr>
            <w:r w:rsidRPr="00D62128">
              <w:rPr>
                <w:noProof/>
                <w:lang w:eastAsia="ko-KR"/>
              </w:rPr>
              <w:t>2&gt;</w:t>
            </w:r>
            <w:r w:rsidRPr="00D62128">
              <w:rPr>
                <w:noProof/>
                <w:lang w:eastAsia="ko-KR"/>
              </w:rPr>
              <w:tab/>
              <w:t>if the NDI in the received HARQ information is 1</w:t>
            </w:r>
            <w:r w:rsidR="00382F69">
              <w:rPr>
                <w:noProof/>
                <w:lang w:eastAsia="ko-KR"/>
              </w:rPr>
              <w:t>:</w:t>
            </w:r>
          </w:p>
          <w:p w14:paraId="0FDA42AA" w14:textId="58E472E9" w:rsidR="009109ED" w:rsidRDefault="00382F69" w:rsidP="00382F69">
            <w:pPr>
              <w:pStyle w:val="B2"/>
              <w:ind w:left="1084"/>
              <w:rPr>
                <w:ins w:id="43" w:author="Chunli" w:date="2023-04-19T16:56:00Z"/>
                <w:noProof/>
                <w:lang w:eastAsia="ko-KR"/>
              </w:rPr>
            </w:pPr>
            <w:ins w:id="44" w:author="Chunli" w:date="2023-04-19T17:00:00Z">
              <w:r>
                <w:rPr>
                  <w:noProof/>
                  <w:lang w:eastAsia="ko-KR"/>
                </w:rPr>
                <w:t>3</w:t>
              </w:r>
            </w:ins>
            <w:ins w:id="45" w:author="Chunli" w:date="2023-04-19T16:56:00Z">
              <w:r w:rsidR="009109ED">
                <w:rPr>
                  <w:noProof/>
                  <w:lang w:eastAsia="ko-KR"/>
                </w:rPr>
                <w:t>&gt;</w:t>
              </w:r>
              <w:r w:rsidR="009109ED">
                <w:rPr>
                  <w:noProof/>
                  <w:lang w:eastAsia="ko-KR"/>
                </w:rPr>
                <w:tab/>
              </w:r>
              <w:r w:rsidR="009109ED" w:rsidRPr="00E53626">
                <w:rPr>
                  <w:noProof/>
                  <w:lang w:eastAsia="ko-KR"/>
                </w:rPr>
                <w:t>if the corresponding configured grant is activated</w:t>
              </w:r>
              <w:r w:rsidR="009109ED">
                <w:rPr>
                  <w:noProof/>
                  <w:lang w:eastAsia="ko-KR"/>
                </w:rPr>
                <w:t>; or</w:t>
              </w:r>
            </w:ins>
          </w:p>
          <w:p w14:paraId="701E05E8" w14:textId="42CA56E6" w:rsidR="0025085E" w:rsidRPr="00D62128" w:rsidDel="00313824" w:rsidRDefault="00382F69" w:rsidP="00313824">
            <w:pPr>
              <w:pStyle w:val="B2"/>
              <w:ind w:left="1084"/>
              <w:rPr>
                <w:del w:id="46" w:author="Chunli" w:date="2023-04-19T17:00:00Z"/>
                <w:noProof/>
                <w:lang w:eastAsia="ko-KR"/>
              </w:rPr>
            </w:pPr>
            <w:ins w:id="47" w:author="Chunli" w:date="2023-04-19T17:00:00Z">
              <w:r>
                <w:rPr>
                  <w:noProof/>
                  <w:lang w:eastAsia="ko-KR"/>
                </w:rPr>
                <w:t>3</w:t>
              </w:r>
            </w:ins>
            <w:ins w:id="48" w:author="Chunli" w:date="2023-04-19T16:56:00Z">
              <w:r w:rsidR="009109ED">
                <w:rPr>
                  <w:noProof/>
                  <w:lang w:eastAsia="ko-KR"/>
                </w:rPr>
                <w:t xml:space="preserve">&gt; </w:t>
              </w:r>
              <w:r w:rsidR="009109ED" w:rsidRPr="002552C3">
                <w:rPr>
                  <w:noProof/>
                  <w:lang w:eastAsia="ko-KR"/>
                </w:rPr>
                <w:t>if there is a MAC PDU in the HARQ buffer of the corresponding HARQ process which includes a Configured Grant confirmation MAC CE or a Multiple Entry Configured Grant Confirmation MAC CE</w:t>
              </w:r>
            </w:ins>
            <w:ins w:id="49" w:author="Chunli" w:date="2023-04-19T17:00:00Z">
              <w:r w:rsidR="000C4203">
                <w:rPr>
                  <w:noProof/>
                  <w:lang w:eastAsia="ko-KR"/>
                </w:rPr>
                <w:t>:</w:t>
              </w:r>
            </w:ins>
          </w:p>
          <w:p w14:paraId="1C75CED8" w14:textId="332A17CC" w:rsidR="003D0EBE" w:rsidRDefault="003D0EBE" w:rsidP="00313824">
            <w:pPr>
              <w:pStyle w:val="B3"/>
              <w:rPr>
                <w:lang w:eastAsia="zh-CN"/>
              </w:rPr>
            </w:pPr>
          </w:p>
        </w:tc>
      </w:tr>
      <w:tr w:rsidR="00106080" w:rsidRPr="0089330D" w14:paraId="0E8B5BAD" w14:textId="77777777" w:rsidTr="001F299D">
        <w:tc>
          <w:tcPr>
            <w:tcW w:w="1344" w:type="dxa"/>
          </w:tcPr>
          <w:p w14:paraId="6CE48CC1" w14:textId="1348BA7E" w:rsidR="00106080" w:rsidRDefault="00106080"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lastRenderedPageBreak/>
              <w:t>CATT</w:t>
            </w:r>
          </w:p>
        </w:tc>
        <w:tc>
          <w:tcPr>
            <w:tcW w:w="1912" w:type="dxa"/>
          </w:tcPr>
          <w:p w14:paraId="16F8C073" w14:textId="6827218D" w:rsidR="00106080" w:rsidRDefault="00106080"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N</w:t>
            </w:r>
          </w:p>
        </w:tc>
        <w:tc>
          <w:tcPr>
            <w:tcW w:w="1984" w:type="dxa"/>
          </w:tcPr>
          <w:p w14:paraId="5FFBCAD3" w14:textId="403F1DC0" w:rsidR="00106080" w:rsidRPr="00685699" w:rsidRDefault="00106080" w:rsidP="00127FDB">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hAnsi="Times New Roman"/>
                <w:b w:val="0"/>
                <w:bCs w:val="0"/>
                <w:szCs w:val="24"/>
                <w:lang w:eastAsia="zh-CN"/>
              </w:rPr>
              <w:t>N</w:t>
            </w:r>
          </w:p>
        </w:tc>
        <w:tc>
          <w:tcPr>
            <w:tcW w:w="4391" w:type="dxa"/>
          </w:tcPr>
          <w:p w14:paraId="59A0F2B1" w14:textId="3F3F6EC5" w:rsidR="00106080" w:rsidRPr="003D0EBE" w:rsidRDefault="00106080" w:rsidP="00106080">
            <w:pPr>
              <w:pStyle w:val="TAL"/>
              <w:widowControl w:val="0"/>
              <w:spacing w:beforeLines="10" w:before="31" w:afterLines="10" w:after="31"/>
              <w:jc w:val="both"/>
              <w:rPr>
                <w:rFonts w:ascii="Times New Roman" w:hAnsi="Times New Roman"/>
                <w:lang w:eastAsia="zh-CN"/>
              </w:rPr>
            </w:pPr>
            <w:r>
              <w:rPr>
                <w:rFonts w:ascii="Times New Roman" w:hAnsi="Times New Roman"/>
                <w:lang w:eastAsia="zh-CN"/>
              </w:rPr>
              <w:t xml:space="preserve">gNB performs DTX detection in case CRC fails to check if something was actually transmitted by the UE. So the scenario described here is the consequence of both UE failed to receive the CG activation and gNB got a false alarm on the DTX detection. Although quite rare, the simplest way for avoiding this is that gNB </w:t>
            </w:r>
            <w:r w:rsidR="003E7098">
              <w:rPr>
                <w:rFonts w:ascii="Times New Roman" w:hAnsi="Times New Roman"/>
                <w:lang w:eastAsia="zh-CN"/>
              </w:rPr>
              <w:t xml:space="preserve">always </w:t>
            </w:r>
            <w:r>
              <w:rPr>
                <w:rFonts w:ascii="Times New Roman" w:hAnsi="Times New Roman"/>
                <w:lang w:eastAsia="zh-CN"/>
              </w:rPr>
              <w:t>resends the activation command</w:t>
            </w:r>
            <w:r w:rsidR="00975D96">
              <w:rPr>
                <w:rFonts w:ascii="Times New Roman" w:hAnsi="Times New Roman"/>
                <w:lang w:eastAsia="zh-CN"/>
              </w:rPr>
              <w:t xml:space="preserve"> in such case</w:t>
            </w:r>
            <w:r>
              <w:rPr>
                <w:rFonts w:ascii="Times New Roman" w:hAnsi="Times New Roman"/>
                <w:lang w:eastAsia="zh-CN"/>
              </w:rPr>
              <w:t xml:space="preserve">. </w:t>
            </w:r>
          </w:p>
        </w:tc>
      </w:tr>
    </w:tbl>
    <w:p w14:paraId="495A3BDE" w14:textId="77777777" w:rsidR="001431DD" w:rsidRPr="0089330D" w:rsidRDefault="001431DD" w:rsidP="0089330D">
      <w:pPr>
        <w:spacing w:beforeLines="10" w:before="31" w:afterLines="10" w:after="31"/>
        <w:jc w:val="both"/>
        <w:rPr>
          <w:rFonts w:eastAsia="Yu Mincho"/>
          <w:sz w:val="2"/>
          <w:szCs w:val="2"/>
        </w:rPr>
      </w:pPr>
    </w:p>
    <w:p w14:paraId="0DE12467" w14:textId="62D7C78D" w:rsidR="001431DD" w:rsidRPr="0009279A" w:rsidRDefault="00E30FA7" w:rsidP="0009279A">
      <w:pPr>
        <w:spacing w:beforeLines="10" w:before="31" w:afterLines="10" w:after="31"/>
        <w:rPr>
          <w:rFonts w:hint="eastAsia"/>
          <w:b/>
          <w:lang w:eastAsia="ko-KR"/>
        </w:rPr>
      </w:pPr>
      <w:r w:rsidRPr="0089330D">
        <w:rPr>
          <w:b/>
          <w:lang w:eastAsia="ko-KR"/>
        </w:rPr>
        <w:t>Rapporteur summary on Q1</w:t>
      </w:r>
    </w:p>
    <w:p w14:paraId="113E4D9A" w14:textId="4BC51AD6" w:rsidR="00885D89" w:rsidRDefault="0009279A" w:rsidP="0089330D">
      <w:pPr>
        <w:spacing w:beforeLines="10" w:before="31" w:afterLines="10" w:after="31"/>
        <w:jc w:val="both"/>
        <w:rPr>
          <w:rFonts w:eastAsia="맑은 고딕"/>
          <w:lang w:eastAsia="ko-KR"/>
        </w:rPr>
      </w:pPr>
      <w:r>
        <w:rPr>
          <w:rFonts w:eastAsia="맑은 고딕" w:hint="eastAsia"/>
          <w:lang w:eastAsia="ko-KR"/>
        </w:rPr>
        <w:t>Agree with intention: Y</w:t>
      </w:r>
      <w:r>
        <w:rPr>
          <w:rFonts w:eastAsia="맑은 고딕"/>
          <w:lang w:eastAsia="ko-KR"/>
        </w:rPr>
        <w:t xml:space="preserve"> </w:t>
      </w:r>
      <w:r w:rsidR="0056568B">
        <w:rPr>
          <w:rFonts w:eastAsia="맑은 고딕"/>
          <w:lang w:eastAsia="ko-KR"/>
        </w:rPr>
        <w:t>(</w:t>
      </w:r>
      <w:r>
        <w:rPr>
          <w:rFonts w:eastAsia="맑은 고딕"/>
          <w:lang w:eastAsia="ko-KR"/>
        </w:rPr>
        <w:t>3</w:t>
      </w:r>
      <w:r w:rsidR="0056568B">
        <w:rPr>
          <w:rFonts w:eastAsia="맑은 고딕"/>
          <w:lang w:eastAsia="ko-KR"/>
        </w:rPr>
        <w:t>)</w:t>
      </w:r>
      <w:r>
        <w:rPr>
          <w:rFonts w:eastAsia="맑은 고딕"/>
          <w:lang w:eastAsia="ko-KR"/>
        </w:rPr>
        <w:t xml:space="preserve">, N </w:t>
      </w:r>
      <w:r w:rsidR="0056568B">
        <w:rPr>
          <w:rFonts w:eastAsia="맑은 고딕"/>
          <w:lang w:eastAsia="ko-KR"/>
        </w:rPr>
        <w:t>(</w:t>
      </w:r>
      <w:r>
        <w:rPr>
          <w:rFonts w:eastAsia="맑은 고딕"/>
          <w:lang w:eastAsia="ko-KR"/>
        </w:rPr>
        <w:t>12</w:t>
      </w:r>
      <w:r w:rsidR="0056568B">
        <w:rPr>
          <w:rFonts w:eastAsia="맑은 고딕"/>
          <w:lang w:eastAsia="ko-KR"/>
        </w:rPr>
        <w:t>)</w:t>
      </w:r>
    </w:p>
    <w:p w14:paraId="6D28D7F0" w14:textId="2D5772C1" w:rsidR="0009279A" w:rsidRPr="0009279A" w:rsidRDefault="0009279A" w:rsidP="0089330D">
      <w:pPr>
        <w:spacing w:beforeLines="10" w:before="31" w:afterLines="10" w:after="31"/>
        <w:jc w:val="both"/>
        <w:rPr>
          <w:rFonts w:eastAsia="맑은 고딕" w:hint="eastAsia"/>
          <w:lang w:eastAsia="ko-KR"/>
        </w:rPr>
      </w:pPr>
      <w:r>
        <w:rPr>
          <w:rFonts w:eastAsia="맑은 고딕"/>
          <w:lang w:eastAsia="ko-KR"/>
        </w:rPr>
        <w:t>Support the change: Y</w:t>
      </w:r>
      <w:r w:rsidR="0056568B">
        <w:rPr>
          <w:rFonts w:eastAsia="맑은 고딕"/>
          <w:lang w:eastAsia="ko-KR"/>
        </w:rPr>
        <w:t xml:space="preserve"> (1)</w:t>
      </w:r>
      <w:r>
        <w:rPr>
          <w:rFonts w:eastAsia="맑은 고딕"/>
          <w:lang w:eastAsia="ko-KR"/>
        </w:rPr>
        <w:t>, N</w:t>
      </w:r>
      <w:r w:rsidR="0056568B">
        <w:rPr>
          <w:rFonts w:eastAsia="맑은 고딕"/>
          <w:lang w:eastAsia="ko-KR"/>
        </w:rPr>
        <w:t xml:space="preserve"> (13), Comment (1)</w:t>
      </w:r>
    </w:p>
    <w:p w14:paraId="7DD7442F" w14:textId="77777777" w:rsidR="0070479F" w:rsidRDefault="0070479F" w:rsidP="0089330D">
      <w:pPr>
        <w:spacing w:beforeLines="10" w:before="31" w:afterLines="10" w:after="31"/>
        <w:jc w:val="both"/>
        <w:rPr>
          <w:rFonts w:eastAsia="Yu Mincho"/>
        </w:rPr>
      </w:pPr>
    </w:p>
    <w:p w14:paraId="1A1D3FBC" w14:textId="26954774" w:rsidR="0009279A" w:rsidRDefault="000A3A42" w:rsidP="0089330D">
      <w:pPr>
        <w:spacing w:beforeLines="10" w:before="31" w:afterLines="10" w:after="31"/>
        <w:jc w:val="both"/>
        <w:rPr>
          <w:rFonts w:eastAsia="Yu Mincho"/>
        </w:rPr>
      </w:pPr>
      <w:r>
        <w:rPr>
          <w:rFonts w:eastAsia="Yu Mincho"/>
        </w:rPr>
        <w:t xml:space="preserve">Clear majority think that </w:t>
      </w:r>
      <w:r w:rsidR="00C161B2">
        <w:rPr>
          <w:rFonts w:eastAsia="Yu Mincho"/>
        </w:rPr>
        <w:t>the problem described in the CR happens very rarely</w:t>
      </w:r>
      <w:r w:rsidR="0070479F">
        <w:rPr>
          <w:rFonts w:eastAsia="Yu Mincho"/>
        </w:rPr>
        <w:t xml:space="preserve"> (CG activation loss by UE + PUSCH</w:t>
      </w:r>
      <w:r w:rsidR="00BD2745">
        <w:rPr>
          <w:rFonts w:eastAsia="Yu Mincho"/>
        </w:rPr>
        <w:t xml:space="preserve"> </w:t>
      </w:r>
      <w:r w:rsidR="0070479F">
        <w:rPr>
          <w:rFonts w:eastAsia="Yu Mincho"/>
        </w:rPr>
        <w:t>misdetection by gNB)</w:t>
      </w:r>
      <w:r w:rsidR="00C161B2">
        <w:rPr>
          <w:rFonts w:eastAsia="Yu Mincho"/>
        </w:rPr>
        <w:t xml:space="preserve">, and </w:t>
      </w:r>
      <w:r w:rsidR="0070479F">
        <w:rPr>
          <w:rFonts w:eastAsia="Yu Mincho"/>
        </w:rPr>
        <w:t>in any case the gNB should send CG activation command again if CG confirmation MAC CE is not received. There is lack of support for the CR.</w:t>
      </w:r>
    </w:p>
    <w:p w14:paraId="5B3197B4" w14:textId="540DBDB7" w:rsidR="00C161B2" w:rsidRPr="0070479F" w:rsidRDefault="0070479F" w:rsidP="0089330D">
      <w:pPr>
        <w:spacing w:beforeLines="10" w:before="31" w:afterLines="10" w:after="31"/>
        <w:jc w:val="both"/>
        <w:rPr>
          <w:rFonts w:eastAsia="Yu Mincho"/>
          <w:b/>
        </w:rPr>
      </w:pPr>
      <w:r w:rsidRPr="0070479F">
        <w:rPr>
          <w:rFonts w:eastAsia="맑은 고딕" w:hint="eastAsia"/>
          <w:b/>
          <w:lang w:eastAsia="ko-KR"/>
        </w:rPr>
        <w:t xml:space="preserve">Proposal 1: </w:t>
      </w:r>
      <w:r w:rsidRPr="0070479F">
        <w:rPr>
          <w:rFonts w:eastAsia="맑은 고딕"/>
          <w:b/>
          <w:lang w:eastAsia="ko-KR"/>
        </w:rPr>
        <w:t xml:space="preserve">CRs </w:t>
      </w:r>
      <w:r w:rsidRPr="0070479F">
        <w:rPr>
          <w:rFonts w:eastAsia="맑은 고딕"/>
          <w:b/>
          <w:lang w:val="en-US" w:eastAsia="ko-KR"/>
        </w:rPr>
        <w:t>R2-2303854</w:t>
      </w:r>
      <w:r w:rsidRPr="0070479F">
        <w:rPr>
          <w:rFonts w:eastAsia="맑은 고딕"/>
          <w:b/>
          <w:lang w:val="en-US" w:eastAsia="ko-KR"/>
        </w:rPr>
        <w:t xml:space="preserve">, </w:t>
      </w:r>
      <w:r w:rsidRPr="0070479F">
        <w:rPr>
          <w:rFonts w:eastAsia="맑은 고딕"/>
          <w:b/>
          <w:lang w:val="en-US" w:eastAsia="ko-KR"/>
        </w:rPr>
        <w:t>R2-2303855</w:t>
      </w:r>
      <w:r w:rsidRPr="0070479F">
        <w:rPr>
          <w:rFonts w:eastAsia="맑은 고딕"/>
          <w:b/>
          <w:lang w:val="en-US" w:eastAsia="ko-KR"/>
        </w:rPr>
        <w:t xml:space="preserve">, </w:t>
      </w:r>
      <w:r>
        <w:rPr>
          <w:rFonts w:eastAsia="맑은 고딕"/>
          <w:b/>
          <w:lang w:val="en-US" w:eastAsia="ko-KR"/>
        </w:rPr>
        <w:t xml:space="preserve">and </w:t>
      </w:r>
      <w:r w:rsidRPr="0070479F">
        <w:rPr>
          <w:rFonts w:eastAsia="맑은 고딕"/>
          <w:b/>
          <w:lang w:val="en-US" w:eastAsia="ko-KR"/>
        </w:rPr>
        <w:t>R2-2303856</w:t>
      </w:r>
      <w:r w:rsidRPr="0070479F">
        <w:rPr>
          <w:rFonts w:eastAsia="맑은 고딕"/>
          <w:b/>
          <w:lang w:val="en-US" w:eastAsia="ko-KR"/>
        </w:rPr>
        <w:t xml:space="preserve"> are not pursued</w:t>
      </w:r>
      <w:r w:rsidR="008B354F">
        <w:rPr>
          <w:rFonts w:eastAsia="맑은 고딕"/>
          <w:b/>
          <w:lang w:val="en-US" w:eastAsia="ko-KR"/>
        </w:rPr>
        <w:t xml:space="preserve"> (13/15)</w:t>
      </w:r>
      <w:r w:rsidRPr="0070479F">
        <w:rPr>
          <w:rFonts w:eastAsia="맑은 고딕"/>
          <w:b/>
          <w:lang w:val="en-US" w:eastAsia="ko-KR"/>
        </w:rPr>
        <w:t>.</w:t>
      </w:r>
    </w:p>
    <w:p w14:paraId="4CCBFD7F" w14:textId="77777777" w:rsidR="0009279A" w:rsidRPr="0089330D" w:rsidRDefault="0009279A" w:rsidP="0089330D">
      <w:pPr>
        <w:spacing w:beforeLines="10" w:before="31" w:afterLines="10" w:after="31"/>
        <w:jc w:val="both"/>
        <w:rPr>
          <w:rFonts w:eastAsia="Yu Mincho"/>
        </w:rPr>
      </w:pPr>
    </w:p>
    <w:p w14:paraId="1E33B9AE" w14:textId="77777777" w:rsidR="00A00141" w:rsidRPr="00577162" w:rsidRDefault="00A00141" w:rsidP="00A00141">
      <w:pPr>
        <w:pStyle w:val="2"/>
        <w:spacing w:beforeLines="10" w:before="31" w:afterLines="10" w:after="31"/>
        <w:ind w:firstLineChars="0"/>
      </w:pPr>
      <w:r>
        <w:rPr>
          <w:rFonts w:ascii="Times New Roman" w:hAnsi="Times New Roman" w:cs="Times New Roman"/>
        </w:rPr>
        <w:t>3.2</w:t>
      </w:r>
      <w:r>
        <w:rPr>
          <w:rFonts w:ascii="Times New Roman" w:hAnsi="Times New Roman" w:cs="Times New Roman"/>
        </w:rPr>
        <w:tab/>
        <w:t>[</w:t>
      </w:r>
      <w:r w:rsidR="00C43720">
        <w:rPr>
          <w:rFonts w:ascii="Times New Roman" w:hAnsi="Times New Roman" w:cs="Times New Roman"/>
        </w:rPr>
        <w:t xml:space="preserve">R17 </w:t>
      </w:r>
      <w:r>
        <w:rPr>
          <w:rFonts w:ascii="Times New Roman" w:hAnsi="Times New Roman" w:cs="Times New Roman"/>
        </w:rPr>
        <w:t xml:space="preserve">NRDC] </w:t>
      </w:r>
      <w:r w:rsidRPr="00577162">
        <w:rPr>
          <w:rFonts w:ascii="Times New Roman" w:hAnsi="Times New Roman" w:cs="Times New Roman"/>
        </w:rPr>
        <w:t>HARQ buffer flush at SCG deactivation</w:t>
      </w:r>
    </w:p>
    <w:tbl>
      <w:tblPr>
        <w:tblStyle w:val="ab"/>
        <w:tblW w:w="0" w:type="auto"/>
        <w:tblLook w:val="04A0" w:firstRow="1" w:lastRow="0" w:firstColumn="1" w:lastColumn="0" w:noHBand="0" w:noVBand="1"/>
      </w:tblPr>
      <w:tblGrid>
        <w:gridCol w:w="9631"/>
      </w:tblGrid>
      <w:tr w:rsidR="00A00141" w:rsidRPr="0089330D" w14:paraId="29592383" w14:textId="77777777" w:rsidTr="00B85248">
        <w:tc>
          <w:tcPr>
            <w:tcW w:w="9631" w:type="dxa"/>
          </w:tcPr>
          <w:p w14:paraId="41670C8C" w14:textId="77777777" w:rsidR="00A00141" w:rsidRPr="00885D89" w:rsidRDefault="00A00141" w:rsidP="00B85248">
            <w:pPr>
              <w:spacing w:beforeLines="10" w:before="31" w:afterLines="10" w:after="31"/>
              <w:jc w:val="both"/>
              <w:rPr>
                <w:rFonts w:eastAsia="맑은 고딕"/>
                <w:lang w:eastAsia="ko-KR"/>
              </w:rPr>
            </w:pPr>
            <w:r w:rsidRPr="00577162">
              <w:rPr>
                <w:rFonts w:eastAsia="맑은 고딕"/>
                <w:lang w:val="en-US" w:eastAsia="ko-KR"/>
              </w:rPr>
              <w:t>R2-2303686</w:t>
            </w:r>
            <w:r w:rsidRPr="00577162">
              <w:rPr>
                <w:rFonts w:eastAsia="맑은 고딕"/>
                <w:lang w:val="en-US" w:eastAsia="ko-KR"/>
              </w:rPr>
              <w:tab/>
              <w:t>Correction on HARQ buffer flush at SCG deactivation</w:t>
            </w:r>
            <w:r w:rsidRPr="00577162">
              <w:rPr>
                <w:rFonts w:eastAsia="맑은 고딕"/>
                <w:lang w:val="en-US" w:eastAsia="ko-KR"/>
              </w:rPr>
              <w:tab/>
              <w:t>Nokia, Nokia Shanghai Bell</w:t>
            </w:r>
            <w:r w:rsidRPr="00577162">
              <w:rPr>
                <w:rFonts w:eastAsia="맑은 고딕"/>
                <w:lang w:val="en-US" w:eastAsia="ko-KR"/>
              </w:rPr>
              <w:tab/>
              <w:t>CR</w:t>
            </w:r>
            <w:r w:rsidRPr="00577162">
              <w:rPr>
                <w:rFonts w:eastAsia="맑은 고딕"/>
                <w:lang w:val="en-US" w:eastAsia="ko-KR"/>
              </w:rPr>
              <w:tab/>
              <w:t>Rel-17</w:t>
            </w:r>
            <w:r w:rsidRPr="00577162">
              <w:rPr>
                <w:rFonts w:eastAsia="맑은 고딕"/>
                <w:lang w:val="en-US" w:eastAsia="ko-KR"/>
              </w:rPr>
              <w:tab/>
              <w:t>38.321</w:t>
            </w:r>
            <w:r w:rsidRPr="00577162">
              <w:rPr>
                <w:rFonts w:eastAsia="맑은 고딕"/>
                <w:lang w:val="en-US" w:eastAsia="ko-KR"/>
              </w:rPr>
              <w:tab/>
              <w:t>17.4.0</w:t>
            </w:r>
            <w:r w:rsidRPr="00577162">
              <w:rPr>
                <w:rFonts w:eastAsia="맑은 고딕"/>
                <w:lang w:val="en-US" w:eastAsia="ko-KR"/>
              </w:rPr>
              <w:tab/>
              <w:t>1592</w:t>
            </w:r>
            <w:r w:rsidRPr="00577162">
              <w:rPr>
                <w:rFonts w:eastAsia="맑은 고딕"/>
                <w:lang w:val="en-US" w:eastAsia="ko-KR"/>
              </w:rPr>
              <w:tab/>
              <w:t>-</w:t>
            </w:r>
            <w:r w:rsidRPr="00577162">
              <w:rPr>
                <w:rFonts w:eastAsia="맑은 고딕"/>
                <w:lang w:val="en-US" w:eastAsia="ko-KR"/>
              </w:rPr>
              <w:tab/>
              <w:t>F</w:t>
            </w:r>
            <w:r w:rsidRPr="00577162">
              <w:rPr>
                <w:rFonts w:eastAsia="맑은 고딕"/>
                <w:lang w:val="en-US" w:eastAsia="ko-KR"/>
              </w:rPr>
              <w:tab/>
              <w:t>LTE_NR_DC_enh2-Core</w:t>
            </w:r>
          </w:p>
        </w:tc>
      </w:tr>
    </w:tbl>
    <w:p w14:paraId="5BB42B76" w14:textId="77777777" w:rsidR="00A00141" w:rsidRDefault="00A00141" w:rsidP="00A00141">
      <w:pPr>
        <w:spacing w:beforeLines="10" w:before="31" w:afterLines="10" w:after="31"/>
        <w:jc w:val="both"/>
        <w:rPr>
          <w:rFonts w:eastAsia="맑은 고딕"/>
          <w:lang w:eastAsia="ko-KR"/>
        </w:rPr>
      </w:pPr>
    </w:p>
    <w:p w14:paraId="29F423A9" w14:textId="77777777" w:rsidR="00A00141" w:rsidRPr="001F299D" w:rsidRDefault="00A00141" w:rsidP="00A00141">
      <w:pPr>
        <w:spacing w:beforeLines="10" w:before="31" w:afterLines="10" w:after="31"/>
        <w:jc w:val="both"/>
        <w:rPr>
          <w:rFonts w:eastAsia="맑은 고딕"/>
          <w:b/>
          <w:sz w:val="24"/>
          <w:lang w:eastAsia="ko-KR"/>
        </w:rPr>
      </w:pPr>
      <w:r w:rsidRPr="001F299D">
        <w:rPr>
          <w:rFonts w:eastAsia="맑은 고딕" w:hint="eastAsia"/>
          <w:b/>
          <w:sz w:val="24"/>
          <w:lang w:eastAsia="ko-KR"/>
        </w:rPr>
        <w:t>Reason for change</w:t>
      </w:r>
    </w:p>
    <w:tbl>
      <w:tblPr>
        <w:tblStyle w:val="ab"/>
        <w:tblW w:w="0" w:type="auto"/>
        <w:tblLook w:val="04A0" w:firstRow="1" w:lastRow="0" w:firstColumn="1" w:lastColumn="0" w:noHBand="0" w:noVBand="1"/>
      </w:tblPr>
      <w:tblGrid>
        <w:gridCol w:w="9631"/>
      </w:tblGrid>
      <w:tr w:rsidR="00A00141" w14:paraId="7FD51EB0" w14:textId="77777777" w:rsidTr="00B85248">
        <w:tc>
          <w:tcPr>
            <w:tcW w:w="9631" w:type="dxa"/>
          </w:tcPr>
          <w:p w14:paraId="1608E36A" w14:textId="77777777" w:rsidR="00A00141" w:rsidRDefault="00A00141" w:rsidP="00B85248">
            <w:pPr>
              <w:pStyle w:val="CRCoverPage"/>
              <w:spacing w:before="20" w:after="80"/>
              <w:ind w:left="102"/>
              <w:rPr>
                <w:noProof/>
              </w:rPr>
            </w:pPr>
            <w:r>
              <w:rPr>
                <w:noProof/>
              </w:rPr>
              <w:t>When the SCG is deactivated and the TATs are maintained at the UE, the UL HARQ buffers are not flushed for the PSCell whilst the NDIs for the HARQ processes are all set to 0. For SCell deactivation, the UL HARQ buffers are flushed explicitly (ie., regardless of the TAT running state), however, for PSCell, this seem to have forgotten to specify unintentionally.</w:t>
            </w:r>
          </w:p>
          <w:p w14:paraId="6E0904E4" w14:textId="77777777" w:rsidR="00A00141" w:rsidRDefault="00A00141" w:rsidP="00B85248">
            <w:pPr>
              <w:pStyle w:val="CRCoverPage"/>
              <w:spacing w:before="20" w:after="80"/>
              <w:ind w:left="102"/>
              <w:rPr>
                <w:noProof/>
              </w:rPr>
            </w:pPr>
            <w:r>
              <w:rPr>
                <w:noProof/>
              </w:rPr>
              <w:t>When the SCG is newly activated, this can lead to unsynchronization between the UE and the NW when the potentially very old data is transmitted by the UE to NW.</w:t>
            </w:r>
          </w:p>
          <w:p w14:paraId="6B0D7F2F" w14:textId="77777777" w:rsidR="00A00141" w:rsidRPr="00D930D5" w:rsidRDefault="00A00141" w:rsidP="00B85248">
            <w:pPr>
              <w:pStyle w:val="CRCoverPage"/>
              <w:spacing w:before="20" w:after="80"/>
              <w:ind w:left="102"/>
              <w:rPr>
                <w:rFonts w:eastAsia="SimSun"/>
                <w:noProof/>
              </w:rPr>
            </w:pPr>
            <w:r>
              <w:rPr>
                <w:noProof/>
              </w:rPr>
              <w:t>Hence, the UL HARQ buffers associated with the PSCell should be flushed upon SCG deactivation. Naturally, this needs to be done only in case the TAT(s) are maintained upon SCG deactivation.</w:t>
            </w:r>
          </w:p>
        </w:tc>
      </w:tr>
    </w:tbl>
    <w:p w14:paraId="2E074671" w14:textId="77777777" w:rsidR="00A00141" w:rsidRPr="001F299D" w:rsidRDefault="00A00141" w:rsidP="00A00141">
      <w:pPr>
        <w:spacing w:beforeLines="10" w:before="31" w:afterLines="10" w:after="31"/>
        <w:jc w:val="both"/>
        <w:rPr>
          <w:rFonts w:eastAsia="맑은 고딕"/>
          <w:lang w:eastAsia="ko-KR"/>
        </w:rPr>
      </w:pPr>
    </w:p>
    <w:p w14:paraId="6826244E" w14:textId="77777777" w:rsidR="00A00141" w:rsidRPr="0089330D" w:rsidRDefault="00A00141" w:rsidP="00A00141">
      <w:pPr>
        <w:spacing w:beforeLines="10" w:before="31" w:afterLines="10" w:after="31"/>
        <w:rPr>
          <w:b/>
          <w:lang w:eastAsia="ko-KR"/>
        </w:rPr>
      </w:pPr>
      <w:r>
        <w:rPr>
          <w:rFonts w:eastAsia="맑은 고딕"/>
          <w:b/>
          <w:lang w:eastAsia="ko-KR"/>
        </w:rPr>
        <w:t xml:space="preserve">Question </w:t>
      </w:r>
      <w:r w:rsidR="00C43720">
        <w:rPr>
          <w:rFonts w:eastAsia="맑은 고딕"/>
          <w:b/>
          <w:lang w:eastAsia="ko-KR"/>
        </w:rPr>
        <w:t>2</w:t>
      </w:r>
      <w:r w:rsidRPr="0089330D">
        <w:rPr>
          <w:rFonts w:eastAsia="맑은 고딕"/>
          <w:b/>
          <w:lang w:eastAsia="ko-KR"/>
        </w:rPr>
        <w:t xml:space="preserve">: </w:t>
      </w:r>
      <w:r>
        <w:rPr>
          <w:rFonts w:eastAsia="맑은 고딕"/>
          <w:b/>
          <w:lang w:eastAsia="ko-KR"/>
        </w:rPr>
        <w:t>Do companies agree with the intention of the CR? If so, do companies support the changes in the CR?</w:t>
      </w:r>
    </w:p>
    <w:tbl>
      <w:tblPr>
        <w:tblStyle w:val="ab"/>
        <w:tblW w:w="0" w:type="auto"/>
        <w:tblLook w:val="04A0" w:firstRow="1" w:lastRow="0" w:firstColumn="1" w:lastColumn="0" w:noHBand="0" w:noVBand="1"/>
      </w:tblPr>
      <w:tblGrid>
        <w:gridCol w:w="1344"/>
        <w:gridCol w:w="1912"/>
        <w:gridCol w:w="1984"/>
        <w:gridCol w:w="4391"/>
      </w:tblGrid>
      <w:tr w:rsidR="00A00141" w:rsidRPr="0089330D" w14:paraId="68F3655C" w14:textId="77777777" w:rsidTr="00B85248">
        <w:tc>
          <w:tcPr>
            <w:tcW w:w="1344" w:type="dxa"/>
          </w:tcPr>
          <w:p w14:paraId="1A4BBA93" w14:textId="77777777" w:rsidR="00A00141" w:rsidRPr="0089330D" w:rsidRDefault="00A00141" w:rsidP="00B85248">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1912" w:type="dxa"/>
          </w:tcPr>
          <w:p w14:paraId="66416501" w14:textId="77777777" w:rsidR="00A00141" w:rsidRPr="0089330D" w:rsidRDefault="00A00141" w:rsidP="00B85248">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984" w:type="dxa"/>
          </w:tcPr>
          <w:p w14:paraId="75CCBBC4" w14:textId="77777777" w:rsidR="00A00141" w:rsidRPr="001F299D" w:rsidRDefault="00A00141" w:rsidP="00B85248">
            <w:pPr>
              <w:pStyle w:val="TAH"/>
              <w:keepNext w:val="0"/>
              <w:keepLines w:val="0"/>
              <w:widowControl w:val="0"/>
              <w:spacing w:beforeLines="10" w:before="31" w:afterLines="10" w:after="31"/>
              <w:rPr>
                <w:rFonts w:ascii="Times New Roman" w:eastAsia="맑은 고딕" w:hAnsi="Times New Roman"/>
                <w:lang w:eastAsia="ko-KR"/>
              </w:rPr>
            </w:pPr>
            <w:r>
              <w:rPr>
                <w:rFonts w:ascii="Times New Roman" w:eastAsia="맑은 고딕" w:hAnsi="Times New Roman" w:hint="eastAsia"/>
                <w:lang w:eastAsia="ko-KR"/>
              </w:rPr>
              <w:t>Support the change?</w:t>
            </w:r>
            <w:r>
              <w:rPr>
                <w:rFonts w:ascii="Times New Roman" w:eastAsia="맑은 고딕" w:hAnsi="Times New Roman"/>
                <w:lang w:eastAsia="ko-KR"/>
              </w:rPr>
              <w:t xml:space="preserve"> (Y/N)</w:t>
            </w:r>
          </w:p>
        </w:tc>
        <w:tc>
          <w:tcPr>
            <w:tcW w:w="4391" w:type="dxa"/>
          </w:tcPr>
          <w:p w14:paraId="4A4C3754" w14:textId="77777777" w:rsidR="00A00141" w:rsidRPr="0089330D" w:rsidRDefault="00A00141" w:rsidP="00B85248">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A00141" w:rsidRPr="0089330D" w14:paraId="069D67C8" w14:textId="77777777" w:rsidTr="00B85248">
        <w:tc>
          <w:tcPr>
            <w:tcW w:w="1344" w:type="dxa"/>
          </w:tcPr>
          <w:p w14:paraId="5C845E13" w14:textId="77777777" w:rsidR="00A00141" w:rsidRPr="00251FE8" w:rsidRDefault="00251FE8" w:rsidP="00B85248">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912" w:type="dxa"/>
          </w:tcPr>
          <w:p w14:paraId="5D19EF12" w14:textId="77777777" w:rsidR="00A00141" w:rsidRPr="00A540B8" w:rsidRDefault="00A540B8" w:rsidP="00B85248">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46F55C28" w14:textId="77777777" w:rsidR="00A00141" w:rsidRPr="00A540B8" w:rsidRDefault="00A540B8" w:rsidP="00B85248">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hAnsi="Times New Roman" w:hint="eastAsia"/>
                <w:b w:val="0"/>
                <w:bCs w:val="0"/>
                <w:szCs w:val="24"/>
                <w:lang w:eastAsia="zh-CN"/>
              </w:rPr>
              <w:t>N</w:t>
            </w:r>
          </w:p>
        </w:tc>
        <w:tc>
          <w:tcPr>
            <w:tcW w:w="4391" w:type="dxa"/>
          </w:tcPr>
          <w:p w14:paraId="4DDD4378" w14:textId="77777777" w:rsidR="00A00141" w:rsidRDefault="00A540B8" w:rsidP="00B85248">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 xml:space="preserve">The current spec is good, nothing is broken. Specifically, as long as setting NDI to 0, then NW can schedule new transmission after SCG activation (i.e. the newly generated </w:t>
            </w:r>
            <w:r>
              <w:rPr>
                <w:rFonts w:ascii="Times New Roman" w:hAnsi="Times New Roman"/>
                <w:lang w:eastAsia="zh-CN"/>
              </w:rPr>
              <w:lastRenderedPageBreak/>
              <w:t xml:space="preserve">MAC PDU overrides the stored one), similarly to the MAC reset case. </w:t>
            </w:r>
          </w:p>
          <w:p w14:paraId="3C7243BC" w14:textId="77777777" w:rsidR="00A540B8" w:rsidRPr="00A540B8" w:rsidRDefault="00A540B8" w:rsidP="00B85248">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hint="eastAsia"/>
                <w:lang w:eastAsia="zh-CN"/>
              </w:rPr>
              <w:t>T</w:t>
            </w:r>
            <w:r>
              <w:rPr>
                <w:rFonts w:ascii="Times New Roman" w:hAnsi="Times New Roman"/>
                <w:lang w:eastAsia="zh-CN"/>
              </w:rPr>
              <w:t xml:space="preserve">his is different from </w:t>
            </w:r>
            <w:r w:rsidR="00040A3F">
              <w:rPr>
                <w:rFonts w:ascii="Times New Roman" w:hAnsi="Times New Roman"/>
                <w:lang w:eastAsia="zh-CN"/>
              </w:rPr>
              <w:t xml:space="preserve">the </w:t>
            </w:r>
            <w:r>
              <w:rPr>
                <w:rFonts w:ascii="Times New Roman" w:hAnsi="Times New Roman"/>
                <w:lang w:eastAsia="zh-CN"/>
              </w:rPr>
              <w:t>Scell case (where MAC is shared between activated PCell and Scell, so only flushing HARQ buffer associated with Scell, without setting NDI to 0 works)</w:t>
            </w:r>
            <w:r w:rsidR="00040A3F">
              <w:rPr>
                <w:rFonts w:ascii="Times New Roman" w:hAnsi="Times New Roman"/>
                <w:lang w:eastAsia="zh-CN"/>
              </w:rPr>
              <w:t>.</w:t>
            </w:r>
          </w:p>
        </w:tc>
      </w:tr>
      <w:tr w:rsidR="001F50C9" w:rsidRPr="0089330D" w14:paraId="66F3FF1F" w14:textId="77777777" w:rsidTr="00B85248">
        <w:tc>
          <w:tcPr>
            <w:tcW w:w="1344" w:type="dxa"/>
          </w:tcPr>
          <w:p w14:paraId="5FA30705" w14:textId="40613CAE" w:rsidR="001F50C9" w:rsidRPr="0089330D" w:rsidRDefault="001F50C9" w:rsidP="001F50C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lastRenderedPageBreak/>
              <w:t>Apple</w:t>
            </w:r>
          </w:p>
        </w:tc>
        <w:tc>
          <w:tcPr>
            <w:tcW w:w="1912" w:type="dxa"/>
          </w:tcPr>
          <w:p w14:paraId="0C5140D5" w14:textId="33A2B5B9" w:rsidR="001F50C9" w:rsidRPr="0089330D" w:rsidRDefault="001F50C9" w:rsidP="001F50C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Y</w:t>
            </w:r>
          </w:p>
        </w:tc>
        <w:tc>
          <w:tcPr>
            <w:tcW w:w="1984" w:type="dxa"/>
          </w:tcPr>
          <w:p w14:paraId="2430E214" w14:textId="042236D4" w:rsidR="001F50C9" w:rsidRPr="0089330D" w:rsidRDefault="001F50C9" w:rsidP="001F50C9">
            <w:pPr>
              <w:pStyle w:val="TAL"/>
              <w:keepNext w:val="0"/>
              <w:keepLines w:val="0"/>
              <w:widowControl w:val="0"/>
              <w:spacing w:beforeLines="10" w:before="31" w:afterLines="10" w:after="31"/>
              <w:jc w:val="center"/>
              <w:rPr>
                <w:rFonts w:ascii="Times New Roman" w:hAnsi="Times New Roman"/>
                <w:lang w:eastAsia="ko-KR"/>
              </w:rPr>
            </w:pPr>
            <w:r>
              <w:rPr>
                <w:rStyle w:val="ac"/>
                <w:rFonts w:ascii="Times New Roman" w:eastAsia="맑은 고딕" w:hAnsi="Times New Roman"/>
                <w:b w:val="0"/>
                <w:bCs w:val="0"/>
                <w:szCs w:val="24"/>
                <w:lang w:eastAsia="ko-KR"/>
              </w:rPr>
              <w:t>Y</w:t>
            </w:r>
          </w:p>
        </w:tc>
        <w:tc>
          <w:tcPr>
            <w:tcW w:w="4391" w:type="dxa"/>
          </w:tcPr>
          <w:p w14:paraId="025DE3AC" w14:textId="343494B2" w:rsidR="001F50C9" w:rsidRPr="001940CC" w:rsidRDefault="002B3B4A" w:rsidP="002B3B4A">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lang w:eastAsia="ko-KR"/>
              </w:rPr>
              <w:t>W</w:t>
            </w:r>
            <w:r w:rsidRPr="002B3B4A">
              <w:rPr>
                <w:rFonts w:ascii="Times New Roman" w:eastAsia="맑은 고딕" w:hAnsi="Times New Roman"/>
                <w:lang w:eastAsia="ko-KR"/>
              </w:rPr>
              <w:t xml:space="preserve">e </w:t>
            </w:r>
            <w:r>
              <w:rPr>
                <w:rFonts w:ascii="Times New Roman" w:eastAsia="맑은 고딕" w:hAnsi="Times New Roman"/>
                <w:lang w:eastAsia="ko-KR"/>
              </w:rPr>
              <w:t xml:space="preserve">assume the network </w:t>
            </w:r>
            <w:r w:rsidRPr="002B3B4A">
              <w:rPr>
                <w:rFonts w:ascii="Times New Roman" w:eastAsia="맑은 고딕" w:hAnsi="Times New Roman"/>
                <w:lang w:eastAsia="ko-KR"/>
              </w:rPr>
              <w:t>only sends the SN to deactivated state after all the lower layers are in settled state (i.e., no RLC or PDCP outstanding packets), so ideally there should not be any HARQ buffers non-empty</w:t>
            </w:r>
            <w:r>
              <w:rPr>
                <w:rFonts w:ascii="Times New Roman" w:eastAsia="맑은 고딕" w:hAnsi="Times New Roman"/>
                <w:lang w:eastAsia="ko-KR"/>
              </w:rPr>
              <w:t xml:space="preserve">. At the same time, </w:t>
            </w:r>
            <w:r w:rsidR="001940CC">
              <w:rPr>
                <w:rFonts w:ascii="Times New Roman" w:eastAsia="맑은 고딕" w:hAnsi="Times New Roman"/>
                <w:lang w:eastAsia="ko-KR"/>
              </w:rPr>
              <w:t xml:space="preserve">the proposed change </w:t>
            </w:r>
            <w:r w:rsidRPr="002B3B4A">
              <w:rPr>
                <w:rFonts w:ascii="Times New Roman" w:eastAsia="맑은 고딕" w:hAnsi="Times New Roman"/>
                <w:lang w:eastAsia="ko-KR"/>
              </w:rPr>
              <w:t>can eliminate any race condition</w:t>
            </w:r>
            <w:r w:rsidR="001940CC">
              <w:rPr>
                <w:rFonts w:ascii="Times New Roman" w:eastAsia="맑은 고딕" w:hAnsi="Times New Roman"/>
                <w:lang w:eastAsia="ko-KR"/>
              </w:rPr>
              <w:t xml:space="preserve">. </w:t>
            </w:r>
            <w:r w:rsidR="00957723">
              <w:rPr>
                <w:rFonts w:ascii="Times New Roman" w:eastAsia="맑은 고딕" w:hAnsi="Times New Roman"/>
                <w:lang w:eastAsia="ko-KR"/>
              </w:rPr>
              <w:t xml:space="preserve">We </w:t>
            </w:r>
            <w:r>
              <w:rPr>
                <w:rFonts w:ascii="Times New Roman" w:eastAsia="맑은 고딕" w:hAnsi="Times New Roman"/>
                <w:lang w:eastAsia="ko-KR"/>
              </w:rPr>
              <w:t xml:space="preserve">are OK </w:t>
            </w:r>
            <w:r w:rsidR="001F50C9" w:rsidRPr="006A2E3E">
              <w:rPr>
                <w:rFonts w:ascii="Times New Roman" w:eastAsia="맑은 고딕" w:hAnsi="Times New Roman"/>
                <w:lang w:eastAsia="ko-KR"/>
              </w:rPr>
              <w:t xml:space="preserve">to flush </w:t>
            </w:r>
            <w:r w:rsidR="001F50C9">
              <w:rPr>
                <w:rFonts w:ascii="Times New Roman" w:eastAsia="맑은 고딕" w:hAnsi="Times New Roman"/>
                <w:lang w:eastAsia="ko-KR"/>
              </w:rPr>
              <w:t xml:space="preserve">the </w:t>
            </w:r>
            <w:r w:rsidR="001F50C9" w:rsidRPr="006A2E3E">
              <w:rPr>
                <w:rFonts w:ascii="Times New Roman" w:eastAsia="맑은 고딕" w:hAnsi="Times New Roman"/>
                <w:lang w:eastAsia="ko-KR"/>
              </w:rPr>
              <w:t>HARQ buffer if TAT is running upon SCG deactivation.</w:t>
            </w:r>
          </w:p>
        </w:tc>
      </w:tr>
      <w:tr w:rsidR="00273C14" w:rsidRPr="0089330D" w14:paraId="775E4450" w14:textId="77777777" w:rsidTr="00B85248">
        <w:tc>
          <w:tcPr>
            <w:tcW w:w="1344" w:type="dxa"/>
          </w:tcPr>
          <w:p w14:paraId="398F2699" w14:textId="5EC274A1" w:rsidR="00273C14" w:rsidRPr="0089330D" w:rsidRDefault="00273C14" w:rsidP="00273C14">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1912" w:type="dxa"/>
          </w:tcPr>
          <w:p w14:paraId="43C8A05C" w14:textId="65012DE9" w:rsidR="00273C14" w:rsidRPr="0089330D" w:rsidRDefault="00273C14" w:rsidP="00273C14">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sure</w:t>
            </w:r>
          </w:p>
        </w:tc>
        <w:tc>
          <w:tcPr>
            <w:tcW w:w="1984" w:type="dxa"/>
          </w:tcPr>
          <w:p w14:paraId="02BCCF07" w14:textId="794B3349" w:rsidR="00273C14" w:rsidRPr="0089330D" w:rsidRDefault="00273C14" w:rsidP="00273C14">
            <w:pPr>
              <w:pStyle w:val="TAL"/>
              <w:keepNext w:val="0"/>
              <w:keepLines w:val="0"/>
              <w:widowControl w:val="0"/>
              <w:spacing w:beforeLines="10" w:before="31" w:afterLines="10" w:after="31"/>
              <w:jc w:val="center"/>
              <w:rPr>
                <w:rFonts w:ascii="Times New Roman" w:hAnsi="Times New Roman"/>
                <w:lang w:eastAsia="ko-KR"/>
              </w:rPr>
            </w:pPr>
            <w:r>
              <w:rPr>
                <w:rStyle w:val="ac"/>
                <w:rFonts w:ascii="Times New Roman" w:hAnsi="Times New Roman" w:hint="eastAsia"/>
                <w:b w:val="0"/>
                <w:bCs w:val="0"/>
                <w:szCs w:val="24"/>
                <w:lang w:eastAsia="zh-CN"/>
              </w:rPr>
              <w:t>N</w:t>
            </w:r>
          </w:p>
        </w:tc>
        <w:tc>
          <w:tcPr>
            <w:tcW w:w="4391" w:type="dxa"/>
          </w:tcPr>
          <w:p w14:paraId="205EFEB6" w14:textId="54FB6A15" w:rsidR="00273C14" w:rsidRPr="0089330D" w:rsidRDefault="00273C14" w:rsidP="00273C14">
            <w:pPr>
              <w:pStyle w:val="TAL"/>
              <w:keepNext w:val="0"/>
              <w:keepLines w:val="0"/>
              <w:widowControl w:val="0"/>
              <w:spacing w:beforeLines="10" w:before="31" w:afterLines="10" w:after="31"/>
              <w:jc w:val="both"/>
              <w:rPr>
                <w:rFonts w:ascii="Times New Roman" w:hAnsi="Times New Roman"/>
                <w:lang w:eastAsia="ko-KR"/>
              </w:rPr>
            </w:pPr>
            <w:r>
              <w:rPr>
                <w:rFonts w:ascii="Times New Roman" w:hAnsi="Times New Roman"/>
                <w:lang w:eastAsia="zh-CN"/>
              </w:rPr>
              <w:t>We are not sure if this is needed because the NW can toggle the NDI for a new transmission when the SCG is newly activated. If there is mobility, the TA timer will be anyway stopped so this will be flushed. So we don't see a need to fix this by a change to the spec.</w:t>
            </w:r>
          </w:p>
        </w:tc>
      </w:tr>
      <w:tr w:rsidR="005661AF" w:rsidRPr="0089330D" w14:paraId="745B51ED" w14:textId="77777777" w:rsidTr="00B85248">
        <w:tc>
          <w:tcPr>
            <w:tcW w:w="1344" w:type="dxa"/>
          </w:tcPr>
          <w:p w14:paraId="6348065E" w14:textId="0D2122CD"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LG</w:t>
            </w:r>
          </w:p>
        </w:tc>
        <w:tc>
          <w:tcPr>
            <w:tcW w:w="1912" w:type="dxa"/>
          </w:tcPr>
          <w:p w14:paraId="5D2938BC" w14:textId="7118F97E"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N</w:t>
            </w:r>
          </w:p>
        </w:tc>
        <w:tc>
          <w:tcPr>
            <w:tcW w:w="1984" w:type="dxa"/>
          </w:tcPr>
          <w:p w14:paraId="1172766A" w14:textId="36D0C100" w:rsidR="005661AF" w:rsidRDefault="005661AF" w:rsidP="005661AF">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eastAsia="맑은 고딕" w:hAnsi="Times New Roman" w:hint="eastAsia"/>
                <w:b w:val="0"/>
                <w:bCs w:val="0"/>
                <w:szCs w:val="24"/>
                <w:lang w:eastAsia="ko-KR"/>
              </w:rPr>
              <w:t>N</w:t>
            </w:r>
          </w:p>
        </w:tc>
        <w:tc>
          <w:tcPr>
            <w:tcW w:w="4391" w:type="dxa"/>
          </w:tcPr>
          <w:p w14:paraId="75B3585E" w14:textId="77777777" w:rsidR="005661AF" w:rsidRDefault="005661AF" w:rsidP="005661AF">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hint="eastAsia"/>
                <w:lang w:eastAsia="ko-KR"/>
              </w:rPr>
              <w:t xml:space="preserve">If the SCG is activated again </w:t>
            </w:r>
            <w:r>
              <w:rPr>
                <w:rFonts w:ascii="Times New Roman" w:eastAsia="맑은 고딕" w:hAnsi="Times New Roman"/>
                <w:lang w:eastAsia="ko-KR"/>
              </w:rPr>
              <w:t xml:space="preserve">long after the deactivation, the TAT would be likely to be already expired, and HARQ buffer may be already flushed. </w:t>
            </w:r>
          </w:p>
          <w:p w14:paraId="6F358C7C" w14:textId="07D744EC" w:rsidR="005661AF" w:rsidRPr="005661AF" w:rsidRDefault="005661AF" w:rsidP="005661AF">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lang w:eastAsia="ko-KR"/>
              </w:rPr>
              <w:t>Else, if the SCG is activated shortly after the deactivation, the network can know the last transmitted NDI of the HARQ process, and the network would send the toggled NDI to discard the old data. Thus, w</w:t>
            </w:r>
            <w:r>
              <w:rPr>
                <w:rFonts w:ascii="Times New Roman" w:eastAsia="맑은 고딕" w:hAnsi="Times New Roman" w:hint="eastAsia"/>
                <w:lang w:eastAsia="ko-KR"/>
              </w:rPr>
              <w:t>e don</w:t>
            </w:r>
            <w:r>
              <w:rPr>
                <w:rFonts w:ascii="Times New Roman" w:eastAsia="맑은 고딕" w:hAnsi="Times New Roman"/>
                <w:lang w:eastAsia="ko-KR"/>
              </w:rPr>
              <w:t>’t see any problem with the current behaviour.</w:t>
            </w:r>
          </w:p>
        </w:tc>
      </w:tr>
      <w:tr w:rsidR="00C821D7" w:rsidRPr="0089330D" w14:paraId="2E119CFF" w14:textId="77777777" w:rsidTr="00B85248">
        <w:tc>
          <w:tcPr>
            <w:tcW w:w="1344" w:type="dxa"/>
          </w:tcPr>
          <w:p w14:paraId="1CA96524" w14:textId="7FDB478E" w:rsidR="00C821D7" w:rsidRDefault="00C821D7"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MediaTek</w:t>
            </w:r>
          </w:p>
        </w:tc>
        <w:tc>
          <w:tcPr>
            <w:tcW w:w="1912" w:type="dxa"/>
          </w:tcPr>
          <w:p w14:paraId="2999CA28" w14:textId="1A551424" w:rsidR="00C821D7" w:rsidRDefault="00C821D7"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Y</w:t>
            </w:r>
          </w:p>
        </w:tc>
        <w:tc>
          <w:tcPr>
            <w:tcW w:w="1984" w:type="dxa"/>
          </w:tcPr>
          <w:p w14:paraId="0BED1D3A" w14:textId="4CF25ECD" w:rsidR="00C821D7" w:rsidRDefault="00C821D7" w:rsidP="005661AF">
            <w:pPr>
              <w:pStyle w:val="TAL"/>
              <w:keepNext w:val="0"/>
              <w:keepLines w:val="0"/>
              <w:widowControl w:val="0"/>
              <w:spacing w:beforeLines="10" w:before="31" w:afterLines="10" w:after="31"/>
              <w:jc w:val="center"/>
              <w:rPr>
                <w:rStyle w:val="ac"/>
                <w:rFonts w:ascii="Times New Roman" w:eastAsia="맑은 고딕" w:hAnsi="Times New Roman"/>
                <w:b w:val="0"/>
                <w:bCs w:val="0"/>
                <w:szCs w:val="24"/>
                <w:lang w:eastAsia="ko-KR"/>
              </w:rPr>
            </w:pPr>
            <w:r>
              <w:rPr>
                <w:rStyle w:val="ac"/>
                <w:rFonts w:ascii="Times New Roman" w:eastAsia="맑은 고딕" w:hAnsi="Times New Roman"/>
                <w:b w:val="0"/>
                <w:bCs w:val="0"/>
                <w:szCs w:val="24"/>
                <w:lang w:eastAsia="ko-KR"/>
              </w:rPr>
              <w:t>Y</w:t>
            </w:r>
          </w:p>
        </w:tc>
        <w:tc>
          <w:tcPr>
            <w:tcW w:w="4391" w:type="dxa"/>
          </w:tcPr>
          <w:p w14:paraId="2286F27E" w14:textId="15D9AC62" w:rsidR="00C821D7" w:rsidRDefault="00C821D7" w:rsidP="005661AF">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lang w:eastAsia="ko-KR"/>
              </w:rPr>
              <w:t>Agree with Apple</w:t>
            </w:r>
          </w:p>
        </w:tc>
      </w:tr>
      <w:tr w:rsidR="00E14FDA" w:rsidRPr="0089330D" w14:paraId="3DA458E5" w14:textId="77777777" w:rsidTr="00B85248">
        <w:tc>
          <w:tcPr>
            <w:tcW w:w="1344" w:type="dxa"/>
          </w:tcPr>
          <w:p w14:paraId="74C0B894" w14:textId="4D7502BA" w:rsidR="00E14FDA"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Samsung</w:t>
            </w:r>
          </w:p>
        </w:tc>
        <w:tc>
          <w:tcPr>
            <w:tcW w:w="1912" w:type="dxa"/>
          </w:tcPr>
          <w:p w14:paraId="2075ECB8" w14:textId="1CF66B8B" w:rsidR="00E14FDA"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6707187F" w14:textId="34888266" w:rsidR="00E14FDA" w:rsidRDefault="00E14FDA" w:rsidP="00E14FDA">
            <w:pPr>
              <w:pStyle w:val="TAL"/>
              <w:keepNext w:val="0"/>
              <w:keepLines w:val="0"/>
              <w:widowControl w:val="0"/>
              <w:spacing w:beforeLines="10" w:before="31" w:afterLines="10" w:after="31"/>
              <w:jc w:val="center"/>
              <w:rPr>
                <w:rStyle w:val="ac"/>
                <w:rFonts w:ascii="Times New Roman" w:eastAsia="맑은 고딕" w:hAnsi="Times New Roman"/>
                <w:b w:val="0"/>
                <w:bCs w:val="0"/>
                <w:szCs w:val="24"/>
                <w:lang w:eastAsia="ko-KR"/>
              </w:rPr>
            </w:pPr>
            <w:r>
              <w:rPr>
                <w:rStyle w:val="ac"/>
                <w:rFonts w:ascii="Times New Roman" w:eastAsia="맑은 고딕" w:hAnsi="Times New Roman"/>
                <w:b w:val="0"/>
                <w:bCs w:val="0"/>
                <w:szCs w:val="24"/>
                <w:lang w:eastAsia="ko-KR"/>
              </w:rPr>
              <w:t>N</w:t>
            </w:r>
          </w:p>
        </w:tc>
        <w:tc>
          <w:tcPr>
            <w:tcW w:w="4391" w:type="dxa"/>
          </w:tcPr>
          <w:p w14:paraId="1643AF2F" w14:textId="73FF40CB" w:rsidR="00E14FDA" w:rsidRDefault="00E14FDA" w:rsidP="00E14FDA">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lang w:eastAsia="ko-KR"/>
              </w:rPr>
              <w:t xml:space="preserve">Agree with other companies that NDI was already set to 0 and the NW can trigger a new transmission regardless of UL HARQ buffer. </w:t>
            </w:r>
          </w:p>
        </w:tc>
      </w:tr>
      <w:tr w:rsidR="003579D5" w:rsidRPr="0089330D" w14:paraId="32E3D791" w14:textId="77777777" w:rsidTr="00B85248">
        <w:tc>
          <w:tcPr>
            <w:tcW w:w="1344" w:type="dxa"/>
          </w:tcPr>
          <w:p w14:paraId="5D1577B4" w14:textId="6349B46B" w:rsidR="003579D5" w:rsidRDefault="003579D5"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Lenovo</w:t>
            </w:r>
          </w:p>
        </w:tc>
        <w:tc>
          <w:tcPr>
            <w:tcW w:w="1912" w:type="dxa"/>
          </w:tcPr>
          <w:p w14:paraId="1B9E1ECB" w14:textId="1D9B6249" w:rsidR="003579D5" w:rsidRDefault="003579D5"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1C100287" w14:textId="6D165632" w:rsidR="003579D5" w:rsidRDefault="003579D5" w:rsidP="00E14FDA">
            <w:pPr>
              <w:pStyle w:val="TAL"/>
              <w:keepNext w:val="0"/>
              <w:keepLines w:val="0"/>
              <w:widowControl w:val="0"/>
              <w:spacing w:beforeLines="10" w:before="31" w:afterLines="10" w:after="31"/>
              <w:jc w:val="center"/>
              <w:rPr>
                <w:rStyle w:val="ac"/>
                <w:rFonts w:ascii="Times New Roman" w:eastAsia="맑은 고딕" w:hAnsi="Times New Roman"/>
                <w:b w:val="0"/>
                <w:bCs w:val="0"/>
                <w:szCs w:val="24"/>
                <w:lang w:eastAsia="ko-KR"/>
              </w:rPr>
            </w:pPr>
            <w:r>
              <w:rPr>
                <w:rStyle w:val="ac"/>
                <w:rFonts w:ascii="Times New Roman" w:eastAsia="맑은 고딕" w:hAnsi="Times New Roman"/>
                <w:b w:val="0"/>
                <w:bCs w:val="0"/>
                <w:szCs w:val="24"/>
                <w:lang w:eastAsia="ko-KR"/>
              </w:rPr>
              <w:t>N</w:t>
            </w:r>
          </w:p>
        </w:tc>
        <w:tc>
          <w:tcPr>
            <w:tcW w:w="4391" w:type="dxa"/>
          </w:tcPr>
          <w:p w14:paraId="2D3DB209" w14:textId="584FB914" w:rsidR="003579D5" w:rsidRDefault="003579D5" w:rsidP="00E14FDA">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lang w:eastAsia="ko-KR"/>
              </w:rPr>
              <w:t xml:space="preserve">If NDI is set to 0, NW can trigger a new transmission. Therefore there should be no issue. Also TAT may be already quite likely expired. </w:t>
            </w:r>
          </w:p>
        </w:tc>
      </w:tr>
      <w:tr w:rsidR="00902143" w:rsidRPr="0089330D" w14:paraId="03522B73" w14:textId="77777777" w:rsidTr="00B85248">
        <w:tc>
          <w:tcPr>
            <w:tcW w:w="1344" w:type="dxa"/>
          </w:tcPr>
          <w:p w14:paraId="65BD0840" w14:textId="654CBF43" w:rsidR="00902143" w:rsidRDefault="00902143" w:rsidP="00902143">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Qualcomm</w:t>
            </w:r>
          </w:p>
        </w:tc>
        <w:tc>
          <w:tcPr>
            <w:tcW w:w="1912" w:type="dxa"/>
          </w:tcPr>
          <w:p w14:paraId="1FF26EAC" w14:textId="4C524EAC" w:rsidR="00902143" w:rsidRDefault="00902143" w:rsidP="00902143">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Yes</w:t>
            </w:r>
          </w:p>
        </w:tc>
        <w:tc>
          <w:tcPr>
            <w:tcW w:w="1984" w:type="dxa"/>
          </w:tcPr>
          <w:p w14:paraId="328C73C8" w14:textId="0CA0F474" w:rsidR="00902143" w:rsidRDefault="00902143" w:rsidP="00902143">
            <w:pPr>
              <w:pStyle w:val="TAL"/>
              <w:keepNext w:val="0"/>
              <w:keepLines w:val="0"/>
              <w:widowControl w:val="0"/>
              <w:spacing w:beforeLines="10" w:before="31" w:afterLines="10" w:after="31"/>
              <w:jc w:val="center"/>
              <w:rPr>
                <w:rStyle w:val="ac"/>
                <w:rFonts w:ascii="Times New Roman" w:eastAsia="맑은 고딕" w:hAnsi="Times New Roman"/>
                <w:b w:val="0"/>
                <w:bCs w:val="0"/>
                <w:szCs w:val="24"/>
                <w:lang w:eastAsia="ko-KR"/>
              </w:rPr>
            </w:pPr>
            <w:r w:rsidRPr="003F0B67">
              <w:rPr>
                <w:rFonts w:ascii="Times New Roman" w:hAnsi="Times New Roman"/>
                <w:lang w:eastAsia="ko-KR"/>
              </w:rPr>
              <w:t>Yes</w:t>
            </w:r>
          </w:p>
        </w:tc>
        <w:tc>
          <w:tcPr>
            <w:tcW w:w="4391" w:type="dxa"/>
          </w:tcPr>
          <w:p w14:paraId="51429B71" w14:textId="15CEC30F" w:rsidR="00902143" w:rsidRDefault="00902143" w:rsidP="00902143">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lang w:eastAsia="ko-KR"/>
              </w:rPr>
              <w:t>We think the CR is correct and support the change.</w:t>
            </w:r>
          </w:p>
        </w:tc>
      </w:tr>
      <w:tr w:rsidR="00127FDB" w:rsidRPr="0089330D" w14:paraId="693F3CBE" w14:textId="77777777" w:rsidTr="00B85248">
        <w:tc>
          <w:tcPr>
            <w:tcW w:w="1344" w:type="dxa"/>
          </w:tcPr>
          <w:p w14:paraId="44641AD2" w14:textId="2AD58308" w:rsidR="00127FDB" w:rsidRDefault="00127FDB" w:rsidP="00127FDB">
            <w:pPr>
              <w:pStyle w:val="TAC"/>
              <w:keepNext w:val="0"/>
              <w:keepLines w:val="0"/>
              <w:widowControl w:val="0"/>
              <w:spacing w:beforeLines="10" w:before="31" w:afterLines="10" w:after="31"/>
              <w:rPr>
                <w:rFonts w:ascii="Times New Roman" w:hAnsi="Times New Roman"/>
                <w:lang w:eastAsia="ko-KR"/>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1912" w:type="dxa"/>
          </w:tcPr>
          <w:p w14:paraId="4F65D19D" w14:textId="5C108194" w:rsidR="00127FDB" w:rsidRDefault="00127FDB" w:rsidP="00127FDB">
            <w:pPr>
              <w:pStyle w:val="TAC"/>
              <w:keepNext w:val="0"/>
              <w:keepLines w:val="0"/>
              <w:widowControl w:val="0"/>
              <w:spacing w:beforeLines="10" w:before="31" w:afterLines="10" w:after="31"/>
              <w:rPr>
                <w:rFonts w:ascii="Times New Roman" w:hAnsi="Times New Roman"/>
                <w:lang w:eastAsia="ko-KR"/>
              </w:rPr>
            </w:pPr>
            <w:r>
              <w:rPr>
                <w:rFonts w:ascii="Times New Roman" w:eastAsiaTheme="minorEastAsia" w:hAnsi="Times New Roman" w:hint="eastAsia"/>
                <w:lang w:eastAsia="zh-CN"/>
              </w:rPr>
              <w:t>N</w:t>
            </w:r>
          </w:p>
        </w:tc>
        <w:tc>
          <w:tcPr>
            <w:tcW w:w="1984" w:type="dxa"/>
          </w:tcPr>
          <w:p w14:paraId="10276062" w14:textId="0047E309" w:rsidR="00127FDB" w:rsidRPr="003F0B67" w:rsidRDefault="00127FDB" w:rsidP="00127FDB">
            <w:pPr>
              <w:pStyle w:val="TAL"/>
              <w:keepNext w:val="0"/>
              <w:keepLines w:val="0"/>
              <w:widowControl w:val="0"/>
              <w:spacing w:beforeLines="10" w:before="31" w:afterLines="10" w:after="31"/>
              <w:jc w:val="center"/>
              <w:rPr>
                <w:rFonts w:ascii="Times New Roman" w:hAnsi="Times New Roman"/>
                <w:lang w:eastAsia="ko-KR"/>
              </w:rPr>
            </w:pPr>
            <w:r>
              <w:rPr>
                <w:rFonts w:ascii="Times New Roman" w:hAnsi="Times New Roman" w:hint="eastAsia"/>
                <w:lang w:eastAsia="zh-CN"/>
              </w:rPr>
              <w:t>N</w:t>
            </w:r>
          </w:p>
        </w:tc>
        <w:tc>
          <w:tcPr>
            <w:tcW w:w="4391" w:type="dxa"/>
          </w:tcPr>
          <w:p w14:paraId="51A95C1A" w14:textId="60DD82B2" w:rsidR="00127FDB" w:rsidRDefault="00127FDB" w:rsidP="00127FDB">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hAnsi="Times New Roman" w:hint="eastAsia"/>
                <w:lang w:eastAsia="zh-CN"/>
              </w:rPr>
              <w:t>A</w:t>
            </w:r>
            <w:r>
              <w:rPr>
                <w:rFonts w:ascii="Times New Roman" w:hAnsi="Times New Roman"/>
                <w:lang w:eastAsia="zh-CN"/>
              </w:rPr>
              <w:t>gree with other companies that the NDI has been reset to 0, there seems misalignment between UE and NW is a corner case.</w:t>
            </w:r>
          </w:p>
        </w:tc>
      </w:tr>
      <w:tr w:rsidR="00FA70EA" w:rsidRPr="0089330D" w14:paraId="4B5F1284" w14:textId="77777777" w:rsidTr="00B85248">
        <w:tc>
          <w:tcPr>
            <w:tcW w:w="1344" w:type="dxa"/>
          </w:tcPr>
          <w:p w14:paraId="5F93192F" w14:textId="0AD35F73" w:rsidR="00FA70EA" w:rsidRDefault="00FA70EA"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Intel</w:t>
            </w:r>
          </w:p>
        </w:tc>
        <w:tc>
          <w:tcPr>
            <w:tcW w:w="1912" w:type="dxa"/>
          </w:tcPr>
          <w:p w14:paraId="293A138A" w14:textId="366DCBB2" w:rsidR="00FA70EA" w:rsidRDefault="00D54F8A"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N</w:t>
            </w:r>
          </w:p>
        </w:tc>
        <w:tc>
          <w:tcPr>
            <w:tcW w:w="1984" w:type="dxa"/>
          </w:tcPr>
          <w:p w14:paraId="340C6B74" w14:textId="2D2C4641" w:rsidR="00FA70EA" w:rsidRDefault="00D54F8A" w:rsidP="00127FDB">
            <w:pPr>
              <w:pStyle w:val="TAL"/>
              <w:keepNext w:val="0"/>
              <w:keepLines w:val="0"/>
              <w:widowControl w:val="0"/>
              <w:spacing w:beforeLines="10" w:before="31" w:afterLines="10" w:after="31"/>
              <w:jc w:val="center"/>
              <w:rPr>
                <w:rFonts w:ascii="Times New Roman" w:hAnsi="Times New Roman"/>
                <w:lang w:eastAsia="zh-CN"/>
              </w:rPr>
            </w:pPr>
            <w:r>
              <w:rPr>
                <w:rFonts w:ascii="Times New Roman" w:hAnsi="Times New Roman"/>
                <w:lang w:eastAsia="zh-CN"/>
              </w:rPr>
              <w:t>N</w:t>
            </w:r>
          </w:p>
        </w:tc>
        <w:tc>
          <w:tcPr>
            <w:tcW w:w="4391" w:type="dxa"/>
          </w:tcPr>
          <w:p w14:paraId="5B82FE35" w14:textId="57096B90" w:rsidR="00913CC5" w:rsidRDefault="00D54F8A" w:rsidP="00127FDB">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We</w:t>
            </w:r>
            <w:r w:rsidR="00913CC5">
              <w:rPr>
                <w:rFonts w:ascii="Times New Roman" w:hAnsi="Times New Roman"/>
                <w:lang w:eastAsia="zh-CN"/>
              </w:rPr>
              <w:t xml:space="preserve"> agree with Huawei and LG that: 1) After SCG is activated again, gNB can toggle NDI for a new transmission; 2) It is likely that TAT will expire when </w:t>
            </w:r>
            <w:r w:rsidR="00913CC5">
              <w:rPr>
                <w:rFonts w:ascii="Times New Roman" w:hAnsi="Times New Roman"/>
                <w:lang w:eastAsia="zh-CN"/>
              </w:rPr>
              <w:lastRenderedPageBreak/>
              <w:t>SCG is activated again, therefore UL HARQ buffer will be flushed</w:t>
            </w:r>
            <w:r w:rsidR="00E92A36">
              <w:rPr>
                <w:rFonts w:ascii="Times New Roman" w:hAnsi="Times New Roman"/>
                <w:lang w:eastAsia="zh-CN"/>
              </w:rPr>
              <w:t xml:space="preserve"> anyway</w:t>
            </w:r>
            <w:r w:rsidR="00913CC5">
              <w:rPr>
                <w:rFonts w:ascii="Times New Roman" w:hAnsi="Times New Roman"/>
                <w:lang w:eastAsia="zh-CN"/>
              </w:rPr>
              <w:t>.</w:t>
            </w:r>
          </w:p>
        </w:tc>
      </w:tr>
      <w:tr w:rsidR="00A12946" w:rsidRPr="0089330D" w14:paraId="33D4622A" w14:textId="77777777" w:rsidTr="00B85248">
        <w:tc>
          <w:tcPr>
            <w:tcW w:w="1344" w:type="dxa"/>
          </w:tcPr>
          <w:p w14:paraId="1789C7E7" w14:textId="5C4F175A" w:rsidR="00A12946" w:rsidRDefault="00A12946"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lastRenderedPageBreak/>
              <w:t>Ericsson</w:t>
            </w:r>
          </w:p>
        </w:tc>
        <w:tc>
          <w:tcPr>
            <w:tcW w:w="1912" w:type="dxa"/>
          </w:tcPr>
          <w:p w14:paraId="1BC696B4" w14:textId="613FAF0F" w:rsidR="00A12946" w:rsidRDefault="00A12946"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N</w:t>
            </w:r>
          </w:p>
        </w:tc>
        <w:tc>
          <w:tcPr>
            <w:tcW w:w="1984" w:type="dxa"/>
          </w:tcPr>
          <w:p w14:paraId="2C902A32" w14:textId="632BCAB5" w:rsidR="00A12946" w:rsidRDefault="00A12946" w:rsidP="00127FDB">
            <w:pPr>
              <w:pStyle w:val="TAL"/>
              <w:keepNext w:val="0"/>
              <w:keepLines w:val="0"/>
              <w:widowControl w:val="0"/>
              <w:spacing w:beforeLines="10" w:before="31" w:afterLines="10" w:after="31"/>
              <w:jc w:val="center"/>
              <w:rPr>
                <w:rFonts w:ascii="Times New Roman" w:hAnsi="Times New Roman"/>
                <w:lang w:eastAsia="zh-CN"/>
              </w:rPr>
            </w:pPr>
            <w:r>
              <w:rPr>
                <w:rFonts w:ascii="Times New Roman" w:hAnsi="Times New Roman"/>
                <w:lang w:eastAsia="zh-CN"/>
              </w:rPr>
              <w:t>N</w:t>
            </w:r>
          </w:p>
        </w:tc>
        <w:tc>
          <w:tcPr>
            <w:tcW w:w="4391" w:type="dxa"/>
          </w:tcPr>
          <w:p w14:paraId="31AF797C" w14:textId="08B7E2AB" w:rsidR="00A12946" w:rsidRDefault="00726405" w:rsidP="00127FDB">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Agree with other companies.</w:t>
            </w:r>
          </w:p>
        </w:tc>
      </w:tr>
      <w:tr w:rsidR="00663A2C" w:rsidRPr="0089330D" w14:paraId="2F2EC0C7" w14:textId="77777777" w:rsidTr="00B85248">
        <w:tc>
          <w:tcPr>
            <w:tcW w:w="1344" w:type="dxa"/>
          </w:tcPr>
          <w:p w14:paraId="36128570" w14:textId="25A4DB7D" w:rsidR="00663A2C" w:rsidRDefault="00663A2C" w:rsidP="00663A2C">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Nokia</w:t>
            </w:r>
          </w:p>
        </w:tc>
        <w:tc>
          <w:tcPr>
            <w:tcW w:w="1912" w:type="dxa"/>
          </w:tcPr>
          <w:p w14:paraId="7F95DA46" w14:textId="40851424" w:rsidR="00663A2C" w:rsidRDefault="00663A2C" w:rsidP="00663A2C">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Y</w:t>
            </w:r>
          </w:p>
        </w:tc>
        <w:tc>
          <w:tcPr>
            <w:tcW w:w="1984" w:type="dxa"/>
          </w:tcPr>
          <w:p w14:paraId="32E39F4C" w14:textId="4C6278BA" w:rsidR="00663A2C" w:rsidRDefault="00663A2C" w:rsidP="00663A2C">
            <w:pPr>
              <w:pStyle w:val="TAL"/>
              <w:keepNext w:val="0"/>
              <w:keepLines w:val="0"/>
              <w:widowControl w:val="0"/>
              <w:spacing w:beforeLines="10" w:before="31" w:afterLines="10" w:after="31"/>
              <w:jc w:val="center"/>
              <w:rPr>
                <w:rFonts w:ascii="Times New Roman" w:hAnsi="Times New Roman"/>
                <w:lang w:eastAsia="zh-CN"/>
              </w:rPr>
            </w:pPr>
            <w:r>
              <w:rPr>
                <w:rStyle w:val="ac"/>
                <w:rFonts w:ascii="Times New Roman" w:eastAsia="맑은 고딕" w:hAnsi="Times New Roman"/>
                <w:b w:val="0"/>
                <w:bCs w:val="0"/>
                <w:szCs w:val="24"/>
                <w:lang w:eastAsia="ko-KR"/>
              </w:rPr>
              <w:t>Y</w:t>
            </w:r>
          </w:p>
        </w:tc>
        <w:tc>
          <w:tcPr>
            <w:tcW w:w="4391" w:type="dxa"/>
          </w:tcPr>
          <w:p w14:paraId="78BE54A1" w14:textId="77777777" w:rsidR="00663A2C" w:rsidRDefault="00663A2C" w:rsidP="00663A2C">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lang w:eastAsia="ko-KR"/>
              </w:rPr>
              <w:t>Proponent.</w:t>
            </w:r>
          </w:p>
          <w:p w14:paraId="38C19542" w14:textId="77777777" w:rsidR="00663A2C" w:rsidRDefault="00663A2C" w:rsidP="00663A2C">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lang w:eastAsia="ko-KR"/>
              </w:rPr>
              <w:t>The NDI setting is only done to enable NW to use NDI 1 for the first transmission and there is no ambiguity between UE and NW which NDI setting is at the UE after MAC reset. This does not affect to HARQ buffers by any means.</w:t>
            </w:r>
          </w:p>
          <w:p w14:paraId="616307CA" w14:textId="7587C6B0" w:rsidR="00663A2C" w:rsidRDefault="00663A2C" w:rsidP="00663A2C">
            <w:pPr>
              <w:pStyle w:val="TAL"/>
              <w:keepNext w:val="0"/>
              <w:keepLines w:val="0"/>
              <w:widowControl w:val="0"/>
              <w:spacing w:beforeLines="10" w:before="31" w:afterLines="10" w:after="31"/>
              <w:jc w:val="both"/>
              <w:rPr>
                <w:rFonts w:ascii="Times New Roman" w:hAnsi="Times New Roman"/>
                <w:lang w:eastAsia="zh-CN"/>
              </w:rPr>
            </w:pPr>
            <w:r>
              <w:rPr>
                <w:rFonts w:ascii="Times New Roman" w:eastAsia="맑은 고딕" w:hAnsi="Times New Roman"/>
                <w:lang w:eastAsia="ko-KR"/>
              </w:rPr>
              <w:t>Hence, it is noted that NDI setting to 0 does not help as the first scheduling by the NW can fail and the NW thinks the UL transmissions by the UE is failing and NW wants to change the NDI to 0 to move to more conservative scheduling. At this point, the issue happens since the HARQ buffer includes the old data.</w:t>
            </w:r>
          </w:p>
        </w:tc>
      </w:tr>
      <w:tr w:rsidR="00B85248" w:rsidRPr="0089330D" w14:paraId="2A5890A4" w14:textId="77777777" w:rsidTr="00B85248">
        <w:tc>
          <w:tcPr>
            <w:tcW w:w="1344" w:type="dxa"/>
          </w:tcPr>
          <w:p w14:paraId="41DAD1B0" w14:textId="22B1A9DD" w:rsidR="00B85248" w:rsidRDefault="00B85248" w:rsidP="00663A2C">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CATT</w:t>
            </w:r>
          </w:p>
        </w:tc>
        <w:tc>
          <w:tcPr>
            <w:tcW w:w="1912" w:type="dxa"/>
          </w:tcPr>
          <w:p w14:paraId="02AB2E33" w14:textId="14CE454D" w:rsidR="00B85248" w:rsidRDefault="00B85248" w:rsidP="00663A2C">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7C180529" w14:textId="48454F6C" w:rsidR="00B85248" w:rsidRDefault="00B85248" w:rsidP="00663A2C">
            <w:pPr>
              <w:pStyle w:val="TAL"/>
              <w:keepNext w:val="0"/>
              <w:keepLines w:val="0"/>
              <w:widowControl w:val="0"/>
              <w:spacing w:beforeLines="10" w:before="31" w:afterLines="10" w:after="31"/>
              <w:jc w:val="center"/>
              <w:rPr>
                <w:rStyle w:val="ac"/>
                <w:rFonts w:ascii="Times New Roman" w:eastAsia="맑은 고딕" w:hAnsi="Times New Roman"/>
                <w:b w:val="0"/>
                <w:bCs w:val="0"/>
                <w:szCs w:val="24"/>
                <w:lang w:eastAsia="ko-KR"/>
              </w:rPr>
            </w:pPr>
            <w:r>
              <w:rPr>
                <w:rStyle w:val="ac"/>
                <w:rFonts w:ascii="Times New Roman" w:eastAsia="맑은 고딕" w:hAnsi="Times New Roman"/>
                <w:b w:val="0"/>
                <w:bCs w:val="0"/>
                <w:szCs w:val="24"/>
                <w:lang w:eastAsia="ko-KR"/>
              </w:rPr>
              <w:t>N</w:t>
            </w:r>
          </w:p>
        </w:tc>
        <w:tc>
          <w:tcPr>
            <w:tcW w:w="4391" w:type="dxa"/>
          </w:tcPr>
          <w:p w14:paraId="451B5908" w14:textId="621BEBE9" w:rsidR="00AA2EB9" w:rsidRDefault="00B85248" w:rsidP="00AA2EB9">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lang w:eastAsia="ko-KR"/>
              </w:rPr>
              <w:t>We understand the above problematic scenario from Nokia is when a UE fails to receive the first</w:t>
            </w:r>
            <w:r w:rsidR="00975D96">
              <w:rPr>
                <w:rFonts w:ascii="Times New Roman" w:eastAsia="맑은 고딕" w:hAnsi="Times New Roman"/>
                <w:lang w:eastAsia="ko-KR"/>
              </w:rPr>
              <w:t xml:space="preserve"> UL grant after reactivation so does not transmit it and the network erroneously detects an UL transmission (DTX detection false alarm) and schedules a ReTx, which UE will use to transmit the old PDU</w:t>
            </w:r>
            <w:r w:rsidR="00AA2EB9">
              <w:rPr>
                <w:rFonts w:ascii="Times New Roman" w:eastAsia="맑은 고딕" w:hAnsi="Times New Roman"/>
                <w:lang w:eastAsia="ko-KR"/>
              </w:rPr>
              <w:t>.</w:t>
            </w:r>
          </w:p>
          <w:p w14:paraId="408ADD4C" w14:textId="00515EE2" w:rsidR="00B85248" w:rsidRDefault="00AA2EB9" w:rsidP="0044397B">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lang w:eastAsia="ko-KR"/>
              </w:rPr>
              <w:t xml:space="preserve">On the other hand, if there is still some data in the HARQ buffer it is because there was an on-going HARQ retransmission procedure which had not yet successfully completed when the SCG was deactivated. Like Apple we think that the network should have properly finished the HARQ ReTx procedure before deactivating the SCG, so this usecase </w:t>
            </w:r>
            <w:r w:rsidR="000E4ED8">
              <w:rPr>
                <w:rFonts w:ascii="Times New Roman" w:eastAsia="맑은 고딕" w:hAnsi="Times New Roman"/>
                <w:lang w:eastAsia="ko-KR"/>
              </w:rPr>
              <w:t xml:space="preserve">can be solved by a safer </w:t>
            </w:r>
            <w:r>
              <w:rPr>
                <w:rFonts w:ascii="Times New Roman" w:eastAsia="맑은 고딕" w:hAnsi="Times New Roman"/>
                <w:lang w:eastAsia="ko-KR"/>
              </w:rPr>
              <w:t>gNB implementation</w:t>
            </w:r>
            <w:r w:rsidR="00FD3653">
              <w:rPr>
                <w:rFonts w:ascii="Times New Roman" w:eastAsia="맑은 고딕" w:hAnsi="Times New Roman"/>
                <w:lang w:eastAsia="ko-KR"/>
              </w:rPr>
              <w:t xml:space="preserve"> when deactivating the SCG</w:t>
            </w:r>
            <w:r>
              <w:rPr>
                <w:rFonts w:ascii="Times New Roman" w:eastAsia="맑은 고딕" w:hAnsi="Times New Roman"/>
                <w:lang w:eastAsia="ko-KR"/>
              </w:rPr>
              <w:t>.</w:t>
            </w:r>
            <w:r w:rsidR="00FD3653">
              <w:rPr>
                <w:rFonts w:ascii="Times New Roman" w:eastAsia="맑은 고딕" w:hAnsi="Times New Roman"/>
                <w:lang w:eastAsia="ko-KR"/>
              </w:rPr>
              <w:t xml:space="preserve"> Otherwise, gNB is also aware that some PDU was </w:t>
            </w:r>
            <w:r w:rsidR="0044397B">
              <w:rPr>
                <w:rFonts w:ascii="Times New Roman" w:eastAsia="맑은 고딕" w:hAnsi="Times New Roman"/>
                <w:lang w:eastAsia="ko-KR"/>
              </w:rPr>
              <w:t>left pending</w:t>
            </w:r>
            <w:r w:rsidR="00FD3653">
              <w:rPr>
                <w:rFonts w:ascii="Times New Roman" w:eastAsia="맑은 고딕" w:hAnsi="Times New Roman"/>
                <w:lang w:eastAsia="ko-KR"/>
              </w:rPr>
              <w:t xml:space="preserve"> in the HARQ buffer before SCG deactivation, and so, can predict the usecase at reactivation.</w:t>
            </w:r>
          </w:p>
        </w:tc>
      </w:tr>
    </w:tbl>
    <w:p w14:paraId="766FAABE" w14:textId="77777777" w:rsidR="00A00141" w:rsidRPr="0089330D" w:rsidRDefault="00A00141" w:rsidP="00A00141">
      <w:pPr>
        <w:spacing w:beforeLines="10" w:before="31" w:afterLines="10" w:after="31"/>
        <w:jc w:val="both"/>
        <w:rPr>
          <w:rFonts w:eastAsia="Yu Mincho"/>
          <w:sz w:val="2"/>
          <w:szCs w:val="2"/>
        </w:rPr>
      </w:pPr>
    </w:p>
    <w:p w14:paraId="3AC462BD" w14:textId="05C31B7C" w:rsidR="0070479F" w:rsidRPr="0009279A" w:rsidRDefault="0070479F" w:rsidP="0070479F">
      <w:pPr>
        <w:spacing w:beforeLines="10" w:before="31" w:afterLines="10" w:after="31"/>
        <w:rPr>
          <w:rFonts w:hint="eastAsia"/>
          <w:b/>
          <w:lang w:eastAsia="ko-KR"/>
        </w:rPr>
      </w:pPr>
      <w:r w:rsidRPr="0089330D">
        <w:rPr>
          <w:b/>
          <w:lang w:eastAsia="ko-KR"/>
        </w:rPr>
        <w:t>Rapporteur summary on Q</w:t>
      </w:r>
      <w:r>
        <w:rPr>
          <w:b/>
          <w:lang w:eastAsia="ko-KR"/>
        </w:rPr>
        <w:t>2</w:t>
      </w:r>
    </w:p>
    <w:p w14:paraId="1B0CBA4A" w14:textId="2A36B783" w:rsidR="0070479F" w:rsidRDefault="0070479F" w:rsidP="0070479F">
      <w:pPr>
        <w:spacing w:beforeLines="10" w:before="31" w:afterLines="10" w:after="31"/>
        <w:jc w:val="both"/>
        <w:rPr>
          <w:rFonts w:eastAsia="맑은 고딕"/>
          <w:lang w:eastAsia="ko-KR"/>
        </w:rPr>
      </w:pPr>
      <w:r>
        <w:rPr>
          <w:rFonts w:eastAsia="맑은 고딕" w:hint="eastAsia"/>
          <w:lang w:eastAsia="ko-KR"/>
        </w:rPr>
        <w:t>Agree with intention: Y</w:t>
      </w:r>
      <w:r>
        <w:rPr>
          <w:rFonts w:eastAsia="맑은 고딕"/>
          <w:lang w:eastAsia="ko-KR"/>
        </w:rPr>
        <w:t xml:space="preserve"> (</w:t>
      </w:r>
      <w:r>
        <w:rPr>
          <w:rFonts w:eastAsia="맑은 고딕"/>
          <w:lang w:eastAsia="ko-KR"/>
        </w:rPr>
        <w:t>4</w:t>
      </w:r>
      <w:r>
        <w:rPr>
          <w:rFonts w:eastAsia="맑은 고딕"/>
          <w:lang w:eastAsia="ko-KR"/>
        </w:rPr>
        <w:t>), N (</w:t>
      </w:r>
      <w:r>
        <w:rPr>
          <w:rFonts w:eastAsia="맑은 고딕"/>
          <w:lang w:eastAsia="ko-KR"/>
        </w:rPr>
        <w:t>8</w:t>
      </w:r>
      <w:r>
        <w:rPr>
          <w:rFonts w:eastAsia="맑은 고딕"/>
          <w:lang w:eastAsia="ko-KR"/>
        </w:rPr>
        <w:t>)</w:t>
      </w:r>
      <w:r>
        <w:rPr>
          <w:rFonts w:eastAsia="맑은 고딕"/>
          <w:lang w:eastAsia="ko-KR"/>
        </w:rPr>
        <w:t>, Not sure (1)</w:t>
      </w:r>
    </w:p>
    <w:p w14:paraId="52536340" w14:textId="2D9CCD53" w:rsidR="0070479F" w:rsidRPr="0009279A" w:rsidRDefault="0070479F" w:rsidP="0070479F">
      <w:pPr>
        <w:spacing w:beforeLines="10" w:before="31" w:afterLines="10" w:after="31"/>
        <w:jc w:val="both"/>
        <w:rPr>
          <w:rFonts w:eastAsia="맑은 고딕" w:hint="eastAsia"/>
          <w:lang w:eastAsia="ko-KR"/>
        </w:rPr>
      </w:pPr>
      <w:r>
        <w:rPr>
          <w:rFonts w:eastAsia="맑은 고딕"/>
          <w:lang w:eastAsia="ko-KR"/>
        </w:rPr>
        <w:t>Support the change: Y (</w:t>
      </w:r>
      <w:r>
        <w:rPr>
          <w:rFonts w:eastAsia="맑은 고딕"/>
          <w:lang w:eastAsia="ko-KR"/>
        </w:rPr>
        <w:t>4</w:t>
      </w:r>
      <w:r>
        <w:rPr>
          <w:rFonts w:eastAsia="맑은 고딕"/>
          <w:lang w:eastAsia="ko-KR"/>
        </w:rPr>
        <w:t>), N (</w:t>
      </w:r>
      <w:r>
        <w:rPr>
          <w:rFonts w:eastAsia="맑은 고딕"/>
          <w:lang w:eastAsia="ko-KR"/>
        </w:rPr>
        <w:t>9</w:t>
      </w:r>
      <w:r>
        <w:rPr>
          <w:rFonts w:eastAsia="맑은 고딕"/>
          <w:lang w:eastAsia="ko-KR"/>
        </w:rPr>
        <w:t>)</w:t>
      </w:r>
    </w:p>
    <w:p w14:paraId="64137B32" w14:textId="77777777" w:rsidR="0070479F" w:rsidRDefault="0070479F" w:rsidP="0070479F">
      <w:pPr>
        <w:spacing w:beforeLines="10" w:before="31" w:afterLines="10" w:after="31"/>
        <w:jc w:val="both"/>
        <w:rPr>
          <w:rFonts w:eastAsia="Yu Mincho"/>
        </w:rPr>
      </w:pPr>
    </w:p>
    <w:p w14:paraId="5A6A0B0C" w14:textId="1BD42B09" w:rsidR="0070479F" w:rsidRDefault="00E16E49" w:rsidP="0070479F">
      <w:pPr>
        <w:spacing w:beforeLines="10" w:before="31" w:afterLines="10" w:after="31"/>
        <w:jc w:val="both"/>
        <w:rPr>
          <w:rFonts w:eastAsia="Yu Mincho"/>
        </w:rPr>
      </w:pPr>
      <w:r>
        <w:rPr>
          <w:rFonts w:eastAsia="Yu Mincho"/>
        </w:rPr>
        <w:t>M</w:t>
      </w:r>
      <w:r w:rsidR="0070479F">
        <w:rPr>
          <w:rFonts w:eastAsia="Yu Mincho"/>
        </w:rPr>
        <w:t>ajority think that the problem described in the CR</w:t>
      </w:r>
      <w:r w:rsidR="008B354F">
        <w:rPr>
          <w:rFonts w:eastAsia="Yu Mincho"/>
        </w:rPr>
        <w:t>, i.e. old data transmission after SCG activation,</w:t>
      </w:r>
      <w:r w:rsidR="0070479F">
        <w:rPr>
          <w:rFonts w:eastAsia="Yu Mincho"/>
        </w:rPr>
        <w:t xml:space="preserve"> </w:t>
      </w:r>
      <w:r>
        <w:rPr>
          <w:rFonts w:eastAsia="Yu Mincho"/>
        </w:rPr>
        <w:t>can be avoided by already expired TAT (if SCG is activated long after deactivation) or toggling NDI after SCG activation (if SCG is activated shortly after deactivation).</w:t>
      </w:r>
      <w:r w:rsidR="00632224">
        <w:rPr>
          <w:rFonts w:eastAsia="Yu Mincho"/>
        </w:rPr>
        <w:t xml:space="preserve"> </w:t>
      </w:r>
      <w:r w:rsidR="00EB260A">
        <w:rPr>
          <w:rFonts w:eastAsia="Yu Mincho"/>
        </w:rPr>
        <w:t>There</w:t>
      </w:r>
      <w:r w:rsidR="0070479F">
        <w:rPr>
          <w:rFonts w:eastAsia="Yu Mincho"/>
        </w:rPr>
        <w:t xml:space="preserve"> is lack of support for the CR.</w:t>
      </w:r>
    </w:p>
    <w:p w14:paraId="3136BC0E" w14:textId="6AFD1ADC" w:rsidR="0070479F" w:rsidRPr="0070479F" w:rsidRDefault="0070479F" w:rsidP="0070479F">
      <w:pPr>
        <w:spacing w:beforeLines="10" w:before="31" w:afterLines="10" w:after="31"/>
        <w:jc w:val="both"/>
        <w:rPr>
          <w:rFonts w:eastAsia="Yu Mincho"/>
          <w:b/>
        </w:rPr>
      </w:pPr>
      <w:r w:rsidRPr="0070479F">
        <w:rPr>
          <w:rFonts w:eastAsia="맑은 고딕" w:hint="eastAsia"/>
          <w:b/>
          <w:lang w:eastAsia="ko-KR"/>
        </w:rPr>
        <w:lastRenderedPageBreak/>
        <w:t xml:space="preserve">Proposal </w:t>
      </w:r>
      <w:r w:rsidR="00E5766E">
        <w:rPr>
          <w:rFonts w:eastAsia="맑은 고딕"/>
          <w:b/>
          <w:lang w:eastAsia="ko-KR"/>
        </w:rPr>
        <w:t>2</w:t>
      </w:r>
      <w:r w:rsidRPr="0070479F">
        <w:rPr>
          <w:rFonts w:eastAsia="맑은 고딕" w:hint="eastAsia"/>
          <w:b/>
          <w:lang w:eastAsia="ko-KR"/>
        </w:rPr>
        <w:t xml:space="preserve">: </w:t>
      </w:r>
      <w:r w:rsidRPr="0070479F">
        <w:rPr>
          <w:rFonts w:eastAsia="맑은 고딕"/>
          <w:b/>
          <w:lang w:eastAsia="ko-KR"/>
        </w:rPr>
        <w:t xml:space="preserve">CR </w:t>
      </w:r>
      <w:r w:rsidR="00E5766E" w:rsidRPr="00E5766E">
        <w:rPr>
          <w:rFonts w:eastAsia="맑은 고딕"/>
          <w:b/>
          <w:lang w:val="en-US" w:eastAsia="ko-KR"/>
        </w:rPr>
        <w:t>R2-2303686</w:t>
      </w:r>
      <w:r w:rsidR="00E5766E">
        <w:rPr>
          <w:rFonts w:eastAsia="맑은 고딕"/>
          <w:b/>
          <w:lang w:val="en-US" w:eastAsia="ko-KR"/>
        </w:rPr>
        <w:t xml:space="preserve"> is</w:t>
      </w:r>
      <w:r w:rsidRPr="0070479F">
        <w:rPr>
          <w:rFonts w:eastAsia="맑은 고딕"/>
          <w:b/>
          <w:lang w:val="en-US" w:eastAsia="ko-KR"/>
        </w:rPr>
        <w:t xml:space="preserve"> not pursued</w:t>
      </w:r>
      <w:r w:rsidR="008B354F">
        <w:rPr>
          <w:rFonts w:eastAsia="맑은 고딕"/>
          <w:b/>
          <w:lang w:val="en-US" w:eastAsia="ko-KR"/>
        </w:rPr>
        <w:t xml:space="preserve"> (9/13)</w:t>
      </w:r>
      <w:r w:rsidRPr="0070479F">
        <w:rPr>
          <w:rFonts w:eastAsia="맑은 고딕"/>
          <w:b/>
          <w:lang w:val="en-US" w:eastAsia="ko-KR"/>
        </w:rPr>
        <w:t>.</w:t>
      </w:r>
    </w:p>
    <w:p w14:paraId="14F87029" w14:textId="77777777" w:rsidR="00A00141" w:rsidRPr="0070479F" w:rsidRDefault="00A00141" w:rsidP="00A00141">
      <w:pPr>
        <w:spacing w:beforeLines="10" w:before="31" w:afterLines="10" w:after="31"/>
      </w:pPr>
    </w:p>
    <w:p w14:paraId="19F39C01" w14:textId="77777777" w:rsidR="00A00141" w:rsidRPr="00322F58" w:rsidRDefault="00A00141" w:rsidP="00A00141">
      <w:pPr>
        <w:pStyle w:val="2"/>
        <w:numPr>
          <w:ilvl w:val="1"/>
          <w:numId w:val="21"/>
        </w:numPr>
        <w:spacing w:beforeLines="10" w:before="31" w:afterLines="10" w:after="31"/>
        <w:ind w:firstLineChars="0"/>
      </w:pPr>
      <w:r>
        <w:rPr>
          <w:rFonts w:ascii="Times New Roman" w:hAnsi="Times New Roman" w:cs="Times New Roman"/>
        </w:rPr>
        <w:t>[</w:t>
      </w:r>
      <w:r w:rsidR="00C43720">
        <w:rPr>
          <w:rFonts w:ascii="Times New Roman" w:hAnsi="Times New Roman" w:cs="Times New Roman"/>
        </w:rPr>
        <w:t xml:space="preserve">R17 </w:t>
      </w:r>
      <w:r>
        <w:rPr>
          <w:rFonts w:ascii="Times New Roman" w:hAnsi="Times New Roman" w:cs="Times New Roman"/>
        </w:rPr>
        <w:t>MIMO] I</w:t>
      </w:r>
      <w:r w:rsidRPr="004B3BDF">
        <w:rPr>
          <w:rFonts w:ascii="Times New Roman" w:hAnsi="Times New Roman" w:cs="Times New Roman"/>
        </w:rPr>
        <w:t>nterruption of random access procedure for SpCell BFR</w:t>
      </w:r>
    </w:p>
    <w:tbl>
      <w:tblPr>
        <w:tblStyle w:val="ab"/>
        <w:tblW w:w="0" w:type="auto"/>
        <w:tblLook w:val="04A0" w:firstRow="1" w:lastRow="0" w:firstColumn="1" w:lastColumn="0" w:noHBand="0" w:noVBand="1"/>
      </w:tblPr>
      <w:tblGrid>
        <w:gridCol w:w="9631"/>
      </w:tblGrid>
      <w:tr w:rsidR="00A00141" w:rsidRPr="0089330D" w14:paraId="77AA21D0" w14:textId="77777777" w:rsidTr="00B85248">
        <w:tc>
          <w:tcPr>
            <w:tcW w:w="9631" w:type="dxa"/>
          </w:tcPr>
          <w:p w14:paraId="31B4944D" w14:textId="77777777" w:rsidR="00A00141" w:rsidRPr="004B3BDF" w:rsidRDefault="00A00141" w:rsidP="00B85248">
            <w:pPr>
              <w:spacing w:beforeLines="10" w:before="31" w:afterLines="10" w:after="31"/>
              <w:jc w:val="both"/>
              <w:rPr>
                <w:rFonts w:eastAsia="맑은 고딕"/>
                <w:lang w:eastAsia="ko-KR"/>
              </w:rPr>
            </w:pPr>
            <w:r w:rsidRPr="004B3BDF">
              <w:rPr>
                <w:rFonts w:eastAsia="맑은 고딕"/>
                <w:lang w:val="en-US" w:eastAsia="ko-KR"/>
              </w:rPr>
              <w:t>R2-2303916</w:t>
            </w:r>
            <w:r w:rsidRPr="004B3BDF">
              <w:rPr>
                <w:rFonts w:eastAsia="맑은 고딕"/>
                <w:lang w:val="en-US" w:eastAsia="ko-KR"/>
              </w:rPr>
              <w:tab/>
              <w:t>Corrections on interruption of random access procedure for SpCell BFR</w:t>
            </w:r>
            <w:r w:rsidRPr="004B3BDF">
              <w:rPr>
                <w:rFonts w:eastAsia="맑은 고딕"/>
                <w:lang w:val="en-US" w:eastAsia="ko-KR"/>
              </w:rPr>
              <w:tab/>
              <w:t>ASUSTeK</w:t>
            </w:r>
            <w:r w:rsidRPr="004B3BDF">
              <w:rPr>
                <w:rFonts w:eastAsia="맑은 고딕"/>
                <w:lang w:val="en-US" w:eastAsia="ko-KR"/>
              </w:rPr>
              <w:tab/>
              <w:t>CR</w:t>
            </w:r>
            <w:r w:rsidRPr="004B3BDF">
              <w:rPr>
                <w:rFonts w:eastAsia="맑은 고딕"/>
                <w:lang w:val="en-US" w:eastAsia="ko-KR"/>
              </w:rPr>
              <w:tab/>
              <w:t>Rel-17</w:t>
            </w:r>
            <w:r w:rsidRPr="004B3BDF">
              <w:rPr>
                <w:rFonts w:eastAsia="맑은 고딕"/>
                <w:lang w:val="en-US" w:eastAsia="ko-KR"/>
              </w:rPr>
              <w:tab/>
              <w:t>38.321</w:t>
            </w:r>
            <w:r w:rsidRPr="004B3BDF">
              <w:rPr>
                <w:rFonts w:eastAsia="맑은 고딕"/>
                <w:lang w:val="en-US" w:eastAsia="ko-KR"/>
              </w:rPr>
              <w:tab/>
              <w:t>17.4.0</w:t>
            </w:r>
            <w:r w:rsidRPr="004B3BDF">
              <w:rPr>
                <w:rFonts w:eastAsia="맑은 고딕"/>
                <w:lang w:val="en-US" w:eastAsia="ko-KR"/>
              </w:rPr>
              <w:tab/>
              <w:t>1603</w:t>
            </w:r>
            <w:r w:rsidRPr="004B3BDF">
              <w:rPr>
                <w:rFonts w:eastAsia="맑은 고딕"/>
                <w:lang w:val="en-US" w:eastAsia="ko-KR"/>
              </w:rPr>
              <w:tab/>
              <w:t>-</w:t>
            </w:r>
            <w:r w:rsidRPr="004B3BDF">
              <w:rPr>
                <w:rFonts w:eastAsia="맑은 고딕"/>
                <w:lang w:val="en-US" w:eastAsia="ko-KR"/>
              </w:rPr>
              <w:tab/>
              <w:t>F</w:t>
            </w:r>
            <w:r w:rsidRPr="004B3BDF">
              <w:rPr>
                <w:rFonts w:eastAsia="맑은 고딕"/>
                <w:lang w:val="en-US" w:eastAsia="ko-KR"/>
              </w:rPr>
              <w:tab/>
              <w:t>NR_FeMIMO-Core</w:t>
            </w:r>
          </w:p>
        </w:tc>
      </w:tr>
    </w:tbl>
    <w:p w14:paraId="54E03294" w14:textId="77777777" w:rsidR="00A00141" w:rsidRDefault="00A00141" w:rsidP="00A00141">
      <w:pPr>
        <w:spacing w:beforeLines="10" w:before="31" w:afterLines="10" w:after="31"/>
        <w:jc w:val="both"/>
        <w:rPr>
          <w:rFonts w:eastAsia="맑은 고딕"/>
          <w:lang w:eastAsia="ko-KR"/>
        </w:rPr>
      </w:pPr>
    </w:p>
    <w:p w14:paraId="38014815" w14:textId="77777777" w:rsidR="00A00141" w:rsidRPr="001F299D" w:rsidRDefault="00A00141" w:rsidP="00A00141">
      <w:pPr>
        <w:spacing w:beforeLines="10" w:before="31" w:afterLines="10" w:after="31"/>
        <w:jc w:val="both"/>
        <w:rPr>
          <w:rFonts w:eastAsia="맑은 고딕"/>
          <w:b/>
          <w:sz w:val="24"/>
          <w:lang w:eastAsia="ko-KR"/>
        </w:rPr>
      </w:pPr>
      <w:r w:rsidRPr="001F299D">
        <w:rPr>
          <w:rFonts w:eastAsia="맑은 고딕" w:hint="eastAsia"/>
          <w:b/>
          <w:sz w:val="24"/>
          <w:lang w:eastAsia="ko-KR"/>
        </w:rPr>
        <w:t>Reason for change</w:t>
      </w:r>
    </w:p>
    <w:tbl>
      <w:tblPr>
        <w:tblStyle w:val="ab"/>
        <w:tblW w:w="0" w:type="auto"/>
        <w:tblLook w:val="04A0" w:firstRow="1" w:lastRow="0" w:firstColumn="1" w:lastColumn="0" w:noHBand="0" w:noVBand="1"/>
      </w:tblPr>
      <w:tblGrid>
        <w:gridCol w:w="9631"/>
      </w:tblGrid>
      <w:tr w:rsidR="00A00141" w14:paraId="6E699A63" w14:textId="77777777" w:rsidTr="00B85248">
        <w:tc>
          <w:tcPr>
            <w:tcW w:w="9631" w:type="dxa"/>
          </w:tcPr>
          <w:p w14:paraId="2437322F" w14:textId="77777777" w:rsidR="00A00141" w:rsidRDefault="00A00141" w:rsidP="00B85248">
            <w:pPr>
              <w:pStyle w:val="CRCoverPage"/>
              <w:spacing w:after="0"/>
              <w:ind w:leftChars="29" w:left="58"/>
              <w:rPr>
                <w:rFonts w:eastAsia="PMingLiU" w:cs="Arial"/>
                <w:noProof/>
                <w:lang w:eastAsia="zh-TW"/>
              </w:rPr>
            </w:pPr>
            <w:r>
              <w:rPr>
                <w:rFonts w:eastAsia="PMingLiU" w:cs="Arial"/>
                <w:noProof/>
                <w:lang w:eastAsia="zh-TW"/>
              </w:rPr>
              <w:t xml:space="preserve">In Rel-15 and Rel-16, conflit between sharing HARQ process between configured grant and random access procedure is being discussed but not resolved: </w:t>
            </w:r>
          </w:p>
          <w:p w14:paraId="748D05C5" w14:textId="77777777" w:rsidR="00A00141" w:rsidRDefault="00A00141" w:rsidP="00B85248">
            <w:pPr>
              <w:pStyle w:val="CRCoverPage"/>
              <w:spacing w:after="0"/>
              <w:ind w:leftChars="29" w:left="58"/>
              <w:rPr>
                <w:rFonts w:eastAsia="PMingLiU" w:cs="Arial"/>
                <w:noProof/>
                <w:lang w:eastAsia="zh-TW"/>
              </w:rPr>
            </w:pPr>
          </w:p>
          <w:p w14:paraId="61234875" w14:textId="77777777" w:rsidR="00A00141" w:rsidRDefault="00A00141" w:rsidP="00B85248">
            <w:pPr>
              <w:pStyle w:val="CRCoverPage"/>
              <w:spacing w:after="0"/>
              <w:ind w:leftChars="29" w:left="58"/>
              <w:rPr>
                <w:rFonts w:eastAsia="PMingLiU" w:cs="Arial"/>
                <w:noProof/>
                <w:lang w:eastAsia="zh-TW"/>
              </w:rPr>
            </w:pPr>
            <w:r>
              <w:rPr>
                <w:rFonts w:eastAsia="PMingLiU" w:cs="Arial" w:hint="eastAsia"/>
                <w:noProof/>
                <w:lang w:eastAsia="zh-TW"/>
              </w:rPr>
              <w:t>R</w:t>
            </w:r>
            <w:r>
              <w:rPr>
                <w:rFonts w:eastAsia="PMingLiU" w:cs="Arial"/>
                <w:noProof/>
                <w:lang w:eastAsia="zh-TW"/>
              </w:rPr>
              <w:t>AN2#103bis agreement:</w:t>
            </w:r>
          </w:p>
          <w:p w14:paraId="219F8DF1" w14:textId="77777777" w:rsidR="00A00141" w:rsidRPr="005E30BB" w:rsidRDefault="00A00141" w:rsidP="00B85248">
            <w:pPr>
              <w:pStyle w:val="Doc-text2"/>
              <w:pBdr>
                <w:top w:val="single" w:sz="4" w:space="1" w:color="auto"/>
                <w:left w:val="single" w:sz="4" w:space="4" w:color="auto"/>
                <w:bottom w:val="single" w:sz="4" w:space="1" w:color="auto"/>
                <w:right w:val="single" w:sz="4" w:space="4" w:color="auto"/>
              </w:pBdr>
              <w:rPr>
                <w:b/>
              </w:rPr>
            </w:pPr>
            <w:r w:rsidRPr="005E30BB">
              <w:rPr>
                <w:b/>
              </w:rPr>
              <w:t>Agreements</w:t>
            </w:r>
          </w:p>
          <w:p w14:paraId="01151D70" w14:textId="77777777" w:rsidR="00A00141" w:rsidRDefault="00A00141" w:rsidP="00B85248">
            <w:pPr>
              <w:pStyle w:val="Doc-text2"/>
              <w:pBdr>
                <w:top w:val="single" w:sz="4" w:space="1" w:color="auto"/>
                <w:left w:val="single" w:sz="4" w:space="4" w:color="auto"/>
                <w:bottom w:val="single" w:sz="4" w:space="1" w:color="auto"/>
                <w:right w:val="single" w:sz="4" w:space="4" w:color="auto"/>
              </w:pBdr>
            </w:pPr>
            <w:r>
              <w:t>-</w:t>
            </w:r>
            <w:r>
              <w:tab/>
              <w:t>No solution to deal with c</w:t>
            </w:r>
            <w:r w:rsidRPr="009825C2">
              <w:t>ollision of msg3 with configured grant</w:t>
            </w:r>
            <w:r>
              <w:t xml:space="preserve"> on same HARQ will be specified for Rel-15.  These issues can be addressed in Rel-16 WI.  </w:t>
            </w:r>
          </w:p>
          <w:p w14:paraId="2216FEB9" w14:textId="77777777" w:rsidR="00A00141" w:rsidRDefault="00A00141" w:rsidP="00B85248">
            <w:pPr>
              <w:pStyle w:val="CRCoverPage"/>
              <w:spacing w:after="0"/>
              <w:ind w:leftChars="29" w:left="58"/>
              <w:rPr>
                <w:rFonts w:eastAsia="PMingLiU" w:cs="Arial"/>
                <w:noProof/>
                <w:lang w:eastAsia="zh-TW"/>
              </w:rPr>
            </w:pPr>
            <w:r>
              <w:rPr>
                <w:rFonts w:eastAsia="PMingLiU" w:cs="Arial" w:hint="eastAsia"/>
                <w:noProof/>
                <w:lang w:eastAsia="zh-TW"/>
              </w:rPr>
              <w:t>R</w:t>
            </w:r>
            <w:r>
              <w:rPr>
                <w:rFonts w:eastAsia="PMingLiU" w:cs="Arial"/>
                <w:noProof/>
                <w:lang w:eastAsia="zh-TW"/>
              </w:rPr>
              <w:t>AN2#110-e agreement:</w:t>
            </w:r>
          </w:p>
          <w:p w14:paraId="6736B90D" w14:textId="77777777" w:rsidR="00A00141" w:rsidRDefault="00A00141" w:rsidP="00B85248">
            <w:pPr>
              <w:pStyle w:val="Agreement"/>
              <w:pBdr>
                <w:top w:val="single" w:sz="4" w:space="1" w:color="auto"/>
                <w:left w:val="single" w:sz="4" w:space="4" w:color="auto"/>
                <w:bottom w:val="single" w:sz="4" w:space="1" w:color="auto"/>
                <w:right w:val="single" w:sz="4" w:space="4" w:color="auto"/>
              </w:pBdr>
              <w:tabs>
                <w:tab w:val="num" w:pos="1619"/>
                <w:tab w:val="num" w:pos="8299"/>
              </w:tabs>
              <w:autoSpaceDN w:val="0"/>
              <w:spacing w:line="240" w:lineRule="auto"/>
              <w:rPr>
                <w:lang w:eastAsia="ko-KR"/>
              </w:rPr>
            </w:pPr>
            <w:r>
              <w:rPr>
                <w:lang w:eastAsia="ko-KR"/>
              </w:rPr>
              <w:t>Prioritization between non-overlapping uplink grants is NOT supported in Rel-16.</w:t>
            </w:r>
          </w:p>
          <w:p w14:paraId="396615C1" w14:textId="77777777" w:rsidR="00A00141" w:rsidRDefault="00A00141" w:rsidP="00B85248">
            <w:pPr>
              <w:pStyle w:val="CRCoverPage"/>
              <w:spacing w:after="0"/>
              <w:ind w:leftChars="29" w:left="58"/>
              <w:rPr>
                <w:rFonts w:eastAsia="PMingLiU" w:cs="Arial"/>
                <w:noProof/>
                <w:lang w:eastAsia="zh-TW"/>
              </w:rPr>
            </w:pPr>
          </w:p>
          <w:p w14:paraId="1C5D702C" w14:textId="77777777" w:rsidR="00A00141" w:rsidRDefault="00A00141" w:rsidP="00B85248">
            <w:pPr>
              <w:pStyle w:val="CRCoverPage"/>
              <w:spacing w:after="0"/>
              <w:ind w:leftChars="29" w:left="58"/>
              <w:rPr>
                <w:rFonts w:eastAsia="PMingLiU" w:cs="Arial"/>
                <w:noProof/>
                <w:lang w:eastAsia="zh-TW"/>
              </w:rPr>
            </w:pPr>
            <w:r>
              <w:rPr>
                <w:rFonts w:eastAsia="PMingLiU" w:cs="Arial"/>
                <w:noProof/>
                <w:lang w:eastAsia="zh-TW"/>
              </w:rPr>
              <w:t xml:space="preserve">The UE could perform a random access procedure for SpCell BFR and HARQ process 0 would be used for Msg3 transmission with </w:t>
            </w:r>
            <w:r w:rsidRPr="00FE45F0">
              <w:rPr>
                <w:rFonts w:eastAsia="PMingLiU" w:cs="Arial"/>
                <w:noProof/>
                <w:lang w:eastAsia="zh-TW"/>
              </w:rPr>
              <w:t>BFR MAC CE</w:t>
            </w:r>
            <w:r>
              <w:rPr>
                <w:rFonts w:eastAsia="PMingLiU" w:cs="Arial"/>
                <w:noProof/>
                <w:lang w:eastAsia="zh-TW"/>
              </w:rPr>
              <w:t>. If a configured grant using HARQ process 0 is activated/configured, Msg3 transmission would be interrupted because Msg3 in HARQ buffer for HARQ process 0 is replaced by a new MAC PDU:</w:t>
            </w:r>
          </w:p>
          <w:p w14:paraId="47A50068" w14:textId="77777777" w:rsidR="00A00141" w:rsidRDefault="00FE7F97" w:rsidP="00B85248">
            <w:pPr>
              <w:pStyle w:val="CRCoverPage"/>
              <w:spacing w:after="0"/>
              <w:ind w:leftChars="29" w:left="58"/>
              <w:rPr>
                <w:rFonts w:eastAsia="PMingLiU" w:cs="Arial"/>
                <w:noProof/>
                <w:lang w:eastAsia="zh-TW"/>
              </w:rPr>
            </w:pPr>
            <w:r>
              <w:rPr>
                <w:noProof/>
              </w:rPr>
              <w:object w:dxaOrig="9912" w:dyaOrig="3649" w14:anchorId="7A710D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3.85pt;height:125.1pt;mso-width-percent:0;mso-height-percent:0;mso-width-percent:0;mso-height-percent:0" o:ole="">
                  <v:imagedata r:id="rId15" o:title=""/>
                </v:shape>
                <o:OLEObject Type="Embed" ProgID="Visio.Drawing.15" ShapeID="_x0000_i1025" DrawAspect="Content" ObjectID="_1743597698" r:id="rId16"/>
              </w:object>
            </w:r>
          </w:p>
          <w:p w14:paraId="200D6701" w14:textId="77777777" w:rsidR="00A00141" w:rsidRDefault="00A00141" w:rsidP="00B85248">
            <w:pPr>
              <w:pStyle w:val="CRCoverPage"/>
              <w:spacing w:after="0"/>
              <w:ind w:leftChars="29" w:left="58"/>
              <w:rPr>
                <w:rFonts w:eastAsia="PMingLiU" w:cs="Arial"/>
                <w:noProof/>
                <w:lang w:eastAsia="zh-TW"/>
              </w:rPr>
            </w:pPr>
          </w:p>
          <w:p w14:paraId="3D35674E" w14:textId="77777777" w:rsidR="00A00141" w:rsidRPr="00504BC1" w:rsidRDefault="00A00141" w:rsidP="00B85248">
            <w:pPr>
              <w:pStyle w:val="CRCoverPage"/>
              <w:spacing w:after="0"/>
              <w:ind w:leftChars="29" w:left="58"/>
              <w:rPr>
                <w:rFonts w:eastAsia="PMingLiU" w:cs="Arial"/>
                <w:noProof/>
                <w:lang w:eastAsia="zh-TW"/>
              </w:rPr>
            </w:pPr>
            <w:r>
              <w:rPr>
                <w:rFonts w:eastAsia="PMingLiU" w:cs="Arial"/>
                <w:noProof/>
                <w:lang w:eastAsia="zh-TW"/>
              </w:rPr>
              <w:t>It would lead to unsuccess or delay of the random access procedure for SpCell BFR.</w:t>
            </w:r>
          </w:p>
          <w:p w14:paraId="44C9024A" w14:textId="77777777" w:rsidR="00A00141" w:rsidRPr="00CB5564" w:rsidRDefault="00A00141" w:rsidP="00B85248">
            <w:pPr>
              <w:pStyle w:val="CRCoverPage"/>
              <w:spacing w:after="0"/>
              <w:ind w:leftChars="29" w:left="58"/>
              <w:rPr>
                <w:rFonts w:eastAsia="PMingLiU" w:cs="Arial"/>
                <w:lang w:eastAsia="zh-TW"/>
              </w:rPr>
            </w:pPr>
          </w:p>
        </w:tc>
      </w:tr>
    </w:tbl>
    <w:p w14:paraId="6454A912" w14:textId="77777777" w:rsidR="00A00141" w:rsidRPr="001F299D" w:rsidRDefault="00A00141" w:rsidP="00A00141">
      <w:pPr>
        <w:spacing w:beforeLines="10" w:before="31" w:afterLines="10" w:after="31"/>
        <w:jc w:val="both"/>
        <w:rPr>
          <w:rFonts w:eastAsia="맑은 고딕"/>
          <w:lang w:eastAsia="ko-KR"/>
        </w:rPr>
      </w:pPr>
    </w:p>
    <w:p w14:paraId="1EE700F7" w14:textId="77777777" w:rsidR="00A00141" w:rsidRPr="0089330D" w:rsidRDefault="00A00141" w:rsidP="00A00141">
      <w:pPr>
        <w:spacing w:beforeLines="10" w:before="31" w:afterLines="10" w:after="31"/>
        <w:rPr>
          <w:b/>
          <w:lang w:eastAsia="ko-KR"/>
        </w:rPr>
      </w:pPr>
      <w:r>
        <w:rPr>
          <w:rFonts w:eastAsia="맑은 고딕"/>
          <w:b/>
          <w:lang w:eastAsia="ko-KR"/>
        </w:rPr>
        <w:t xml:space="preserve">Question </w:t>
      </w:r>
      <w:r w:rsidR="00C43720">
        <w:rPr>
          <w:rFonts w:eastAsia="맑은 고딕"/>
          <w:b/>
          <w:lang w:eastAsia="ko-KR"/>
        </w:rPr>
        <w:t>3</w:t>
      </w:r>
      <w:r w:rsidRPr="0089330D">
        <w:rPr>
          <w:rFonts w:eastAsia="맑은 고딕"/>
          <w:b/>
          <w:lang w:eastAsia="ko-KR"/>
        </w:rPr>
        <w:t xml:space="preserve">: </w:t>
      </w:r>
      <w:r>
        <w:rPr>
          <w:rFonts w:eastAsia="맑은 고딕"/>
          <w:b/>
          <w:lang w:eastAsia="ko-KR"/>
        </w:rPr>
        <w:t>Do companies agree with the intention of the CR? If so, do companies support the changes in the CR?</w:t>
      </w:r>
    </w:p>
    <w:tbl>
      <w:tblPr>
        <w:tblStyle w:val="ab"/>
        <w:tblW w:w="0" w:type="auto"/>
        <w:tblLook w:val="04A0" w:firstRow="1" w:lastRow="0" w:firstColumn="1" w:lastColumn="0" w:noHBand="0" w:noVBand="1"/>
      </w:tblPr>
      <w:tblGrid>
        <w:gridCol w:w="1344"/>
        <w:gridCol w:w="1912"/>
        <w:gridCol w:w="1984"/>
        <w:gridCol w:w="4391"/>
      </w:tblGrid>
      <w:tr w:rsidR="00A00141" w:rsidRPr="0089330D" w14:paraId="16710459" w14:textId="77777777" w:rsidTr="00B85248">
        <w:tc>
          <w:tcPr>
            <w:tcW w:w="1344" w:type="dxa"/>
          </w:tcPr>
          <w:p w14:paraId="1F1CCD03" w14:textId="77777777" w:rsidR="00A00141" w:rsidRPr="0089330D" w:rsidRDefault="00A00141" w:rsidP="00B85248">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1912" w:type="dxa"/>
          </w:tcPr>
          <w:p w14:paraId="2EF1B84B" w14:textId="77777777" w:rsidR="00A00141" w:rsidRPr="0089330D" w:rsidRDefault="00A00141" w:rsidP="00B85248">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984" w:type="dxa"/>
          </w:tcPr>
          <w:p w14:paraId="0A37E4AC" w14:textId="77777777" w:rsidR="00A00141" w:rsidRPr="001F299D" w:rsidRDefault="00A00141" w:rsidP="00B85248">
            <w:pPr>
              <w:pStyle w:val="TAH"/>
              <w:keepNext w:val="0"/>
              <w:keepLines w:val="0"/>
              <w:widowControl w:val="0"/>
              <w:spacing w:beforeLines="10" w:before="31" w:afterLines="10" w:after="31"/>
              <w:rPr>
                <w:rFonts w:ascii="Times New Roman" w:eastAsia="맑은 고딕" w:hAnsi="Times New Roman"/>
                <w:lang w:eastAsia="ko-KR"/>
              </w:rPr>
            </w:pPr>
            <w:r>
              <w:rPr>
                <w:rFonts w:ascii="Times New Roman" w:eastAsia="맑은 고딕" w:hAnsi="Times New Roman" w:hint="eastAsia"/>
                <w:lang w:eastAsia="ko-KR"/>
              </w:rPr>
              <w:t>Support the change?</w:t>
            </w:r>
            <w:r>
              <w:rPr>
                <w:rFonts w:ascii="Times New Roman" w:eastAsia="맑은 고딕" w:hAnsi="Times New Roman"/>
                <w:lang w:eastAsia="ko-KR"/>
              </w:rPr>
              <w:t xml:space="preserve"> (Y/N)</w:t>
            </w:r>
          </w:p>
        </w:tc>
        <w:tc>
          <w:tcPr>
            <w:tcW w:w="4391" w:type="dxa"/>
          </w:tcPr>
          <w:p w14:paraId="1D4C62A5" w14:textId="77777777" w:rsidR="00A00141" w:rsidRPr="0089330D" w:rsidRDefault="00A00141" w:rsidP="00B85248">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A00141" w:rsidRPr="0089330D" w14:paraId="42CBAFE6" w14:textId="77777777" w:rsidTr="00B85248">
        <w:tc>
          <w:tcPr>
            <w:tcW w:w="1344" w:type="dxa"/>
          </w:tcPr>
          <w:p w14:paraId="08C08AD9" w14:textId="77777777" w:rsidR="00A00141" w:rsidRPr="009B1E2F" w:rsidRDefault="009B1E2F" w:rsidP="00B85248">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1912" w:type="dxa"/>
          </w:tcPr>
          <w:p w14:paraId="5D9B695E" w14:textId="77777777" w:rsidR="00A00141" w:rsidRPr="00180515" w:rsidRDefault="00180515" w:rsidP="00B85248">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2E262061" w14:textId="77777777" w:rsidR="00A00141" w:rsidRPr="00180515" w:rsidRDefault="00180515" w:rsidP="00B85248">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hAnsi="Times New Roman" w:hint="eastAsia"/>
                <w:b w:val="0"/>
                <w:bCs w:val="0"/>
                <w:szCs w:val="24"/>
                <w:lang w:eastAsia="zh-CN"/>
              </w:rPr>
              <w:t>N</w:t>
            </w:r>
          </w:p>
        </w:tc>
        <w:tc>
          <w:tcPr>
            <w:tcW w:w="4391" w:type="dxa"/>
          </w:tcPr>
          <w:p w14:paraId="07B4EBEE" w14:textId="77777777" w:rsidR="00180515" w:rsidRPr="00180515" w:rsidRDefault="00180515" w:rsidP="00B85248">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Anyway, the UE can acquire the BFR MAC CE from Msg3</w:t>
            </w:r>
            <w:r>
              <w:rPr>
                <w:rFonts w:ascii="Times New Roman" w:hAnsi="Times New Roman" w:hint="eastAsia"/>
                <w:lang w:eastAsia="zh-CN"/>
              </w:rPr>
              <w:t>/</w:t>
            </w:r>
            <w:r>
              <w:rPr>
                <w:rFonts w:ascii="Times New Roman" w:hAnsi="Times New Roman"/>
                <w:lang w:eastAsia="zh-CN"/>
              </w:rPr>
              <w:t>Msg</w:t>
            </w:r>
            <w:r>
              <w:rPr>
                <w:rFonts w:ascii="Times New Roman" w:hAnsi="Times New Roman" w:hint="eastAsia"/>
                <w:lang w:eastAsia="zh-CN"/>
              </w:rPr>
              <w:t>A</w:t>
            </w:r>
            <w:r>
              <w:rPr>
                <w:rFonts w:ascii="Times New Roman" w:hAnsi="Times New Roman"/>
                <w:lang w:eastAsia="zh-CN"/>
              </w:rPr>
              <w:t xml:space="preserve"> buffer </w:t>
            </w:r>
            <w:r>
              <w:rPr>
                <w:rFonts w:ascii="Times New Roman" w:hAnsi="Times New Roman" w:hint="eastAsia"/>
                <w:lang w:eastAsia="zh-CN"/>
              </w:rPr>
              <w:t>again</w:t>
            </w:r>
            <w:r>
              <w:rPr>
                <w:rFonts w:ascii="Times New Roman" w:hAnsi="Times New Roman"/>
                <w:lang w:eastAsia="zh-CN"/>
              </w:rPr>
              <w:t xml:space="preserve"> </w:t>
            </w:r>
            <w:r>
              <w:rPr>
                <w:rFonts w:ascii="Times New Roman" w:hAnsi="Times New Roman" w:hint="eastAsia"/>
                <w:lang w:eastAsia="zh-CN"/>
              </w:rPr>
              <w:t>in</w:t>
            </w:r>
            <w:r>
              <w:rPr>
                <w:rFonts w:ascii="Times New Roman" w:hAnsi="Times New Roman"/>
                <w:lang w:eastAsia="zh-CN"/>
              </w:rPr>
              <w:t xml:space="preserve"> the next RA attempt. Nothing is broken. </w:t>
            </w:r>
            <w:r>
              <w:rPr>
                <w:rFonts w:ascii="Times New Roman" w:hAnsi="Times New Roman" w:hint="eastAsia"/>
                <w:lang w:eastAsia="zh-CN"/>
              </w:rPr>
              <w:t>I</w:t>
            </w:r>
            <w:r>
              <w:rPr>
                <w:rFonts w:ascii="Times New Roman" w:hAnsi="Times New Roman"/>
                <w:lang w:eastAsia="zh-CN"/>
              </w:rPr>
              <w:t>t is an optimization rather than a correction. Maybe we can discuss this in Rel-18 TEI rather than changing the R17 CR</w:t>
            </w:r>
            <w:r w:rsidRPr="00180515">
              <w:rPr>
                <w:rFonts w:ascii="Times New Roman" w:hAnsi="Times New Roman"/>
                <w:lang w:eastAsia="zh-CN"/>
              </w:rPr>
              <w:t xml:space="preserve"> after a year of release freeze.</w:t>
            </w:r>
          </w:p>
        </w:tc>
      </w:tr>
      <w:tr w:rsidR="00A924F0" w:rsidRPr="0089330D" w14:paraId="7858A578" w14:textId="77777777" w:rsidTr="00B85248">
        <w:tc>
          <w:tcPr>
            <w:tcW w:w="1344" w:type="dxa"/>
          </w:tcPr>
          <w:p w14:paraId="1B27EB5D" w14:textId="0950F590" w:rsidR="00A924F0" w:rsidRPr="0089330D" w:rsidRDefault="00A924F0" w:rsidP="00A924F0">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p>
        </w:tc>
        <w:tc>
          <w:tcPr>
            <w:tcW w:w="1912" w:type="dxa"/>
          </w:tcPr>
          <w:p w14:paraId="657D1C55" w14:textId="070EFCC8" w:rsidR="00A924F0" w:rsidRPr="0089330D" w:rsidRDefault="00A924F0" w:rsidP="00A924F0">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Y</w:t>
            </w:r>
          </w:p>
        </w:tc>
        <w:tc>
          <w:tcPr>
            <w:tcW w:w="1984" w:type="dxa"/>
          </w:tcPr>
          <w:p w14:paraId="0BB4E903" w14:textId="65044A0A" w:rsidR="00A924F0" w:rsidRPr="0089330D" w:rsidRDefault="00A924F0" w:rsidP="00A924F0">
            <w:pPr>
              <w:pStyle w:val="TAL"/>
              <w:keepNext w:val="0"/>
              <w:keepLines w:val="0"/>
              <w:widowControl w:val="0"/>
              <w:spacing w:beforeLines="10" w:before="31" w:afterLines="10" w:after="31"/>
              <w:jc w:val="center"/>
              <w:rPr>
                <w:rFonts w:ascii="Times New Roman" w:hAnsi="Times New Roman"/>
                <w:lang w:eastAsia="ko-KR"/>
              </w:rPr>
            </w:pPr>
            <w:r>
              <w:rPr>
                <w:rStyle w:val="ac"/>
                <w:rFonts w:ascii="Times New Roman" w:eastAsia="맑은 고딕" w:hAnsi="Times New Roman"/>
                <w:b w:val="0"/>
                <w:bCs w:val="0"/>
                <w:szCs w:val="24"/>
                <w:lang w:eastAsia="ko-KR"/>
              </w:rPr>
              <w:t>N</w:t>
            </w:r>
          </w:p>
        </w:tc>
        <w:tc>
          <w:tcPr>
            <w:tcW w:w="4391" w:type="dxa"/>
          </w:tcPr>
          <w:p w14:paraId="365BBC6E" w14:textId="7099431D" w:rsidR="00A924F0" w:rsidRPr="0089330D" w:rsidRDefault="00A924F0" w:rsidP="00A924F0">
            <w:pPr>
              <w:pStyle w:val="TAL"/>
              <w:keepNext w:val="0"/>
              <w:keepLines w:val="0"/>
              <w:widowControl w:val="0"/>
              <w:spacing w:beforeLines="10" w:before="31" w:afterLines="10" w:after="31"/>
              <w:jc w:val="both"/>
              <w:rPr>
                <w:rFonts w:ascii="Times New Roman" w:hAnsi="Times New Roman"/>
                <w:lang w:eastAsia="ko-KR"/>
              </w:rPr>
            </w:pPr>
            <w:r>
              <w:rPr>
                <w:rFonts w:ascii="Times New Roman" w:eastAsia="맑은 고딕" w:hAnsi="Times New Roman"/>
                <w:lang w:eastAsia="ko-KR"/>
              </w:rPr>
              <w:t>We tend to think the case can be handled by proper UE implementation. No need to change the specification.</w:t>
            </w:r>
          </w:p>
        </w:tc>
      </w:tr>
      <w:tr w:rsidR="0029555A" w:rsidRPr="0089330D" w14:paraId="31B7D44D" w14:textId="77777777" w:rsidTr="00B85248">
        <w:tc>
          <w:tcPr>
            <w:tcW w:w="1344" w:type="dxa"/>
          </w:tcPr>
          <w:p w14:paraId="7BD0E0CE" w14:textId="3E5CE4E5" w:rsidR="0029555A" w:rsidRPr="0089330D" w:rsidRDefault="0029555A" w:rsidP="0029555A">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1912" w:type="dxa"/>
          </w:tcPr>
          <w:p w14:paraId="174D348D" w14:textId="3F59651D" w:rsidR="0029555A" w:rsidRPr="0089330D" w:rsidRDefault="0029555A" w:rsidP="0029555A">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Y</w:t>
            </w:r>
          </w:p>
        </w:tc>
        <w:tc>
          <w:tcPr>
            <w:tcW w:w="1984" w:type="dxa"/>
          </w:tcPr>
          <w:p w14:paraId="07E5C67D" w14:textId="74C076B1" w:rsidR="0029555A" w:rsidRPr="0089330D" w:rsidRDefault="0029555A" w:rsidP="0029555A">
            <w:pPr>
              <w:pStyle w:val="TAL"/>
              <w:keepNext w:val="0"/>
              <w:keepLines w:val="0"/>
              <w:widowControl w:val="0"/>
              <w:spacing w:beforeLines="10" w:before="31" w:afterLines="10" w:after="31"/>
              <w:jc w:val="center"/>
              <w:rPr>
                <w:rFonts w:ascii="Times New Roman" w:hAnsi="Times New Roman"/>
                <w:lang w:eastAsia="ko-KR"/>
              </w:rPr>
            </w:pPr>
            <w:r>
              <w:rPr>
                <w:rStyle w:val="ac"/>
                <w:rFonts w:ascii="Times New Roman" w:hAnsi="Times New Roman" w:hint="eastAsia"/>
                <w:b w:val="0"/>
                <w:bCs w:val="0"/>
                <w:szCs w:val="24"/>
                <w:lang w:eastAsia="zh-CN"/>
              </w:rPr>
              <w:t>N</w:t>
            </w:r>
          </w:p>
        </w:tc>
        <w:tc>
          <w:tcPr>
            <w:tcW w:w="4391" w:type="dxa"/>
          </w:tcPr>
          <w:p w14:paraId="14FC64E8" w14:textId="429628DF" w:rsidR="0029555A" w:rsidRPr="0089330D" w:rsidRDefault="0029555A" w:rsidP="0029555A">
            <w:pPr>
              <w:pStyle w:val="TAL"/>
              <w:keepNext w:val="0"/>
              <w:keepLines w:val="0"/>
              <w:widowControl w:val="0"/>
              <w:spacing w:beforeLines="10" w:before="31" w:afterLines="10" w:after="31"/>
              <w:jc w:val="both"/>
              <w:rPr>
                <w:rFonts w:ascii="Times New Roman" w:hAnsi="Times New Roman"/>
                <w:lang w:eastAsia="ko-KR"/>
              </w:rPr>
            </w:pPr>
            <w:r>
              <w:rPr>
                <w:rFonts w:ascii="Times New Roman" w:hAnsi="Times New Roman"/>
                <w:lang w:eastAsia="zh-CN"/>
              </w:rPr>
              <w:t xml:space="preserve">We share the intention but we don’t think we need to have any change considering this issue has been discussed in previous releases and with nothing introduced, we still survive. </w:t>
            </w:r>
          </w:p>
        </w:tc>
      </w:tr>
      <w:tr w:rsidR="00483B8C" w:rsidRPr="0089330D" w14:paraId="29596E76" w14:textId="77777777" w:rsidTr="00B85248">
        <w:tc>
          <w:tcPr>
            <w:tcW w:w="1344" w:type="dxa"/>
          </w:tcPr>
          <w:p w14:paraId="118A60C9" w14:textId="6EEBBC49" w:rsidR="00483B8C" w:rsidRDefault="00483B8C" w:rsidP="00483B8C">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1912" w:type="dxa"/>
          </w:tcPr>
          <w:p w14:paraId="04AFB1E6" w14:textId="1C0643CF" w:rsidR="00483B8C" w:rsidRDefault="00483B8C" w:rsidP="00483B8C">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Y</w:t>
            </w:r>
            <w:r w:rsidR="00461A1A">
              <w:rPr>
                <w:rFonts w:ascii="Times New Roman" w:eastAsiaTheme="minorEastAsia" w:hAnsi="Times New Roman"/>
                <w:lang w:eastAsia="zh-CN"/>
              </w:rPr>
              <w:t>es but</w:t>
            </w:r>
          </w:p>
        </w:tc>
        <w:tc>
          <w:tcPr>
            <w:tcW w:w="1984" w:type="dxa"/>
          </w:tcPr>
          <w:p w14:paraId="634884D7" w14:textId="6357EE3B" w:rsidR="00483B8C" w:rsidRDefault="00483B8C" w:rsidP="00483B8C">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hAnsi="Times New Roman" w:hint="eastAsia"/>
                <w:b w:val="0"/>
                <w:bCs w:val="0"/>
                <w:szCs w:val="24"/>
                <w:lang w:eastAsia="zh-CN"/>
              </w:rPr>
              <w:t>N</w:t>
            </w:r>
          </w:p>
        </w:tc>
        <w:tc>
          <w:tcPr>
            <w:tcW w:w="4391" w:type="dxa"/>
          </w:tcPr>
          <w:p w14:paraId="701D2676" w14:textId="2C9246E9" w:rsidR="00483B8C" w:rsidRDefault="00483B8C" w:rsidP="00853AC3">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hint="eastAsia"/>
                <w:lang w:eastAsia="zh-CN"/>
              </w:rPr>
              <w:t>F</w:t>
            </w:r>
            <w:r>
              <w:rPr>
                <w:rFonts w:ascii="Times New Roman" w:hAnsi="Times New Roman"/>
                <w:lang w:eastAsia="zh-CN"/>
              </w:rPr>
              <w:t>or R</w:t>
            </w:r>
            <w:r w:rsidR="007B2D95">
              <w:rPr>
                <w:rFonts w:ascii="Times New Roman" w:hAnsi="Times New Roman"/>
                <w:lang w:eastAsia="zh-CN"/>
              </w:rPr>
              <w:t xml:space="preserve">16 and </w:t>
            </w:r>
            <w:r w:rsidR="00853AC3">
              <w:rPr>
                <w:rFonts w:ascii="Times New Roman" w:hAnsi="Times New Roman"/>
                <w:lang w:eastAsia="zh-CN"/>
              </w:rPr>
              <w:t>17, we think the issue mentioned by this contribution</w:t>
            </w:r>
            <w:r>
              <w:rPr>
                <w:rFonts w:ascii="Times New Roman" w:hAnsi="Times New Roman"/>
                <w:lang w:eastAsia="zh-CN"/>
              </w:rPr>
              <w:t xml:space="preserve"> can be resolved by </w:t>
            </w:r>
            <w:r w:rsidR="00754603">
              <w:rPr>
                <w:rFonts w:ascii="Times New Roman" w:hAnsi="Times New Roman"/>
                <w:lang w:eastAsia="zh-CN"/>
              </w:rPr>
              <w:t xml:space="preserve">proper </w:t>
            </w:r>
            <w:r>
              <w:rPr>
                <w:rFonts w:ascii="Times New Roman" w:hAnsi="Times New Roman"/>
                <w:lang w:eastAsia="zh-CN"/>
              </w:rPr>
              <w:t xml:space="preserve">NW implementation </w:t>
            </w:r>
            <w:r w:rsidR="00853AC3">
              <w:rPr>
                <w:rFonts w:ascii="Times New Roman" w:hAnsi="Times New Roman"/>
                <w:lang w:eastAsia="zh-CN"/>
              </w:rPr>
              <w:t xml:space="preserve">given that it has </w:t>
            </w:r>
            <w:r>
              <w:rPr>
                <w:rFonts w:ascii="Times New Roman" w:hAnsi="Times New Roman"/>
                <w:lang w:eastAsia="zh-CN"/>
              </w:rPr>
              <w:t xml:space="preserve">a choice to configure CG offset to avoid usge of HPID#0. </w:t>
            </w:r>
            <w:r w:rsidR="00461A1A">
              <w:rPr>
                <w:rFonts w:ascii="Times New Roman" w:hAnsi="Times New Roman"/>
                <w:lang w:eastAsia="zh-CN"/>
              </w:rPr>
              <w:t>For R15, we share the intention</w:t>
            </w:r>
            <w:r w:rsidR="00853AC3">
              <w:rPr>
                <w:rFonts w:ascii="Times New Roman" w:hAnsi="Times New Roman"/>
                <w:lang w:eastAsia="zh-CN"/>
              </w:rPr>
              <w:t>, h</w:t>
            </w:r>
            <w:r w:rsidR="00461A1A">
              <w:rPr>
                <w:rFonts w:ascii="Times New Roman" w:hAnsi="Times New Roman"/>
                <w:lang w:eastAsia="zh-CN"/>
              </w:rPr>
              <w:t>owever</w:t>
            </w:r>
            <w:r w:rsidR="001D5DBB">
              <w:rPr>
                <w:rFonts w:ascii="Times New Roman" w:hAnsi="Times New Roman"/>
                <w:lang w:eastAsia="zh-CN"/>
              </w:rPr>
              <w:t xml:space="preserve">, </w:t>
            </w:r>
            <w:r>
              <w:rPr>
                <w:rFonts w:ascii="Times New Roman" w:hAnsi="Times New Roman"/>
                <w:lang w:eastAsia="zh-CN"/>
              </w:rPr>
              <w:t xml:space="preserve">it is too late to fix this </w:t>
            </w:r>
            <w:r w:rsidR="00461A1A">
              <w:rPr>
                <w:rFonts w:ascii="Times New Roman" w:hAnsi="Times New Roman"/>
                <w:lang w:eastAsia="zh-CN"/>
              </w:rPr>
              <w:t>considering this issue has been discussed over multiple times</w:t>
            </w:r>
            <w:r>
              <w:rPr>
                <w:rFonts w:ascii="Times New Roman" w:hAnsi="Times New Roman"/>
                <w:lang w:eastAsia="zh-CN"/>
              </w:rPr>
              <w:t xml:space="preserve">, so we </w:t>
            </w:r>
            <w:r w:rsidR="00253D99">
              <w:rPr>
                <w:rFonts w:ascii="Times New Roman" w:hAnsi="Times New Roman"/>
                <w:lang w:eastAsia="zh-CN"/>
              </w:rPr>
              <w:t>can live without any change to the spec.</w:t>
            </w:r>
          </w:p>
        </w:tc>
      </w:tr>
      <w:tr w:rsidR="005661AF" w:rsidRPr="0089330D" w14:paraId="1A0D95BA" w14:textId="77777777" w:rsidTr="00B85248">
        <w:tc>
          <w:tcPr>
            <w:tcW w:w="1344" w:type="dxa"/>
          </w:tcPr>
          <w:p w14:paraId="35D50FD0" w14:textId="7AFD5FA8"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LG</w:t>
            </w:r>
          </w:p>
        </w:tc>
        <w:tc>
          <w:tcPr>
            <w:tcW w:w="1912" w:type="dxa"/>
          </w:tcPr>
          <w:p w14:paraId="49CC7B66" w14:textId="02978E22"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Y</w:t>
            </w:r>
          </w:p>
        </w:tc>
        <w:tc>
          <w:tcPr>
            <w:tcW w:w="1984" w:type="dxa"/>
          </w:tcPr>
          <w:p w14:paraId="44A6D3EB" w14:textId="638E59EC" w:rsidR="005661AF" w:rsidRDefault="005661AF" w:rsidP="005661AF">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eastAsia="맑은 고딕" w:hAnsi="Times New Roman" w:hint="eastAsia"/>
                <w:b w:val="0"/>
                <w:bCs w:val="0"/>
                <w:szCs w:val="24"/>
                <w:lang w:eastAsia="ko-KR"/>
              </w:rPr>
              <w:t>N</w:t>
            </w:r>
          </w:p>
        </w:tc>
        <w:tc>
          <w:tcPr>
            <w:tcW w:w="4391" w:type="dxa"/>
          </w:tcPr>
          <w:p w14:paraId="3B133A15" w14:textId="77777777" w:rsidR="005661AF" w:rsidRDefault="005661AF" w:rsidP="005661AF">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hint="eastAsia"/>
                <w:lang w:eastAsia="ko-KR"/>
              </w:rPr>
              <w:t xml:space="preserve">We think smart UE implementation would </w:t>
            </w:r>
            <w:r>
              <w:rPr>
                <w:rFonts w:ascii="Times New Roman" w:eastAsia="맑은 고딕" w:hAnsi="Times New Roman"/>
                <w:lang w:eastAsia="ko-KR"/>
              </w:rPr>
              <w:t>prevent use of HARQ process for new transmission if BFR MAC CE is transmitted on the HARQ processs. It’s not sensible that UE transmits a new data on CG while BFR procedure is ongoing.</w:t>
            </w:r>
          </w:p>
          <w:p w14:paraId="4F1CAC5F" w14:textId="6BA7F9A3" w:rsidR="005661AF" w:rsidRDefault="005661AF" w:rsidP="005661AF">
            <w:pPr>
              <w:pStyle w:val="TAL"/>
              <w:keepNext w:val="0"/>
              <w:keepLines w:val="0"/>
              <w:widowControl w:val="0"/>
              <w:spacing w:beforeLines="10" w:before="31" w:afterLines="10" w:after="31"/>
              <w:jc w:val="both"/>
              <w:rPr>
                <w:rFonts w:ascii="Times New Roman" w:hAnsi="Times New Roman"/>
                <w:lang w:eastAsia="zh-CN"/>
              </w:rPr>
            </w:pPr>
            <w:r>
              <w:rPr>
                <w:rFonts w:ascii="Times New Roman" w:eastAsia="맑은 고딕" w:hAnsi="Times New Roman"/>
                <w:lang w:eastAsia="ko-KR"/>
              </w:rPr>
              <w:t>We think sensible UE behaviour can be left up to UE implementation without any spec changes.</w:t>
            </w:r>
          </w:p>
        </w:tc>
      </w:tr>
      <w:tr w:rsidR="001F7AA6" w14:paraId="1AFD6F52" w14:textId="77777777" w:rsidTr="00B85248">
        <w:tc>
          <w:tcPr>
            <w:tcW w:w="1344" w:type="dxa"/>
          </w:tcPr>
          <w:p w14:paraId="5508FB30" w14:textId="77777777" w:rsidR="001F7AA6" w:rsidRDefault="001F7AA6" w:rsidP="00B85248">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OPPO</w:t>
            </w:r>
          </w:p>
        </w:tc>
        <w:tc>
          <w:tcPr>
            <w:tcW w:w="1912" w:type="dxa"/>
          </w:tcPr>
          <w:p w14:paraId="54994344" w14:textId="77777777" w:rsidR="001F7AA6" w:rsidRDefault="001F7AA6" w:rsidP="00B85248">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16B677F3" w14:textId="77777777" w:rsidR="001F7AA6" w:rsidRDefault="001F7AA6" w:rsidP="00B85248">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hAnsi="Times New Roman" w:hint="eastAsia"/>
                <w:b w:val="0"/>
                <w:bCs w:val="0"/>
                <w:szCs w:val="24"/>
                <w:lang w:eastAsia="zh-CN"/>
              </w:rPr>
              <w:t>N</w:t>
            </w:r>
          </w:p>
        </w:tc>
        <w:tc>
          <w:tcPr>
            <w:tcW w:w="4391" w:type="dxa"/>
          </w:tcPr>
          <w:p w14:paraId="71245C7F" w14:textId="77777777" w:rsidR="001F7AA6" w:rsidRDefault="001F7AA6" w:rsidP="00B85248">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It could be up to UE’s implementation</w:t>
            </w:r>
          </w:p>
        </w:tc>
      </w:tr>
      <w:tr w:rsidR="001F7AA6" w:rsidRPr="0089330D" w14:paraId="7F7F6314" w14:textId="77777777" w:rsidTr="00B85248">
        <w:tc>
          <w:tcPr>
            <w:tcW w:w="1344" w:type="dxa"/>
          </w:tcPr>
          <w:p w14:paraId="14558416" w14:textId="68AD42C8" w:rsidR="001F7AA6" w:rsidRPr="001F7AA6" w:rsidRDefault="002E1953"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MediaTek</w:t>
            </w:r>
          </w:p>
        </w:tc>
        <w:tc>
          <w:tcPr>
            <w:tcW w:w="1912" w:type="dxa"/>
          </w:tcPr>
          <w:p w14:paraId="2FB9077A" w14:textId="59E7CF31" w:rsidR="001F7AA6" w:rsidRDefault="002E1953"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686091BC" w14:textId="2D047128" w:rsidR="001F7AA6" w:rsidRDefault="002E1953" w:rsidP="005661AF">
            <w:pPr>
              <w:pStyle w:val="TAL"/>
              <w:keepNext w:val="0"/>
              <w:keepLines w:val="0"/>
              <w:widowControl w:val="0"/>
              <w:spacing w:beforeLines="10" w:before="31" w:afterLines="10" w:after="31"/>
              <w:jc w:val="center"/>
              <w:rPr>
                <w:rStyle w:val="ac"/>
                <w:rFonts w:ascii="Times New Roman" w:eastAsia="맑은 고딕" w:hAnsi="Times New Roman"/>
                <w:b w:val="0"/>
                <w:bCs w:val="0"/>
                <w:szCs w:val="24"/>
                <w:lang w:eastAsia="ko-KR"/>
              </w:rPr>
            </w:pPr>
            <w:r>
              <w:rPr>
                <w:rStyle w:val="ac"/>
                <w:rFonts w:ascii="Times New Roman" w:eastAsia="맑은 고딕" w:hAnsi="Times New Roman"/>
                <w:b w:val="0"/>
                <w:bCs w:val="0"/>
                <w:szCs w:val="24"/>
                <w:lang w:eastAsia="ko-KR"/>
              </w:rPr>
              <w:t>N</w:t>
            </w:r>
          </w:p>
        </w:tc>
        <w:tc>
          <w:tcPr>
            <w:tcW w:w="4391" w:type="dxa"/>
          </w:tcPr>
          <w:p w14:paraId="5BC3BEE6" w14:textId="288372C8" w:rsidR="001F7AA6" w:rsidRDefault="002E1953" w:rsidP="005661AF">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lang w:eastAsia="ko-KR"/>
              </w:rPr>
              <w:t>We have discussed this issue every release now. NW vendors have always indicated that this can be resolved by proper NW configuration. We do not need to reopen this discussion just because a new MAC CE is introduced in R17.</w:t>
            </w:r>
          </w:p>
        </w:tc>
      </w:tr>
      <w:tr w:rsidR="002E1953" w:rsidRPr="0089330D" w14:paraId="079206A4" w14:textId="77777777" w:rsidTr="00B85248">
        <w:tc>
          <w:tcPr>
            <w:tcW w:w="1344" w:type="dxa"/>
          </w:tcPr>
          <w:p w14:paraId="70113969" w14:textId="0E6AC8C8" w:rsidR="002E1953" w:rsidRPr="001F7AA6" w:rsidRDefault="003579D5"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Lenovo</w:t>
            </w:r>
          </w:p>
        </w:tc>
        <w:tc>
          <w:tcPr>
            <w:tcW w:w="1912" w:type="dxa"/>
          </w:tcPr>
          <w:p w14:paraId="5FD46FEC" w14:textId="28781AAD" w:rsidR="002E1953" w:rsidRDefault="003579D5" w:rsidP="001C7EDC">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73D69775" w14:textId="22A426A2" w:rsidR="002E1953" w:rsidRDefault="003579D5" w:rsidP="005661AF">
            <w:pPr>
              <w:pStyle w:val="TAL"/>
              <w:keepNext w:val="0"/>
              <w:keepLines w:val="0"/>
              <w:widowControl w:val="0"/>
              <w:spacing w:beforeLines="10" w:before="31" w:afterLines="10" w:after="31"/>
              <w:jc w:val="center"/>
              <w:rPr>
                <w:rStyle w:val="ac"/>
                <w:rFonts w:ascii="Times New Roman" w:eastAsia="맑은 고딕" w:hAnsi="Times New Roman"/>
                <w:b w:val="0"/>
                <w:bCs w:val="0"/>
                <w:szCs w:val="24"/>
                <w:lang w:eastAsia="ko-KR"/>
              </w:rPr>
            </w:pPr>
            <w:r>
              <w:rPr>
                <w:rStyle w:val="ac"/>
                <w:rFonts w:ascii="Times New Roman" w:eastAsia="맑은 고딕" w:hAnsi="Times New Roman"/>
                <w:b w:val="0"/>
                <w:bCs w:val="0"/>
                <w:szCs w:val="24"/>
                <w:lang w:eastAsia="ko-KR"/>
              </w:rPr>
              <w:t>N</w:t>
            </w:r>
          </w:p>
        </w:tc>
        <w:tc>
          <w:tcPr>
            <w:tcW w:w="4391" w:type="dxa"/>
          </w:tcPr>
          <w:p w14:paraId="0A7D64D5" w14:textId="7447B13E" w:rsidR="002E1953" w:rsidRDefault="003579D5" w:rsidP="005661AF">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lang w:eastAsia="ko-KR"/>
              </w:rPr>
              <w:t>Agree with others that the issue can be avoided.</w:t>
            </w:r>
          </w:p>
        </w:tc>
      </w:tr>
      <w:tr w:rsidR="005F5154" w:rsidRPr="0089330D" w14:paraId="37CB964D" w14:textId="77777777" w:rsidTr="00B85248">
        <w:tc>
          <w:tcPr>
            <w:tcW w:w="1344" w:type="dxa"/>
          </w:tcPr>
          <w:p w14:paraId="2113DEF9" w14:textId="318C5BE4" w:rsidR="005F5154" w:rsidRDefault="005F5154"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hint="eastAsia"/>
                <w:lang w:eastAsia="ko-KR"/>
              </w:rPr>
              <w:t>Samsung</w:t>
            </w:r>
          </w:p>
        </w:tc>
        <w:tc>
          <w:tcPr>
            <w:tcW w:w="1912" w:type="dxa"/>
          </w:tcPr>
          <w:p w14:paraId="125DB03B" w14:textId="226D8D69" w:rsidR="005F5154" w:rsidRDefault="005F5154" w:rsidP="001C7EDC">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hint="eastAsia"/>
                <w:lang w:eastAsia="ko-KR"/>
              </w:rPr>
              <w:t>N</w:t>
            </w:r>
          </w:p>
        </w:tc>
        <w:tc>
          <w:tcPr>
            <w:tcW w:w="1984" w:type="dxa"/>
          </w:tcPr>
          <w:p w14:paraId="2F3E7CA2" w14:textId="20163FA5" w:rsidR="005F5154" w:rsidRDefault="005F5154" w:rsidP="005661AF">
            <w:pPr>
              <w:pStyle w:val="TAL"/>
              <w:keepNext w:val="0"/>
              <w:keepLines w:val="0"/>
              <w:widowControl w:val="0"/>
              <w:spacing w:beforeLines="10" w:before="31" w:afterLines="10" w:after="31"/>
              <w:jc w:val="center"/>
              <w:rPr>
                <w:rStyle w:val="ac"/>
                <w:rFonts w:ascii="Times New Roman" w:eastAsia="맑은 고딕" w:hAnsi="Times New Roman"/>
                <w:b w:val="0"/>
                <w:bCs w:val="0"/>
                <w:szCs w:val="24"/>
                <w:lang w:eastAsia="ko-KR"/>
              </w:rPr>
            </w:pPr>
            <w:r>
              <w:rPr>
                <w:rStyle w:val="ac"/>
                <w:rFonts w:ascii="Times New Roman" w:eastAsia="맑은 고딕" w:hAnsi="Times New Roman" w:hint="eastAsia"/>
                <w:b w:val="0"/>
                <w:bCs w:val="0"/>
                <w:szCs w:val="24"/>
                <w:lang w:eastAsia="ko-KR"/>
              </w:rPr>
              <w:t>N</w:t>
            </w:r>
          </w:p>
        </w:tc>
        <w:tc>
          <w:tcPr>
            <w:tcW w:w="4391" w:type="dxa"/>
          </w:tcPr>
          <w:p w14:paraId="0B402B58" w14:textId="6E3FC5DB" w:rsidR="005F5154" w:rsidRDefault="005F5154" w:rsidP="005661AF">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hint="eastAsia"/>
                <w:lang w:eastAsia="ko-KR"/>
              </w:rPr>
              <w:t>Thi</w:t>
            </w:r>
            <w:r>
              <w:rPr>
                <w:rFonts w:ascii="Times New Roman" w:eastAsia="맑은 고딕" w:hAnsi="Times New Roman"/>
                <w:lang w:eastAsia="ko-KR"/>
              </w:rPr>
              <w:t>s is Rel-17 correction. Since Rel-16 CG is allowed not to use HPI=0 by RRC reconfiguration, such a problematic case can be avoided by NW.</w:t>
            </w:r>
          </w:p>
        </w:tc>
      </w:tr>
      <w:tr w:rsidR="001C7EDC" w:rsidRPr="0089330D" w14:paraId="108F2842" w14:textId="77777777" w:rsidTr="00B85248">
        <w:tc>
          <w:tcPr>
            <w:tcW w:w="1344" w:type="dxa"/>
          </w:tcPr>
          <w:p w14:paraId="2B734442" w14:textId="76DCBB75" w:rsidR="001C7EDC" w:rsidRDefault="001C7EDC"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Qualcomm</w:t>
            </w:r>
          </w:p>
        </w:tc>
        <w:tc>
          <w:tcPr>
            <w:tcW w:w="1912" w:type="dxa"/>
          </w:tcPr>
          <w:p w14:paraId="000E653B" w14:textId="0D107CA8" w:rsidR="001C7EDC" w:rsidRDefault="001C7EDC" w:rsidP="001C7EDC">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434E4653" w14:textId="4C8AE3F7" w:rsidR="001C7EDC" w:rsidRDefault="001C7EDC" w:rsidP="005661AF">
            <w:pPr>
              <w:pStyle w:val="TAL"/>
              <w:keepNext w:val="0"/>
              <w:keepLines w:val="0"/>
              <w:widowControl w:val="0"/>
              <w:spacing w:beforeLines="10" w:before="31" w:afterLines="10" w:after="31"/>
              <w:jc w:val="center"/>
              <w:rPr>
                <w:rStyle w:val="ac"/>
                <w:rFonts w:ascii="Times New Roman" w:eastAsia="맑은 고딕" w:hAnsi="Times New Roman"/>
                <w:b w:val="0"/>
                <w:bCs w:val="0"/>
                <w:szCs w:val="24"/>
                <w:lang w:eastAsia="ko-KR"/>
              </w:rPr>
            </w:pPr>
            <w:r>
              <w:rPr>
                <w:rStyle w:val="ac"/>
                <w:rFonts w:ascii="Times New Roman" w:eastAsia="맑은 고딕" w:hAnsi="Times New Roman"/>
                <w:b w:val="0"/>
                <w:bCs w:val="0"/>
                <w:szCs w:val="24"/>
                <w:lang w:eastAsia="ko-KR"/>
              </w:rPr>
              <w:t>N</w:t>
            </w:r>
          </w:p>
        </w:tc>
        <w:tc>
          <w:tcPr>
            <w:tcW w:w="4391" w:type="dxa"/>
          </w:tcPr>
          <w:p w14:paraId="2CECB958" w14:textId="6081BA30" w:rsidR="001C7EDC" w:rsidRDefault="001C7EDC" w:rsidP="005661AF">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lang w:eastAsia="ko-KR"/>
              </w:rPr>
              <w:t>We have the same comment as MediaTek</w:t>
            </w:r>
          </w:p>
        </w:tc>
      </w:tr>
      <w:tr w:rsidR="00104498" w:rsidRPr="0089330D" w14:paraId="3C05599C" w14:textId="77777777" w:rsidTr="00B85248">
        <w:tc>
          <w:tcPr>
            <w:tcW w:w="1344" w:type="dxa"/>
          </w:tcPr>
          <w:p w14:paraId="2C0A5BC9" w14:textId="4549D175" w:rsidR="00104498" w:rsidRDefault="00104498" w:rsidP="00104498">
            <w:pPr>
              <w:pStyle w:val="TAC"/>
              <w:keepNext w:val="0"/>
              <w:keepLines w:val="0"/>
              <w:widowControl w:val="0"/>
              <w:spacing w:beforeLines="10" w:before="31" w:afterLines="10" w:after="31"/>
              <w:rPr>
                <w:rFonts w:ascii="Times New Roman" w:hAnsi="Times New Roman"/>
                <w:lang w:eastAsia="ko-KR"/>
              </w:rPr>
            </w:pPr>
            <w:r>
              <w:rPr>
                <w:rFonts w:ascii="Times New Roman" w:eastAsia="PMingLiU" w:hAnsi="Times New Roman" w:hint="eastAsia"/>
                <w:lang w:eastAsia="zh-TW"/>
              </w:rPr>
              <w:t>A</w:t>
            </w:r>
            <w:r>
              <w:rPr>
                <w:rFonts w:ascii="Times New Roman" w:eastAsia="PMingLiU" w:hAnsi="Times New Roman"/>
                <w:lang w:eastAsia="zh-TW"/>
              </w:rPr>
              <w:t>SUSTeK</w:t>
            </w:r>
          </w:p>
        </w:tc>
        <w:tc>
          <w:tcPr>
            <w:tcW w:w="1912" w:type="dxa"/>
          </w:tcPr>
          <w:p w14:paraId="246FF893" w14:textId="3BF54E12" w:rsidR="00104498" w:rsidRDefault="00104498" w:rsidP="00104498">
            <w:pPr>
              <w:pStyle w:val="TAC"/>
              <w:keepNext w:val="0"/>
              <w:keepLines w:val="0"/>
              <w:widowControl w:val="0"/>
              <w:spacing w:beforeLines="10" w:before="31" w:afterLines="10" w:after="31"/>
              <w:rPr>
                <w:rFonts w:ascii="Times New Roman" w:hAnsi="Times New Roman"/>
                <w:lang w:eastAsia="ko-KR"/>
              </w:rPr>
            </w:pPr>
            <w:r>
              <w:rPr>
                <w:rFonts w:ascii="Times New Roman" w:eastAsia="PMingLiU" w:hAnsi="Times New Roman" w:hint="eastAsia"/>
                <w:lang w:eastAsia="zh-TW"/>
              </w:rPr>
              <w:t>Y</w:t>
            </w:r>
          </w:p>
        </w:tc>
        <w:tc>
          <w:tcPr>
            <w:tcW w:w="1984" w:type="dxa"/>
          </w:tcPr>
          <w:p w14:paraId="769FEEF9" w14:textId="4CC0D6D7" w:rsidR="00104498" w:rsidRDefault="00104498" w:rsidP="00104498">
            <w:pPr>
              <w:pStyle w:val="TAL"/>
              <w:keepNext w:val="0"/>
              <w:keepLines w:val="0"/>
              <w:widowControl w:val="0"/>
              <w:spacing w:beforeLines="10" w:before="31" w:afterLines="10" w:after="31"/>
              <w:jc w:val="center"/>
              <w:rPr>
                <w:rStyle w:val="ac"/>
                <w:rFonts w:ascii="Times New Roman" w:eastAsia="맑은 고딕" w:hAnsi="Times New Roman"/>
                <w:b w:val="0"/>
                <w:bCs w:val="0"/>
                <w:szCs w:val="24"/>
                <w:lang w:eastAsia="ko-KR"/>
              </w:rPr>
            </w:pPr>
            <w:r>
              <w:rPr>
                <w:rStyle w:val="ac"/>
                <w:rFonts w:ascii="Times New Roman" w:eastAsia="PMingLiU" w:hAnsi="Times New Roman" w:hint="eastAsia"/>
                <w:b w:val="0"/>
                <w:bCs w:val="0"/>
                <w:szCs w:val="24"/>
                <w:lang w:eastAsia="zh-TW"/>
              </w:rPr>
              <w:t>Y</w:t>
            </w:r>
          </w:p>
        </w:tc>
        <w:tc>
          <w:tcPr>
            <w:tcW w:w="4391" w:type="dxa"/>
          </w:tcPr>
          <w:p w14:paraId="709FC2E9" w14:textId="1CFEC8D4" w:rsidR="00104498" w:rsidRDefault="00104498" w:rsidP="00104498">
            <w:pPr>
              <w:pStyle w:val="TAL"/>
              <w:keepNext w:val="0"/>
              <w:keepLines w:val="0"/>
              <w:widowControl w:val="0"/>
              <w:spacing w:beforeLines="10" w:before="31" w:afterLines="10" w:after="31"/>
              <w:jc w:val="both"/>
              <w:rPr>
                <w:rFonts w:ascii="Times New Roman" w:eastAsia="맑은 고딕" w:hAnsi="Times New Roman"/>
                <w:lang w:eastAsia="ko-KR"/>
              </w:rPr>
            </w:pPr>
            <w:r w:rsidRPr="00F10CBE">
              <w:rPr>
                <w:rFonts w:ascii="Times New Roman" w:eastAsia="맑은 고딕" w:hAnsi="Times New Roman"/>
                <w:lang w:eastAsia="ko-KR"/>
              </w:rPr>
              <w:t xml:space="preserve">We don’t think NW configuration can completely negate this issue as the NW does not know when and which UE initiates the random access procedure for BFR, and UE implementation may not be able to mitigate this issue </w:t>
            </w:r>
            <w:r w:rsidRPr="00F10CBE">
              <w:rPr>
                <w:rFonts w:ascii="Times New Roman" w:eastAsia="맑은 고딕" w:hAnsi="Times New Roman"/>
                <w:lang w:eastAsia="ko-KR"/>
              </w:rPr>
              <w:lastRenderedPageBreak/>
              <w:t>either since there’s no restriction on whether to use a UL grant if BFR is triggered on a Cell.</w:t>
            </w:r>
          </w:p>
        </w:tc>
      </w:tr>
      <w:tr w:rsidR="00127FDB" w:rsidRPr="0089330D" w14:paraId="6D17B9BC" w14:textId="77777777" w:rsidTr="00B85248">
        <w:tc>
          <w:tcPr>
            <w:tcW w:w="1344" w:type="dxa"/>
          </w:tcPr>
          <w:p w14:paraId="45AB6ED0" w14:textId="7FD9AAFE" w:rsidR="00127FDB" w:rsidRDefault="00127FDB" w:rsidP="00127FDB">
            <w:pPr>
              <w:pStyle w:val="TAC"/>
              <w:keepNext w:val="0"/>
              <w:keepLines w:val="0"/>
              <w:widowControl w:val="0"/>
              <w:spacing w:beforeLines="10" w:before="31" w:afterLines="10" w:after="31"/>
              <w:rPr>
                <w:rFonts w:ascii="Times New Roman" w:eastAsia="PMingLiU" w:hAnsi="Times New Roman"/>
                <w:lang w:eastAsia="zh-TW"/>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1912" w:type="dxa"/>
          </w:tcPr>
          <w:p w14:paraId="5CC6EE83" w14:textId="5C81BDF2" w:rsidR="00127FDB" w:rsidRDefault="00127FDB" w:rsidP="00127FDB">
            <w:pPr>
              <w:pStyle w:val="TAC"/>
              <w:keepNext w:val="0"/>
              <w:keepLines w:val="0"/>
              <w:widowControl w:val="0"/>
              <w:spacing w:beforeLines="10" w:before="31" w:afterLines="10" w:after="31"/>
              <w:rPr>
                <w:rFonts w:ascii="Times New Roman" w:eastAsia="PMingLiU" w:hAnsi="Times New Roman"/>
                <w:lang w:eastAsia="zh-TW"/>
              </w:rPr>
            </w:pPr>
            <w:r>
              <w:rPr>
                <w:rFonts w:ascii="Times New Roman" w:eastAsiaTheme="minorEastAsia" w:hAnsi="Times New Roman" w:hint="eastAsia"/>
                <w:lang w:eastAsia="zh-CN"/>
              </w:rPr>
              <w:t>N</w:t>
            </w:r>
          </w:p>
        </w:tc>
        <w:tc>
          <w:tcPr>
            <w:tcW w:w="1984" w:type="dxa"/>
          </w:tcPr>
          <w:p w14:paraId="56B90655" w14:textId="7860C780" w:rsidR="00127FDB" w:rsidRDefault="00127FDB" w:rsidP="00127FDB">
            <w:pPr>
              <w:pStyle w:val="TAL"/>
              <w:keepNext w:val="0"/>
              <w:keepLines w:val="0"/>
              <w:widowControl w:val="0"/>
              <w:spacing w:beforeLines="10" w:before="31" w:afterLines="10" w:after="31"/>
              <w:jc w:val="center"/>
              <w:rPr>
                <w:rStyle w:val="ac"/>
                <w:rFonts w:ascii="Times New Roman" w:eastAsia="PMingLiU" w:hAnsi="Times New Roman"/>
                <w:b w:val="0"/>
                <w:bCs w:val="0"/>
                <w:szCs w:val="24"/>
                <w:lang w:eastAsia="zh-TW"/>
              </w:rPr>
            </w:pPr>
            <w:r>
              <w:rPr>
                <w:rStyle w:val="ac"/>
                <w:rFonts w:ascii="Times New Roman" w:hAnsi="Times New Roman" w:hint="eastAsia"/>
                <w:b w:val="0"/>
                <w:bCs w:val="0"/>
                <w:szCs w:val="24"/>
                <w:lang w:eastAsia="zh-CN"/>
              </w:rPr>
              <w:t>N</w:t>
            </w:r>
          </w:p>
        </w:tc>
        <w:tc>
          <w:tcPr>
            <w:tcW w:w="4391" w:type="dxa"/>
          </w:tcPr>
          <w:p w14:paraId="1334D68E" w14:textId="33D26A7E" w:rsidR="00127FDB" w:rsidRPr="00F10CBE" w:rsidRDefault="00127FDB" w:rsidP="00127FDB">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hAnsi="Times New Roman" w:hint="eastAsia"/>
                <w:lang w:eastAsia="zh-CN"/>
              </w:rPr>
              <w:t>C</w:t>
            </w:r>
            <w:r>
              <w:rPr>
                <w:rFonts w:ascii="Times New Roman" w:hAnsi="Times New Roman"/>
                <w:lang w:eastAsia="zh-CN"/>
              </w:rPr>
              <w:t>onner case and this can be avoided.</w:t>
            </w:r>
          </w:p>
        </w:tc>
      </w:tr>
      <w:tr w:rsidR="005B38B0" w:rsidRPr="0089330D" w14:paraId="742E311F" w14:textId="77777777" w:rsidTr="00B85248">
        <w:tc>
          <w:tcPr>
            <w:tcW w:w="1344" w:type="dxa"/>
          </w:tcPr>
          <w:p w14:paraId="133DB5B9" w14:textId="6E90F28F" w:rsidR="005B38B0" w:rsidRDefault="005B38B0"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Intel</w:t>
            </w:r>
          </w:p>
        </w:tc>
        <w:tc>
          <w:tcPr>
            <w:tcW w:w="1912" w:type="dxa"/>
          </w:tcPr>
          <w:p w14:paraId="41712B23" w14:textId="49B63A7B" w:rsidR="005B38B0" w:rsidRDefault="005B38B0"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N</w:t>
            </w:r>
          </w:p>
        </w:tc>
        <w:tc>
          <w:tcPr>
            <w:tcW w:w="1984" w:type="dxa"/>
          </w:tcPr>
          <w:p w14:paraId="2D90A8A5" w14:textId="6EEE5520" w:rsidR="005B38B0" w:rsidRDefault="005B38B0" w:rsidP="00127FDB">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hAnsi="Times New Roman"/>
                <w:b w:val="0"/>
                <w:bCs w:val="0"/>
                <w:szCs w:val="24"/>
                <w:lang w:eastAsia="zh-CN"/>
              </w:rPr>
              <w:t>N</w:t>
            </w:r>
          </w:p>
        </w:tc>
        <w:tc>
          <w:tcPr>
            <w:tcW w:w="4391" w:type="dxa"/>
          </w:tcPr>
          <w:p w14:paraId="21A28DFF" w14:textId="75D2B038" w:rsidR="005B38B0" w:rsidRDefault="00E76686" w:rsidP="00127FDB">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Agree with other companies that the issue can be avoided</w:t>
            </w:r>
            <w:r w:rsidR="009E4058">
              <w:rPr>
                <w:rFonts w:ascii="Times New Roman" w:hAnsi="Times New Roman"/>
                <w:lang w:eastAsia="zh-CN"/>
              </w:rPr>
              <w:t xml:space="preserve"> by network and/or UE implementation</w:t>
            </w:r>
            <w:r>
              <w:rPr>
                <w:rFonts w:ascii="Times New Roman" w:hAnsi="Times New Roman"/>
                <w:lang w:eastAsia="zh-CN"/>
              </w:rPr>
              <w:t>.</w:t>
            </w:r>
          </w:p>
        </w:tc>
      </w:tr>
      <w:tr w:rsidR="00D37039" w:rsidRPr="0089330D" w14:paraId="4AFB0019" w14:textId="77777777" w:rsidTr="00B85248">
        <w:tc>
          <w:tcPr>
            <w:tcW w:w="1344" w:type="dxa"/>
          </w:tcPr>
          <w:p w14:paraId="67671818" w14:textId="0DAEED09" w:rsidR="00D37039" w:rsidRPr="006062E4" w:rsidRDefault="00D37039" w:rsidP="00D37039">
            <w:pPr>
              <w:pStyle w:val="TAC"/>
              <w:keepNext w:val="0"/>
              <w:keepLines w:val="0"/>
              <w:widowControl w:val="0"/>
              <w:spacing w:beforeLines="10" w:before="31" w:afterLines="10" w:after="31"/>
              <w:rPr>
                <w:rFonts w:ascii="Times New Roman" w:eastAsiaTheme="minorEastAsia" w:hAnsi="Times New Roman"/>
                <w:highlight w:val="yellow"/>
                <w:lang w:eastAsia="zh-CN"/>
              </w:rPr>
            </w:pPr>
            <w:r>
              <w:rPr>
                <w:rFonts w:ascii="Times New Roman" w:hAnsi="Times New Roman"/>
                <w:lang w:eastAsia="ko-KR"/>
              </w:rPr>
              <w:t>Nokia</w:t>
            </w:r>
          </w:p>
        </w:tc>
        <w:tc>
          <w:tcPr>
            <w:tcW w:w="1912" w:type="dxa"/>
          </w:tcPr>
          <w:p w14:paraId="79143F3C" w14:textId="0AC835A2" w:rsidR="00D37039" w:rsidRDefault="00D37039" w:rsidP="00D3703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Y</w:t>
            </w:r>
          </w:p>
        </w:tc>
        <w:tc>
          <w:tcPr>
            <w:tcW w:w="1984" w:type="dxa"/>
          </w:tcPr>
          <w:p w14:paraId="18CADDEE" w14:textId="3DBE46A4" w:rsidR="00D37039" w:rsidRDefault="00D37039" w:rsidP="00D37039">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eastAsia="맑은 고딕" w:hAnsi="Times New Roman"/>
                <w:b w:val="0"/>
                <w:bCs w:val="0"/>
                <w:szCs w:val="24"/>
                <w:lang w:eastAsia="ko-KR"/>
              </w:rPr>
              <w:t>N</w:t>
            </w:r>
          </w:p>
        </w:tc>
        <w:tc>
          <w:tcPr>
            <w:tcW w:w="4391" w:type="dxa"/>
          </w:tcPr>
          <w:p w14:paraId="39B0B420" w14:textId="47A8E3A9" w:rsidR="00D37039" w:rsidRDefault="00D37039" w:rsidP="00D37039">
            <w:pPr>
              <w:pStyle w:val="TAL"/>
              <w:keepNext w:val="0"/>
              <w:keepLines w:val="0"/>
              <w:widowControl w:val="0"/>
              <w:spacing w:beforeLines="10" w:before="31" w:afterLines="10" w:after="31"/>
              <w:jc w:val="both"/>
              <w:rPr>
                <w:rFonts w:ascii="Times New Roman" w:hAnsi="Times New Roman"/>
                <w:lang w:eastAsia="zh-CN"/>
              </w:rPr>
            </w:pPr>
            <w:r>
              <w:rPr>
                <w:rFonts w:ascii="Times New Roman" w:eastAsia="맑은 고딕" w:hAnsi="Times New Roman"/>
                <w:lang w:eastAsia="ko-KR"/>
              </w:rPr>
              <w:t>Agree with the issue but a NOTE would not help as the UE might not follow.</w:t>
            </w:r>
          </w:p>
        </w:tc>
      </w:tr>
      <w:tr w:rsidR="00A1394E" w:rsidRPr="0089330D" w14:paraId="3FA1D4D8" w14:textId="77777777" w:rsidTr="00B85248">
        <w:tc>
          <w:tcPr>
            <w:tcW w:w="1344" w:type="dxa"/>
          </w:tcPr>
          <w:p w14:paraId="6F52B0C0" w14:textId="5BD7B8CF" w:rsidR="00A1394E" w:rsidRDefault="00A1394E" w:rsidP="00D37039">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CATT</w:t>
            </w:r>
          </w:p>
        </w:tc>
        <w:tc>
          <w:tcPr>
            <w:tcW w:w="1912" w:type="dxa"/>
          </w:tcPr>
          <w:p w14:paraId="5253AAB6" w14:textId="7DD9D41B" w:rsidR="00A1394E" w:rsidRDefault="00A1394E" w:rsidP="00D37039">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6EC8F6C9" w14:textId="28AB1A21" w:rsidR="00A1394E" w:rsidRDefault="00A1394E" w:rsidP="00D37039">
            <w:pPr>
              <w:pStyle w:val="TAL"/>
              <w:keepNext w:val="0"/>
              <w:keepLines w:val="0"/>
              <w:widowControl w:val="0"/>
              <w:spacing w:beforeLines="10" w:before="31" w:afterLines="10" w:after="31"/>
              <w:jc w:val="center"/>
              <w:rPr>
                <w:rStyle w:val="ac"/>
                <w:rFonts w:ascii="Times New Roman" w:eastAsia="맑은 고딕" w:hAnsi="Times New Roman"/>
                <w:b w:val="0"/>
                <w:bCs w:val="0"/>
                <w:szCs w:val="24"/>
                <w:lang w:eastAsia="ko-KR"/>
              </w:rPr>
            </w:pPr>
            <w:r>
              <w:rPr>
                <w:rStyle w:val="ac"/>
                <w:rFonts w:ascii="Times New Roman" w:eastAsia="맑은 고딕" w:hAnsi="Times New Roman"/>
                <w:b w:val="0"/>
                <w:bCs w:val="0"/>
                <w:szCs w:val="24"/>
                <w:lang w:eastAsia="ko-KR"/>
              </w:rPr>
              <w:t>N</w:t>
            </w:r>
          </w:p>
        </w:tc>
        <w:tc>
          <w:tcPr>
            <w:tcW w:w="4391" w:type="dxa"/>
          </w:tcPr>
          <w:p w14:paraId="2EB061B9" w14:textId="4FD6E347" w:rsidR="00A1394E" w:rsidRDefault="00A1394E" w:rsidP="00D37039">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lang w:eastAsia="ko-KR"/>
              </w:rPr>
              <w:t>We agree with MediaTek</w:t>
            </w:r>
          </w:p>
        </w:tc>
      </w:tr>
    </w:tbl>
    <w:p w14:paraId="74585467" w14:textId="77777777" w:rsidR="00A00141" w:rsidRPr="0089330D" w:rsidRDefault="00A00141" w:rsidP="00A00141">
      <w:pPr>
        <w:spacing w:beforeLines="10" w:before="31" w:afterLines="10" w:after="31"/>
        <w:jc w:val="both"/>
        <w:rPr>
          <w:rFonts w:eastAsia="Yu Mincho"/>
          <w:sz w:val="2"/>
          <w:szCs w:val="2"/>
        </w:rPr>
      </w:pPr>
    </w:p>
    <w:p w14:paraId="3F644559" w14:textId="3D73111C" w:rsidR="00174C9B" w:rsidRPr="0009279A" w:rsidRDefault="00174C9B" w:rsidP="00174C9B">
      <w:pPr>
        <w:spacing w:beforeLines="10" w:before="31" w:afterLines="10" w:after="31"/>
        <w:rPr>
          <w:rFonts w:hint="eastAsia"/>
          <w:b/>
          <w:lang w:eastAsia="ko-KR"/>
        </w:rPr>
      </w:pPr>
      <w:r w:rsidRPr="0089330D">
        <w:rPr>
          <w:b/>
          <w:lang w:eastAsia="ko-KR"/>
        </w:rPr>
        <w:t>Rapporteur summary on Q</w:t>
      </w:r>
      <w:r>
        <w:rPr>
          <w:b/>
          <w:lang w:eastAsia="ko-KR"/>
        </w:rPr>
        <w:t>3</w:t>
      </w:r>
    </w:p>
    <w:p w14:paraId="04C53D94" w14:textId="0C56E2EA" w:rsidR="00174C9B" w:rsidRDefault="00174C9B" w:rsidP="00174C9B">
      <w:pPr>
        <w:spacing w:beforeLines="10" w:before="31" w:afterLines="10" w:after="31"/>
        <w:jc w:val="both"/>
        <w:rPr>
          <w:rFonts w:eastAsia="맑은 고딕"/>
          <w:lang w:eastAsia="ko-KR"/>
        </w:rPr>
      </w:pPr>
      <w:r>
        <w:rPr>
          <w:rFonts w:eastAsia="맑은 고딕" w:hint="eastAsia"/>
          <w:lang w:eastAsia="ko-KR"/>
        </w:rPr>
        <w:t>Agree with intention: Y</w:t>
      </w:r>
      <w:r>
        <w:rPr>
          <w:rFonts w:eastAsia="맑은 고딕"/>
          <w:lang w:eastAsia="ko-KR"/>
        </w:rPr>
        <w:t xml:space="preserve"> (</w:t>
      </w:r>
      <w:r>
        <w:rPr>
          <w:rFonts w:eastAsia="맑은 고딕"/>
          <w:lang w:eastAsia="ko-KR"/>
        </w:rPr>
        <w:t>6</w:t>
      </w:r>
      <w:r>
        <w:rPr>
          <w:rFonts w:eastAsia="맑은 고딕"/>
          <w:lang w:eastAsia="ko-KR"/>
        </w:rPr>
        <w:t>), N (</w:t>
      </w:r>
      <w:r>
        <w:rPr>
          <w:rFonts w:eastAsia="맑은 고딕"/>
          <w:lang w:eastAsia="ko-KR"/>
        </w:rPr>
        <w:t>9</w:t>
      </w:r>
      <w:r>
        <w:rPr>
          <w:rFonts w:eastAsia="맑은 고딕"/>
          <w:lang w:eastAsia="ko-KR"/>
        </w:rPr>
        <w:t>)</w:t>
      </w:r>
    </w:p>
    <w:p w14:paraId="1DD80CDE" w14:textId="4961AA6E" w:rsidR="00174C9B" w:rsidRPr="0009279A" w:rsidRDefault="00174C9B" w:rsidP="00174C9B">
      <w:pPr>
        <w:spacing w:beforeLines="10" w:before="31" w:afterLines="10" w:after="31"/>
        <w:jc w:val="both"/>
        <w:rPr>
          <w:rFonts w:eastAsia="맑은 고딕" w:hint="eastAsia"/>
          <w:lang w:eastAsia="ko-KR"/>
        </w:rPr>
      </w:pPr>
      <w:r>
        <w:rPr>
          <w:rFonts w:eastAsia="맑은 고딕"/>
          <w:lang w:eastAsia="ko-KR"/>
        </w:rPr>
        <w:t>Support the change: Y (</w:t>
      </w:r>
      <w:r>
        <w:rPr>
          <w:rFonts w:eastAsia="맑은 고딕"/>
          <w:lang w:eastAsia="ko-KR"/>
        </w:rPr>
        <w:t>1</w:t>
      </w:r>
      <w:r>
        <w:rPr>
          <w:rFonts w:eastAsia="맑은 고딕"/>
          <w:lang w:eastAsia="ko-KR"/>
        </w:rPr>
        <w:t>), N (</w:t>
      </w:r>
      <w:r>
        <w:rPr>
          <w:rFonts w:eastAsia="맑은 고딕"/>
          <w:lang w:eastAsia="ko-KR"/>
        </w:rPr>
        <w:t>14</w:t>
      </w:r>
      <w:r>
        <w:rPr>
          <w:rFonts w:eastAsia="맑은 고딕"/>
          <w:lang w:eastAsia="ko-KR"/>
        </w:rPr>
        <w:t>)</w:t>
      </w:r>
    </w:p>
    <w:p w14:paraId="047259AC" w14:textId="77777777" w:rsidR="00174C9B" w:rsidRDefault="00174C9B" w:rsidP="00174C9B">
      <w:pPr>
        <w:spacing w:beforeLines="10" w:before="31" w:afterLines="10" w:after="31"/>
        <w:jc w:val="both"/>
        <w:rPr>
          <w:rFonts w:eastAsia="Yu Mincho"/>
        </w:rPr>
      </w:pPr>
    </w:p>
    <w:p w14:paraId="31E6D7BA" w14:textId="413B8D24" w:rsidR="00174C9B" w:rsidRDefault="008B354F" w:rsidP="00174C9B">
      <w:pPr>
        <w:spacing w:beforeLines="10" w:before="31" w:afterLines="10" w:after="31"/>
        <w:jc w:val="both"/>
        <w:rPr>
          <w:rFonts w:eastAsia="Yu Mincho"/>
        </w:rPr>
      </w:pPr>
      <w:r>
        <w:rPr>
          <w:rFonts w:eastAsia="Yu Mincho"/>
        </w:rPr>
        <w:t>The intention of the CR, i.e. avoid use of CG while BFR RA procedure is ongoing, is supported by some companies. However, clear m</w:t>
      </w:r>
      <w:r w:rsidR="00174C9B">
        <w:rPr>
          <w:rFonts w:eastAsia="Yu Mincho"/>
        </w:rPr>
        <w:t>ajority</w:t>
      </w:r>
      <w:r>
        <w:rPr>
          <w:rFonts w:eastAsia="Yu Mincho"/>
        </w:rPr>
        <w:t xml:space="preserve"> think the issue can be resolved by proper NW configuration or UE implementation, and</w:t>
      </w:r>
      <w:r w:rsidR="00174C9B">
        <w:rPr>
          <w:rFonts w:eastAsia="Yu Mincho"/>
        </w:rPr>
        <w:t xml:space="preserve"> </w:t>
      </w:r>
      <w:r>
        <w:rPr>
          <w:rFonts w:eastAsia="Yu Mincho"/>
        </w:rPr>
        <w:t xml:space="preserve">are reluctant to change anything in the specification. </w:t>
      </w:r>
      <w:r w:rsidR="00174C9B">
        <w:rPr>
          <w:rFonts w:eastAsia="Yu Mincho"/>
        </w:rPr>
        <w:t>There is lack of support for the CR.</w:t>
      </w:r>
    </w:p>
    <w:p w14:paraId="7FEED5E8" w14:textId="27379354" w:rsidR="00174C9B" w:rsidRPr="0070479F" w:rsidRDefault="00174C9B" w:rsidP="00174C9B">
      <w:pPr>
        <w:spacing w:beforeLines="10" w:before="31" w:afterLines="10" w:after="31"/>
        <w:jc w:val="both"/>
        <w:rPr>
          <w:rFonts w:eastAsia="Yu Mincho"/>
          <w:b/>
        </w:rPr>
      </w:pPr>
      <w:r w:rsidRPr="0070479F">
        <w:rPr>
          <w:rFonts w:eastAsia="맑은 고딕" w:hint="eastAsia"/>
          <w:b/>
          <w:lang w:eastAsia="ko-KR"/>
        </w:rPr>
        <w:t xml:space="preserve">Proposal </w:t>
      </w:r>
      <w:r>
        <w:rPr>
          <w:rFonts w:eastAsia="맑은 고딕"/>
          <w:b/>
          <w:lang w:eastAsia="ko-KR"/>
        </w:rPr>
        <w:t>3</w:t>
      </w:r>
      <w:r w:rsidRPr="0070479F">
        <w:rPr>
          <w:rFonts w:eastAsia="맑은 고딕" w:hint="eastAsia"/>
          <w:b/>
          <w:lang w:eastAsia="ko-KR"/>
        </w:rPr>
        <w:t xml:space="preserve">: </w:t>
      </w:r>
      <w:r w:rsidRPr="0070479F">
        <w:rPr>
          <w:rFonts w:eastAsia="맑은 고딕"/>
          <w:b/>
          <w:lang w:eastAsia="ko-KR"/>
        </w:rPr>
        <w:t xml:space="preserve">CR </w:t>
      </w:r>
      <w:r w:rsidRPr="00E5766E">
        <w:rPr>
          <w:rFonts w:eastAsia="맑은 고딕"/>
          <w:b/>
          <w:lang w:val="en-US" w:eastAsia="ko-KR"/>
        </w:rPr>
        <w:t>R2-2303</w:t>
      </w:r>
      <w:r w:rsidR="00956DC0">
        <w:rPr>
          <w:rFonts w:eastAsia="맑은 고딕"/>
          <w:b/>
          <w:lang w:val="en-US" w:eastAsia="ko-KR"/>
        </w:rPr>
        <w:t>916</w:t>
      </w:r>
      <w:r>
        <w:rPr>
          <w:rFonts w:eastAsia="맑은 고딕"/>
          <w:b/>
          <w:lang w:val="en-US" w:eastAsia="ko-KR"/>
        </w:rPr>
        <w:t xml:space="preserve"> is</w:t>
      </w:r>
      <w:r w:rsidRPr="0070479F">
        <w:rPr>
          <w:rFonts w:eastAsia="맑은 고딕"/>
          <w:b/>
          <w:lang w:val="en-US" w:eastAsia="ko-KR"/>
        </w:rPr>
        <w:t xml:space="preserve"> not pursued</w:t>
      </w:r>
      <w:r w:rsidR="00956DC0">
        <w:rPr>
          <w:rFonts w:eastAsia="맑은 고딕"/>
          <w:b/>
          <w:lang w:val="en-US" w:eastAsia="ko-KR"/>
        </w:rPr>
        <w:t xml:space="preserve"> (14/15)</w:t>
      </w:r>
      <w:r w:rsidRPr="0070479F">
        <w:rPr>
          <w:rFonts w:eastAsia="맑은 고딕"/>
          <w:b/>
          <w:lang w:val="en-US" w:eastAsia="ko-KR"/>
        </w:rPr>
        <w:t>.</w:t>
      </w:r>
    </w:p>
    <w:p w14:paraId="273F7E18" w14:textId="77777777" w:rsidR="00A00141" w:rsidRPr="00174C9B" w:rsidRDefault="00A00141" w:rsidP="00A00141">
      <w:pPr>
        <w:spacing w:beforeLines="10" w:before="31" w:afterLines="10" w:after="31"/>
      </w:pPr>
    </w:p>
    <w:p w14:paraId="49D524B4" w14:textId="77777777" w:rsidR="00C43720" w:rsidRPr="00577162" w:rsidRDefault="00C43720" w:rsidP="00C43720">
      <w:pPr>
        <w:pStyle w:val="2"/>
        <w:spacing w:beforeLines="10" w:before="31" w:afterLines="10" w:after="31"/>
        <w:ind w:firstLineChars="0"/>
      </w:pPr>
      <w:r>
        <w:rPr>
          <w:rFonts w:ascii="Times New Roman" w:hAnsi="Times New Roman" w:cs="Times New Roman"/>
        </w:rPr>
        <w:t>3.4</w:t>
      </w:r>
      <w:r>
        <w:rPr>
          <w:rFonts w:ascii="Times New Roman" w:hAnsi="Times New Roman" w:cs="Times New Roman"/>
        </w:rPr>
        <w:tab/>
        <w:t xml:space="preserve">[R17 IIOT] </w:t>
      </w:r>
      <w:r w:rsidRPr="00C43720">
        <w:rPr>
          <w:rFonts w:ascii="Times New Roman" w:hAnsi="Times New Roman" w:cs="Times New Roman"/>
        </w:rPr>
        <w:t>DRX for one shot HARQ feedback</w:t>
      </w:r>
    </w:p>
    <w:tbl>
      <w:tblPr>
        <w:tblStyle w:val="ab"/>
        <w:tblW w:w="0" w:type="auto"/>
        <w:tblLook w:val="04A0" w:firstRow="1" w:lastRow="0" w:firstColumn="1" w:lastColumn="0" w:noHBand="0" w:noVBand="1"/>
      </w:tblPr>
      <w:tblGrid>
        <w:gridCol w:w="9631"/>
      </w:tblGrid>
      <w:tr w:rsidR="00C43720" w:rsidRPr="0089330D" w14:paraId="436508A9" w14:textId="77777777" w:rsidTr="00B85248">
        <w:tc>
          <w:tcPr>
            <w:tcW w:w="9631" w:type="dxa"/>
          </w:tcPr>
          <w:p w14:paraId="10EDD9E5" w14:textId="77777777" w:rsidR="00C43720" w:rsidRPr="00C43720" w:rsidRDefault="00C43720" w:rsidP="00C43720">
            <w:pPr>
              <w:spacing w:beforeLines="10" w:before="31" w:afterLines="10" w:after="31"/>
              <w:jc w:val="both"/>
              <w:rPr>
                <w:rFonts w:eastAsia="맑은 고딕"/>
                <w:lang w:val="en-US" w:eastAsia="ko-KR"/>
              </w:rPr>
            </w:pPr>
            <w:r w:rsidRPr="00C43720">
              <w:rPr>
                <w:rFonts w:eastAsia="맑은 고딕"/>
                <w:lang w:val="en-US" w:eastAsia="ko-KR"/>
              </w:rPr>
              <w:t>R2-2303920</w:t>
            </w:r>
            <w:r w:rsidRPr="00C43720">
              <w:rPr>
                <w:rFonts w:eastAsia="맑은 고딕"/>
                <w:lang w:val="en-US" w:eastAsia="ko-KR"/>
              </w:rPr>
              <w:tab/>
              <w:t>Discussion on one-shot HARQ feedback</w:t>
            </w:r>
            <w:r w:rsidRPr="00C43720">
              <w:rPr>
                <w:rFonts w:eastAsia="맑은 고딕"/>
                <w:lang w:val="en-US" w:eastAsia="ko-KR"/>
              </w:rPr>
              <w:tab/>
              <w:t>ASUSTeK</w:t>
            </w:r>
            <w:r w:rsidRPr="00C43720">
              <w:rPr>
                <w:rFonts w:eastAsia="맑은 고딕"/>
                <w:lang w:val="en-US" w:eastAsia="ko-KR"/>
              </w:rPr>
              <w:tab/>
              <w:t>discussion</w:t>
            </w:r>
            <w:r w:rsidRPr="00C43720">
              <w:rPr>
                <w:rFonts w:eastAsia="맑은 고딕"/>
                <w:lang w:val="en-US" w:eastAsia="ko-KR"/>
              </w:rPr>
              <w:tab/>
              <w:t>Rel-17</w:t>
            </w:r>
            <w:r w:rsidRPr="00C43720">
              <w:rPr>
                <w:rFonts w:eastAsia="맑은 고딕"/>
                <w:lang w:val="en-US" w:eastAsia="ko-KR"/>
              </w:rPr>
              <w:tab/>
              <w:t>38.321</w:t>
            </w:r>
            <w:r w:rsidRPr="00C43720">
              <w:rPr>
                <w:rFonts w:eastAsia="맑은 고딕"/>
                <w:lang w:val="en-US" w:eastAsia="ko-KR"/>
              </w:rPr>
              <w:tab/>
              <w:t>NR_IIOT_URLLC_enh-Core</w:t>
            </w:r>
          </w:p>
          <w:p w14:paraId="0FCCEB21" w14:textId="77777777" w:rsidR="00C43720" w:rsidRPr="00C43720" w:rsidRDefault="00C43720" w:rsidP="00C43720">
            <w:pPr>
              <w:spacing w:beforeLines="10" w:before="31" w:afterLines="10" w:after="31"/>
              <w:jc w:val="both"/>
              <w:rPr>
                <w:rFonts w:eastAsia="맑은 고딕"/>
                <w:lang w:eastAsia="ko-KR"/>
              </w:rPr>
            </w:pPr>
            <w:r w:rsidRPr="00C43720">
              <w:rPr>
                <w:rFonts w:eastAsia="맑은 고딕"/>
                <w:lang w:val="en-US" w:eastAsia="ko-KR"/>
              </w:rPr>
              <w:t>R2-2303921</w:t>
            </w:r>
            <w:r w:rsidRPr="00C43720">
              <w:rPr>
                <w:rFonts w:eastAsia="맑은 고딕"/>
                <w:lang w:val="en-US" w:eastAsia="ko-KR"/>
              </w:rPr>
              <w:tab/>
              <w:t>Corrections on DRX for one shot HARQ feedback</w:t>
            </w:r>
            <w:r w:rsidRPr="00C43720">
              <w:rPr>
                <w:rFonts w:eastAsia="맑은 고딕"/>
                <w:lang w:val="en-US" w:eastAsia="ko-KR"/>
              </w:rPr>
              <w:tab/>
              <w:t>ASUSTeK, Nokia, Nokia Shanghai Bell</w:t>
            </w:r>
            <w:r w:rsidRPr="00C43720">
              <w:rPr>
                <w:rFonts w:eastAsia="맑은 고딕"/>
                <w:lang w:val="en-US" w:eastAsia="ko-KR"/>
              </w:rPr>
              <w:tab/>
              <w:t>CR</w:t>
            </w:r>
            <w:r w:rsidRPr="00C43720">
              <w:rPr>
                <w:rFonts w:eastAsia="맑은 고딕"/>
                <w:lang w:val="en-US" w:eastAsia="ko-KR"/>
              </w:rPr>
              <w:tab/>
              <w:t>Rel-17</w:t>
            </w:r>
            <w:r w:rsidRPr="00C43720">
              <w:rPr>
                <w:rFonts w:eastAsia="맑은 고딕"/>
                <w:lang w:val="en-US" w:eastAsia="ko-KR"/>
              </w:rPr>
              <w:tab/>
              <w:t>38.321</w:t>
            </w:r>
            <w:r w:rsidRPr="00C43720">
              <w:rPr>
                <w:rFonts w:eastAsia="맑은 고딕"/>
                <w:lang w:val="en-US" w:eastAsia="ko-KR"/>
              </w:rPr>
              <w:tab/>
              <w:t>17.4.0</w:t>
            </w:r>
            <w:r w:rsidRPr="00C43720">
              <w:rPr>
                <w:rFonts w:eastAsia="맑은 고딕"/>
                <w:lang w:val="en-US" w:eastAsia="ko-KR"/>
              </w:rPr>
              <w:tab/>
              <w:t>1604</w:t>
            </w:r>
            <w:r w:rsidRPr="00C43720">
              <w:rPr>
                <w:rFonts w:eastAsia="맑은 고딕"/>
                <w:lang w:val="en-US" w:eastAsia="ko-KR"/>
              </w:rPr>
              <w:tab/>
              <w:t>-</w:t>
            </w:r>
            <w:r w:rsidRPr="00C43720">
              <w:rPr>
                <w:rFonts w:eastAsia="맑은 고딕"/>
                <w:lang w:val="en-US" w:eastAsia="ko-KR"/>
              </w:rPr>
              <w:tab/>
              <w:t>F</w:t>
            </w:r>
            <w:r w:rsidRPr="00C43720">
              <w:rPr>
                <w:rFonts w:eastAsia="맑은 고딕"/>
                <w:lang w:val="en-US" w:eastAsia="ko-KR"/>
              </w:rPr>
              <w:tab/>
              <w:t>NR_IIOT_URLLC_enh-Core</w:t>
            </w:r>
          </w:p>
        </w:tc>
      </w:tr>
    </w:tbl>
    <w:p w14:paraId="160A13AA" w14:textId="77777777" w:rsidR="00C43720" w:rsidRDefault="00C43720" w:rsidP="00C43720">
      <w:pPr>
        <w:spacing w:beforeLines="10" w:before="31" w:afterLines="10" w:after="31"/>
        <w:jc w:val="both"/>
        <w:rPr>
          <w:rFonts w:eastAsia="맑은 고딕"/>
          <w:lang w:eastAsia="ko-KR"/>
        </w:rPr>
      </w:pPr>
    </w:p>
    <w:p w14:paraId="1BA11330" w14:textId="77777777" w:rsidR="00C43720" w:rsidRPr="001F299D" w:rsidRDefault="00C43720" w:rsidP="00C43720">
      <w:pPr>
        <w:spacing w:beforeLines="10" w:before="31" w:afterLines="10" w:after="31"/>
        <w:jc w:val="both"/>
        <w:rPr>
          <w:rFonts w:eastAsia="맑은 고딕"/>
          <w:b/>
          <w:sz w:val="24"/>
          <w:lang w:eastAsia="ko-KR"/>
        </w:rPr>
      </w:pPr>
      <w:r w:rsidRPr="001F299D">
        <w:rPr>
          <w:rFonts w:eastAsia="맑은 고딕" w:hint="eastAsia"/>
          <w:b/>
          <w:sz w:val="24"/>
          <w:lang w:eastAsia="ko-KR"/>
        </w:rPr>
        <w:t>Reason for change</w:t>
      </w:r>
    </w:p>
    <w:tbl>
      <w:tblPr>
        <w:tblStyle w:val="ab"/>
        <w:tblW w:w="0" w:type="auto"/>
        <w:tblLook w:val="04A0" w:firstRow="1" w:lastRow="0" w:firstColumn="1" w:lastColumn="0" w:noHBand="0" w:noVBand="1"/>
      </w:tblPr>
      <w:tblGrid>
        <w:gridCol w:w="9631"/>
      </w:tblGrid>
      <w:tr w:rsidR="00C43720" w14:paraId="7289E567" w14:textId="77777777" w:rsidTr="00B85248">
        <w:tc>
          <w:tcPr>
            <w:tcW w:w="9631" w:type="dxa"/>
          </w:tcPr>
          <w:p w14:paraId="0D69D548" w14:textId="77777777" w:rsidR="00C43720" w:rsidRDefault="00C43720" w:rsidP="00C43720">
            <w:pPr>
              <w:pStyle w:val="CRCoverPage"/>
              <w:spacing w:after="0"/>
              <w:ind w:leftChars="27" w:left="54"/>
              <w:rPr>
                <w:rFonts w:eastAsia="PMingLiU" w:cs="Arial"/>
                <w:noProof/>
                <w:lang w:eastAsia="zh-TW"/>
              </w:rPr>
            </w:pPr>
            <w:r>
              <w:rPr>
                <w:rFonts w:eastAsia="PMingLiU" w:cs="Arial" w:hint="eastAsia"/>
                <w:noProof/>
                <w:lang w:eastAsia="zh-TW"/>
              </w:rPr>
              <w:t>I</w:t>
            </w:r>
            <w:r>
              <w:rPr>
                <w:rFonts w:eastAsia="PMingLiU" w:cs="Arial"/>
                <w:noProof/>
                <w:lang w:eastAsia="zh-TW"/>
              </w:rPr>
              <w:t>t has been agreed and introduced in Rel-17 (</w:t>
            </w:r>
            <w:r w:rsidRPr="00DB3EE5">
              <w:rPr>
                <w:rFonts w:eastAsia="PMingLiU" w:cs="Arial"/>
                <w:noProof/>
                <w:lang w:eastAsia="zh-TW"/>
              </w:rPr>
              <w:t>NR_IIOT_URLLC_enh</w:t>
            </w:r>
            <w:r>
              <w:rPr>
                <w:rFonts w:eastAsia="PMingLiU" w:cs="Arial"/>
                <w:noProof/>
                <w:lang w:eastAsia="zh-TW"/>
              </w:rPr>
              <w:t xml:space="preserve">) that UE would </w:t>
            </w:r>
            <w:r w:rsidRPr="001B2684">
              <w:rPr>
                <w:rFonts w:eastAsia="PMingLiU" w:cs="Arial"/>
                <w:noProof/>
                <w:lang w:eastAsia="zh-TW"/>
              </w:rPr>
              <w:t xml:space="preserve">start </w:t>
            </w:r>
            <w:r>
              <w:rPr>
                <w:rFonts w:eastAsia="PMingLiU" w:cs="Arial"/>
                <w:noProof/>
                <w:lang w:eastAsia="zh-TW"/>
              </w:rPr>
              <w:t>or</w:t>
            </w:r>
            <w:r w:rsidRPr="001B2684">
              <w:rPr>
                <w:rFonts w:eastAsia="PMingLiU" w:cs="Arial"/>
                <w:noProof/>
                <w:lang w:eastAsia="zh-TW"/>
              </w:rPr>
              <w:t xml:space="preserve"> restart drx-HARQ-RTT-TimerDL for the HARQ process(es) whose HARQ-ACK information is reported to extend Active Time</w:t>
            </w:r>
            <w:r>
              <w:rPr>
                <w:rFonts w:eastAsia="PMingLiU" w:cs="Arial"/>
                <w:noProof/>
                <w:lang w:eastAsia="zh-TW"/>
              </w:rPr>
              <w:t xml:space="preserve"> after receiving PDCCH indicating one-shot HARQ feedback or retransmission of HARQ feedback.</w:t>
            </w:r>
          </w:p>
          <w:p w14:paraId="3027F184" w14:textId="77777777" w:rsidR="00C43720" w:rsidRDefault="00C43720" w:rsidP="00C43720">
            <w:pPr>
              <w:pStyle w:val="CRCoverPage"/>
              <w:spacing w:after="0"/>
              <w:ind w:leftChars="27" w:left="54"/>
              <w:rPr>
                <w:rFonts w:eastAsia="PMingLiU" w:cs="Arial"/>
                <w:noProof/>
                <w:lang w:eastAsia="zh-TW"/>
              </w:rPr>
            </w:pPr>
          </w:p>
          <w:p w14:paraId="07691DF0" w14:textId="77777777" w:rsidR="00C43720" w:rsidRDefault="00C43720" w:rsidP="00C43720">
            <w:pPr>
              <w:pStyle w:val="CRCoverPage"/>
              <w:spacing w:after="0"/>
              <w:ind w:leftChars="27" w:left="54"/>
              <w:rPr>
                <w:rFonts w:cs="Arial"/>
                <w:noProof/>
              </w:rPr>
            </w:pPr>
            <w:r>
              <w:rPr>
                <w:rFonts w:eastAsia="PMingLiU" w:cs="Arial"/>
                <w:noProof/>
                <w:lang w:eastAsia="zh-TW"/>
              </w:rPr>
              <w:t xml:space="preserve">However, when UE receive PDCCH indicating one-shot HARQ feedback or retransmission of HARQ feedback, its corresponding HARQ feedbacks (for all HARQ processes) may be transmitted during a running </w:t>
            </w:r>
            <w:r w:rsidRPr="00F92E75">
              <w:rPr>
                <w:rFonts w:eastAsia="PMingLiU" w:cs="Arial"/>
                <w:i/>
                <w:noProof/>
                <w:lang w:eastAsia="zh-TW"/>
              </w:rPr>
              <w:t>drx-RetransmissionTimerDL</w:t>
            </w:r>
            <w:r>
              <w:rPr>
                <w:rFonts w:eastAsia="PMingLiU" w:cs="Arial"/>
                <w:noProof/>
                <w:lang w:eastAsia="zh-TW"/>
              </w:rPr>
              <w:t xml:space="preserve">. It means that </w:t>
            </w:r>
            <w:r w:rsidRPr="00F92E75">
              <w:rPr>
                <w:rFonts w:eastAsia="PMingLiU" w:cs="Arial"/>
                <w:i/>
                <w:noProof/>
                <w:lang w:eastAsia="zh-TW"/>
              </w:rPr>
              <w:t>drx-RetransmissionTimerDL</w:t>
            </w:r>
            <w:r>
              <w:rPr>
                <w:rFonts w:eastAsia="PMingLiU" w:cs="Arial"/>
                <w:noProof/>
                <w:lang w:eastAsia="zh-TW"/>
              </w:rPr>
              <w:t xml:space="preserve"> could be still running when </w:t>
            </w:r>
            <w:r w:rsidRPr="001B1744">
              <w:rPr>
                <w:i/>
                <w:lang w:eastAsia="ko-KR"/>
              </w:rPr>
              <w:t>drx-HARQ-RTT-TimerDL</w:t>
            </w:r>
            <w:r w:rsidRPr="001B1744">
              <w:rPr>
                <w:noProof/>
              </w:rPr>
              <w:t xml:space="preserve"> expires</w:t>
            </w:r>
            <w:r>
              <w:rPr>
                <w:noProof/>
              </w:rPr>
              <w:t xml:space="preserve">. In this case, </w:t>
            </w:r>
            <w:r w:rsidRPr="00F92E75">
              <w:rPr>
                <w:rFonts w:eastAsia="PMingLiU" w:cs="Arial"/>
                <w:i/>
                <w:noProof/>
                <w:lang w:eastAsia="zh-TW"/>
              </w:rPr>
              <w:t>drx-RetransmissionTimerDL</w:t>
            </w:r>
            <w:r w:rsidRPr="00F92E75">
              <w:rPr>
                <w:rFonts w:eastAsia="PMingLiU" w:cs="Arial"/>
                <w:noProof/>
                <w:lang w:eastAsia="zh-TW"/>
              </w:rPr>
              <w:t xml:space="preserve"> </w:t>
            </w:r>
            <w:r>
              <w:rPr>
                <w:rFonts w:eastAsia="PMingLiU" w:cs="Arial"/>
                <w:noProof/>
                <w:lang w:eastAsia="zh-TW"/>
              </w:rPr>
              <w:t>would not be re-started as expected by network.</w:t>
            </w:r>
          </w:p>
          <w:p w14:paraId="66AE3084" w14:textId="77777777" w:rsidR="00C43720" w:rsidRDefault="00C43720" w:rsidP="00C43720">
            <w:pPr>
              <w:pStyle w:val="CRCoverPage"/>
              <w:spacing w:after="0"/>
              <w:rPr>
                <w:rFonts w:eastAsia="PMingLiU" w:cs="Arial"/>
                <w:lang w:eastAsia="zh-TW"/>
              </w:rPr>
            </w:pPr>
          </w:p>
          <w:p w14:paraId="438817DD" w14:textId="77777777" w:rsidR="00720264" w:rsidRDefault="00720264" w:rsidP="00C43720">
            <w:pPr>
              <w:pStyle w:val="CRCoverPage"/>
              <w:spacing w:after="0"/>
              <w:rPr>
                <w:rFonts w:eastAsia="PMingLiU" w:cs="Arial"/>
                <w:lang w:eastAsia="zh-TW"/>
              </w:rPr>
            </w:pPr>
            <w:r w:rsidRPr="00720264">
              <w:rPr>
                <w:rFonts w:eastAsia="PMingLiU" w:cs="Arial"/>
                <w:noProof/>
                <w:lang w:val="en-US" w:eastAsia="ko-KR"/>
              </w:rPr>
              <w:lastRenderedPageBreak/>
              <w:drawing>
                <wp:inline distT="0" distB="0" distL="0" distR="0" wp14:anchorId="2BD7DF9D" wp14:editId="13AA605B">
                  <wp:extent cx="6136640" cy="177800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36640" cy="1778000"/>
                          </a:xfrm>
                          <a:prstGeom prst="rect">
                            <a:avLst/>
                          </a:prstGeom>
                          <a:noFill/>
                          <a:ln>
                            <a:noFill/>
                          </a:ln>
                        </pic:spPr>
                      </pic:pic>
                    </a:graphicData>
                  </a:graphic>
                </wp:inline>
              </w:drawing>
            </w:r>
          </w:p>
          <w:p w14:paraId="57083FF1" w14:textId="77777777" w:rsidR="00720264" w:rsidRPr="00CB5564" w:rsidRDefault="00720264" w:rsidP="00C43720">
            <w:pPr>
              <w:pStyle w:val="CRCoverPage"/>
              <w:spacing w:after="0"/>
              <w:rPr>
                <w:rFonts w:eastAsia="PMingLiU" w:cs="Arial"/>
                <w:lang w:eastAsia="zh-TW"/>
              </w:rPr>
            </w:pPr>
          </w:p>
        </w:tc>
      </w:tr>
    </w:tbl>
    <w:p w14:paraId="2F328CFE" w14:textId="77777777" w:rsidR="00C43720" w:rsidRPr="001F299D" w:rsidRDefault="00C43720" w:rsidP="00C43720">
      <w:pPr>
        <w:spacing w:beforeLines="10" w:before="31" w:afterLines="10" w:after="31"/>
        <w:jc w:val="both"/>
        <w:rPr>
          <w:rFonts w:eastAsia="맑은 고딕"/>
          <w:lang w:eastAsia="ko-KR"/>
        </w:rPr>
      </w:pPr>
    </w:p>
    <w:p w14:paraId="4157A764" w14:textId="77777777" w:rsidR="00C43720" w:rsidRPr="0089330D" w:rsidRDefault="00C43720" w:rsidP="00C43720">
      <w:pPr>
        <w:spacing w:beforeLines="10" w:before="31" w:afterLines="10" w:after="31"/>
        <w:rPr>
          <w:b/>
          <w:lang w:eastAsia="ko-KR"/>
        </w:rPr>
      </w:pPr>
      <w:r>
        <w:rPr>
          <w:rFonts w:eastAsia="맑은 고딕"/>
          <w:b/>
          <w:lang w:eastAsia="ko-KR"/>
        </w:rPr>
        <w:t>Question 4</w:t>
      </w:r>
      <w:r w:rsidRPr="0089330D">
        <w:rPr>
          <w:rFonts w:eastAsia="맑은 고딕"/>
          <w:b/>
          <w:lang w:eastAsia="ko-KR"/>
        </w:rPr>
        <w:t xml:space="preserve">: </w:t>
      </w:r>
      <w:r>
        <w:rPr>
          <w:rFonts w:eastAsia="맑은 고딕"/>
          <w:b/>
          <w:lang w:eastAsia="ko-KR"/>
        </w:rPr>
        <w:t>Do companies agree with the intention of the CR? If so, do companies support the changes in the CR?</w:t>
      </w:r>
    </w:p>
    <w:tbl>
      <w:tblPr>
        <w:tblStyle w:val="ab"/>
        <w:tblW w:w="0" w:type="auto"/>
        <w:tblLook w:val="04A0" w:firstRow="1" w:lastRow="0" w:firstColumn="1" w:lastColumn="0" w:noHBand="0" w:noVBand="1"/>
      </w:tblPr>
      <w:tblGrid>
        <w:gridCol w:w="1205"/>
        <w:gridCol w:w="1575"/>
        <w:gridCol w:w="1565"/>
        <w:gridCol w:w="5286"/>
      </w:tblGrid>
      <w:tr w:rsidR="00C43720" w:rsidRPr="0089330D" w14:paraId="620A8236" w14:textId="77777777" w:rsidTr="00A924F0">
        <w:tc>
          <w:tcPr>
            <w:tcW w:w="1205" w:type="dxa"/>
          </w:tcPr>
          <w:p w14:paraId="5ABD8D3B" w14:textId="77777777" w:rsidR="00C43720" w:rsidRPr="0089330D" w:rsidRDefault="00C43720" w:rsidP="00B85248">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1575" w:type="dxa"/>
          </w:tcPr>
          <w:p w14:paraId="34DFEB79" w14:textId="77777777" w:rsidR="00C43720" w:rsidRPr="0089330D" w:rsidRDefault="00C43720" w:rsidP="00B85248">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565" w:type="dxa"/>
          </w:tcPr>
          <w:p w14:paraId="0D594F09" w14:textId="77777777" w:rsidR="00C43720" w:rsidRPr="001F299D" w:rsidRDefault="00C43720" w:rsidP="00B85248">
            <w:pPr>
              <w:pStyle w:val="TAH"/>
              <w:keepNext w:val="0"/>
              <w:keepLines w:val="0"/>
              <w:widowControl w:val="0"/>
              <w:spacing w:beforeLines="10" w:before="31" w:afterLines="10" w:after="31"/>
              <w:rPr>
                <w:rFonts w:ascii="Times New Roman" w:eastAsia="맑은 고딕" w:hAnsi="Times New Roman"/>
                <w:lang w:eastAsia="ko-KR"/>
              </w:rPr>
            </w:pPr>
            <w:r>
              <w:rPr>
                <w:rFonts w:ascii="Times New Roman" w:eastAsia="맑은 고딕" w:hAnsi="Times New Roman" w:hint="eastAsia"/>
                <w:lang w:eastAsia="ko-KR"/>
              </w:rPr>
              <w:t>Support the change?</w:t>
            </w:r>
            <w:r>
              <w:rPr>
                <w:rFonts w:ascii="Times New Roman" w:eastAsia="맑은 고딕" w:hAnsi="Times New Roman"/>
                <w:lang w:eastAsia="ko-KR"/>
              </w:rPr>
              <w:t xml:space="preserve"> (Y/N)</w:t>
            </w:r>
          </w:p>
        </w:tc>
        <w:tc>
          <w:tcPr>
            <w:tcW w:w="5286" w:type="dxa"/>
          </w:tcPr>
          <w:p w14:paraId="3639CA16" w14:textId="77777777" w:rsidR="00C43720" w:rsidRPr="0089330D" w:rsidRDefault="00C43720" w:rsidP="00B85248">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C43720" w:rsidRPr="0089330D" w14:paraId="0BCC1077" w14:textId="77777777" w:rsidTr="00A924F0">
        <w:tc>
          <w:tcPr>
            <w:tcW w:w="1205" w:type="dxa"/>
          </w:tcPr>
          <w:p w14:paraId="483231C0" w14:textId="77777777" w:rsidR="00C43720" w:rsidRPr="00180515" w:rsidRDefault="00180515" w:rsidP="00B85248">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575" w:type="dxa"/>
          </w:tcPr>
          <w:p w14:paraId="48AB6E50" w14:textId="77777777" w:rsidR="00C43720" w:rsidRPr="00F019E7" w:rsidRDefault="00F019E7" w:rsidP="00B85248">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565" w:type="dxa"/>
          </w:tcPr>
          <w:p w14:paraId="73B3CB8D" w14:textId="77777777" w:rsidR="00C43720" w:rsidRPr="00F019E7" w:rsidRDefault="00F019E7" w:rsidP="00B85248">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hAnsi="Times New Roman" w:hint="eastAsia"/>
                <w:b w:val="0"/>
                <w:bCs w:val="0"/>
                <w:szCs w:val="24"/>
                <w:lang w:eastAsia="zh-CN"/>
              </w:rPr>
              <w:t>N</w:t>
            </w:r>
          </w:p>
        </w:tc>
        <w:tc>
          <w:tcPr>
            <w:tcW w:w="5286" w:type="dxa"/>
          </w:tcPr>
          <w:p w14:paraId="5394CDEB" w14:textId="77777777" w:rsidR="00C43720" w:rsidRDefault="00F019E7" w:rsidP="00F019E7">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hint="eastAsia"/>
                <w:lang w:eastAsia="zh-CN"/>
              </w:rPr>
              <w:t>W</w:t>
            </w:r>
            <w:r>
              <w:rPr>
                <w:rFonts w:ascii="Times New Roman" w:hAnsi="Times New Roman"/>
                <w:lang w:eastAsia="zh-CN"/>
              </w:rPr>
              <w:t>e fail to see the motivation. Curre</w:t>
            </w:r>
            <w:r w:rsidR="00000C9B">
              <w:rPr>
                <w:rFonts w:ascii="Times New Roman" w:hAnsi="Times New Roman"/>
                <w:lang w:eastAsia="zh-CN"/>
              </w:rPr>
              <w:t>nt</w:t>
            </w:r>
            <w:r>
              <w:rPr>
                <w:rFonts w:ascii="Times New Roman" w:hAnsi="Times New Roman"/>
                <w:lang w:eastAsia="zh-CN"/>
              </w:rPr>
              <w:t xml:space="preserve">ly, nothing is broken. </w:t>
            </w:r>
            <w:r>
              <w:rPr>
                <w:rFonts w:ascii="Times New Roman" w:hAnsi="Times New Roman" w:hint="eastAsia"/>
                <w:lang w:eastAsia="zh-CN"/>
              </w:rPr>
              <w:t>O</w:t>
            </w:r>
            <w:r>
              <w:rPr>
                <w:rFonts w:ascii="Times New Roman" w:hAnsi="Times New Roman"/>
                <w:lang w:eastAsia="zh-CN"/>
              </w:rPr>
              <w:t xml:space="preserve">nce </w:t>
            </w:r>
            <w:r w:rsidR="00F61825">
              <w:rPr>
                <w:rFonts w:ascii="Times New Roman" w:hAnsi="Times New Roman"/>
                <w:lang w:eastAsia="zh-CN"/>
              </w:rPr>
              <w:t>(</w:t>
            </w:r>
            <w:r>
              <w:rPr>
                <w:rFonts w:ascii="Times New Roman" w:hAnsi="Times New Roman"/>
                <w:lang w:eastAsia="zh-CN"/>
              </w:rPr>
              <w:t>re</w:t>
            </w:r>
            <w:r w:rsidR="00F61825">
              <w:rPr>
                <w:rFonts w:ascii="Times New Roman" w:hAnsi="Times New Roman"/>
                <w:lang w:eastAsia="zh-CN"/>
              </w:rPr>
              <w:t>)</w:t>
            </w:r>
            <w:r>
              <w:rPr>
                <w:rFonts w:ascii="Times New Roman" w:hAnsi="Times New Roman"/>
                <w:lang w:eastAsia="zh-CN"/>
              </w:rPr>
              <w:t xml:space="preserve">starting the RTT timer, the MAC will stop the DRX </w:t>
            </w:r>
            <w:r>
              <w:rPr>
                <w:rFonts w:ascii="Times New Roman" w:hAnsi="Times New Roman" w:hint="eastAsia"/>
                <w:lang w:eastAsia="zh-CN"/>
              </w:rPr>
              <w:t>Re</w:t>
            </w:r>
            <w:r>
              <w:rPr>
                <w:rFonts w:ascii="Times New Roman" w:hAnsi="Times New Roman"/>
                <w:lang w:eastAsia="zh-CN"/>
              </w:rPr>
              <w:t>TX timer</w:t>
            </w:r>
            <w:r>
              <w:rPr>
                <w:rFonts w:ascii="Times New Roman" w:hAnsi="Times New Roman" w:hint="eastAsia"/>
                <w:lang w:eastAsia="zh-CN"/>
              </w:rPr>
              <w:t xml:space="preserve"> </w:t>
            </w:r>
            <w:r>
              <w:rPr>
                <w:rFonts w:ascii="Times New Roman" w:hAnsi="Times New Roman"/>
                <w:lang w:eastAsia="zh-CN"/>
              </w:rPr>
              <w:t xml:space="preserve">and start the DRX </w:t>
            </w:r>
            <w:r>
              <w:rPr>
                <w:rFonts w:ascii="Times New Roman" w:hAnsi="Times New Roman" w:hint="eastAsia"/>
                <w:lang w:eastAsia="zh-CN"/>
              </w:rPr>
              <w:t>Re</w:t>
            </w:r>
            <w:r>
              <w:rPr>
                <w:rFonts w:ascii="Times New Roman" w:hAnsi="Times New Roman"/>
                <w:lang w:eastAsia="zh-CN"/>
              </w:rPr>
              <w:t xml:space="preserve">TX timer after the expiry of </w:t>
            </w:r>
            <w:r w:rsidR="00C67E65">
              <w:rPr>
                <w:rFonts w:ascii="Times New Roman" w:hAnsi="Times New Roman"/>
                <w:lang w:eastAsia="zh-CN"/>
              </w:rPr>
              <w:t xml:space="preserve">the </w:t>
            </w:r>
            <w:r>
              <w:rPr>
                <w:rFonts w:ascii="Times New Roman" w:hAnsi="Times New Roman"/>
                <w:lang w:eastAsia="zh-CN"/>
              </w:rPr>
              <w:t xml:space="preserve">RTT timer, as shown in the following figure, </w:t>
            </w:r>
          </w:p>
          <w:p w14:paraId="0EAC8737" w14:textId="77777777" w:rsidR="00F019E7" w:rsidRPr="00F019E7" w:rsidRDefault="0005506A" w:rsidP="00F019E7">
            <w:pPr>
              <w:pStyle w:val="TAL"/>
              <w:keepNext w:val="0"/>
              <w:keepLines w:val="0"/>
              <w:widowControl w:val="0"/>
              <w:spacing w:beforeLines="10" w:before="31" w:afterLines="10" w:after="31"/>
              <w:jc w:val="both"/>
              <w:rPr>
                <w:rFonts w:ascii="Times New Roman" w:hAnsi="Times New Roman"/>
                <w:lang w:eastAsia="zh-CN"/>
              </w:rPr>
            </w:pPr>
            <w:r>
              <w:rPr>
                <w:noProof/>
                <w:lang w:val="en-US" w:eastAsia="ko-KR"/>
              </w:rPr>
              <w:drawing>
                <wp:inline distT="0" distB="0" distL="0" distR="0" wp14:anchorId="0A3F4021" wp14:editId="378BE6E3">
                  <wp:extent cx="3217901" cy="998981"/>
                  <wp:effectExtent l="0" t="0" r="190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228068" cy="1002137"/>
                          </a:xfrm>
                          <a:prstGeom prst="rect">
                            <a:avLst/>
                          </a:prstGeom>
                        </pic:spPr>
                      </pic:pic>
                    </a:graphicData>
                  </a:graphic>
                </wp:inline>
              </w:drawing>
            </w:r>
          </w:p>
        </w:tc>
      </w:tr>
      <w:tr w:rsidR="00A924F0" w:rsidRPr="0089330D" w14:paraId="65C8617D" w14:textId="77777777" w:rsidTr="00A924F0">
        <w:tc>
          <w:tcPr>
            <w:tcW w:w="1205" w:type="dxa"/>
          </w:tcPr>
          <w:p w14:paraId="2EA063A6" w14:textId="1DCEAD92" w:rsidR="00A924F0" w:rsidRPr="0089330D" w:rsidRDefault="00A924F0" w:rsidP="00A924F0">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r w:rsidR="0000558E">
              <w:rPr>
                <w:rFonts w:ascii="Times New Roman" w:hAnsi="Times New Roman"/>
                <w:lang w:eastAsia="ko-KR"/>
              </w:rPr>
              <w:t>_v4</w:t>
            </w:r>
          </w:p>
        </w:tc>
        <w:tc>
          <w:tcPr>
            <w:tcW w:w="1575" w:type="dxa"/>
          </w:tcPr>
          <w:p w14:paraId="5A1B968B" w14:textId="5B2EA99D" w:rsidR="00A924F0" w:rsidRPr="0089330D" w:rsidRDefault="00A924F0" w:rsidP="00A924F0">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N</w:t>
            </w:r>
          </w:p>
        </w:tc>
        <w:tc>
          <w:tcPr>
            <w:tcW w:w="1565" w:type="dxa"/>
          </w:tcPr>
          <w:p w14:paraId="6F6B3805" w14:textId="282DDA7B" w:rsidR="00A924F0" w:rsidRPr="0089330D" w:rsidRDefault="00A924F0" w:rsidP="00A924F0">
            <w:pPr>
              <w:pStyle w:val="TAL"/>
              <w:keepNext w:val="0"/>
              <w:keepLines w:val="0"/>
              <w:widowControl w:val="0"/>
              <w:spacing w:beforeLines="10" w:before="31" w:afterLines="10" w:after="31"/>
              <w:jc w:val="center"/>
              <w:rPr>
                <w:rFonts w:ascii="Times New Roman" w:hAnsi="Times New Roman"/>
                <w:lang w:eastAsia="ko-KR"/>
              </w:rPr>
            </w:pPr>
            <w:r>
              <w:rPr>
                <w:rStyle w:val="ac"/>
                <w:rFonts w:ascii="Times New Roman" w:eastAsia="맑은 고딕" w:hAnsi="Times New Roman"/>
                <w:b w:val="0"/>
                <w:bCs w:val="0"/>
                <w:szCs w:val="24"/>
                <w:lang w:eastAsia="ko-KR"/>
              </w:rPr>
              <w:t>N</w:t>
            </w:r>
          </w:p>
        </w:tc>
        <w:tc>
          <w:tcPr>
            <w:tcW w:w="5286" w:type="dxa"/>
          </w:tcPr>
          <w:p w14:paraId="7F511CBC" w14:textId="0223707C" w:rsidR="00A924F0" w:rsidRPr="00446D0C" w:rsidRDefault="00A924F0" w:rsidP="00A924F0">
            <w:pPr>
              <w:pStyle w:val="TAL"/>
              <w:keepNext w:val="0"/>
              <w:keepLines w:val="0"/>
              <w:widowControl w:val="0"/>
              <w:spacing w:beforeLines="10" w:before="31" w:afterLines="10" w:after="31"/>
              <w:jc w:val="both"/>
              <w:rPr>
                <w:rFonts w:ascii="Times New Roman" w:hAnsi="Times New Roman"/>
                <w:lang w:eastAsia="ko-KR"/>
              </w:rPr>
            </w:pPr>
            <w:r w:rsidRPr="00446D0C">
              <w:rPr>
                <w:rFonts w:ascii="Times New Roman" w:hAnsi="Times New Roman"/>
                <w:color w:val="000000"/>
                <w:szCs w:val="18"/>
              </w:rPr>
              <w:t xml:space="preserve">HARQ RTT and Retransmission timers are defined per HARQ process. If a HARQ RTT timer gets restarted for a HARQ process following a one-short HARQ feedback at an earlier instance in time, the retransmission timer would have been stopped for the same HARQ process. Moreover, the spec also has a condition to start the Retransmission timer when the HARQ RTT DL timer expires, which is not bound to the UE receiving the PDCCH. Therefore, in our understanding the change is not needed. </w:t>
            </w:r>
          </w:p>
        </w:tc>
      </w:tr>
      <w:tr w:rsidR="00BE2DEB" w:rsidRPr="0089330D" w14:paraId="566417A5" w14:textId="77777777" w:rsidTr="00A924F0">
        <w:tc>
          <w:tcPr>
            <w:tcW w:w="1205" w:type="dxa"/>
          </w:tcPr>
          <w:p w14:paraId="5350E8BA" w14:textId="4BF64A62" w:rsidR="00BE2DEB" w:rsidRPr="0089330D" w:rsidRDefault="00BE2DEB" w:rsidP="00BE2DE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1575" w:type="dxa"/>
          </w:tcPr>
          <w:p w14:paraId="61FD0C1F" w14:textId="3B9C4BAF" w:rsidR="00BE2DEB" w:rsidRPr="0089330D" w:rsidRDefault="00BE2DEB" w:rsidP="00BE2DE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565" w:type="dxa"/>
          </w:tcPr>
          <w:p w14:paraId="43C6F853" w14:textId="23537FE5" w:rsidR="00BE2DEB" w:rsidRPr="0089330D" w:rsidRDefault="00BE2DEB" w:rsidP="00BE2DEB">
            <w:pPr>
              <w:pStyle w:val="TAL"/>
              <w:keepNext w:val="0"/>
              <w:keepLines w:val="0"/>
              <w:widowControl w:val="0"/>
              <w:spacing w:beforeLines="10" w:before="31" w:afterLines="10" w:after="31"/>
              <w:jc w:val="center"/>
              <w:rPr>
                <w:rFonts w:ascii="Times New Roman" w:hAnsi="Times New Roman"/>
                <w:lang w:eastAsia="ko-KR"/>
              </w:rPr>
            </w:pPr>
            <w:r>
              <w:rPr>
                <w:rStyle w:val="ac"/>
                <w:rFonts w:ascii="Times New Roman" w:hAnsi="Times New Roman" w:hint="eastAsia"/>
                <w:b w:val="0"/>
                <w:bCs w:val="0"/>
                <w:szCs w:val="24"/>
                <w:lang w:eastAsia="zh-CN"/>
              </w:rPr>
              <w:t>N</w:t>
            </w:r>
          </w:p>
        </w:tc>
        <w:tc>
          <w:tcPr>
            <w:tcW w:w="5286" w:type="dxa"/>
          </w:tcPr>
          <w:p w14:paraId="433153AE" w14:textId="0501A262" w:rsidR="00BE2DEB" w:rsidRPr="0089330D" w:rsidRDefault="00BE2DEB" w:rsidP="00BE2DEB">
            <w:pPr>
              <w:pStyle w:val="TAL"/>
              <w:keepNext w:val="0"/>
              <w:keepLines w:val="0"/>
              <w:widowControl w:val="0"/>
              <w:spacing w:beforeLines="10" w:before="31" w:afterLines="10" w:after="31"/>
              <w:jc w:val="both"/>
              <w:rPr>
                <w:rFonts w:ascii="Times New Roman" w:hAnsi="Times New Roman"/>
                <w:lang w:eastAsia="ko-KR"/>
              </w:rPr>
            </w:pPr>
            <w:r>
              <w:rPr>
                <w:rFonts w:ascii="Times New Roman" w:hAnsi="Times New Roman"/>
                <w:lang w:eastAsia="zh-CN"/>
              </w:rPr>
              <w:t xml:space="preserve">We fail to understand the issue because the RTT/retransmission timer is maintained per process and at t5, RTT timer </w:t>
            </w:r>
            <w:r w:rsidRPr="007E094C">
              <w:rPr>
                <w:rFonts w:ascii="Times New Roman" w:hAnsi="Times New Roman"/>
                <w:lang w:eastAsia="zh-CN"/>
              </w:rPr>
              <w:t>for</w:t>
            </w:r>
            <w:r>
              <w:rPr>
                <w:rFonts w:ascii="Times New Roman" w:hAnsi="Times New Roman"/>
                <w:lang w:eastAsia="zh-CN"/>
              </w:rPr>
              <w:t xml:space="preserve"> these</w:t>
            </w:r>
            <w:r w:rsidRPr="007E094C">
              <w:rPr>
                <w:rFonts w:ascii="Times New Roman" w:hAnsi="Times New Roman"/>
                <w:lang w:eastAsia="zh-CN"/>
              </w:rPr>
              <w:t xml:space="preserve"> process(es) whose HARQ feedback is reported</w:t>
            </w:r>
            <w:r>
              <w:rPr>
                <w:rFonts w:ascii="Times New Roman" w:hAnsi="Times New Roman"/>
                <w:lang w:eastAsia="zh-CN"/>
              </w:rPr>
              <w:t xml:space="preserve"> should be started and retransmission timer for these</w:t>
            </w:r>
            <w:r w:rsidRPr="007E094C">
              <w:rPr>
                <w:rFonts w:ascii="Times New Roman" w:hAnsi="Times New Roman"/>
                <w:lang w:eastAsia="zh-CN"/>
              </w:rPr>
              <w:t xml:space="preserve"> process(es) </w:t>
            </w:r>
            <w:r>
              <w:rPr>
                <w:rFonts w:ascii="Times New Roman" w:hAnsi="Times New Roman"/>
                <w:lang w:eastAsia="zh-CN"/>
              </w:rPr>
              <w:t xml:space="preserve">should be stopped. And at t6, when RTT timer </w:t>
            </w:r>
            <w:r w:rsidRPr="007E094C">
              <w:rPr>
                <w:rFonts w:ascii="Times New Roman" w:hAnsi="Times New Roman"/>
                <w:lang w:eastAsia="zh-CN"/>
              </w:rPr>
              <w:t>for</w:t>
            </w:r>
            <w:r>
              <w:rPr>
                <w:rFonts w:ascii="Times New Roman" w:hAnsi="Times New Roman"/>
                <w:lang w:eastAsia="zh-CN"/>
              </w:rPr>
              <w:t xml:space="preserve"> these</w:t>
            </w:r>
            <w:r w:rsidRPr="007E094C">
              <w:rPr>
                <w:rFonts w:ascii="Times New Roman" w:hAnsi="Times New Roman"/>
                <w:lang w:eastAsia="zh-CN"/>
              </w:rPr>
              <w:t xml:space="preserve"> process(es)</w:t>
            </w:r>
            <w:r>
              <w:rPr>
                <w:rFonts w:ascii="Times New Roman" w:hAnsi="Times New Roman"/>
                <w:lang w:eastAsia="zh-CN"/>
              </w:rPr>
              <w:t xml:space="preserve"> is expired, retransmission timer for </w:t>
            </w:r>
            <w:r w:rsidRPr="007E094C">
              <w:rPr>
                <w:rFonts w:ascii="Times New Roman" w:hAnsi="Times New Roman"/>
                <w:lang w:eastAsia="zh-CN"/>
              </w:rPr>
              <w:t>for</w:t>
            </w:r>
            <w:r>
              <w:rPr>
                <w:rFonts w:ascii="Times New Roman" w:hAnsi="Times New Roman"/>
                <w:lang w:eastAsia="zh-CN"/>
              </w:rPr>
              <w:t xml:space="preserve"> these</w:t>
            </w:r>
            <w:r w:rsidRPr="007E094C">
              <w:rPr>
                <w:rFonts w:ascii="Times New Roman" w:hAnsi="Times New Roman"/>
                <w:lang w:eastAsia="zh-CN"/>
              </w:rPr>
              <w:t xml:space="preserve"> process(es)</w:t>
            </w:r>
            <w:r>
              <w:rPr>
                <w:rFonts w:ascii="Times New Roman" w:hAnsi="Times New Roman"/>
                <w:lang w:eastAsia="zh-CN"/>
              </w:rPr>
              <w:t xml:space="preserve"> should be started. So we think option 2 is what we already have in the current specification. </w:t>
            </w:r>
          </w:p>
        </w:tc>
      </w:tr>
      <w:tr w:rsidR="002D2A03" w:rsidRPr="0089330D" w14:paraId="3AF9A233" w14:textId="77777777" w:rsidTr="00A924F0">
        <w:tc>
          <w:tcPr>
            <w:tcW w:w="1205" w:type="dxa"/>
          </w:tcPr>
          <w:p w14:paraId="1E0EF687" w14:textId="2BD048A9" w:rsidR="002D2A03" w:rsidRDefault="002D2A03" w:rsidP="002D2A03">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1575" w:type="dxa"/>
          </w:tcPr>
          <w:p w14:paraId="3F144C85" w14:textId="70804BA4" w:rsidR="002D2A03" w:rsidRDefault="002D2A03" w:rsidP="002D2A03">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565" w:type="dxa"/>
          </w:tcPr>
          <w:p w14:paraId="08C85BFE" w14:textId="04E2C107" w:rsidR="002D2A03" w:rsidRDefault="002D2A03" w:rsidP="002D2A03">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hAnsi="Times New Roman" w:hint="eastAsia"/>
                <w:b w:val="0"/>
                <w:bCs w:val="0"/>
                <w:szCs w:val="24"/>
                <w:lang w:eastAsia="zh-CN"/>
              </w:rPr>
              <w:t>N</w:t>
            </w:r>
          </w:p>
        </w:tc>
        <w:tc>
          <w:tcPr>
            <w:tcW w:w="5286" w:type="dxa"/>
          </w:tcPr>
          <w:p w14:paraId="097DD24E" w14:textId="523CCF59" w:rsidR="002D2A03" w:rsidRDefault="002D2A03" w:rsidP="00E00365">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Agree with above comments</w:t>
            </w:r>
            <w:r w:rsidR="00B12884">
              <w:rPr>
                <w:rFonts w:ascii="Times New Roman" w:hAnsi="Times New Roman"/>
                <w:lang w:eastAsia="zh-CN"/>
              </w:rPr>
              <w:t>. Option 2 mentioned in the contribution is exactly the current behaviour</w:t>
            </w:r>
            <w:r w:rsidR="00EB11B6">
              <w:rPr>
                <w:rFonts w:ascii="Times New Roman" w:hAnsi="Times New Roman"/>
                <w:lang w:eastAsia="zh-CN"/>
              </w:rPr>
              <w:t xml:space="preserve"> and we fail to see a reason to change </w:t>
            </w:r>
            <w:r w:rsidR="00EB11B6">
              <w:rPr>
                <w:rFonts w:ascii="Times New Roman" w:hAnsi="Times New Roman"/>
                <w:lang w:eastAsia="zh-CN"/>
              </w:rPr>
              <w:lastRenderedPageBreak/>
              <w:t>the spec</w:t>
            </w:r>
            <w:r w:rsidR="00B12884">
              <w:rPr>
                <w:rFonts w:ascii="Times New Roman" w:hAnsi="Times New Roman"/>
                <w:lang w:eastAsia="zh-CN"/>
              </w:rPr>
              <w:t>.</w:t>
            </w:r>
          </w:p>
        </w:tc>
      </w:tr>
      <w:tr w:rsidR="005661AF" w:rsidRPr="0089330D" w14:paraId="044B59B9" w14:textId="77777777" w:rsidTr="00A924F0">
        <w:tc>
          <w:tcPr>
            <w:tcW w:w="1205" w:type="dxa"/>
          </w:tcPr>
          <w:p w14:paraId="1F9606EA" w14:textId="07366726"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lastRenderedPageBreak/>
              <w:t>LG</w:t>
            </w:r>
          </w:p>
        </w:tc>
        <w:tc>
          <w:tcPr>
            <w:tcW w:w="1575" w:type="dxa"/>
          </w:tcPr>
          <w:p w14:paraId="59940AC2" w14:textId="2E6B05FF"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N</w:t>
            </w:r>
          </w:p>
        </w:tc>
        <w:tc>
          <w:tcPr>
            <w:tcW w:w="1565" w:type="dxa"/>
          </w:tcPr>
          <w:p w14:paraId="1F6DA6D2" w14:textId="13E06FAA" w:rsidR="005661AF" w:rsidRDefault="005661AF" w:rsidP="005661AF">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eastAsia="맑은 고딕" w:hAnsi="Times New Roman" w:hint="eastAsia"/>
                <w:b w:val="0"/>
                <w:bCs w:val="0"/>
                <w:szCs w:val="24"/>
                <w:lang w:eastAsia="ko-KR"/>
              </w:rPr>
              <w:t>N</w:t>
            </w:r>
          </w:p>
        </w:tc>
        <w:tc>
          <w:tcPr>
            <w:tcW w:w="5286" w:type="dxa"/>
          </w:tcPr>
          <w:p w14:paraId="290BD925" w14:textId="7DC51088" w:rsidR="0070720B" w:rsidRDefault="0070720B" w:rsidP="005661AF">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hint="eastAsia"/>
                <w:lang w:eastAsia="ko-KR"/>
              </w:rPr>
              <w:t xml:space="preserve">We also think Option 2 in the document is current </w:t>
            </w:r>
            <w:r>
              <w:rPr>
                <w:rFonts w:ascii="Times New Roman" w:eastAsia="맑은 고딕" w:hAnsi="Times New Roman"/>
                <w:lang w:eastAsia="ko-KR"/>
              </w:rPr>
              <w:t>behaviour as per greent text. Why do we need another stop behaviour (yellow text)?</w:t>
            </w:r>
          </w:p>
          <w:p w14:paraId="2BB4B468" w14:textId="47F3A0A6" w:rsidR="0070720B" w:rsidRDefault="0070720B" w:rsidP="005661AF">
            <w:pPr>
              <w:pStyle w:val="TAL"/>
              <w:keepNext w:val="0"/>
              <w:keepLines w:val="0"/>
              <w:widowControl w:val="0"/>
              <w:spacing w:beforeLines="10" w:before="31" w:afterLines="10" w:after="31"/>
              <w:jc w:val="both"/>
              <w:rPr>
                <w:rFonts w:ascii="Times New Roman" w:eastAsia="맑은 고딕" w:hAnsi="Times New Roman"/>
                <w:lang w:eastAsia="ko-KR"/>
              </w:rPr>
            </w:pPr>
          </w:p>
          <w:p w14:paraId="2237B2C1" w14:textId="77777777" w:rsidR="0070720B" w:rsidRPr="001B1744" w:rsidRDefault="0070720B" w:rsidP="0070720B">
            <w:pPr>
              <w:pStyle w:val="B4"/>
              <w:rPr>
                <w:noProof/>
              </w:rPr>
            </w:pPr>
            <w:r w:rsidRPr="0070720B">
              <w:t>4</w:t>
            </w:r>
            <w:r w:rsidRPr="0070720B">
              <w:rPr>
                <w:noProof/>
              </w:rPr>
              <w:t>&gt;</w:t>
            </w:r>
            <w:r w:rsidRPr="0070720B">
              <w:rPr>
                <w:noProof/>
              </w:rPr>
              <w:tab/>
              <w:t xml:space="preserve">start or restart the </w:t>
            </w:r>
            <w:r w:rsidRPr="0070720B">
              <w:rPr>
                <w:i/>
              </w:rPr>
              <w:t>drx-HARQ-RTT-TimerDL</w:t>
            </w:r>
            <w:r w:rsidRPr="0070720B">
              <w:rPr>
                <w:noProof/>
              </w:rPr>
              <w:t xml:space="preserve"> </w:t>
            </w:r>
            <w:r w:rsidRPr="0070720B">
              <w:rPr>
                <w:b/>
                <w:noProof/>
                <w:color w:val="0000FF"/>
                <w:highlight w:val="yellow"/>
                <w:u w:val="single"/>
              </w:rPr>
              <w:t xml:space="preserve">and stop </w:t>
            </w:r>
            <w:r w:rsidRPr="0070720B">
              <w:rPr>
                <w:b/>
                <w:color w:val="0000FF"/>
                <w:highlight w:val="yellow"/>
                <w:u w:val="single"/>
              </w:rPr>
              <w:t xml:space="preserve">the </w:t>
            </w:r>
            <w:r w:rsidRPr="0070720B">
              <w:rPr>
                <w:b/>
                <w:i/>
                <w:color w:val="0000FF"/>
                <w:highlight w:val="yellow"/>
                <w:u w:val="single"/>
              </w:rPr>
              <w:t>drx-RetransmissionTimerDL</w:t>
            </w:r>
            <w:r w:rsidRPr="0070720B">
              <w:rPr>
                <w:b/>
                <w:noProof/>
                <w:color w:val="0000FF"/>
              </w:rPr>
              <w:t xml:space="preserve"> </w:t>
            </w:r>
            <w:r w:rsidRPr="0070720B">
              <w:rPr>
                <w:noProof/>
              </w:rPr>
              <w:t>for the corresponding HARQ process(es) whose HARQ feedback is reported in the first symbol after</w:t>
            </w:r>
            <w:r w:rsidRPr="0070720B">
              <w:t xml:space="preserve"> </w:t>
            </w:r>
            <w:r w:rsidRPr="0070720B">
              <w:rPr>
                <w:noProof/>
              </w:rPr>
              <w:t xml:space="preserve">the end of the corresponding transmission carrying the DL HARQ feedback. </w:t>
            </w:r>
            <w:r w:rsidRPr="0070720B">
              <w:rPr>
                <w:b/>
                <w:noProof/>
              </w:rPr>
              <w:t>(Option 2)</w:t>
            </w:r>
          </w:p>
          <w:p w14:paraId="767038EE" w14:textId="77777777" w:rsidR="0070720B" w:rsidRPr="0070720B" w:rsidRDefault="0070720B" w:rsidP="0070720B">
            <w:pPr>
              <w:pStyle w:val="B3"/>
              <w:rPr>
                <w:noProof/>
                <w:highlight w:val="green"/>
              </w:rPr>
            </w:pPr>
            <w:r w:rsidRPr="0070720B">
              <w:rPr>
                <w:noProof/>
                <w:highlight w:val="green"/>
              </w:rPr>
              <w:t>3&gt;</w:t>
            </w:r>
            <w:r w:rsidRPr="0070720B">
              <w:rPr>
                <w:noProof/>
                <w:highlight w:val="green"/>
              </w:rPr>
              <w:tab/>
              <w:t xml:space="preserve">stop the </w:t>
            </w:r>
            <w:r w:rsidRPr="0070720B">
              <w:rPr>
                <w:i/>
                <w:noProof/>
                <w:highlight w:val="green"/>
              </w:rPr>
              <w:t>drx-RetransmissionTimerDL</w:t>
            </w:r>
            <w:r w:rsidRPr="0070720B">
              <w:rPr>
                <w:noProof/>
                <w:highlight w:val="green"/>
              </w:rPr>
              <w:t xml:space="preserve"> for the corresponding HARQ process(es) whose HARQ feedback is reported;</w:t>
            </w:r>
          </w:p>
          <w:p w14:paraId="4CA580CF" w14:textId="57A75ED9" w:rsidR="005661AF" w:rsidRDefault="005661AF" w:rsidP="005661AF">
            <w:pPr>
              <w:pStyle w:val="TAL"/>
              <w:keepNext w:val="0"/>
              <w:keepLines w:val="0"/>
              <w:widowControl w:val="0"/>
              <w:spacing w:beforeLines="10" w:before="31" w:afterLines="10" w:after="31"/>
              <w:jc w:val="both"/>
              <w:rPr>
                <w:rFonts w:ascii="Times New Roman" w:hAnsi="Times New Roman"/>
                <w:lang w:eastAsia="zh-CN"/>
              </w:rPr>
            </w:pPr>
          </w:p>
        </w:tc>
      </w:tr>
      <w:tr w:rsidR="006C5D65" w14:paraId="6048C545" w14:textId="77777777" w:rsidTr="00B85248">
        <w:tc>
          <w:tcPr>
            <w:tcW w:w="1205" w:type="dxa"/>
          </w:tcPr>
          <w:p w14:paraId="5D17FE35" w14:textId="77777777" w:rsidR="006C5D65" w:rsidRDefault="006C5D65" w:rsidP="00B85248">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575" w:type="dxa"/>
          </w:tcPr>
          <w:p w14:paraId="7C802A57" w14:textId="77777777" w:rsidR="006C5D65" w:rsidRDefault="006C5D65" w:rsidP="00B85248">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565" w:type="dxa"/>
          </w:tcPr>
          <w:p w14:paraId="5BE54BCE" w14:textId="77777777" w:rsidR="006C5D65" w:rsidRDefault="006C5D65" w:rsidP="00B85248">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hAnsi="Times New Roman" w:hint="eastAsia"/>
                <w:b w:val="0"/>
                <w:bCs w:val="0"/>
                <w:szCs w:val="24"/>
                <w:lang w:eastAsia="zh-CN"/>
              </w:rPr>
              <w:t>N</w:t>
            </w:r>
          </w:p>
        </w:tc>
        <w:tc>
          <w:tcPr>
            <w:tcW w:w="5286" w:type="dxa"/>
          </w:tcPr>
          <w:p w14:paraId="069A15F3" w14:textId="77777777" w:rsidR="006C5D65" w:rsidRDefault="006C5D65" w:rsidP="00B85248">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Same view as the above companies, we see no issue based on the current spec.</w:t>
            </w:r>
          </w:p>
        </w:tc>
      </w:tr>
      <w:tr w:rsidR="006C5D65" w:rsidRPr="0089330D" w14:paraId="06BEB44F" w14:textId="77777777" w:rsidTr="00A924F0">
        <w:tc>
          <w:tcPr>
            <w:tcW w:w="1205" w:type="dxa"/>
          </w:tcPr>
          <w:p w14:paraId="2C9E9371" w14:textId="13EA5073" w:rsidR="006C5D65" w:rsidRPr="006C5D65" w:rsidRDefault="00797F0A"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MediaTek</w:t>
            </w:r>
          </w:p>
        </w:tc>
        <w:tc>
          <w:tcPr>
            <w:tcW w:w="1575" w:type="dxa"/>
          </w:tcPr>
          <w:p w14:paraId="5A8B1BA8" w14:textId="1F1CF7EA" w:rsidR="006C5D65" w:rsidRDefault="00797F0A"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565" w:type="dxa"/>
          </w:tcPr>
          <w:p w14:paraId="25B0F26B" w14:textId="355F7EF6" w:rsidR="006C5D65" w:rsidRDefault="00797F0A" w:rsidP="005661AF">
            <w:pPr>
              <w:pStyle w:val="TAL"/>
              <w:keepNext w:val="0"/>
              <w:keepLines w:val="0"/>
              <w:widowControl w:val="0"/>
              <w:spacing w:beforeLines="10" w:before="31" w:afterLines="10" w:after="31"/>
              <w:jc w:val="center"/>
              <w:rPr>
                <w:rStyle w:val="ac"/>
                <w:rFonts w:ascii="Times New Roman" w:eastAsia="맑은 고딕" w:hAnsi="Times New Roman"/>
                <w:b w:val="0"/>
                <w:bCs w:val="0"/>
                <w:szCs w:val="24"/>
                <w:lang w:eastAsia="ko-KR"/>
              </w:rPr>
            </w:pPr>
            <w:r>
              <w:rPr>
                <w:rStyle w:val="ac"/>
                <w:rFonts w:ascii="Times New Roman" w:eastAsia="맑은 고딕" w:hAnsi="Times New Roman"/>
                <w:b w:val="0"/>
                <w:bCs w:val="0"/>
                <w:szCs w:val="24"/>
                <w:lang w:eastAsia="ko-KR"/>
              </w:rPr>
              <w:t>N</w:t>
            </w:r>
          </w:p>
        </w:tc>
        <w:tc>
          <w:tcPr>
            <w:tcW w:w="5286" w:type="dxa"/>
          </w:tcPr>
          <w:p w14:paraId="1050CC6A" w14:textId="3456FD7C" w:rsidR="006C5D65" w:rsidRDefault="00797F0A" w:rsidP="005661AF">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lang w:eastAsia="ko-KR"/>
              </w:rPr>
              <w:t>Agree with companies above, we don’t see an issue with the current spec.</w:t>
            </w:r>
          </w:p>
        </w:tc>
      </w:tr>
      <w:tr w:rsidR="00E14FDA" w:rsidRPr="0089330D" w14:paraId="147232A3" w14:textId="77777777" w:rsidTr="00A924F0">
        <w:tc>
          <w:tcPr>
            <w:tcW w:w="1205" w:type="dxa"/>
          </w:tcPr>
          <w:p w14:paraId="767BEC83" w14:textId="130BF528" w:rsidR="00E14FDA" w:rsidRPr="006C5D65"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Samsung</w:t>
            </w:r>
          </w:p>
        </w:tc>
        <w:tc>
          <w:tcPr>
            <w:tcW w:w="1575" w:type="dxa"/>
          </w:tcPr>
          <w:p w14:paraId="0B2D601E" w14:textId="4CC8ADC3" w:rsidR="00E14FDA"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565" w:type="dxa"/>
          </w:tcPr>
          <w:p w14:paraId="66CD228F" w14:textId="49BEEE73" w:rsidR="00E14FDA" w:rsidRDefault="00E14FDA" w:rsidP="00E14FDA">
            <w:pPr>
              <w:pStyle w:val="TAL"/>
              <w:keepNext w:val="0"/>
              <w:keepLines w:val="0"/>
              <w:widowControl w:val="0"/>
              <w:spacing w:beforeLines="10" w:before="31" w:afterLines="10" w:after="31"/>
              <w:jc w:val="center"/>
              <w:rPr>
                <w:rStyle w:val="ac"/>
                <w:rFonts w:ascii="Times New Roman" w:eastAsia="맑은 고딕" w:hAnsi="Times New Roman"/>
                <w:b w:val="0"/>
                <w:bCs w:val="0"/>
                <w:szCs w:val="24"/>
                <w:lang w:eastAsia="ko-KR"/>
              </w:rPr>
            </w:pPr>
            <w:r>
              <w:rPr>
                <w:rStyle w:val="ac"/>
                <w:rFonts w:ascii="Times New Roman" w:eastAsia="맑은 고딕" w:hAnsi="Times New Roman"/>
                <w:b w:val="0"/>
                <w:bCs w:val="0"/>
                <w:szCs w:val="24"/>
                <w:lang w:eastAsia="ko-KR"/>
              </w:rPr>
              <w:t>N</w:t>
            </w:r>
          </w:p>
        </w:tc>
        <w:tc>
          <w:tcPr>
            <w:tcW w:w="5286" w:type="dxa"/>
          </w:tcPr>
          <w:p w14:paraId="66B3A29C" w14:textId="3CCE9F19" w:rsidR="00E14FDA" w:rsidRDefault="00E14FDA" w:rsidP="00E14FDA">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lang w:eastAsia="ko-KR"/>
              </w:rPr>
              <w:t>Option 2 is the current UE behaviour as other companies indicated. No additional spec change is necessary.</w:t>
            </w:r>
          </w:p>
        </w:tc>
      </w:tr>
      <w:tr w:rsidR="003579D5" w:rsidRPr="0089330D" w14:paraId="31C30560" w14:textId="77777777" w:rsidTr="00A924F0">
        <w:tc>
          <w:tcPr>
            <w:tcW w:w="1205" w:type="dxa"/>
          </w:tcPr>
          <w:p w14:paraId="26BBC547" w14:textId="57A1521C" w:rsidR="003579D5" w:rsidRDefault="003579D5"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Lenovo</w:t>
            </w:r>
          </w:p>
        </w:tc>
        <w:tc>
          <w:tcPr>
            <w:tcW w:w="1575" w:type="dxa"/>
          </w:tcPr>
          <w:p w14:paraId="0C8C0EDC" w14:textId="62D7DC75" w:rsidR="003579D5" w:rsidRDefault="003579D5"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565" w:type="dxa"/>
          </w:tcPr>
          <w:p w14:paraId="7422CE22" w14:textId="0E314EA5" w:rsidR="003579D5" w:rsidRDefault="003579D5" w:rsidP="00E14FDA">
            <w:pPr>
              <w:pStyle w:val="TAL"/>
              <w:keepNext w:val="0"/>
              <w:keepLines w:val="0"/>
              <w:widowControl w:val="0"/>
              <w:spacing w:beforeLines="10" w:before="31" w:afterLines="10" w:after="31"/>
              <w:jc w:val="center"/>
              <w:rPr>
                <w:rStyle w:val="ac"/>
                <w:rFonts w:ascii="Times New Roman" w:eastAsia="맑은 고딕" w:hAnsi="Times New Roman"/>
                <w:b w:val="0"/>
                <w:bCs w:val="0"/>
                <w:szCs w:val="24"/>
                <w:lang w:eastAsia="ko-KR"/>
              </w:rPr>
            </w:pPr>
            <w:r>
              <w:rPr>
                <w:rStyle w:val="ac"/>
                <w:rFonts w:ascii="Times New Roman" w:eastAsia="맑은 고딕" w:hAnsi="Times New Roman"/>
                <w:b w:val="0"/>
                <w:bCs w:val="0"/>
                <w:szCs w:val="24"/>
                <w:lang w:eastAsia="ko-KR"/>
              </w:rPr>
              <w:t>N</w:t>
            </w:r>
          </w:p>
        </w:tc>
        <w:tc>
          <w:tcPr>
            <w:tcW w:w="5286" w:type="dxa"/>
          </w:tcPr>
          <w:p w14:paraId="764AE1BD" w14:textId="2392522E" w:rsidR="003579D5" w:rsidRDefault="003579D5" w:rsidP="00E14FDA">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lang w:eastAsia="ko-KR"/>
              </w:rPr>
              <w:t xml:space="preserve">Agree with others, that the current UE behaviour is option 2. </w:t>
            </w:r>
          </w:p>
        </w:tc>
      </w:tr>
      <w:tr w:rsidR="00126FD2" w:rsidRPr="0089330D" w14:paraId="490E0A71" w14:textId="77777777" w:rsidTr="00A924F0">
        <w:tc>
          <w:tcPr>
            <w:tcW w:w="1205" w:type="dxa"/>
          </w:tcPr>
          <w:p w14:paraId="368A8A2A" w14:textId="7517857F" w:rsidR="00126FD2" w:rsidRDefault="00126FD2"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Qualcomm</w:t>
            </w:r>
          </w:p>
        </w:tc>
        <w:tc>
          <w:tcPr>
            <w:tcW w:w="1575" w:type="dxa"/>
          </w:tcPr>
          <w:p w14:paraId="7BE33C9B" w14:textId="22693DEB" w:rsidR="00126FD2" w:rsidRDefault="00126FD2"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565" w:type="dxa"/>
          </w:tcPr>
          <w:p w14:paraId="5798EDDC" w14:textId="3A791FB0" w:rsidR="00126FD2" w:rsidRDefault="00126FD2" w:rsidP="00E14FDA">
            <w:pPr>
              <w:pStyle w:val="TAL"/>
              <w:keepNext w:val="0"/>
              <w:keepLines w:val="0"/>
              <w:widowControl w:val="0"/>
              <w:spacing w:beforeLines="10" w:before="31" w:afterLines="10" w:after="31"/>
              <w:jc w:val="center"/>
              <w:rPr>
                <w:rStyle w:val="ac"/>
                <w:rFonts w:ascii="Times New Roman" w:eastAsia="맑은 고딕" w:hAnsi="Times New Roman"/>
                <w:b w:val="0"/>
                <w:bCs w:val="0"/>
                <w:szCs w:val="24"/>
                <w:lang w:eastAsia="ko-KR"/>
              </w:rPr>
            </w:pPr>
            <w:r>
              <w:rPr>
                <w:rStyle w:val="ac"/>
                <w:rFonts w:ascii="Times New Roman" w:eastAsia="맑은 고딕" w:hAnsi="Times New Roman"/>
                <w:b w:val="0"/>
                <w:bCs w:val="0"/>
                <w:szCs w:val="24"/>
                <w:lang w:eastAsia="ko-KR"/>
              </w:rPr>
              <w:t>N</w:t>
            </w:r>
          </w:p>
        </w:tc>
        <w:tc>
          <w:tcPr>
            <w:tcW w:w="5286" w:type="dxa"/>
          </w:tcPr>
          <w:p w14:paraId="20E9EBF6" w14:textId="0D253B53" w:rsidR="00126FD2" w:rsidRDefault="00126FD2" w:rsidP="00E14FDA">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lang w:eastAsia="ko-KR"/>
              </w:rPr>
              <w:t xml:space="preserve">Agree with others that Option 2 actually is the current UE behavior. </w:t>
            </w:r>
          </w:p>
        </w:tc>
      </w:tr>
      <w:tr w:rsidR="00104498" w:rsidRPr="0089330D" w14:paraId="7CFDFBF7" w14:textId="77777777" w:rsidTr="00A924F0">
        <w:tc>
          <w:tcPr>
            <w:tcW w:w="1205" w:type="dxa"/>
          </w:tcPr>
          <w:p w14:paraId="0CA8CC4B" w14:textId="73D4F8E4" w:rsidR="00104498" w:rsidRDefault="00104498" w:rsidP="00104498">
            <w:pPr>
              <w:pStyle w:val="TAC"/>
              <w:keepNext w:val="0"/>
              <w:keepLines w:val="0"/>
              <w:widowControl w:val="0"/>
              <w:spacing w:beforeLines="10" w:before="31" w:afterLines="10" w:after="31"/>
              <w:rPr>
                <w:rFonts w:ascii="Times New Roman" w:hAnsi="Times New Roman"/>
                <w:lang w:eastAsia="ko-KR"/>
              </w:rPr>
            </w:pPr>
            <w:r w:rsidRPr="00144FEA">
              <w:rPr>
                <w:rFonts w:ascii="Times New Roman" w:eastAsia="PMingLiU" w:hAnsi="Times New Roman"/>
                <w:lang w:eastAsia="zh-TW"/>
              </w:rPr>
              <w:t>ASUST</w:t>
            </w:r>
            <w:r>
              <w:rPr>
                <w:rFonts w:ascii="Times New Roman" w:eastAsia="PMingLiU" w:hAnsi="Times New Roman" w:hint="eastAsia"/>
                <w:lang w:eastAsia="zh-TW"/>
              </w:rPr>
              <w:t>e</w:t>
            </w:r>
            <w:r w:rsidRPr="00144FEA">
              <w:rPr>
                <w:rFonts w:ascii="Times New Roman" w:eastAsia="Microsoft JhengHei" w:hAnsi="Times New Roman"/>
                <w:lang w:eastAsia="zh-TW"/>
              </w:rPr>
              <w:t>K</w:t>
            </w:r>
          </w:p>
        </w:tc>
        <w:tc>
          <w:tcPr>
            <w:tcW w:w="1575" w:type="dxa"/>
          </w:tcPr>
          <w:p w14:paraId="42B21BC8" w14:textId="4C5D2A14" w:rsidR="00104498" w:rsidRDefault="00104498" w:rsidP="00104498">
            <w:pPr>
              <w:pStyle w:val="TAC"/>
              <w:keepNext w:val="0"/>
              <w:keepLines w:val="0"/>
              <w:widowControl w:val="0"/>
              <w:spacing w:beforeLines="10" w:before="31" w:afterLines="10" w:after="31"/>
              <w:rPr>
                <w:rFonts w:ascii="Times New Roman" w:hAnsi="Times New Roman"/>
                <w:lang w:eastAsia="ko-KR"/>
              </w:rPr>
            </w:pPr>
            <w:r>
              <w:rPr>
                <w:rFonts w:ascii="Times New Roman" w:eastAsia="PMingLiU" w:hAnsi="Times New Roman" w:hint="eastAsia"/>
                <w:lang w:eastAsia="zh-TW"/>
              </w:rPr>
              <w:t>Y</w:t>
            </w:r>
          </w:p>
        </w:tc>
        <w:tc>
          <w:tcPr>
            <w:tcW w:w="1565" w:type="dxa"/>
          </w:tcPr>
          <w:p w14:paraId="2D2426CC" w14:textId="77777777" w:rsidR="00104498" w:rsidRDefault="00104498" w:rsidP="00104498">
            <w:pPr>
              <w:pStyle w:val="TAL"/>
              <w:keepNext w:val="0"/>
              <w:keepLines w:val="0"/>
              <w:widowControl w:val="0"/>
              <w:spacing w:beforeLines="10" w:before="31" w:afterLines="10" w:after="31"/>
              <w:jc w:val="center"/>
              <w:rPr>
                <w:rStyle w:val="ac"/>
                <w:rFonts w:ascii="Times New Roman" w:eastAsia="PMingLiU" w:hAnsi="Times New Roman"/>
                <w:b w:val="0"/>
                <w:bCs w:val="0"/>
                <w:szCs w:val="24"/>
                <w:lang w:eastAsia="zh-TW"/>
              </w:rPr>
            </w:pPr>
            <w:r>
              <w:rPr>
                <w:rStyle w:val="ac"/>
                <w:rFonts w:ascii="Times New Roman" w:eastAsia="PMingLiU" w:hAnsi="Times New Roman"/>
                <w:b w:val="0"/>
                <w:bCs w:val="0"/>
                <w:szCs w:val="24"/>
                <w:lang w:eastAsia="zh-TW"/>
              </w:rPr>
              <w:t>Option 1 is preferred.</w:t>
            </w:r>
          </w:p>
          <w:p w14:paraId="45E0ACE2" w14:textId="5EF1184E" w:rsidR="00104498" w:rsidRDefault="00104498" w:rsidP="00104498">
            <w:pPr>
              <w:pStyle w:val="TAL"/>
              <w:keepNext w:val="0"/>
              <w:keepLines w:val="0"/>
              <w:widowControl w:val="0"/>
              <w:spacing w:beforeLines="10" w:before="31" w:afterLines="10" w:after="31"/>
              <w:jc w:val="center"/>
              <w:rPr>
                <w:rStyle w:val="ac"/>
                <w:rFonts w:ascii="Times New Roman" w:eastAsia="맑은 고딕" w:hAnsi="Times New Roman"/>
                <w:b w:val="0"/>
                <w:bCs w:val="0"/>
                <w:szCs w:val="24"/>
                <w:lang w:eastAsia="ko-KR"/>
              </w:rPr>
            </w:pPr>
            <w:r>
              <w:rPr>
                <w:rStyle w:val="ac"/>
                <w:rFonts w:ascii="Times New Roman" w:eastAsia="PMingLiU" w:hAnsi="Times New Roman"/>
                <w:b w:val="0"/>
                <w:bCs w:val="0"/>
                <w:szCs w:val="24"/>
                <w:lang w:eastAsia="zh-TW"/>
              </w:rPr>
              <w:t>Option 2 is acceptable.</w:t>
            </w:r>
          </w:p>
        </w:tc>
        <w:tc>
          <w:tcPr>
            <w:tcW w:w="5286" w:type="dxa"/>
          </w:tcPr>
          <w:p w14:paraId="623E4B04" w14:textId="77777777" w:rsidR="00104498" w:rsidRDefault="00104498" w:rsidP="00104498">
            <w:pPr>
              <w:pStyle w:val="TAL"/>
              <w:keepNext w:val="0"/>
              <w:keepLines w:val="0"/>
              <w:widowControl w:val="0"/>
              <w:spacing w:beforeLines="10" w:before="31" w:afterLines="10" w:after="31"/>
              <w:jc w:val="both"/>
              <w:rPr>
                <w:rFonts w:ascii="Times New Roman" w:eastAsia="PMingLiU" w:hAnsi="Times New Roman"/>
                <w:lang w:eastAsia="zh-TW"/>
              </w:rPr>
            </w:pPr>
            <w:r>
              <w:rPr>
                <w:rFonts w:ascii="Times New Roman" w:eastAsia="PMingLiU" w:hAnsi="Times New Roman" w:hint="eastAsia"/>
                <w:lang w:eastAsia="zh-TW"/>
              </w:rPr>
              <w:t>W</w:t>
            </w:r>
            <w:r>
              <w:rPr>
                <w:rFonts w:ascii="Times New Roman" w:eastAsia="PMingLiU" w:hAnsi="Times New Roman"/>
                <w:lang w:eastAsia="zh-TW"/>
              </w:rPr>
              <w:t>e may not describe the issue very clearly in the discussion paper so it seems to cause some confusion and we are sorry for that.</w:t>
            </w:r>
          </w:p>
          <w:p w14:paraId="0AD0BAC3" w14:textId="77777777" w:rsidR="00104498" w:rsidRDefault="00104498" w:rsidP="00104498">
            <w:pPr>
              <w:pStyle w:val="TAL"/>
              <w:keepNext w:val="0"/>
              <w:keepLines w:val="0"/>
              <w:widowControl w:val="0"/>
              <w:spacing w:beforeLines="10" w:before="31" w:afterLines="10" w:after="31"/>
              <w:jc w:val="both"/>
              <w:rPr>
                <w:rFonts w:ascii="Times New Roman" w:eastAsia="PMingLiU" w:hAnsi="Times New Roman"/>
                <w:lang w:eastAsia="zh-TW"/>
              </w:rPr>
            </w:pPr>
            <w:r>
              <w:rPr>
                <w:rFonts w:ascii="Times New Roman" w:eastAsia="PMingLiU" w:hAnsi="Times New Roman"/>
                <w:lang w:eastAsia="zh-TW"/>
              </w:rPr>
              <w:t xml:space="preserve">According to the current spec (from Rel-15), the timings of (re)-starting HARQ RTT Timer and stopping Retx Timer are </w:t>
            </w:r>
            <w:r w:rsidRPr="00003241">
              <w:rPr>
                <w:rFonts w:ascii="Times New Roman" w:eastAsia="PMingLiU" w:hAnsi="Times New Roman"/>
                <w:b/>
                <w:u w:val="single"/>
                <w:lang w:eastAsia="zh-TW"/>
              </w:rPr>
              <w:t>different</w:t>
            </w:r>
            <w:r>
              <w:rPr>
                <w:rFonts w:ascii="Times New Roman" w:eastAsia="PMingLiU" w:hAnsi="Times New Roman"/>
                <w:lang w:eastAsia="zh-TW"/>
              </w:rPr>
              <w:t xml:space="preserve">. Retx Timer is stopped immediately upon detection of PDCCH since UE was just scheduled by network. And HARQ RTT Timer is (re)-started after sending HARQ feedback. </w:t>
            </w:r>
          </w:p>
          <w:p w14:paraId="04998A4F" w14:textId="77777777" w:rsidR="00104498" w:rsidRDefault="00104498" w:rsidP="00104498">
            <w:pPr>
              <w:pStyle w:val="TAL"/>
              <w:keepNext w:val="0"/>
              <w:keepLines w:val="0"/>
              <w:widowControl w:val="0"/>
              <w:spacing w:beforeLines="10" w:before="31" w:afterLines="10" w:after="31"/>
              <w:jc w:val="both"/>
              <w:rPr>
                <w:rFonts w:ascii="Times New Roman" w:eastAsia="PMingLiU" w:hAnsi="Times New Roman"/>
                <w:lang w:eastAsia="zh-TW"/>
              </w:rPr>
            </w:pPr>
            <w:r>
              <w:rPr>
                <w:rFonts w:ascii="Times New Roman" w:eastAsia="PMingLiU" w:hAnsi="Times New Roman"/>
                <w:lang w:eastAsia="zh-TW"/>
              </w:rPr>
              <w:t>***</w:t>
            </w:r>
          </w:p>
          <w:p w14:paraId="115BA669" w14:textId="77777777" w:rsidR="00104498" w:rsidRDefault="00104498" w:rsidP="00104498">
            <w:pPr>
              <w:pStyle w:val="TAL"/>
              <w:keepNext w:val="0"/>
              <w:keepLines w:val="0"/>
              <w:widowControl w:val="0"/>
              <w:spacing w:beforeLines="10" w:before="31" w:afterLines="10" w:after="31"/>
              <w:jc w:val="both"/>
              <w:rPr>
                <w:rFonts w:ascii="Times New Roman" w:eastAsia="PMingLiU" w:hAnsi="Times New Roman"/>
                <w:lang w:eastAsia="zh-TW"/>
              </w:rPr>
            </w:pPr>
            <w:r w:rsidRPr="00003241">
              <w:rPr>
                <w:rFonts w:ascii="Times New Roman" w:eastAsia="PMingLiU" w:hAnsi="Times New Roman"/>
                <w:noProof/>
                <w:lang w:val="en-US" w:eastAsia="ko-KR"/>
              </w:rPr>
              <w:lastRenderedPageBreak/>
              <w:drawing>
                <wp:inline distT="0" distB="0" distL="0" distR="0" wp14:anchorId="23CE9CC0" wp14:editId="48602D05">
                  <wp:extent cx="3184693" cy="1815152"/>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354786" cy="1912098"/>
                          </a:xfrm>
                          <a:prstGeom prst="rect">
                            <a:avLst/>
                          </a:prstGeom>
                        </pic:spPr>
                      </pic:pic>
                    </a:graphicData>
                  </a:graphic>
                </wp:inline>
              </w:drawing>
            </w:r>
          </w:p>
          <w:p w14:paraId="040BB5FB" w14:textId="77777777" w:rsidR="00104498" w:rsidRDefault="00104498" w:rsidP="00104498">
            <w:pPr>
              <w:pStyle w:val="TAL"/>
              <w:keepNext w:val="0"/>
              <w:keepLines w:val="0"/>
              <w:widowControl w:val="0"/>
              <w:spacing w:beforeLines="10" w:before="31" w:afterLines="10" w:after="31"/>
              <w:jc w:val="both"/>
              <w:rPr>
                <w:rFonts w:ascii="Times New Roman" w:eastAsia="PMingLiU" w:hAnsi="Times New Roman"/>
                <w:lang w:eastAsia="zh-TW"/>
              </w:rPr>
            </w:pPr>
            <w:r>
              <w:rPr>
                <w:rFonts w:ascii="Times New Roman" w:eastAsia="PMingLiU" w:hAnsi="Times New Roman" w:hint="eastAsia"/>
                <w:lang w:eastAsia="zh-TW"/>
              </w:rPr>
              <w:t>*</w:t>
            </w:r>
            <w:r>
              <w:rPr>
                <w:rFonts w:ascii="Times New Roman" w:eastAsia="PMingLiU" w:hAnsi="Times New Roman"/>
                <w:lang w:eastAsia="zh-TW"/>
              </w:rPr>
              <w:t>**</w:t>
            </w:r>
          </w:p>
          <w:p w14:paraId="50511BA0" w14:textId="77777777" w:rsidR="00104498" w:rsidRDefault="00104498" w:rsidP="00104498">
            <w:pPr>
              <w:pStyle w:val="TAL"/>
              <w:keepNext w:val="0"/>
              <w:keepLines w:val="0"/>
              <w:widowControl w:val="0"/>
              <w:spacing w:beforeLines="10" w:before="31" w:afterLines="10" w:after="31"/>
              <w:rPr>
                <w:rFonts w:ascii="Times New Roman" w:eastAsia="PMingLiU" w:hAnsi="Times New Roman"/>
                <w:lang w:eastAsia="zh-TW"/>
              </w:rPr>
            </w:pPr>
            <w:r>
              <w:rPr>
                <w:rFonts w:ascii="Times New Roman" w:eastAsia="PMingLiU" w:hAnsi="Times New Roman"/>
                <w:lang w:eastAsia="zh-TW"/>
              </w:rPr>
              <w:t xml:space="preserve">Considering the example/issue shown in Figure 3 of the discussion paper, Retx timer is </w:t>
            </w:r>
            <w:r w:rsidRPr="00480F12">
              <w:rPr>
                <w:rFonts w:ascii="Times New Roman" w:eastAsia="PMingLiU" w:hAnsi="Times New Roman"/>
                <w:b/>
                <w:u w:val="single"/>
                <w:lang w:eastAsia="zh-TW"/>
              </w:rPr>
              <w:t>not</w:t>
            </w:r>
            <w:r>
              <w:rPr>
                <w:rFonts w:ascii="Times New Roman" w:eastAsia="PMingLiU" w:hAnsi="Times New Roman"/>
                <w:lang w:eastAsia="zh-TW"/>
              </w:rPr>
              <w:t xml:space="preserve"> stopped at t6 according to the current spec and active time is not extended as network expected. </w:t>
            </w:r>
            <w:r w:rsidRPr="00144FEA">
              <w:rPr>
                <w:rFonts w:ascii="Times New Roman" w:eastAsia="PMingLiU" w:hAnsi="Times New Roman"/>
                <w:noProof/>
                <w:lang w:val="en-US" w:eastAsia="ko-KR"/>
              </w:rPr>
              <w:drawing>
                <wp:inline distT="0" distB="0" distL="0" distR="0" wp14:anchorId="2CABE64B" wp14:editId="59AE9E0A">
                  <wp:extent cx="3203270" cy="1106409"/>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249377" cy="1122334"/>
                          </a:xfrm>
                          <a:prstGeom prst="rect">
                            <a:avLst/>
                          </a:prstGeom>
                        </pic:spPr>
                      </pic:pic>
                    </a:graphicData>
                  </a:graphic>
                </wp:inline>
              </w:drawing>
            </w:r>
          </w:p>
          <w:p w14:paraId="529DA0DD" w14:textId="77777777" w:rsidR="00104498" w:rsidRDefault="00104498" w:rsidP="00104498">
            <w:pPr>
              <w:pStyle w:val="TAL"/>
              <w:keepNext w:val="0"/>
              <w:keepLines w:val="0"/>
              <w:widowControl w:val="0"/>
              <w:spacing w:beforeLines="10" w:before="31" w:afterLines="10" w:after="31"/>
              <w:jc w:val="both"/>
              <w:rPr>
                <w:rFonts w:ascii="Times New Roman" w:eastAsia="PMingLiU" w:hAnsi="Times New Roman"/>
                <w:lang w:eastAsia="zh-TW"/>
              </w:rPr>
            </w:pPr>
            <w:r>
              <w:rPr>
                <w:rFonts w:ascii="Times New Roman" w:eastAsia="PMingLiU" w:hAnsi="Times New Roman" w:hint="eastAsia"/>
                <w:lang w:eastAsia="zh-TW"/>
              </w:rPr>
              <w:t>S</w:t>
            </w:r>
            <w:r>
              <w:rPr>
                <w:rFonts w:ascii="Times New Roman" w:eastAsia="PMingLiU" w:hAnsi="Times New Roman"/>
                <w:lang w:eastAsia="zh-TW"/>
              </w:rPr>
              <w:t xml:space="preserve">o two options are proposed. Option 1 is restarting HARQ RTT Timer at t7 and Option 2 is stopping Retx Timer at t6. </w:t>
            </w:r>
          </w:p>
          <w:p w14:paraId="04313307" w14:textId="41EAEC92" w:rsidR="00104498" w:rsidRDefault="00104498" w:rsidP="00104498">
            <w:pPr>
              <w:pStyle w:val="TAL"/>
              <w:keepNext w:val="0"/>
              <w:keepLines w:val="0"/>
              <w:widowControl w:val="0"/>
              <w:spacing w:beforeLines="10" w:before="31" w:afterLines="10" w:after="31"/>
              <w:jc w:val="both"/>
              <w:rPr>
                <w:rFonts w:ascii="Times New Roman" w:eastAsia="PMingLiU" w:hAnsi="Times New Roman"/>
                <w:lang w:eastAsia="zh-TW"/>
              </w:rPr>
            </w:pPr>
            <w:r>
              <w:rPr>
                <w:rFonts w:ascii="Times New Roman" w:eastAsia="PMingLiU" w:hAnsi="Times New Roman"/>
                <w:lang w:eastAsia="zh-TW"/>
              </w:rPr>
              <w:t xml:space="preserve">Actually this issue was partially solved when multiple ACK/NACKs fall within a running HARQ RTT timer as introduced in Figure 1/2a/2b of the discussion paper. And we think option 1 seems more aligned to the operation of </w:t>
            </w:r>
            <w:r w:rsidRPr="0017221E">
              <w:rPr>
                <w:rFonts w:ascii="Times New Roman" w:eastAsia="PMingLiU" w:hAnsi="Times New Roman"/>
                <w:b/>
                <w:color w:val="0000FF"/>
                <w:u w:val="single"/>
                <w:lang w:eastAsia="zh-TW"/>
              </w:rPr>
              <w:t>re</w:t>
            </w:r>
            <w:r>
              <w:rPr>
                <w:rFonts w:ascii="Times New Roman" w:eastAsia="PMingLiU" w:hAnsi="Times New Roman"/>
                <w:lang w:eastAsia="zh-TW"/>
              </w:rPr>
              <w:t>-starting HARQ RTT timer as introduced so Option 1 is preferred.</w:t>
            </w:r>
            <w:r w:rsidR="00E237EB">
              <w:rPr>
                <w:rFonts w:ascii="Times New Roman" w:eastAsia="PMingLiU" w:hAnsi="Times New Roman"/>
                <w:lang w:eastAsia="zh-TW"/>
              </w:rPr>
              <w:t xml:space="preserve"> If most companies are fine with option 2, we can also provide the corresponding CR based on TP in Annex of discussion paper.</w:t>
            </w:r>
          </w:p>
          <w:p w14:paraId="57554326" w14:textId="6E7F46DE" w:rsidR="00104498" w:rsidRDefault="00104498" w:rsidP="00104498">
            <w:pPr>
              <w:pStyle w:val="TAL"/>
              <w:keepNext w:val="0"/>
              <w:keepLines w:val="0"/>
              <w:widowControl w:val="0"/>
              <w:spacing w:beforeLines="10" w:before="31" w:afterLines="10" w:after="31"/>
              <w:jc w:val="both"/>
              <w:rPr>
                <w:rFonts w:ascii="Times New Roman" w:eastAsia="맑은 고딕" w:hAnsi="Times New Roman"/>
                <w:lang w:eastAsia="ko-KR"/>
              </w:rPr>
            </w:pPr>
            <w:r w:rsidRPr="00480F12">
              <w:rPr>
                <w:rFonts w:ascii="Times New Roman" w:eastAsia="PMingLiU" w:hAnsi="Times New Roman"/>
                <w:noProof/>
                <w:lang w:val="en-US" w:eastAsia="ko-KR"/>
              </w:rPr>
              <w:drawing>
                <wp:inline distT="0" distB="0" distL="0" distR="0" wp14:anchorId="1AF1DAD3" wp14:editId="4B64876D">
                  <wp:extent cx="3156915" cy="2499075"/>
                  <wp:effectExtent l="0" t="0" r="5715"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215162" cy="2545184"/>
                          </a:xfrm>
                          <a:prstGeom prst="rect">
                            <a:avLst/>
                          </a:prstGeom>
                        </pic:spPr>
                      </pic:pic>
                    </a:graphicData>
                  </a:graphic>
                </wp:inline>
              </w:drawing>
            </w:r>
          </w:p>
        </w:tc>
      </w:tr>
      <w:tr w:rsidR="00127FDB" w:rsidRPr="0089330D" w14:paraId="772450D6" w14:textId="77777777" w:rsidTr="00A924F0">
        <w:tc>
          <w:tcPr>
            <w:tcW w:w="1205" w:type="dxa"/>
          </w:tcPr>
          <w:p w14:paraId="6BD7C2A3" w14:textId="0E1DCA72" w:rsidR="00127FDB" w:rsidRPr="00144FEA" w:rsidRDefault="00127FDB" w:rsidP="00127FDB">
            <w:pPr>
              <w:pStyle w:val="TAC"/>
              <w:keepNext w:val="0"/>
              <w:keepLines w:val="0"/>
              <w:widowControl w:val="0"/>
              <w:spacing w:beforeLines="10" w:before="31" w:afterLines="10" w:after="31"/>
              <w:rPr>
                <w:rFonts w:ascii="Times New Roman" w:eastAsia="PMingLiU" w:hAnsi="Times New Roman"/>
                <w:lang w:eastAsia="zh-TW"/>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1575" w:type="dxa"/>
          </w:tcPr>
          <w:p w14:paraId="4F52CB78" w14:textId="27EC3BFA" w:rsidR="00127FDB" w:rsidRDefault="00127FDB" w:rsidP="00127FDB">
            <w:pPr>
              <w:pStyle w:val="TAC"/>
              <w:keepNext w:val="0"/>
              <w:keepLines w:val="0"/>
              <w:widowControl w:val="0"/>
              <w:spacing w:beforeLines="10" w:before="31" w:afterLines="10" w:after="31"/>
              <w:rPr>
                <w:rFonts w:ascii="Times New Roman" w:eastAsia="PMingLiU" w:hAnsi="Times New Roman"/>
                <w:lang w:eastAsia="zh-TW"/>
              </w:rPr>
            </w:pPr>
            <w:r>
              <w:rPr>
                <w:rFonts w:ascii="Times New Roman" w:eastAsiaTheme="minorEastAsia" w:hAnsi="Times New Roman" w:hint="eastAsia"/>
                <w:lang w:eastAsia="zh-CN"/>
              </w:rPr>
              <w:t>N</w:t>
            </w:r>
          </w:p>
        </w:tc>
        <w:tc>
          <w:tcPr>
            <w:tcW w:w="1565" w:type="dxa"/>
          </w:tcPr>
          <w:p w14:paraId="365495EF" w14:textId="2CC5A104" w:rsidR="00127FDB" w:rsidRDefault="00127FDB" w:rsidP="00127FDB">
            <w:pPr>
              <w:pStyle w:val="TAL"/>
              <w:keepNext w:val="0"/>
              <w:keepLines w:val="0"/>
              <w:widowControl w:val="0"/>
              <w:spacing w:beforeLines="10" w:before="31" w:afterLines="10" w:after="31"/>
              <w:jc w:val="center"/>
              <w:rPr>
                <w:rStyle w:val="ac"/>
                <w:rFonts w:ascii="Times New Roman" w:eastAsia="PMingLiU" w:hAnsi="Times New Roman"/>
                <w:b w:val="0"/>
                <w:bCs w:val="0"/>
                <w:szCs w:val="24"/>
                <w:lang w:eastAsia="zh-TW"/>
              </w:rPr>
            </w:pPr>
            <w:r>
              <w:rPr>
                <w:rStyle w:val="ac"/>
                <w:rFonts w:ascii="Times New Roman" w:hAnsi="Times New Roman" w:hint="eastAsia"/>
                <w:b w:val="0"/>
                <w:bCs w:val="0"/>
                <w:szCs w:val="24"/>
                <w:lang w:eastAsia="zh-CN"/>
              </w:rPr>
              <w:t>N</w:t>
            </w:r>
          </w:p>
        </w:tc>
        <w:tc>
          <w:tcPr>
            <w:tcW w:w="5286" w:type="dxa"/>
          </w:tcPr>
          <w:p w14:paraId="6608B568" w14:textId="34BEDCF6" w:rsidR="00127FDB" w:rsidRDefault="00127FDB" w:rsidP="00127FDB">
            <w:pPr>
              <w:pStyle w:val="TAL"/>
              <w:keepNext w:val="0"/>
              <w:keepLines w:val="0"/>
              <w:widowControl w:val="0"/>
              <w:spacing w:beforeLines="10" w:before="31" w:afterLines="10" w:after="31"/>
              <w:jc w:val="both"/>
              <w:rPr>
                <w:rFonts w:ascii="Times New Roman" w:eastAsia="PMingLiU" w:hAnsi="Times New Roman"/>
                <w:lang w:eastAsia="zh-TW"/>
              </w:rPr>
            </w:pPr>
            <w:r>
              <w:rPr>
                <w:rFonts w:ascii="Times New Roman" w:hAnsi="Times New Roman" w:hint="eastAsia"/>
                <w:lang w:eastAsia="zh-CN"/>
              </w:rPr>
              <w:t>A</w:t>
            </w:r>
            <w:r>
              <w:rPr>
                <w:rFonts w:ascii="Times New Roman" w:hAnsi="Times New Roman"/>
                <w:lang w:eastAsia="zh-CN"/>
              </w:rPr>
              <w:t>gree with others.</w:t>
            </w:r>
          </w:p>
        </w:tc>
      </w:tr>
      <w:tr w:rsidR="00EA11FD" w:rsidRPr="0089330D" w14:paraId="08C5B527" w14:textId="77777777" w:rsidTr="00A924F0">
        <w:tc>
          <w:tcPr>
            <w:tcW w:w="1205" w:type="dxa"/>
          </w:tcPr>
          <w:p w14:paraId="2EFD9142" w14:textId="45C1FF85" w:rsidR="00EA11FD" w:rsidRDefault="00EA11FD"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lastRenderedPageBreak/>
              <w:t>Intel</w:t>
            </w:r>
          </w:p>
        </w:tc>
        <w:tc>
          <w:tcPr>
            <w:tcW w:w="1575" w:type="dxa"/>
          </w:tcPr>
          <w:p w14:paraId="50BA517D" w14:textId="3E747E43" w:rsidR="00EA11FD" w:rsidRDefault="00EA11FD"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N</w:t>
            </w:r>
          </w:p>
        </w:tc>
        <w:tc>
          <w:tcPr>
            <w:tcW w:w="1565" w:type="dxa"/>
          </w:tcPr>
          <w:p w14:paraId="16D51150" w14:textId="161CAE3A" w:rsidR="00EA11FD" w:rsidRDefault="00EA11FD" w:rsidP="00127FDB">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hAnsi="Times New Roman"/>
                <w:b w:val="0"/>
                <w:bCs w:val="0"/>
                <w:szCs w:val="24"/>
                <w:lang w:eastAsia="zh-CN"/>
              </w:rPr>
              <w:t>N</w:t>
            </w:r>
          </w:p>
        </w:tc>
        <w:tc>
          <w:tcPr>
            <w:tcW w:w="5286" w:type="dxa"/>
          </w:tcPr>
          <w:p w14:paraId="0705E8EE" w14:textId="6D156439" w:rsidR="00EA11FD" w:rsidRDefault="00EA11FD" w:rsidP="00127FDB">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Agree with others that option 2 is current UE behavior.</w:t>
            </w:r>
          </w:p>
        </w:tc>
      </w:tr>
      <w:tr w:rsidR="006062E4" w:rsidRPr="0089330D" w14:paraId="1796567C" w14:textId="77777777" w:rsidTr="00A924F0">
        <w:tc>
          <w:tcPr>
            <w:tcW w:w="1205" w:type="dxa"/>
          </w:tcPr>
          <w:p w14:paraId="70D74273" w14:textId="65238067" w:rsidR="006062E4" w:rsidRDefault="006062E4"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Ericsson</w:t>
            </w:r>
          </w:p>
        </w:tc>
        <w:tc>
          <w:tcPr>
            <w:tcW w:w="1575" w:type="dxa"/>
          </w:tcPr>
          <w:p w14:paraId="0D1D3083" w14:textId="1E01CDE8" w:rsidR="006062E4" w:rsidRDefault="006062E4"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N</w:t>
            </w:r>
          </w:p>
        </w:tc>
        <w:tc>
          <w:tcPr>
            <w:tcW w:w="1565" w:type="dxa"/>
          </w:tcPr>
          <w:p w14:paraId="33DAD972" w14:textId="4644F2A1" w:rsidR="006062E4" w:rsidRDefault="006062E4" w:rsidP="00127FDB">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hAnsi="Times New Roman"/>
                <w:b w:val="0"/>
                <w:bCs w:val="0"/>
                <w:szCs w:val="24"/>
                <w:lang w:eastAsia="zh-CN"/>
              </w:rPr>
              <w:t>N</w:t>
            </w:r>
          </w:p>
        </w:tc>
        <w:tc>
          <w:tcPr>
            <w:tcW w:w="5286" w:type="dxa"/>
          </w:tcPr>
          <w:p w14:paraId="6DD4CBAB" w14:textId="53232819" w:rsidR="006062E4" w:rsidRDefault="006062E4" w:rsidP="00127FDB">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We agree</w:t>
            </w:r>
            <w:r w:rsidR="002E67B5">
              <w:rPr>
                <w:rFonts w:ascii="Times New Roman" w:hAnsi="Times New Roman"/>
                <w:lang w:eastAsia="zh-CN"/>
              </w:rPr>
              <w:t xml:space="preserve"> with others</w:t>
            </w:r>
            <w:r>
              <w:rPr>
                <w:rFonts w:ascii="Times New Roman" w:hAnsi="Times New Roman"/>
                <w:lang w:eastAsia="zh-CN"/>
              </w:rPr>
              <w:t xml:space="preserve"> </w:t>
            </w:r>
            <w:r w:rsidR="002E67B5">
              <w:rPr>
                <w:rFonts w:ascii="Times New Roman" w:hAnsi="Times New Roman"/>
                <w:lang w:eastAsia="zh-CN"/>
              </w:rPr>
              <w:t>that</w:t>
            </w:r>
            <w:r>
              <w:rPr>
                <w:rFonts w:ascii="Times New Roman" w:hAnsi="Times New Roman"/>
                <w:lang w:eastAsia="zh-CN"/>
              </w:rPr>
              <w:t xml:space="preserve"> the current behaviour </w:t>
            </w:r>
            <w:r w:rsidR="002E67B5">
              <w:rPr>
                <w:rFonts w:ascii="Times New Roman" w:hAnsi="Times New Roman"/>
                <w:lang w:eastAsia="zh-CN"/>
              </w:rPr>
              <w:t xml:space="preserve">is </w:t>
            </w:r>
            <w:r>
              <w:rPr>
                <w:rFonts w:ascii="Times New Roman" w:hAnsi="Times New Roman"/>
                <w:lang w:eastAsia="zh-CN"/>
              </w:rPr>
              <w:t>as Option2</w:t>
            </w:r>
            <w:r w:rsidR="00256F09">
              <w:rPr>
                <w:rFonts w:ascii="Times New Roman" w:hAnsi="Times New Roman"/>
                <w:lang w:eastAsia="zh-CN"/>
              </w:rPr>
              <w:t xml:space="preserve"> as described by e.g. LG.</w:t>
            </w:r>
          </w:p>
        </w:tc>
      </w:tr>
      <w:tr w:rsidR="00F31B1A" w:rsidRPr="0089330D" w14:paraId="5C4FD847" w14:textId="77777777" w:rsidTr="00A924F0">
        <w:tc>
          <w:tcPr>
            <w:tcW w:w="1205" w:type="dxa"/>
          </w:tcPr>
          <w:p w14:paraId="429F377B" w14:textId="537C3714" w:rsidR="00F31B1A" w:rsidRDefault="00F31B1A" w:rsidP="00F31B1A">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Nokia</w:t>
            </w:r>
          </w:p>
        </w:tc>
        <w:tc>
          <w:tcPr>
            <w:tcW w:w="1575" w:type="dxa"/>
          </w:tcPr>
          <w:p w14:paraId="71203BCD" w14:textId="5F59DD05" w:rsidR="00F31B1A" w:rsidRDefault="00F31B1A" w:rsidP="00F31B1A">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Y</w:t>
            </w:r>
          </w:p>
        </w:tc>
        <w:tc>
          <w:tcPr>
            <w:tcW w:w="1565" w:type="dxa"/>
          </w:tcPr>
          <w:p w14:paraId="7CA32AAB" w14:textId="1580F218" w:rsidR="00F31B1A" w:rsidRDefault="00F31B1A" w:rsidP="00F31B1A">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eastAsia="맑은 고딕" w:hAnsi="Times New Roman"/>
                <w:b w:val="0"/>
                <w:bCs w:val="0"/>
                <w:szCs w:val="24"/>
                <w:lang w:eastAsia="ko-KR"/>
              </w:rPr>
              <w:t>Y</w:t>
            </w:r>
          </w:p>
        </w:tc>
        <w:tc>
          <w:tcPr>
            <w:tcW w:w="5286" w:type="dxa"/>
          </w:tcPr>
          <w:p w14:paraId="0ED43E11" w14:textId="77777777" w:rsidR="00F31B1A" w:rsidRDefault="00F31B1A" w:rsidP="00F31B1A">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lang w:eastAsia="ko-KR"/>
              </w:rPr>
              <w:t>Support option 1 in the discussion paper and the corresponding CR.</w:t>
            </w:r>
          </w:p>
          <w:p w14:paraId="7F5DC041" w14:textId="6379CB85" w:rsidR="00F31B1A" w:rsidRDefault="00F31B1A" w:rsidP="00F31B1A">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lang w:eastAsia="ko-KR"/>
              </w:rPr>
              <w:t>Disagree with companies’ comments that the retx timer is already stopped at the point of NACK transmission according to current specification, as it is only stopped at the time of the PDCCH reception. We had the same misunderstanding also last meeting when we thought nothing was needed.</w:t>
            </w:r>
          </w:p>
          <w:p w14:paraId="1AA8E46D" w14:textId="4AA572A7" w:rsidR="00F31B1A" w:rsidRDefault="00F31B1A" w:rsidP="00F31B1A">
            <w:pPr>
              <w:pStyle w:val="TAL"/>
              <w:keepNext w:val="0"/>
              <w:keepLines w:val="0"/>
              <w:widowControl w:val="0"/>
              <w:spacing w:beforeLines="10" w:before="31" w:afterLines="10" w:after="31"/>
              <w:jc w:val="both"/>
              <w:rPr>
                <w:rFonts w:ascii="Times New Roman" w:hAnsi="Times New Roman"/>
                <w:lang w:eastAsia="zh-CN"/>
              </w:rPr>
            </w:pPr>
            <w:r>
              <w:rPr>
                <w:rFonts w:ascii="Times New Roman" w:eastAsia="맑은 고딕" w:hAnsi="Times New Roman"/>
                <w:lang w:eastAsia="ko-KR"/>
              </w:rPr>
              <w:t xml:space="preserve">For this concerned case in figure 3 in the discussion paper, retx timer is not be even started yet at the point of PDCCH reception for one-shot feedback (at T3) so nothing to be stopped there, it is only started at T5. </w:t>
            </w:r>
          </w:p>
        </w:tc>
      </w:tr>
      <w:tr w:rsidR="004646AC" w:rsidRPr="0089330D" w14:paraId="49749CAE" w14:textId="77777777" w:rsidTr="00A924F0">
        <w:tc>
          <w:tcPr>
            <w:tcW w:w="1205" w:type="dxa"/>
          </w:tcPr>
          <w:p w14:paraId="0939BE4C" w14:textId="5EA8C6EC" w:rsidR="004646AC" w:rsidRDefault="004646AC" w:rsidP="004646AC">
            <w:pPr>
              <w:pStyle w:val="TAC"/>
              <w:keepNext w:val="0"/>
              <w:keepLines w:val="0"/>
              <w:widowControl w:val="0"/>
              <w:spacing w:beforeLines="10" w:before="31" w:afterLines="10" w:after="31"/>
              <w:rPr>
                <w:rFonts w:ascii="Times New Roman" w:hAnsi="Times New Roman"/>
                <w:lang w:eastAsia="ko-KR"/>
              </w:rPr>
            </w:pPr>
            <w:r>
              <w:rPr>
                <w:rFonts w:ascii="Times New Roman" w:eastAsiaTheme="minorEastAsia" w:hAnsi="Times New Roman" w:hint="eastAsia"/>
                <w:lang w:eastAsia="zh-CN"/>
              </w:rPr>
              <w:t>CATT</w:t>
            </w:r>
          </w:p>
        </w:tc>
        <w:tc>
          <w:tcPr>
            <w:tcW w:w="1575" w:type="dxa"/>
          </w:tcPr>
          <w:p w14:paraId="07462EB2" w14:textId="0BE42AF9" w:rsidR="004646AC" w:rsidRDefault="004646AC" w:rsidP="00F31B1A">
            <w:pPr>
              <w:pStyle w:val="TAC"/>
              <w:keepNext w:val="0"/>
              <w:keepLines w:val="0"/>
              <w:widowControl w:val="0"/>
              <w:spacing w:beforeLines="10" w:before="31" w:afterLines="10" w:after="31"/>
              <w:rPr>
                <w:rFonts w:ascii="Times New Roman" w:hAnsi="Times New Roman"/>
                <w:lang w:eastAsia="ko-KR"/>
              </w:rPr>
            </w:pPr>
            <w:r>
              <w:rPr>
                <w:rFonts w:ascii="Times New Roman" w:eastAsiaTheme="minorEastAsia" w:hAnsi="Times New Roman" w:hint="eastAsia"/>
                <w:lang w:eastAsia="zh-CN"/>
              </w:rPr>
              <w:t>N</w:t>
            </w:r>
          </w:p>
        </w:tc>
        <w:tc>
          <w:tcPr>
            <w:tcW w:w="1565" w:type="dxa"/>
          </w:tcPr>
          <w:p w14:paraId="2A7A2846" w14:textId="4B5140C3" w:rsidR="004646AC" w:rsidRDefault="004646AC" w:rsidP="00F31B1A">
            <w:pPr>
              <w:pStyle w:val="TAL"/>
              <w:keepNext w:val="0"/>
              <w:keepLines w:val="0"/>
              <w:widowControl w:val="0"/>
              <w:spacing w:beforeLines="10" w:before="31" w:afterLines="10" w:after="31"/>
              <w:jc w:val="center"/>
              <w:rPr>
                <w:rStyle w:val="ac"/>
                <w:rFonts w:ascii="Times New Roman" w:eastAsia="맑은 고딕" w:hAnsi="Times New Roman"/>
                <w:b w:val="0"/>
                <w:bCs w:val="0"/>
                <w:szCs w:val="24"/>
                <w:lang w:eastAsia="ko-KR"/>
              </w:rPr>
            </w:pPr>
            <w:r>
              <w:rPr>
                <w:rStyle w:val="ac"/>
                <w:rFonts w:ascii="Times New Roman" w:hAnsi="Times New Roman" w:hint="eastAsia"/>
                <w:b w:val="0"/>
                <w:bCs w:val="0"/>
                <w:szCs w:val="24"/>
                <w:lang w:eastAsia="zh-CN"/>
              </w:rPr>
              <w:t>N</w:t>
            </w:r>
          </w:p>
        </w:tc>
        <w:tc>
          <w:tcPr>
            <w:tcW w:w="5286" w:type="dxa"/>
          </w:tcPr>
          <w:p w14:paraId="2B67D574" w14:textId="072E5C6C" w:rsidR="004646AC" w:rsidRDefault="004646AC" w:rsidP="00F31B1A">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hAnsi="Times New Roman" w:hint="eastAsia"/>
                <w:lang w:eastAsia="zh-CN"/>
              </w:rPr>
              <w:t xml:space="preserve">Current </w:t>
            </w:r>
            <w:r>
              <w:rPr>
                <w:rFonts w:ascii="Times New Roman" w:hAnsi="Times New Roman"/>
                <w:lang w:eastAsia="zh-CN"/>
              </w:rPr>
              <w:t>specification</w:t>
            </w:r>
            <w:r>
              <w:rPr>
                <w:rFonts w:ascii="Times New Roman" w:hAnsi="Times New Roman" w:hint="eastAsia"/>
                <w:lang w:eastAsia="zh-CN"/>
              </w:rPr>
              <w:t xml:space="preserve"> is clear.</w:t>
            </w:r>
          </w:p>
        </w:tc>
      </w:tr>
      <w:tr w:rsidR="00386551" w:rsidRPr="0089330D" w14:paraId="140FB142" w14:textId="77777777" w:rsidTr="00A924F0">
        <w:tc>
          <w:tcPr>
            <w:tcW w:w="1205" w:type="dxa"/>
          </w:tcPr>
          <w:p w14:paraId="42182D3F" w14:textId="02A98981" w:rsidR="00386551" w:rsidRPr="00386551" w:rsidRDefault="00386551" w:rsidP="004646AC">
            <w:pPr>
              <w:pStyle w:val="TAC"/>
              <w:keepNext w:val="0"/>
              <w:keepLines w:val="0"/>
              <w:widowControl w:val="0"/>
              <w:spacing w:beforeLines="10" w:before="31" w:afterLines="10" w:after="31"/>
              <w:rPr>
                <w:rFonts w:ascii="Times New Roman" w:eastAsiaTheme="minorEastAsia" w:hAnsi="Times New Roman"/>
                <w:lang w:eastAsia="zh-CN"/>
              </w:rPr>
            </w:pPr>
            <w:r w:rsidRPr="00386551">
              <w:rPr>
                <w:rFonts w:ascii="Times New Roman" w:eastAsia="PMingLiU" w:hAnsi="Times New Roman"/>
                <w:lang w:eastAsia="zh-TW"/>
              </w:rPr>
              <w:t>ASU</w:t>
            </w:r>
            <w:r>
              <w:rPr>
                <w:rFonts w:ascii="Times New Roman" w:eastAsia="PMingLiU" w:hAnsi="Times New Roman" w:hint="eastAsia"/>
                <w:lang w:eastAsia="zh-TW"/>
              </w:rPr>
              <w:t>ST</w:t>
            </w:r>
            <w:r>
              <w:rPr>
                <w:rFonts w:ascii="Times New Roman" w:eastAsia="PMingLiU" w:hAnsi="Times New Roman"/>
                <w:lang w:eastAsia="zh-TW"/>
              </w:rPr>
              <w:t>eK</w:t>
            </w:r>
          </w:p>
        </w:tc>
        <w:tc>
          <w:tcPr>
            <w:tcW w:w="1575" w:type="dxa"/>
          </w:tcPr>
          <w:p w14:paraId="348C9EEE" w14:textId="77777777" w:rsidR="00386551" w:rsidRPr="00386551" w:rsidRDefault="00386551" w:rsidP="00F31B1A">
            <w:pPr>
              <w:pStyle w:val="TAC"/>
              <w:keepNext w:val="0"/>
              <w:keepLines w:val="0"/>
              <w:widowControl w:val="0"/>
              <w:spacing w:beforeLines="10" w:before="31" w:afterLines="10" w:after="31"/>
              <w:rPr>
                <w:rFonts w:ascii="Times New Roman" w:eastAsiaTheme="minorEastAsia" w:hAnsi="Times New Roman"/>
                <w:lang w:eastAsia="zh-CN"/>
              </w:rPr>
            </w:pPr>
          </w:p>
        </w:tc>
        <w:tc>
          <w:tcPr>
            <w:tcW w:w="1565" w:type="dxa"/>
          </w:tcPr>
          <w:p w14:paraId="11B9F086" w14:textId="77777777" w:rsidR="00386551" w:rsidRPr="00386551" w:rsidRDefault="00386551" w:rsidP="00F31B1A">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p>
        </w:tc>
        <w:tc>
          <w:tcPr>
            <w:tcW w:w="5286" w:type="dxa"/>
          </w:tcPr>
          <w:p w14:paraId="6E8B3A65" w14:textId="288E7B9A" w:rsidR="00386551" w:rsidRPr="00386551" w:rsidRDefault="00F91579" w:rsidP="00F31B1A">
            <w:pPr>
              <w:pStyle w:val="TAL"/>
              <w:keepNext w:val="0"/>
              <w:keepLines w:val="0"/>
              <w:widowControl w:val="0"/>
              <w:spacing w:beforeLines="10" w:before="31" w:afterLines="10" w:after="31"/>
              <w:jc w:val="both"/>
              <w:rPr>
                <w:rFonts w:ascii="Times New Roman" w:eastAsia="PMingLiU" w:hAnsi="Times New Roman"/>
                <w:lang w:eastAsia="zh-TW"/>
              </w:rPr>
            </w:pPr>
            <w:r>
              <w:rPr>
                <w:rFonts w:ascii="Times New Roman" w:eastAsia="PMingLiU" w:hAnsi="Times New Roman"/>
                <w:lang w:eastAsia="zh-TW"/>
              </w:rPr>
              <w:t xml:space="preserve">We apologised for not explaining the current behaviour </w:t>
            </w:r>
            <w:r w:rsidR="00342452">
              <w:rPr>
                <w:rFonts w:ascii="Times New Roman" w:eastAsia="PMingLiU" w:hAnsi="Times New Roman"/>
                <w:lang w:eastAsia="zh-TW"/>
              </w:rPr>
              <w:t xml:space="preserve">very clearly </w:t>
            </w:r>
            <w:r>
              <w:rPr>
                <w:rFonts w:ascii="Times New Roman" w:eastAsia="PMingLiU" w:hAnsi="Times New Roman"/>
                <w:lang w:eastAsia="zh-TW"/>
              </w:rPr>
              <w:t xml:space="preserve">in the beginning so </w:t>
            </w:r>
            <w:r w:rsidR="00342452">
              <w:rPr>
                <w:rFonts w:ascii="Times New Roman" w:eastAsia="PMingLiU" w:hAnsi="Times New Roman"/>
                <w:lang w:eastAsia="zh-TW"/>
              </w:rPr>
              <w:t>it still caused some confusion. W</w:t>
            </w:r>
            <w:r w:rsidR="00386551">
              <w:rPr>
                <w:rFonts w:ascii="Times New Roman" w:eastAsia="PMingLiU" w:hAnsi="Times New Roman"/>
                <w:lang w:eastAsia="zh-TW"/>
              </w:rPr>
              <w:t xml:space="preserve">e would like to further clarify that </w:t>
            </w:r>
            <w:r w:rsidR="00386551" w:rsidRPr="00386551">
              <w:rPr>
                <w:rFonts w:ascii="Times New Roman" w:eastAsia="PMingLiU" w:hAnsi="Times New Roman"/>
                <w:b/>
                <w:u w:val="single"/>
                <w:lang w:eastAsia="zh-TW"/>
              </w:rPr>
              <w:t xml:space="preserve">Option 2 is </w:t>
            </w:r>
            <w:r>
              <w:rPr>
                <w:rFonts w:ascii="Times New Roman" w:eastAsia="PMingLiU" w:hAnsi="Times New Roman"/>
                <w:b/>
                <w:u w:val="single"/>
                <w:lang w:eastAsia="zh-TW"/>
              </w:rPr>
              <w:t>NOT</w:t>
            </w:r>
            <w:r w:rsidR="00386551" w:rsidRPr="00386551">
              <w:rPr>
                <w:rFonts w:ascii="Times New Roman" w:eastAsia="PMingLiU" w:hAnsi="Times New Roman"/>
                <w:b/>
                <w:u w:val="single"/>
                <w:lang w:eastAsia="zh-TW"/>
              </w:rPr>
              <w:t xml:space="preserve"> the current UE behaviour.</w:t>
            </w:r>
          </w:p>
          <w:p w14:paraId="1340FBE0" w14:textId="0286AB4B" w:rsidR="00386551" w:rsidRDefault="00386551" w:rsidP="00386551">
            <w:pPr>
              <w:pStyle w:val="TAL"/>
              <w:keepNext w:val="0"/>
              <w:keepLines w:val="0"/>
              <w:widowControl w:val="0"/>
              <w:spacing w:beforeLines="10" w:before="31" w:afterLines="10" w:after="31"/>
              <w:jc w:val="both"/>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 xml:space="preserve">ccording to the </w:t>
            </w:r>
            <w:r w:rsidRPr="00F91579">
              <w:rPr>
                <w:rFonts w:ascii="Times New Roman" w:eastAsia="PMingLiU" w:hAnsi="Times New Roman"/>
                <w:b/>
                <w:lang w:eastAsia="zh-TW"/>
              </w:rPr>
              <w:t>current spec</w:t>
            </w:r>
            <w:r>
              <w:rPr>
                <w:rFonts w:ascii="Times New Roman" w:eastAsia="PMingLiU" w:hAnsi="Times New Roman"/>
                <w:lang w:eastAsia="zh-TW"/>
              </w:rPr>
              <w:t>,</w:t>
            </w:r>
          </w:p>
          <w:p w14:paraId="5A3A5025" w14:textId="42B5F8E3" w:rsidR="00386551" w:rsidRDefault="00386551" w:rsidP="00386551">
            <w:pPr>
              <w:pStyle w:val="TAL"/>
              <w:keepNext w:val="0"/>
              <w:keepLines w:val="0"/>
              <w:widowControl w:val="0"/>
              <w:numPr>
                <w:ilvl w:val="0"/>
                <w:numId w:val="22"/>
              </w:numPr>
              <w:spacing w:beforeLines="10" w:before="31" w:afterLines="10" w:after="31"/>
              <w:jc w:val="both"/>
              <w:rPr>
                <w:rFonts w:ascii="Times New Roman" w:eastAsia="PMingLiU" w:hAnsi="Times New Roman"/>
                <w:lang w:eastAsia="zh-TW"/>
              </w:rPr>
            </w:pPr>
            <w:r>
              <w:rPr>
                <w:rFonts w:ascii="Times New Roman" w:eastAsia="PMingLiU" w:hAnsi="Times New Roman" w:hint="eastAsia"/>
                <w:lang w:eastAsia="zh-TW"/>
              </w:rPr>
              <w:t>R</w:t>
            </w:r>
            <w:r>
              <w:rPr>
                <w:rFonts w:ascii="Times New Roman" w:eastAsia="PMingLiU" w:hAnsi="Times New Roman"/>
                <w:lang w:eastAsia="zh-TW"/>
              </w:rPr>
              <w:t>etx timer is stopped upon detection of PDCCH.</w:t>
            </w:r>
          </w:p>
          <w:tbl>
            <w:tblPr>
              <w:tblStyle w:val="ab"/>
              <w:tblW w:w="0" w:type="auto"/>
              <w:tblInd w:w="360" w:type="dxa"/>
              <w:tblLook w:val="04A0" w:firstRow="1" w:lastRow="0" w:firstColumn="1" w:lastColumn="0" w:noHBand="0" w:noVBand="1"/>
            </w:tblPr>
            <w:tblGrid>
              <w:gridCol w:w="4700"/>
            </w:tblGrid>
            <w:tr w:rsidR="00386551" w14:paraId="606578E6" w14:textId="77777777" w:rsidTr="00386551">
              <w:trPr>
                <w:trHeight w:val="1481"/>
              </w:trPr>
              <w:tc>
                <w:tcPr>
                  <w:tcW w:w="5055" w:type="dxa"/>
                  <w:shd w:val="clear" w:color="auto" w:fill="D9D9D9" w:themeFill="background1" w:themeFillShade="D9"/>
                </w:tcPr>
                <w:p w14:paraId="5A000AF8" w14:textId="77777777" w:rsidR="00386551" w:rsidRDefault="00386551" w:rsidP="00386551">
                  <w:pPr>
                    <w:pStyle w:val="TAL"/>
                    <w:keepNext w:val="0"/>
                    <w:keepLines w:val="0"/>
                    <w:widowControl w:val="0"/>
                    <w:spacing w:beforeLines="10" w:before="31" w:afterLines="10" w:after="31"/>
                    <w:ind w:left="5"/>
                    <w:jc w:val="both"/>
                    <w:rPr>
                      <w:rFonts w:ascii="Times New Roman" w:eastAsia="PMingLiU" w:hAnsi="Times New Roman"/>
                      <w:lang w:eastAsia="zh-TW"/>
                    </w:rPr>
                  </w:pPr>
                  <w:r w:rsidRPr="00386551">
                    <w:rPr>
                      <w:rFonts w:ascii="Times New Roman" w:eastAsia="PMingLiU" w:hAnsi="Times New Roman" w:hint="eastAsia"/>
                      <w:u w:val="single"/>
                      <w:lang w:eastAsia="zh-TW"/>
                    </w:rPr>
                    <w:t>R</w:t>
                  </w:r>
                  <w:r w:rsidRPr="00386551">
                    <w:rPr>
                      <w:rFonts w:ascii="Times New Roman" w:eastAsia="PMingLiU" w:hAnsi="Times New Roman"/>
                      <w:u w:val="single"/>
                      <w:lang w:eastAsia="zh-TW"/>
                    </w:rPr>
                    <w:t>AN2#100 Agreements</w:t>
                  </w:r>
                  <w:r>
                    <w:rPr>
                      <w:rFonts w:ascii="Times New Roman" w:eastAsia="PMingLiU" w:hAnsi="Times New Roman"/>
                      <w:lang w:eastAsia="zh-TW"/>
                    </w:rPr>
                    <w:t>:</w:t>
                  </w:r>
                </w:p>
                <w:p w14:paraId="32577663" w14:textId="449E6E03" w:rsidR="00386551" w:rsidRPr="00386551" w:rsidRDefault="00386551" w:rsidP="00386551">
                  <w:pPr>
                    <w:pStyle w:val="TAL"/>
                    <w:keepNext w:val="0"/>
                    <w:keepLines w:val="0"/>
                    <w:widowControl w:val="0"/>
                    <w:spacing w:line="240" w:lineRule="exact"/>
                    <w:ind w:left="5"/>
                    <w:jc w:val="both"/>
                    <w:rPr>
                      <w:rFonts w:ascii="Times New Roman" w:eastAsia="PMingLiU" w:hAnsi="Times New Roman"/>
                      <w:lang w:eastAsia="zh-TW"/>
                    </w:rPr>
                  </w:pPr>
                  <w:r w:rsidRPr="00386551">
                    <w:rPr>
                      <w:rFonts w:ascii="Times New Roman" w:eastAsia="PMingLiU" w:hAnsi="Times New Roman"/>
                      <w:lang w:eastAsia="zh-TW"/>
                    </w:rPr>
                    <w:t xml:space="preserve">As in LTE, </w:t>
                  </w:r>
                  <w:r w:rsidRPr="00F91579">
                    <w:rPr>
                      <w:rFonts w:ascii="Times New Roman" w:eastAsia="PMingLiU" w:hAnsi="Times New Roman"/>
                      <w:color w:val="0000FF"/>
                      <w:lang w:eastAsia="zh-TW"/>
                    </w:rPr>
                    <w:t xml:space="preserve">when receiving a DCI </w:t>
                  </w:r>
                  <w:r w:rsidRPr="00F91579">
                    <w:rPr>
                      <w:rFonts w:ascii="Times New Roman" w:eastAsia="PMingLiU" w:hAnsi="Times New Roman"/>
                      <w:lang w:eastAsia="zh-TW"/>
                    </w:rPr>
                    <w:t>indicating</w:t>
                  </w:r>
                  <w:r w:rsidRPr="00386551">
                    <w:rPr>
                      <w:rFonts w:ascii="Times New Roman" w:eastAsia="PMingLiU" w:hAnsi="Times New Roman"/>
                      <w:lang w:eastAsia="zh-TW"/>
                    </w:rPr>
                    <w:t xml:space="preserve"> a DL transmission or configuring DL assignments for a HARQ process, drx-RetransmissionTimerDL of the corresponding HARQ process is stopped.</w:t>
                  </w:r>
                </w:p>
              </w:tc>
            </w:tr>
          </w:tbl>
          <w:p w14:paraId="6DEDCEAB" w14:textId="77777777" w:rsidR="00386551" w:rsidRDefault="00386551" w:rsidP="00386551">
            <w:pPr>
              <w:pStyle w:val="TAL"/>
              <w:keepNext w:val="0"/>
              <w:keepLines w:val="0"/>
              <w:widowControl w:val="0"/>
              <w:numPr>
                <w:ilvl w:val="0"/>
                <w:numId w:val="22"/>
              </w:numPr>
              <w:spacing w:beforeLines="10" w:before="31" w:afterLines="10" w:after="31"/>
              <w:jc w:val="both"/>
              <w:rPr>
                <w:rFonts w:ascii="Times New Roman" w:eastAsia="PMingLiU" w:hAnsi="Times New Roman"/>
                <w:lang w:eastAsia="zh-TW"/>
              </w:rPr>
            </w:pPr>
            <w:r>
              <w:rPr>
                <w:rFonts w:ascii="Times New Roman" w:eastAsia="PMingLiU" w:hAnsi="Times New Roman"/>
                <w:lang w:eastAsia="zh-TW"/>
              </w:rPr>
              <w:t>HARQ RTT Timer is started after sending PUCCH.</w:t>
            </w:r>
          </w:p>
          <w:tbl>
            <w:tblPr>
              <w:tblStyle w:val="ab"/>
              <w:tblW w:w="0" w:type="auto"/>
              <w:tblInd w:w="330" w:type="dxa"/>
              <w:tblLook w:val="04A0" w:firstRow="1" w:lastRow="0" w:firstColumn="1" w:lastColumn="0" w:noHBand="0" w:noVBand="1"/>
            </w:tblPr>
            <w:tblGrid>
              <w:gridCol w:w="4725"/>
            </w:tblGrid>
            <w:tr w:rsidR="00386551" w14:paraId="12C5823C" w14:textId="77777777" w:rsidTr="00F91579">
              <w:trPr>
                <w:trHeight w:val="714"/>
              </w:trPr>
              <w:tc>
                <w:tcPr>
                  <w:tcW w:w="4725" w:type="dxa"/>
                  <w:shd w:val="clear" w:color="auto" w:fill="D9D9D9" w:themeFill="background1" w:themeFillShade="D9"/>
                </w:tcPr>
                <w:p w14:paraId="66775DB5" w14:textId="37904063" w:rsidR="00F91579" w:rsidRDefault="00F91579" w:rsidP="00F91579">
                  <w:pPr>
                    <w:pStyle w:val="TAL"/>
                    <w:keepNext w:val="0"/>
                    <w:keepLines w:val="0"/>
                    <w:widowControl w:val="0"/>
                    <w:spacing w:beforeLines="10" w:before="31" w:afterLines="10" w:after="31"/>
                    <w:ind w:left="5"/>
                    <w:jc w:val="both"/>
                    <w:rPr>
                      <w:rFonts w:ascii="Times New Roman" w:eastAsia="PMingLiU" w:hAnsi="Times New Roman"/>
                      <w:lang w:eastAsia="zh-TW"/>
                    </w:rPr>
                  </w:pPr>
                  <w:r w:rsidRPr="00386551">
                    <w:rPr>
                      <w:rFonts w:ascii="Times New Roman" w:eastAsia="PMingLiU" w:hAnsi="Times New Roman" w:hint="eastAsia"/>
                      <w:u w:val="single"/>
                      <w:lang w:eastAsia="zh-TW"/>
                    </w:rPr>
                    <w:t>R</w:t>
                  </w:r>
                  <w:r>
                    <w:rPr>
                      <w:rFonts w:ascii="Times New Roman" w:eastAsia="PMingLiU" w:hAnsi="Times New Roman"/>
                      <w:u w:val="single"/>
                      <w:lang w:eastAsia="zh-TW"/>
                    </w:rPr>
                    <w:t>AN2#99bis</w:t>
                  </w:r>
                  <w:r w:rsidRPr="00386551">
                    <w:rPr>
                      <w:rFonts w:ascii="Times New Roman" w:eastAsia="PMingLiU" w:hAnsi="Times New Roman"/>
                      <w:u w:val="single"/>
                      <w:lang w:eastAsia="zh-TW"/>
                    </w:rPr>
                    <w:t xml:space="preserve"> Agreements</w:t>
                  </w:r>
                  <w:r>
                    <w:rPr>
                      <w:rFonts w:ascii="Times New Roman" w:eastAsia="PMingLiU" w:hAnsi="Times New Roman"/>
                      <w:lang w:eastAsia="zh-TW"/>
                    </w:rPr>
                    <w:t>:</w:t>
                  </w:r>
                </w:p>
                <w:p w14:paraId="7F08E1A5" w14:textId="51A65D69" w:rsidR="00386551" w:rsidRDefault="00F91579" w:rsidP="00F91579">
                  <w:pPr>
                    <w:pStyle w:val="TAL"/>
                    <w:keepNext w:val="0"/>
                    <w:keepLines w:val="0"/>
                    <w:widowControl w:val="0"/>
                    <w:spacing w:line="240" w:lineRule="exact"/>
                    <w:jc w:val="both"/>
                    <w:rPr>
                      <w:rFonts w:ascii="Times New Roman" w:eastAsia="PMingLiU" w:hAnsi="Times New Roman"/>
                      <w:lang w:eastAsia="zh-TW"/>
                    </w:rPr>
                  </w:pPr>
                  <w:r w:rsidRPr="00F91579">
                    <w:rPr>
                      <w:rFonts w:ascii="Times New Roman" w:eastAsia="PMingLiU" w:hAnsi="Times New Roman"/>
                      <w:lang w:eastAsia="zh-TW"/>
                    </w:rPr>
                    <w:t xml:space="preserve">DL HARQ RTT timer is started </w:t>
                  </w:r>
                  <w:r w:rsidRPr="00F91579">
                    <w:rPr>
                      <w:rFonts w:ascii="Times New Roman" w:eastAsia="PMingLiU" w:hAnsi="Times New Roman"/>
                      <w:color w:val="0000FF"/>
                      <w:lang w:eastAsia="zh-TW"/>
                    </w:rPr>
                    <w:t>after PUCCH transmission</w:t>
                  </w:r>
                </w:p>
              </w:tc>
            </w:tr>
          </w:tbl>
          <w:p w14:paraId="599F1F14" w14:textId="3F7EFFD6" w:rsidR="00386551" w:rsidRDefault="00386551" w:rsidP="00F91579">
            <w:pPr>
              <w:pStyle w:val="TAL"/>
              <w:keepNext w:val="0"/>
              <w:keepLines w:val="0"/>
              <w:widowControl w:val="0"/>
              <w:tabs>
                <w:tab w:val="left" w:pos="1014"/>
              </w:tabs>
              <w:spacing w:beforeLines="10" w:before="31" w:afterLines="10" w:after="31"/>
              <w:jc w:val="both"/>
              <w:rPr>
                <w:rFonts w:ascii="Times New Roman" w:eastAsia="PMingLiU" w:hAnsi="Times New Roman"/>
                <w:lang w:eastAsia="zh-TW"/>
              </w:rPr>
            </w:pPr>
          </w:p>
          <w:p w14:paraId="1DC9DBEA" w14:textId="57B563C7" w:rsidR="00F91579" w:rsidRDefault="00F91579" w:rsidP="00F91579">
            <w:pPr>
              <w:pStyle w:val="TAL"/>
              <w:keepNext w:val="0"/>
              <w:keepLines w:val="0"/>
              <w:widowControl w:val="0"/>
              <w:tabs>
                <w:tab w:val="left" w:pos="1014"/>
              </w:tabs>
              <w:spacing w:beforeLines="10" w:before="31" w:afterLines="10" w:after="31"/>
              <w:jc w:val="both"/>
              <w:rPr>
                <w:rFonts w:ascii="Times New Roman" w:eastAsia="PMingLiU" w:hAnsi="Times New Roman"/>
                <w:lang w:eastAsia="zh-TW"/>
              </w:rPr>
            </w:pPr>
            <w:r w:rsidRPr="00F91579">
              <w:rPr>
                <w:rFonts w:ascii="Times New Roman" w:eastAsia="PMingLiU" w:hAnsi="Times New Roman"/>
                <w:b/>
                <w:lang w:eastAsia="zh-TW"/>
              </w:rPr>
              <w:t>Option 2</w:t>
            </w:r>
            <w:r>
              <w:rPr>
                <w:rFonts w:ascii="Times New Roman" w:eastAsia="PMingLiU" w:hAnsi="Times New Roman"/>
                <w:lang w:eastAsia="zh-TW"/>
              </w:rPr>
              <w:t xml:space="preserve"> proposes that UE should </w:t>
            </w:r>
            <w:r w:rsidRPr="00F91579">
              <w:rPr>
                <w:rFonts w:ascii="Times New Roman" w:eastAsia="PMingLiU" w:hAnsi="Times New Roman"/>
                <w:u w:val="single"/>
                <w:lang w:eastAsia="zh-TW"/>
              </w:rPr>
              <w:t>also</w:t>
            </w:r>
            <w:r>
              <w:rPr>
                <w:rFonts w:ascii="Times New Roman" w:eastAsia="PMingLiU" w:hAnsi="Times New Roman"/>
                <w:lang w:eastAsia="zh-TW"/>
              </w:rPr>
              <w:t xml:space="preserve"> stop HARQ RTT Timer </w:t>
            </w:r>
            <w:r w:rsidRPr="00F91579">
              <w:rPr>
                <w:rFonts w:ascii="Times New Roman" w:eastAsia="PMingLiU" w:hAnsi="Times New Roman"/>
                <w:u w:val="single"/>
                <w:lang w:eastAsia="zh-TW"/>
              </w:rPr>
              <w:t>after PUCCH transmission</w:t>
            </w:r>
            <w:r>
              <w:rPr>
                <w:rFonts w:ascii="Times New Roman" w:eastAsia="PMingLiU" w:hAnsi="Times New Roman"/>
                <w:lang w:eastAsia="zh-TW"/>
              </w:rPr>
              <w:t>.</w:t>
            </w:r>
          </w:p>
          <w:p w14:paraId="254CF2EA" w14:textId="30F59D45" w:rsidR="00386551" w:rsidRPr="00386551" w:rsidRDefault="00386551" w:rsidP="00386551">
            <w:pPr>
              <w:pStyle w:val="TAL"/>
              <w:keepNext w:val="0"/>
              <w:keepLines w:val="0"/>
              <w:widowControl w:val="0"/>
              <w:spacing w:beforeLines="10" w:before="31" w:afterLines="10" w:after="31"/>
              <w:jc w:val="both"/>
              <w:rPr>
                <w:rFonts w:ascii="Times New Roman" w:eastAsia="PMingLiU" w:hAnsi="Times New Roman"/>
                <w:lang w:eastAsia="zh-TW"/>
              </w:rPr>
            </w:pPr>
          </w:p>
        </w:tc>
      </w:tr>
      <w:tr w:rsidR="00CB33D9" w:rsidRPr="0089330D" w14:paraId="01066407" w14:textId="77777777" w:rsidTr="00A924F0">
        <w:tc>
          <w:tcPr>
            <w:tcW w:w="1205" w:type="dxa"/>
          </w:tcPr>
          <w:p w14:paraId="7D28162E" w14:textId="43AF03AA" w:rsidR="00CB33D9" w:rsidRPr="00386551" w:rsidRDefault="001B0D72" w:rsidP="004646AC">
            <w:pPr>
              <w:pStyle w:val="TAC"/>
              <w:keepNext w:val="0"/>
              <w:keepLines w:val="0"/>
              <w:widowControl w:val="0"/>
              <w:spacing w:beforeLines="10" w:before="31" w:afterLines="10" w:after="31"/>
              <w:rPr>
                <w:rFonts w:ascii="Times New Roman" w:eastAsia="PMingLiU" w:hAnsi="Times New Roman"/>
                <w:lang w:eastAsia="zh-TW"/>
              </w:rPr>
            </w:pPr>
            <w:r>
              <w:rPr>
                <w:rFonts w:ascii="Times New Roman" w:eastAsia="PMingLiU" w:hAnsi="Times New Roman"/>
                <w:lang w:eastAsia="zh-TW"/>
              </w:rPr>
              <w:t>Apple_v2</w:t>
            </w:r>
            <w:r w:rsidR="00B208FA">
              <w:rPr>
                <w:rFonts w:ascii="Times New Roman" w:eastAsia="PMingLiU" w:hAnsi="Times New Roman"/>
                <w:lang w:eastAsia="zh-TW"/>
              </w:rPr>
              <w:t>3</w:t>
            </w:r>
          </w:p>
        </w:tc>
        <w:tc>
          <w:tcPr>
            <w:tcW w:w="1575" w:type="dxa"/>
          </w:tcPr>
          <w:p w14:paraId="05E7D714" w14:textId="089F1336" w:rsidR="00CB33D9" w:rsidRPr="00386551" w:rsidRDefault="001B0D72" w:rsidP="00F31B1A">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Y</w:t>
            </w:r>
          </w:p>
        </w:tc>
        <w:tc>
          <w:tcPr>
            <w:tcW w:w="1565" w:type="dxa"/>
          </w:tcPr>
          <w:p w14:paraId="2A32D131" w14:textId="59B0AD12" w:rsidR="00CB33D9" w:rsidRPr="00386551" w:rsidRDefault="001B0D72" w:rsidP="00F31B1A">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hAnsi="Times New Roman"/>
                <w:b w:val="0"/>
                <w:bCs w:val="0"/>
                <w:szCs w:val="24"/>
                <w:lang w:eastAsia="zh-CN"/>
              </w:rPr>
              <w:t>Y</w:t>
            </w:r>
          </w:p>
        </w:tc>
        <w:tc>
          <w:tcPr>
            <w:tcW w:w="5286" w:type="dxa"/>
          </w:tcPr>
          <w:p w14:paraId="7A8FFDBE" w14:textId="4B75F418" w:rsidR="00CB33D9" w:rsidRDefault="00CB33D9" w:rsidP="00F31B1A">
            <w:pPr>
              <w:pStyle w:val="TAL"/>
              <w:keepNext w:val="0"/>
              <w:keepLines w:val="0"/>
              <w:widowControl w:val="0"/>
              <w:spacing w:beforeLines="10" w:before="31" w:afterLines="10" w:after="31"/>
              <w:jc w:val="both"/>
              <w:rPr>
                <w:rFonts w:ascii="Times New Roman" w:eastAsia="PMingLiU" w:hAnsi="Times New Roman"/>
                <w:lang w:eastAsia="zh-TW"/>
              </w:rPr>
            </w:pPr>
            <w:r>
              <w:rPr>
                <w:rFonts w:ascii="Times New Roman" w:eastAsia="PMingLiU" w:hAnsi="Times New Roman"/>
                <w:lang w:eastAsia="zh-TW"/>
              </w:rPr>
              <w:t>Thanks to ASUSTek and Nokia for further explaining the issue</w:t>
            </w:r>
            <w:r w:rsidR="008D0D04">
              <w:rPr>
                <w:rFonts w:ascii="Times New Roman" w:eastAsia="PMingLiU" w:hAnsi="Times New Roman"/>
                <w:lang w:eastAsia="zh-TW"/>
              </w:rPr>
              <w:t>. W</w:t>
            </w:r>
            <w:r>
              <w:rPr>
                <w:rFonts w:ascii="Times New Roman" w:eastAsia="PMingLiU" w:hAnsi="Times New Roman"/>
                <w:lang w:eastAsia="zh-TW"/>
              </w:rPr>
              <w:t xml:space="preserve">e now understand that the retransmission timer proposed to be </w:t>
            </w:r>
            <w:r w:rsidR="008D0D04">
              <w:rPr>
                <w:rFonts w:ascii="Times New Roman" w:eastAsia="PMingLiU" w:hAnsi="Times New Roman"/>
                <w:lang w:eastAsia="zh-TW"/>
              </w:rPr>
              <w:t>stopped</w:t>
            </w:r>
            <w:r>
              <w:rPr>
                <w:rFonts w:ascii="Times New Roman" w:eastAsia="PMingLiU" w:hAnsi="Times New Roman"/>
                <w:lang w:eastAsia="zh-TW"/>
              </w:rPr>
              <w:t xml:space="preserve"> in option </w:t>
            </w:r>
            <w:r w:rsidR="008D0D04">
              <w:rPr>
                <w:rFonts w:ascii="Times New Roman" w:eastAsia="PMingLiU" w:hAnsi="Times New Roman"/>
                <w:lang w:eastAsia="zh-TW"/>
              </w:rPr>
              <w:t>2</w:t>
            </w:r>
            <w:r>
              <w:rPr>
                <w:rFonts w:ascii="Times New Roman" w:eastAsia="PMingLiU" w:hAnsi="Times New Roman"/>
                <w:lang w:eastAsia="zh-TW"/>
              </w:rPr>
              <w:t xml:space="preserve"> would </w:t>
            </w:r>
            <w:r w:rsidR="008D0D04">
              <w:rPr>
                <w:rFonts w:ascii="Times New Roman" w:eastAsia="PMingLiU" w:hAnsi="Times New Roman"/>
                <w:lang w:eastAsia="zh-TW"/>
              </w:rPr>
              <w:t xml:space="preserve">appear to </w:t>
            </w:r>
            <w:r>
              <w:rPr>
                <w:rFonts w:ascii="Times New Roman" w:eastAsia="PMingLiU" w:hAnsi="Times New Roman"/>
                <w:lang w:eastAsia="zh-TW"/>
              </w:rPr>
              <w:t xml:space="preserve">be the next </w:t>
            </w:r>
            <w:r w:rsidR="00AB4C82">
              <w:rPr>
                <w:rFonts w:ascii="Times New Roman" w:eastAsia="PMingLiU" w:hAnsi="Times New Roman"/>
                <w:lang w:eastAsia="zh-TW"/>
              </w:rPr>
              <w:t xml:space="preserve">DRX </w:t>
            </w:r>
            <w:r w:rsidR="008D0D04">
              <w:rPr>
                <w:rFonts w:ascii="Times New Roman" w:eastAsia="PMingLiU" w:hAnsi="Times New Roman"/>
                <w:lang w:eastAsia="zh-TW"/>
              </w:rPr>
              <w:t xml:space="preserve">retransmission timer </w:t>
            </w:r>
            <w:r>
              <w:rPr>
                <w:rFonts w:ascii="Times New Roman" w:eastAsia="PMingLiU" w:hAnsi="Times New Roman"/>
                <w:lang w:eastAsia="zh-TW"/>
              </w:rPr>
              <w:t>instance</w:t>
            </w:r>
            <w:r w:rsidR="00106979">
              <w:rPr>
                <w:rFonts w:ascii="Times New Roman" w:eastAsia="PMingLiU" w:hAnsi="Times New Roman"/>
                <w:lang w:eastAsia="zh-TW"/>
              </w:rPr>
              <w:t xml:space="preserve">, </w:t>
            </w:r>
            <w:r w:rsidR="008D0D04">
              <w:rPr>
                <w:rFonts w:ascii="Times New Roman" w:eastAsia="PMingLiU" w:hAnsi="Times New Roman"/>
                <w:lang w:eastAsia="zh-TW"/>
              </w:rPr>
              <w:t>e.g., in figure 5</w:t>
            </w:r>
            <w:r w:rsidR="00106979">
              <w:rPr>
                <w:rFonts w:ascii="Times New Roman" w:eastAsia="PMingLiU" w:hAnsi="Times New Roman"/>
                <w:lang w:eastAsia="zh-TW"/>
              </w:rPr>
              <w:t xml:space="preserve">, </w:t>
            </w:r>
            <w:r w:rsidR="00FB47DE">
              <w:rPr>
                <w:rFonts w:ascii="Times New Roman" w:eastAsia="PMingLiU" w:hAnsi="Times New Roman"/>
                <w:lang w:eastAsia="zh-TW"/>
              </w:rPr>
              <w:t xml:space="preserve">not the one </w:t>
            </w:r>
            <w:r w:rsidR="00E3390C">
              <w:rPr>
                <w:rFonts w:ascii="Times New Roman" w:eastAsia="PMingLiU" w:hAnsi="Times New Roman"/>
                <w:lang w:eastAsia="zh-TW"/>
              </w:rPr>
              <w:t xml:space="preserve">that </w:t>
            </w:r>
            <w:r w:rsidR="00FB47DE">
              <w:rPr>
                <w:rFonts w:ascii="Times New Roman" w:eastAsia="PMingLiU" w:hAnsi="Times New Roman"/>
                <w:lang w:eastAsia="zh-TW"/>
              </w:rPr>
              <w:t xml:space="preserve">could be stopped at t3 (where it is not running anyway, as Nokia explained). </w:t>
            </w:r>
            <w:r w:rsidR="004E4A43">
              <w:rPr>
                <w:rFonts w:ascii="Times New Roman" w:eastAsia="PMingLiU" w:hAnsi="Times New Roman"/>
                <w:lang w:eastAsia="zh-TW"/>
              </w:rPr>
              <w:t xml:space="preserve">We assume the scenario involves a NACK at t4 and </w:t>
            </w:r>
            <w:r w:rsidR="005E0802">
              <w:rPr>
                <w:rFonts w:ascii="Times New Roman" w:eastAsia="PMingLiU" w:hAnsi="Times New Roman"/>
                <w:lang w:eastAsia="zh-TW"/>
              </w:rPr>
              <w:t xml:space="preserve">an </w:t>
            </w:r>
            <w:r w:rsidR="004E4A43">
              <w:rPr>
                <w:rFonts w:ascii="Times New Roman" w:eastAsia="PMingLiU" w:hAnsi="Times New Roman"/>
                <w:lang w:eastAsia="zh-TW"/>
              </w:rPr>
              <w:t xml:space="preserve">ACK/NACK at t6 </w:t>
            </w:r>
            <w:r w:rsidR="005E0802">
              <w:rPr>
                <w:rFonts w:ascii="Times New Roman" w:eastAsia="PMingLiU" w:hAnsi="Times New Roman"/>
                <w:lang w:eastAsia="zh-TW"/>
              </w:rPr>
              <w:t xml:space="preserve">(one-shot) </w:t>
            </w:r>
            <w:r w:rsidR="004E4A43">
              <w:rPr>
                <w:rFonts w:ascii="Times New Roman" w:eastAsia="PMingLiU" w:hAnsi="Times New Roman"/>
                <w:lang w:eastAsia="zh-TW"/>
              </w:rPr>
              <w:t xml:space="preserve">for the same HARQ process. </w:t>
            </w:r>
            <w:r w:rsidR="00E3390C">
              <w:rPr>
                <w:rFonts w:ascii="Times New Roman" w:eastAsia="PMingLiU" w:hAnsi="Times New Roman"/>
                <w:lang w:eastAsia="zh-TW"/>
              </w:rPr>
              <w:t xml:space="preserve">If this is correct understanding, then </w:t>
            </w:r>
            <w:r w:rsidR="00FB47DE">
              <w:rPr>
                <w:rFonts w:ascii="Times New Roman" w:eastAsia="PMingLiU" w:hAnsi="Times New Roman"/>
                <w:lang w:eastAsia="zh-TW"/>
              </w:rPr>
              <w:t xml:space="preserve">option 1 </w:t>
            </w:r>
            <w:r w:rsidR="00E3390C">
              <w:rPr>
                <w:rFonts w:ascii="Times New Roman" w:eastAsia="PMingLiU" w:hAnsi="Times New Roman"/>
                <w:lang w:eastAsia="zh-TW"/>
              </w:rPr>
              <w:t xml:space="preserve">seems indeed </w:t>
            </w:r>
            <w:r w:rsidR="009D0128">
              <w:rPr>
                <w:rFonts w:ascii="Times New Roman" w:eastAsia="PMingLiU" w:hAnsi="Times New Roman"/>
                <w:lang w:eastAsia="zh-TW"/>
              </w:rPr>
              <w:t>preferred</w:t>
            </w:r>
            <w:r w:rsidR="00E3390C">
              <w:rPr>
                <w:rFonts w:ascii="Times New Roman" w:eastAsia="PMingLiU" w:hAnsi="Times New Roman"/>
                <w:lang w:eastAsia="zh-TW"/>
              </w:rPr>
              <w:t xml:space="preserve"> because it is more elegant. </w:t>
            </w:r>
            <w:r w:rsidR="00B671CB">
              <w:rPr>
                <w:rFonts w:ascii="Times New Roman" w:eastAsia="PMingLiU" w:hAnsi="Times New Roman"/>
                <w:lang w:eastAsia="zh-TW"/>
              </w:rPr>
              <w:t>Although quite a corner case w</w:t>
            </w:r>
            <w:r w:rsidR="00FB47DE">
              <w:rPr>
                <w:rFonts w:ascii="Times New Roman" w:eastAsia="PMingLiU" w:hAnsi="Times New Roman"/>
                <w:lang w:eastAsia="zh-TW"/>
              </w:rPr>
              <w:t>e would support the CR</w:t>
            </w:r>
            <w:r w:rsidR="004E4A43">
              <w:rPr>
                <w:rFonts w:ascii="Times New Roman" w:eastAsia="PMingLiU" w:hAnsi="Times New Roman"/>
                <w:lang w:eastAsia="zh-TW"/>
              </w:rPr>
              <w:t>, also the change is straightforward</w:t>
            </w:r>
            <w:r w:rsidR="00FB47DE">
              <w:rPr>
                <w:rFonts w:ascii="Times New Roman" w:eastAsia="PMingLiU" w:hAnsi="Times New Roman"/>
                <w:lang w:eastAsia="zh-TW"/>
              </w:rPr>
              <w:t xml:space="preserve">. </w:t>
            </w:r>
          </w:p>
        </w:tc>
      </w:tr>
    </w:tbl>
    <w:p w14:paraId="58EC0230" w14:textId="77777777" w:rsidR="00C43720" w:rsidRPr="0089330D" w:rsidRDefault="00C43720" w:rsidP="00C43720">
      <w:pPr>
        <w:spacing w:beforeLines="10" w:before="31" w:afterLines="10" w:after="31"/>
        <w:jc w:val="both"/>
        <w:rPr>
          <w:rFonts w:eastAsia="Yu Mincho"/>
          <w:sz w:val="2"/>
          <w:szCs w:val="2"/>
        </w:rPr>
      </w:pPr>
    </w:p>
    <w:p w14:paraId="5E892CB4" w14:textId="7FC61740" w:rsidR="000E0217" w:rsidRPr="0009279A" w:rsidRDefault="000E0217" w:rsidP="000E0217">
      <w:pPr>
        <w:spacing w:beforeLines="10" w:before="31" w:afterLines="10" w:after="31"/>
        <w:rPr>
          <w:rFonts w:hint="eastAsia"/>
          <w:b/>
          <w:lang w:eastAsia="ko-KR"/>
        </w:rPr>
      </w:pPr>
      <w:r w:rsidRPr="0089330D">
        <w:rPr>
          <w:b/>
          <w:lang w:eastAsia="ko-KR"/>
        </w:rPr>
        <w:t>Rapporteur summary on Q</w:t>
      </w:r>
      <w:r>
        <w:rPr>
          <w:b/>
          <w:lang w:eastAsia="ko-KR"/>
        </w:rPr>
        <w:t>4</w:t>
      </w:r>
    </w:p>
    <w:p w14:paraId="4F84E3E9" w14:textId="0825438B" w:rsidR="000E0217" w:rsidRDefault="000E0217" w:rsidP="000E0217">
      <w:pPr>
        <w:spacing w:beforeLines="10" w:before="31" w:afterLines="10" w:after="31"/>
        <w:jc w:val="both"/>
        <w:rPr>
          <w:rFonts w:eastAsia="맑은 고딕"/>
          <w:lang w:eastAsia="ko-KR"/>
        </w:rPr>
      </w:pPr>
      <w:r>
        <w:rPr>
          <w:rFonts w:eastAsia="맑은 고딕" w:hint="eastAsia"/>
          <w:lang w:eastAsia="ko-KR"/>
        </w:rPr>
        <w:t>Agree with intention: Y</w:t>
      </w:r>
      <w:r>
        <w:rPr>
          <w:rFonts w:eastAsia="맑은 고딕"/>
          <w:lang w:eastAsia="ko-KR"/>
        </w:rPr>
        <w:t xml:space="preserve"> (</w:t>
      </w:r>
      <w:r>
        <w:rPr>
          <w:rFonts w:eastAsia="맑은 고딕"/>
          <w:lang w:eastAsia="ko-KR"/>
        </w:rPr>
        <w:t>3</w:t>
      </w:r>
      <w:r>
        <w:rPr>
          <w:rFonts w:eastAsia="맑은 고딕"/>
          <w:lang w:eastAsia="ko-KR"/>
        </w:rPr>
        <w:t>), N (</w:t>
      </w:r>
      <w:r>
        <w:rPr>
          <w:rFonts w:eastAsia="맑은 고딕"/>
          <w:lang w:eastAsia="ko-KR"/>
        </w:rPr>
        <w:t>13</w:t>
      </w:r>
      <w:r>
        <w:rPr>
          <w:rFonts w:eastAsia="맑은 고딕"/>
          <w:lang w:eastAsia="ko-KR"/>
        </w:rPr>
        <w:t>)</w:t>
      </w:r>
    </w:p>
    <w:p w14:paraId="3828386A" w14:textId="7F32B846" w:rsidR="000E0217" w:rsidRPr="0009279A" w:rsidRDefault="000E0217" w:rsidP="000E0217">
      <w:pPr>
        <w:spacing w:beforeLines="10" w:before="31" w:afterLines="10" w:after="31"/>
        <w:jc w:val="both"/>
        <w:rPr>
          <w:rFonts w:eastAsia="맑은 고딕" w:hint="eastAsia"/>
          <w:lang w:eastAsia="ko-KR"/>
        </w:rPr>
      </w:pPr>
      <w:r>
        <w:rPr>
          <w:rFonts w:eastAsia="맑은 고딕"/>
          <w:lang w:eastAsia="ko-KR"/>
        </w:rPr>
        <w:t>Support the change: Y (</w:t>
      </w:r>
      <w:r>
        <w:rPr>
          <w:rFonts w:eastAsia="맑은 고딕"/>
          <w:lang w:eastAsia="ko-KR"/>
        </w:rPr>
        <w:t>3</w:t>
      </w:r>
      <w:r>
        <w:rPr>
          <w:rFonts w:eastAsia="맑은 고딕"/>
          <w:lang w:eastAsia="ko-KR"/>
        </w:rPr>
        <w:t>), N (1</w:t>
      </w:r>
      <w:r>
        <w:rPr>
          <w:rFonts w:eastAsia="맑은 고딕"/>
          <w:lang w:eastAsia="ko-KR"/>
        </w:rPr>
        <w:t>3</w:t>
      </w:r>
      <w:r>
        <w:rPr>
          <w:rFonts w:eastAsia="맑은 고딕"/>
          <w:lang w:eastAsia="ko-KR"/>
        </w:rPr>
        <w:t>)</w:t>
      </w:r>
    </w:p>
    <w:p w14:paraId="7A08FB05" w14:textId="77777777" w:rsidR="000E0217" w:rsidRDefault="000E0217" w:rsidP="000E0217">
      <w:pPr>
        <w:spacing w:beforeLines="10" w:before="31" w:afterLines="10" w:after="31"/>
        <w:jc w:val="both"/>
        <w:rPr>
          <w:rFonts w:eastAsia="Yu Mincho"/>
        </w:rPr>
      </w:pPr>
    </w:p>
    <w:p w14:paraId="79F0C62B" w14:textId="10F630AA" w:rsidR="00620ADA" w:rsidRDefault="00620ADA" w:rsidP="000E0217">
      <w:pPr>
        <w:spacing w:beforeLines="10" w:before="31" w:afterLines="10" w:after="31"/>
        <w:jc w:val="both"/>
        <w:rPr>
          <w:rFonts w:eastAsia="Yu Mincho"/>
        </w:rPr>
      </w:pPr>
      <w:r>
        <w:rPr>
          <w:rFonts w:eastAsia="Yu Mincho"/>
        </w:rPr>
        <w:t xml:space="preserve">Clear majority think that the </w:t>
      </w:r>
      <w:r w:rsidR="00565913">
        <w:rPr>
          <w:rFonts w:eastAsia="Yu Mincho"/>
        </w:rPr>
        <w:t xml:space="preserve">DRX retransmission timer </w:t>
      </w:r>
      <w:r>
        <w:rPr>
          <w:rFonts w:eastAsia="Yu Mincho"/>
        </w:rPr>
        <w:t>s</w:t>
      </w:r>
      <w:r w:rsidR="00565913">
        <w:rPr>
          <w:rFonts w:eastAsia="Yu Mincho"/>
        </w:rPr>
        <w:t>hould be</w:t>
      </w:r>
      <w:r>
        <w:rPr>
          <w:rFonts w:eastAsia="Yu Mincho"/>
        </w:rPr>
        <w:t xml:space="preserve"> stopped when the HARQ RTT timer starts</w:t>
      </w:r>
      <w:r w:rsidR="00565913">
        <w:rPr>
          <w:rFonts w:eastAsia="Yu Mincho"/>
        </w:rPr>
        <w:t xml:space="preserve"> because the DRX retransmission timer and the HARQ RTT timer is maintained per HARQ process</w:t>
      </w:r>
      <w:r>
        <w:rPr>
          <w:rFonts w:eastAsia="Yu Mincho"/>
        </w:rPr>
        <w:t xml:space="preserve">, and this is the current behavior. However, the proponent of the CR claims that </w:t>
      </w:r>
      <w:r w:rsidR="00565913">
        <w:rPr>
          <w:rFonts w:eastAsia="Yu Mincho"/>
        </w:rPr>
        <w:t>the DRX retransmission timer is stopped only when the PDCCH is received not when the HARQ RTT timer starts. Though there is lack of support for the CR, it is good to clarify what is the current behaviour.</w:t>
      </w:r>
    </w:p>
    <w:p w14:paraId="4FB5AF5E" w14:textId="4582F961" w:rsidR="00565913" w:rsidRPr="00565913" w:rsidRDefault="00565913" w:rsidP="00565913">
      <w:pPr>
        <w:pStyle w:val="af0"/>
        <w:numPr>
          <w:ilvl w:val="0"/>
          <w:numId w:val="23"/>
        </w:numPr>
        <w:spacing w:beforeLines="10" w:before="31" w:afterLines="10" w:after="31"/>
        <w:ind w:leftChars="0"/>
        <w:jc w:val="both"/>
        <w:rPr>
          <w:rFonts w:eastAsia="Yu Mincho" w:hint="eastAsia"/>
        </w:rPr>
      </w:pPr>
      <w:r>
        <w:rPr>
          <w:rFonts w:eastAsia="맑은 고딕" w:hint="eastAsia"/>
          <w:lang w:eastAsia="ko-KR"/>
        </w:rPr>
        <w:t>Option 1: DRX retransmission timer is stopped when the HARQ RTT timer starts</w:t>
      </w:r>
      <w:r>
        <w:rPr>
          <w:rFonts w:eastAsia="맑은 고딕"/>
          <w:lang w:eastAsia="ko-KR"/>
        </w:rPr>
        <w:t>. It is not possible that both DRX retransmission timer and HARQ RTT timer are running at the same time for a HARQ process.</w:t>
      </w:r>
    </w:p>
    <w:p w14:paraId="28732F25" w14:textId="6DD58D69" w:rsidR="00565913" w:rsidRPr="00565913" w:rsidRDefault="00565913" w:rsidP="00565913">
      <w:pPr>
        <w:pStyle w:val="af0"/>
        <w:numPr>
          <w:ilvl w:val="0"/>
          <w:numId w:val="23"/>
        </w:numPr>
        <w:spacing w:beforeLines="10" w:before="31" w:afterLines="10" w:after="31"/>
        <w:ind w:leftChars="0"/>
        <w:jc w:val="both"/>
        <w:rPr>
          <w:rFonts w:eastAsia="Yu Mincho"/>
        </w:rPr>
      </w:pPr>
      <w:r>
        <w:rPr>
          <w:rFonts w:eastAsia="맑은 고딕"/>
          <w:lang w:eastAsia="ko-KR"/>
        </w:rPr>
        <w:t xml:space="preserve">Option 2: </w:t>
      </w:r>
      <w:r>
        <w:rPr>
          <w:rFonts w:eastAsia="맑은 고딕" w:hint="eastAsia"/>
          <w:lang w:eastAsia="ko-KR"/>
        </w:rPr>
        <w:t xml:space="preserve">DRX retransmission timer is </w:t>
      </w:r>
      <w:r>
        <w:rPr>
          <w:rFonts w:eastAsia="맑은 고딕"/>
          <w:lang w:eastAsia="ko-KR"/>
        </w:rPr>
        <w:t xml:space="preserve">not </w:t>
      </w:r>
      <w:r>
        <w:rPr>
          <w:rFonts w:eastAsia="맑은 고딕" w:hint="eastAsia"/>
          <w:lang w:eastAsia="ko-KR"/>
        </w:rPr>
        <w:t>stopped when the HARQ RTT timer starts</w:t>
      </w:r>
      <w:r>
        <w:rPr>
          <w:rFonts w:eastAsia="맑은 고딕"/>
          <w:lang w:eastAsia="ko-KR"/>
        </w:rPr>
        <w:t xml:space="preserve">. </w:t>
      </w:r>
      <w:r>
        <w:rPr>
          <w:rFonts w:eastAsia="맑은 고딕"/>
          <w:lang w:eastAsia="ko-KR"/>
        </w:rPr>
        <w:t>It is possible that both DRX retransmission timer and HARQ RTT timer are running at the same time for a HARQ process.</w:t>
      </w:r>
    </w:p>
    <w:p w14:paraId="2D6A6CB6" w14:textId="29D1B02C" w:rsidR="000E0217" w:rsidRPr="0070479F" w:rsidRDefault="000E0217" w:rsidP="000E0217">
      <w:pPr>
        <w:spacing w:beforeLines="10" w:before="31" w:afterLines="10" w:after="31"/>
        <w:jc w:val="both"/>
        <w:rPr>
          <w:rFonts w:eastAsia="Yu Mincho"/>
          <w:b/>
        </w:rPr>
      </w:pPr>
      <w:r w:rsidRPr="0070479F">
        <w:rPr>
          <w:rFonts w:eastAsia="맑은 고딕" w:hint="eastAsia"/>
          <w:b/>
          <w:lang w:eastAsia="ko-KR"/>
        </w:rPr>
        <w:t xml:space="preserve">Proposal </w:t>
      </w:r>
      <w:r>
        <w:rPr>
          <w:rFonts w:eastAsia="맑은 고딕"/>
          <w:b/>
          <w:lang w:eastAsia="ko-KR"/>
        </w:rPr>
        <w:t>4</w:t>
      </w:r>
      <w:r w:rsidRPr="0070479F">
        <w:rPr>
          <w:rFonts w:eastAsia="맑은 고딕" w:hint="eastAsia"/>
          <w:b/>
          <w:lang w:eastAsia="ko-KR"/>
        </w:rPr>
        <w:t xml:space="preserve">: </w:t>
      </w:r>
      <w:r w:rsidR="005651DF">
        <w:rPr>
          <w:rFonts w:eastAsia="맑은 고딕"/>
          <w:b/>
          <w:lang w:eastAsia="ko-KR"/>
        </w:rPr>
        <w:t>Discuss which option is</w:t>
      </w:r>
      <w:r w:rsidR="00735BD3">
        <w:rPr>
          <w:rFonts w:eastAsia="맑은 고딕"/>
          <w:b/>
          <w:lang w:eastAsia="ko-KR"/>
        </w:rPr>
        <w:t xml:space="preserve"> intended behavior</w:t>
      </w:r>
      <w:r w:rsidRPr="0070479F">
        <w:rPr>
          <w:rFonts w:eastAsia="맑은 고딕"/>
          <w:b/>
          <w:lang w:val="en-US" w:eastAsia="ko-KR"/>
        </w:rPr>
        <w:t>.</w:t>
      </w:r>
    </w:p>
    <w:p w14:paraId="3D237C3F" w14:textId="77777777" w:rsidR="00735BD3" w:rsidRPr="00735BD3" w:rsidRDefault="00735BD3" w:rsidP="00735BD3">
      <w:pPr>
        <w:pStyle w:val="af0"/>
        <w:numPr>
          <w:ilvl w:val="0"/>
          <w:numId w:val="23"/>
        </w:numPr>
        <w:spacing w:beforeLines="10" w:before="31" w:afterLines="10" w:after="31"/>
        <w:ind w:leftChars="0"/>
        <w:jc w:val="both"/>
        <w:rPr>
          <w:rFonts w:eastAsia="Yu Mincho" w:hint="eastAsia"/>
          <w:b/>
        </w:rPr>
      </w:pPr>
      <w:r w:rsidRPr="00735BD3">
        <w:rPr>
          <w:rFonts w:eastAsia="맑은 고딕" w:hint="eastAsia"/>
          <w:b/>
          <w:lang w:eastAsia="ko-KR"/>
        </w:rPr>
        <w:t>Option 1: DRX retransmission timer is stopped when the HARQ RTT timer starts</w:t>
      </w:r>
      <w:r w:rsidRPr="00735BD3">
        <w:rPr>
          <w:rFonts w:eastAsia="맑은 고딕"/>
          <w:b/>
          <w:lang w:eastAsia="ko-KR"/>
        </w:rPr>
        <w:t>. It is not possible that both DRX retransmission timer and HARQ RTT timer are running at the same time for a HARQ process.</w:t>
      </w:r>
    </w:p>
    <w:p w14:paraId="156259F4" w14:textId="77777777" w:rsidR="00735BD3" w:rsidRPr="00735BD3" w:rsidRDefault="00735BD3" w:rsidP="00735BD3">
      <w:pPr>
        <w:pStyle w:val="af0"/>
        <w:numPr>
          <w:ilvl w:val="0"/>
          <w:numId w:val="23"/>
        </w:numPr>
        <w:spacing w:beforeLines="10" w:before="31" w:afterLines="10" w:after="31"/>
        <w:ind w:leftChars="0"/>
        <w:jc w:val="both"/>
        <w:rPr>
          <w:rFonts w:eastAsia="Yu Mincho"/>
          <w:b/>
        </w:rPr>
      </w:pPr>
      <w:r w:rsidRPr="00735BD3">
        <w:rPr>
          <w:rFonts w:eastAsia="맑은 고딕"/>
          <w:b/>
          <w:lang w:eastAsia="ko-KR"/>
        </w:rPr>
        <w:t xml:space="preserve">Option 2: </w:t>
      </w:r>
      <w:r w:rsidRPr="00735BD3">
        <w:rPr>
          <w:rFonts w:eastAsia="맑은 고딕" w:hint="eastAsia"/>
          <w:b/>
          <w:lang w:eastAsia="ko-KR"/>
        </w:rPr>
        <w:t xml:space="preserve">DRX retransmission timer is </w:t>
      </w:r>
      <w:r w:rsidRPr="00735BD3">
        <w:rPr>
          <w:rFonts w:eastAsia="맑은 고딕"/>
          <w:b/>
          <w:lang w:eastAsia="ko-KR"/>
        </w:rPr>
        <w:t xml:space="preserve">not </w:t>
      </w:r>
      <w:r w:rsidRPr="00735BD3">
        <w:rPr>
          <w:rFonts w:eastAsia="맑은 고딕" w:hint="eastAsia"/>
          <w:b/>
          <w:lang w:eastAsia="ko-KR"/>
        </w:rPr>
        <w:t>stopped when the HARQ RTT timer starts</w:t>
      </w:r>
      <w:r w:rsidRPr="00735BD3">
        <w:rPr>
          <w:rFonts w:eastAsia="맑은 고딕"/>
          <w:b/>
          <w:lang w:eastAsia="ko-KR"/>
        </w:rPr>
        <w:t>. It is possible that both DRX retransmission timer and HARQ RTT timer are running at the same time for a HARQ process.</w:t>
      </w:r>
    </w:p>
    <w:p w14:paraId="6A624A05" w14:textId="7BFEFD24" w:rsidR="00C43720" w:rsidRPr="00956DC0" w:rsidRDefault="00956DC0" w:rsidP="00A00141">
      <w:pPr>
        <w:spacing w:beforeLines="10" w:before="31" w:afterLines="10" w:after="31"/>
        <w:rPr>
          <w:rFonts w:hint="eastAsia"/>
          <w:b/>
          <w:lang w:eastAsia="ko-KR"/>
        </w:rPr>
      </w:pPr>
      <w:r w:rsidRPr="00956DC0">
        <w:rPr>
          <w:rFonts w:hint="eastAsia"/>
          <w:b/>
          <w:lang w:eastAsia="ko-KR"/>
        </w:rPr>
        <w:t>Proposal 4-1: If Option 1 is chosen, discuss further whether any change is needed to the current specification.</w:t>
      </w:r>
    </w:p>
    <w:p w14:paraId="00423DA7" w14:textId="6A1BEF50" w:rsidR="00956DC0" w:rsidRPr="00956DC0" w:rsidRDefault="00956DC0" w:rsidP="00A00141">
      <w:pPr>
        <w:spacing w:beforeLines="10" w:before="31" w:afterLines="10" w:after="31"/>
        <w:rPr>
          <w:rFonts w:hint="eastAsia"/>
          <w:b/>
          <w:lang w:eastAsia="ko-KR"/>
        </w:rPr>
      </w:pPr>
      <w:r w:rsidRPr="00956DC0">
        <w:rPr>
          <w:b/>
          <w:lang w:eastAsia="ko-KR"/>
        </w:rPr>
        <w:t xml:space="preserve">Proposal 4-2: If Option 2 is chosen, agree the CR </w:t>
      </w:r>
      <w:r w:rsidRPr="00956DC0">
        <w:rPr>
          <w:rFonts w:eastAsia="맑은 고딕"/>
          <w:b/>
          <w:lang w:val="en-US" w:eastAsia="ko-KR"/>
        </w:rPr>
        <w:t>R2-2303921</w:t>
      </w:r>
      <w:r w:rsidRPr="00956DC0">
        <w:rPr>
          <w:rFonts w:eastAsia="맑은 고딕"/>
          <w:b/>
          <w:lang w:val="en-US" w:eastAsia="ko-KR"/>
        </w:rPr>
        <w:t>.</w:t>
      </w:r>
    </w:p>
    <w:p w14:paraId="5CF12926" w14:textId="402FF171" w:rsidR="00735BD3" w:rsidRDefault="00735BD3" w:rsidP="00A00141">
      <w:pPr>
        <w:spacing w:beforeLines="10" w:before="31" w:afterLines="10" w:after="31"/>
      </w:pPr>
    </w:p>
    <w:p w14:paraId="0A4E5B4A" w14:textId="77777777" w:rsidR="00735BD3" w:rsidRPr="000E0217" w:rsidRDefault="00735BD3" w:rsidP="00A00141">
      <w:pPr>
        <w:spacing w:beforeLines="10" w:before="31" w:afterLines="10" w:after="31"/>
      </w:pPr>
    </w:p>
    <w:p w14:paraId="57BE9C9F" w14:textId="77777777" w:rsidR="001431DD" w:rsidRPr="0089330D" w:rsidRDefault="00E30FA7" w:rsidP="0089330D">
      <w:pPr>
        <w:pStyle w:val="1"/>
        <w:spacing w:beforeLines="10" w:before="31" w:afterLines="10" w:after="31"/>
        <w:rPr>
          <w:rFonts w:ascii="Times New Roman" w:hAnsi="Times New Roman"/>
          <w:lang w:val="en-US"/>
        </w:rPr>
      </w:pPr>
      <w:r w:rsidRPr="0089330D">
        <w:rPr>
          <w:rFonts w:ascii="Times New Roman" w:hAnsi="Times New Roman"/>
          <w:lang w:val="en-US"/>
        </w:rPr>
        <w:t>3.</w:t>
      </w:r>
      <w:r w:rsidRPr="0089330D">
        <w:rPr>
          <w:rFonts w:ascii="Times New Roman" w:hAnsi="Times New Roman"/>
          <w:lang w:val="en-US"/>
        </w:rPr>
        <w:tab/>
        <w:t>Conclusions</w:t>
      </w:r>
    </w:p>
    <w:p w14:paraId="6F0CABAB" w14:textId="77777777" w:rsidR="00322F58" w:rsidRDefault="00322F58" w:rsidP="0089330D">
      <w:pPr>
        <w:spacing w:beforeLines="10" w:before="31" w:afterLines="10" w:after="31"/>
        <w:rPr>
          <w:b/>
          <w:u w:val="single"/>
          <w:lang w:val="en-US" w:eastAsia="ko-KR"/>
        </w:rPr>
      </w:pPr>
      <w:bookmarkStart w:id="50" w:name="_GoBack"/>
      <w:bookmarkEnd w:id="50"/>
    </w:p>
    <w:p w14:paraId="20F322FB" w14:textId="77777777" w:rsidR="00956DC0" w:rsidRPr="0070479F" w:rsidRDefault="00956DC0" w:rsidP="00956DC0">
      <w:pPr>
        <w:spacing w:beforeLines="10" w:before="31" w:afterLines="10" w:after="31"/>
        <w:jc w:val="both"/>
        <w:rPr>
          <w:rFonts w:eastAsia="Yu Mincho"/>
          <w:b/>
        </w:rPr>
      </w:pPr>
      <w:r w:rsidRPr="0070479F">
        <w:rPr>
          <w:rFonts w:eastAsia="맑은 고딕" w:hint="eastAsia"/>
          <w:b/>
          <w:lang w:eastAsia="ko-KR"/>
        </w:rPr>
        <w:t xml:space="preserve">Proposal 1: </w:t>
      </w:r>
      <w:r w:rsidRPr="0070479F">
        <w:rPr>
          <w:rFonts w:eastAsia="맑은 고딕"/>
          <w:b/>
          <w:lang w:eastAsia="ko-KR"/>
        </w:rPr>
        <w:t xml:space="preserve">CRs </w:t>
      </w:r>
      <w:r w:rsidRPr="0070479F">
        <w:rPr>
          <w:rFonts w:eastAsia="맑은 고딕"/>
          <w:b/>
          <w:lang w:val="en-US" w:eastAsia="ko-KR"/>
        </w:rPr>
        <w:t xml:space="preserve">R2-2303854, R2-2303855, </w:t>
      </w:r>
      <w:r>
        <w:rPr>
          <w:rFonts w:eastAsia="맑은 고딕"/>
          <w:b/>
          <w:lang w:val="en-US" w:eastAsia="ko-KR"/>
        </w:rPr>
        <w:t xml:space="preserve">and </w:t>
      </w:r>
      <w:r w:rsidRPr="0070479F">
        <w:rPr>
          <w:rFonts w:eastAsia="맑은 고딕"/>
          <w:b/>
          <w:lang w:val="en-US" w:eastAsia="ko-KR"/>
        </w:rPr>
        <w:t>R2-2303856 are not pursued</w:t>
      </w:r>
      <w:r>
        <w:rPr>
          <w:rFonts w:eastAsia="맑은 고딕"/>
          <w:b/>
          <w:lang w:val="en-US" w:eastAsia="ko-KR"/>
        </w:rPr>
        <w:t xml:space="preserve"> (13/15)</w:t>
      </w:r>
      <w:r w:rsidRPr="0070479F">
        <w:rPr>
          <w:rFonts w:eastAsia="맑은 고딕"/>
          <w:b/>
          <w:lang w:val="en-US" w:eastAsia="ko-KR"/>
        </w:rPr>
        <w:t>.</w:t>
      </w:r>
    </w:p>
    <w:p w14:paraId="5B801B07" w14:textId="77777777" w:rsidR="00956DC0" w:rsidRPr="0070479F" w:rsidRDefault="00956DC0" w:rsidP="00956DC0">
      <w:pPr>
        <w:spacing w:beforeLines="10" w:before="31" w:afterLines="10" w:after="31"/>
        <w:jc w:val="both"/>
        <w:rPr>
          <w:rFonts w:eastAsia="Yu Mincho"/>
          <w:b/>
        </w:rPr>
      </w:pPr>
      <w:r w:rsidRPr="0070479F">
        <w:rPr>
          <w:rFonts w:eastAsia="맑은 고딕" w:hint="eastAsia"/>
          <w:b/>
          <w:lang w:eastAsia="ko-KR"/>
        </w:rPr>
        <w:t xml:space="preserve">Proposal </w:t>
      </w:r>
      <w:r>
        <w:rPr>
          <w:rFonts w:eastAsia="맑은 고딕"/>
          <w:b/>
          <w:lang w:eastAsia="ko-KR"/>
        </w:rPr>
        <w:t>2</w:t>
      </w:r>
      <w:r w:rsidRPr="0070479F">
        <w:rPr>
          <w:rFonts w:eastAsia="맑은 고딕" w:hint="eastAsia"/>
          <w:b/>
          <w:lang w:eastAsia="ko-KR"/>
        </w:rPr>
        <w:t xml:space="preserve">: </w:t>
      </w:r>
      <w:r w:rsidRPr="0070479F">
        <w:rPr>
          <w:rFonts w:eastAsia="맑은 고딕"/>
          <w:b/>
          <w:lang w:eastAsia="ko-KR"/>
        </w:rPr>
        <w:t xml:space="preserve">CR </w:t>
      </w:r>
      <w:r w:rsidRPr="00E5766E">
        <w:rPr>
          <w:rFonts w:eastAsia="맑은 고딕"/>
          <w:b/>
          <w:lang w:val="en-US" w:eastAsia="ko-KR"/>
        </w:rPr>
        <w:t>R2-2303686</w:t>
      </w:r>
      <w:r>
        <w:rPr>
          <w:rFonts w:eastAsia="맑은 고딕"/>
          <w:b/>
          <w:lang w:val="en-US" w:eastAsia="ko-KR"/>
        </w:rPr>
        <w:t xml:space="preserve"> is</w:t>
      </w:r>
      <w:r w:rsidRPr="0070479F">
        <w:rPr>
          <w:rFonts w:eastAsia="맑은 고딕"/>
          <w:b/>
          <w:lang w:val="en-US" w:eastAsia="ko-KR"/>
        </w:rPr>
        <w:t xml:space="preserve"> not pursued</w:t>
      </w:r>
      <w:r>
        <w:rPr>
          <w:rFonts w:eastAsia="맑은 고딕"/>
          <w:b/>
          <w:lang w:val="en-US" w:eastAsia="ko-KR"/>
        </w:rPr>
        <w:t xml:space="preserve"> (9/13)</w:t>
      </w:r>
      <w:r w:rsidRPr="0070479F">
        <w:rPr>
          <w:rFonts w:eastAsia="맑은 고딕"/>
          <w:b/>
          <w:lang w:val="en-US" w:eastAsia="ko-KR"/>
        </w:rPr>
        <w:t>.</w:t>
      </w:r>
    </w:p>
    <w:p w14:paraId="346BF73C" w14:textId="77777777" w:rsidR="00956DC0" w:rsidRPr="0070479F" w:rsidRDefault="00956DC0" w:rsidP="00956DC0">
      <w:pPr>
        <w:spacing w:beforeLines="10" w:before="31" w:afterLines="10" w:after="31"/>
        <w:jc w:val="both"/>
        <w:rPr>
          <w:rFonts w:eastAsia="Yu Mincho"/>
          <w:b/>
        </w:rPr>
      </w:pPr>
      <w:r w:rsidRPr="0070479F">
        <w:rPr>
          <w:rFonts w:eastAsia="맑은 고딕" w:hint="eastAsia"/>
          <w:b/>
          <w:lang w:eastAsia="ko-KR"/>
        </w:rPr>
        <w:t xml:space="preserve">Proposal </w:t>
      </w:r>
      <w:r>
        <w:rPr>
          <w:rFonts w:eastAsia="맑은 고딕"/>
          <w:b/>
          <w:lang w:eastAsia="ko-KR"/>
        </w:rPr>
        <w:t>3</w:t>
      </w:r>
      <w:r w:rsidRPr="0070479F">
        <w:rPr>
          <w:rFonts w:eastAsia="맑은 고딕" w:hint="eastAsia"/>
          <w:b/>
          <w:lang w:eastAsia="ko-KR"/>
        </w:rPr>
        <w:t xml:space="preserve">: </w:t>
      </w:r>
      <w:r w:rsidRPr="0070479F">
        <w:rPr>
          <w:rFonts w:eastAsia="맑은 고딕"/>
          <w:b/>
          <w:lang w:eastAsia="ko-KR"/>
        </w:rPr>
        <w:t xml:space="preserve">CR </w:t>
      </w:r>
      <w:r w:rsidRPr="00E5766E">
        <w:rPr>
          <w:rFonts w:eastAsia="맑은 고딕"/>
          <w:b/>
          <w:lang w:val="en-US" w:eastAsia="ko-KR"/>
        </w:rPr>
        <w:t>R2-2303</w:t>
      </w:r>
      <w:r>
        <w:rPr>
          <w:rFonts w:eastAsia="맑은 고딕"/>
          <w:b/>
          <w:lang w:val="en-US" w:eastAsia="ko-KR"/>
        </w:rPr>
        <w:t>916 is</w:t>
      </w:r>
      <w:r w:rsidRPr="0070479F">
        <w:rPr>
          <w:rFonts w:eastAsia="맑은 고딕"/>
          <w:b/>
          <w:lang w:val="en-US" w:eastAsia="ko-KR"/>
        </w:rPr>
        <w:t xml:space="preserve"> not pursued</w:t>
      </w:r>
      <w:r>
        <w:rPr>
          <w:rFonts w:eastAsia="맑은 고딕"/>
          <w:b/>
          <w:lang w:val="en-US" w:eastAsia="ko-KR"/>
        </w:rPr>
        <w:t xml:space="preserve"> (14/15)</w:t>
      </w:r>
      <w:r w:rsidRPr="0070479F">
        <w:rPr>
          <w:rFonts w:eastAsia="맑은 고딕"/>
          <w:b/>
          <w:lang w:val="en-US" w:eastAsia="ko-KR"/>
        </w:rPr>
        <w:t>.</w:t>
      </w:r>
    </w:p>
    <w:p w14:paraId="6B2057F3" w14:textId="77777777" w:rsidR="00956DC0" w:rsidRPr="0070479F" w:rsidRDefault="00956DC0" w:rsidP="00956DC0">
      <w:pPr>
        <w:spacing w:beforeLines="10" w:before="31" w:afterLines="10" w:after="31"/>
        <w:jc w:val="both"/>
        <w:rPr>
          <w:rFonts w:eastAsia="Yu Mincho"/>
          <w:b/>
        </w:rPr>
      </w:pPr>
      <w:r w:rsidRPr="0070479F">
        <w:rPr>
          <w:rFonts w:eastAsia="맑은 고딕" w:hint="eastAsia"/>
          <w:b/>
          <w:lang w:eastAsia="ko-KR"/>
        </w:rPr>
        <w:t xml:space="preserve">Proposal </w:t>
      </w:r>
      <w:r>
        <w:rPr>
          <w:rFonts w:eastAsia="맑은 고딕"/>
          <w:b/>
          <w:lang w:eastAsia="ko-KR"/>
        </w:rPr>
        <w:t>4</w:t>
      </w:r>
      <w:r w:rsidRPr="0070479F">
        <w:rPr>
          <w:rFonts w:eastAsia="맑은 고딕" w:hint="eastAsia"/>
          <w:b/>
          <w:lang w:eastAsia="ko-KR"/>
        </w:rPr>
        <w:t xml:space="preserve">: </w:t>
      </w:r>
      <w:r>
        <w:rPr>
          <w:rFonts w:eastAsia="맑은 고딕"/>
          <w:b/>
          <w:lang w:eastAsia="ko-KR"/>
        </w:rPr>
        <w:t>Discuss which option is intended behavior</w:t>
      </w:r>
      <w:r w:rsidRPr="0070479F">
        <w:rPr>
          <w:rFonts w:eastAsia="맑은 고딕"/>
          <w:b/>
          <w:lang w:val="en-US" w:eastAsia="ko-KR"/>
        </w:rPr>
        <w:t>.</w:t>
      </w:r>
    </w:p>
    <w:p w14:paraId="52DAE70F" w14:textId="77777777" w:rsidR="00956DC0" w:rsidRPr="00735BD3" w:rsidRDefault="00956DC0" w:rsidP="00956DC0">
      <w:pPr>
        <w:pStyle w:val="af0"/>
        <w:numPr>
          <w:ilvl w:val="0"/>
          <w:numId w:val="23"/>
        </w:numPr>
        <w:spacing w:beforeLines="10" w:before="31" w:afterLines="10" w:after="31"/>
        <w:ind w:leftChars="0"/>
        <w:jc w:val="both"/>
        <w:rPr>
          <w:rFonts w:eastAsia="Yu Mincho" w:hint="eastAsia"/>
          <w:b/>
        </w:rPr>
      </w:pPr>
      <w:r w:rsidRPr="00735BD3">
        <w:rPr>
          <w:rFonts w:eastAsia="맑은 고딕" w:hint="eastAsia"/>
          <w:b/>
          <w:lang w:eastAsia="ko-KR"/>
        </w:rPr>
        <w:t>Option 1: DRX retransmission timer is stopped when the HARQ RTT timer starts</w:t>
      </w:r>
      <w:r w:rsidRPr="00735BD3">
        <w:rPr>
          <w:rFonts w:eastAsia="맑은 고딕"/>
          <w:b/>
          <w:lang w:eastAsia="ko-KR"/>
        </w:rPr>
        <w:t>. It is not possible that both DRX retransmission timer and HARQ RTT timer are running at the same time for a HARQ process.</w:t>
      </w:r>
    </w:p>
    <w:p w14:paraId="32DF05F0" w14:textId="77777777" w:rsidR="00956DC0" w:rsidRPr="00735BD3" w:rsidRDefault="00956DC0" w:rsidP="00956DC0">
      <w:pPr>
        <w:pStyle w:val="af0"/>
        <w:numPr>
          <w:ilvl w:val="0"/>
          <w:numId w:val="23"/>
        </w:numPr>
        <w:spacing w:beforeLines="10" w:before="31" w:afterLines="10" w:after="31"/>
        <w:ind w:leftChars="0"/>
        <w:jc w:val="both"/>
        <w:rPr>
          <w:rFonts w:eastAsia="Yu Mincho"/>
          <w:b/>
        </w:rPr>
      </w:pPr>
      <w:r w:rsidRPr="00735BD3">
        <w:rPr>
          <w:rFonts w:eastAsia="맑은 고딕"/>
          <w:b/>
          <w:lang w:eastAsia="ko-KR"/>
        </w:rPr>
        <w:t xml:space="preserve">Option 2: </w:t>
      </w:r>
      <w:r w:rsidRPr="00735BD3">
        <w:rPr>
          <w:rFonts w:eastAsia="맑은 고딕" w:hint="eastAsia"/>
          <w:b/>
          <w:lang w:eastAsia="ko-KR"/>
        </w:rPr>
        <w:t xml:space="preserve">DRX retransmission timer is </w:t>
      </w:r>
      <w:r w:rsidRPr="00735BD3">
        <w:rPr>
          <w:rFonts w:eastAsia="맑은 고딕"/>
          <w:b/>
          <w:lang w:eastAsia="ko-KR"/>
        </w:rPr>
        <w:t xml:space="preserve">not </w:t>
      </w:r>
      <w:r w:rsidRPr="00735BD3">
        <w:rPr>
          <w:rFonts w:eastAsia="맑은 고딕" w:hint="eastAsia"/>
          <w:b/>
          <w:lang w:eastAsia="ko-KR"/>
        </w:rPr>
        <w:t>stopped when the HARQ RTT timer starts</w:t>
      </w:r>
      <w:r w:rsidRPr="00735BD3">
        <w:rPr>
          <w:rFonts w:eastAsia="맑은 고딕"/>
          <w:b/>
          <w:lang w:eastAsia="ko-KR"/>
        </w:rPr>
        <w:t>. It is possible that both DRX retransmission timer and HARQ RTT timer are running at the same time for a HARQ process.</w:t>
      </w:r>
    </w:p>
    <w:p w14:paraId="30F399B6" w14:textId="77777777" w:rsidR="00956DC0" w:rsidRPr="00956DC0" w:rsidRDefault="00956DC0" w:rsidP="00956DC0">
      <w:pPr>
        <w:spacing w:beforeLines="10" w:before="31" w:afterLines="10" w:after="31"/>
        <w:rPr>
          <w:rFonts w:hint="eastAsia"/>
          <w:b/>
          <w:lang w:eastAsia="ko-KR"/>
        </w:rPr>
      </w:pPr>
      <w:r w:rsidRPr="00956DC0">
        <w:rPr>
          <w:rFonts w:hint="eastAsia"/>
          <w:b/>
          <w:lang w:eastAsia="ko-KR"/>
        </w:rPr>
        <w:t>Proposal 4-1: If Option 1 is chosen, discuss further whether any change is needed to the current specification.</w:t>
      </w:r>
    </w:p>
    <w:p w14:paraId="0C5CA693" w14:textId="77777777" w:rsidR="00956DC0" w:rsidRPr="00956DC0" w:rsidRDefault="00956DC0" w:rsidP="00956DC0">
      <w:pPr>
        <w:spacing w:beforeLines="10" w:before="31" w:afterLines="10" w:after="31"/>
        <w:rPr>
          <w:rFonts w:hint="eastAsia"/>
          <w:b/>
          <w:lang w:eastAsia="ko-KR"/>
        </w:rPr>
      </w:pPr>
      <w:r w:rsidRPr="00956DC0">
        <w:rPr>
          <w:b/>
          <w:lang w:eastAsia="ko-KR"/>
        </w:rPr>
        <w:t xml:space="preserve">Proposal 4-2: If Option 2 is chosen, agree the CR </w:t>
      </w:r>
      <w:r w:rsidRPr="00956DC0">
        <w:rPr>
          <w:rFonts w:eastAsia="맑은 고딕"/>
          <w:b/>
          <w:lang w:val="en-US" w:eastAsia="ko-KR"/>
        </w:rPr>
        <w:t>R2-2303921.</w:t>
      </w:r>
    </w:p>
    <w:p w14:paraId="35650554" w14:textId="67C7BDE1" w:rsidR="00956DC0" w:rsidRDefault="00956DC0" w:rsidP="0089330D">
      <w:pPr>
        <w:spacing w:beforeLines="10" w:before="31" w:afterLines="10" w:after="31"/>
        <w:rPr>
          <w:lang w:val="en-US" w:eastAsia="ko-KR"/>
        </w:rPr>
      </w:pPr>
    </w:p>
    <w:p w14:paraId="74CC3D7F" w14:textId="77777777" w:rsidR="00956DC0" w:rsidRPr="0089330D" w:rsidRDefault="00956DC0" w:rsidP="0089330D">
      <w:pPr>
        <w:spacing w:beforeLines="10" w:before="31" w:afterLines="10" w:after="31"/>
        <w:rPr>
          <w:rFonts w:hint="eastAsia"/>
          <w:lang w:val="en-US" w:eastAsia="ko-KR"/>
        </w:rPr>
      </w:pPr>
    </w:p>
    <w:sectPr w:rsidR="00956DC0" w:rsidRPr="0089330D">
      <w:footerReference w:type="even" r:id="rId22"/>
      <w:footerReference w:type="default" r:id="rId23"/>
      <w:footnotePr>
        <w:numRestart w:val="eachSect"/>
      </w:footnotePr>
      <w:pgSz w:w="11907" w:h="16840"/>
      <w:pgMar w:top="1416" w:right="1133" w:bottom="1133" w:left="1133" w:header="850" w:footer="340"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0CC57" w14:textId="77777777" w:rsidR="002B5B58" w:rsidRDefault="002B5B58">
      <w:pPr>
        <w:spacing w:after="0" w:line="240" w:lineRule="auto"/>
      </w:pPr>
      <w:r>
        <w:separator/>
      </w:r>
    </w:p>
  </w:endnote>
  <w:endnote w:type="continuationSeparator" w:id="0">
    <w:p w14:paraId="489F8C19" w14:textId="77777777" w:rsidR="002B5B58" w:rsidRDefault="002B5B58">
      <w:pPr>
        <w:spacing w:after="0" w:line="240" w:lineRule="auto"/>
      </w:pPr>
      <w:r>
        <w:continuationSeparator/>
      </w:r>
    </w:p>
  </w:endnote>
  <w:endnote w:type="continuationNotice" w:id="1">
    <w:p w14:paraId="2BC9E380" w14:textId="77777777" w:rsidR="002B5B58" w:rsidRDefault="002B5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
    <w:altName w:val="Sylfae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B7039" w14:textId="77777777" w:rsidR="000A3A42" w:rsidRDefault="000A3A42">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rPr>
      <w:t>1</w:t>
    </w:r>
    <w:r>
      <w:rPr>
        <w:rStyle w:val="ad"/>
      </w:rPr>
      <w:fldChar w:fldCharType="end"/>
    </w:r>
  </w:p>
  <w:p w14:paraId="5E9D36B6" w14:textId="77777777" w:rsidR="000A3A42" w:rsidRDefault="000A3A42">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888D0" w14:textId="41799D7F" w:rsidR="000A3A42" w:rsidRDefault="000A3A42">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DC4709">
      <w:rPr>
        <w:rStyle w:val="ad"/>
        <w:noProof/>
      </w:rPr>
      <w:t>16</w:t>
    </w:r>
    <w:r>
      <w:rPr>
        <w:rStyle w:val="ad"/>
      </w:rPr>
      <w:fldChar w:fldCharType="end"/>
    </w:r>
  </w:p>
  <w:p w14:paraId="34E548B0" w14:textId="77777777" w:rsidR="000A3A42" w:rsidRDefault="000A3A42">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BD349" w14:textId="77777777" w:rsidR="002B5B58" w:rsidRDefault="002B5B58">
      <w:pPr>
        <w:spacing w:after="0" w:line="240" w:lineRule="auto"/>
      </w:pPr>
      <w:r>
        <w:separator/>
      </w:r>
    </w:p>
  </w:footnote>
  <w:footnote w:type="continuationSeparator" w:id="0">
    <w:p w14:paraId="73A96F05" w14:textId="77777777" w:rsidR="002B5B58" w:rsidRDefault="002B5B58">
      <w:pPr>
        <w:spacing w:after="0" w:line="240" w:lineRule="auto"/>
      </w:pPr>
      <w:r>
        <w:continuationSeparator/>
      </w:r>
    </w:p>
  </w:footnote>
  <w:footnote w:type="continuationNotice" w:id="1">
    <w:p w14:paraId="2DA2055E" w14:textId="77777777" w:rsidR="002B5B58" w:rsidRDefault="002B5B58">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22AF85D"/>
    <w:multiLevelType w:val="singleLevel"/>
    <w:tmpl w:val="F22AF85D"/>
    <w:lvl w:ilvl="0">
      <w:start w:val="1"/>
      <w:numFmt w:val="decimal"/>
      <w:suff w:val="space"/>
      <w:lvlText w:val="%1."/>
      <w:lvlJc w:val="left"/>
    </w:lvl>
  </w:abstractNum>
  <w:abstractNum w:abstractNumId="1" w15:restartNumberingAfterBreak="0">
    <w:nsid w:val="03980D7A"/>
    <w:multiLevelType w:val="hybridMultilevel"/>
    <w:tmpl w:val="41E69426"/>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2" w15:restartNumberingAfterBreak="0">
    <w:nsid w:val="07D07302"/>
    <w:multiLevelType w:val="hybridMultilevel"/>
    <w:tmpl w:val="4C98DE3E"/>
    <w:lvl w:ilvl="0" w:tplc="8A02FE54">
      <w:start w:val="1"/>
      <w:numFmt w:val="decimal"/>
      <w:lvlText w:val="%1."/>
      <w:lvlJc w:val="left"/>
      <w:pPr>
        <w:ind w:left="360" w:hanging="360"/>
      </w:pPr>
      <w:rPr>
        <w:rFonts w:hint="default"/>
      </w:rPr>
    </w:lvl>
    <w:lvl w:ilvl="1" w:tplc="864A6C88">
      <w:start w:val="2"/>
      <w:numFmt w:val="decimal"/>
      <w:lvlText w:val="%2&gt;"/>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F171282"/>
    <w:multiLevelType w:val="hybridMultilevel"/>
    <w:tmpl w:val="E61659D4"/>
    <w:lvl w:ilvl="0" w:tplc="B624F6E8">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 w15:restartNumberingAfterBreak="0">
    <w:nsid w:val="11936020"/>
    <w:multiLevelType w:val="hybridMultilevel"/>
    <w:tmpl w:val="CAE68762"/>
    <w:lvl w:ilvl="0" w:tplc="81005A82">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12865468"/>
    <w:multiLevelType w:val="hybridMultilevel"/>
    <w:tmpl w:val="2E828608"/>
    <w:lvl w:ilvl="0" w:tplc="24ECCCBE">
      <w:start w:val="2"/>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DE64757"/>
    <w:multiLevelType w:val="hybridMultilevel"/>
    <w:tmpl w:val="7284B804"/>
    <w:lvl w:ilvl="0" w:tplc="1C240C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25CA6875"/>
    <w:multiLevelType w:val="hybridMultilevel"/>
    <w:tmpl w:val="4E6CDA82"/>
    <w:lvl w:ilvl="0" w:tplc="8438CD9C">
      <w:start w:val="1"/>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B800D05"/>
    <w:multiLevelType w:val="multilevel"/>
    <w:tmpl w:val="3DB6D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32046C"/>
    <w:multiLevelType w:val="multilevel"/>
    <w:tmpl w:val="B2F88798"/>
    <w:lvl w:ilvl="0">
      <w:start w:val="3"/>
      <w:numFmt w:val="decimal"/>
      <w:lvlText w:val="%1"/>
      <w:lvlJc w:val="left"/>
      <w:pPr>
        <w:ind w:left="420" w:hanging="420"/>
      </w:pPr>
      <w:rPr>
        <w:rFonts w:ascii="Times New Roman" w:hAnsi="Times New Roman" w:cs="Times New Roman" w:hint="default"/>
      </w:rPr>
    </w:lvl>
    <w:lvl w:ilvl="1">
      <w:start w:val="3"/>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800" w:hanging="180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2160" w:hanging="2160"/>
      </w:pPr>
      <w:rPr>
        <w:rFonts w:ascii="Times New Roman" w:hAnsi="Times New Roman" w:cs="Times New Roman" w:hint="default"/>
      </w:rPr>
    </w:lvl>
    <w:lvl w:ilvl="8">
      <w:start w:val="1"/>
      <w:numFmt w:val="decimal"/>
      <w:lvlText w:val="%1.%2.%3.%4.%5.%6.%7.%8.%9"/>
      <w:lvlJc w:val="left"/>
      <w:pPr>
        <w:ind w:left="2520" w:hanging="2520"/>
      </w:pPr>
      <w:rPr>
        <w:rFonts w:ascii="Times New Roman" w:hAnsi="Times New Roman" w:cs="Times New Roman" w:hint="default"/>
      </w:rPr>
    </w:lvl>
  </w:abstractNum>
  <w:abstractNum w:abstractNumId="11"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68519EC"/>
    <w:multiLevelType w:val="hybridMultilevel"/>
    <w:tmpl w:val="C9D21960"/>
    <w:lvl w:ilvl="0" w:tplc="B5A8667A">
      <w:numFmt w:val="bullet"/>
      <w:lvlText w:val="-"/>
      <w:lvlJc w:val="left"/>
      <w:pPr>
        <w:ind w:left="760" w:hanging="360"/>
      </w:pPr>
      <w:rPr>
        <w:rFonts w:ascii="Times" w:eastAsia="바탕"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49767143"/>
    <w:multiLevelType w:val="hybridMultilevel"/>
    <w:tmpl w:val="0764C6C6"/>
    <w:lvl w:ilvl="0" w:tplc="C1D0F2CA">
      <w:start w:val="2"/>
      <w:numFmt w:val="bullet"/>
      <w:lvlText w:val="-"/>
      <w:lvlJc w:val="left"/>
      <w:pPr>
        <w:ind w:left="800" w:hanging="40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521947DA"/>
    <w:multiLevelType w:val="hybridMultilevel"/>
    <w:tmpl w:val="BE36AA9E"/>
    <w:lvl w:ilvl="0" w:tplc="55C4BF06">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29B59F1"/>
    <w:multiLevelType w:val="hybridMultilevel"/>
    <w:tmpl w:val="D8A008F0"/>
    <w:lvl w:ilvl="0" w:tplc="F0C2F0A0">
      <w:start w:val="1"/>
      <w:numFmt w:val="decimal"/>
      <w:lvlText w:val="%1"/>
      <w:lvlJc w:val="left"/>
      <w:pPr>
        <w:ind w:left="1619" w:hanging="360"/>
      </w:pPr>
      <w:rPr>
        <w:rFonts w:hint="default"/>
        <w:b/>
        <w:i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56F95435"/>
    <w:multiLevelType w:val="multilevel"/>
    <w:tmpl w:val="BB90205C"/>
    <w:lvl w:ilvl="0">
      <w:start w:val="1"/>
      <w:numFmt w:val="decimal"/>
      <w:lvlText w:val="%1."/>
      <w:lvlJc w:val="left"/>
      <w:pPr>
        <w:ind w:left="360" w:hanging="360"/>
      </w:pPr>
      <w:rPr>
        <w:rFonts w:hint="default"/>
      </w:rPr>
    </w:lvl>
    <w:lvl w:ilvl="1">
      <w:start w:val="6"/>
      <w:numFmt w:val="decimal"/>
      <w:isLgl/>
      <w:lvlText w:val="%1.%2"/>
      <w:lvlJc w:val="left"/>
      <w:pPr>
        <w:ind w:left="852" w:hanging="852"/>
      </w:pPr>
      <w:rPr>
        <w:rFonts w:hint="default"/>
      </w:rPr>
    </w:lvl>
    <w:lvl w:ilvl="2">
      <w:start w:val="1"/>
      <w:numFmt w:val="decimal"/>
      <w:isLgl/>
      <w:lvlText w:val="%1.%2.%3"/>
      <w:lvlJc w:val="left"/>
      <w:pPr>
        <w:ind w:left="852" w:hanging="852"/>
      </w:pPr>
      <w:rPr>
        <w:rFonts w:hint="default"/>
      </w:rPr>
    </w:lvl>
    <w:lvl w:ilvl="3">
      <w:start w:val="1"/>
      <w:numFmt w:val="decimal"/>
      <w:isLgl/>
      <w:lvlText w:val="%1.%2.%3.%4"/>
      <w:lvlJc w:val="left"/>
      <w:pPr>
        <w:ind w:left="852" w:hanging="852"/>
      </w:pPr>
      <w:rPr>
        <w:rFonts w:hint="default"/>
      </w:rPr>
    </w:lvl>
    <w:lvl w:ilvl="4">
      <w:start w:val="1"/>
      <w:numFmt w:val="decimal"/>
      <w:isLgl/>
      <w:lvlText w:val="%1.%2.%3.%4.%5"/>
      <w:lvlJc w:val="left"/>
      <w:pPr>
        <w:ind w:left="852" w:hanging="852"/>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59753755"/>
    <w:multiLevelType w:val="hybridMultilevel"/>
    <w:tmpl w:val="E6F6085C"/>
    <w:lvl w:ilvl="0" w:tplc="7A8E24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70942844"/>
    <w:multiLevelType w:val="hybridMultilevel"/>
    <w:tmpl w:val="4350A14C"/>
    <w:lvl w:ilvl="0" w:tplc="F914295E">
      <w:numFmt w:val="bullet"/>
      <w:lvlText w:val="-"/>
      <w:lvlJc w:val="left"/>
      <w:pPr>
        <w:ind w:left="760" w:hanging="360"/>
      </w:pPr>
      <w:rPr>
        <w:rFonts w:ascii="Times New Roman" w:eastAsia="Yu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797A0164"/>
    <w:multiLevelType w:val="hybridMultilevel"/>
    <w:tmpl w:val="8716F272"/>
    <w:lvl w:ilvl="0" w:tplc="9BB04C9C">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2" w15:restartNumberingAfterBreak="0">
    <w:nsid w:val="7CF21E38"/>
    <w:multiLevelType w:val="multilevel"/>
    <w:tmpl w:val="0F9A028A"/>
    <w:lvl w:ilvl="0">
      <w:start w:val="1"/>
      <w:numFmt w:val="decimal"/>
      <w:lvlText w:val="%1."/>
      <w:lvlJc w:val="left"/>
      <w:pPr>
        <w:tabs>
          <w:tab w:val="num" w:pos="-2040"/>
        </w:tabs>
        <w:ind w:left="-2040" w:hanging="360"/>
      </w:pPr>
    </w:lvl>
    <w:lvl w:ilvl="1">
      <w:start w:val="1"/>
      <w:numFmt w:val="decimal"/>
      <w:lvlText w:val="%2."/>
      <w:lvlJc w:val="left"/>
      <w:pPr>
        <w:tabs>
          <w:tab w:val="num" w:pos="-1320"/>
        </w:tabs>
        <w:ind w:left="-1320" w:hanging="360"/>
      </w:pPr>
    </w:lvl>
    <w:lvl w:ilvl="2" w:tentative="1">
      <w:start w:val="1"/>
      <w:numFmt w:val="decimal"/>
      <w:lvlText w:val="%3."/>
      <w:lvlJc w:val="left"/>
      <w:pPr>
        <w:tabs>
          <w:tab w:val="num" w:pos="-600"/>
        </w:tabs>
        <w:ind w:left="-600" w:hanging="360"/>
      </w:pPr>
    </w:lvl>
    <w:lvl w:ilvl="3" w:tentative="1">
      <w:start w:val="1"/>
      <w:numFmt w:val="decimal"/>
      <w:lvlText w:val="%4."/>
      <w:lvlJc w:val="left"/>
      <w:pPr>
        <w:tabs>
          <w:tab w:val="num" w:pos="120"/>
        </w:tabs>
        <w:ind w:left="120" w:hanging="360"/>
      </w:pPr>
    </w:lvl>
    <w:lvl w:ilvl="4" w:tentative="1">
      <w:start w:val="1"/>
      <w:numFmt w:val="decimal"/>
      <w:lvlText w:val="%5."/>
      <w:lvlJc w:val="left"/>
      <w:pPr>
        <w:tabs>
          <w:tab w:val="num" w:pos="840"/>
        </w:tabs>
        <w:ind w:left="840" w:hanging="360"/>
      </w:pPr>
    </w:lvl>
    <w:lvl w:ilvl="5" w:tentative="1">
      <w:start w:val="1"/>
      <w:numFmt w:val="decimal"/>
      <w:lvlText w:val="%6."/>
      <w:lvlJc w:val="left"/>
      <w:pPr>
        <w:tabs>
          <w:tab w:val="num" w:pos="1560"/>
        </w:tabs>
        <w:ind w:left="1560" w:hanging="360"/>
      </w:pPr>
    </w:lvl>
    <w:lvl w:ilvl="6" w:tentative="1">
      <w:start w:val="1"/>
      <w:numFmt w:val="decimal"/>
      <w:lvlText w:val="%7."/>
      <w:lvlJc w:val="left"/>
      <w:pPr>
        <w:tabs>
          <w:tab w:val="num" w:pos="2280"/>
        </w:tabs>
        <w:ind w:left="2280" w:hanging="360"/>
      </w:pPr>
    </w:lvl>
    <w:lvl w:ilvl="7" w:tentative="1">
      <w:start w:val="1"/>
      <w:numFmt w:val="decimal"/>
      <w:lvlText w:val="%8."/>
      <w:lvlJc w:val="left"/>
      <w:pPr>
        <w:tabs>
          <w:tab w:val="num" w:pos="3000"/>
        </w:tabs>
        <w:ind w:left="3000" w:hanging="360"/>
      </w:pPr>
    </w:lvl>
    <w:lvl w:ilvl="8" w:tentative="1">
      <w:start w:val="1"/>
      <w:numFmt w:val="decimal"/>
      <w:lvlText w:val="%9."/>
      <w:lvlJc w:val="left"/>
      <w:pPr>
        <w:tabs>
          <w:tab w:val="num" w:pos="3720"/>
        </w:tabs>
        <w:ind w:left="3720" w:hanging="360"/>
      </w:pPr>
    </w:lvl>
  </w:abstractNum>
  <w:num w:numId="1">
    <w:abstractNumId w:val="19"/>
  </w:num>
  <w:num w:numId="2">
    <w:abstractNumId w:val="15"/>
  </w:num>
  <w:num w:numId="3">
    <w:abstractNumId w:val="7"/>
  </w:num>
  <w:num w:numId="4">
    <w:abstractNumId w:val="11"/>
  </w:num>
  <w:num w:numId="5">
    <w:abstractNumId w:val="13"/>
  </w:num>
  <w:num w:numId="6">
    <w:abstractNumId w:val="16"/>
  </w:num>
  <w:num w:numId="7">
    <w:abstractNumId w:val="22"/>
    <w:lvlOverride w:ilvl="0">
      <w:startOverride w:val="1"/>
    </w:lvlOverride>
  </w:num>
  <w:num w:numId="8">
    <w:abstractNumId w:val="9"/>
    <w:lvlOverride w:ilvl="0">
      <w:startOverride w:val="1"/>
    </w:lvlOverride>
  </w:num>
  <w:num w:numId="9">
    <w:abstractNumId w:val="2"/>
  </w:num>
  <w:num w:numId="10">
    <w:abstractNumId w:val="14"/>
  </w:num>
  <w:num w:numId="11">
    <w:abstractNumId w:val="21"/>
  </w:num>
  <w:num w:numId="12">
    <w:abstractNumId w:val="3"/>
  </w:num>
  <w:num w:numId="13">
    <w:abstractNumId w:val="4"/>
  </w:num>
  <w:num w:numId="14">
    <w:abstractNumId w:val="0"/>
  </w:num>
  <w:num w:numId="15">
    <w:abstractNumId w:val="17"/>
  </w:num>
  <w:num w:numId="16">
    <w:abstractNumId w:val="12"/>
  </w:num>
  <w:num w:numId="17">
    <w:abstractNumId w:val="5"/>
  </w:num>
  <w:num w:numId="18">
    <w:abstractNumId w:val="18"/>
  </w:num>
  <w:num w:numId="19">
    <w:abstractNumId w:val="8"/>
  </w:num>
  <w:num w:numId="20">
    <w:abstractNumId w:val="1"/>
  </w:num>
  <w:num w:numId="21">
    <w:abstractNumId w:val="10"/>
  </w:num>
  <w:num w:numId="22">
    <w:abstractNumId w:val="6"/>
  </w:num>
  <w:num w:numId="23">
    <w:abstractNumId w:val="2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ungJune Yi">
    <w15:presenceInfo w15:providerId="None" w15:userId="SeungJune Yi"/>
  </w15:person>
  <w15:person w15:author="Samsung - Sangkyu Baek">
    <w15:presenceInfo w15:providerId="None" w15:userId="Samsung - Sangkyu Baek"/>
  </w15:person>
  <w15:person w15:author="OPPO Zhe Fu">
    <w15:presenceInfo w15:providerId="None" w15:userId="OPPO Zhe Fu"/>
  </w15:person>
  <w15:person w15:author="Chunli">
    <w15:presenceInfo w15:providerId="None" w15:userId="Chun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bordersDoNotSurroundHeader/>
  <w:bordersDoNotSurroundFooter/>
  <w:activeWritingStyle w:appName="MSWord" w:lang="es-ES" w:vendorID="64" w:dllVersion="6" w:nlCheck="1" w:checkStyle="0"/>
  <w:activeWritingStyle w:appName="MSWord" w:lang="en-GB" w:vendorID="64" w:dllVersion="6" w:nlCheck="1" w:checkStyle="1"/>
  <w:activeWritingStyle w:appName="MSWord" w:lang="ko-KR" w:vendorID="64" w:dllVersion="5" w:nlCheck="1" w:checkStyle="1"/>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n-GB" w:vendorID="64" w:dllVersion="0" w:nlCheck="1" w:checkStyle="0"/>
  <w:activeWritingStyle w:appName="MSWord" w:lang="fr-FR" w:vendorID="64" w:dllVersion="0" w:nlCheck="1" w:checkStyle="0"/>
  <w:activeWritingStyle w:appName="MSWord" w:lang="de-DE" w:vendorID="64" w:dllVersion="0" w:nlCheck="1" w:checkStyle="0"/>
  <w:activeWritingStyle w:appName="MSWord" w:lang="sv-S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0"/>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0NzQ2NrU0MjMzNDJT0lEKTi0uzszPAykwrgUAG4H1rywAAAA="/>
  </w:docVars>
  <w:rsids>
    <w:rsidRoot w:val="001431DD"/>
    <w:rsid w:val="00000C9B"/>
    <w:rsid w:val="0000558E"/>
    <w:rsid w:val="00014D59"/>
    <w:rsid w:val="00017522"/>
    <w:rsid w:val="00020498"/>
    <w:rsid w:val="00024A79"/>
    <w:rsid w:val="00034065"/>
    <w:rsid w:val="00040A3F"/>
    <w:rsid w:val="000415F5"/>
    <w:rsid w:val="000511C5"/>
    <w:rsid w:val="00053FD1"/>
    <w:rsid w:val="0005506A"/>
    <w:rsid w:val="0006387F"/>
    <w:rsid w:val="00063D6D"/>
    <w:rsid w:val="00080150"/>
    <w:rsid w:val="0009279A"/>
    <w:rsid w:val="000A3A42"/>
    <w:rsid w:val="000B322C"/>
    <w:rsid w:val="000C4203"/>
    <w:rsid w:val="000C74D5"/>
    <w:rsid w:val="000D6D50"/>
    <w:rsid w:val="000E0217"/>
    <w:rsid w:val="000E4ED8"/>
    <w:rsid w:val="00104498"/>
    <w:rsid w:val="00106080"/>
    <w:rsid w:val="00106979"/>
    <w:rsid w:val="00126FD2"/>
    <w:rsid w:val="00127162"/>
    <w:rsid w:val="00127FDB"/>
    <w:rsid w:val="001431DD"/>
    <w:rsid w:val="00150F59"/>
    <w:rsid w:val="0015305F"/>
    <w:rsid w:val="001619C6"/>
    <w:rsid w:val="00174C9B"/>
    <w:rsid w:val="00180515"/>
    <w:rsid w:val="001940CC"/>
    <w:rsid w:val="001A3536"/>
    <w:rsid w:val="001B0D72"/>
    <w:rsid w:val="001C7EDC"/>
    <w:rsid w:val="001D5DBB"/>
    <w:rsid w:val="001F299D"/>
    <w:rsid w:val="001F50C9"/>
    <w:rsid w:val="001F7AA6"/>
    <w:rsid w:val="002037F4"/>
    <w:rsid w:val="002056DC"/>
    <w:rsid w:val="002064CD"/>
    <w:rsid w:val="00231FAE"/>
    <w:rsid w:val="0025085E"/>
    <w:rsid w:val="00251FE8"/>
    <w:rsid w:val="00253D99"/>
    <w:rsid w:val="00256F09"/>
    <w:rsid w:val="00273C14"/>
    <w:rsid w:val="0029555A"/>
    <w:rsid w:val="002960BA"/>
    <w:rsid w:val="002A6E32"/>
    <w:rsid w:val="002B3B4A"/>
    <w:rsid w:val="002B5B58"/>
    <w:rsid w:val="002B6BF2"/>
    <w:rsid w:val="002D2A03"/>
    <w:rsid w:val="002E1953"/>
    <w:rsid w:val="002E376D"/>
    <w:rsid w:val="002E67B5"/>
    <w:rsid w:val="003006D3"/>
    <w:rsid w:val="00305B5A"/>
    <w:rsid w:val="00313824"/>
    <w:rsid w:val="003229B0"/>
    <w:rsid w:val="00322F58"/>
    <w:rsid w:val="00323CA7"/>
    <w:rsid w:val="0033240A"/>
    <w:rsid w:val="00342452"/>
    <w:rsid w:val="003579D5"/>
    <w:rsid w:val="00377FB8"/>
    <w:rsid w:val="00382F69"/>
    <w:rsid w:val="00386551"/>
    <w:rsid w:val="00390782"/>
    <w:rsid w:val="00397320"/>
    <w:rsid w:val="003C63C6"/>
    <w:rsid w:val="003D0EBE"/>
    <w:rsid w:val="003E7098"/>
    <w:rsid w:val="00412190"/>
    <w:rsid w:val="0043598C"/>
    <w:rsid w:val="0044397B"/>
    <w:rsid w:val="00446D0C"/>
    <w:rsid w:val="004509EF"/>
    <w:rsid w:val="00461A1A"/>
    <w:rsid w:val="004646AC"/>
    <w:rsid w:val="00483B8C"/>
    <w:rsid w:val="00484D15"/>
    <w:rsid w:val="00485897"/>
    <w:rsid w:val="00496077"/>
    <w:rsid w:val="004A0CEF"/>
    <w:rsid w:val="004B3BDF"/>
    <w:rsid w:val="004C1673"/>
    <w:rsid w:val="004E4A43"/>
    <w:rsid w:val="00512B31"/>
    <w:rsid w:val="00523AC2"/>
    <w:rsid w:val="005651DF"/>
    <w:rsid w:val="0056568B"/>
    <w:rsid w:val="00565913"/>
    <w:rsid w:val="00565F53"/>
    <w:rsid w:val="005661AF"/>
    <w:rsid w:val="00577162"/>
    <w:rsid w:val="0058293B"/>
    <w:rsid w:val="00590756"/>
    <w:rsid w:val="005A2CD9"/>
    <w:rsid w:val="005A5222"/>
    <w:rsid w:val="005B38B0"/>
    <w:rsid w:val="005D6757"/>
    <w:rsid w:val="005E0802"/>
    <w:rsid w:val="005E5816"/>
    <w:rsid w:val="005F5154"/>
    <w:rsid w:val="006062E4"/>
    <w:rsid w:val="0061565D"/>
    <w:rsid w:val="00617EED"/>
    <w:rsid w:val="00620486"/>
    <w:rsid w:val="00620ADA"/>
    <w:rsid w:val="00632224"/>
    <w:rsid w:val="0063615F"/>
    <w:rsid w:val="00647653"/>
    <w:rsid w:val="00663A2C"/>
    <w:rsid w:val="00672A72"/>
    <w:rsid w:val="00675134"/>
    <w:rsid w:val="00676137"/>
    <w:rsid w:val="00685699"/>
    <w:rsid w:val="006A08AB"/>
    <w:rsid w:val="006C0728"/>
    <w:rsid w:val="006C5D65"/>
    <w:rsid w:val="0070479F"/>
    <w:rsid w:val="0070720B"/>
    <w:rsid w:val="00714316"/>
    <w:rsid w:val="00720264"/>
    <w:rsid w:val="00722DDA"/>
    <w:rsid w:val="00726405"/>
    <w:rsid w:val="00735BD3"/>
    <w:rsid w:val="007415DC"/>
    <w:rsid w:val="00754603"/>
    <w:rsid w:val="00756D0A"/>
    <w:rsid w:val="00797F0A"/>
    <w:rsid w:val="007B094F"/>
    <w:rsid w:val="007B2D95"/>
    <w:rsid w:val="007E1C0B"/>
    <w:rsid w:val="007E4E7B"/>
    <w:rsid w:val="008105C2"/>
    <w:rsid w:val="00820B7C"/>
    <w:rsid w:val="00823050"/>
    <w:rsid w:val="00853AC3"/>
    <w:rsid w:val="008605DC"/>
    <w:rsid w:val="0087145D"/>
    <w:rsid w:val="00876E70"/>
    <w:rsid w:val="008808CE"/>
    <w:rsid w:val="00885D89"/>
    <w:rsid w:val="0089330D"/>
    <w:rsid w:val="008B354F"/>
    <w:rsid w:val="008D0D04"/>
    <w:rsid w:val="008F4408"/>
    <w:rsid w:val="00902143"/>
    <w:rsid w:val="00904E72"/>
    <w:rsid w:val="009109ED"/>
    <w:rsid w:val="00913CC5"/>
    <w:rsid w:val="0092182F"/>
    <w:rsid w:val="009425CE"/>
    <w:rsid w:val="00954289"/>
    <w:rsid w:val="00956DC0"/>
    <w:rsid w:val="00957723"/>
    <w:rsid w:val="00975D96"/>
    <w:rsid w:val="00977726"/>
    <w:rsid w:val="00985E56"/>
    <w:rsid w:val="009B1E2F"/>
    <w:rsid w:val="009B7B3F"/>
    <w:rsid w:val="009C6EA5"/>
    <w:rsid w:val="009D0128"/>
    <w:rsid w:val="009D1C11"/>
    <w:rsid w:val="009E4058"/>
    <w:rsid w:val="009E4425"/>
    <w:rsid w:val="009E4D16"/>
    <w:rsid w:val="009E4DDC"/>
    <w:rsid w:val="00A00141"/>
    <w:rsid w:val="00A071A4"/>
    <w:rsid w:val="00A12946"/>
    <w:rsid w:val="00A1394E"/>
    <w:rsid w:val="00A44FD3"/>
    <w:rsid w:val="00A540B8"/>
    <w:rsid w:val="00A81D3F"/>
    <w:rsid w:val="00A924F0"/>
    <w:rsid w:val="00AA2EB9"/>
    <w:rsid w:val="00AB4C82"/>
    <w:rsid w:val="00AB6D17"/>
    <w:rsid w:val="00AC44A0"/>
    <w:rsid w:val="00B07377"/>
    <w:rsid w:val="00B12884"/>
    <w:rsid w:val="00B208FA"/>
    <w:rsid w:val="00B4166A"/>
    <w:rsid w:val="00B671CB"/>
    <w:rsid w:val="00B82DA2"/>
    <w:rsid w:val="00B85248"/>
    <w:rsid w:val="00B86841"/>
    <w:rsid w:val="00BD2745"/>
    <w:rsid w:val="00BE2DEB"/>
    <w:rsid w:val="00BE3587"/>
    <w:rsid w:val="00BE4367"/>
    <w:rsid w:val="00BE713E"/>
    <w:rsid w:val="00BF0087"/>
    <w:rsid w:val="00BF0704"/>
    <w:rsid w:val="00C14413"/>
    <w:rsid w:val="00C161B2"/>
    <w:rsid w:val="00C2028E"/>
    <w:rsid w:val="00C26432"/>
    <w:rsid w:val="00C43720"/>
    <w:rsid w:val="00C67E65"/>
    <w:rsid w:val="00C804B2"/>
    <w:rsid w:val="00C81F9D"/>
    <w:rsid w:val="00C821D7"/>
    <w:rsid w:val="00C97757"/>
    <w:rsid w:val="00CB33D9"/>
    <w:rsid w:val="00CB3679"/>
    <w:rsid w:val="00CB54B2"/>
    <w:rsid w:val="00CD272E"/>
    <w:rsid w:val="00CD6D95"/>
    <w:rsid w:val="00D207F3"/>
    <w:rsid w:val="00D37039"/>
    <w:rsid w:val="00D50397"/>
    <w:rsid w:val="00D54F8A"/>
    <w:rsid w:val="00D73722"/>
    <w:rsid w:val="00DA22FD"/>
    <w:rsid w:val="00DC4709"/>
    <w:rsid w:val="00DD0B5D"/>
    <w:rsid w:val="00E00365"/>
    <w:rsid w:val="00E06C78"/>
    <w:rsid w:val="00E14FDA"/>
    <w:rsid w:val="00E16E49"/>
    <w:rsid w:val="00E20893"/>
    <w:rsid w:val="00E237EB"/>
    <w:rsid w:val="00E30FA7"/>
    <w:rsid w:val="00E3390C"/>
    <w:rsid w:val="00E42772"/>
    <w:rsid w:val="00E534F7"/>
    <w:rsid w:val="00E54DB5"/>
    <w:rsid w:val="00E5766E"/>
    <w:rsid w:val="00E67501"/>
    <w:rsid w:val="00E76686"/>
    <w:rsid w:val="00E92A36"/>
    <w:rsid w:val="00EA11FD"/>
    <w:rsid w:val="00EA74F3"/>
    <w:rsid w:val="00EB11B6"/>
    <w:rsid w:val="00EB260A"/>
    <w:rsid w:val="00EC4EC5"/>
    <w:rsid w:val="00ED25B7"/>
    <w:rsid w:val="00ED43E6"/>
    <w:rsid w:val="00EE3772"/>
    <w:rsid w:val="00F019E7"/>
    <w:rsid w:val="00F10D1F"/>
    <w:rsid w:val="00F17DDA"/>
    <w:rsid w:val="00F31B1A"/>
    <w:rsid w:val="00F61825"/>
    <w:rsid w:val="00F91579"/>
    <w:rsid w:val="00FA70EA"/>
    <w:rsid w:val="00FB47DE"/>
    <w:rsid w:val="00FD051E"/>
    <w:rsid w:val="00FD3653"/>
    <w:rsid w:val="00FE37B4"/>
    <w:rsid w:val="00FE7F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2AD5FA"/>
  <w15:docId w15:val="{50C18917-8F79-4C75-BD73-3638386DC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맑은 고딕" w:eastAsia="맑은 고딕" w:hAnsi="맑은 고딕"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uiPriority="39"/>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pPr>
    <w:rPr>
      <w:rFonts w:ascii="Times New Roman" w:eastAsia="바탕" w:hAnsi="Times New Roman"/>
      <w:lang w:eastAsia="en-US"/>
    </w:rPr>
  </w:style>
  <w:style w:type="paragraph" w:styleId="1">
    <w:name w:val="heading 1"/>
    <w:next w:val="a"/>
    <w:link w:val="1Char"/>
    <w:qFormat/>
    <w:pPr>
      <w:keepNext/>
      <w:keepLines/>
      <w:pBdr>
        <w:top w:val="single" w:sz="12" w:space="3" w:color="auto"/>
      </w:pBdr>
      <w:spacing w:before="240" w:after="180" w:line="259" w:lineRule="auto"/>
      <w:ind w:left="1134" w:hanging="1134"/>
      <w:outlineLvl w:val="0"/>
    </w:pPr>
    <w:rPr>
      <w:rFonts w:ascii="Arial" w:eastAsia="바탕" w:hAnsi="Arial"/>
      <w:sz w:val="36"/>
      <w:lang w:eastAsia="en-US"/>
    </w:rPr>
  </w:style>
  <w:style w:type="paragraph" w:styleId="2">
    <w:name w:val="heading 2"/>
    <w:basedOn w:val="a"/>
    <w:next w:val="a"/>
    <w:link w:val="2Char"/>
    <w:uiPriority w:val="9"/>
    <w:unhideWhenUsed/>
    <w:qFormat/>
    <w:pPr>
      <w:keepNext/>
      <w:ind w:left="848" w:hangingChars="265" w:hanging="848"/>
      <w:outlineLvl w:val="1"/>
    </w:pPr>
    <w:rPr>
      <w:rFonts w:ascii="Arial" w:eastAsia="맑은 고딕" w:hAnsi="Arial" w:cs="Arial"/>
      <w:sz w:val="32"/>
      <w:lang w:val="en-US" w:eastAsia="ko-KR"/>
    </w:rPr>
  </w:style>
  <w:style w:type="paragraph" w:styleId="3">
    <w:name w:val="heading 3"/>
    <w:basedOn w:val="2"/>
    <w:next w:val="a"/>
    <w:link w:val="3Char"/>
    <w:qFormat/>
    <w:pPr>
      <w:keepLines/>
      <w:spacing w:before="120"/>
      <w:ind w:left="1134" w:hanging="1134"/>
      <w:outlineLvl w:val="2"/>
    </w:pPr>
    <w:rPr>
      <w:rFonts w:eastAsia="바탕"/>
      <w:sz w:val="28"/>
    </w:rPr>
  </w:style>
  <w:style w:type="paragraph" w:styleId="4">
    <w:name w:val="heading 4"/>
    <w:basedOn w:val="a"/>
    <w:next w:val="a"/>
    <w:link w:val="4Char"/>
    <w:unhideWhenUsed/>
    <w:qFormat/>
    <w:pPr>
      <w:keepNext/>
      <w:ind w:leftChars="400" w:left="400" w:hangingChars="200" w:hanging="2000"/>
      <w:outlineLvl w:val="3"/>
    </w:pPr>
    <w:rPr>
      <w:b/>
      <w:bCs/>
    </w:rPr>
  </w:style>
  <w:style w:type="paragraph" w:styleId="6">
    <w:name w:val="heading 6"/>
    <w:basedOn w:val="a"/>
    <w:next w:val="a"/>
    <w:link w:val="6Char"/>
    <w:uiPriority w:val="9"/>
    <w:semiHidden/>
    <w:unhideWhenUsed/>
    <w:qFormat/>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pPr>
      <w:ind w:leftChars="600" w:left="100" w:hangingChars="200" w:hanging="200"/>
      <w:contextualSpacing/>
    </w:pPr>
  </w:style>
  <w:style w:type="paragraph" w:styleId="7">
    <w:name w:val="toc 7"/>
    <w:basedOn w:val="60"/>
    <w:next w:val="a"/>
    <w:uiPriority w:val="39"/>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60">
    <w:name w:val="toc 6"/>
    <w:basedOn w:val="a"/>
    <w:next w:val="a"/>
    <w:uiPriority w:val="39"/>
    <w:semiHidden/>
    <w:unhideWhenUsed/>
    <w:pPr>
      <w:ind w:leftChars="1000" w:left="2125"/>
    </w:pPr>
  </w:style>
  <w:style w:type="paragraph" w:styleId="a3">
    <w:name w:val="annotation text"/>
    <w:basedOn w:val="a"/>
    <w:link w:val="Char"/>
    <w:uiPriority w:val="99"/>
    <w:semiHidden/>
    <w:unhideWhenUsed/>
    <w:qFormat/>
  </w:style>
  <w:style w:type="paragraph" w:styleId="a4">
    <w:name w:val="Body Text"/>
    <w:basedOn w:val="a"/>
    <w:link w:val="Char0"/>
    <w:qFormat/>
    <w:pPr>
      <w:overflowPunct w:val="0"/>
      <w:autoSpaceDE w:val="0"/>
      <w:autoSpaceDN w:val="0"/>
      <w:adjustRightInd w:val="0"/>
      <w:textAlignment w:val="baseline"/>
    </w:pPr>
    <w:rPr>
      <w:rFonts w:eastAsia="Times New Roman"/>
      <w:lang w:eastAsia="ja-JP"/>
    </w:rPr>
  </w:style>
  <w:style w:type="paragraph" w:styleId="20">
    <w:name w:val="List 2"/>
    <w:basedOn w:val="a"/>
    <w:uiPriority w:val="99"/>
    <w:semiHidden/>
    <w:unhideWhenUsed/>
    <w:pPr>
      <w:ind w:leftChars="400" w:left="100" w:hangingChars="200" w:hanging="200"/>
      <w:contextualSpacing/>
    </w:pPr>
  </w:style>
  <w:style w:type="paragraph" w:styleId="a5">
    <w:name w:val="Balloon Text"/>
    <w:basedOn w:val="a"/>
    <w:link w:val="Char1"/>
    <w:uiPriority w:val="99"/>
    <w:semiHidden/>
    <w:unhideWhenUsed/>
    <w:pPr>
      <w:spacing w:after="0"/>
    </w:pPr>
    <w:rPr>
      <w:rFonts w:ascii="맑은 고딕" w:eastAsia="맑은 고딕" w:hAnsi="맑은 고딕"/>
      <w:sz w:val="18"/>
      <w:szCs w:val="18"/>
    </w:rPr>
  </w:style>
  <w:style w:type="paragraph" w:styleId="a6">
    <w:name w:val="footer"/>
    <w:basedOn w:val="a7"/>
    <w:link w:val="Char2"/>
    <w:qFormat/>
    <w:pPr>
      <w:widowControl w:val="0"/>
      <w:snapToGrid/>
      <w:spacing w:after="0"/>
      <w:jc w:val="center"/>
    </w:pPr>
    <w:rPr>
      <w:rFonts w:ascii="Arial" w:hAnsi="Arial"/>
      <w:b/>
      <w:i/>
      <w:sz w:val="18"/>
      <w:lang w:val="en-US"/>
    </w:rPr>
  </w:style>
  <w:style w:type="paragraph" w:styleId="a7">
    <w:name w:val="header"/>
    <w:basedOn w:val="a"/>
    <w:link w:val="Char3"/>
    <w:uiPriority w:val="99"/>
    <w:unhideWhenUsed/>
    <w:qFormat/>
    <w:pPr>
      <w:tabs>
        <w:tab w:val="center" w:pos="4513"/>
        <w:tab w:val="right" w:pos="9026"/>
      </w:tabs>
      <w:snapToGrid w:val="0"/>
    </w:pPr>
  </w:style>
  <w:style w:type="paragraph" w:styleId="a8">
    <w:name w:val="List"/>
    <w:basedOn w:val="a"/>
    <w:uiPriority w:val="99"/>
    <w:semiHidden/>
    <w:unhideWhenUsed/>
    <w:qFormat/>
    <w:pPr>
      <w:ind w:leftChars="200" w:left="100" w:hangingChars="200" w:hanging="200"/>
      <w:contextualSpacing/>
    </w:pPr>
  </w:style>
  <w:style w:type="paragraph" w:styleId="40">
    <w:name w:val="List 4"/>
    <w:basedOn w:val="a"/>
    <w:uiPriority w:val="99"/>
    <w:semiHidden/>
    <w:unhideWhenUsed/>
    <w:qFormat/>
    <w:pPr>
      <w:ind w:leftChars="800" w:left="100" w:hangingChars="200" w:hanging="200"/>
      <w:contextualSpacing/>
    </w:pPr>
  </w:style>
  <w:style w:type="paragraph" w:styleId="a9">
    <w:name w:val="Normal (Web)"/>
    <w:basedOn w:val="a"/>
    <w:uiPriority w:val="99"/>
    <w:semiHidden/>
    <w:unhideWhenUsed/>
    <w:qFormat/>
    <w:pPr>
      <w:spacing w:before="100" w:beforeAutospacing="1" w:after="100" w:afterAutospacing="1"/>
    </w:pPr>
    <w:rPr>
      <w:rFonts w:ascii="굴림" w:eastAsia="굴림" w:hAnsi="굴림" w:cs="굴림"/>
      <w:sz w:val="24"/>
      <w:szCs w:val="24"/>
      <w:lang w:val="en-US" w:eastAsia="ko-KR"/>
    </w:rPr>
  </w:style>
  <w:style w:type="paragraph" w:styleId="aa">
    <w:name w:val="annotation subject"/>
    <w:basedOn w:val="a3"/>
    <w:next w:val="a3"/>
    <w:link w:val="Char4"/>
    <w:uiPriority w:val="99"/>
    <w:semiHidden/>
    <w:unhideWhenUsed/>
    <w:rPr>
      <w:b/>
      <w:bCs/>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Pr>
      <w:b/>
      <w:bCs/>
    </w:rPr>
  </w:style>
  <w:style w:type="character" w:styleId="ad">
    <w:name w:val="page number"/>
    <w:basedOn w:val="a0"/>
    <w:qFormat/>
  </w:style>
  <w:style w:type="character" w:styleId="ae">
    <w:name w:val="Hyperlink"/>
    <w:basedOn w:val="a0"/>
    <w:uiPriority w:val="99"/>
    <w:unhideWhenUsed/>
    <w:qFormat/>
    <w:rPr>
      <w:color w:val="0563C1"/>
      <w:u w:val="single"/>
    </w:rPr>
  </w:style>
  <w:style w:type="character" w:styleId="af">
    <w:name w:val="annotation reference"/>
    <w:basedOn w:val="a0"/>
    <w:uiPriority w:val="99"/>
    <w:semiHidden/>
    <w:unhideWhenUsed/>
    <w:qFormat/>
    <w:rPr>
      <w:sz w:val="18"/>
      <w:szCs w:val="18"/>
    </w:rPr>
  </w:style>
  <w:style w:type="character" w:customStyle="1" w:styleId="1Char">
    <w:name w:val="제목 1 Char"/>
    <w:link w:val="1"/>
    <w:qFormat/>
    <w:rPr>
      <w:rFonts w:ascii="Arial" w:eastAsia="바탕" w:hAnsi="Arial" w:cs="Times New Roman"/>
      <w:kern w:val="0"/>
      <w:sz w:val="36"/>
      <w:szCs w:val="20"/>
      <w:lang w:val="en-GB" w:eastAsia="en-US"/>
    </w:rPr>
  </w:style>
  <w:style w:type="character" w:customStyle="1" w:styleId="3Char">
    <w:name w:val="제목 3 Char"/>
    <w:link w:val="3"/>
    <w:qFormat/>
    <w:rPr>
      <w:rFonts w:ascii="Arial" w:eastAsia="바탕" w:hAnsi="Arial" w:cs="Times New Roman"/>
      <w:kern w:val="0"/>
      <w:sz w:val="28"/>
      <w:szCs w:val="20"/>
      <w:lang w:val="en-GB" w:eastAsia="en-US"/>
    </w:rPr>
  </w:style>
  <w:style w:type="character" w:customStyle="1" w:styleId="Char2">
    <w:name w:val="바닥글 Char"/>
    <w:link w:val="a6"/>
    <w:qFormat/>
    <w:rPr>
      <w:rFonts w:ascii="Arial" w:eastAsia="바탕" w:hAnsi="Arial" w:cs="Times New Roman"/>
      <w:b/>
      <w:i/>
      <w:kern w:val="0"/>
      <w:sz w:val="18"/>
      <w:szCs w:val="20"/>
      <w:lang w:eastAsia="en-US"/>
    </w:rPr>
  </w:style>
  <w:style w:type="paragraph" w:customStyle="1" w:styleId="CRCoverPage">
    <w:name w:val="CR Cover Page"/>
    <w:link w:val="CRCoverPageZchn"/>
    <w:qFormat/>
    <w:pPr>
      <w:spacing w:after="120" w:line="259" w:lineRule="auto"/>
    </w:pPr>
    <w:rPr>
      <w:rFonts w:ascii="Arial" w:eastAsia="MS Mincho" w:hAnsi="Arial"/>
      <w:lang w:eastAsia="en-US"/>
    </w:rPr>
  </w:style>
  <w:style w:type="character" w:customStyle="1" w:styleId="2Char">
    <w:name w:val="제목 2 Char"/>
    <w:link w:val="2"/>
    <w:uiPriority w:val="9"/>
    <w:rPr>
      <w:rFonts w:ascii="Arial" w:hAnsi="Arial" w:cs="Arial"/>
      <w:sz w:val="32"/>
    </w:rPr>
  </w:style>
  <w:style w:type="character" w:customStyle="1" w:styleId="Char3">
    <w:name w:val="머리글 Char"/>
    <w:link w:val="a7"/>
    <w:uiPriority w:val="99"/>
    <w:qFormat/>
    <w:rPr>
      <w:rFonts w:ascii="Times New Roman" w:eastAsia="바탕" w:hAnsi="Times New Roman" w:cs="Times New Roman"/>
      <w:kern w:val="0"/>
      <w:szCs w:val="20"/>
      <w:lang w:val="en-GB" w:eastAsia="en-US"/>
    </w:rPr>
  </w:style>
  <w:style w:type="paragraph" w:styleId="af0">
    <w:name w:val="List Paragraph"/>
    <w:aliases w:val="列表段落11"/>
    <w:basedOn w:val="a"/>
    <w:link w:val="Char5"/>
    <w:uiPriority w:val="34"/>
    <w:qFormat/>
    <w:pPr>
      <w:ind w:leftChars="400" w:left="800"/>
    </w:pPr>
  </w:style>
  <w:style w:type="character" w:customStyle="1" w:styleId="Char1">
    <w:name w:val="풍선 도움말 텍스트 Char"/>
    <w:link w:val="a5"/>
    <w:uiPriority w:val="99"/>
    <w:semiHidden/>
    <w:qFormat/>
    <w:rPr>
      <w:rFonts w:ascii="맑은 고딕" w:eastAsia="맑은 고딕" w:hAnsi="맑은 고딕" w:cs="Times New Roman"/>
      <w:kern w:val="0"/>
      <w:sz w:val="18"/>
      <w:szCs w:val="18"/>
      <w:lang w:val="en-GB" w:eastAsia="en-US"/>
    </w:rPr>
  </w:style>
  <w:style w:type="paragraph" w:customStyle="1" w:styleId="B1">
    <w:name w:val="B1"/>
    <w:basedOn w:val="a8"/>
    <w:link w:val="B1Zchn"/>
    <w:qFormat/>
    <w:pPr>
      <w:ind w:leftChars="0" w:left="568" w:firstLineChars="0" w:hanging="284"/>
      <w:contextualSpacing w:val="0"/>
    </w:pPr>
    <w:rPr>
      <w:rFonts w:eastAsia="MS Mincho"/>
    </w:rPr>
  </w:style>
  <w:style w:type="paragraph" w:customStyle="1" w:styleId="B2">
    <w:name w:val="B2"/>
    <w:basedOn w:val="20"/>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30"/>
    <w:link w:val="B3Char"/>
    <w:qFormat/>
    <w:pPr>
      <w:overflowPunct w:val="0"/>
      <w:autoSpaceDE w:val="0"/>
      <w:autoSpaceDN w:val="0"/>
      <w:adjustRightInd w:val="0"/>
      <w:ind w:leftChars="0" w:left="1135" w:firstLineChars="0" w:hanging="284"/>
      <w:contextualSpacing w:val="0"/>
      <w:textAlignment w:val="baseline"/>
    </w:pPr>
    <w:rPr>
      <w:rFonts w:eastAsia="맑은 고딕"/>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hAnsi="Times New Roman"/>
      <w:lang w:val="en-GB" w:eastAsia="ko-KR"/>
    </w:rPr>
  </w:style>
  <w:style w:type="paragraph" w:customStyle="1" w:styleId="B4">
    <w:name w:val="B4"/>
    <w:basedOn w:val="40"/>
    <w:link w:val="B4Char"/>
    <w:qFormat/>
    <w:pPr>
      <w:overflowPunct w:val="0"/>
      <w:autoSpaceDE w:val="0"/>
      <w:autoSpaceDN w:val="0"/>
      <w:adjustRightInd w:val="0"/>
      <w:ind w:leftChars="0" w:left="1418" w:firstLineChars="0" w:hanging="284"/>
      <w:contextualSpacing w:val="0"/>
      <w:textAlignment w:val="baseline"/>
    </w:pPr>
    <w:rPr>
      <w:rFonts w:eastAsia="맑은 고딕"/>
      <w:lang w:eastAsia="ko-KR"/>
    </w:rPr>
  </w:style>
  <w:style w:type="character" w:customStyle="1" w:styleId="4Char">
    <w:name w:val="제목 4 Char"/>
    <w:link w:val="4"/>
    <w:qFormat/>
    <w:rPr>
      <w:rFonts w:ascii="Times New Roman" w:eastAsia="바탕"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overflowPunct w:val="0"/>
      <w:autoSpaceDE w:val="0"/>
      <w:autoSpaceDN w:val="0"/>
      <w:adjustRightInd w:val="0"/>
      <w:spacing w:before="60"/>
      <w:jc w:val="center"/>
      <w:textAlignment w:val="baseline"/>
    </w:pPr>
    <w:rPr>
      <w:rFonts w:ascii="Arial" w:eastAsia="맑은 고딕"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a"/>
    <w:link w:val="TALCar"/>
    <w:qFormat/>
    <w:pPr>
      <w:keepNext/>
      <w:keepLines/>
      <w:spacing w:after="0"/>
    </w:pPr>
    <w:rPr>
      <w:rFonts w:ascii="Arial" w:eastAsiaTheme="minorEastAsia" w:hAnsi="Arial"/>
      <w:sz w:val="18"/>
    </w:rPr>
  </w:style>
  <w:style w:type="paragraph" w:customStyle="1" w:styleId="TAH">
    <w:name w:val="TAH"/>
    <w:basedOn w:val="a"/>
    <w:link w:val="TAHCar"/>
    <w:qFormat/>
    <w:pPr>
      <w:keepNext/>
      <w:keepLines/>
      <w:spacing w:after="0"/>
      <w:jc w:val="center"/>
    </w:pPr>
    <w:rPr>
      <w:rFonts w:ascii="Arial" w:eastAsiaTheme="minorEastAsia" w:hAnsi="Arial"/>
      <w:b/>
      <w:sz w:val="18"/>
    </w:rPr>
  </w:style>
  <w:style w:type="character" w:customStyle="1" w:styleId="TALCar">
    <w:name w:val="TAL Car"/>
    <w:basedOn w:val="a0"/>
    <w:link w:val="TAL"/>
    <w:qFormat/>
    <w:rPr>
      <w:rFonts w:ascii="Arial" w:eastAsiaTheme="minorEastAsia" w:hAnsi="Arial"/>
      <w:sz w:val="18"/>
      <w:lang w:val="en-GB" w:eastAsia="en-US"/>
    </w:rPr>
  </w:style>
  <w:style w:type="paragraph" w:customStyle="1" w:styleId="NO">
    <w:name w:val="NO"/>
    <w:basedOn w:val="a"/>
    <w:link w:val="NOChar"/>
    <w:qFormat/>
    <w:pPr>
      <w:keepLines/>
      <w:ind w:left="1135" w:hanging="851"/>
    </w:pPr>
    <w:rPr>
      <w:rFonts w:eastAsiaTheme="minorEastAsia"/>
    </w:rPr>
  </w:style>
  <w:style w:type="character" w:customStyle="1" w:styleId="NOChar">
    <w:name w:val="NO Char"/>
    <w:basedOn w:val="a0"/>
    <w:link w:val="NO"/>
    <w:qFormat/>
    <w:rPr>
      <w:rFonts w:ascii="Times New Roman" w:eastAsiaTheme="minorEastAsia" w:hAnsi="Times New Roman"/>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link w:val="TACChar"/>
    <w:qFormat/>
    <w:pPr>
      <w:jc w:val="center"/>
    </w:pPr>
    <w:rPr>
      <w:rFonts w:eastAsia="바탕"/>
    </w:rPr>
  </w:style>
  <w:style w:type="character" w:customStyle="1" w:styleId="6Char">
    <w:name w:val="제목 6 Char"/>
    <w:basedOn w:val="a0"/>
    <w:link w:val="6"/>
    <w:uiPriority w:val="9"/>
    <w:semiHidden/>
    <w:qFormat/>
    <w:rPr>
      <w:rFonts w:ascii="Times New Roman" w:eastAsia="바탕" w:hAnsi="Times New Roman"/>
      <w:b/>
      <w:bCs/>
      <w:lang w:val="en-GB" w:eastAsia="en-US"/>
    </w:rPr>
  </w:style>
  <w:style w:type="character" w:customStyle="1" w:styleId="B2Car">
    <w:name w:val="B2 Car"/>
    <w:basedOn w:val="a0"/>
    <w:qFormat/>
    <w:rPr>
      <w:rFonts w:eastAsia="바탕"/>
      <w:lang w:val="en-GB" w:eastAsia="en-US" w:bidi="ar-SA"/>
    </w:rPr>
  </w:style>
  <w:style w:type="character" w:customStyle="1" w:styleId="Char0">
    <w:name w:val="본문 Char"/>
    <w:basedOn w:val="a0"/>
    <w:link w:val="a4"/>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US"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uiPriority w:val="99"/>
    <w:qFormat/>
    <w:pPr>
      <w:spacing w:before="60" w:after="0"/>
      <w:ind w:left="1259" w:hanging="1259"/>
    </w:pPr>
    <w:rPr>
      <w:rFonts w:ascii="Arial" w:eastAsia="MS Mincho" w:hAnsi="Arial"/>
      <w:szCs w:val="24"/>
      <w:lang w:eastAsia="en-GB"/>
    </w:rPr>
  </w:style>
  <w:style w:type="character" w:customStyle="1" w:styleId="Doc-titleChar">
    <w:name w:val="Doc-title Char"/>
    <w:link w:val="Doc-title"/>
    <w:uiPriority w:val="99"/>
    <w:qFormat/>
    <w:rPr>
      <w:rFonts w:ascii="Arial" w:eastAsia="MS Mincho" w:hAnsi="Arial"/>
      <w:szCs w:val="24"/>
      <w:lang w:val="en-GB" w:eastAsia="en-GB"/>
    </w:rPr>
  </w:style>
  <w:style w:type="character" w:customStyle="1" w:styleId="B4Char">
    <w:name w:val="B4 Char"/>
    <w:link w:val="B4"/>
    <w:qFormat/>
    <w:rPr>
      <w:rFonts w:ascii="Times New Roman" w:hAnsi="Times New Roman"/>
      <w:lang w:val="en-GB" w:eastAsia="ko-KR"/>
    </w:rPr>
  </w:style>
  <w:style w:type="paragraph" w:customStyle="1" w:styleId="EditorsNote">
    <w:name w:val="Editor's Note"/>
    <w:basedOn w:val="NO"/>
    <w:link w:val="EditorsNoteChar"/>
    <w:qFormat/>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Pr>
      <w:rFonts w:ascii="Times New Roman" w:eastAsia="Times New Roman" w:hAnsi="Times New Roman"/>
      <w:color w:val="FF0000"/>
      <w:lang w:val="zh-CN" w:eastAsia="zh-CN"/>
    </w:rPr>
  </w:style>
  <w:style w:type="character" w:customStyle="1" w:styleId="TAHCar">
    <w:name w:val="TAH Car"/>
    <w:link w:val="TAH"/>
    <w:qFormat/>
    <w:locked/>
    <w:rPr>
      <w:rFonts w:ascii="Arial" w:eastAsiaTheme="minorEastAsia" w:hAnsi="Arial"/>
      <w:b/>
      <w:sz w:val="18"/>
      <w:lang w:val="en-GB" w:eastAsia="en-US"/>
    </w:rPr>
  </w:style>
  <w:style w:type="character" w:customStyle="1" w:styleId="TACChar">
    <w:name w:val="TAC Char"/>
    <w:link w:val="TAC"/>
    <w:qFormat/>
    <w:locked/>
    <w:rPr>
      <w:rFonts w:ascii="Arial" w:eastAsia="바탕" w:hAnsi="Arial"/>
      <w:sz w:val="18"/>
      <w:lang w:val="en-GB" w:eastAsia="en-US"/>
    </w:rPr>
  </w:style>
  <w:style w:type="paragraph" w:customStyle="1" w:styleId="TAN">
    <w:name w:val="TAN"/>
    <w:basedOn w:val="TAL"/>
    <w:pPr>
      <w:spacing w:line="240" w:lineRule="auto"/>
      <w:ind w:left="851" w:hanging="851"/>
    </w:pPr>
    <w:rPr>
      <w:rFonts w:eastAsia="바탕"/>
    </w:rPr>
  </w:style>
  <w:style w:type="paragraph" w:customStyle="1" w:styleId="Comments">
    <w:name w:val="Comments"/>
    <w:basedOn w:val="a"/>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rPr>
      <w:rFonts w:ascii="Arial" w:eastAsia="MS Mincho" w:hAnsi="Arial"/>
      <w:i/>
      <w:sz w:val="18"/>
      <w:szCs w:val="24"/>
      <w:lang w:val="en-GB" w:eastAsia="en-GB"/>
    </w:rPr>
  </w:style>
  <w:style w:type="paragraph" w:customStyle="1" w:styleId="ComeBack">
    <w:name w:val="ComeBack"/>
    <w:basedOn w:val="Doc-text2"/>
    <w:next w:val="Doc-text2"/>
    <w:link w:val="ComeBackCharChar"/>
    <w:pPr>
      <w:numPr>
        <w:numId w:val="3"/>
      </w:numPr>
      <w:tabs>
        <w:tab w:val="clear" w:pos="1622"/>
      </w:tabs>
      <w:spacing w:line="240" w:lineRule="auto"/>
    </w:p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Char5">
    <w:name w:val="목록 단락 Char"/>
    <w:aliases w:val="列表段落11 Char"/>
    <w:link w:val="af0"/>
    <w:uiPriority w:val="34"/>
    <w:qFormat/>
    <w:rPr>
      <w:rFonts w:ascii="Times New Roman" w:eastAsia="바탕" w:hAnsi="Times New Roman"/>
      <w:lang w:val="en-GB" w:eastAsia="en-US"/>
    </w:rPr>
  </w:style>
  <w:style w:type="paragraph" w:customStyle="1" w:styleId="EditorsNoteAuto">
    <w:name w:val="Editor's Note + Auto"/>
    <w:basedOn w:val="EditorsNote"/>
    <w:qFormat/>
    <w:rPr>
      <w:lang w:val="en-GB" w:eastAsia="ja-JP"/>
    </w:rPr>
  </w:style>
  <w:style w:type="character" w:customStyle="1" w:styleId="Char">
    <w:name w:val="메모 텍스트 Char"/>
    <w:basedOn w:val="a0"/>
    <w:link w:val="a3"/>
    <w:uiPriority w:val="99"/>
    <w:semiHidden/>
    <w:rPr>
      <w:rFonts w:ascii="Times New Roman" w:eastAsia="바탕" w:hAnsi="Times New Roman"/>
      <w:lang w:val="en-GB" w:eastAsia="en-US"/>
    </w:rPr>
  </w:style>
  <w:style w:type="character" w:customStyle="1" w:styleId="Char4">
    <w:name w:val="메모 주제 Char"/>
    <w:basedOn w:val="Char"/>
    <w:link w:val="aa"/>
    <w:uiPriority w:val="99"/>
    <w:semiHidden/>
    <w:qFormat/>
    <w:rPr>
      <w:rFonts w:ascii="Times New Roman" w:eastAsia="바탕" w:hAnsi="Times New Roman"/>
      <w:b/>
      <w:bCs/>
      <w:lang w:val="en-GB" w:eastAsia="en-US"/>
    </w:rPr>
  </w:style>
  <w:style w:type="character" w:customStyle="1" w:styleId="UnresolvedMention1">
    <w:name w:val="Unresolved Mention1"/>
    <w:basedOn w:val="a0"/>
    <w:uiPriority w:val="99"/>
    <w:semiHidden/>
    <w:unhideWhenUsed/>
    <w:rPr>
      <w:color w:val="605E5C"/>
      <w:shd w:val="clear" w:color="auto" w:fill="E1DFDD"/>
    </w:rPr>
  </w:style>
  <w:style w:type="paragraph" w:styleId="af1">
    <w:name w:val="Document Map"/>
    <w:basedOn w:val="a"/>
    <w:link w:val="Char6"/>
    <w:uiPriority w:val="99"/>
    <w:semiHidden/>
    <w:unhideWhenUsed/>
    <w:rPr>
      <w:rFonts w:ascii="SimSun" w:eastAsia="SimSun"/>
      <w:sz w:val="18"/>
      <w:szCs w:val="18"/>
    </w:rPr>
  </w:style>
  <w:style w:type="character" w:customStyle="1" w:styleId="Char6">
    <w:name w:val="문서 구조 Char"/>
    <w:basedOn w:val="a0"/>
    <w:link w:val="af1"/>
    <w:uiPriority w:val="99"/>
    <w:semiHidden/>
    <w:rPr>
      <w:rFonts w:ascii="SimSun" w:eastAsia="SimSun" w:hAnsi="Times New Roman"/>
      <w:sz w:val="18"/>
      <w:szCs w:val="18"/>
      <w:lang w:eastAsia="en-US"/>
    </w:rPr>
  </w:style>
  <w:style w:type="character" w:customStyle="1" w:styleId="UnresolvedMention2">
    <w:name w:val="Unresolved Mention2"/>
    <w:basedOn w:val="a0"/>
    <w:uiPriority w:val="99"/>
    <w:semiHidden/>
    <w:unhideWhenUsed/>
    <w:rPr>
      <w:color w:val="605E5C"/>
      <w:shd w:val="clear" w:color="auto" w:fill="E1DFDD"/>
    </w:rPr>
  </w:style>
  <w:style w:type="paragraph" w:styleId="10">
    <w:name w:val="toc 1"/>
    <w:basedOn w:val="a"/>
    <w:next w:val="a"/>
    <w:autoRedefine/>
    <w:uiPriority w:val="39"/>
    <w:semiHidden/>
    <w:unhideWhenUsed/>
  </w:style>
  <w:style w:type="character" w:customStyle="1" w:styleId="11">
    <w:name w:val="未处理的提及1"/>
    <w:basedOn w:val="a0"/>
    <w:uiPriority w:val="99"/>
    <w:semiHidden/>
    <w:unhideWhenUsed/>
    <w:rPr>
      <w:color w:val="605E5C"/>
      <w:shd w:val="clear" w:color="auto" w:fill="E1DFDD"/>
    </w:rPr>
  </w:style>
  <w:style w:type="character" w:customStyle="1" w:styleId="B1Char1">
    <w:name w:val="B1 Char1"/>
    <w:qFormat/>
    <w:rsid w:val="001F299D"/>
    <w:rPr>
      <w:rFonts w:ascii="Times New Roman" w:hAnsi="Times New Roman"/>
      <w:lang w:val="en-GB" w:eastAsia="en-US"/>
    </w:rPr>
  </w:style>
  <w:style w:type="paragraph" w:styleId="5">
    <w:name w:val="List 5"/>
    <w:basedOn w:val="a"/>
    <w:uiPriority w:val="99"/>
    <w:semiHidden/>
    <w:unhideWhenUsed/>
    <w:rsid w:val="0092182F"/>
    <w:pPr>
      <w:ind w:leftChars="1000" w:left="100" w:hangingChars="200" w:hanging="200"/>
      <w:contextualSpacing/>
    </w:pPr>
  </w:style>
  <w:style w:type="paragraph" w:customStyle="1" w:styleId="EW">
    <w:name w:val="EW"/>
    <w:basedOn w:val="a"/>
    <w:rsid w:val="00577162"/>
    <w:pPr>
      <w:keepLines/>
      <w:spacing w:after="0" w:line="240" w:lineRule="auto"/>
      <w:ind w:left="1702" w:hanging="1418"/>
    </w:pPr>
  </w:style>
  <w:style w:type="paragraph" w:styleId="af2">
    <w:name w:val="Revision"/>
    <w:hidden/>
    <w:uiPriority w:val="99"/>
    <w:semiHidden/>
    <w:rsid w:val="00904E72"/>
    <w:rPr>
      <w:rFonts w:ascii="Times New Roman" w:eastAsia="바탕" w:hAnsi="Times New Roman"/>
      <w:lang w:eastAsia="en-US"/>
    </w:rPr>
  </w:style>
  <w:style w:type="paragraph" w:customStyle="1" w:styleId="B5">
    <w:name w:val="B5"/>
    <w:basedOn w:val="5"/>
    <w:link w:val="B5Char"/>
    <w:qFormat/>
    <w:rsid w:val="0070720B"/>
    <w:pPr>
      <w:overflowPunct w:val="0"/>
      <w:autoSpaceDE w:val="0"/>
      <w:autoSpaceDN w:val="0"/>
      <w:adjustRightInd w:val="0"/>
      <w:spacing w:line="240" w:lineRule="auto"/>
      <w:ind w:leftChars="0" w:left="1702" w:firstLineChars="0" w:hanging="284"/>
      <w:contextualSpacing w:val="0"/>
      <w:textAlignment w:val="baseline"/>
    </w:pPr>
    <w:rPr>
      <w:rFonts w:eastAsia="Times New Roman"/>
      <w:lang w:eastAsia="ja-JP"/>
    </w:rPr>
  </w:style>
  <w:style w:type="character" w:customStyle="1" w:styleId="B5Char">
    <w:name w:val="B5 Char"/>
    <w:link w:val="B5"/>
    <w:qFormat/>
    <w:locked/>
    <w:rsid w:val="0070720B"/>
    <w:rPr>
      <w:rFonts w:ascii="Times New Roman" w:eastAsia="Times New Roman" w:hAnsi="Times New Roman"/>
    </w:rPr>
  </w:style>
  <w:style w:type="character" w:customStyle="1" w:styleId="UnresolvedMention3">
    <w:name w:val="Unresolved Mention3"/>
    <w:basedOn w:val="a0"/>
    <w:uiPriority w:val="99"/>
    <w:semiHidden/>
    <w:unhideWhenUsed/>
    <w:rsid w:val="003579D5"/>
    <w:rPr>
      <w:color w:val="605E5C"/>
      <w:shd w:val="clear" w:color="auto" w:fill="E1DFDD"/>
    </w:rPr>
  </w:style>
  <w:style w:type="character" w:customStyle="1" w:styleId="UnresolvedMention4">
    <w:name w:val="Unresolved Mention4"/>
    <w:basedOn w:val="a0"/>
    <w:uiPriority w:val="99"/>
    <w:semiHidden/>
    <w:unhideWhenUsed/>
    <w:rsid w:val="00A81D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1890">
      <w:bodyDiv w:val="1"/>
      <w:marLeft w:val="0"/>
      <w:marRight w:val="0"/>
      <w:marTop w:val="0"/>
      <w:marBottom w:val="0"/>
      <w:divBdr>
        <w:top w:val="none" w:sz="0" w:space="0" w:color="auto"/>
        <w:left w:val="none" w:sz="0" w:space="0" w:color="auto"/>
        <w:bottom w:val="none" w:sz="0" w:space="0" w:color="auto"/>
        <w:right w:val="none" w:sz="0" w:space="0" w:color="auto"/>
      </w:divBdr>
    </w:div>
    <w:div w:id="229466716">
      <w:bodyDiv w:val="1"/>
      <w:marLeft w:val="0"/>
      <w:marRight w:val="0"/>
      <w:marTop w:val="0"/>
      <w:marBottom w:val="0"/>
      <w:divBdr>
        <w:top w:val="none" w:sz="0" w:space="0" w:color="auto"/>
        <w:left w:val="none" w:sz="0" w:space="0" w:color="auto"/>
        <w:bottom w:val="none" w:sz="0" w:space="0" w:color="auto"/>
        <w:right w:val="none" w:sz="0" w:space="0" w:color="auto"/>
      </w:divBdr>
    </w:div>
    <w:div w:id="248538076">
      <w:bodyDiv w:val="1"/>
      <w:marLeft w:val="0"/>
      <w:marRight w:val="0"/>
      <w:marTop w:val="0"/>
      <w:marBottom w:val="0"/>
      <w:divBdr>
        <w:top w:val="none" w:sz="0" w:space="0" w:color="auto"/>
        <w:left w:val="none" w:sz="0" w:space="0" w:color="auto"/>
        <w:bottom w:val="none" w:sz="0" w:space="0" w:color="auto"/>
        <w:right w:val="none" w:sz="0" w:space="0" w:color="auto"/>
      </w:divBdr>
    </w:div>
    <w:div w:id="437529305">
      <w:bodyDiv w:val="1"/>
      <w:marLeft w:val="0"/>
      <w:marRight w:val="0"/>
      <w:marTop w:val="0"/>
      <w:marBottom w:val="0"/>
      <w:divBdr>
        <w:top w:val="none" w:sz="0" w:space="0" w:color="auto"/>
        <w:left w:val="none" w:sz="0" w:space="0" w:color="auto"/>
        <w:bottom w:val="none" w:sz="0" w:space="0" w:color="auto"/>
        <w:right w:val="none" w:sz="0" w:space="0" w:color="auto"/>
      </w:divBdr>
    </w:div>
    <w:div w:id="646788118">
      <w:bodyDiv w:val="1"/>
      <w:marLeft w:val="30"/>
      <w:marRight w:val="30"/>
      <w:marTop w:val="0"/>
      <w:marBottom w:val="0"/>
      <w:divBdr>
        <w:top w:val="none" w:sz="0" w:space="0" w:color="auto"/>
        <w:left w:val="none" w:sz="0" w:space="0" w:color="auto"/>
        <w:bottom w:val="none" w:sz="0" w:space="0" w:color="auto"/>
        <w:right w:val="none" w:sz="0" w:space="0" w:color="auto"/>
      </w:divBdr>
      <w:divsChild>
        <w:div w:id="1523393750">
          <w:marLeft w:val="0"/>
          <w:marRight w:val="0"/>
          <w:marTop w:val="0"/>
          <w:marBottom w:val="0"/>
          <w:divBdr>
            <w:top w:val="none" w:sz="0" w:space="0" w:color="auto"/>
            <w:left w:val="none" w:sz="0" w:space="0" w:color="auto"/>
            <w:bottom w:val="none" w:sz="0" w:space="0" w:color="auto"/>
            <w:right w:val="none" w:sz="0" w:space="0" w:color="auto"/>
          </w:divBdr>
          <w:divsChild>
            <w:div w:id="1188712856">
              <w:marLeft w:val="0"/>
              <w:marRight w:val="0"/>
              <w:marTop w:val="0"/>
              <w:marBottom w:val="0"/>
              <w:divBdr>
                <w:top w:val="none" w:sz="0" w:space="0" w:color="auto"/>
                <w:left w:val="none" w:sz="0" w:space="0" w:color="auto"/>
                <w:bottom w:val="none" w:sz="0" w:space="0" w:color="auto"/>
                <w:right w:val="none" w:sz="0" w:space="0" w:color="auto"/>
              </w:divBdr>
              <w:divsChild>
                <w:div w:id="807285158">
                  <w:marLeft w:val="180"/>
                  <w:marRight w:val="0"/>
                  <w:marTop w:val="0"/>
                  <w:marBottom w:val="0"/>
                  <w:divBdr>
                    <w:top w:val="none" w:sz="0" w:space="0" w:color="auto"/>
                    <w:left w:val="none" w:sz="0" w:space="0" w:color="auto"/>
                    <w:bottom w:val="none" w:sz="0" w:space="0" w:color="auto"/>
                    <w:right w:val="none" w:sz="0" w:space="0" w:color="auto"/>
                  </w:divBdr>
                  <w:divsChild>
                    <w:div w:id="6916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90062">
      <w:bodyDiv w:val="1"/>
      <w:marLeft w:val="0"/>
      <w:marRight w:val="0"/>
      <w:marTop w:val="0"/>
      <w:marBottom w:val="0"/>
      <w:divBdr>
        <w:top w:val="none" w:sz="0" w:space="0" w:color="auto"/>
        <w:left w:val="none" w:sz="0" w:space="0" w:color="auto"/>
        <w:bottom w:val="none" w:sz="0" w:space="0" w:color="auto"/>
        <w:right w:val="none" w:sz="0" w:space="0" w:color="auto"/>
      </w:divBdr>
    </w:div>
    <w:div w:id="1628897775">
      <w:bodyDiv w:val="1"/>
      <w:marLeft w:val="0"/>
      <w:marRight w:val="0"/>
      <w:marTop w:val="0"/>
      <w:marBottom w:val="0"/>
      <w:divBdr>
        <w:top w:val="none" w:sz="0" w:space="0" w:color="auto"/>
        <w:left w:val="none" w:sz="0" w:space="0" w:color="auto"/>
        <w:bottom w:val="none" w:sz="0" w:space="0" w:color="auto"/>
        <w:right w:val="none" w:sz="0" w:space="0" w:color="auto"/>
      </w:divBdr>
    </w:div>
    <w:div w:id="1875728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ong.fei@zte.com.cn"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tyles" Target="styles.xml"/><Relationship Id="rId12" Type="http://schemas.openxmlformats.org/officeDocument/2006/relationships/hyperlink" Target="mailto:sangkyu.baek@samsung.com" TargetMode="External"/><Relationship Id="rId17" Type="http://schemas.openxmlformats.org/officeDocument/2006/relationships/image" Target="media/image2.emf"/><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package" Target="embeddings/Microsoft_Visio____.vsdx"/><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hunli.wu@nokia-sbell.com" TargetMode="External"/><Relationship Id="rId22"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customXml/itemProps2.xml><?xml version="1.0" encoding="utf-8"?>
<ds:datastoreItem xmlns:ds="http://schemas.openxmlformats.org/officeDocument/2006/customXml" ds:itemID="{4F6708EF-39F3-420B-893C-9B4290AF9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2EFBF0-E505-453B-914A-C4BB30521213}">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DDC664A9-8CC0-4027-87DB-C60B9843BB43}">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98</TotalTime>
  <Pages>18</Pages>
  <Words>4899</Words>
  <Characters>27929</Characters>
  <Application>Microsoft Office Word</Application>
  <DocSecurity>0</DocSecurity>
  <Lines>232</Lines>
  <Paragraphs>65</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32763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SeungJune Yi</cp:lastModifiedBy>
  <cp:revision>14</cp:revision>
  <dcterms:created xsi:type="dcterms:W3CDTF">2023-04-21T03:05:00Z</dcterms:created>
  <dcterms:modified xsi:type="dcterms:W3CDTF">2023-04-21T06:54:00Z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WMb8e74fc525f947039231a442d2feec75">
    <vt:lpwstr>CWMd3pwENdSykCD29Ta0mHOJ12iFEGzw8VPmewQtDl6GgCbMEKFx2FJa1SX53w70CjKsGW/liDDrMCtsQQqJPeCCw==</vt:lpwstr>
  </property>
  <property fmtid="{D5CDD505-2E9C-101B-9397-08002B2CF9AE}" pid="5" name="ContentTypeId">
    <vt:lpwstr>0x010100C3355BB4B7850E44A83DAD8AF6CF14B0</vt:lpwstr>
  </property>
  <property fmtid="{D5CDD505-2E9C-101B-9397-08002B2CF9AE}" pid="6" name="MSIP_Label_a7295cc1-d279-42ac-ab4d-3b0f4fece050_Enabled">
    <vt:lpwstr>true</vt:lpwstr>
  </property>
  <property fmtid="{D5CDD505-2E9C-101B-9397-08002B2CF9AE}" pid="7" name="MSIP_Label_a7295cc1-d279-42ac-ab4d-3b0f4fece050_SetDate">
    <vt:lpwstr>2022-01-18T11:18:11Z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c667cb6b-959f-482a-8a2a-08d970551e8e</vt:lpwstr>
  </property>
  <property fmtid="{D5CDD505-2E9C-101B-9397-08002B2CF9AE}" pid="12" name="MSIP_Label_a7295cc1-d279-42ac-ab4d-3b0f4fece050_ContentBits">
    <vt:lpwstr>0</vt:lpwstr>
  </property>
  <property fmtid="{D5CDD505-2E9C-101B-9397-08002B2CF9AE}" pid="13" name="GrammarlyDocumentId">
    <vt:lpwstr>0445e35efdf98c2ed5e0b6998ec71432e37b2c7d96e1f5f54bc77fa586789ce9</vt:lpwstr>
  </property>
  <property fmtid="{D5CDD505-2E9C-101B-9397-08002B2CF9AE}" pid="14" name="MSIP_Label_83bcef13-7cac-433f-ba1d-47a323951816_Enabled">
    <vt:lpwstr>true</vt:lpwstr>
  </property>
  <property fmtid="{D5CDD505-2E9C-101B-9397-08002B2CF9AE}" pid="15" name="MSIP_Label_83bcef13-7cac-433f-ba1d-47a323951816_SetDate">
    <vt:lpwstr>2023-04-18T13:49:16Z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2f3ea9b3-1f7c-47ef-8e07-9a024881b6e3</vt:lpwstr>
  </property>
  <property fmtid="{D5CDD505-2E9C-101B-9397-08002B2CF9AE}" pid="20" name="MSIP_Label_83bcef13-7cac-433f-ba1d-47a323951816_ContentBits">
    <vt:lpwstr>0</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1680744066</vt:lpwstr>
  </property>
  <property fmtid="{D5CDD505-2E9C-101B-9397-08002B2CF9AE}" pid="25" name="MediaServiceImageTags">
    <vt:lpwstr/>
  </property>
</Properties>
</file>