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1F016A">
        <w:rPr>
          <w:rFonts w:eastAsia="ＭＳ 明朝"/>
          <w:b/>
          <w:sz w:val="24"/>
          <w:szCs w:val="24"/>
          <w:highlight w:val="yellow"/>
          <w:lang w:val="de-DE" w:eastAsia="x-none"/>
        </w:rPr>
        <w:t>draft</w:t>
      </w:r>
      <w:r w:rsidRPr="00B25FA6">
        <w:rPr>
          <w:rFonts w:eastAsia="ＭＳ 明朝"/>
          <w:b/>
          <w:sz w:val="24"/>
          <w:szCs w:val="24"/>
          <w:lang w:val="de-DE" w:eastAsia="x-none"/>
        </w:rPr>
        <w:t xml:space="preserve"> R2-</w:t>
      </w:r>
      <w:r w:rsidRPr="009C2F7E">
        <w:rPr>
          <w:rFonts w:eastAsia="ＭＳ 明朝"/>
          <w:b/>
          <w:sz w:val="24"/>
          <w:szCs w:val="24"/>
          <w:lang w:val="de-DE" w:eastAsia="x-none"/>
        </w:rPr>
        <w:t>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 xml:space="preserve">Report of [AT121bis-e][108][NR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a"/>
          <w:rFonts w:ascii="Wingdings" w:hAnsi="Wingdings"/>
          <w:b/>
          <w:bCs w:val="0"/>
        </w:rPr>
        <w:t></w:t>
      </w:r>
      <w:r w:rsidRPr="009C2F7E">
        <w:rPr>
          <w:rStyle w:val="aa"/>
          <w:b/>
          <w:bCs w:val="0"/>
        </w:rPr>
        <w:t xml:space="preserve">[AT121bis-e][108][NR NTN </w:t>
      </w:r>
      <w:proofErr w:type="spellStart"/>
      <w:r w:rsidRPr="009C2F7E">
        <w:rPr>
          <w:rStyle w:val="aa"/>
          <w:b/>
          <w:bCs w:val="0"/>
        </w:rPr>
        <w:t>Enh</w:t>
      </w:r>
      <w:proofErr w:type="spellEnd"/>
      <w:r w:rsidRPr="009C2F7E">
        <w:rPr>
          <w:rStyle w:val="aa"/>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9C2F7E" w14:paraId="3926C08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游明朝" w:hint="eastAsia"/>
                <w:sz w:val="20"/>
                <w:lang w:val="en-US"/>
              </w:rPr>
            </w:pPr>
            <w:r>
              <w:rPr>
                <w:rFonts w:eastAsia="游明朝" w:hint="eastAsia"/>
                <w:sz w:val="20"/>
                <w:lang w:val="en-US"/>
              </w:rPr>
              <w:t>D</w:t>
            </w:r>
            <w:r>
              <w:rPr>
                <w:rFonts w:eastAsia="游明朝"/>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游明朝" w:hint="eastAsia"/>
                <w:sz w:val="20"/>
                <w:lang w:val="en-US"/>
              </w:rPr>
            </w:pPr>
            <w:r>
              <w:rPr>
                <w:rFonts w:eastAsia="游明朝" w:hint="eastAsia"/>
                <w:sz w:val="20"/>
                <w:lang w:val="en-US"/>
              </w:rPr>
              <w:t>T</w:t>
            </w:r>
            <w:r>
              <w:rPr>
                <w:rFonts w:eastAsia="游明朝"/>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游明朝" w:hint="eastAsia"/>
                <w:sz w:val="20"/>
                <w:lang w:val="en-US"/>
              </w:rPr>
            </w:pPr>
            <w:r>
              <w:rPr>
                <w:rFonts w:eastAsia="游明朝"/>
                <w:sz w:val="20"/>
                <w:lang w:val="en-US"/>
              </w:rPr>
              <w:t>Tianyang.min.ex@nttdocomo.com</w:t>
            </w:r>
          </w:p>
        </w:tc>
      </w:tr>
      <w:tr w:rsidR="009C2F7E" w14:paraId="59C343B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42A08F" w14:textId="77777777" w:rsidR="009C2F7E" w:rsidRDefault="009C2F7E">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0166DC9" w14:textId="77777777" w:rsidR="009C2F7E" w:rsidRDefault="009C2F7E">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77E77B5" w14:textId="77777777" w:rsidR="009C2F7E" w:rsidRDefault="009C2F7E">
            <w:pPr>
              <w:pStyle w:val="TAC"/>
              <w:spacing w:before="20" w:after="20"/>
              <w:ind w:left="57" w:right="57"/>
              <w:jc w:val="left"/>
              <w:rPr>
                <w:rFonts w:eastAsia="SimSun"/>
                <w:sz w:val="20"/>
                <w:lang w:val="en-US"/>
              </w:rPr>
            </w:pPr>
          </w:p>
        </w:tc>
      </w:tr>
      <w:tr w:rsidR="009C2F7E" w14:paraId="4CC557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0A22C5"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6E49E22"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934B87" w14:textId="77777777" w:rsidR="009C2F7E" w:rsidRDefault="009C2F7E">
            <w:pPr>
              <w:pStyle w:val="TAC"/>
              <w:spacing w:before="20" w:after="20"/>
              <w:ind w:left="57" w:right="57"/>
              <w:jc w:val="left"/>
              <w:rPr>
                <w:sz w:val="20"/>
                <w:lang w:val="en-US"/>
              </w:rPr>
            </w:pPr>
          </w:p>
        </w:tc>
      </w:tr>
      <w:tr w:rsidR="009C2F7E" w14:paraId="00546B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d"/>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d"/>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d"/>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d"/>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d"/>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d"/>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d"/>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d"/>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d"/>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d"/>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9C0F86" w:rsidP="008B06EA">
            <w:pPr>
              <w:jc w:val="center"/>
              <w:rPr>
                <w:rFonts w:eastAsiaTheme="minorEastAsia"/>
                <w:lang w:eastAsia="zh-CN"/>
              </w:rPr>
            </w:pPr>
            <w: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49.75pt" o:ole="">
                  <v:imagedata r:id="rId7" o:title=""/>
                </v:shape>
                <o:OLEObject Type="Embed" ProgID="Visio.Drawing.11" ShapeID="_x0000_i1025" DrawAspect="Content" ObjectID="_1743631294"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游明朝" w:hint="eastAsia"/>
              </w:rPr>
            </w:pPr>
            <w:r>
              <w:rPr>
                <w:rFonts w:eastAsia="游明朝" w:hint="eastAsia"/>
              </w:rPr>
              <w:t>D</w:t>
            </w:r>
            <w:r>
              <w:rPr>
                <w:rFonts w:eastAsia="游明朝"/>
              </w:rPr>
              <w:t>OCOMO</w:t>
            </w:r>
          </w:p>
        </w:tc>
        <w:tc>
          <w:tcPr>
            <w:tcW w:w="1316" w:type="dxa"/>
          </w:tcPr>
          <w:p w14:paraId="39ABD233" w14:textId="2E0189E7" w:rsidR="001221A4" w:rsidRPr="00E82ACB" w:rsidRDefault="00E82ACB">
            <w:pPr>
              <w:rPr>
                <w:rFonts w:eastAsia="游明朝" w:hint="eastAsia"/>
              </w:rPr>
            </w:pPr>
            <w:r>
              <w:rPr>
                <w:rFonts w:eastAsia="游明朝" w:hint="eastAsia"/>
              </w:rPr>
              <w:t>Y</w:t>
            </w:r>
            <w:r>
              <w:rPr>
                <w:rFonts w:eastAsia="游明朝"/>
              </w:rPr>
              <w:t>es</w:t>
            </w:r>
          </w:p>
        </w:tc>
        <w:tc>
          <w:tcPr>
            <w:tcW w:w="7080" w:type="dxa"/>
          </w:tcPr>
          <w:p w14:paraId="0FABB783" w14:textId="3AE89BC8" w:rsidR="001221A4" w:rsidRPr="00E82ACB" w:rsidRDefault="00E82ACB">
            <w:pPr>
              <w:rPr>
                <w:rFonts w:eastAsia="游明朝" w:hint="eastAsia"/>
              </w:rPr>
            </w:pPr>
            <w:r>
              <w:rPr>
                <w:rFonts w:eastAsia="游明朝"/>
              </w:rPr>
              <w:t xml:space="preserve">Agree with the analysis from Rapporteur. The signalling overhead reduction gain is small compared </w:t>
            </w:r>
            <w:r w:rsidR="003D6E20">
              <w:rPr>
                <w:rFonts w:eastAsia="游明朝"/>
              </w:rPr>
              <w:t xml:space="preserve">with </w:t>
            </w:r>
            <w:r>
              <w:rPr>
                <w:rFonts w:eastAsia="游明朝"/>
              </w:rPr>
              <w:t>existing delta signalling.</w:t>
            </w:r>
          </w:p>
        </w:tc>
      </w:tr>
      <w:tr w:rsidR="001221A4" w14:paraId="728CAE14" w14:textId="77777777">
        <w:tc>
          <w:tcPr>
            <w:tcW w:w="1317" w:type="dxa"/>
          </w:tcPr>
          <w:p w14:paraId="5EE13347" w14:textId="77777777" w:rsidR="001221A4" w:rsidRDefault="001221A4">
            <w:pPr>
              <w:rPr>
                <w:rFonts w:eastAsiaTheme="minorEastAsia"/>
              </w:rPr>
            </w:pPr>
          </w:p>
        </w:tc>
        <w:tc>
          <w:tcPr>
            <w:tcW w:w="1316" w:type="dxa"/>
          </w:tcPr>
          <w:p w14:paraId="007917D1" w14:textId="77777777" w:rsidR="001221A4" w:rsidRDefault="001221A4">
            <w:pPr>
              <w:rPr>
                <w:rFonts w:eastAsiaTheme="minorEastAsia"/>
              </w:rPr>
            </w:pPr>
          </w:p>
        </w:tc>
        <w:tc>
          <w:tcPr>
            <w:tcW w:w="7080" w:type="dxa"/>
          </w:tcPr>
          <w:p w14:paraId="40936B6B" w14:textId="77777777" w:rsidR="001221A4" w:rsidRPr="00F10AB2" w:rsidRDefault="001221A4">
            <w:pPr>
              <w:rPr>
                <w:rFonts w:eastAsiaTheme="minorEastAsia"/>
              </w:rPr>
            </w:pPr>
          </w:p>
        </w:tc>
      </w:tr>
      <w:tr w:rsidR="001221A4" w14:paraId="07349C86" w14:textId="77777777">
        <w:tc>
          <w:tcPr>
            <w:tcW w:w="1317" w:type="dxa"/>
          </w:tcPr>
          <w:p w14:paraId="19FF2224" w14:textId="77777777" w:rsidR="001221A4" w:rsidRDefault="001221A4">
            <w:pPr>
              <w:rPr>
                <w:rFonts w:eastAsiaTheme="minorEastAsia"/>
              </w:rPr>
            </w:pPr>
          </w:p>
        </w:tc>
        <w:tc>
          <w:tcPr>
            <w:tcW w:w="1316" w:type="dxa"/>
          </w:tcPr>
          <w:p w14:paraId="6BCD6FB4" w14:textId="77777777" w:rsidR="001221A4" w:rsidRDefault="001221A4">
            <w:pPr>
              <w:rPr>
                <w:rFonts w:eastAsiaTheme="minorEastAsia"/>
              </w:rPr>
            </w:pPr>
          </w:p>
        </w:tc>
        <w:tc>
          <w:tcPr>
            <w:tcW w:w="7080" w:type="dxa"/>
          </w:tcPr>
          <w:p w14:paraId="4343482C" w14:textId="77777777" w:rsidR="001221A4" w:rsidRPr="00F10AB2" w:rsidRDefault="001221A4">
            <w:pPr>
              <w:rPr>
                <w:rFonts w:eastAsiaTheme="minorEastAsia"/>
              </w:rPr>
            </w:pPr>
          </w:p>
        </w:tc>
      </w:tr>
      <w:tr w:rsidR="001221A4" w14:paraId="06A8123F" w14:textId="77777777">
        <w:tc>
          <w:tcPr>
            <w:tcW w:w="1317" w:type="dxa"/>
          </w:tcPr>
          <w:p w14:paraId="086580AC" w14:textId="77777777" w:rsidR="001221A4" w:rsidRDefault="001221A4">
            <w:pPr>
              <w:rPr>
                <w:lang w:eastAsia="sv-SE"/>
              </w:rPr>
            </w:pPr>
          </w:p>
        </w:tc>
        <w:tc>
          <w:tcPr>
            <w:tcW w:w="1316" w:type="dxa"/>
          </w:tcPr>
          <w:p w14:paraId="3905FE9B" w14:textId="77777777" w:rsidR="001221A4" w:rsidRDefault="001221A4">
            <w:pPr>
              <w:rPr>
                <w:lang w:eastAsia="sv-SE"/>
              </w:rPr>
            </w:pPr>
          </w:p>
        </w:tc>
        <w:tc>
          <w:tcPr>
            <w:tcW w:w="7080" w:type="dxa"/>
          </w:tcPr>
          <w:p w14:paraId="36055C06" w14:textId="77777777" w:rsidR="001221A4" w:rsidRPr="00F10AB2" w:rsidRDefault="001221A4">
            <w:pPr>
              <w:rPr>
                <w:rFonts w:eastAsiaTheme="minorEastAsia"/>
              </w:rPr>
            </w:pPr>
          </w:p>
        </w:tc>
      </w:tr>
      <w:tr w:rsidR="001221A4" w14:paraId="4C57BACA" w14:textId="77777777">
        <w:tc>
          <w:tcPr>
            <w:tcW w:w="1317" w:type="dxa"/>
          </w:tcPr>
          <w:p w14:paraId="78D0B9F9" w14:textId="77777777" w:rsidR="001221A4" w:rsidRDefault="001221A4">
            <w:pPr>
              <w:rPr>
                <w:rFonts w:eastAsiaTheme="minorEastAsia"/>
                <w:lang w:val="en-US" w:eastAsia="sv-SE"/>
              </w:rPr>
            </w:pPr>
          </w:p>
        </w:tc>
        <w:tc>
          <w:tcPr>
            <w:tcW w:w="1316" w:type="dxa"/>
          </w:tcPr>
          <w:p w14:paraId="7A7B8369" w14:textId="77777777" w:rsidR="001221A4" w:rsidRDefault="001221A4">
            <w:pPr>
              <w:rPr>
                <w:rFonts w:eastAsiaTheme="minorEastAsia"/>
                <w:lang w:val="en-US" w:eastAsia="sv-SE"/>
              </w:rPr>
            </w:pPr>
          </w:p>
        </w:tc>
        <w:tc>
          <w:tcPr>
            <w:tcW w:w="7080" w:type="dxa"/>
          </w:tcPr>
          <w:p w14:paraId="6F6D3A05" w14:textId="77777777" w:rsidR="001221A4" w:rsidRPr="00F10AB2" w:rsidRDefault="001221A4">
            <w:pPr>
              <w:rPr>
                <w:rFonts w:eastAsiaTheme="minorEastAsia"/>
                <w:lang w:val="en-US"/>
              </w:rPr>
            </w:pPr>
          </w:p>
        </w:tc>
      </w:tr>
      <w:tr w:rsidR="001221A4" w14:paraId="012E4B99" w14:textId="77777777">
        <w:tc>
          <w:tcPr>
            <w:tcW w:w="1317" w:type="dxa"/>
          </w:tcPr>
          <w:p w14:paraId="5CA5C3A7" w14:textId="77777777" w:rsidR="001221A4" w:rsidRDefault="001221A4">
            <w:pPr>
              <w:rPr>
                <w:rFonts w:eastAsiaTheme="minorEastAsia"/>
              </w:rPr>
            </w:pPr>
          </w:p>
        </w:tc>
        <w:tc>
          <w:tcPr>
            <w:tcW w:w="1316" w:type="dxa"/>
          </w:tcPr>
          <w:p w14:paraId="5E4FC990" w14:textId="77777777" w:rsidR="001221A4" w:rsidRDefault="001221A4">
            <w:pPr>
              <w:rPr>
                <w:rFonts w:eastAsiaTheme="minorEastAsia"/>
              </w:rPr>
            </w:pPr>
          </w:p>
        </w:tc>
        <w:tc>
          <w:tcPr>
            <w:tcW w:w="7080" w:type="dxa"/>
          </w:tcPr>
          <w:p w14:paraId="35F488BB" w14:textId="77777777" w:rsidR="001221A4" w:rsidRPr="00F10AB2" w:rsidRDefault="001221A4">
            <w:pPr>
              <w:rPr>
                <w:lang w:eastAsia="sv-SE"/>
              </w:rPr>
            </w:pPr>
          </w:p>
        </w:tc>
      </w:tr>
      <w:tr w:rsidR="001221A4" w14:paraId="75804560" w14:textId="77777777">
        <w:tc>
          <w:tcPr>
            <w:tcW w:w="1317" w:type="dxa"/>
          </w:tcPr>
          <w:p w14:paraId="6816E201" w14:textId="77777777" w:rsidR="001221A4" w:rsidRDefault="001221A4">
            <w:pPr>
              <w:rPr>
                <w:rFonts w:eastAsia="DengXian"/>
              </w:rPr>
            </w:pPr>
          </w:p>
        </w:tc>
        <w:tc>
          <w:tcPr>
            <w:tcW w:w="1316" w:type="dxa"/>
          </w:tcPr>
          <w:p w14:paraId="50E92DC2" w14:textId="77777777" w:rsidR="001221A4" w:rsidRDefault="001221A4">
            <w:pPr>
              <w:rPr>
                <w:rFonts w:eastAsia="DengXian"/>
              </w:rPr>
            </w:pPr>
          </w:p>
        </w:tc>
        <w:tc>
          <w:tcPr>
            <w:tcW w:w="7080" w:type="dxa"/>
          </w:tcPr>
          <w:p w14:paraId="1C8D5846" w14:textId="77777777" w:rsidR="001221A4" w:rsidRPr="00F10AB2" w:rsidRDefault="001221A4">
            <w:pPr>
              <w:rPr>
                <w:rFonts w:eastAsia="DengXian"/>
              </w:rPr>
            </w:pPr>
          </w:p>
        </w:tc>
      </w:tr>
      <w:tr w:rsidR="001221A4" w14:paraId="22B79041" w14:textId="77777777">
        <w:tc>
          <w:tcPr>
            <w:tcW w:w="1317" w:type="dxa"/>
          </w:tcPr>
          <w:p w14:paraId="54F26CCF" w14:textId="77777777" w:rsidR="001221A4" w:rsidRDefault="001221A4">
            <w:pPr>
              <w:rPr>
                <w:lang w:eastAsia="sv-SE"/>
              </w:rPr>
            </w:pPr>
          </w:p>
        </w:tc>
        <w:tc>
          <w:tcPr>
            <w:tcW w:w="1316" w:type="dxa"/>
          </w:tcPr>
          <w:p w14:paraId="734521A1" w14:textId="77777777" w:rsidR="001221A4" w:rsidRDefault="001221A4">
            <w:pPr>
              <w:rPr>
                <w:lang w:eastAsia="sv-SE"/>
              </w:rPr>
            </w:pPr>
          </w:p>
        </w:tc>
        <w:tc>
          <w:tcPr>
            <w:tcW w:w="7080" w:type="dxa"/>
          </w:tcPr>
          <w:p w14:paraId="3E2814ED" w14:textId="77777777" w:rsidR="001221A4" w:rsidRPr="00F10AB2" w:rsidRDefault="001221A4">
            <w:pPr>
              <w:rPr>
                <w:rFonts w:eastAsiaTheme="minorEastAsia"/>
              </w:rPr>
            </w:pPr>
          </w:p>
        </w:tc>
      </w:tr>
      <w:tr w:rsidR="001221A4" w14:paraId="7423686C" w14:textId="77777777">
        <w:tc>
          <w:tcPr>
            <w:tcW w:w="1317" w:type="dxa"/>
          </w:tcPr>
          <w:p w14:paraId="7725E461" w14:textId="77777777" w:rsidR="001221A4" w:rsidRDefault="001221A4">
            <w:pPr>
              <w:rPr>
                <w:rFonts w:eastAsia="DengXian"/>
              </w:rPr>
            </w:pPr>
          </w:p>
        </w:tc>
        <w:tc>
          <w:tcPr>
            <w:tcW w:w="1316" w:type="dxa"/>
          </w:tcPr>
          <w:p w14:paraId="03B7441E" w14:textId="77777777" w:rsidR="001221A4" w:rsidRDefault="001221A4">
            <w:pPr>
              <w:rPr>
                <w:rFonts w:eastAsia="DengXian"/>
              </w:rPr>
            </w:pPr>
          </w:p>
        </w:tc>
        <w:tc>
          <w:tcPr>
            <w:tcW w:w="7080" w:type="dxa"/>
          </w:tcPr>
          <w:p w14:paraId="28BCF583" w14:textId="77777777" w:rsidR="001221A4" w:rsidRPr="00F10AB2" w:rsidRDefault="001221A4">
            <w:pPr>
              <w:rPr>
                <w:rFonts w:eastAsia="DengXian"/>
              </w:rPr>
            </w:pPr>
          </w:p>
        </w:tc>
      </w:tr>
      <w:tr w:rsidR="001221A4" w14:paraId="51A2F0DF" w14:textId="77777777">
        <w:tc>
          <w:tcPr>
            <w:tcW w:w="1317" w:type="dxa"/>
          </w:tcPr>
          <w:p w14:paraId="0D69DC2B" w14:textId="77777777" w:rsidR="001221A4" w:rsidRDefault="001221A4">
            <w:pPr>
              <w:rPr>
                <w:rFonts w:eastAsia="Malgun Gothic"/>
                <w:lang w:eastAsia="ko-KR"/>
              </w:rPr>
            </w:pPr>
          </w:p>
        </w:tc>
        <w:tc>
          <w:tcPr>
            <w:tcW w:w="1316" w:type="dxa"/>
          </w:tcPr>
          <w:p w14:paraId="31300483" w14:textId="77777777" w:rsidR="001221A4" w:rsidRDefault="001221A4">
            <w:pPr>
              <w:rPr>
                <w:rFonts w:eastAsia="Malgun Gothic"/>
                <w:lang w:eastAsia="ko-KR"/>
              </w:rPr>
            </w:pPr>
          </w:p>
        </w:tc>
        <w:tc>
          <w:tcPr>
            <w:tcW w:w="7080" w:type="dxa"/>
          </w:tcPr>
          <w:p w14:paraId="1A29D37C" w14:textId="77777777" w:rsidR="001221A4" w:rsidRPr="00F10AB2" w:rsidRDefault="001221A4">
            <w:pPr>
              <w:rPr>
                <w:rFonts w:eastAsia="DengXian"/>
              </w:rPr>
            </w:pPr>
          </w:p>
        </w:tc>
      </w:tr>
      <w:tr w:rsidR="001221A4" w14:paraId="0FCAC99D" w14:textId="77777777">
        <w:tc>
          <w:tcPr>
            <w:tcW w:w="1317" w:type="dxa"/>
          </w:tcPr>
          <w:p w14:paraId="72FF7705" w14:textId="77777777" w:rsidR="001221A4" w:rsidRDefault="001221A4">
            <w:pPr>
              <w:rPr>
                <w:rFonts w:eastAsia="Malgun Gothic"/>
                <w:lang w:eastAsia="ko-KR"/>
              </w:rPr>
            </w:pPr>
          </w:p>
        </w:tc>
        <w:tc>
          <w:tcPr>
            <w:tcW w:w="1316" w:type="dxa"/>
          </w:tcPr>
          <w:p w14:paraId="4D85FD1E" w14:textId="77777777" w:rsidR="001221A4" w:rsidRDefault="001221A4">
            <w:pPr>
              <w:rPr>
                <w:rFonts w:eastAsia="Malgun Gothic"/>
                <w:lang w:eastAsia="ko-KR"/>
              </w:rPr>
            </w:pPr>
          </w:p>
        </w:tc>
        <w:tc>
          <w:tcPr>
            <w:tcW w:w="7080" w:type="dxa"/>
          </w:tcPr>
          <w:p w14:paraId="284C3CF2" w14:textId="77777777" w:rsidR="001221A4" w:rsidRPr="00F10AB2" w:rsidRDefault="001221A4">
            <w:pPr>
              <w:rPr>
                <w:rFonts w:eastAsia="DengXian"/>
              </w:rPr>
            </w:pPr>
          </w:p>
        </w:tc>
      </w:tr>
      <w:tr w:rsidR="001221A4" w14:paraId="3E20E2F7" w14:textId="77777777">
        <w:tc>
          <w:tcPr>
            <w:tcW w:w="1317" w:type="dxa"/>
          </w:tcPr>
          <w:p w14:paraId="71A53A43" w14:textId="77777777" w:rsidR="001221A4" w:rsidRDefault="001221A4">
            <w:pPr>
              <w:rPr>
                <w:rFonts w:eastAsia="Malgun Gothic"/>
                <w:lang w:eastAsia="ko-KR"/>
              </w:rPr>
            </w:pPr>
          </w:p>
        </w:tc>
        <w:tc>
          <w:tcPr>
            <w:tcW w:w="1316" w:type="dxa"/>
          </w:tcPr>
          <w:p w14:paraId="6AB91F50" w14:textId="77777777" w:rsidR="001221A4" w:rsidRDefault="001221A4">
            <w:pPr>
              <w:rPr>
                <w:rFonts w:eastAsia="Malgun Gothic"/>
                <w:lang w:eastAsia="ko-KR"/>
              </w:rPr>
            </w:pPr>
          </w:p>
        </w:tc>
        <w:tc>
          <w:tcPr>
            <w:tcW w:w="7080" w:type="dxa"/>
          </w:tcPr>
          <w:p w14:paraId="5AF32D62" w14:textId="77777777" w:rsidR="001221A4" w:rsidRPr="00F10AB2" w:rsidRDefault="001221A4">
            <w:pPr>
              <w:rPr>
                <w:rFonts w:eastAsia="DengXian"/>
              </w:rPr>
            </w:pPr>
          </w:p>
        </w:tc>
      </w:tr>
      <w:tr w:rsidR="001221A4" w14:paraId="614E8788" w14:textId="77777777">
        <w:tc>
          <w:tcPr>
            <w:tcW w:w="1317" w:type="dxa"/>
          </w:tcPr>
          <w:p w14:paraId="0EAFF9D2" w14:textId="77777777" w:rsidR="001221A4" w:rsidRDefault="001221A4">
            <w:pPr>
              <w:rPr>
                <w:rFonts w:eastAsia="Malgun Gothic"/>
                <w:lang w:eastAsia="ko-KR"/>
              </w:rPr>
            </w:pPr>
          </w:p>
        </w:tc>
        <w:tc>
          <w:tcPr>
            <w:tcW w:w="1316" w:type="dxa"/>
          </w:tcPr>
          <w:p w14:paraId="100FA9D6" w14:textId="77777777" w:rsidR="001221A4" w:rsidRDefault="001221A4">
            <w:pPr>
              <w:rPr>
                <w:rFonts w:eastAsia="Malgun Gothic"/>
                <w:lang w:eastAsia="ko-KR"/>
              </w:rPr>
            </w:pPr>
          </w:p>
        </w:tc>
        <w:tc>
          <w:tcPr>
            <w:tcW w:w="7080" w:type="dxa"/>
          </w:tcPr>
          <w:p w14:paraId="43F3213A" w14:textId="77777777" w:rsidR="001221A4" w:rsidRPr="00F10AB2" w:rsidRDefault="001221A4">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7"/>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1221A4" w14:paraId="13E66391" w14:textId="77777777" w:rsidTr="001221A4">
        <w:tc>
          <w:tcPr>
            <w:tcW w:w="1317" w:type="dxa"/>
          </w:tcPr>
          <w:p w14:paraId="2C1C4CBB" w14:textId="77777777" w:rsidR="001221A4" w:rsidRDefault="001221A4">
            <w:pPr>
              <w:rPr>
                <w:rFonts w:eastAsiaTheme="minorEastAsia"/>
              </w:rPr>
            </w:pPr>
          </w:p>
        </w:tc>
        <w:tc>
          <w:tcPr>
            <w:tcW w:w="7080" w:type="dxa"/>
          </w:tcPr>
          <w:p w14:paraId="425D6487" w14:textId="77777777" w:rsidR="001221A4" w:rsidRPr="00F10AB2" w:rsidRDefault="001221A4">
            <w:pPr>
              <w:rPr>
                <w:rFonts w:eastAsiaTheme="minorEastAsia"/>
              </w:rPr>
            </w:pPr>
          </w:p>
        </w:tc>
      </w:tr>
      <w:tr w:rsidR="001221A4" w14:paraId="7A472201" w14:textId="77777777" w:rsidTr="001221A4">
        <w:tc>
          <w:tcPr>
            <w:tcW w:w="1317" w:type="dxa"/>
          </w:tcPr>
          <w:p w14:paraId="088660F6" w14:textId="77777777" w:rsidR="001221A4" w:rsidRDefault="001221A4">
            <w:pPr>
              <w:rPr>
                <w:rFonts w:eastAsiaTheme="minorEastAsia"/>
              </w:rPr>
            </w:pPr>
          </w:p>
        </w:tc>
        <w:tc>
          <w:tcPr>
            <w:tcW w:w="7080" w:type="dxa"/>
          </w:tcPr>
          <w:p w14:paraId="5BB9999E" w14:textId="77777777" w:rsidR="001221A4" w:rsidRPr="00F10AB2" w:rsidRDefault="001221A4">
            <w:pPr>
              <w:rPr>
                <w:rFonts w:eastAsiaTheme="minorEastAsia"/>
              </w:rPr>
            </w:pP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d"/>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d"/>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d"/>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9C0F86" w:rsidP="008B06EA">
            <w:pPr>
              <w:rPr>
                <w:rFonts w:eastAsiaTheme="minorEastAsia"/>
                <w:lang w:eastAsia="zh-CN"/>
              </w:rPr>
            </w:pPr>
            <w:r>
              <w:object w:dxaOrig="3826" w:dyaOrig="2998" w14:anchorId="39935BB8">
                <v:shape id="_x0000_i1026" type="#_x0000_t75" style="width:191.25pt;height:149.75pt" o:ole="">
                  <v:imagedata r:id="rId7" o:title=""/>
                </v:shape>
                <o:OLEObject Type="Embed" ProgID="Visio.Drawing.11" ShapeID="_x0000_i1026" DrawAspect="Content" ObjectID="_1743631295"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1221A4" w14:paraId="4AFE0376" w14:textId="77777777">
        <w:tc>
          <w:tcPr>
            <w:tcW w:w="1317" w:type="dxa"/>
          </w:tcPr>
          <w:p w14:paraId="17D41D81" w14:textId="77777777" w:rsidR="001221A4" w:rsidRDefault="001221A4">
            <w:pPr>
              <w:rPr>
                <w:rFonts w:eastAsiaTheme="minorEastAsia"/>
              </w:rPr>
            </w:pPr>
          </w:p>
        </w:tc>
        <w:tc>
          <w:tcPr>
            <w:tcW w:w="1316" w:type="dxa"/>
          </w:tcPr>
          <w:p w14:paraId="3F7C8A4C" w14:textId="77777777" w:rsidR="001221A4" w:rsidRDefault="001221A4">
            <w:pPr>
              <w:rPr>
                <w:rFonts w:eastAsiaTheme="minorEastAsia"/>
              </w:rPr>
            </w:pPr>
          </w:p>
        </w:tc>
        <w:tc>
          <w:tcPr>
            <w:tcW w:w="7080" w:type="dxa"/>
          </w:tcPr>
          <w:p w14:paraId="27D25470" w14:textId="77777777" w:rsidR="001221A4" w:rsidRPr="00F10AB2" w:rsidRDefault="001221A4">
            <w:pPr>
              <w:rPr>
                <w:rFonts w:eastAsiaTheme="minorEastAsia"/>
              </w:rPr>
            </w:pPr>
          </w:p>
        </w:tc>
      </w:tr>
      <w:tr w:rsidR="001221A4" w14:paraId="39A85B39" w14:textId="77777777">
        <w:tc>
          <w:tcPr>
            <w:tcW w:w="1317" w:type="dxa"/>
          </w:tcPr>
          <w:p w14:paraId="0DD7973E" w14:textId="77777777" w:rsidR="001221A4" w:rsidRDefault="001221A4">
            <w:pPr>
              <w:rPr>
                <w:rFonts w:eastAsiaTheme="minorEastAsia"/>
              </w:rPr>
            </w:pPr>
          </w:p>
        </w:tc>
        <w:tc>
          <w:tcPr>
            <w:tcW w:w="1316" w:type="dxa"/>
          </w:tcPr>
          <w:p w14:paraId="22D1E30B" w14:textId="77777777" w:rsidR="001221A4" w:rsidRDefault="001221A4">
            <w:pPr>
              <w:rPr>
                <w:rFonts w:eastAsiaTheme="minorEastAsia"/>
              </w:rPr>
            </w:pPr>
          </w:p>
        </w:tc>
        <w:tc>
          <w:tcPr>
            <w:tcW w:w="7080" w:type="dxa"/>
          </w:tcPr>
          <w:p w14:paraId="68FFD557" w14:textId="77777777" w:rsidR="001221A4" w:rsidRPr="00F10AB2" w:rsidRDefault="001221A4">
            <w:pPr>
              <w:rPr>
                <w:rFonts w:eastAsiaTheme="minorEastAsia"/>
              </w:rPr>
            </w:pPr>
          </w:p>
        </w:tc>
      </w:tr>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corporation,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Default="006A71D7" w:rsidP="009C2F7E">
      <w:pPr>
        <w:pStyle w:val="Reference"/>
        <w:numPr>
          <w:ilvl w:val="0"/>
          <w:numId w:val="5"/>
        </w:numPr>
        <w:tabs>
          <w:tab w:val="num" w:pos="567"/>
        </w:tabs>
        <w:spacing w:after="120"/>
      </w:pPr>
      <w:r w:rsidRPr="006A71D7">
        <w:t>R2-2303734</w:t>
      </w:r>
      <w:r w:rsidR="0053234E">
        <w:t xml:space="preserve">, </w:t>
      </w:r>
      <w:r w:rsidR="0053234E" w:rsidRPr="0053234E">
        <w:t>Handover enhancements</w:t>
      </w:r>
      <w:r w:rsidR="0053234E">
        <w:t>, Ericsson,</w:t>
      </w:r>
      <w:r w:rsidR="00341587" w:rsidRPr="00341587">
        <w:t xml:space="preserve"> </w:t>
      </w:r>
      <w:r w:rsidR="00341587">
        <w:t>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w:t>
      </w:r>
      <w:proofErr w:type="spellStart"/>
      <w:r w:rsidR="00E02266">
        <w:t>HiSilicon</w:t>
      </w:r>
      <w:proofErr w:type="spellEnd"/>
      <w:r w:rsidR="00E02266">
        <w:t xml:space="preserve">,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3989" w14:textId="77777777" w:rsidR="00E20B6B" w:rsidRDefault="00E20B6B">
      <w:pPr>
        <w:spacing w:after="0"/>
      </w:pPr>
      <w:r>
        <w:separator/>
      </w:r>
    </w:p>
  </w:endnote>
  <w:endnote w:type="continuationSeparator" w:id="0">
    <w:p w14:paraId="6E80D434" w14:textId="77777777" w:rsidR="00E20B6B" w:rsidRDefault="00E20B6B">
      <w:pPr>
        <w:spacing w:after="0"/>
      </w:pPr>
      <w:r>
        <w:continuationSeparator/>
      </w:r>
    </w:p>
  </w:endnote>
  <w:endnote w:type="continuationNotice" w:id="1">
    <w:p w14:paraId="13A13B16" w14:textId="77777777" w:rsidR="00E20B6B" w:rsidRDefault="00E20B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ＭＳ 明朝">
    <w:altName w:val="‚l‚r –¾’©"/>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589" w14:textId="77777777" w:rsidR="00ED589D" w:rsidRDefault="00994809">
    <w:pPr>
      <w:pStyle w:val="a3"/>
      <w:tabs>
        <w:tab w:val="center" w:pos="4820"/>
        <w:tab w:val="right" w:pos="9639"/>
      </w:tabs>
      <w:jc w:val="left"/>
    </w:pPr>
    <w:r>
      <w:tab/>
    </w:r>
    <w:r>
      <w:rPr>
        <w:rStyle w:val="a8"/>
      </w:rPr>
      <w:fldChar w:fldCharType="begin"/>
    </w:r>
    <w:r>
      <w:rPr>
        <w:rStyle w:val="a8"/>
      </w:rPr>
      <w:instrText xml:space="preserve"> PAGE </w:instrText>
    </w:r>
    <w:r>
      <w:rPr>
        <w:rStyle w:val="a8"/>
      </w:rPr>
      <w:fldChar w:fldCharType="separate"/>
    </w:r>
    <w:r w:rsidR="009C0F86">
      <w:rPr>
        <w:rStyle w:val="a8"/>
        <w:noProof/>
      </w:rPr>
      <w:t>6</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9C0F86">
      <w:rPr>
        <w:rStyle w:val="a8"/>
        <w:noProof/>
      </w:rPr>
      <w:t>6</w:t>
    </w:r>
    <w:r>
      <w:rPr>
        <w:rStyle w:val="a8"/>
      </w:rPr>
      <w:fldChar w:fldCharType="end"/>
    </w:r>
    <w:r>
      <w:rPr>
        <w:rStyle w:val="a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9F95" w14:textId="77777777" w:rsidR="00E20B6B" w:rsidRDefault="00E20B6B">
      <w:pPr>
        <w:spacing w:after="0"/>
      </w:pPr>
      <w:r>
        <w:separator/>
      </w:r>
    </w:p>
  </w:footnote>
  <w:footnote w:type="continuationSeparator" w:id="0">
    <w:p w14:paraId="7DBCDF08" w14:textId="77777777" w:rsidR="00E20B6B" w:rsidRDefault="00E20B6B">
      <w:pPr>
        <w:spacing w:after="0"/>
      </w:pPr>
      <w:r>
        <w:continuationSeparator/>
      </w:r>
    </w:p>
  </w:footnote>
  <w:footnote w:type="continuationNotice" w:id="1">
    <w:p w14:paraId="15B1023C" w14:textId="77777777" w:rsidR="00E20B6B" w:rsidRDefault="00E20B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24280164">
    <w:abstractNumId w:val="1"/>
  </w:num>
  <w:num w:numId="2" w16cid:durableId="297885639">
    <w:abstractNumId w:val="6"/>
  </w:num>
  <w:num w:numId="3" w16cid:durableId="536478267">
    <w:abstractNumId w:val="8"/>
  </w:num>
  <w:num w:numId="4" w16cid:durableId="1667317282">
    <w:abstractNumId w:val="0"/>
  </w:num>
  <w:num w:numId="5" w16cid:durableId="506556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0627087">
    <w:abstractNumId w:val="4"/>
  </w:num>
  <w:num w:numId="7" w16cid:durableId="546456728">
    <w:abstractNumId w:val="3"/>
  </w:num>
  <w:num w:numId="8" w16cid:durableId="1730108636">
    <w:abstractNumId w:val="5"/>
  </w:num>
  <w:num w:numId="9" w16cid:durableId="680208556">
    <w:abstractNumId w:val="2"/>
  </w:num>
  <w:num w:numId="10" w16cid:durableId="325792361">
    <w:abstractNumId w:val="7"/>
  </w:num>
  <w:num w:numId="11" w16cid:durableId="1649631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A417A"/>
    <w:rsid w:val="003D6E20"/>
    <w:rsid w:val="00424BDA"/>
    <w:rsid w:val="00462F19"/>
    <w:rsid w:val="00465020"/>
    <w:rsid w:val="00476FD1"/>
    <w:rsid w:val="004B544D"/>
    <w:rsid w:val="004F6F60"/>
    <w:rsid w:val="0053234E"/>
    <w:rsid w:val="005461B1"/>
    <w:rsid w:val="00575FDF"/>
    <w:rsid w:val="005D733A"/>
    <w:rsid w:val="006359F2"/>
    <w:rsid w:val="0069410D"/>
    <w:rsid w:val="00697C08"/>
    <w:rsid w:val="006A71D7"/>
    <w:rsid w:val="006E731C"/>
    <w:rsid w:val="0072011B"/>
    <w:rsid w:val="00736C2E"/>
    <w:rsid w:val="00781CAC"/>
    <w:rsid w:val="007A6E76"/>
    <w:rsid w:val="007D2599"/>
    <w:rsid w:val="00804BB4"/>
    <w:rsid w:val="008167B7"/>
    <w:rsid w:val="008735A1"/>
    <w:rsid w:val="008825EA"/>
    <w:rsid w:val="008A23C2"/>
    <w:rsid w:val="008B6A8C"/>
    <w:rsid w:val="008C600A"/>
    <w:rsid w:val="008E6002"/>
    <w:rsid w:val="008E73FD"/>
    <w:rsid w:val="008F3A5D"/>
    <w:rsid w:val="0091681D"/>
    <w:rsid w:val="00921732"/>
    <w:rsid w:val="00936D1E"/>
    <w:rsid w:val="00994809"/>
    <w:rsid w:val="009A5906"/>
    <w:rsid w:val="009B6CCC"/>
    <w:rsid w:val="009C0F86"/>
    <w:rsid w:val="009C2F7E"/>
    <w:rsid w:val="009E5014"/>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F2117"/>
    <w:rsid w:val="00E02266"/>
    <w:rsid w:val="00E03542"/>
    <w:rsid w:val="00E20B6B"/>
    <w:rsid w:val="00E23797"/>
    <w:rsid w:val="00E2510D"/>
    <w:rsid w:val="00E418E3"/>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0"/>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0"/>
    <w:qFormat/>
    <w:rsid w:val="009C2F7E"/>
    <w:pPr>
      <w:numPr>
        <w:ilvl w:val="2"/>
      </w:numPr>
      <w:spacing w:before="120"/>
      <w:outlineLvl w:val="2"/>
    </w:pPr>
    <w:rPr>
      <w:sz w:val="28"/>
      <w:szCs w:val="28"/>
    </w:rPr>
  </w:style>
  <w:style w:type="paragraph" w:styleId="4">
    <w:name w:val="heading 4"/>
    <w:basedOn w:val="3"/>
    <w:next w:val="a"/>
    <w:link w:val="40"/>
    <w:qFormat/>
    <w:rsid w:val="009C2F7E"/>
    <w:pPr>
      <w:numPr>
        <w:ilvl w:val="3"/>
      </w:numPr>
      <w:outlineLvl w:val="3"/>
    </w:pPr>
    <w:rPr>
      <w:sz w:val="24"/>
      <w:szCs w:val="24"/>
    </w:rPr>
  </w:style>
  <w:style w:type="paragraph" w:styleId="5">
    <w:name w:val="heading 5"/>
    <w:basedOn w:val="4"/>
    <w:next w:val="a"/>
    <w:link w:val="50"/>
    <w:qFormat/>
    <w:rsid w:val="009C2F7E"/>
    <w:pPr>
      <w:numPr>
        <w:ilvl w:val="4"/>
      </w:numPr>
      <w:outlineLvl w:val="4"/>
    </w:pPr>
    <w:rPr>
      <w:sz w:val="22"/>
      <w:szCs w:val="22"/>
    </w:rPr>
  </w:style>
  <w:style w:type="paragraph" w:styleId="6">
    <w:name w:val="heading 6"/>
    <w:basedOn w:val="a"/>
    <w:next w:val="a"/>
    <w:link w:val="60"/>
    <w:qFormat/>
    <w:rsid w:val="009C2F7E"/>
    <w:pPr>
      <w:keepNext/>
      <w:keepLines/>
      <w:numPr>
        <w:ilvl w:val="5"/>
        <w:numId w:val="1"/>
      </w:numPr>
      <w:spacing w:before="120"/>
      <w:outlineLvl w:val="5"/>
    </w:pPr>
    <w:rPr>
      <w:rFonts w:cs="Arial"/>
    </w:rPr>
  </w:style>
  <w:style w:type="paragraph" w:styleId="7">
    <w:name w:val="heading 7"/>
    <w:basedOn w:val="a"/>
    <w:next w:val="a"/>
    <w:link w:val="70"/>
    <w:qFormat/>
    <w:rsid w:val="009C2F7E"/>
    <w:pPr>
      <w:keepNext/>
      <w:keepLines/>
      <w:numPr>
        <w:ilvl w:val="6"/>
        <w:numId w:val="1"/>
      </w:numPr>
      <w:spacing w:before="120"/>
      <w:outlineLvl w:val="6"/>
    </w:pPr>
    <w:rPr>
      <w:rFonts w:cs="Arial"/>
    </w:rPr>
  </w:style>
  <w:style w:type="paragraph" w:styleId="8">
    <w:name w:val="heading 8"/>
    <w:basedOn w:val="7"/>
    <w:next w:val="a"/>
    <w:link w:val="80"/>
    <w:qFormat/>
    <w:rsid w:val="009C2F7E"/>
    <w:pPr>
      <w:numPr>
        <w:ilvl w:val="7"/>
      </w:numPr>
      <w:outlineLvl w:val="7"/>
    </w:pPr>
  </w:style>
  <w:style w:type="paragraph" w:styleId="9">
    <w:name w:val="heading 9"/>
    <w:basedOn w:val="8"/>
    <w:next w:val="a"/>
    <w:link w:val="90"/>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9C2F7E"/>
    <w:rPr>
      <w:rFonts w:ascii="Arial" w:eastAsia="Times New Roman" w:hAnsi="Arial" w:cs="Arial"/>
      <w:sz w:val="36"/>
      <w:szCs w:val="36"/>
      <w:lang w:val="en-GB" w:eastAsia="zh-CN"/>
    </w:rPr>
  </w:style>
  <w:style w:type="character" w:customStyle="1" w:styleId="20">
    <w:name w:val="見出し 2 (文字)"/>
    <w:basedOn w:val="a0"/>
    <w:link w:val="2"/>
    <w:rsid w:val="009C2F7E"/>
    <w:rPr>
      <w:rFonts w:ascii="Arial" w:eastAsia="Times New Roman" w:hAnsi="Arial" w:cs="Arial"/>
      <w:sz w:val="32"/>
      <w:szCs w:val="32"/>
      <w:lang w:val="en-GB" w:eastAsia="zh-CN"/>
    </w:rPr>
  </w:style>
  <w:style w:type="character" w:customStyle="1" w:styleId="30">
    <w:name w:val="見出し 3 (文字)"/>
    <w:basedOn w:val="a0"/>
    <w:link w:val="3"/>
    <w:rsid w:val="009C2F7E"/>
    <w:rPr>
      <w:rFonts w:ascii="Arial" w:eastAsia="Times New Roman" w:hAnsi="Arial" w:cs="Arial"/>
      <w:sz w:val="28"/>
      <w:szCs w:val="28"/>
      <w:lang w:val="en-GB" w:eastAsia="zh-CN"/>
    </w:rPr>
  </w:style>
  <w:style w:type="character" w:customStyle="1" w:styleId="40">
    <w:name w:val="見出し 4 (文字)"/>
    <w:basedOn w:val="a0"/>
    <w:link w:val="4"/>
    <w:rsid w:val="009C2F7E"/>
    <w:rPr>
      <w:rFonts w:ascii="Arial" w:eastAsia="Times New Roman" w:hAnsi="Arial" w:cs="Arial"/>
      <w:sz w:val="24"/>
      <w:szCs w:val="24"/>
      <w:lang w:val="en-GB" w:eastAsia="zh-CN"/>
    </w:rPr>
  </w:style>
  <w:style w:type="character" w:customStyle="1" w:styleId="50">
    <w:name w:val="見出し 5 (文字)"/>
    <w:basedOn w:val="a0"/>
    <w:link w:val="5"/>
    <w:rsid w:val="009C2F7E"/>
    <w:rPr>
      <w:rFonts w:ascii="Arial" w:eastAsia="Times New Roman" w:hAnsi="Arial" w:cs="Arial"/>
      <w:lang w:val="en-GB" w:eastAsia="zh-CN"/>
    </w:rPr>
  </w:style>
  <w:style w:type="character" w:customStyle="1" w:styleId="60">
    <w:name w:val="見出し 6 (文字)"/>
    <w:basedOn w:val="a0"/>
    <w:link w:val="6"/>
    <w:rsid w:val="009C2F7E"/>
    <w:rPr>
      <w:rFonts w:ascii="Arial" w:eastAsia="Times New Roman" w:hAnsi="Arial" w:cs="Arial"/>
      <w:sz w:val="20"/>
      <w:szCs w:val="20"/>
      <w:lang w:val="en-GB" w:eastAsia="ja-JP"/>
    </w:rPr>
  </w:style>
  <w:style w:type="character" w:customStyle="1" w:styleId="70">
    <w:name w:val="見出し 7 (文字)"/>
    <w:basedOn w:val="a0"/>
    <w:link w:val="7"/>
    <w:rsid w:val="009C2F7E"/>
    <w:rPr>
      <w:rFonts w:ascii="Arial" w:eastAsia="Times New Roman" w:hAnsi="Arial" w:cs="Arial"/>
      <w:sz w:val="20"/>
      <w:szCs w:val="20"/>
      <w:lang w:val="en-GB" w:eastAsia="ja-JP"/>
    </w:rPr>
  </w:style>
  <w:style w:type="character" w:customStyle="1" w:styleId="80">
    <w:name w:val="見出し 8 (文字)"/>
    <w:basedOn w:val="a0"/>
    <w:link w:val="8"/>
    <w:rsid w:val="009C2F7E"/>
    <w:rPr>
      <w:rFonts w:ascii="Arial" w:eastAsia="Times New Roman" w:hAnsi="Arial" w:cs="Arial"/>
      <w:sz w:val="20"/>
      <w:szCs w:val="20"/>
      <w:lang w:val="en-GB" w:eastAsia="ja-JP"/>
    </w:rPr>
  </w:style>
  <w:style w:type="character" w:customStyle="1" w:styleId="90">
    <w:name w:val="見出し 9 (文字)"/>
    <w:basedOn w:val="a0"/>
    <w:link w:val="9"/>
    <w:rsid w:val="009C2F7E"/>
    <w:rPr>
      <w:rFonts w:ascii="Arial" w:eastAsia="Times New Roman" w:hAnsi="Arial" w:cs="Arial"/>
      <w:sz w:val="20"/>
      <w:szCs w:val="20"/>
      <w:lang w:val="en-GB" w:eastAsia="ja-JP"/>
    </w:rPr>
  </w:style>
  <w:style w:type="paragraph" w:styleId="a3">
    <w:name w:val="footer"/>
    <w:basedOn w:val="a4"/>
    <w:link w:val="a5"/>
    <w:qFormat/>
    <w:rsid w:val="009C2F7E"/>
    <w:pPr>
      <w:widowControl w:val="0"/>
      <w:jc w:val="center"/>
    </w:pPr>
    <w:rPr>
      <w:rFonts w:cs="Arial"/>
      <w:b/>
      <w:bCs/>
      <w:i/>
      <w:iCs/>
      <w:sz w:val="18"/>
      <w:szCs w:val="18"/>
      <w:lang w:val="en-US"/>
    </w:rPr>
  </w:style>
  <w:style w:type="character" w:customStyle="1" w:styleId="a5">
    <w:name w:val="フッター (文字)"/>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a6"/>
    <w:uiPriority w:val="99"/>
    <w:unhideWhenUsed/>
    <w:qFormat/>
    <w:rsid w:val="009C2F7E"/>
    <w:pPr>
      <w:tabs>
        <w:tab w:val="center" w:pos="4680"/>
        <w:tab w:val="right" w:pos="9360"/>
      </w:tabs>
      <w:spacing w:after="0"/>
    </w:pPr>
  </w:style>
  <w:style w:type="character" w:customStyle="1" w:styleId="a6">
    <w:name w:val="ヘッダー (文字)"/>
    <w:basedOn w:val="a0"/>
    <w:link w:val="a4"/>
    <w:uiPriority w:val="99"/>
    <w:qFormat/>
    <w:rsid w:val="009C2F7E"/>
    <w:rPr>
      <w:rFonts w:ascii="Arial" w:eastAsia="Times New Roman" w:hAnsi="Arial" w:cs="Times New Roman"/>
      <w:sz w:val="20"/>
      <w:szCs w:val="20"/>
      <w:lang w:val="en-GB" w:eastAsia="ja-JP"/>
    </w:rPr>
  </w:style>
  <w:style w:type="table" w:styleId="a7">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semiHidden/>
    <w:qFormat/>
    <w:rsid w:val="009C2F7E"/>
  </w:style>
  <w:style w:type="character" w:styleId="a9">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ＭＳ 明朝"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ＭＳ 明朝"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ＭＳ 明朝"/>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Web">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a">
    <w:name w:val="Strong"/>
    <w:basedOn w:val="a0"/>
    <w:uiPriority w:val="22"/>
    <w:qFormat/>
    <w:rsid w:val="009C2F7E"/>
    <w:rPr>
      <w:b/>
      <w:bCs/>
    </w:rPr>
  </w:style>
  <w:style w:type="paragraph" w:customStyle="1" w:styleId="3GPPHeader">
    <w:name w:val="3GPP_Header"/>
    <w:basedOn w:val="ab"/>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b">
    <w:name w:val="Body Text"/>
    <w:basedOn w:val="a"/>
    <w:link w:val="ac"/>
    <w:uiPriority w:val="99"/>
    <w:semiHidden/>
    <w:unhideWhenUsed/>
    <w:rsid w:val="009C2F7E"/>
    <w:pPr>
      <w:spacing w:after="120"/>
    </w:pPr>
  </w:style>
  <w:style w:type="character" w:customStyle="1" w:styleId="ac">
    <w:name w:val="本文 (文字)"/>
    <w:basedOn w:val="a0"/>
    <w:link w:val="ab"/>
    <w:uiPriority w:val="99"/>
    <w:semiHidden/>
    <w:rsid w:val="009C2F7E"/>
    <w:rPr>
      <w:rFonts w:ascii="Arial" w:eastAsia="Times New Roman" w:hAnsi="Arial" w:cs="Times New Roman"/>
      <w:sz w:val="20"/>
      <w:szCs w:val="20"/>
      <w:lang w:val="en-GB" w:eastAsia="ja-JP"/>
    </w:rPr>
  </w:style>
  <w:style w:type="paragraph" w:styleId="ad">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a"/>
    <w:link w:val="ae"/>
    <w:uiPriority w:val="34"/>
    <w:qFormat/>
    <w:rsid w:val="00320E61"/>
    <w:pPr>
      <w:ind w:left="720"/>
      <w:contextualSpacing/>
    </w:pPr>
  </w:style>
  <w:style w:type="character" w:customStyle="1" w:styleId="ae">
    <w:name w:val="リスト段落 (文字)"/>
    <w:aliases w:val="- Bullets (文字),Lista1 (文字),?? ?? (文字),????? (文字),???? (文字),列出段落1 (文字),中等深浅网格 1 - 着色 21 (文字),¥¡¡¡¡ì¬º¥¹¥È¶ÎÂä (文字),ÁÐ³ö¶ÎÂä (文字),列表段落1 (文字),—ño’i—Ž (文字),¥ê¥¹¥È¶ÎÂä (文字),列表段落 (文字),1st level - Bullet List Paragraph (文字),Paragrafo elenco (文字)"/>
    <w:link w:val="ad"/>
    <w:uiPriority w:val="34"/>
    <w:qFormat/>
    <w:locked/>
    <w:rsid w:val="002B6BA5"/>
    <w:rPr>
      <w:rFonts w:ascii="Arial" w:eastAsia="Times New Roman" w:hAnsi="Arial" w:cs="Times New Roman"/>
      <w:sz w:val="20"/>
      <w:szCs w:val="20"/>
      <w:lang w:val="en-GB" w:eastAsia="ja-JP"/>
    </w:rPr>
  </w:style>
  <w:style w:type="paragraph" w:styleId="af">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f0">
    <w:name w:val="annotation reference"/>
    <w:basedOn w:val="a0"/>
    <w:uiPriority w:val="99"/>
    <w:semiHidden/>
    <w:unhideWhenUsed/>
    <w:rsid w:val="00C35375"/>
    <w:rPr>
      <w:sz w:val="16"/>
      <w:szCs w:val="16"/>
    </w:rPr>
  </w:style>
  <w:style w:type="paragraph" w:styleId="af1">
    <w:name w:val="annotation text"/>
    <w:basedOn w:val="a"/>
    <w:link w:val="af2"/>
    <w:uiPriority w:val="99"/>
    <w:semiHidden/>
    <w:unhideWhenUsed/>
    <w:rsid w:val="00C35375"/>
  </w:style>
  <w:style w:type="character" w:customStyle="1" w:styleId="af2">
    <w:name w:val="コメント文字列 (文字)"/>
    <w:basedOn w:val="a0"/>
    <w:link w:val="af1"/>
    <w:uiPriority w:val="99"/>
    <w:semiHidden/>
    <w:rsid w:val="00C35375"/>
    <w:rPr>
      <w:rFonts w:ascii="Arial" w:eastAsia="Times New Roman" w:hAnsi="Arial" w:cs="Times New Roman"/>
      <w:sz w:val="20"/>
      <w:szCs w:val="20"/>
      <w:lang w:val="en-GB" w:eastAsia="ja-JP"/>
    </w:rPr>
  </w:style>
  <w:style w:type="paragraph" w:styleId="af3">
    <w:name w:val="annotation subject"/>
    <w:basedOn w:val="af1"/>
    <w:next w:val="af1"/>
    <w:link w:val="af4"/>
    <w:uiPriority w:val="99"/>
    <w:semiHidden/>
    <w:unhideWhenUsed/>
    <w:rsid w:val="00C35375"/>
    <w:rPr>
      <w:b/>
      <w:bCs/>
    </w:rPr>
  </w:style>
  <w:style w:type="character" w:customStyle="1" w:styleId="af4">
    <w:name w:val="コメント内容 (文字)"/>
    <w:basedOn w:val="af2"/>
    <w:link w:val="af3"/>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DOCOMO_tianyang min</cp:lastModifiedBy>
  <cp:revision>3</cp:revision>
  <dcterms:created xsi:type="dcterms:W3CDTF">2023-04-21T15:15:00Z</dcterms:created>
  <dcterms:modified xsi:type="dcterms:W3CDTF">2023-04-21T15:15:00Z</dcterms:modified>
</cp:coreProperties>
</file>