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a3"/>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66F81A5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commentRangeStart w:id="6"/>
      <w:commentRangeStart w:id="7"/>
      <w:del w:id="8" w:author="Fujitsu (Takako)" w:date="2023-04-24T18:26:00Z">
        <w:r w:rsidR="00AB58AB" w:rsidRPr="00AB58AB" w:rsidDel="00411494">
          <w:rPr>
            <w:rFonts w:ascii="Arial" w:hAnsi="Arial" w:cs="Arial"/>
            <w:b/>
            <w:sz w:val="22"/>
            <w:szCs w:val="22"/>
          </w:rPr>
          <w:delText xml:space="preserve">L1 measurement RS configuration and </w:delText>
        </w:r>
      </w:del>
      <w:commentRangeEnd w:id="4"/>
      <w:r w:rsidR="00E858BB">
        <w:rPr>
          <w:rStyle w:val="ab"/>
          <w:rFonts w:ascii="Arial" w:hAnsi="Arial"/>
        </w:rPr>
        <w:commentReference w:id="4"/>
      </w:r>
      <w:commentRangeEnd w:id="5"/>
      <w:r w:rsidR="00ED2BFA">
        <w:rPr>
          <w:rStyle w:val="ab"/>
          <w:rFonts w:ascii="Arial" w:hAnsi="Arial"/>
        </w:rPr>
        <w:commentReference w:id="5"/>
      </w:r>
      <w:commentRangeEnd w:id="6"/>
      <w:r w:rsidR="00D51D19">
        <w:rPr>
          <w:rStyle w:val="ab"/>
          <w:rFonts w:ascii="Arial" w:hAnsi="Arial"/>
        </w:rPr>
        <w:commentReference w:id="6"/>
      </w:r>
      <w:commentRangeEnd w:id="7"/>
      <w:r w:rsidR="00411494">
        <w:rPr>
          <w:rStyle w:val="ab"/>
          <w:rFonts w:ascii="Arial" w:hAnsi="Arial"/>
        </w:rPr>
        <w:commentReference w:id="7"/>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9" w:name="OLE_LINK57"/>
      <w:bookmarkStart w:id="10"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11" w:name="OLE_LINK59"/>
      <w:bookmarkStart w:id="12" w:name="OLE_LINK60"/>
      <w:bookmarkStart w:id="13" w:name="OLE_LINK61"/>
      <w:bookmarkEnd w:id="9"/>
      <w:bookmarkEnd w:id="10"/>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11"/>
    <w:bookmarkEnd w:id="12"/>
    <w:bookmarkEnd w:id="13"/>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4"/>
      <w:commentRangeStart w:id="15"/>
      <w:r w:rsidR="00AE06A7" w:rsidRPr="004C4F1C">
        <w:rPr>
          <w:rFonts w:ascii="Arial" w:eastAsia="Times New Roman" w:hAnsi="Arial" w:cs="Arial"/>
          <w:b/>
        </w:rPr>
        <w:t>NR_mob_enh2-Core</w:t>
      </w:r>
      <w:commentRangeEnd w:id="14"/>
      <w:r w:rsidR="006C1D83">
        <w:rPr>
          <w:rStyle w:val="ab"/>
          <w:rFonts w:ascii="Arial" w:hAnsi="Arial"/>
        </w:rPr>
        <w:commentReference w:id="14"/>
      </w:r>
      <w:commentRangeEnd w:id="15"/>
      <w:r w:rsidR="00411494">
        <w:rPr>
          <w:rStyle w:val="ab"/>
          <w:rFonts w:ascii="Arial" w:hAnsi="Arial"/>
        </w:rPr>
        <w:commentReference w:id="15"/>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 xml:space="preserve">RAN1, </w:t>
      </w:r>
      <w:commentRangeStart w:id="16"/>
      <w:commentRangeStart w:id="17"/>
      <w:r w:rsidR="00996190">
        <w:rPr>
          <w:rFonts w:ascii="Arial" w:hAnsi="Arial" w:cs="Arial"/>
          <w:b/>
          <w:bCs/>
          <w:sz w:val="22"/>
          <w:szCs w:val="22"/>
        </w:rPr>
        <w:t>RAN3</w:t>
      </w:r>
      <w:commentRangeEnd w:id="16"/>
      <w:r w:rsidR="00574BEE">
        <w:rPr>
          <w:rStyle w:val="ab"/>
          <w:rFonts w:ascii="Arial" w:hAnsi="Arial"/>
        </w:rPr>
        <w:commentReference w:id="16"/>
      </w:r>
      <w:commentRangeEnd w:id="17"/>
      <w:r w:rsidR="004E6FFD">
        <w:rPr>
          <w:rStyle w:val="ab"/>
          <w:rFonts w:ascii="Arial" w:hAnsi="Arial"/>
        </w:rPr>
        <w:commentReference w:id="17"/>
      </w:r>
    </w:p>
    <w:p w14:paraId="6EA2CE6E" w14:textId="59C3A4F5" w:rsidR="00B97703" w:rsidRPr="004E3939" w:rsidRDefault="00B97703">
      <w:pPr>
        <w:spacing w:after="60"/>
        <w:ind w:left="1985" w:hanging="1985"/>
        <w:rPr>
          <w:rFonts w:ascii="Arial" w:hAnsi="Arial" w:cs="Arial"/>
          <w:b/>
          <w:bCs/>
          <w:sz w:val="22"/>
          <w:szCs w:val="22"/>
        </w:rPr>
      </w:pPr>
      <w:bookmarkStart w:id="18" w:name="OLE_LINK45"/>
      <w:bookmarkStart w:id="19" w:name="OLE_LINK46"/>
      <w:r w:rsidRPr="004E3939">
        <w:rPr>
          <w:rFonts w:ascii="Arial" w:hAnsi="Arial" w:cs="Arial"/>
          <w:b/>
          <w:sz w:val="22"/>
          <w:szCs w:val="22"/>
        </w:rPr>
        <w:t>Cc:</w:t>
      </w:r>
      <w:r w:rsidRPr="004E3939">
        <w:rPr>
          <w:rFonts w:ascii="Arial" w:hAnsi="Arial" w:cs="Arial"/>
          <w:b/>
          <w:bCs/>
          <w:sz w:val="22"/>
          <w:szCs w:val="22"/>
        </w:rPr>
        <w:tab/>
      </w:r>
      <w:commentRangeStart w:id="20"/>
      <w:commentRangeStart w:id="21"/>
      <w:commentRangeStart w:id="22"/>
      <w:r w:rsidR="009A19C1">
        <w:rPr>
          <w:rFonts w:ascii="Arial" w:hAnsi="Arial" w:cs="Arial"/>
          <w:b/>
          <w:bCs/>
          <w:sz w:val="22"/>
          <w:szCs w:val="22"/>
        </w:rPr>
        <w:t>RAN4</w:t>
      </w:r>
      <w:commentRangeEnd w:id="20"/>
      <w:r w:rsidR="009A19C1">
        <w:rPr>
          <w:rStyle w:val="ab"/>
          <w:rFonts w:ascii="Arial" w:hAnsi="Arial"/>
        </w:rPr>
        <w:commentReference w:id="20"/>
      </w:r>
      <w:commentRangeEnd w:id="21"/>
      <w:r w:rsidR="00D51D19">
        <w:rPr>
          <w:rStyle w:val="ab"/>
          <w:rFonts w:ascii="Arial" w:hAnsi="Arial"/>
        </w:rPr>
        <w:commentReference w:id="21"/>
      </w:r>
      <w:commentRangeEnd w:id="22"/>
      <w:r w:rsidR="00411494">
        <w:rPr>
          <w:rStyle w:val="ab"/>
          <w:rFonts w:ascii="Arial" w:hAnsi="Arial"/>
        </w:rPr>
        <w:commentReference w:id="22"/>
      </w:r>
    </w:p>
    <w:bookmarkEnd w:id="18"/>
    <w:bookmarkEnd w:id="19"/>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proofErr w:type="gramStart"/>
      <w:r w:rsidR="006B24A4">
        <w:rPr>
          <w:rFonts w:ascii="Arial" w:hAnsi="Arial" w:cs="Arial"/>
          <w:b/>
          <w:bCs/>
          <w:sz w:val="22"/>
          <w:szCs w:val="22"/>
        </w:rPr>
        <w:t>sanda.takako</w:t>
      </w:r>
      <w:proofErr w:type="spellEnd"/>
      <w:proofErr w:type="gramEnd"/>
      <w:r w:rsidR="006B24A4">
        <w:rPr>
          <w:rFonts w:ascii="Arial" w:hAnsi="Arial" w:cs="Arial"/>
          <w:b/>
          <w:bCs/>
          <w:sz w:val="22"/>
          <w:szCs w:val="22"/>
        </w:rPr>
        <w:t>&lt;</w:t>
      </w:r>
      <w:proofErr w:type="spellStart"/>
      <w:r w:rsidR="006B24A4">
        <w:rPr>
          <w:rFonts w:ascii="Arial" w:hAnsi="Arial" w:cs="Arial"/>
          <w:b/>
          <w:bCs/>
          <w:sz w:val="22"/>
          <w:szCs w:val="22"/>
        </w:rPr>
        <w:t>atmark</w:t>
      </w:r>
      <w:proofErr w:type="spellEnd"/>
      <w:r w:rsidR="006B24A4">
        <w:rPr>
          <w:rFonts w:ascii="Arial" w:hAnsi="Arial" w:cs="Arial"/>
          <w:b/>
          <w:bCs/>
          <w:sz w:val="22"/>
          <w:szCs w:val="22"/>
        </w:rPr>
        <w:t>&gt;fujitsu.com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proofErr w:type="spellStart"/>
      <w:r w:rsidR="0069791B" w:rsidRPr="0069791B">
        <w:rPr>
          <w:rFonts w:ascii="Arial" w:hAnsi="Arial" w:cs="Arial"/>
          <w:b/>
          <w:bCs/>
          <w:sz w:val="22"/>
          <w:szCs w:val="22"/>
        </w:rPr>
        <w:t>Zhourui</w:t>
      </w:r>
      <w:proofErr w:type="spellEnd"/>
      <w:r w:rsidR="0069791B">
        <w:rPr>
          <w:rFonts w:ascii="Arial" w:hAnsi="Arial" w:cs="Arial"/>
          <w:b/>
          <w:bCs/>
          <w:sz w:val="22"/>
          <w:szCs w:val="22"/>
        </w:rPr>
        <w:t>&lt;</w:t>
      </w:r>
      <w:proofErr w:type="spellStart"/>
      <w:r w:rsidR="0069791B">
        <w:rPr>
          <w:rFonts w:ascii="Arial" w:hAnsi="Arial" w:cs="Arial"/>
          <w:b/>
          <w:bCs/>
          <w:sz w:val="22"/>
          <w:szCs w:val="22"/>
        </w:rPr>
        <w:t>atmark</w:t>
      </w:r>
      <w:proofErr w:type="spellEnd"/>
      <w:r w:rsidR="0069791B">
        <w:rPr>
          <w:rFonts w:ascii="Arial" w:hAnsi="Arial" w:cs="Arial"/>
          <w:b/>
          <w:bCs/>
          <w:sz w:val="22"/>
          <w:szCs w:val="22"/>
        </w:rPr>
        <w:t>&gt;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af4"/>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2893289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 xml:space="preserve">RAN2 would like to provide the following feedback for RAN1’s </w:t>
      </w:r>
      <w:commentRangeStart w:id="23"/>
      <w:commentRangeStart w:id="24"/>
      <w:r w:rsidR="007750B9" w:rsidRPr="007750B9">
        <w:rPr>
          <w:rFonts w:ascii="Arial" w:hAnsi="Arial" w:cs="Arial"/>
        </w:rPr>
        <w:t>question</w:t>
      </w:r>
      <w:commentRangeEnd w:id="23"/>
      <w:r w:rsidR="00D51D19">
        <w:rPr>
          <w:rStyle w:val="ab"/>
          <w:rFonts w:ascii="Arial" w:hAnsi="Arial"/>
        </w:rPr>
        <w:commentReference w:id="23"/>
      </w:r>
      <w:commentRangeEnd w:id="24"/>
      <w:r w:rsidR="004E6FFD">
        <w:rPr>
          <w:rStyle w:val="ab"/>
          <w:rFonts w:ascii="Arial" w:hAnsi="Arial"/>
        </w:rPr>
        <w:commentReference w:id="24"/>
      </w:r>
      <w:ins w:id="25" w:author="Fujitsu (Takako)" w:date="2023-04-24T18:31:00Z">
        <w:r w:rsidR="00411494">
          <w:rPr>
            <w:rFonts w:ascii="Arial" w:hAnsi="Arial" w:cs="Arial"/>
          </w:rPr>
          <w:t xml:space="preserve"> on PDCCH ordered RACH</w:t>
        </w:r>
      </w:ins>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proofErr w:type="gramStart"/>
      <w:r w:rsidRPr="00301BC9">
        <w:rPr>
          <w:rFonts w:ascii="Arial" w:eastAsia="SimSun" w:hAnsi="Arial" w:cs="Arial" w:hint="eastAsia"/>
          <w:i/>
          <w:iCs/>
          <w:lang w:eastAsia="zh-CN"/>
        </w:rPr>
        <w:t>i.e.</w:t>
      </w:r>
      <w:proofErr w:type="gramEnd"/>
      <w:r w:rsidRPr="00301BC9">
        <w:rPr>
          <w:rFonts w:ascii="Arial" w:eastAsia="SimSun" w:hAnsi="Arial" w:cs="Arial" w:hint="eastAsia"/>
          <w:i/>
          <w:iCs/>
          <w:lang w:eastAsia="zh-CN"/>
        </w:rPr>
        <w:t xml:space="preserv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678D8B7B" w:rsidR="00684626" w:rsidRDefault="00411494" w:rsidP="00684626">
      <w:pPr>
        <w:numPr>
          <w:ilvl w:val="0"/>
          <w:numId w:val="9"/>
        </w:numPr>
        <w:rPr>
          <w:rFonts w:ascii="Arial" w:hAnsi="Arial" w:cs="Arial"/>
          <w:lang w:eastAsia="ja-JP"/>
        </w:rPr>
      </w:pPr>
      <w:ins w:id="26"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27"/>
      <w:commentRangeStart w:id="28"/>
      <w:del w:id="29"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ithout RAR</w:t>
      </w:r>
      <w:commentRangeEnd w:id="27"/>
      <w:r w:rsidR="00CD79C3">
        <w:rPr>
          <w:rStyle w:val="ab"/>
          <w:rFonts w:ascii="Arial" w:hAnsi="Arial"/>
        </w:rPr>
        <w:commentReference w:id="27"/>
      </w:r>
      <w:commentRangeEnd w:id="28"/>
      <w:r w:rsidR="004E6FFD">
        <w:rPr>
          <w:rStyle w:val="ab"/>
          <w:rFonts w:ascii="Arial" w:hAnsi="Arial"/>
        </w:rPr>
        <w:commentReference w:id="28"/>
      </w:r>
    </w:p>
    <w:p w14:paraId="015A8906" w14:textId="0095687B" w:rsidR="00684626" w:rsidRDefault="00411494" w:rsidP="00684626">
      <w:pPr>
        <w:numPr>
          <w:ilvl w:val="0"/>
          <w:numId w:val="9"/>
        </w:numPr>
        <w:rPr>
          <w:rFonts w:ascii="Arial" w:hAnsi="Arial" w:cs="Arial"/>
          <w:lang w:eastAsia="ja-JP"/>
        </w:rPr>
      </w:pPr>
      <w:ins w:id="31"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32"/>
      <w:del w:id="33"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 RAR</w:t>
      </w:r>
      <w:commentRangeEnd w:id="32"/>
      <w:r w:rsidR="00CD79C3">
        <w:rPr>
          <w:rStyle w:val="ab"/>
          <w:rFonts w:ascii="Arial" w:hAnsi="Arial"/>
        </w:rPr>
        <w:commentReference w:id="32"/>
      </w:r>
      <w:r w:rsidR="00684626">
        <w:rPr>
          <w:rFonts w:ascii="Arial" w:hAnsi="Arial" w:cs="Arial"/>
          <w:lang w:eastAsia="ja-JP"/>
        </w:rPr>
        <w:t xml:space="preserve"> and the RAR is received from the serving cell</w:t>
      </w:r>
      <w:del w:id="34" w:author="Fujitsu (Takako)" w:date="2023-04-24T18:44:00Z">
        <w:r w:rsidR="00684626" w:rsidDel="00170AB4">
          <w:rPr>
            <w:rFonts w:ascii="Arial" w:hAnsi="Arial" w:cs="Arial"/>
            <w:lang w:eastAsia="ja-JP"/>
          </w:rPr>
          <w:delText>.</w:delText>
        </w:r>
      </w:del>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35"/>
      <w:r w:rsidR="008A7906">
        <w:rPr>
          <w:rFonts w:ascii="Arial" w:hAnsi="Arial" w:cs="Arial"/>
          <w:lang w:eastAsia="ja-JP"/>
        </w:rPr>
        <w:t xml:space="preserve"> </w:t>
      </w:r>
      <w:r w:rsidR="006936C7">
        <w:rPr>
          <w:rFonts w:ascii="Arial" w:hAnsi="Arial" w:cs="Arial"/>
          <w:lang w:eastAsia="ja-JP"/>
        </w:rPr>
        <w:t>agreements</w:t>
      </w:r>
      <w:commentRangeEnd w:id="35"/>
      <w:r w:rsidR="006435A6">
        <w:rPr>
          <w:rStyle w:val="ab"/>
          <w:rFonts w:ascii="Arial" w:hAnsi="Arial"/>
        </w:rPr>
        <w:commentReference w:id="35"/>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w:t>
      </w:r>
      <w:proofErr w:type="gramStart"/>
      <w:r w:rsidRPr="006936C7">
        <w:rPr>
          <w:b w:val="0"/>
          <w:bCs/>
          <w:lang w:eastAsia="en-US"/>
        </w:rPr>
        <w:t>Random Access</w:t>
      </w:r>
      <w:proofErr w:type="gramEnd"/>
      <w:r w:rsidRPr="006936C7">
        <w:rPr>
          <w:b w:val="0"/>
          <w:bCs/>
          <w:lang w:eastAsia="en-US"/>
        </w:rPr>
        <w:t xml:space="preserve">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36" w:name="OLE_LINK55"/>
      <w:bookmarkStart w:id="37" w:name="OLE_LINK56"/>
      <w:bookmarkStart w:id="38" w:name="OLE_LINK53"/>
      <w:bookmarkStart w:id="39"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36"/>
      <w:bookmarkEnd w:id="37"/>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38"/>
    <w:bookmarkEnd w:id="39"/>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 - Tangxun" w:date="2023-04-23T15:20:00Z" w:initials="I">
    <w:p w14:paraId="1C6D5D73" w14:textId="4EF36810" w:rsidR="00E858BB" w:rsidRDefault="00E858BB">
      <w:pPr>
        <w:pStyle w:val="a6"/>
      </w:pPr>
      <w:r>
        <w:rPr>
          <w:rStyle w:val="ab"/>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a6"/>
      </w:pPr>
      <w:r>
        <w:rPr>
          <w:rStyle w:val="ab"/>
        </w:rPr>
        <w:annotationRef/>
      </w:r>
      <w:r>
        <w:t>Agree with Intel that the L1 measurement should be removed.</w:t>
      </w:r>
    </w:p>
  </w:comment>
  <w:comment w:id="6" w:author="MediaTek (Li-Chuan)" w:date="2023-04-24T10:58:00Z" w:initials="LT">
    <w:p w14:paraId="3AB4BF97" w14:textId="77777777" w:rsidR="00D51D19" w:rsidRDefault="00D51D19" w:rsidP="00963BD0">
      <w:pPr>
        <w:pStyle w:val="a6"/>
        <w:jc w:val="left"/>
      </w:pPr>
      <w:r>
        <w:rPr>
          <w:rStyle w:val="ab"/>
        </w:rPr>
        <w:annotationRef/>
      </w:r>
      <w:r>
        <w:rPr>
          <w:lang w:val="en-US"/>
        </w:rPr>
        <w:t>Yes we can do this to avoid confusion</w:t>
      </w:r>
    </w:p>
  </w:comment>
  <w:comment w:id="7" w:author="Fujitsu (Takako)" w:date="2023-04-24T18:26:00Z" w:initials="Fujitsu">
    <w:p w14:paraId="78B7C1C8" w14:textId="5DE6CD85" w:rsidR="00411494" w:rsidRDefault="00411494">
      <w:pPr>
        <w:pStyle w:val="a6"/>
        <w:rPr>
          <w:rFonts w:hint="eastAsia"/>
          <w:lang w:eastAsia="ja-JP"/>
        </w:rPr>
      </w:pPr>
      <w:r>
        <w:rPr>
          <w:rStyle w:val="ab"/>
        </w:rPr>
        <w:annotationRef/>
      </w:r>
      <w:r>
        <w:rPr>
          <w:rFonts w:hint="eastAsia"/>
          <w:lang w:eastAsia="ja-JP"/>
        </w:rPr>
        <w:t>T</w:t>
      </w:r>
      <w:r>
        <w:rPr>
          <w:lang w:eastAsia="ja-JP"/>
        </w:rPr>
        <w:t>hanks for this out. Deleted</w:t>
      </w:r>
    </w:p>
  </w:comment>
  <w:comment w:id="14" w:author="Intel - Tangxun" w:date="2023-04-23T15:22:00Z" w:initials="I">
    <w:p w14:paraId="7AE562DE" w14:textId="4326C5F1" w:rsidR="006C1D83" w:rsidRDefault="006C1D83">
      <w:pPr>
        <w:pStyle w:val="a6"/>
      </w:pPr>
      <w:r>
        <w:rPr>
          <w:rStyle w:val="ab"/>
        </w:rPr>
        <w:annotationRef/>
      </w:r>
      <w:r>
        <w:t>Font size could be aligned with others.</w:t>
      </w:r>
    </w:p>
  </w:comment>
  <w:comment w:id="15" w:author="Fujitsu (Takako)" w:date="2023-04-24T18:27:00Z" w:initials="Fujitsu">
    <w:p w14:paraId="37A06F77" w14:textId="3C66880C" w:rsidR="00411494" w:rsidRDefault="00411494">
      <w:pPr>
        <w:pStyle w:val="a6"/>
        <w:rPr>
          <w:rFonts w:hint="eastAsia"/>
          <w:lang w:eastAsia="ja-JP"/>
        </w:rPr>
      </w:pPr>
      <w:r>
        <w:rPr>
          <w:rStyle w:val="ab"/>
        </w:rPr>
        <w:annotationRef/>
      </w:r>
      <w:r>
        <w:rPr>
          <w:rFonts w:hint="eastAsia"/>
          <w:lang w:eastAsia="ja-JP"/>
        </w:rPr>
        <w:t>T</w:t>
      </w:r>
      <w:r>
        <w:rPr>
          <w:lang w:eastAsia="ja-JP"/>
        </w:rPr>
        <w:t>hank you.</w:t>
      </w:r>
    </w:p>
  </w:comment>
  <w:comment w:id="16" w:author="Ericsson - Tony" w:date="2023-04-24T11:55:00Z" w:initials="E">
    <w:p w14:paraId="65C2C844" w14:textId="77777777" w:rsidR="00574BEE" w:rsidRDefault="00574BEE">
      <w:pPr>
        <w:pStyle w:val="a6"/>
      </w:pPr>
      <w:r>
        <w:rPr>
          <w:rStyle w:val="ab"/>
        </w:rPr>
        <w:annotationRef/>
      </w:r>
      <w:r>
        <w:t xml:space="preserve">RAN3 was not present in the original </w:t>
      </w:r>
      <w:proofErr w:type="gramStart"/>
      <w:r>
        <w:t>LS</w:t>
      </w:r>
      <w:proofErr w:type="gramEnd"/>
      <w:r>
        <w:t xml:space="preserve"> and we are not sure it should be put in the “To” section.</w:t>
      </w:r>
    </w:p>
    <w:p w14:paraId="4B22DE31" w14:textId="77777777" w:rsidR="00574BEE" w:rsidRDefault="00574BEE">
      <w:pPr>
        <w:pStyle w:val="a6"/>
      </w:pPr>
    </w:p>
    <w:p w14:paraId="5E509DCA" w14:textId="01A81E6C" w:rsidR="00574BEE" w:rsidRDefault="00574BEE">
      <w:pPr>
        <w:pStyle w:val="a6"/>
      </w:pPr>
      <w:r>
        <w:t>It would be better to have RAN3 in “Cc” since no specific action are requested from RAN3 is not to align the signalling with what RAN1 and RAN2 has (will) agreed.</w:t>
      </w:r>
    </w:p>
  </w:comment>
  <w:comment w:id="17" w:author="Fujitsu (Takako)" w:date="2023-04-24T18:37:00Z" w:initials="Fujitsu">
    <w:p w14:paraId="433F74E9" w14:textId="2A59D6B5" w:rsidR="004E6FFD" w:rsidRDefault="004E6FFD">
      <w:pPr>
        <w:pStyle w:val="a6"/>
        <w:rPr>
          <w:rFonts w:hint="eastAsia"/>
          <w:lang w:eastAsia="ja-JP"/>
        </w:rPr>
      </w:pPr>
      <w:r>
        <w:rPr>
          <w:rStyle w:val="ab"/>
        </w:rPr>
        <w:annotationRef/>
      </w:r>
      <w:r>
        <w:rPr>
          <w:rFonts w:hint="eastAsia"/>
          <w:lang w:eastAsia="ja-JP"/>
        </w:rPr>
        <w:t>T</w:t>
      </w:r>
      <w:r>
        <w:rPr>
          <w:lang w:eastAsia="ja-JP"/>
        </w:rPr>
        <w:t>hank you for your comment. However, RAN3 (and RAN4) was included in “To” in the original LS and some of RAN2 agreements (especially for 3</w:t>
      </w:r>
      <w:r w:rsidRPr="004E6FFD">
        <w:rPr>
          <w:vertAlign w:val="superscript"/>
          <w:lang w:eastAsia="ja-JP"/>
        </w:rPr>
        <w:t>rd</w:t>
      </w:r>
      <w:r>
        <w:rPr>
          <w:lang w:eastAsia="ja-JP"/>
        </w:rPr>
        <w:t xml:space="preserve"> one) may affect their work, it will be better to include RAN3 in To.</w:t>
      </w:r>
      <w:r>
        <w:rPr>
          <w:lang w:eastAsia="ja-JP"/>
        </w:rPr>
        <w:br/>
        <w:t xml:space="preserve">I would like to know how other companies think on this. </w:t>
      </w:r>
    </w:p>
  </w:comment>
  <w:comment w:id="20" w:author="Fujitsu (Takako)" w:date="2023-04-21T19:03:00Z" w:initials="Fujitsu">
    <w:p w14:paraId="278A8C6C" w14:textId="77777777" w:rsidR="009A19C1" w:rsidRDefault="009A19C1">
      <w:pPr>
        <w:pStyle w:val="a6"/>
        <w:rPr>
          <w:lang w:eastAsia="ja-JP"/>
        </w:rPr>
      </w:pPr>
      <w:r>
        <w:rPr>
          <w:rStyle w:val="ab"/>
        </w:rPr>
        <w:annotationRef/>
      </w:r>
      <w:r>
        <w:rPr>
          <w:rFonts w:hint="eastAsia"/>
          <w:lang w:eastAsia="ja-JP"/>
        </w:rPr>
        <w:t>Q</w:t>
      </w:r>
      <w:r>
        <w:rPr>
          <w:lang w:eastAsia="ja-JP"/>
        </w:rPr>
        <w:t>uestion:</w:t>
      </w:r>
    </w:p>
    <w:p w14:paraId="2D254B4F" w14:textId="47A3EFE9" w:rsidR="009A19C1" w:rsidRDefault="009A19C1">
      <w:pPr>
        <w:pStyle w:val="a6"/>
        <w:rPr>
          <w:lang w:eastAsia="ja-JP"/>
        </w:rPr>
      </w:pPr>
      <w:r>
        <w:rPr>
          <w:rFonts w:hint="eastAsia"/>
          <w:lang w:eastAsia="ja-JP"/>
        </w:rPr>
        <w:t>W</w:t>
      </w:r>
      <w:r>
        <w:rPr>
          <w:lang w:eastAsia="ja-JP"/>
        </w:rPr>
        <w:t>ould it better to add RAN4 to CC?</w:t>
      </w:r>
    </w:p>
  </w:comment>
  <w:comment w:id="21" w:author="MediaTek (Li-Chuan)" w:date="2023-04-24T10:58:00Z" w:initials="LT">
    <w:p w14:paraId="2D600372" w14:textId="77777777" w:rsidR="00D51D19" w:rsidRDefault="00D51D19" w:rsidP="00AB13D3">
      <w:pPr>
        <w:pStyle w:val="a6"/>
        <w:jc w:val="left"/>
      </w:pPr>
      <w:r>
        <w:rPr>
          <w:rStyle w:val="ab"/>
        </w:rPr>
        <w:annotationRef/>
      </w:r>
      <w:r>
        <w:rPr>
          <w:lang w:val="en-US"/>
        </w:rPr>
        <w:t>It would be helpful to Cc RAN4</w:t>
      </w:r>
    </w:p>
  </w:comment>
  <w:comment w:id="22" w:author="Fujitsu (Takako)" w:date="2023-04-24T18:31:00Z" w:initials="Fujitsu">
    <w:p w14:paraId="2289009E" w14:textId="692368CF" w:rsidR="00411494" w:rsidRDefault="00411494">
      <w:pPr>
        <w:pStyle w:val="a6"/>
        <w:rPr>
          <w:rFonts w:hint="eastAsia"/>
          <w:lang w:eastAsia="ja-JP"/>
        </w:rPr>
      </w:pPr>
      <w:r>
        <w:rPr>
          <w:rStyle w:val="ab"/>
        </w:rPr>
        <w:annotationRef/>
      </w:r>
      <w:r>
        <w:rPr>
          <w:rFonts w:hint="eastAsia"/>
          <w:lang w:eastAsia="ja-JP"/>
        </w:rPr>
        <w:t>T</w:t>
      </w:r>
      <w:r>
        <w:rPr>
          <w:lang w:eastAsia="ja-JP"/>
        </w:rPr>
        <w:t>hank you for your confirmation.</w:t>
      </w:r>
    </w:p>
  </w:comment>
  <w:comment w:id="23" w:author="MediaTek (Li-Chuan)" w:date="2023-04-24T10:59:00Z" w:initials="LT">
    <w:p w14:paraId="3393CD69" w14:textId="77777777" w:rsidR="00D51D19" w:rsidRDefault="00D51D19" w:rsidP="002B35CA">
      <w:pPr>
        <w:pStyle w:val="a6"/>
        <w:jc w:val="left"/>
      </w:pPr>
      <w:r>
        <w:rPr>
          <w:rStyle w:val="ab"/>
        </w:rPr>
        <w:annotationRef/>
      </w:r>
      <w:r>
        <w:rPr>
          <w:lang w:val="en-US"/>
        </w:rPr>
        <w:t>We may mention that the question/response is about PDCCH-ordered RACH</w:t>
      </w:r>
    </w:p>
  </w:comment>
  <w:comment w:id="24" w:author="Fujitsu (Takako)" w:date="2023-04-24T18:35:00Z" w:initials="Fujitsu">
    <w:p w14:paraId="7C7A80A0" w14:textId="1CE2D992" w:rsidR="004E6FFD" w:rsidRDefault="004E6FFD">
      <w:pPr>
        <w:pStyle w:val="a6"/>
        <w:rPr>
          <w:rFonts w:hint="eastAsia"/>
          <w:lang w:eastAsia="ja-JP"/>
        </w:rPr>
      </w:pPr>
      <w:r>
        <w:rPr>
          <w:rStyle w:val="ab"/>
        </w:rPr>
        <w:annotationRef/>
      </w:r>
      <w:r>
        <w:rPr>
          <w:rFonts w:hint="eastAsia"/>
          <w:lang w:eastAsia="ja-JP"/>
        </w:rPr>
        <w:t>T</w:t>
      </w:r>
      <w:r>
        <w:rPr>
          <w:lang w:eastAsia="ja-JP"/>
        </w:rPr>
        <w:t>hanks. I added.</w:t>
      </w:r>
    </w:p>
  </w:comment>
  <w:comment w:id="27" w:author="Xiaomi - Yumin Wu" w:date="2023-04-24T10:53:00Z" w:initials="Xiaomi">
    <w:p w14:paraId="2350D8EF" w14:textId="483C05D8" w:rsidR="00CD79C3" w:rsidRDefault="00CD79C3">
      <w:pPr>
        <w:pStyle w:val="a6"/>
      </w:pPr>
      <w:r>
        <w:rPr>
          <w:rStyle w:val="ab"/>
        </w:rPr>
        <w:annotationRef/>
      </w:r>
      <w:r>
        <w:t>Maybe we can use the full name as provided by RAN1</w:t>
      </w:r>
      <w:r w:rsidR="00997BC9">
        <w:t>, namely</w:t>
      </w:r>
      <w:r>
        <w:t>:</w:t>
      </w:r>
    </w:p>
    <w:p w14:paraId="4E51E379" w14:textId="4FA904DD" w:rsidR="00CD79C3" w:rsidRDefault="00CD79C3">
      <w:pPr>
        <w:pStyle w:val="a6"/>
      </w:pPr>
      <w:bookmarkStart w:id="30" w:name="_Hlk133253678"/>
      <w:r>
        <w:rPr>
          <w:rFonts w:eastAsia="SimSun" w:cs="Arial"/>
          <w:bCs/>
          <w:lang w:eastAsia="zh-CN"/>
        </w:rPr>
        <w:t>PDCCH ordered-RACH</w:t>
      </w:r>
      <w:bookmarkEnd w:id="30"/>
      <w:r>
        <w:rPr>
          <w:rFonts w:eastAsia="SimSun" w:cs="Arial"/>
          <w:bCs/>
          <w:lang w:eastAsia="zh-CN"/>
        </w:rPr>
        <w:t xml:space="preserve"> without RAR</w:t>
      </w:r>
    </w:p>
  </w:comment>
  <w:comment w:id="28" w:author="Fujitsu (Takako)" w:date="2023-04-24T18:36:00Z" w:initials="Fujitsu">
    <w:p w14:paraId="5DA99CDA" w14:textId="2F129173" w:rsidR="004E6FFD" w:rsidRDefault="004E6FFD">
      <w:pPr>
        <w:pStyle w:val="a6"/>
        <w:rPr>
          <w:rFonts w:hint="eastAsia"/>
          <w:lang w:eastAsia="ja-JP"/>
        </w:rPr>
      </w:pPr>
      <w:r>
        <w:rPr>
          <w:rStyle w:val="ab"/>
        </w:rPr>
        <w:annotationRef/>
      </w:r>
      <w:r>
        <w:rPr>
          <w:rFonts w:hint="eastAsia"/>
          <w:lang w:eastAsia="ja-JP"/>
        </w:rPr>
        <w:t>T</w:t>
      </w:r>
      <w:r>
        <w:rPr>
          <w:lang w:eastAsia="ja-JP"/>
        </w:rPr>
        <w:t>hanks. I added</w:t>
      </w:r>
    </w:p>
  </w:comment>
  <w:comment w:id="32" w:author="Xiaomi - Yumin Wu" w:date="2023-04-24T10:53:00Z" w:initials="Xiaomi">
    <w:p w14:paraId="0B3DFD32" w14:textId="6FB6D11D" w:rsidR="00CD79C3" w:rsidRDefault="00CD79C3" w:rsidP="00CD79C3">
      <w:pPr>
        <w:pStyle w:val="a6"/>
      </w:pPr>
      <w:r>
        <w:rPr>
          <w:rStyle w:val="ab"/>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a6"/>
      </w:pPr>
      <w:r>
        <w:rPr>
          <w:rFonts w:eastAsia="SimSun" w:cs="Arial"/>
          <w:bCs/>
          <w:lang w:eastAsia="zh-CN"/>
        </w:rPr>
        <w:t>PDCCH ordered-RACH with RAR</w:t>
      </w:r>
    </w:p>
  </w:comment>
  <w:comment w:id="35" w:author="Fujitsu (Takako)" w:date="2023-04-21T15:29:00Z" w:initials="Fujitsu">
    <w:p w14:paraId="3CE504FB" w14:textId="28C6772F" w:rsidR="006435A6" w:rsidRPr="006435A6" w:rsidRDefault="006435A6">
      <w:pPr>
        <w:pStyle w:val="a6"/>
        <w:rPr>
          <w:lang w:eastAsia="ja-JP"/>
        </w:rPr>
      </w:pPr>
      <w:r>
        <w:rPr>
          <w:rStyle w:val="ab"/>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D5D73" w15:done="0"/>
  <w15:commentEx w15:paraId="76CA3D10" w15:paraIdParent="1C6D5D73" w15:done="0"/>
  <w15:commentEx w15:paraId="3AB4BF97" w15:paraIdParent="1C6D5D73" w15:done="0"/>
  <w15:commentEx w15:paraId="78B7C1C8" w15:paraIdParent="1C6D5D73" w15:done="0"/>
  <w15:commentEx w15:paraId="7AE562DE" w15:done="0"/>
  <w15:commentEx w15:paraId="37A06F77" w15:paraIdParent="7AE562DE" w15:done="0"/>
  <w15:commentEx w15:paraId="5E509DCA" w15:done="0"/>
  <w15:commentEx w15:paraId="433F74E9" w15:paraIdParent="5E509DCA" w15:done="0"/>
  <w15:commentEx w15:paraId="2D254B4F" w15:done="0"/>
  <w15:commentEx w15:paraId="2D600372" w15:paraIdParent="2D254B4F" w15:done="0"/>
  <w15:commentEx w15:paraId="2289009E" w15:paraIdParent="2D254B4F" w15:done="0"/>
  <w15:commentEx w15:paraId="3393CD69" w15:done="0"/>
  <w15:commentEx w15:paraId="7C7A80A0" w15:paraIdParent="3393CD69" w15:done="0"/>
  <w15:commentEx w15:paraId="4E51E379" w15:done="0"/>
  <w15:commentEx w15:paraId="5DA99CDA" w15:paraIdParent="4E51E379" w15:done="0"/>
  <w15:commentEx w15:paraId="222C6BAD" w15:done="0"/>
  <w15:commentEx w15:paraId="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F0DF63" w16cex:dateUtc="2023-04-24T02:58:00Z"/>
  <w16cex:commentExtensible w16cex:durableId="27F14871" w16cex:dateUtc="2023-04-24T09:26:00Z"/>
  <w16cex:commentExtensible w16cex:durableId="27EFCB9A" w16cex:dateUtc="2023-04-23T07:22:00Z"/>
  <w16cex:commentExtensible w16cex:durableId="27F1488C" w16cex:dateUtc="2023-04-24T09:27:00Z"/>
  <w16cex:commentExtensible w16cex:durableId="27F0ECA6" w16cex:dateUtc="2023-04-24T08:55:00Z"/>
  <w16cex:commentExtensible w16cex:durableId="27F14B07" w16cex:dateUtc="2023-04-24T09:37:00Z"/>
  <w16cex:commentExtensible w16cex:durableId="27ED5C88" w16cex:dateUtc="2023-04-21T10:03:00Z"/>
  <w16cex:commentExtensible w16cex:durableId="27F0DF73" w16cex:dateUtc="2023-04-24T02:58:00Z"/>
  <w16cex:commentExtensible w16cex:durableId="27F14997" w16cex:dateUtc="2023-04-24T09:31:00Z"/>
  <w16cex:commentExtensible w16cex:durableId="27F0DFA0" w16cex:dateUtc="2023-04-24T02:59:00Z"/>
  <w16cex:commentExtensible w16cex:durableId="27F14A88" w16cex:dateUtc="2023-04-24T09:35:00Z"/>
  <w16cex:commentExtensible w16cex:durableId="27F0DE19" w16cex:dateUtc="2023-04-24T02:53:00Z"/>
  <w16cex:commentExtensible w16cex:durableId="27F14AB5" w16cex:dateUtc="2023-04-24T09:36:00Z"/>
  <w16cex:commentExtensible w16cex:durableId="27F0DE3E" w16cex:dateUtc="2023-04-24T02:53:00Z"/>
  <w16cex:commentExtensible w16cex:durableId="27ED2A4F" w16cex:dateUtc="2023-04-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D5D73" w16cid:durableId="27EFCB44"/>
  <w16cid:commentId w16cid:paraId="76CA3D10" w16cid:durableId="27F0DD9F"/>
  <w16cid:commentId w16cid:paraId="3AB4BF97" w16cid:durableId="27F0DF63"/>
  <w16cid:commentId w16cid:paraId="78B7C1C8" w16cid:durableId="27F14871"/>
  <w16cid:commentId w16cid:paraId="7AE562DE" w16cid:durableId="27EFCB9A"/>
  <w16cid:commentId w16cid:paraId="37A06F77" w16cid:durableId="27F1488C"/>
  <w16cid:commentId w16cid:paraId="5E509DCA" w16cid:durableId="27F0ECA6"/>
  <w16cid:commentId w16cid:paraId="433F74E9" w16cid:durableId="27F14B07"/>
  <w16cid:commentId w16cid:paraId="2D254B4F" w16cid:durableId="27ED5C88"/>
  <w16cid:commentId w16cid:paraId="2D600372" w16cid:durableId="27F0DF73"/>
  <w16cid:commentId w16cid:paraId="2289009E" w16cid:durableId="27F14997"/>
  <w16cid:commentId w16cid:paraId="3393CD69" w16cid:durableId="27F0DFA0"/>
  <w16cid:commentId w16cid:paraId="7C7A80A0" w16cid:durableId="27F14A88"/>
  <w16cid:commentId w16cid:paraId="4E51E379" w16cid:durableId="27F0DE19"/>
  <w16cid:commentId w16cid:paraId="5DA99CDA" w16cid:durableId="27F14AB5"/>
  <w16cid:commentId w16cid:paraId="222C6BAD" w16cid:durableId="27F0DE3E"/>
  <w16cid:commentId w16cid:paraId="3CE504FB" w16cid:durableId="27ED2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1563" w14:textId="77777777" w:rsidR="007852F6" w:rsidRDefault="007852F6">
      <w:pPr>
        <w:spacing w:after="0"/>
      </w:pPr>
      <w:r>
        <w:separator/>
      </w:r>
    </w:p>
  </w:endnote>
  <w:endnote w:type="continuationSeparator" w:id="0">
    <w:p w14:paraId="748C7B04" w14:textId="77777777" w:rsidR="007852F6" w:rsidRDefault="007852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72E0" w14:textId="77777777" w:rsidR="007852F6" w:rsidRDefault="007852F6">
      <w:pPr>
        <w:spacing w:after="0"/>
      </w:pPr>
      <w:r>
        <w:separator/>
      </w:r>
    </w:p>
  </w:footnote>
  <w:footnote w:type="continuationSeparator" w:id="0">
    <w:p w14:paraId="7CC8C6F4" w14:textId="77777777" w:rsidR="007852F6" w:rsidRDefault="007852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游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游明朝"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游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2158452">
    <w:abstractNumId w:val="6"/>
  </w:num>
  <w:num w:numId="2" w16cid:durableId="2066029136">
    <w:abstractNumId w:val="5"/>
  </w:num>
  <w:num w:numId="3" w16cid:durableId="1656494626">
    <w:abstractNumId w:val="3"/>
  </w:num>
  <w:num w:numId="4" w16cid:durableId="45878073">
    <w:abstractNumId w:val="0"/>
  </w:num>
  <w:num w:numId="5" w16cid:durableId="1505047039">
    <w:abstractNumId w:val="9"/>
  </w:num>
  <w:num w:numId="6" w16cid:durableId="1136070918">
    <w:abstractNumId w:val="8"/>
  </w:num>
  <w:num w:numId="7" w16cid:durableId="1732576211">
    <w:abstractNumId w:val="2"/>
  </w:num>
  <w:num w:numId="8" w16cid:durableId="2028359446">
    <w:abstractNumId w:val="1"/>
  </w:num>
  <w:num w:numId="9" w16cid:durableId="622230426">
    <w:abstractNumId w:val="4"/>
  </w:num>
  <w:num w:numId="10" w16cid:durableId="50941253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Intel - Tangxun">
    <w15:presenceInfo w15:providerId="None" w15:userId="Intel - Tangxun"/>
  </w15:person>
  <w15:person w15:author="Xiaomi - Yumin Wu">
    <w15:presenceInfo w15:providerId="None" w15:userId="Xiaomi - Yumin Wu"/>
  </w15:person>
  <w15:person w15:author="MediaTek (Li-Chuan)">
    <w15:presenceInfo w15:providerId="None" w15:userId="MediaTek (Li-Chuan)"/>
  </w15:person>
  <w15:person w15:author="Ericsson - Tony">
    <w15:presenceInfo w15:providerId="None" w15:userId="Ericsson -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linkStyles/>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414C5"/>
    <w:rsid w:val="00092895"/>
    <w:rsid w:val="000F095F"/>
    <w:rsid w:val="000F6242"/>
    <w:rsid w:val="00166F65"/>
    <w:rsid w:val="00170AB4"/>
    <w:rsid w:val="0018414D"/>
    <w:rsid w:val="001C13E7"/>
    <w:rsid w:val="001C6095"/>
    <w:rsid w:val="001F4203"/>
    <w:rsid w:val="002110DD"/>
    <w:rsid w:val="002536C9"/>
    <w:rsid w:val="002B2989"/>
    <w:rsid w:val="002C034D"/>
    <w:rsid w:val="002F1940"/>
    <w:rsid w:val="00301BC9"/>
    <w:rsid w:val="0036328C"/>
    <w:rsid w:val="00383545"/>
    <w:rsid w:val="003A75ED"/>
    <w:rsid w:val="003D03F1"/>
    <w:rsid w:val="003F27F5"/>
    <w:rsid w:val="00400605"/>
    <w:rsid w:val="00411494"/>
    <w:rsid w:val="00433500"/>
    <w:rsid w:val="00433F71"/>
    <w:rsid w:val="00440D43"/>
    <w:rsid w:val="0045238C"/>
    <w:rsid w:val="00460F2C"/>
    <w:rsid w:val="004C4BD4"/>
    <w:rsid w:val="004C757D"/>
    <w:rsid w:val="004E3939"/>
    <w:rsid w:val="004E3F85"/>
    <w:rsid w:val="004E6FFD"/>
    <w:rsid w:val="0052156A"/>
    <w:rsid w:val="00574BEE"/>
    <w:rsid w:val="00596AEF"/>
    <w:rsid w:val="005A0879"/>
    <w:rsid w:val="00620389"/>
    <w:rsid w:val="006435A6"/>
    <w:rsid w:val="00654179"/>
    <w:rsid w:val="006752A4"/>
    <w:rsid w:val="00684626"/>
    <w:rsid w:val="0068798E"/>
    <w:rsid w:val="006936C7"/>
    <w:rsid w:val="00696363"/>
    <w:rsid w:val="0069791B"/>
    <w:rsid w:val="006B24A4"/>
    <w:rsid w:val="006B268C"/>
    <w:rsid w:val="006C1D83"/>
    <w:rsid w:val="007079E8"/>
    <w:rsid w:val="00717CC3"/>
    <w:rsid w:val="00720E90"/>
    <w:rsid w:val="00723391"/>
    <w:rsid w:val="007750B9"/>
    <w:rsid w:val="007852F6"/>
    <w:rsid w:val="007B404F"/>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30E21"/>
    <w:rsid w:val="00A916AC"/>
    <w:rsid w:val="00AB58AB"/>
    <w:rsid w:val="00AE06A7"/>
    <w:rsid w:val="00AE191C"/>
    <w:rsid w:val="00B26A31"/>
    <w:rsid w:val="00B840A6"/>
    <w:rsid w:val="00B97703"/>
    <w:rsid w:val="00BE5B22"/>
    <w:rsid w:val="00C160CF"/>
    <w:rsid w:val="00C32E99"/>
    <w:rsid w:val="00C4155A"/>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75BD0"/>
    <w:rsid w:val="00D83910"/>
    <w:rsid w:val="00D9059B"/>
    <w:rsid w:val="00DA0912"/>
    <w:rsid w:val="00DD2787"/>
    <w:rsid w:val="00E858BB"/>
    <w:rsid w:val="00ED2BFA"/>
    <w:rsid w:val="00ED5233"/>
    <w:rsid w:val="00EF196C"/>
    <w:rsid w:val="00F6145F"/>
    <w:rsid w:val="00F93D49"/>
    <w:rsid w:val="00FC1713"/>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Agreement">
    <w:name w:val="Agreement"/>
    <w:basedOn w:val="a"/>
    <w:next w:val="a"/>
    <w:uiPriority w:val="99"/>
    <w:qFormat/>
    <w:rsid w:val="006936C7"/>
    <w:pPr>
      <w:numPr>
        <w:numId w:val="10"/>
      </w:numPr>
      <w:overflowPunct/>
      <w:autoSpaceDE/>
      <w:autoSpaceDN/>
      <w:adjustRightInd/>
      <w:spacing w:before="60" w:after="0"/>
      <w:textAlignment w:val="auto"/>
    </w:pPr>
    <w:rPr>
      <w:rFonts w:ascii="Arial" w:eastAsia="ＭＳ 明朝" w:hAnsi="Arial"/>
      <w:b/>
      <w:szCs w:val="24"/>
    </w:rPr>
  </w:style>
  <w:style w:type="paragraph" w:styleId="af5">
    <w:name w:val="annotation subject"/>
    <w:basedOn w:val="a6"/>
    <w:next w:val="a6"/>
    <w:link w:val="af6"/>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link w:val="a6"/>
    <w:semiHidden/>
    <w:rsid w:val="006435A6"/>
    <w:rPr>
      <w:rFonts w:ascii="Arial" w:hAnsi="Arial"/>
      <w:lang w:val="en-GB" w:eastAsia="en-GB"/>
    </w:rPr>
  </w:style>
  <w:style w:type="character" w:customStyle="1" w:styleId="af6">
    <w:name w:val="コメント内容 (文字)"/>
    <w:link w:val="af5"/>
    <w:uiPriority w:val="99"/>
    <w:semiHidden/>
    <w:rsid w:val="006435A6"/>
    <w:rPr>
      <w:rFonts w:ascii="Arial" w:hAnsi="Arial"/>
      <w:b/>
      <w:bCs/>
      <w:lang w:val="en-GB" w:eastAsia="en-GB"/>
    </w:rPr>
  </w:style>
  <w:style w:type="paragraph" w:styleId="af7">
    <w:name w:val="Revision"/>
    <w:hidden/>
    <w:uiPriority w:val="99"/>
    <w:semiHidden/>
    <w:rsid w:val="0041149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9A380-C3F9-437C-BA53-24F349F2FBE3}">
  <ds:schemaRefs>
    <ds:schemaRef ds:uri="http://schemas.microsoft.com/sharepoint/v3/contenttype/forms"/>
  </ds:schemaRefs>
</ds:datastoreItem>
</file>

<file path=customXml/itemProps2.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346</Words>
  <Characters>1976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2318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Fujitsu (Takako)</cp:lastModifiedBy>
  <cp:revision>3</cp:revision>
  <cp:lastPrinted>2002-04-23T07:10:00Z</cp:lastPrinted>
  <dcterms:created xsi:type="dcterms:W3CDTF">2023-04-24T09:44:00Z</dcterms:created>
  <dcterms:modified xsi:type="dcterms:W3CDTF">2023-04-24T09:45:00Z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ies>
</file>