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w:t>
      </w:r>
      <w:proofErr w:type="gramStart"/>
      <w:r w:rsidR="00250449" w:rsidRPr="00250449">
        <w:rPr>
          <w:rFonts w:ascii="Arial" w:hAnsi="Arial" w:cs="Arial"/>
          <w:b/>
          <w:bCs/>
          <w:sz w:val="24"/>
          <w:lang w:val="en-US"/>
        </w:rPr>
        <w:t>][</w:t>
      </w:r>
      <w:proofErr w:type="gramEnd"/>
      <w:r w:rsidR="00250449" w:rsidRPr="00250449">
        <w:rPr>
          <w:rFonts w:ascii="Arial" w:hAnsi="Arial" w:cs="Arial"/>
          <w:b/>
          <w:bCs/>
          <w:sz w:val="24"/>
          <w:lang w:val="en-US"/>
        </w:rPr>
        <w:t>0</w:t>
      </w:r>
      <w:r w:rsidR="009C7C73">
        <w:rPr>
          <w:rFonts w:ascii="Arial" w:hAnsi="Arial" w:cs="Arial"/>
          <w:b/>
          <w:bCs/>
          <w:sz w:val="24"/>
          <w:lang w:val="en-US"/>
        </w:rPr>
        <w:t>07</w:t>
      </w:r>
      <w:r w:rsidR="00250449" w:rsidRPr="00250449">
        <w:rPr>
          <w:rFonts w:ascii="Arial" w:hAnsi="Arial" w:cs="Arial"/>
          <w:b/>
          <w:bCs/>
          <w:sz w:val="24"/>
          <w:lang w:val="en-US"/>
        </w:rPr>
        <w:t>][</w:t>
      </w:r>
      <w:proofErr w:type="spellStart"/>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w:t>
      </w:r>
      <w:proofErr w:type="spellStart"/>
      <w:proofErr w:type="gramStart"/>
      <w:r w:rsidRPr="00E8424E">
        <w:t>ePowSav</w:t>
      </w:r>
      <w:proofErr w:type="spellEnd"/>
      <w:proofErr w:type="gram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 xml:space="preserve">Anil </w:t>
            </w:r>
            <w:proofErr w:type="spellStart"/>
            <w:r>
              <w:rPr>
                <w:szCs w:val="20"/>
                <w:lang w:eastAsia="ja-JP"/>
              </w:rPr>
              <w:t>Agiwal</w:t>
            </w:r>
            <w:proofErr w:type="spellEnd"/>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proofErr w:type="spellStart"/>
            <w:r>
              <w:rPr>
                <w:rFonts w:eastAsiaTheme="minorEastAsia"/>
                <w:szCs w:val="20"/>
                <w:lang w:eastAsia="zh-CN"/>
              </w:rPr>
              <w:t>Haitao</w:t>
            </w:r>
            <w:proofErr w:type="spellEnd"/>
            <w:r>
              <w:rPr>
                <w:rFonts w:eastAsiaTheme="minorEastAsia"/>
                <w:szCs w:val="20"/>
                <w:lang w:eastAsia="zh-CN"/>
              </w:rPr>
              <w:t xml:space="preserve">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proofErr w:type="spellStart"/>
            <w:r>
              <w:rPr>
                <w:rFonts w:eastAsiaTheme="minorEastAsia" w:hint="eastAsia"/>
                <w:szCs w:val="20"/>
                <w:lang w:eastAsia="zh-CN"/>
              </w:rPr>
              <w:t>F</w:t>
            </w:r>
            <w:r>
              <w:rPr>
                <w:rFonts w:eastAsiaTheme="minorEastAsia"/>
                <w:szCs w:val="20"/>
                <w:lang w:eastAsia="zh-CN"/>
              </w:rPr>
              <w:t>ei</w:t>
            </w:r>
            <w:proofErr w:type="spellEnd"/>
            <w:r>
              <w:rPr>
                <w:rFonts w:eastAsiaTheme="minorEastAsia"/>
                <w:szCs w:val="20"/>
                <w:lang w:eastAsia="zh-CN"/>
              </w:rPr>
              <w:t xml:space="preserve">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proofErr w:type="spellStart"/>
            <w:r>
              <w:rPr>
                <w:rFonts w:eastAsiaTheme="minorEastAsia" w:hint="eastAsia"/>
                <w:szCs w:val="20"/>
                <w:lang w:eastAsia="zh-CN"/>
              </w:rPr>
              <w:t>X</w:t>
            </w:r>
            <w:r>
              <w:rPr>
                <w:rFonts w:eastAsiaTheme="minorEastAsia"/>
                <w:szCs w:val="20"/>
                <w:lang w:eastAsia="zh-CN"/>
              </w:rPr>
              <w:t>iaoxuan</w:t>
            </w:r>
            <w:proofErr w:type="spellEnd"/>
            <w:r>
              <w:rPr>
                <w:rFonts w:eastAsiaTheme="minorEastAsia"/>
                <w:szCs w:val="20"/>
                <w:lang w:eastAsia="zh-CN"/>
              </w:rPr>
              <w:t xml:space="preserve">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331"/>
        <w:gridCol w:w="223"/>
        <w:gridCol w:w="1259"/>
        <w:gridCol w:w="481"/>
        <w:gridCol w:w="339"/>
        <w:gridCol w:w="339"/>
        <w:gridCol w:w="339"/>
        <w:gridCol w:w="1288"/>
        <w:gridCol w:w="944"/>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as UE will not know which paging indication bit to monitor for the paging indication value of {0</w:t>
      </w:r>
      <w:proofErr w:type="gramStart"/>
      <w:r w:rsidR="00325A44">
        <w:rPr>
          <w:rStyle w:val="normaltextrun"/>
          <w:rFonts w:eastAsia="Malgun Gothic"/>
          <w:szCs w:val="20"/>
          <w:lang w:val="en-US"/>
        </w:rPr>
        <w:t>,1</w:t>
      </w:r>
      <w:proofErr w:type="gramEnd"/>
      <w:r w:rsidR="00325A44">
        <w:rPr>
          <w:rStyle w:val="normaltextrun"/>
          <w:rFonts w:eastAsia="Malgun Gothic"/>
          <w:szCs w:val="20"/>
          <w:lang w:val="en-US"/>
        </w:rPr>
        <w:t xml:space="preserve">}.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 xml:space="preserve">when the UE and </w:t>
      </w:r>
      <w:proofErr w:type="spellStart"/>
      <w:r w:rsidR="00472F8B" w:rsidRPr="00472F8B">
        <w:rPr>
          <w:rStyle w:val="normaltextrun"/>
          <w:rFonts w:eastAsia="Malgun Gothic"/>
          <w:szCs w:val="20"/>
          <w:lang w:val="en-US"/>
        </w:rPr>
        <w:t>gNB</w:t>
      </w:r>
      <w:proofErr w:type="spellEnd"/>
      <w:r w:rsidR="00472F8B" w:rsidRPr="00472F8B">
        <w:rPr>
          <w:rStyle w:val="normaltextrun"/>
          <w:rFonts w:eastAsia="Malgun Gothic"/>
          <w:szCs w:val="20"/>
          <w:lang w:val="en-US"/>
        </w:rPr>
        <w:t xml:space="preserve">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 xml:space="preserve">when the UE and </w:t>
            </w:r>
            <w:proofErr w:type="spellStart"/>
            <w:r w:rsidRPr="005665B0">
              <w:rPr>
                <w:rStyle w:val="normaltextrun"/>
                <w:rFonts w:ascii="Times" w:eastAsia="Malgun Gothic" w:hAnsi="Times"/>
                <w:sz w:val="20"/>
                <w:szCs w:val="20"/>
                <w:lang w:val="en-US" w:eastAsia="en-US"/>
              </w:rPr>
              <w:t>gNB</w:t>
            </w:r>
            <w:proofErr w:type="spellEnd"/>
            <w:r w:rsidRPr="005665B0">
              <w:rPr>
                <w:rStyle w:val="normaltextrun"/>
                <w:rFonts w:ascii="Times" w:eastAsia="Malgun Gothic" w:hAnsi="Times"/>
                <w:sz w:val="20"/>
                <w:szCs w:val="20"/>
                <w:lang w:val="en-US" w:eastAsia="en-US"/>
              </w:rPr>
              <w:t xml:space="preserve">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proofErr w:type="spellStart"/>
            <w:r>
              <w:t>InterDigital</w:t>
            </w:r>
            <w:proofErr w:type="spellEnd"/>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proofErr w:type="spellStart"/>
            <w:r>
              <w:rPr>
                <w:rFonts w:eastAsiaTheme="minorEastAsia" w:hint="eastAsia"/>
                <w:lang w:eastAsia="zh-CN"/>
              </w:rPr>
              <w:lastRenderedPageBreak/>
              <w:t>Xiao</w:t>
            </w:r>
            <w:r>
              <w:rPr>
                <w:rFonts w:eastAsiaTheme="minorEastAsia"/>
                <w:lang w:eastAsia="zh-CN"/>
              </w:rPr>
              <w:t>mi</w:t>
            </w:r>
            <w:proofErr w:type="spellEnd"/>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77777777" w:rsidR="006A5939" w:rsidRDefault="006A5939" w:rsidP="006A5939">
            <w:r>
              <w:t>Based on RAN1 agreement, K would be equal to 1 in this case. Then, the 1 bit PEI indication for a PO can be used to indicate whether all the UEs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400BD">
        <w:tc>
          <w:tcPr>
            <w:tcW w:w="1070"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93"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intel</w:t>
            </w:r>
            <w:proofErr w:type="spellEnd"/>
            <w:r>
              <w:rPr>
                <w:rFonts w:eastAsiaTheme="minorEastAsia"/>
                <w:lang w:val="en-US" w:eastAsia="zh-CN"/>
              </w:rPr>
              <w:t>. RAN 1 have concluded that the UE behavior on interpretation of the subgrouping bit is not defined when UE supporting PEI but not subgrouping.</w:t>
            </w:r>
          </w:p>
        </w:tc>
      </w:tr>
      <w:tr w:rsidR="00266BE5" w14:paraId="2A9B610C" w14:textId="77777777" w:rsidTr="00F400BD">
        <w:tc>
          <w:tcPr>
            <w:tcW w:w="1070" w:type="dxa"/>
          </w:tcPr>
          <w:p w14:paraId="180667AB" w14:textId="156D94F9" w:rsidR="00266BE5" w:rsidRPr="00266BE5" w:rsidRDefault="00266BE5" w:rsidP="00D50DB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193"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400BD">
        <w:tc>
          <w:tcPr>
            <w:tcW w:w="1070"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193"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等线"/>
                <w:lang w:eastAsia="zh-CN"/>
              </w:rPr>
            </w:pPr>
            <w:r>
              <w:rPr>
                <w:rFonts w:eastAsia="等线"/>
                <w:lang w:eastAsia="zh-CN"/>
              </w:rPr>
              <w:t xml:space="preserve">In RAN2#116bis-e meeting, it was agreed that </w:t>
            </w:r>
            <w:r w:rsidRPr="001F7AEB">
              <w:rPr>
                <w:rFonts w:eastAsia="等线"/>
                <w:lang w:eastAsia="zh-CN"/>
              </w:rPr>
              <w:t>PEI can be used “without” subgrouping</w:t>
            </w:r>
            <w:r w:rsidR="007D4449">
              <w:rPr>
                <w:rFonts w:eastAsia="等线"/>
                <w:lang w:eastAsia="zh-CN"/>
              </w:rPr>
              <w:t>.</w:t>
            </w:r>
          </w:p>
          <w:p w14:paraId="57D73AA9" w14:textId="4FE60E98" w:rsidR="00AE162D" w:rsidRDefault="001F7AEB" w:rsidP="00AE162D">
            <w:pPr>
              <w:pStyle w:val="BodyText"/>
              <w:rPr>
                <w:rFonts w:eastAsia="MS Mincho"/>
                <w:lang w:eastAsia="zh-CN"/>
              </w:rPr>
            </w:pPr>
            <w:r>
              <w:rPr>
                <w:rFonts w:eastAsia="等线"/>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w:t>
            </w:r>
            <w:proofErr w:type="spellStart"/>
            <w:r w:rsidR="00DC5825" w:rsidRPr="00DC5825">
              <w:rPr>
                <w:rFonts w:eastAsia="PMingLiU"/>
                <w:lang w:eastAsia="zh-CN"/>
              </w:rPr>
              <w:t>ePowSav</w:t>
            </w:r>
            <w:proofErr w:type="spellEnd"/>
            <w:r w:rsidR="00DC5825" w:rsidRPr="00DC5825">
              <w:rPr>
                <w:rFonts w:eastAsia="PMingLiU"/>
                <w:lang w:eastAsia="zh-CN"/>
              </w:rPr>
              <w:t>] PEI and paging subgrouping Open Issues Input (</w:t>
            </w:r>
            <w:proofErr w:type="spellStart"/>
            <w:r w:rsidR="00DC5825" w:rsidRPr="00DC5825">
              <w:rPr>
                <w:rFonts w:eastAsia="PMingLiU"/>
                <w:lang w:eastAsia="zh-CN"/>
              </w:rPr>
              <w:t>MediaTek</w:t>
            </w:r>
            <w:proofErr w:type="spellEnd"/>
            <w:r w:rsidR="00DC5825" w:rsidRPr="00DC5825">
              <w:rPr>
                <w:rFonts w:eastAsia="PMingLiU"/>
                <w:lang w:eastAsia="zh-CN"/>
              </w:rPr>
              <w:t>)</w:t>
            </w:r>
            <w:r w:rsidR="00DC5825">
              <w:rPr>
                <w:rFonts w:eastAsia="PMingLiU"/>
                <w:lang w:eastAsia="zh-CN"/>
              </w:rPr>
              <w:t>.</w:t>
            </w:r>
          </w:p>
        </w:tc>
      </w:tr>
      <w:tr w:rsidR="00A25016" w14:paraId="76D8D9E1" w14:textId="77777777" w:rsidTr="00F400BD">
        <w:tc>
          <w:tcPr>
            <w:tcW w:w="1070"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93"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等线"/>
                <w:lang w:eastAsia="zh-CN"/>
              </w:rPr>
            </w:pPr>
            <w:r>
              <w:rPr>
                <w:rFonts w:eastAsia="等线"/>
                <w:lang w:eastAsia="zh-CN"/>
              </w:rPr>
              <w:t xml:space="preserve">Based on the LS from RAN1, spec impact will be introduced </w:t>
            </w:r>
            <w:r w:rsidR="005352F2">
              <w:rPr>
                <w:rFonts w:eastAsia="等线"/>
                <w:lang w:eastAsia="zh-CN"/>
              </w:rPr>
              <w:t>at</w:t>
            </w:r>
            <w:r w:rsidR="00840145">
              <w:rPr>
                <w:rFonts w:eastAsia="等线"/>
                <w:lang w:eastAsia="zh-CN"/>
              </w:rPr>
              <w:t xml:space="preserve"> this stage</w:t>
            </w:r>
            <w:r w:rsidR="002C3DDD">
              <w:rPr>
                <w:rFonts w:eastAsia="等线"/>
                <w:lang w:eastAsia="zh-CN"/>
              </w:rPr>
              <w:t xml:space="preserve"> for Option 1</w:t>
            </w:r>
            <w:r w:rsidR="00840145">
              <w:rPr>
                <w:rFonts w:eastAsia="等线"/>
                <w:lang w:eastAsia="zh-CN"/>
              </w:rPr>
              <w:t xml:space="preserve">. We prefer to go with </w:t>
            </w:r>
            <w:r w:rsidR="005352F2">
              <w:rPr>
                <w:rFonts w:eastAsia="等线"/>
                <w:lang w:eastAsia="zh-CN"/>
              </w:rPr>
              <w:t>Option 2</w:t>
            </w:r>
            <w:r w:rsidR="002C3DDD">
              <w:rPr>
                <w:rFonts w:eastAsia="等线"/>
                <w:lang w:eastAsia="zh-CN"/>
              </w:rPr>
              <w:t xml:space="preserve"> for simplicity and the “without subgrouping” could be </w:t>
            </w:r>
            <w:r w:rsidR="002C3DDD" w:rsidRPr="002C3DDD">
              <w:rPr>
                <w:rFonts w:eastAsia="等线"/>
                <w:lang w:eastAsia="zh-CN"/>
              </w:rPr>
              <w:t>done by just having one subgroup</w:t>
            </w:r>
            <w:r w:rsidR="005352F2">
              <w:rPr>
                <w:rFonts w:eastAsia="等线"/>
                <w:lang w:eastAsia="zh-CN"/>
              </w:rPr>
              <w:t>.</w:t>
            </w:r>
          </w:p>
        </w:tc>
      </w:tr>
      <w:tr w:rsidR="00500F58" w14:paraId="7C5FD83F" w14:textId="77777777" w:rsidTr="00F400BD">
        <w:tc>
          <w:tcPr>
            <w:tcW w:w="1070" w:type="dxa"/>
          </w:tcPr>
          <w:p w14:paraId="56414576" w14:textId="29F89A6B" w:rsidR="00500F58" w:rsidRDefault="00500F58" w:rsidP="00D50DBB">
            <w:pPr>
              <w:rPr>
                <w:rFonts w:eastAsiaTheme="minorEastAsia" w:hint="eastAsia"/>
                <w:lang w:eastAsia="zh-CN"/>
              </w:rPr>
            </w:pPr>
            <w:r>
              <w:rPr>
                <w:rFonts w:eastAsiaTheme="minorEastAsia"/>
                <w:lang w:eastAsia="zh-CN"/>
              </w:rPr>
              <w:t>CATT</w:t>
            </w:r>
          </w:p>
        </w:tc>
        <w:tc>
          <w:tcPr>
            <w:tcW w:w="1193" w:type="dxa"/>
          </w:tcPr>
          <w:p w14:paraId="2112B2E2" w14:textId="4148C354" w:rsidR="00500F58" w:rsidRDefault="00500F58" w:rsidP="00D50DBB">
            <w:pPr>
              <w:rPr>
                <w:rFonts w:eastAsiaTheme="minorEastAsia" w:hint="eastAsia"/>
                <w:lang w:eastAsia="zh-CN"/>
              </w:rPr>
            </w:pPr>
            <w:r>
              <w:rPr>
                <w:rFonts w:eastAsiaTheme="minorEastAsia"/>
                <w:lang w:eastAsia="zh-CN"/>
              </w:rPr>
              <w:t>Option 1</w:t>
            </w:r>
          </w:p>
        </w:tc>
        <w:tc>
          <w:tcPr>
            <w:tcW w:w="7656" w:type="dxa"/>
          </w:tcPr>
          <w:p w14:paraId="1F7A39CC" w14:textId="77777777" w:rsidR="00500F58" w:rsidRDefault="00500F58" w:rsidP="00F27A92">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F27A92">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F27A92">
            <w:pPr>
              <w:spacing w:before="120"/>
              <w:rPr>
                <w:rFonts w:eastAsiaTheme="minorEastAsia"/>
                <w:lang w:val="en-US" w:eastAsia="zh-CN"/>
              </w:rPr>
            </w:pPr>
            <w:r>
              <w:rPr>
                <w:rFonts w:eastAsiaTheme="minorEastAsia"/>
                <w:lang w:eastAsia="zh-CN"/>
              </w:rPr>
              <w:lastRenderedPageBreak/>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NAS signalling procedure (for CN-assigned), the cases of </w:t>
            </w:r>
            <w:proofErr w:type="spellStart"/>
            <w:r w:rsidRPr="004260C4">
              <w:rPr>
                <w:rFonts w:eastAsiaTheme="minorEastAsia"/>
                <w:lang w:eastAsia="zh-CN"/>
              </w:rPr>
              <w:t>fallback</w:t>
            </w:r>
            <w:proofErr w:type="spellEnd"/>
            <w:r w:rsidRPr="004260C4">
              <w:rPr>
                <w:rFonts w:eastAsiaTheme="minorEastAsia"/>
                <w:lang w:eastAsia="zh-CN"/>
              </w:rPr>
              <w:t xml:space="preserve">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 xml:space="preserve">leave to UE vendors the flexibility to assess the power saving performance benefits </w:t>
            </w:r>
            <w:r w:rsidRPr="00500F58">
              <w:rPr>
                <w:rFonts w:eastAsiaTheme="minorEastAsia"/>
                <w:u w:val="single"/>
                <w:lang w:eastAsia="zh-CN"/>
              </w:rPr>
              <w:t xml:space="preserve">of subgrouping (on top of PEI) </w:t>
            </w:r>
            <w:proofErr w:type="spellStart"/>
            <w:r w:rsidRPr="00500F58">
              <w:rPr>
                <w:rFonts w:eastAsiaTheme="minorEastAsia"/>
                <w:u w:val="single"/>
                <w:lang w:eastAsia="zh-CN"/>
              </w:rPr>
              <w:t>vs</w:t>
            </w:r>
            <w:proofErr w:type="spellEnd"/>
            <w:r w:rsidRPr="00500F58">
              <w:rPr>
                <w:rFonts w:eastAsiaTheme="minorEastAsia"/>
                <w:u w:val="single"/>
                <w:lang w:eastAsia="zh-CN"/>
              </w:rPr>
              <w:t xml:space="preserve">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等线"/>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proofErr w:type="spellStart"/>
            <w:r w:rsidRPr="004F23B6">
              <w:rPr>
                <w:rFonts w:ascii="Times New Roman" w:hAnsi="Times New Roman"/>
                <w:i/>
                <w:szCs w:val="20"/>
              </w:rPr>
              <w:t>i</w:t>
            </w:r>
            <w:r w:rsidRPr="004F23B6">
              <w:rPr>
                <w:rFonts w:ascii="Times New Roman" w:hAnsi="Times New Roman"/>
                <w:i/>
                <w:szCs w:val="20"/>
                <w:vertAlign w:val="subscript"/>
              </w:rPr>
              <w:t>SG</w:t>
            </w:r>
            <w:proofErr w:type="spellEnd"/>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w:t>
            </w:r>
            <w:proofErr w:type="spellStart"/>
            <w:r w:rsidR="00951EEF">
              <w:t>IoT</w:t>
            </w:r>
            <w:proofErr w:type="spellEnd"/>
            <w:r w:rsidR="00951EEF">
              <w:t xml:space="preserve">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 xml:space="preserve">Same view as </w:t>
            </w:r>
            <w:proofErr w:type="spellStart"/>
            <w:r>
              <w:t>intel</w:t>
            </w:r>
            <w:proofErr w:type="spellEnd"/>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proofErr w:type="spellStart"/>
            <w:r>
              <w:rPr>
                <w:rFonts w:eastAsiaTheme="minorEastAsia" w:hint="eastAsia"/>
                <w:lang w:eastAsia="zh-CN"/>
              </w:rPr>
              <w:t>Xia</w:t>
            </w:r>
            <w:r>
              <w:rPr>
                <w:rFonts w:eastAsiaTheme="minorEastAsia"/>
                <w:lang w:eastAsia="zh-CN"/>
              </w:rPr>
              <w:t>omi</w:t>
            </w:r>
            <w:proofErr w:type="spellEnd"/>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proofErr w:type="spellStart"/>
            <w:r>
              <w:lastRenderedPageBreak/>
              <w:t>Interdigital</w:t>
            </w:r>
            <w:proofErr w:type="spellEnd"/>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proofErr w:type="spellStart"/>
            <w:r>
              <w:rPr>
                <w:rFonts w:eastAsiaTheme="minorEastAsia" w:hint="eastAsia"/>
                <w:lang w:eastAsia="zh-CN"/>
              </w:rPr>
              <w:t>Xiao</w:t>
            </w:r>
            <w:r>
              <w:rPr>
                <w:rFonts w:eastAsiaTheme="minorEastAsia"/>
                <w:lang w:eastAsia="zh-CN"/>
              </w:rPr>
              <w:t>mi</w:t>
            </w:r>
            <w:proofErr w:type="spellEnd"/>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hint="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hint="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proofErr w:type="spellStart"/>
            <w:r>
              <w:rPr>
                <w:rFonts w:eastAsiaTheme="minorEastAsia" w:hint="eastAsia"/>
                <w:lang w:eastAsia="zh-CN"/>
              </w:rPr>
              <w:t>Xi</w:t>
            </w:r>
            <w:r>
              <w:rPr>
                <w:rFonts w:eastAsiaTheme="minorEastAsia"/>
                <w:lang w:eastAsia="zh-CN"/>
              </w:rPr>
              <w:t>aomi</w:t>
            </w:r>
            <w:proofErr w:type="spellEnd"/>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123B51">
            <w:pPr>
              <w:rPr>
                <w:rFonts w:eastAsia="PMingLiU"/>
                <w:lang w:eastAsia="zh-CN"/>
              </w:rPr>
            </w:pPr>
            <w:r>
              <w:rPr>
                <w:rFonts w:eastAsia="PMingLiU"/>
                <w:lang w:eastAsia="zh-CN"/>
              </w:rPr>
              <w:t>CMCC</w:t>
            </w:r>
          </w:p>
        </w:tc>
        <w:tc>
          <w:tcPr>
            <w:tcW w:w="1351" w:type="dxa"/>
          </w:tcPr>
          <w:p w14:paraId="5623E751" w14:textId="77777777" w:rsidR="00F54B92" w:rsidRDefault="00F54B92" w:rsidP="00123B51">
            <w:pPr>
              <w:rPr>
                <w:lang w:eastAsia="zh-CN"/>
              </w:rPr>
            </w:pPr>
            <w:r>
              <w:rPr>
                <w:rFonts w:hint="eastAsia"/>
                <w:lang w:eastAsia="zh-CN"/>
              </w:rPr>
              <w:t>P</w:t>
            </w:r>
            <w:r>
              <w:rPr>
                <w:lang w:eastAsia="zh-CN"/>
              </w:rPr>
              <w:t>er UE</w:t>
            </w:r>
          </w:p>
        </w:tc>
        <w:tc>
          <w:tcPr>
            <w:tcW w:w="1276" w:type="dxa"/>
          </w:tcPr>
          <w:p w14:paraId="3A6E00D8" w14:textId="77777777" w:rsidR="00F54B92" w:rsidRDefault="00F54B92" w:rsidP="00123B51">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123B51">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123B51">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123B51">
            <w:pPr>
              <w:rPr>
                <w:rFonts w:eastAsia="PMingLiU"/>
                <w:lang w:eastAsia="zh-CN"/>
              </w:rPr>
            </w:pPr>
            <w:r>
              <w:rPr>
                <w:rFonts w:eastAsia="PMingLiU"/>
                <w:lang w:eastAsia="zh-CN"/>
              </w:rPr>
              <w:t>CATT</w:t>
            </w:r>
          </w:p>
        </w:tc>
        <w:tc>
          <w:tcPr>
            <w:tcW w:w="1351" w:type="dxa"/>
          </w:tcPr>
          <w:p w14:paraId="1821D652" w14:textId="48408423" w:rsidR="001A40F1" w:rsidRDefault="001A40F1" w:rsidP="00123B51">
            <w:pPr>
              <w:rPr>
                <w:rFonts w:hint="eastAsia"/>
                <w:lang w:eastAsia="zh-CN"/>
              </w:rPr>
            </w:pPr>
            <w:r>
              <w:rPr>
                <w:lang w:eastAsia="zh-CN"/>
              </w:rPr>
              <w:t>Per UE</w:t>
            </w:r>
          </w:p>
        </w:tc>
        <w:tc>
          <w:tcPr>
            <w:tcW w:w="1276" w:type="dxa"/>
          </w:tcPr>
          <w:p w14:paraId="6527BE09" w14:textId="7B65B277" w:rsidR="001A40F1" w:rsidRDefault="001A40F1" w:rsidP="00123B51">
            <w:pPr>
              <w:rPr>
                <w:rFonts w:hint="eastAsia"/>
                <w:lang w:val="en-US" w:eastAsia="zh-CN"/>
              </w:rPr>
            </w:pPr>
            <w:r>
              <w:rPr>
                <w:lang w:val="en-US" w:eastAsia="zh-CN"/>
              </w:rPr>
              <w:t>No</w:t>
            </w:r>
          </w:p>
        </w:tc>
        <w:tc>
          <w:tcPr>
            <w:tcW w:w="1275" w:type="dxa"/>
          </w:tcPr>
          <w:p w14:paraId="40B24C97" w14:textId="4EBB90DD" w:rsidR="001A40F1" w:rsidRDefault="001A40F1" w:rsidP="00123B51">
            <w:pPr>
              <w:rPr>
                <w:rFonts w:hint="eastAsia"/>
                <w:lang w:val="en-US" w:eastAsia="zh-CN"/>
              </w:rPr>
            </w:pPr>
            <w:r>
              <w:rPr>
                <w:lang w:val="en-US" w:eastAsia="zh-CN"/>
              </w:rPr>
              <w:t>No</w:t>
            </w:r>
          </w:p>
        </w:tc>
        <w:tc>
          <w:tcPr>
            <w:tcW w:w="4821" w:type="dxa"/>
          </w:tcPr>
          <w:p w14:paraId="13311739" w14:textId="77777777" w:rsidR="001A40F1" w:rsidRPr="006A5939" w:rsidRDefault="001A40F1" w:rsidP="00123B51">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lastRenderedPageBreak/>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to check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proofErr w:type="spellStart"/>
            <w:r>
              <w:t>Xiaomi</w:t>
            </w:r>
            <w:proofErr w:type="spellEnd"/>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proofErr w:type="spellStart"/>
            <w:r>
              <w:rPr>
                <w:rFonts w:eastAsia="PMingLiU" w:hint="eastAsia"/>
                <w:lang w:eastAsia="zh-TW"/>
              </w:rPr>
              <w:lastRenderedPageBreak/>
              <w:t>M</w:t>
            </w:r>
            <w:r>
              <w:rPr>
                <w:rFonts w:eastAsia="PMingLiU"/>
                <w:lang w:eastAsia="zh-TW"/>
              </w:rPr>
              <w:t>ediaTek</w:t>
            </w:r>
            <w:proofErr w:type="spellEnd"/>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等线"/>
                <w:lang w:eastAsia="zh-CN"/>
              </w:rPr>
            </w:pPr>
            <w:r w:rsidRPr="00D14BB8">
              <w:rPr>
                <w:rFonts w:eastAsia="等线"/>
                <w:lang w:eastAsia="zh-CN"/>
              </w:rPr>
              <w:t xml:space="preserve">Considering the capability </w:t>
            </w:r>
            <w:r>
              <w:rPr>
                <w:rFonts w:eastAsia="等线"/>
                <w:lang w:eastAsia="zh-CN"/>
              </w:rPr>
              <w:t xml:space="preserve">is </w:t>
            </w:r>
            <w:r w:rsidRPr="00D14BB8">
              <w:rPr>
                <w:rFonts w:eastAsia="等线"/>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等线"/>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hint="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hint="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等线"/>
                <w:lang w:eastAsia="zh-CN"/>
              </w:rPr>
            </w:pPr>
          </w:p>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proofErr w:type="spellStart"/>
            <w:r>
              <w:rPr>
                <w:rFonts w:eastAsiaTheme="minorEastAsia" w:hint="eastAsia"/>
                <w:szCs w:val="20"/>
                <w:lang w:eastAsia="zh-CN"/>
              </w:rPr>
              <w:t>Xiaomi</w:t>
            </w:r>
            <w:proofErr w:type="spellEnd"/>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D50DBB">
        <w:tc>
          <w:tcPr>
            <w:tcW w:w="1938" w:type="dxa"/>
          </w:tcPr>
          <w:p w14:paraId="10B7CD14" w14:textId="1DBFAE50" w:rsidR="00973575" w:rsidRDefault="00973575" w:rsidP="00D50DBB">
            <w:pPr>
              <w:spacing w:after="0"/>
              <w:rPr>
                <w:rFonts w:eastAsiaTheme="minorEastAsia" w:hint="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hint="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proofErr w:type="spellStart"/>
            <w:r>
              <w:rPr>
                <w:rFonts w:eastAsiaTheme="minorEastAsia" w:hint="eastAsia"/>
                <w:szCs w:val="20"/>
                <w:lang w:eastAsia="zh-CN"/>
              </w:rPr>
              <w:t>Xiaomi</w:t>
            </w:r>
            <w:proofErr w:type="spellEnd"/>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123B51">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123B51">
            <w:pPr>
              <w:spacing w:after="0"/>
              <w:rPr>
                <w:szCs w:val="20"/>
                <w:lang w:eastAsia="zh-CN"/>
              </w:rPr>
            </w:pPr>
          </w:p>
        </w:tc>
      </w:tr>
      <w:tr w:rsidR="00973575" w14:paraId="4BBC21C2" w14:textId="77777777" w:rsidTr="00ED71A8">
        <w:tc>
          <w:tcPr>
            <w:tcW w:w="1938" w:type="dxa"/>
          </w:tcPr>
          <w:p w14:paraId="3CC0DB4C" w14:textId="0B67DC5B" w:rsidR="00973575" w:rsidRDefault="00973575" w:rsidP="00123B51">
            <w:pPr>
              <w:spacing w:after="0"/>
              <w:rPr>
                <w:rFonts w:eastAsiaTheme="minorEastAsia" w:hint="eastAsia"/>
                <w:szCs w:val="20"/>
                <w:lang w:eastAsia="zh-CN"/>
              </w:rPr>
            </w:pPr>
            <w:r>
              <w:rPr>
                <w:rFonts w:eastAsiaTheme="minorEastAsia"/>
                <w:szCs w:val="20"/>
                <w:lang w:eastAsia="zh-CN"/>
              </w:rPr>
              <w:t>CATT</w:t>
            </w:r>
          </w:p>
        </w:tc>
        <w:tc>
          <w:tcPr>
            <w:tcW w:w="1809" w:type="dxa"/>
          </w:tcPr>
          <w:p w14:paraId="4DA9C481" w14:textId="2484FB64" w:rsidR="00973575" w:rsidRDefault="00973575" w:rsidP="00123B51">
            <w:pPr>
              <w:spacing w:after="0"/>
              <w:rPr>
                <w:rFonts w:eastAsia="PMingLiU" w:hint="eastAsia"/>
                <w:szCs w:val="20"/>
                <w:lang w:eastAsia="zh-CN"/>
              </w:rPr>
            </w:pPr>
            <w:r>
              <w:rPr>
                <w:rFonts w:eastAsia="PMingLiU"/>
                <w:szCs w:val="20"/>
                <w:lang w:eastAsia="zh-CN"/>
              </w:rPr>
              <w:t>No</w:t>
            </w:r>
          </w:p>
        </w:tc>
        <w:tc>
          <w:tcPr>
            <w:tcW w:w="5490" w:type="dxa"/>
          </w:tcPr>
          <w:p w14:paraId="04E47729" w14:textId="77777777" w:rsidR="00973575" w:rsidRDefault="00973575" w:rsidP="00123B51">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w:t>
      </w:r>
      <w:r w:rsidRPr="00D2276C">
        <w:rPr>
          <w:lang w:val="sv-SE"/>
        </w:rPr>
        <w:lastRenderedPageBreak/>
        <w:t>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proofErr w:type="spellStart"/>
            <w:r>
              <w:rPr>
                <w:rFonts w:eastAsiaTheme="minorEastAsia" w:hint="eastAsia"/>
                <w:szCs w:val="20"/>
                <w:lang w:eastAsia="zh-CN"/>
              </w:rPr>
              <w:t>Xiaomi</w:t>
            </w:r>
            <w:proofErr w:type="spellEnd"/>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123B51">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123B51">
            <w:pPr>
              <w:spacing w:after="0"/>
              <w:rPr>
                <w:szCs w:val="20"/>
                <w:lang w:eastAsia="zh-CN"/>
              </w:rPr>
            </w:pPr>
          </w:p>
        </w:tc>
      </w:tr>
      <w:tr w:rsidR="00973575" w14:paraId="43152AFB" w14:textId="77777777" w:rsidTr="00486780">
        <w:tc>
          <w:tcPr>
            <w:tcW w:w="1938" w:type="dxa"/>
          </w:tcPr>
          <w:p w14:paraId="4C99C66F" w14:textId="1E1EBA00" w:rsidR="00973575" w:rsidRDefault="00973575" w:rsidP="00123B51">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123B51">
            <w:pPr>
              <w:spacing w:after="0"/>
              <w:rPr>
                <w:rFonts w:eastAsia="PMingLiU" w:hint="eastAsia"/>
                <w:szCs w:val="20"/>
                <w:lang w:eastAsia="zh-CN"/>
              </w:rPr>
            </w:pPr>
            <w:r>
              <w:rPr>
                <w:rFonts w:eastAsia="PMingLiU"/>
                <w:szCs w:val="20"/>
                <w:lang w:eastAsia="zh-CN"/>
              </w:rPr>
              <w:t>No</w:t>
            </w:r>
          </w:p>
        </w:tc>
        <w:tc>
          <w:tcPr>
            <w:tcW w:w="5490" w:type="dxa"/>
          </w:tcPr>
          <w:p w14:paraId="3CA28D58" w14:textId="77777777" w:rsidR="00973575" w:rsidRDefault="00973575" w:rsidP="00123B51">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proofErr w:type="spellStart"/>
            <w:r>
              <w:t>InterDigital</w:t>
            </w:r>
            <w:proofErr w:type="spellEnd"/>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proofErr w:type="spellStart"/>
            <w:r>
              <w:rPr>
                <w:rFonts w:eastAsiaTheme="minorEastAsia" w:hint="eastAsia"/>
                <w:lang w:eastAsia="zh-CN"/>
              </w:rPr>
              <w:t>Xiaomi</w:t>
            </w:r>
            <w:proofErr w:type="spellEnd"/>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lastRenderedPageBreak/>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proofErr w:type="spellStart"/>
            <w:r>
              <w:rPr>
                <w:rFonts w:eastAsia="PMingLiU" w:hint="eastAsia"/>
                <w:lang w:eastAsia="zh-TW"/>
              </w:rPr>
              <w:t>M</w:t>
            </w:r>
            <w:r>
              <w:rPr>
                <w:rFonts w:eastAsia="PMingLiU"/>
                <w:lang w:eastAsia="zh-TW"/>
              </w:rPr>
              <w:t>edaiTek</w:t>
            </w:r>
            <w:proofErr w:type="spellEnd"/>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4304CF74" w:rsidR="00042C14" w:rsidRDefault="00042C14" w:rsidP="00D50DBB">
            <w:pPr>
              <w:rPr>
                <w:rFonts w:eastAsia="PMingLiU"/>
                <w:lang w:eastAsia="zh-CN"/>
              </w:rPr>
            </w:pPr>
            <w:r>
              <w:rPr>
                <w:rFonts w:eastAsia="PMingLiU" w:hint="eastAsia"/>
                <w:lang w:eastAsia="zh-CN"/>
              </w:rPr>
              <w:t>v</w:t>
            </w:r>
            <w:r>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w:t>
            </w:r>
            <w:proofErr w:type="spellStart"/>
            <w:r w:rsidR="00D17708">
              <w:rPr>
                <w:rFonts w:eastAsia="PMingLiU"/>
                <w:lang w:eastAsia="zh-CN"/>
              </w:rPr>
              <w:t>mis</w:t>
            </w:r>
            <w:proofErr w:type="spellEnd"/>
            <w:r w:rsidR="00D17708">
              <w:rPr>
                <w:rFonts w:eastAsia="PMingLiU"/>
                <w:lang w:eastAsia="zh-CN"/>
              </w:rPr>
              <w:t xml:space="preserve">-leading.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hint="eastAsia"/>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proofErr w:type="spellStart"/>
            <w:r>
              <w:rPr>
                <w:rFonts w:eastAsiaTheme="minorEastAsia" w:hint="eastAsia"/>
                <w:szCs w:val="20"/>
                <w:lang w:eastAsia="zh-CN"/>
              </w:rPr>
              <w:t>Xiao</w:t>
            </w:r>
            <w:r>
              <w:rPr>
                <w:rFonts w:eastAsiaTheme="minorEastAsia"/>
                <w:szCs w:val="20"/>
                <w:lang w:eastAsia="zh-CN"/>
              </w:rPr>
              <w:t>mi</w:t>
            </w:r>
            <w:proofErr w:type="spellEnd"/>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D50DBB">
        <w:tc>
          <w:tcPr>
            <w:tcW w:w="1938" w:type="dxa"/>
          </w:tcPr>
          <w:p w14:paraId="222627C8" w14:textId="23878C48" w:rsidR="00F37563" w:rsidRDefault="00F37563" w:rsidP="00D50DBB">
            <w:pPr>
              <w:spacing w:after="0"/>
              <w:rPr>
                <w:rFonts w:eastAsiaTheme="minorEastAsia" w:hint="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hint="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xDD differentiation, it is defined with both FRx and xDD differentiation </w:t>
      </w:r>
      <w:r w:rsidRPr="00D2276C">
        <w:rPr>
          <w:lang w:val="sv-SE"/>
        </w:rPr>
        <w:lastRenderedPageBreak/>
        <w:t>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proofErr w:type="spellStart"/>
            <w:r>
              <w:rPr>
                <w:rFonts w:eastAsiaTheme="minorEastAsia" w:hint="eastAsia"/>
                <w:szCs w:val="20"/>
                <w:lang w:eastAsia="zh-CN"/>
              </w:rPr>
              <w:t>Xia</w:t>
            </w:r>
            <w:r>
              <w:rPr>
                <w:rFonts w:eastAsiaTheme="minorEastAsia"/>
                <w:szCs w:val="20"/>
                <w:lang w:eastAsia="zh-CN"/>
              </w:rPr>
              <w:t>omi</w:t>
            </w:r>
            <w:proofErr w:type="spellEnd"/>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123B51">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123B51">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123B51">
            <w:pPr>
              <w:spacing w:after="0"/>
              <w:rPr>
                <w:szCs w:val="20"/>
                <w:lang w:eastAsia="zh-CN"/>
              </w:rPr>
            </w:pPr>
          </w:p>
        </w:tc>
      </w:tr>
      <w:tr w:rsidR="00F37563" w14:paraId="5626B283" w14:textId="77777777" w:rsidTr="005352F2">
        <w:tc>
          <w:tcPr>
            <w:tcW w:w="1938" w:type="dxa"/>
          </w:tcPr>
          <w:p w14:paraId="55DA396C" w14:textId="259B3D09" w:rsidR="00F37563" w:rsidRDefault="00F37563" w:rsidP="00123B51">
            <w:pPr>
              <w:spacing w:after="0"/>
              <w:rPr>
                <w:rFonts w:eastAsiaTheme="minorEastAsia" w:hint="eastAsia"/>
                <w:szCs w:val="20"/>
                <w:lang w:eastAsia="zh-CN"/>
              </w:rPr>
            </w:pPr>
            <w:r>
              <w:rPr>
                <w:rFonts w:eastAsiaTheme="minorEastAsia"/>
                <w:szCs w:val="20"/>
                <w:lang w:eastAsia="zh-CN"/>
              </w:rPr>
              <w:t>CATT</w:t>
            </w:r>
          </w:p>
        </w:tc>
        <w:tc>
          <w:tcPr>
            <w:tcW w:w="1809" w:type="dxa"/>
          </w:tcPr>
          <w:p w14:paraId="2FD9C51E" w14:textId="2AFD71CD" w:rsidR="00F37563" w:rsidRDefault="00F37563" w:rsidP="00123B51">
            <w:pPr>
              <w:spacing w:after="0"/>
              <w:rPr>
                <w:rFonts w:eastAsia="PMingLiU" w:hint="eastAsia"/>
                <w:szCs w:val="20"/>
                <w:lang w:eastAsia="zh-CN"/>
              </w:rPr>
            </w:pPr>
            <w:r>
              <w:rPr>
                <w:rFonts w:eastAsia="PMingLiU"/>
                <w:szCs w:val="20"/>
                <w:lang w:eastAsia="zh-CN"/>
              </w:rPr>
              <w:t>No</w:t>
            </w:r>
          </w:p>
        </w:tc>
        <w:tc>
          <w:tcPr>
            <w:tcW w:w="5490" w:type="dxa"/>
          </w:tcPr>
          <w:p w14:paraId="506BE46B" w14:textId="77777777" w:rsidR="00F37563" w:rsidRDefault="00F37563" w:rsidP="00123B51">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proofErr w:type="spellStart"/>
            <w:r>
              <w:rPr>
                <w:rFonts w:eastAsiaTheme="minorEastAsia" w:hint="eastAsia"/>
                <w:szCs w:val="20"/>
                <w:lang w:eastAsia="zh-CN"/>
              </w:rPr>
              <w:t>Xi</w:t>
            </w:r>
            <w:r>
              <w:rPr>
                <w:rFonts w:eastAsiaTheme="minorEastAsia"/>
                <w:szCs w:val="20"/>
                <w:lang w:eastAsia="zh-CN"/>
              </w:rPr>
              <w:t>aomi</w:t>
            </w:r>
            <w:proofErr w:type="spellEnd"/>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proofErr w:type="spellStart"/>
            <w:r>
              <w:rPr>
                <w:rFonts w:eastAsia="PMingLiU" w:hint="eastAsia"/>
                <w:szCs w:val="20"/>
                <w:lang w:eastAsia="zh-TW"/>
              </w:rPr>
              <w:t>M</w:t>
            </w:r>
            <w:r>
              <w:rPr>
                <w:rFonts w:eastAsia="PMingLiU"/>
                <w:szCs w:val="20"/>
                <w:lang w:eastAsia="zh-TW"/>
              </w:rPr>
              <w:t>ediaTek</w:t>
            </w:r>
            <w:proofErr w:type="spellEnd"/>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D50DBB">
        <w:tc>
          <w:tcPr>
            <w:tcW w:w="1938" w:type="dxa"/>
          </w:tcPr>
          <w:p w14:paraId="32BFDA8B" w14:textId="336E954D" w:rsidR="00D97C06" w:rsidRDefault="00D97C06" w:rsidP="00D50DBB">
            <w:pPr>
              <w:spacing w:after="0"/>
              <w:rPr>
                <w:rFonts w:eastAsiaTheme="minorEastAsia" w:hint="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hint="eastAsia"/>
                <w:szCs w:val="20"/>
                <w:lang w:eastAsia="zh-CN"/>
              </w:rPr>
            </w:pPr>
            <w:r>
              <w:rPr>
                <w:rFonts w:eastAsiaTheme="minorEastAsia"/>
                <w:szCs w:val="20"/>
                <w:lang w:eastAsia="zh-CN"/>
              </w:rPr>
              <w:t>No</w:t>
            </w:r>
            <w:bookmarkStart w:id="2" w:name="_GoBack"/>
            <w:bookmarkEnd w:id="2"/>
          </w:p>
        </w:tc>
        <w:tc>
          <w:tcPr>
            <w:tcW w:w="5490" w:type="dxa"/>
          </w:tcPr>
          <w:p w14:paraId="14C1A2D4" w14:textId="77777777" w:rsidR="00D97C06" w:rsidRPr="000E78CA" w:rsidRDefault="00D97C06"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lastRenderedPageBreak/>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2"/>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738CE" w14:textId="77777777" w:rsidR="00594ADE" w:rsidRDefault="00594ADE"/>
  </w:endnote>
  <w:endnote w:type="continuationSeparator" w:id="0">
    <w:p w14:paraId="4A0604B1" w14:textId="77777777" w:rsidR="00594ADE" w:rsidRDefault="00594ADE"/>
  </w:endnote>
  <w:endnote w:type="continuationNotice" w:id="1">
    <w:p w14:paraId="5B4A9D64" w14:textId="77777777" w:rsidR="00594ADE" w:rsidRDefault="00594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微软雅黑"/>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ymbol"/>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95924" w14:textId="77777777" w:rsidR="00594ADE" w:rsidRDefault="00594ADE"/>
  </w:footnote>
  <w:footnote w:type="continuationSeparator" w:id="0">
    <w:p w14:paraId="4DF68B0E" w14:textId="77777777" w:rsidR="00594ADE" w:rsidRDefault="00594ADE"/>
  </w:footnote>
  <w:footnote w:type="continuationNotice" w:id="1">
    <w:p w14:paraId="1943512F" w14:textId="77777777" w:rsidR="00594ADE" w:rsidRDefault="00594A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7D85749-F197-47CC-9B8B-F903D974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12</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PB</cp:lastModifiedBy>
  <cp:revision>9</cp:revision>
  <cp:lastPrinted>2017-10-24T05:18:00Z</cp:lastPrinted>
  <dcterms:created xsi:type="dcterms:W3CDTF">2022-02-11T07:34:00Z</dcterms:created>
  <dcterms:modified xsi:type="dcterms:W3CDTF">2022-02-11T07:41:00Z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