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160D" w14:textId="77777777" w:rsidR="00322C67" w:rsidRDefault="00BF29F3">
      <w:pPr>
        <w:pStyle w:val="af5"/>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23AFFBB7" w14:textId="77777777" w:rsidR="00322C67" w:rsidRDefault="00BF29F3">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31587339" w14:textId="77777777" w:rsidR="00322C67" w:rsidRDefault="00322C67">
      <w:pPr>
        <w:pStyle w:val="3GPPHeader"/>
        <w:spacing w:after="0"/>
        <w:rPr>
          <w:rFonts w:ascii="Arial" w:hAnsi="Arial" w:cs="Arial"/>
          <w:szCs w:val="24"/>
        </w:rPr>
      </w:pPr>
    </w:p>
    <w:p w14:paraId="29492015" w14:textId="57211753"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75609F51"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16CCD087" w14:textId="00BFB052"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proofErr w:type="gramStart"/>
      <w:r w:rsidR="00485BAB">
        <w:rPr>
          <w:b/>
          <w:bCs/>
        </w:rPr>
        <w:t>068</w:t>
      </w:r>
      <w:r>
        <w:rPr>
          <w:rFonts w:hint="eastAsia"/>
          <w:b/>
          <w:bCs/>
        </w:rPr>
        <w:t>][</w:t>
      </w:r>
      <w:proofErr w:type="gramEnd"/>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4A688650"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6F5788A" w14:textId="77777777" w:rsidR="00322C67" w:rsidRDefault="00BF29F3">
      <w:pPr>
        <w:pStyle w:val="1"/>
        <w:rPr>
          <w:lang w:val="en-US" w:eastAsia="ko-KR"/>
        </w:rPr>
      </w:pPr>
      <w:r>
        <w:rPr>
          <w:lang w:val="en-US" w:eastAsia="ko-KR"/>
        </w:rPr>
        <w:t>1 Introduction</w:t>
      </w:r>
    </w:p>
    <w:p w14:paraId="321E18EE" w14:textId="3CA34558"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47AF3149" w14:textId="77777777" w:rsidR="00322C67" w:rsidRDefault="00322C67">
      <w:pPr>
        <w:pStyle w:val="Doc-text2"/>
        <w:tabs>
          <w:tab w:val="left" w:pos="340"/>
        </w:tabs>
        <w:ind w:left="0" w:firstLine="0"/>
        <w:rPr>
          <w:rFonts w:eastAsiaTheme="minorEastAsia" w:cs="Arial"/>
          <w:lang w:val="en-GB"/>
        </w:rPr>
      </w:pPr>
    </w:p>
    <w:p w14:paraId="1D3790DD"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proofErr w:type="gramStart"/>
      <w:r>
        <w:t>068</w:t>
      </w:r>
      <w:bookmarkEnd w:id="2"/>
      <w:r>
        <w:t>][</w:t>
      </w:r>
      <w:proofErr w:type="gramEnd"/>
      <w:r>
        <w:t>QoE] LS in and LS out (Huawei)</w:t>
      </w:r>
    </w:p>
    <w:p w14:paraId="77BD383C" w14:textId="77777777" w:rsidR="00672023" w:rsidRDefault="00672023" w:rsidP="00672023">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Include also LS out(s) as identified by R2 117-e online discussions.</w:t>
      </w:r>
    </w:p>
    <w:p w14:paraId="7D3B8A60" w14:textId="77777777" w:rsidR="00672023" w:rsidRDefault="00672023" w:rsidP="00672023">
      <w:pPr>
        <w:pStyle w:val="EmailDiscussion2"/>
      </w:pPr>
      <w:r>
        <w:tab/>
        <w:t>Intended outcome: Report, Approved LS out(s)</w:t>
      </w:r>
    </w:p>
    <w:p w14:paraId="781D75A7" w14:textId="703872DE" w:rsidR="00672023" w:rsidRDefault="00672023" w:rsidP="00672023">
      <w:pPr>
        <w:pStyle w:val="EmailDiscussion2"/>
        <w:rPr>
          <w:rFonts w:eastAsiaTheme="minorEastAsia"/>
        </w:rPr>
      </w:pPr>
      <w:r>
        <w:tab/>
        <w:t>Deadline: EOM (preferably offline only)</w:t>
      </w:r>
    </w:p>
    <w:p w14:paraId="638F8FC3" w14:textId="77777777" w:rsidR="00672023" w:rsidRDefault="00672023">
      <w:pPr>
        <w:pStyle w:val="Doc-text2"/>
        <w:tabs>
          <w:tab w:val="left" w:pos="340"/>
        </w:tabs>
        <w:ind w:left="0" w:firstLine="0"/>
        <w:rPr>
          <w:rFonts w:eastAsiaTheme="minorEastAsia"/>
        </w:rPr>
      </w:pPr>
    </w:p>
    <w:p w14:paraId="1269ED16" w14:textId="46CCDEDB"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14:paraId="14CF0BB7" w14:textId="0A01FAFB"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w:t>
      </w:r>
      <w:proofErr w:type="spellStart"/>
      <w:r w:rsidR="00FA7D56">
        <w:t>Lses</w:t>
      </w:r>
      <w:proofErr w:type="spellEnd"/>
      <w:r w:rsidR="00FA7D56">
        <w:t xml:space="preserve">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66012699" w14:textId="0B01F306"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w:t>
      </w:r>
      <w:proofErr w:type="spellStart"/>
      <w:r w:rsidR="000007A8">
        <w:rPr>
          <w:rFonts w:eastAsia="宋体"/>
          <w:lang w:eastAsia="zh-CN"/>
        </w:rPr>
        <w:t>F</w:t>
      </w:r>
      <w:r>
        <w:rPr>
          <w:rFonts w:eastAsia="宋体"/>
          <w:lang w:eastAsia="zh-CN"/>
        </w:rPr>
        <w:t>inallize</w:t>
      </w:r>
      <w:proofErr w:type="spellEnd"/>
      <w:r>
        <w:rPr>
          <w:rFonts w:eastAsia="宋体"/>
          <w:lang w:eastAsia="zh-CN"/>
        </w:rPr>
        <w:t xml:space="preserve"> the outgoing</w:t>
      </w:r>
      <w:r w:rsidR="00B12AF3">
        <w:rPr>
          <w:rFonts w:eastAsia="宋体"/>
          <w:lang w:eastAsia="zh-CN"/>
        </w:rPr>
        <w:t xml:space="preserve"> </w:t>
      </w:r>
      <w:proofErr w:type="spellStart"/>
      <w:r w:rsidR="00B12AF3">
        <w:rPr>
          <w:rFonts w:eastAsia="宋体"/>
          <w:lang w:eastAsia="zh-CN"/>
        </w:rPr>
        <w:t>Lses</w:t>
      </w:r>
      <w:proofErr w:type="spellEnd"/>
      <w:r w:rsidR="00B12AF3">
        <w:rPr>
          <w:rFonts w:eastAsia="宋体"/>
          <w:lang w:eastAsia="zh-CN"/>
        </w:rPr>
        <w:t xml:space="preserve">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14:paraId="2A8DB492" w14:textId="77777777" w:rsidR="00322C67" w:rsidRDefault="00BF29F3">
      <w:pPr>
        <w:pStyle w:val="1"/>
        <w:rPr>
          <w:rFonts w:cs="Arial"/>
          <w:lang w:val="en-US" w:eastAsia="ko-KR"/>
        </w:rPr>
      </w:pPr>
      <w:r>
        <w:rPr>
          <w:rFonts w:cs="Arial"/>
          <w:lang w:val="en-US" w:eastAsia="ko-KR"/>
        </w:rPr>
        <w:t>2 Contact Points</w:t>
      </w:r>
    </w:p>
    <w:p w14:paraId="19551464"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52EC2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C0183"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FD8"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DC1B0" w14:textId="77777777" w:rsidR="00322C67" w:rsidRDefault="00BF29F3">
            <w:pPr>
              <w:pStyle w:val="TAH"/>
              <w:spacing w:before="20" w:after="20"/>
              <w:ind w:left="57" w:right="57"/>
              <w:jc w:val="left"/>
            </w:pPr>
            <w:r>
              <w:t>Email Address</w:t>
            </w:r>
          </w:p>
        </w:tc>
      </w:tr>
      <w:tr w:rsidR="00322C67" w14:paraId="1F72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1E9A4B" w14:textId="0B6A05F1"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591216CC" w14:textId="2296CFB8"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26016B00" w14:textId="3B81C15D" w:rsidR="00322C67" w:rsidRDefault="00E523A3">
            <w:pPr>
              <w:pStyle w:val="TAC"/>
              <w:spacing w:before="20" w:after="20"/>
              <w:ind w:left="57" w:right="57"/>
              <w:jc w:val="left"/>
              <w:rPr>
                <w:lang w:eastAsia="zh-CN"/>
              </w:rPr>
            </w:pPr>
            <w:r>
              <w:rPr>
                <w:lang w:eastAsia="zh-CN"/>
              </w:rPr>
              <w:t>hchoi5@lenovo.com</w:t>
            </w:r>
          </w:p>
        </w:tc>
      </w:tr>
      <w:tr w:rsidR="00322C67" w14:paraId="287346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D5323" w14:textId="7F1E10FF"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671B5043" w14:textId="51F7737C"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1DE2FF92" w14:textId="0527ABD0"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55C585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6D1A5F" w14:textId="171A9E30"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9998F52" w14:textId="4F51FB18"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31C0A57" w14:textId="4B7B2BF4" w:rsidR="00322C67" w:rsidRDefault="00322C67">
            <w:pPr>
              <w:pStyle w:val="TAC"/>
              <w:spacing w:before="20" w:after="20"/>
              <w:ind w:left="57" w:right="57"/>
              <w:jc w:val="left"/>
              <w:rPr>
                <w:rFonts w:eastAsia="宋体"/>
                <w:lang w:eastAsia="zh-CN"/>
              </w:rPr>
            </w:pPr>
          </w:p>
        </w:tc>
      </w:tr>
      <w:tr w:rsidR="00322C67" w14:paraId="2FE647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A5838" w14:textId="605D0244"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5D37137D" w14:textId="15545C13"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24F396A0" w14:textId="73336270" w:rsidR="00322C67" w:rsidRDefault="00322C67">
            <w:pPr>
              <w:pStyle w:val="TAC"/>
              <w:spacing w:before="20" w:after="20"/>
              <w:ind w:left="57" w:right="57"/>
              <w:jc w:val="left"/>
              <w:rPr>
                <w:rFonts w:eastAsia="宋体"/>
                <w:lang w:eastAsia="zh-CN"/>
              </w:rPr>
            </w:pPr>
          </w:p>
        </w:tc>
      </w:tr>
      <w:tr w:rsidR="00322C67" w14:paraId="2220FB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4DF4A3" w14:textId="51563856"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9AEF03A" w14:textId="33E0C79A"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742A0D7" w14:textId="6B2CE1D6" w:rsidR="00322C67" w:rsidRDefault="00322C67">
            <w:pPr>
              <w:pStyle w:val="TAC"/>
              <w:spacing w:before="20" w:after="20"/>
              <w:ind w:left="57" w:right="57"/>
              <w:jc w:val="left"/>
              <w:rPr>
                <w:rFonts w:eastAsia="宋体"/>
                <w:lang w:eastAsia="zh-CN"/>
              </w:rPr>
            </w:pPr>
          </w:p>
        </w:tc>
      </w:tr>
      <w:tr w:rsidR="00322C67" w14:paraId="5FC12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5660DD" w14:textId="6F1A7E62"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ACEE397" w14:textId="0FC40C59"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DFDE183" w14:textId="73BC0977" w:rsidR="00322C67" w:rsidRDefault="00322C67">
            <w:pPr>
              <w:pStyle w:val="TAC"/>
              <w:spacing w:before="20" w:after="20"/>
              <w:ind w:left="57" w:right="57"/>
              <w:jc w:val="left"/>
              <w:rPr>
                <w:rFonts w:eastAsia="宋体"/>
                <w:lang w:eastAsia="zh-CN"/>
              </w:rPr>
            </w:pPr>
          </w:p>
        </w:tc>
      </w:tr>
      <w:tr w:rsidR="00322C67" w14:paraId="31A6FB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0C6340" w14:textId="78A472E4" w:rsidR="00322C67" w:rsidRDefault="00322C67">
            <w:pPr>
              <w:pStyle w:val="TAC"/>
              <w:spacing w:before="20" w:after="20"/>
              <w:ind w:left="57" w:right="57"/>
              <w:jc w:val="left"/>
              <w:rPr>
                <w:rFonts w:eastAsia="宋体"/>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6485847" w14:textId="5960FBB0" w:rsidR="00322C67" w:rsidRDefault="00322C67">
            <w:pPr>
              <w:pStyle w:val="TAC"/>
              <w:spacing w:before="20" w:after="20"/>
              <w:ind w:left="57" w:right="57"/>
              <w:jc w:val="left"/>
              <w:rPr>
                <w:rFonts w:eastAsia="宋体"/>
                <w:lang w:val="en-US" w:eastAsia="zh-CN"/>
              </w:rPr>
            </w:pPr>
          </w:p>
        </w:tc>
        <w:tc>
          <w:tcPr>
            <w:tcW w:w="4816" w:type="dxa"/>
            <w:tcBorders>
              <w:top w:val="single" w:sz="4" w:space="0" w:color="auto"/>
              <w:left w:val="single" w:sz="4" w:space="0" w:color="auto"/>
              <w:bottom w:val="single" w:sz="4" w:space="0" w:color="auto"/>
              <w:right w:val="single" w:sz="4" w:space="0" w:color="auto"/>
            </w:tcBorders>
          </w:tcPr>
          <w:p w14:paraId="606F8750" w14:textId="666F5D73" w:rsidR="00322C67" w:rsidRDefault="00322C67">
            <w:pPr>
              <w:pStyle w:val="TAC"/>
              <w:spacing w:before="20" w:after="20"/>
              <w:ind w:left="57" w:right="57"/>
              <w:jc w:val="left"/>
              <w:rPr>
                <w:rFonts w:eastAsia="宋体"/>
                <w:lang w:val="en-US" w:eastAsia="zh-CN"/>
              </w:rPr>
            </w:pPr>
          </w:p>
        </w:tc>
      </w:tr>
      <w:tr w:rsidR="00DC0451" w14:paraId="53508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82143" w14:textId="1084EABC"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321079E" w14:textId="26E09370"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52E110B" w14:textId="57D87A81" w:rsidR="00DC0451" w:rsidRDefault="00DC0451" w:rsidP="00FE7FE1">
            <w:pPr>
              <w:pStyle w:val="TAC"/>
              <w:spacing w:before="20" w:after="20"/>
              <w:ind w:left="57" w:right="57"/>
              <w:jc w:val="left"/>
              <w:rPr>
                <w:rFonts w:eastAsia="宋体"/>
                <w:lang w:eastAsia="zh-CN"/>
              </w:rPr>
            </w:pPr>
          </w:p>
        </w:tc>
      </w:tr>
      <w:tr w:rsidR="00322C67" w14:paraId="5A797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944984" w14:textId="7AF81FE6"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DD53B8D" w14:textId="39FEB1CF"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85A4799" w14:textId="562DE6DE" w:rsidR="00322C67" w:rsidRPr="000D7ABA" w:rsidRDefault="00322C67">
            <w:pPr>
              <w:pStyle w:val="TAC"/>
              <w:spacing w:before="20" w:after="20"/>
              <w:ind w:left="57" w:right="57"/>
              <w:jc w:val="left"/>
              <w:rPr>
                <w:rFonts w:eastAsia="宋体"/>
                <w:lang w:eastAsia="zh-CN"/>
              </w:rPr>
            </w:pPr>
          </w:p>
        </w:tc>
      </w:tr>
      <w:tr w:rsidR="00C31EFE" w14:paraId="5467C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CBACF" w14:textId="4D6126F2"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45577708" w14:textId="60198070"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477E53F5" w14:textId="1BECA242" w:rsidR="00C31EFE" w:rsidRDefault="00C31EFE">
            <w:pPr>
              <w:pStyle w:val="TAC"/>
              <w:spacing w:before="20" w:after="20"/>
              <w:ind w:left="57" w:right="57"/>
              <w:jc w:val="left"/>
              <w:rPr>
                <w:rFonts w:eastAsia="宋体"/>
                <w:lang w:eastAsia="zh-CN"/>
              </w:rPr>
            </w:pPr>
          </w:p>
        </w:tc>
      </w:tr>
      <w:tr w:rsidR="00FE7FE1" w14:paraId="0F2796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ACC7D" w14:textId="47E7DC33"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0B3C808" w14:textId="1D89BB6C"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5C0D8EAE" w14:textId="231FFF16" w:rsidR="00FE7FE1" w:rsidRDefault="00FE7FE1">
            <w:pPr>
              <w:pStyle w:val="TAC"/>
              <w:spacing w:before="20" w:after="20"/>
              <w:ind w:left="57" w:right="57"/>
              <w:jc w:val="left"/>
              <w:rPr>
                <w:rFonts w:eastAsia="宋体"/>
                <w:lang w:eastAsia="zh-CN"/>
              </w:rPr>
            </w:pPr>
          </w:p>
        </w:tc>
      </w:tr>
    </w:tbl>
    <w:p w14:paraId="00895DBC" w14:textId="77777777" w:rsidR="00322C67" w:rsidRDefault="00322C67">
      <w:pPr>
        <w:pStyle w:val="Doc-text2"/>
        <w:tabs>
          <w:tab w:val="left" w:pos="340"/>
        </w:tabs>
        <w:ind w:left="0" w:firstLine="0"/>
        <w:rPr>
          <w:rFonts w:eastAsiaTheme="minorEastAsia"/>
        </w:rPr>
      </w:pPr>
    </w:p>
    <w:p w14:paraId="30DDB0A4" w14:textId="77777777" w:rsidR="00322C67" w:rsidRDefault="00BF29F3">
      <w:pPr>
        <w:pStyle w:val="1"/>
        <w:rPr>
          <w:lang w:val="en-US" w:eastAsia="ko-KR"/>
        </w:rPr>
      </w:pPr>
      <w:r>
        <w:rPr>
          <w:lang w:val="en-US" w:eastAsia="ko-KR"/>
        </w:rPr>
        <w:t>3 Discussion</w:t>
      </w:r>
    </w:p>
    <w:p w14:paraId="55D598E9" w14:textId="0946875A" w:rsidR="00322C67" w:rsidRDefault="00BF29F3">
      <w:pPr>
        <w:pStyle w:val="2"/>
      </w:pPr>
      <w:r>
        <w:rPr>
          <w:rFonts w:cs="Arial"/>
        </w:rPr>
        <w:t xml:space="preserve">3.1 </w:t>
      </w:r>
      <w:r w:rsidR="00366A5A">
        <w:rPr>
          <w:rFonts w:cs="Arial"/>
        </w:rPr>
        <w:t xml:space="preserve">Actions for incoming </w:t>
      </w:r>
      <w:proofErr w:type="spellStart"/>
      <w:r w:rsidR="00366A5A">
        <w:rPr>
          <w:rFonts w:cs="Arial"/>
        </w:rPr>
        <w:t>LSes</w:t>
      </w:r>
      <w:proofErr w:type="spellEnd"/>
    </w:p>
    <w:p w14:paraId="71C343C9" w14:textId="6B5A3E23"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w:t>
      </w:r>
      <w:proofErr w:type="spellStart"/>
      <w:r>
        <w:rPr>
          <w:rFonts w:eastAsia="宋体"/>
          <w:lang w:eastAsia="zh-CN"/>
        </w:rPr>
        <w:t>Lses</w:t>
      </w:r>
      <w:proofErr w:type="spellEnd"/>
      <w:r>
        <w:rPr>
          <w:rFonts w:eastAsia="宋体"/>
          <w:lang w:eastAsia="zh-CN"/>
        </w:rPr>
        <w:t xml:space="preserve">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14:paraId="0078262D" w14:textId="77777777" w:rsidR="00A808C6" w:rsidRPr="001037DB" w:rsidRDefault="00A808C6" w:rsidP="00A808C6">
      <w:pPr>
        <w:pStyle w:val="Comments"/>
        <w:rPr>
          <w:noProof w:val="0"/>
        </w:rPr>
      </w:pPr>
    </w:p>
    <w:p w14:paraId="1C5D3F4D" w14:textId="77777777" w:rsidR="00A808C6" w:rsidRDefault="00C23E36" w:rsidP="00A808C6">
      <w:pPr>
        <w:pStyle w:val="Doc-title"/>
      </w:pPr>
      <w:hyperlink r:id="rId9" w:tooltip="C:UsersjohanOneDriveDokument3GPPtsg_ranWG2_RL2TSGR2_117-eDocsR2-2202128.zip" w:history="1">
        <w:r w:rsidR="00A808C6" w:rsidRPr="006A7D11">
          <w:rPr>
            <w:rStyle w:val="aff2"/>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r w:rsidR="00A808C6" w:rsidRPr="001037DB">
        <w:tab/>
        <w:t>Cc:SA5</w:t>
      </w:r>
    </w:p>
    <w:p w14:paraId="4052343B"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2CAA96CF" w14:textId="77777777" w:rsidR="00A808C6" w:rsidRDefault="00A808C6" w:rsidP="00A808C6">
      <w:pPr>
        <w:pStyle w:val="Doc-text2"/>
      </w:pPr>
      <w:r>
        <w:lastRenderedPageBreak/>
        <w:t>-</w:t>
      </w:r>
      <w:r>
        <w:tab/>
        <w:t xml:space="preserve">China Unicom agree w Ericsson, think R2 can just design the </w:t>
      </w:r>
      <w:proofErr w:type="spellStart"/>
      <w:r>
        <w:t>signalling</w:t>
      </w:r>
      <w:proofErr w:type="spellEnd"/>
      <w:r>
        <w:t>.</w:t>
      </w:r>
    </w:p>
    <w:p w14:paraId="27685D6A" w14:textId="77777777" w:rsidR="00A808C6" w:rsidRPr="007D28A9" w:rsidRDefault="00A808C6" w:rsidP="00A808C6">
      <w:pPr>
        <w:pStyle w:val="Doc-text2"/>
      </w:pPr>
      <w:r>
        <w:t>-</w:t>
      </w:r>
      <w:r>
        <w:tab/>
        <w:t xml:space="preserve">Lenovo think the application is running otherwise </w:t>
      </w:r>
      <w:proofErr w:type="spellStart"/>
      <w:r>
        <w:t>th</w:t>
      </w:r>
      <w:proofErr w:type="spellEnd"/>
      <w:r>
        <w:t xml:space="preserve"> network would not configure, this is just for QoE session. </w:t>
      </w:r>
    </w:p>
    <w:p w14:paraId="69D479A8"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74C0D2E" w14:textId="77777777" w:rsidR="00A808C6" w:rsidRDefault="00A808C6" w:rsidP="00A808C6">
      <w:pPr>
        <w:pStyle w:val="Doc-text2"/>
        <w:rPr>
          <w:rFonts w:eastAsiaTheme="minorEastAsia"/>
        </w:rPr>
      </w:pPr>
    </w:p>
    <w:p w14:paraId="724FE8BE" w14:textId="1B4B579C"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w:t>
      </w:r>
      <w:proofErr w:type="gramStart"/>
      <w:r w:rsidR="00F17C4A" w:rsidRPr="00F17C4A">
        <w:rPr>
          <w:rFonts w:eastAsia="宋体"/>
          <w:color w:val="0000FF"/>
          <w:lang w:eastAsia="zh-CN"/>
        </w:rPr>
        <w:t>045][</w:t>
      </w:r>
      <w:proofErr w:type="gramEnd"/>
      <w:r w:rsidR="00F17C4A" w:rsidRPr="00F17C4A">
        <w:rPr>
          <w:rFonts w:eastAsia="宋体"/>
          <w:color w:val="0000FF"/>
          <w:lang w:eastAsia="zh-CN"/>
        </w:rPr>
        <w:t>QoE] RRC CR (Ericsson).</w:t>
      </w:r>
    </w:p>
    <w:p w14:paraId="7EA0A62C" w14:textId="77777777" w:rsidR="00891BAA" w:rsidRPr="00891BAA" w:rsidRDefault="00891BAA" w:rsidP="00A808C6">
      <w:pPr>
        <w:pStyle w:val="Doc-text2"/>
        <w:rPr>
          <w:rFonts w:eastAsiaTheme="minorEastAsia"/>
        </w:rPr>
      </w:pPr>
    </w:p>
    <w:p w14:paraId="5BA26DCF" w14:textId="77777777" w:rsidR="00A808C6" w:rsidRDefault="00C23E36" w:rsidP="00A808C6">
      <w:pPr>
        <w:pStyle w:val="Doc-title"/>
      </w:pPr>
      <w:hyperlink r:id="rId10" w:tooltip="C:UsersjohanOneDriveDokument3GPPtsg_ranWG2_RL2TSGR2_117-eDocsR2-2202137.zip" w:history="1">
        <w:r w:rsidR="00A808C6" w:rsidRPr="006A7D11">
          <w:rPr>
            <w:rStyle w:val="aff2"/>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p>
    <w:p w14:paraId="015B7EB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E18BDCC" w14:textId="77777777" w:rsidR="00A808C6" w:rsidRDefault="00A808C6" w:rsidP="00A808C6">
      <w:pPr>
        <w:pStyle w:val="Doc-text2"/>
        <w:rPr>
          <w:rFonts w:eastAsiaTheme="minorEastAsia"/>
        </w:rPr>
      </w:pPr>
    </w:p>
    <w:p w14:paraId="54E4566B" w14:textId="2BE807D4"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14:paraId="56D43AA2" w14:textId="77777777" w:rsidR="005E7301" w:rsidRPr="005E7301" w:rsidRDefault="005E7301" w:rsidP="00A808C6">
      <w:pPr>
        <w:pStyle w:val="Doc-text2"/>
        <w:rPr>
          <w:rFonts w:eastAsiaTheme="minorEastAsia"/>
        </w:rPr>
      </w:pPr>
    </w:p>
    <w:p w14:paraId="0635FF00" w14:textId="77777777" w:rsidR="00A808C6" w:rsidRPr="001037DB" w:rsidRDefault="00C23E36" w:rsidP="00A808C6">
      <w:pPr>
        <w:pStyle w:val="Doc-title"/>
      </w:pPr>
      <w:hyperlink r:id="rId11" w:tooltip="C:UsersjohanOneDriveDokument3GPPtsg_ranWG2_RL2TSGR2_117-eDocsR2-2202140.zip" w:history="1">
        <w:r w:rsidR="00A808C6" w:rsidRPr="006A7D11">
          <w:rPr>
            <w:rStyle w:val="aff2"/>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r w:rsidR="00A808C6" w:rsidRPr="001037DB">
        <w:tab/>
        <w:t>Cc:SA4</w:t>
      </w:r>
    </w:p>
    <w:p w14:paraId="60845157" w14:textId="77777777" w:rsidR="00A808C6" w:rsidRDefault="00A808C6" w:rsidP="00A808C6">
      <w:pPr>
        <w:pStyle w:val="Doc-text2"/>
      </w:pPr>
      <w:r>
        <w:t>-</w:t>
      </w:r>
      <w:r>
        <w:tab/>
        <w:t xml:space="preserve">Ericsson indicate that the periodicity is in the CR. </w:t>
      </w:r>
    </w:p>
    <w:p w14:paraId="4F3170DA" w14:textId="77777777" w:rsidR="00A808C6" w:rsidRDefault="00A808C6" w:rsidP="00A808C6">
      <w:pPr>
        <w:pStyle w:val="Doc-text2"/>
      </w:pPr>
      <w:r>
        <w:t>-</w:t>
      </w:r>
      <w:r>
        <w:tab/>
        <w:t xml:space="preserve">Huawei suggest to discuss directly in CR discussions. Chair agrees. China Unicom agrees as well. </w:t>
      </w:r>
    </w:p>
    <w:p w14:paraId="36C32F1E"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78F35628" w14:textId="77777777" w:rsidR="00A808C6" w:rsidRDefault="00A808C6" w:rsidP="00A808C6">
      <w:pPr>
        <w:pStyle w:val="Doc-text2"/>
        <w:rPr>
          <w:rFonts w:eastAsiaTheme="minorEastAsia"/>
        </w:rPr>
      </w:pPr>
    </w:p>
    <w:p w14:paraId="3AD97F39" w14:textId="3707E53F"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w:t>
      </w:r>
      <w:proofErr w:type="gramStart"/>
      <w:r w:rsidRPr="00F17C4A">
        <w:rPr>
          <w:rFonts w:eastAsia="宋体"/>
          <w:color w:val="0000FF"/>
          <w:lang w:eastAsia="zh-CN"/>
        </w:rPr>
        <w:t>045][</w:t>
      </w:r>
      <w:proofErr w:type="gramEnd"/>
      <w:r w:rsidRPr="00F17C4A">
        <w:rPr>
          <w:rFonts w:eastAsia="宋体"/>
          <w:color w:val="0000FF"/>
          <w:lang w:eastAsia="zh-CN"/>
        </w:rPr>
        <w:t>QoE] RRC CR (Ericsson)</w:t>
      </w:r>
      <w:r>
        <w:rPr>
          <w:rFonts w:eastAsia="宋体"/>
          <w:color w:val="0000FF"/>
          <w:lang w:eastAsia="zh-CN"/>
        </w:rPr>
        <w:t>.</w:t>
      </w:r>
    </w:p>
    <w:p w14:paraId="44F27590" w14:textId="77777777" w:rsidR="005E7301" w:rsidRPr="005E7301" w:rsidRDefault="005E7301" w:rsidP="00A808C6">
      <w:pPr>
        <w:pStyle w:val="Doc-text2"/>
        <w:rPr>
          <w:rFonts w:eastAsiaTheme="minorEastAsia"/>
        </w:rPr>
      </w:pPr>
    </w:p>
    <w:p w14:paraId="2A3D2894" w14:textId="77777777" w:rsidR="00A808C6" w:rsidRDefault="00C23E36" w:rsidP="00A808C6">
      <w:pPr>
        <w:pStyle w:val="Doc-title"/>
      </w:pPr>
      <w:hyperlink r:id="rId12" w:tooltip="C:UsersjohanOneDriveDokument3GPPtsg_ranWG2_RL2TSGR2_117-eDocsR2-2202138.zip" w:history="1">
        <w:r w:rsidR="00A808C6" w:rsidRPr="006A7D11">
          <w:rPr>
            <w:rStyle w:val="aff2"/>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To:CT</w:t>
      </w:r>
      <w:proofErr w:type="gramEnd"/>
      <w:r w:rsidR="00A808C6" w:rsidRPr="001037DB">
        <w:t>1</w:t>
      </w:r>
      <w:r w:rsidR="00A808C6" w:rsidRPr="001037DB">
        <w:tab/>
        <w:t>Cc:RAN2, SA4</w:t>
      </w:r>
    </w:p>
    <w:p w14:paraId="074A8CE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4A9DBB50" w14:textId="77777777" w:rsidR="00480E20" w:rsidRDefault="00480E20" w:rsidP="00480E20">
      <w:pPr>
        <w:pStyle w:val="Doc-text2"/>
        <w:rPr>
          <w:lang w:val="en-GB" w:eastAsia="ja-JP"/>
        </w:rPr>
      </w:pPr>
    </w:p>
    <w:p w14:paraId="305EA669" w14:textId="3A22DD2A"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w:t>
      </w:r>
      <w:proofErr w:type="gramStart"/>
      <w:r w:rsidRPr="00F17C4A">
        <w:rPr>
          <w:rFonts w:eastAsia="宋体"/>
          <w:color w:val="0000FF"/>
          <w:lang w:eastAsia="zh-CN"/>
        </w:rPr>
        <w:t>045][</w:t>
      </w:r>
      <w:proofErr w:type="gramEnd"/>
      <w:r w:rsidRPr="00F17C4A">
        <w:rPr>
          <w:rFonts w:eastAsia="宋体"/>
          <w:color w:val="0000FF"/>
          <w:lang w:eastAsia="zh-CN"/>
        </w:rPr>
        <w:t>QoE] RRC CR (Ericsson)</w:t>
      </w:r>
      <w:r>
        <w:rPr>
          <w:rFonts w:eastAsia="宋体"/>
          <w:color w:val="0000FF"/>
          <w:lang w:eastAsia="zh-CN"/>
        </w:rPr>
        <w:t>.</w:t>
      </w:r>
    </w:p>
    <w:p w14:paraId="2027C288" w14:textId="77777777" w:rsidR="00480E20" w:rsidRPr="00480E20" w:rsidRDefault="00480E20" w:rsidP="00480E20">
      <w:pPr>
        <w:pStyle w:val="Doc-text2"/>
        <w:rPr>
          <w:lang w:val="en-GB" w:eastAsia="ja-JP"/>
        </w:rPr>
      </w:pPr>
    </w:p>
    <w:p w14:paraId="520C83A3" w14:textId="77777777" w:rsidR="00A808C6" w:rsidRDefault="00C23E36" w:rsidP="00A808C6">
      <w:pPr>
        <w:pStyle w:val="Doc-title"/>
      </w:pPr>
      <w:hyperlink r:id="rId13" w:tooltip="C:UsersjohanOneDriveDokument3GPPtsg_ranWG2_RL2TSGR2_117-eDocsR2-2202139.zip" w:history="1">
        <w:r w:rsidR="00A808C6" w:rsidRPr="006A7D11">
          <w:rPr>
            <w:rStyle w:val="aff2"/>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r>
      <w:proofErr w:type="gramStart"/>
      <w:r w:rsidR="00A808C6">
        <w:t>Cc:RAN</w:t>
      </w:r>
      <w:proofErr w:type="gramEnd"/>
      <w:r w:rsidR="00A808C6">
        <w:t>2</w:t>
      </w:r>
    </w:p>
    <w:p w14:paraId="4522D882"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4D8DA53" w14:textId="77777777" w:rsidR="00A808C6" w:rsidRDefault="00A808C6" w:rsidP="00A808C6">
      <w:pPr>
        <w:pStyle w:val="Doc-text2"/>
        <w:rPr>
          <w:rFonts w:eastAsiaTheme="minorEastAsia"/>
        </w:rPr>
      </w:pPr>
    </w:p>
    <w:p w14:paraId="478C0D12" w14:textId="04044CD2" w:rsidR="00480E20" w:rsidRDefault="00480E20" w:rsidP="00A808C6">
      <w:pPr>
        <w:pStyle w:val="Doc-text2"/>
        <w:rPr>
          <w:rFonts w:eastAsiaTheme="minorEastAsia"/>
        </w:rPr>
      </w:pPr>
      <w:r>
        <w:rPr>
          <w:rFonts w:eastAsia="宋体"/>
          <w:color w:val="0000FF"/>
          <w:lang w:eastAsia="zh-CN"/>
        </w:rPr>
        <w:t>[Rapp] RAN2 is copied and there are no RAN2 impacts.</w:t>
      </w:r>
    </w:p>
    <w:p w14:paraId="62DE44DA" w14:textId="77777777" w:rsidR="00480E20" w:rsidRPr="00480E20" w:rsidRDefault="00480E20" w:rsidP="00A808C6">
      <w:pPr>
        <w:pStyle w:val="Doc-text2"/>
        <w:rPr>
          <w:rFonts w:eastAsiaTheme="minorEastAsia"/>
        </w:rPr>
      </w:pPr>
    </w:p>
    <w:p w14:paraId="6E3C9FF4" w14:textId="77777777" w:rsidR="00A808C6" w:rsidRDefault="00C23E36" w:rsidP="00A808C6">
      <w:pPr>
        <w:pStyle w:val="Doc-title"/>
      </w:pPr>
      <w:hyperlink r:id="rId14" w:tooltip="C:UsersjohanOneDriveDokument3GPPtsg_ranWG2_RL2TSGR2_117-eDocsR2-2203846.zip" w:history="1">
        <w:r w:rsidR="00A808C6" w:rsidRPr="006A7D11">
          <w:rPr>
            <w:rStyle w:val="aff2"/>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r>
      <w:proofErr w:type="gramStart"/>
      <w:r w:rsidR="00A808C6">
        <w:t>To:RAN</w:t>
      </w:r>
      <w:proofErr w:type="gramEnd"/>
      <w:r w:rsidR="00A808C6">
        <w:t>2</w:t>
      </w:r>
      <w:r w:rsidR="00A808C6">
        <w:tab/>
        <w:t>Cc:RAN3</w:t>
      </w:r>
    </w:p>
    <w:p w14:paraId="26D152DF" w14:textId="77777777" w:rsidR="00A808C6" w:rsidRDefault="00A808C6" w:rsidP="00A808C6">
      <w:pPr>
        <w:pStyle w:val="Doc-text2"/>
      </w:pPr>
      <w:r>
        <w:t xml:space="preserve">- </w:t>
      </w:r>
      <w:r>
        <w:tab/>
        <w:t>Mainly mobility aspects, take into account</w:t>
      </w:r>
    </w:p>
    <w:p w14:paraId="4764F8F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7B038A2" w14:textId="77777777" w:rsidR="00A808C6" w:rsidRDefault="00A808C6" w:rsidP="00A808C6">
      <w:pPr>
        <w:pStyle w:val="Doc-text2"/>
        <w:rPr>
          <w:rFonts w:eastAsiaTheme="minorEastAsia"/>
        </w:rPr>
      </w:pPr>
    </w:p>
    <w:p w14:paraId="02CCDCF9" w14:textId="55487993"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14:paraId="0846013F" w14:textId="77777777" w:rsidR="006A342B" w:rsidRDefault="006A342B" w:rsidP="00A808C6">
      <w:pPr>
        <w:pStyle w:val="Doc-text2"/>
        <w:rPr>
          <w:rFonts w:eastAsiaTheme="minorEastAsia"/>
        </w:rPr>
      </w:pPr>
    </w:p>
    <w:p w14:paraId="7D4D4E07" w14:textId="692A147C"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14:paraId="409A2735" w14:textId="146C0CF1"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05C4E00F" w14:textId="77777777" w:rsidR="00C00D55" w:rsidRDefault="00C00D55" w:rsidP="00C00D55">
      <w:pPr>
        <w:pStyle w:val="Doc-text2"/>
        <w:rPr>
          <w:rFonts w:eastAsiaTheme="minorEastAsia"/>
        </w:rPr>
      </w:pPr>
    </w:p>
    <w:p w14:paraId="6CD456AB" w14:textId="0BEE2549" w:rsidR="00C00D55" w:rsidRDefault="00C00D55" w:rsidP="00C00D55">
      <w:pPr>
        <w:pStyle w:val="Doc-text2"/>
        <w:rPr>
          <w:rFonts w:eastAsiaTheme="minorEastAsia"/>
        </w:rPr>
      </w:pPr>
      <w:r>
        <w:rPr>
          <w:rFonts w:eastAsiaTheme="minorEastAsia"/>
        </w:rPr>
        <w:t>The content of the LS is listed as below:</w:t>
      </w:r>
    </w:p>
    <w:tbl>
      <w:tblPr>
        <w:tblStyle w:val="afc"/>
        <w:tblW w:w="0" w:type="auto"/>
        <w:tblLook w:val="04A0" w:firstRow="1" w:lastRow="0" w:firstColumn="1" w:lastColumn="0" w:noHBand="0" w:noVBand="1"/>
      </w:tblPr>
      <w:tblGrid>
        <w:gridCol w:w="9631"/>
      </w:tblGrid>
      <w:tr w:rsidR="00C00D55" w14:paraId="7EBD3FA7" w14:textId="77777777" w:rsidTr="003332DE">
        <w:tc>
          <w:tcPr>
            <w:tcW w:w="9631" w:type="dxa"/>
          </w:tcPr>
          <w:p w14:paraId="5BCF409B"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38EE53B3"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2A0DC841"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6DC8315D"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341AAF20" w14:textId="77777777"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14:paraId="74DEE35C" w14:textId="77777777" w:rsidR="00C00D55" w:rsidRDefault="00C00D55" w:rsidP="00A808C6">
      <w:pPr>
        <w:pStyle w:val="Doc-text2"/>
        <w:rPr>
          <w:rFonts w:eastAsiaTheme="minorEastAsia"/>
        </w:rPr>
      </w:pPr>
    </w:p>
    <w:p w14:paraId="5E7D2826" w14:textId="77777777"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14:paraId="027A0FAD" w14:textId="77777777" w:rsidR="003665B9" w:rsidRDefault="003665B9" w:rsidP="003665B9">
      <w:pPr>
        <w:pStyle w:val="Doc-text2"/>
        <w:rPr>
          <w:color w:val="5B9BD5"/>
          <w:lang w:val="sv-SE"/>
        </w:rPr>
      </w:pPr>
      <w:r>
        <w:rPr>
          <w:color w:val="5B9BD5"/>
          <w:lang w:val="sv-SE"/>
        </w:rPr>
        <w:t xml:space="preserve">Continue the offline on mobility: </w:t>
      </w:r>
    </w:p>
    <w:p w14:paraId="1FB81978"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74B5DE38"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001B0215" w14:textId="77777777" w:rsidR="003665B9" w:rsidRDefault="003665B9" w:rsidP="003665B9">
      <w:pPr>
        <w:rPr>
          <w:color w:val="5B9BD5"/>
          <w:lang w:val="sv-SE"/>
        </w:rPr>
      </w:pPr>
    </w:p>
    <w:p w14:paraId="272B9D4C"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w:t>
      </w:r>
      <w:proofErr w:type="gramStart"/>
      <w:r>
        <w:rPr>
          <w:color w:val="5B9BD5"/>
        </w:rPr>
        <w:t>080][</w:t>
      </w:r>
      <w:proofErr w:type="spellStart"/>
      <w:proofErr w:type="gramEnd"/>
      <w:r>
        <w:rPr>
          <w:color w:val="5B9BD5"/>
        </w:rPr>
        <w:t>eQoE</w:t>
      </w:r>
      <w:proofErr w:type="spellEnd"/>
      <w:r>
        <w:rPr>
          <w:color w:val="5B9BD5"/>
        </w:rPr>
        <w:t>] Mobility (Ericsson)</w:t>
      </w:r>
    </w:p>
    <w:p w14:paraId="4F3E32E5"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w:t>
      </w:r>
      <w:proofErr w:type="gramStart"/>
      <w:r>
        <w:rPr>
          <w:color w:val="5B9BD5"/>
          <w:lang w:val="sv-SE"/>
        </w:rPr>
        <w:t>e.g.</w:t>
      </w:r>
      <w:proofErr w:type="gramEnd"/>
      <w:r>
        <w:rPr>
          <w:color w:val="5B9BD5"/>
          <w:lang w:val="sv-SE"/>
        </w:rPr>
        <w:t xml:space="preserve">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20334B97" w14:textId="77777777" w:rsidR="003665B9" w:rsidRDefault="003665B9" w:rsidP="003665B9">
      <w:pPr>
        <w:pStyle w:val="EmailDiscussion2"/>
        <w:rPr>
          <w:color w:val="5B9BD5"/>
        </w:rPr>
      </w:pPr>
      <w:r>
        <w:rPr>
          <w:color w:val="5B9BD5"/>
        </w:rPr>
        <w:t xml:space="preserve">      Intended outcome: Approved LS out, Report </w:t>
      </w:r>
    </w:p>
    <w:p w14:paraId="6AE7B5DF" w14:textId="77777777" w:rsidR="003665B9" w:rsidRDefault="003665B9" w:rsidP="003665B9">
      <w:pPr>
        <w:pStyle w:val="EmailDiscussion2"/>
        <w:rPr>
          <w:color w:val="5B9BD5"/>
        </w:rPr>
      </w:pPr>
      <w:r>
        <w:rPr>
          <w:color w:val="5B9BD5"/>
        </w:rPr>
        <w:t>      Deadline: Short 2 (not for RP)</w:t>
      </w:r>
    </w:p>
    <w:p w14:paraId="563919EE" w14:textId="77777777" w:rsidR="003665B9" w:rsidRDefault="003665B9" w:rsidP="003665B9">
      <w:pPr>
        <w:pStyle w:val="EmailDiscussion2"/>
        <w:rPr>
          <w:color w:val="5B9BD5"/>
          <w:lang w:val="sv-SE"/>
        </w:rPr>
      </w:pPr>
      <w:r>
        <w:rPr>
          <w:color w:val="5B9BD5"/>
        </w:rPr>
        <w:t xml:space="preserve">=&gt; </w:t>
      </w:r>
      <w:proofErr w:type="spellStart"/>
      <w:r>
        <w:rPr>
          <w:color w:val="5B9BD5"/>
        </w:rPr>
        <w:t>LSout</w:t>
      </w:r>
      <w:proofErr w:type="spellEnd"/>
      <w:r>
        <w:rPr>
          <w:color w:val="5B9BD5"/>
        </w:rPr>
        <w:t xml:space="preserve"> approved in </w:t>
      </w:r>
      <w:bookmarkStart w:id="3" w:name="OLE_LINK2"/>
      <w:r>
        <w:rPr>
          <w:rStyle w:val="aff2"/>
          <w:color w:val="5B9BD5"/>
        </w:rPr>
        <w:fldChar w:fldCharType="begin"/>
      </w:r>
      <w:r>
        <w:rPr>
          <w:rStyle w:val="aff2"/>
          <w:color w:val="5B9BD5"/>
        </w:rPr>
        <w:instrText xml:space="preserve"> HYPERLINK "http://www.3gpp.org/ftp/tsg_ran/WG2_RL2/TSGR2_116-e/Docs/R2-2111665.zip" </w:instrText>
      </w:r>
      <w:r>
        <w:rPr>
          <w:rStyle w:val="aff2"/>
          <w:color w:val="5B9BD5"/>
        </w:rPr>
        <w:fldChar w:fldCharType="separate"/>
      </w:r>
      <w:r>
        <w:rPr>
          <w:rStyle w:val="aff2"/>
          <w:color w:val="5B9BD5"/>
        </w:rPr>
        <w:t>R2-2111665</w:t>
      </w:r>
      <w:r>
        <w:rPr>
          <w:rStyle w:val="aff2"/>
          <w:color w:val="5B9BD5"/>
        </w:rPr>
        <w:fldChar w:fldCharType="end"/>
      </w:r>
      <w:bookmarkEnd w:id="3"/>
    </w:p>
    <w:p w14:paraId="5992B595" w14:textId="77777777" w:rsidR="003665B9" w:rsidRDefault="003665B9" w:rsidP="00A808C6">
      <w:pPr>
        <w:pStyle w:val="Doc-text2"/>
        <w:rPr>
          <w:rFonts w:eastAsiaTheme="minorEastAsia"/>
        </w:rPr>
      </w:pPr>
    </w:p>
    <w:p w14:paraId="43578984" w14:textId="4FF2D822"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14:paraId="6C4D097D" w14:textId="77777777" w:rsidR="003665B9" w:rsidRPr="006A342B" w:rsidRDefault="003665B9" w:rsidP="00A808C6">
      <w:pPr>
        <w:pStyle w:val="Doc-text2"/>
        <w:rPr>
          <w:rFonts w:eastAsiaTheme="minorEastAsia"/>
        </w:rPr>
      </w:pPr>
    </w:p>
    <w:p w14:paraId="0E795FF8" w14:textId="77777777" w:rsidR="00A808C6" w:rsidRDefault="00C23E36" w:rsidP="00A808C6">
      <w:pPr>
        <w:pStyle w:val="Doc-title"/>
      </w:pPr>
      <w:hyperlink r:id="rId15" w:tooltip="C:UsersjohanOneDriveDokument3GPPtsg_ranWG2_RL2TSGR2_117-eDocsR2-2203847.zip" w:history="1">
        <w:r w:rsidR="00A808C6" w:rsidRPr="006A7D11">
          <w:rPr>
            <w:rStyle w:val="aff2"/>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r>
      <w:proofErr w:type="gramStart"/>
      <w:r w:rsidR="00A808C6">
        <w:t>To:RAN</w:t>
      </w:r>
      <w:proofErr w:type="gramEnd"/>
      <w:r w:rsidR="00A808C6">
        <w:t>2</w:t>
      </w:r>
      <w:r w:rsidR="00A808C6">
        <w:tab/>
        <w:t>Cc:RAN3, SA5, CT1</w:t>
      </w:r>
    </w:p>
    <w:p w14:paraId="61635AA6" w14:textId="77777777" w:rsidR="00A808C6" w:rsidRDefault="00A808C6" w:rsidP="00A808C6">
      <w:pPr>
        <w:pStyle w:val="Doc-text2"/>
      </w:pPr>
      <w:r>
        <w:t>-</w:t>
      </w:r>
      <w:r>
        <w:tab/>
        <w:t>Lenovo think we may specify then that reports that cannot be transmitted due to large size are dropped. Apple agrees</w:t>
      </w:r>
    </w:p>
    <w:p w14:paraId="3B997CEE" w14:textId="77777777" w:rsidR="00A808C6" w:rsidRPr="00ED5496" w:rsidRDefault="00A808C6" w:rsidP="00A808C6">
      <w:pPr>
        <w:pStyle w:val="Doc-text2"/>
      </w:pPr>
      <w:r>
        <w:t>-</w:t>
      </w:r>
      <w:r>
        <w:tab/>
        <w:t xml:space="preserve">Apple think that we then don’t need any capability transfer between AS and Application. </w:t>
      </w:r>
    </w:p>
    <w:p w14:paraId="0A5A7C2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4C596E6F" w14:textId="77777777" w:rsidR="00A808C6" w:rsidRDefault="00A808C6" w:rsidP="00A808C6">
      <w:pPr>
        <w:pStyle w:val="Doc-text2"/>
        <w:rPr>
          <w:rFonts w:eastAsiaTheme="minorEastAsia"/>
        </w:rPr>
      </w:pPr>
    </w:p>
    <w:p w14:paraId="1965B507" w14:textId="672B2072"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w:t>
      </w:r>
      <w:proofErr w:type="gramStart"/>
      <w:r w:rsidRPr="00F17C4A">
        <w:rPr>
          <w:rFonts w:eastAsia="宋体"/>
          <w:color w:val="0000FF"/>
          <w:lang w:eastAsia="zh-CN"/>
        </w:rPr>
        <w:t>045][</w:t>
      </w:r>
      <w:proofErr w:type="gramEnd"/>
      <w:r w:rsidRPr="00F17C4A">
        <w:rPr>
          <w:rFonts w:eastAsia="宋体"/>
          <w:color w:val="0000FF"/>
          <w:lang w:eastAsia="zh-CN"/>
        </w:rPr>
        <w:t>QoE] RRC CR (Ericsson).</w:t>
      </w:r>
    </w:p>
    <w:p w14:paraId="6DDE7BD9" w14:textId="77777777" w:rsidR="00F926E9" w:rsidRPr="00F926E9" w:rsidRDefault="00F926E9" w:rsidP="00A808C6">
      <w:pPr>
        <w:pStyle w:val="Doc-text2"/>
        <w:rPr>
          <w:rFonts w:eastAsiaTheme="minorEastAsia"/>
        </w:rPr>
      </w:pPr>
    </w:p>
    <w:p w14:paraId="1DEE6DBF" w14:textId="77777777" w:rsidR="00A808C6" w:rsidRDefault="00C23E36" w:rsidP="00A808C6">
      <w:pPr>
        <w:pStyle w:val="Doc-title"/>
      </w:pPr>
      <w:hyperlink r:id="rId16" w:tooltip="C:UsersjohanOneDriveDokument3GPPtsg_ranWG2_RL2TSGR2_117-eDocsR2-2203848.zip" w:history="1">
        <w:r w:rsidR="00A808C6" w:rsidRPr="006A7D11">
          <w:rPr>
            <w:rStyle w:val="aff2"/>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r>
      <w:proofErr w:type="gramStart"/>
      <w:r w:rsidR="00A808C6">
        <w:t>To:RAN</w:t>
      </w:r>
      <w:proofErr w:type="gramEnd"/>
      <w:r w:rsidR="00A808C6">
        <w:t>2</w:t>
      </w:r>
      <w:r w:rsidR="00A808C6">
        <w:tab/>
        <w:t>Cc:RAN3</w:t>
      </w:r>
    </w:p>
    <w:p w14:paraId="5EF4EE8F"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7570CA4C" w14:textId="77777777" w:rsidR="00A808C6" w:rsidRDefault="00A808C6" w:rsidP="00A808C6">
      <w:pPr>
        <w:pStyle w:val="Doc-text2"/>
        <w:rPr>
          <w:rFonts w:eastAsiaTheme="minorEastAsia"/>
        </w:rPr>
      </w:pPr>
    </w:p>
    <w:p w14:paraId="5C9E7A01" w14:textId="54DC5DEA"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w:t>
      </w:r>
      <w:proofErr w:type="gramStart"/>
      <w:r w:rsidRPr="00F17C4A">
        <w:rPr>
          <w:rFonts w:eastAsia="宋体"/>
          <w:color w:val="0000FF"/>
          <w:lang w:eastAsia="zh-CN"/>
        </w:rPr>
        <w:t>045][</w:t>
      </w:r>
      <w:proofErr w:type="gramEnd"/>
      <w:r w:rsidRPr="00F17C4A">
        <w:rPr>
          <w:rFonts w:eastAsia="宋体"/>
          <w:color w:val="0000FF"/>
          <w:lang w:eastAsia="zh-CN"/>
        </w:rPr>
        <w:t>QoE] RRC CR (Ericsson)</w:t>
      </w:r>
      <w:r>
        <w:rPr>
          <w:rFonts w:eastAsia="宋体"/>
          <w:color w:val="0000FF"/>
          <w:lang w:eastAsia="zh-CN"/>
        </w:rPr>
        <w:t>.</w:t>
      </w:r>
    </w:p>
    <w:p w14:paraId="6877F27C" w14:textId="77777777" w:rsidR="00886856" w:rsidRPr="00886856" w:rsidRDefault="00886856" w:rsidP="00A808C6">
      <w:pPr>
        <w:pStyle w:val="Doc-text2"/>
        <w:rPr>
          <w:rFonts w:eastAsiaTheme="minorEastAsia"/>
        </w:rPr>
      </w:pPr>
    </w:p>
    <w:p w14:paraId="030DCA76" w14:textId="77777777" w:rsidR="00A808C6" w:rsidRDefault="00C23E36" w:rsidP="00A808C6">
      <w:pPr>
        <w:pStyle w:val="Doc-title"/>
      </w:pPr>
      <w:hyperlink r:id="rId17" w:tooltip="C:UsersjohanOneDriveDokument3GPPtsg_ranWG2_RL2TSGR2_117-eDocsR2-2203849.zip" w:history="1">
        <w:r w:rsidR="00A808C6" w:rsidRPr="006A7D11">
          <w:rPr>
            <w:rStyle w:val="aff2"/>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r>
      <w:proofErr w:type="gramStart"/>
      <w:r w:rsidR="00A808C6">
        <w:t>To:RAN</w:t>
      </w:r>
      <w:proofErr w:type="gramEnd"/>
      <w:r w:rsidR="00A808C6">
        <w:t>3</w:t>
      </w:r>
      <w:r w:rsidR="00A808C6">
        <w:tab/>
        <w:t>Cc:RAN2, SA5</w:t>
      </w:r>
    </w:p>
    <w:p w14:paraId="431CC64B"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59006D91" w14:textId="77777777" w:rsidR="00A808C6" w:rsidRDefault="00A808C6">
      <w:pPr>
        <w:rPr>
          <w:rFonts w:eastAsia="宋体"/>
          <w:lang w:eastAsia="zh-CN"/>
        </w:rPr>
      </w:pPr>
    </w:p>
    <w:p w14:paraId="6A383BBD" w14:textId="08BD8267" w:rsidR="00886856" w:rsidRDefault="00886856" w:rsidP="00886856">
      <w:pPr>
        <w:pStyle w:val="Doc-text2"/>
        <w:rPr>
          <w:rFonts w:eastAsia="宋体"/>
          <w:lang w:eastAsia="zh-CN"/>
        </w:rPr>
      </w:pPr>
      <w:r>
        <w:rPr>
          <w:rFonts w:eastAsia="宋体"/>
          <w:color w:val="0000FF"/>
          <w:lang w:eastAsia="zh-CN"/>
        </w:rPr>
        <w:t>[Rapp] RAN2 is copied and there are no RAN2 impacts.</w:t>
      </w:r>
    </w:p>
    <w:p w14:paraId="6B0C69C8" w14:textId="77777777" w:rsidR="00366A5A" w:rsidRDefault="00366A5A" w:rsidP="00886856">
      <w:pPr>
        <w:pStyle w:val="Doc-text2"/>
        <w:rPr>
          <w:rFonts w:eastAsia="宋体"/>
          <w:lang w:eastAsia="zh-CN"/>
        </w:rPr>
      </w:pPr>
    </w:p>
    <w:p w14:paraId="58D2AFF4" w14:textId="77777777" w:rsidR="00D87D84" w:rsidRDefault="00D87D84" w:rsidP="00886856">
      <w:pPr>
        <w:pStyle w:val="Doc-text2"/>
        <w:rPr>
          <w:rFonts w:eastAsia="宋体"/>
          <w:lang w:eastAsia="zh-CN"/>
        </w:rPr>
      </w:pPr>
    </w:p>
    <w:p w14:paraId="504CE6F6" w14:textId="69BFE8A0"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14:paraId="36F8845C" w14:textId="05D77F09" w:rsidR="009F1B35" w:rsidRDefault="00C23E36">
      <w:pPr>
        <w:pStyle w:val="Doc-text2"/>
        <w:tabs>
          <w:tab w:val="left" w:pos="340"/>
        </w:tabs>
        <w:ind w:left="0" w:firstLine="0"/>
      </w:pPr>
      <w:hyperlink r:id="rId18" w:tooltip="C:UsersjohanOneDriveDokument3GPPtsg_ranWG2_RL2TSGR2_117-eDocsR2-2203846.zip" w:history="1">
        <w:r w:rsidR="009F1B35" w:rsidRPr="006A7D11">
          <w:rPr>
            <w:rStyle w:val="aff2"/>
          </w:rPr>
          <w:t>R2-2203846</w:t>
        </w:r>
      </w:hyperlink>
      <w:r w:rsidR="009F1B35">
        <w:tab/>
        <w:t>LS Reply on SA4 requirements for QoE (S4-220236; contact: Huawei)</w:t>
      </w:r>
      <w:r w:rsidR="009F1B35">
        <w:tab/>
        <w:t>SA4</w:t>
      </w:r>
    </w:p>
    <w:p w14:paraId="3DCA6A49" w14:textId="77777777" w:rsidR="009F1B35" w:rsidRDefault="009F1B35">
      <w:pPr>
        <w:pStyle w:val="Doc-text2"/>
        <w:tabs>
          <w:tab w:val="left" w:pos="340"/>
        </w:tabs>
        <w:ind w:left="0" w:firstLine="0"/>
        <w:rPr>
          <w:rFonts w:eastAsia="宋体" w:cs="Arial"/>
          <w:lang w:val="en-GB" w:eastAsia="zh-CN"/>
        </w:rPr>
      </w:pPr>
    </w:p>
    <w:p w14:paraId="31454CDA" w14:textId="2DB95CB3"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w:t>
      </w:r>
      <w:proofErr w:type="gramStart"/>
      <w:r w:rsidR="009F1B35">
        <w:rPr>
          <w:rFonts w:ascii="Arial" w:hAnsi="Arial" w:cs="Arial"/>
          <w:b/>
        </w:rPr>
        <w:t>Yes</w:t>
      </w:r>
      <w:proofErr w:type="gramEnd"/>
      <w:r w:rsidR="009F1B35">
        <w:rPr>
          <w:rFonts w:ascii="Arial" w:hAnsi="Arial" w:cs="Arial"/>
          <w:b/>
        </w:rPr>
        <w:t>,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15EFF19C" w14:textId="77777777">
        <w:tc>
          <w:tcPr>
            <w:tcW w:w="1328" w:type="dxa"/>
            <w:shd w:val="clear" w:color="auto" w:fill="D9D9D9"/>
          </w:tcPr>
          <w:p w14:paraId="4AA206BC"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4E93556"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1AFF2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41C7604C" w14:textId="77777777">
        <w:tc>
          <w:tcPr>
            <w:tcW w:w="1328" w:type="dxa"/>
            <w:shd w:val="clear" w:color="auto" w:fill="auto"/>
          </w:tcPr>
          <w:p w14:paraId="31149B87" w14:textId="0FCDF535"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7E9F6A2C" w14:textId="0FFE39E1"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7062506" w14:textId="5BBF3AE9"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70D7D105" w14:textId="77777777">
        <w:tc>
          <w:tcPr>
            <w:tcW w:w="1328" w:type="dxa"/>
            <w:shd w:val="clear" w:color="auto" w:fill="auto"/>
          </w:tcPr>
          <w:p w14:paraId="18C62D09" w14:textId="4D113471"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05BA7B8E" w14:textId="2A9938D5"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5E229C6C" w14:textId="35F963EB" w:rsidR="00322C67" w:rsidRDefault="00322C67">
            <w:pPr>
              <w:spacing w:after="0"/>
              <w:rPr>
                <w:rFonts w:ascii="Arial" w:hAnsi="Arial" w:cs="Arial"/>
                <w:bCs/>
                <w:lang w:eastAsia="zh-CN"/>
              </w:rPr>
            </w:pPr>
          </w:p>
        </w:tc>
      </w:tr>
      <w:tr w:rsidR="00322C67" w14:paraId="14C9FEBD" w14:textId="77777777">
        <w:tc>
          <w:tcPr>
            <w:tcW w:w="1328" w:type="dxa"/>
            <w:shd w:val="clear" w:color="auto" w:fill="auto"/>
          </w:tcPr>
          <w:p w14:paraId="227A9B56" w14:textId="25693936" w:rsidR="00322C67" w:rsidRDefault="00322C67">
            <w:pPr>
              <w:spacing w:after="0"/>
              <w:rPr>
                <w:rFonts w:ascii="Arial" w:hAnsi="Arial" w:cs="Arial"/>
                <w:bCs/>
                <w:lang w:eastAsia="ko-KR"/>
              </w:rPr>
            </w:pPr>
          </w:p>
        </w:tc>
        <w:tc>
          <w:tcPr>
            <w:tcW w:w="1140" w:type="dxa"/>
          </w:tcPr>
          <w:p w14:paraId="54A60915" w14:textId="6FA4EEC7" w:rsidR="00322C67" w:rsidRDefault="00322C67">
            <w:pPr>
              <w:spacing w:after="0"/>
              <w:rPr>
                <w:rFonts w:ascii="Arial" w:hAnsi="Arial" w:cs="Arial"/>
                <w:bCs/>
                <w:lang w:eastAsia="ko-KR"/>
              </w:rPr>
            </w:pPr>
          </w:p>
        </w:tc>
        <w:tc>
          <w:tcPr>
            <w:tcW w:w="7989" w:type="dxa"/>
            <w:shd w:val="clear" w:color="auto" w:fill="auto"/>
          </w:tcPr>
          <w:p w14:paraId="00B7587A" w14:textId="77777777" w:rsidR="00322C67" w:rsidRDefault="00322C67">
            <w:pPr>
              <w:spacing w:after="0"/>
              <w:rPr>
                <w:rFonts w:ascii="Arial" w:hAnsi="Arial" w:cs="Arial"/>
                <w:bCs/>
                <w:lang w:eastAsia="zh-CN"/>
              </w:rPr>
            </w:pPr>
          </w:p>
        </w:tc>
      </w:tr>
      <w:tr w:rsidR="00322C67" w14:paraId="40BEBE56" w14:textId="77777777">
        <w:tc>
          <w:tcPr>
            <w:tcW w:w="1328" w:type="dxa"/>
            <w:shd w:val="clear" w:color="auto" w:fill="auto"/>
          </w:tcPr>
          <w:p w14:paraId="243E57E7" w14:textId="21ABB9C4" w:rsidR="00322C67" w:rsidRDefault="00322C67">
            <w:pPr>
              <w:spacing w:after="0"/>
              <w:rPr>
                <w:rFonts w:ascii="Arial" w:hAnsi="Arial" w:cs="Arial"/>
                <w:bCs/>
                <w:lang w:eastAsia="ko-KR"/>
              </w:rPr>
            </w:pPr>
          </w:p>
        </w:tc>
        <w:tc>
          <w:tcPr>
            <w:tcW w:w="1140" w:type="dxa"/>
          </w:tcPr>
          <w:p w14:paraId="06BF0396" w14:textId="50C49C44" w:rsidR="00322C67" w:rsidRDefault="00322C67">
            <w:pPr>
              <w:spacing w:after="0"/>
              <w:rPr>
                <w:rFonts w:ascii="Arial" w:hAnsi="Arial" w:cs="Arial"/>
                <w:bCs/>
                <w:lang w:eastAsia="ko-KR"/>
              </w:rPr>
            </w:pPr>
          </w:p>
        </w:tc>
        <w:tc>
          <w:tcPr>
            <w:tcW w:w="7989" w:type="dxa"/>
            <w:shd w:val="clear" w:color="auto" w:fill="auto"/>
          </w:tcPr>
          <w:p w14:paraId="68F95856" w14:textId="77777777" w:rsidR="00322C67" w:rsidRDefault="00322C67">
            <w:pPr>
              <w:spacing w:after="0"/>
              <w:rPr>
                <w:rFonts w:ascii="Arial" w:hAnsi="Arial" w:cs="Arial"/>
                <w:bCs/>
                <w:lang w:eastAsia="ko-KR"/>
              </w:rPr>
            </w:pPr>
          </w:p>
        </w:tc>
      </w:tr>
      <w:tr w:rsidR="00322C67" w14:paraId="504285E2" w14:textId="77777777">
        <w:tc>
          <w:tcPr>
            <w:tcW w:w="1328" w:type="dxa"/>
            <w:shd w:val="clear" w:color="auto" w:fill="auto"/>
          </w:tcPr>
          <w:p w14:paraId="7098B85D" w14:textId="79F4484E" w:rsidR="00322C67" w:rsidRDefault="00322C67">
            <w:pPr>
              <w:spacing w:after="0"/>
              <w:rPr>
                <w:rFonts w:ascii="Arial" w:hAnsi="Arial" w:cs="Arial"/>
                <w:bCs/>
                <w:lang w:eastAsia="ko-KR"/>
              </w:rPr>
            </w:pPr>
          </w:p>
        </w:tc>
        <w:tc>
          <w:tcPr>
            <w:tcW w:w="1140" w:type="dxa"/>
          </w:tcPr>
          <w:p w14:paraId="2DE5C0CC" w14:textId="54025E9B" w:rsidR="00322C67" w:rsidRDefault="00322C67">
            <w:pPr>
              <w:spacing w:after="0"/>
              <w:rPr>
                <w:rFonts w:ascii="Arial" w:hAnsi="Arial" w:cs="Arial"/>
                <w:bCs/>
                <w:lang w:eastAsia="ko-KR"/>
              </w:rPr>
            </w:pPr>
          </w:p>
        </w:tc>
        <w:tc>
          <w:tcPr>
            <w:tcW w:w="7989" w:type="dxa"/>
            <w:shd w:val="clear" w:color="auto" w:fill="auto"/>
          </w:tcPr>
          <w:p w14:paraId="62221312" w14:textId="77777777" w:rsidR="00322C67" w:rsidRDefault="00322C67">
            <w:pPr>
              <w:spacing w:after="0"/>
              <w:rPr>
                <w:rFonts w:ascii="Arial" w:hAnsi="Arial" w:cs="Arial"/>
                <w:bCs/>
                <w:lang w:eastAsia="ko-KR"/>
              </w:rPr>
            </w:pPr>
          </w:p>
        </w:tc>
      </w:tr>
      <w:tr w:rsidR="00322C67" w14:paraId="7CD05407" w14:textId="77777777">
        <w:tc>
          <w:tcPr>
            <w:tcW w:w="1328" w:type="dxa"/>
            <w:shd w:val="clear" w:color="auto" w:fill="auto"/>
          </w:tcPr>
          <w:p w14:paraId="231721F8" w14:textId="6FDA701E" w:rsidR="00322C67" w:rsidRDefault="00322C67">
            <w:pPr>
              <w:spacing w:after="0"/>
              <w:rPr>
                <w:rFonts w:ascii="Arial" w:hAnsi="Arial" w:cs="Arial"/>
                <w:bCs/>
                <w:lang w:eastAsia="ko-KR"/>
              </w:rPr>
            </w:pPr>
          </w:p>
        </w:tc>
        <w:tc>
          <w:tcPr>
            <w:tcW w:w="1140" w:type="dxa"/>
          </w:tcPr>
          <w:p w14:paraId="497EEC07" w14:textId="2B86DD09" w:rsidR="00322C67" w:rsidRDefault="00322C67">
            <w:pPr>
              <w:spacing w:after="0"/>
              <w:rPr>
                <w:rFonts w:ascii="Arial" w:hAnsi="Arial" w:cs="Arial"/>
                <w:bCs/>
                <w:lang w:eastAsia="ko-KR"/>
              </w:rPr>
            </w:pPr>
          </w:p>
        </w:tc>
        <w:tc>
          <w:tcPr>
            <w:tcW w:w="7989" w:type="dxa"/>
            <w:shd w:val="clear" w:color="auto" w:fill="auto"/>
          </w:tcPr>
          <w:p w14:paraId="2531A694" w14:textId="77777777" w:rsidR="00322C67" w:rsidRDefault="00322C67">
            <w:pPr>
              <w:spacing w:after="0"/>
              <w:rPr>
                <w:rFonts w:ascii="Arial" w:hAnsi="Arial" w:cs="Arial"/>
                <w:bCs/>
                <w:lang w:eastAsia="ko-KR"/>
              </w:rPr>
            </w:pPr>
          </w:p>
        </w:tc>
      </w:tr>
      <w:tr w:rsidR="00322C67" w14:paraId="44D04E62" w14:textId="77777777">
        <w:tc>
          <w:tcPr>
            <w:tcW w:w="1328" w:type="dxa"/>
            <w:shd w:val="clear" w:color="auto" w:fill="auto"/>
          </w:tcPr>
          <w:p w14:paraId="5F348FB2" w14:textId="2EE27C81" w:rsidR="00322C67" w:rsidRDefault="00322C67">
            <w:pPr>
              <w:spacing w:after="0"/>
              <w:rPr>
                <w:rFonts w:ascii="Arial" w:eastAsia="宋体" w:hAnsi="Arial" w:cs="Arial"/>
                <w:bCs/>
                <w:lang w:eastAsia="zh-CN"/>
              </w:rPr>
            </w:pPr>
          </w:p>
        </w:tc>
        <w:tc>
          <w:tcPr>
            <w:tcW w:w="1140" w:type="dxa"/>
          </w:tcPr>
          <w:p w14:paraId="7E7982F1" w14:textId="2A0C248A" w:rsidR="00322C67" w:rsidRDefault="00322C67">
            <w:pPr>
              <w:spacing w:after="0"/>
              <w:rPr>
                <w:rFonts w:ascii="Arial" w:eastAsia="宋体" w:hAnsi="Arial" w:cs="Arial"/>
                <w:bCs/>
                <w:lang w:eastAsia="zh-CN"/>
              </w:rPr>
            </w:pPr>
          </w:p>
        </w:tc>
        <w:tc>
          <w:tcPr>
            <w:tcW w:w="7989" w:type="dxa"/>
            <w:shd w:val="clear" w:color="auto" w:fill="auto"/>
          </w:tcPr>
          <w:p w14:paraId="16A14B3E" w14:textId="77777777" w:rsidR="00322C67" w:rsidRDefault="00322C67">
            <w:pPr>
              <w:spacing w:after="0"/>
              <w:rPr>
                <w:rFonts w:ascii="Arial" w:hAnsi="Arial" w:cs="Arial"/>
                <w:bCs/>
                <w:lang w:eastAsia="ko-KR"/>
              </w:rPr>
            </w:pPr>
          </w:p>
        </w:tc>
      </w:tr>
      <w:tr w:rsidR="00322C67" w14:paraId="38A4494E" w14:textId="77777777">
        <w:tc>
          <w:tcPr>
            <w:tcW w:w="1328" w:type="dxa"/>
            <w:shd w:val="clear" w:color="auto" w:fill="auto"/>
          </w:tcPr>
          <w:p w14:paraId="065BDCAC" w14:textId="43291E4D" w:rsidR="00322C67" w:rsidRDefault="00322C67">
            <w:pPr>
              <w:spacing w:after="0"/>
              <w:rPr>
                <w:rFonts w:ascii="Arial" w:eastAsia="宋体" w:hAnsi="Arial" w:cs="Arial"/>
                <w:bCs/>
                <w:lang w:val="en-US" w:eastAsia="zh-CN"/>
              </w:rPr>
            </w:pPr>
          </w:p>
        </w:tc>
        <w:tc>
          <w:tcPr>
            <w:tcW w:w="1140" w:type="dxa"/>
          </w:tcPr>
          <w:p w14:paraId="0D2D6883" w14:textId="41CF2772" w:rsidR="00322C67" w:rsidRDefault="00322C67">
            <w:pPr>
              <w:spacing w:after="0"/>
              <w:rPr>
                <w:rFonts w:ascii="Arial" w:eastAsia="宋体" w:hAnsi="Arial" w:cs="Arial"/>
                <w:bCs/>
                <w:lang w:val="en-US" w:eastAsia="zh-CN"/>
              </w:rPr>
            </w:pPr>
          </w:p>
        </w:tc>
        <w:tc>
          <w:tcPr>
            <w:tcW w:w="7989" w:type="dxa"/>
            <w:shd w:val="clear" w:color="auto" w:fill="auto"/>
          </w:tcPr>
          <w:p w14:paraId="220F1BA5" w14:textId="77777777" w:rsidR="00322C67" w:rsidRDefault="00322C67">
            <w:pPr>
              <w:spacing w:after="0"/>
              <w:rPr>
                <w:rFonts w:ascii="Arial" w:hAnsi="Arial" w:cs="Arial"/>
                <w:bCs/>
                <w:lang w:eastAsia="ko-KR"/>
              </w:rPr>
            </w:pPr>
          </w:p>
        </w:tc>
      </w:tr>
      <w:tr w:rsidR="00DC0451" w14:paraId="31A96286" w14:textId="77777777">
        <w:tc>
          <w:tcPr>
            <w:tcW w:w="1328" w:type="dxa"/>
            <w:shd w:val="clear" w:color="auto" w:fill="auto"/>
          </w:tcPr>
          <w:p w14:paraId="119D104D" w14:textId="07D57D02" w:rsidR="00DC0451" w:rsidRPr="000A5CE4" w:rsidRDefault="00DC0451" w:rsidP="00FE7FE1">
            <w:pPr>
              <w:spacing w:after="0"/>
              <w:rPr>
                <w:rFonts w:ascii="Arial" w:eastAsia="宋体" w:hAnsi="Arial" w:cs="Arial"/>
                <w:bCs/>
                <w:lang w:eastAsia="zh-CN"/>
              </w:rPr>
            </w:pPr>
          </w:p>
        </w:tc>
        <w:tc>
          <w:tcPr>
            <w:tcW w:w="1140" w:type="dxa"/>
          </w:tcPr>
          <w:p w14:paraId="51872114" w14:textId="1B7C3A4E" w:rsidR="00DC0451" w:rsidRPr="000A5CE4" w:rsidRDefault="00DC0451" w:rsidP="00FE7FE1">
            <w:pPr>
              <w:spacing w:after="0"/>
              <w:rPr>
                <w:rFonts w:ascii="Arial" w:eastAsia="宋体" w:hAnsi="Arial" w:cs="Arial"/>
                <w:bCs/>
                <w:lang w:eastAsia="zh-CN"/>
              </w:rPr>
            </w:pPr>
          </w:p>
        </w:tc>
        <w:tc>
          <w:tcPr>
            <w:tcW w:w="7989" w:type="dxa"/>
            <w:shd w:val="clear" w:color="auto" w:fill="auto"/>
          </w:tcPr>
          <w:p w14:paraId="480CE491" w14:textId="77777777" w:rsidR="00DC0451" w:rsidRDefault="00DC0451">
            <w:pPr>
              <w:spacing w:after="0"/>
              <w:rPr>
                <w:rFonts w:ascii="Arial" w:hAnsi="Arial" w:cs="Arial"/>
                <w:bCs/>
                <w:lang w:eastAsia="ko-KR"/>
              </w:rPr>
            </w:pPr>
          </w:p>
        </w:tc>
      </w:tr>
      <w:tr w:rsidR="000D7ABA" w14:paraId="74EC70F1" w14:textId="77777777">
        <w:tc>
          <w:tcPr>
            <w:tcW w:w="1328" w:type="dxa"/>
            <w:shd w:val="clear" w:color="auto" w:fill="auto"/>
          </w:tcPr>
          <w:p w14:paraId="4A356BF9" w14:textId="650052B0" w:rsidR="000D7ABA" w:rsidRDefault="000D7ABA" w:rsidP="000D7ABA">
            <w:pPr>
              <w:spacing w:after="0"/>
              <w:rPr>
                <w:rFonts w:ascii="Arial" w:hAnsi="Arial" w:cs="Arial"/>
                <w:bCs/>
                <w:lang w:eastAsia="ko-KR"/>
              </w:rPr>
            </w:pPr>
          </w:p>
        </w:tc>
        <w:tc>
          <w:tcPr>
            <w:tcW w:w="1140" w:type="dxa"/>
          </w:tcPr>
          <w:p w14:paraId="7E7BF942" w14:textId="242971D2" w:rsidR="000D7ABA" w:rsidRDefault="000D7ABA" w:rsidP="000D7ABA">
            <w:pPr>
              <w:spacing w:after="0"/>
              <w:rPr>
                <w:rFonts w:ascii="Arial" w:hAnsi="Arial" w:cs="Arial"/>
                <w:bCs/>
                <w:lang w:eastAsia="ko-KR"/>
              </w:rPr>
            </w:pPr>
          </w:p>
        </w:tc>
        <w:tc>
          <w:tcPr>
            <w:tcW w:w="7989" w:type="dxa"/>
            <w:shd w:val="clear" w:color="auto" w:fill="auto"/>
          </w:tcPr>
          <w:p w14:paraId="751655F4" w14:textId="77777777" w:rsidR="000D7ABA" w:rsidRDefault="000D7ABA" w:rsidP="000D7ABA">
            <w:pPr>
              <w:spacing w:after="0"/>
              <w:rPr>
                <w:rFonts w:ascii="Arial" w:hAnsi="Arial" w:cs="Arial"/>
                <w:bCs/>
                <w:lang w:eastAsia="ko-KR"/>
              </w:rPr>
            </w:pPr>
          </w:p>
        </w:tc>
      </w:tr>
      <w:tr w:rsidR="000D7ABA" w14:paraId="4033C9B5" w14:textId="77777777">
        <w:tc>
          <w:tcPr>
            <w:tcW w:w="1328" w:type="dxa"/>
            <w:shd w:val="clear" w:color="auto" w:fill="auto"/>
          </w:tcPr>
          <w:p w14:paraId="2DB5BEC5" w14:textId="0650F0F0" w:rsidR="000D7ABA" w:rsidRPr="00FB5932" w:rsidRDefault="000D7ABA" w:rsidP="000D7ABA">
            <w:pPr>
              <w:spacing w:after="0"/>
              <w:rPr>
                <w:rFonts w:ascii="Arial" w:eastAsia="宋体" w:hAnsi="Arial" w:cs="Arial"/>
                <w:bCs/>
                <w:lang w:eastAsia="zh-CN"/>
              </w:rPr>
            </w:pPr>
          </w:p>
        </w:tc>
        <w:tc>
          <w:tcPr>
            <w:tcW w:w="1140" w:type="dxa"/>
          </w:tcPr>
          <w:p w14:paraId="306450BA" w14:textId="58711C21" w:rsidR="000D7ABA" w:rsidRPr="00FB5932" w:rsidRDefault="000D7ABA" w:rsidP="000D7ABA">
            <w:pPr>
              <w:spacing w:after="0"/>
              <w:rPr>
                <w:rFonts w:ascii="Arial" w:eastAsia="宋体" w:hAnsi="Arial" w:cs="Arial"/>
                <w:bCs/>
                <w:lang w:eastAsia="zh-CN"/>
              </w:rPr>
            </w:pPr>
          </w:p>
        </w:tc>
        <w:tc>
          <w:tcPr>
            <w:tcW w:w="7989" w:type="dxa"/>
            <w:shd w:val="clear" w:color="auto" w:fill="auto"/>
          </w:tcPr>
          <w:p w14:paraId="1379BC26" w14:textId="77777777" w:rsidR="000D7ABA" w:rsidRDefault="000D7ABA" w:rsidP="000D7ABA">
            <w:pPr>
              <w:spacing w:after="0"/>
              <w:rPr>
                <w:rFonts w:ascii="Arial" w:hAnsi="Arial" w:cs="Arial"/>
                <w:bCs/>
                <w:lang w:eastAsia="ko-KR"/>
              </w:rPr>
            </w:pPr>
          </w:p>
        </w:tc>
      </w:tr>
      <w:tr w:rsidR="00004BE9" w14:paraId="038ECB8F" w14:textId="77777777">
        <w:tc>
          <w:tcPr>
            <w:tcW w:w="1328" w:type="dxa"/>
            <w:shd w:val="clear" w:color="auto" w:fill="auto"/>
          </w:tcPr>
          <w:p w14:paraId="33AA3E5A" w14:textId="7C3C9862" w:rsidR="00004BE9" w:rsidRDefault="00004BE9" w:rsidP="000D7ABA">
            <w:pPr>
              <w:spacing w:after="0"/>
              <w:rPr>
                <w:rFonts w:ascii="Arial" w:eastAsia="宋体" w:hAnsi="Arial" w:cs="Arial"/>
                <w:bCs/>
                <w:lang w:eastAsia="zh-CN"/>
              </w:rPr>
            </w:pPr>
          </w:p>
        </w:tc>
        <w:tc>
          <w:tcPr>
            <w:tcW w:w="1140" w:type="dxa"/>
          </w:tcPr>
          <w:p w14:paraId="2526C529" w14:textId="6A37DD95" w:rsidR="00004BE9" w:rsidRDefault="00004BE9" w:rsidP="000D7ABA">
            <w:pPr>
              <w:spacing w:after="0"/>
              <w:rPr>
                <w:rFonts w:ascii="Arial" w:eastAsia="宋体" w:hAnsi="Arial" w:cs="Arial"/>
                <w:bCs/>
                <w:lang w:eastAsia="zh-CN"/>
              </w:rPr>
            </w:pPr>
          </w:p>
        </w:tc>
        <w:tc>
          <w:tcPr>
            <w:tcW w:w="7989" w:type="dxa"/>
            <w:shd w:val="clear" w:color="auto" w:fill="auto"/>
          </w:tcPr>
          <w:p w14:paraId="5B666DCA" w14:textId="1E6CFB84" w:rsidR="00004BE9" w:rsidRDefault="00004BE9" w:rsidP="000D7ABA">
            <w:pPr>
              <w:spacing w:after="0"/>
              <w:rPr>
                <w:rFonts w:ascii="Arial" w:hAnsi="Arial" w:cs="Arial"/>
                <w:bCs/>
                <w:lang w:eastAsia="ko-KR"/>
              </w:rPr>
            </w:pPr>
          </w:p>
        </w:tc>
      </w:tr>
    </w:tbl>
    <w:p w14:paraId="1DCDFEAC" w14:textId="77777777" w:rsidR="00322C67" w:rsidRDefault="00322C67">
      <w:pPr>
        <w:pStyle w:val="Doc-text2"/>
        <w:tabs>
          <w:tab w:val="left" w:pos="340"/>
        </w:tabs>
        <w:ind w:left="0" w:firstLine="0"/>
        <w:rPr>
          <w:rFonts w:eastAsiaTheme="minorEastAsia"/>
        </w:rPr>
      </w:pPr>
    </w:p>
    <w:p w14:paraId="53EA7245" w14:textId="3C7D3D78" w:rsidR="001629D9" w:rsidRDefault="001629D9" w:rsidP="001629D9">
      <w:pPr>
        <w:spacing w:after="0"/>
        <w:rPr>
          <w:rFonts w:eastAsiaTheme="minorEastAsia"/>
          <w:b/>
        </w:rPr>
      </w:pPr>
      <w:r>
        <w:rPr>
          <w:rFonts w:ascii="Arial" w:hAnsi="Arial" w:cs="Arial"/>
          <w:b/>
        </w:rPr>
        <w:t xml:space="preserve">Question 2: Do companies have other comments regarding the above </w:t>
      </w:r>
      <w:proofErr w:type="spellStart"/>
      <w:r>
        <w:rPr>
          <w:rFonts w:ascii="Arial" w:hAnsi="Arial" w:cs="Arial"/>
          <w:b/>
        </w:rPr>
        <w:t>Lses</w:t>
      </w:r>
      <w:proofErr w:type="spellEnd"/>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216D9755" w14:textId="77777777" w:rsidTr="003332DE">
        <w:tc>
          <w:tcPr>
            <w:tcW w:w="1328" w:type="dxa"/>
            <w:shd w:val="clear" w:color="auto" w:fill="D9D9D9"/>
          </w:tcPr>
          <w:p w14:paraId="642EAE89"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5DF1D462"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83C4BA8" w14:textId="77777777" w:rsidTr="003332DE">
        <w:tc>
          <w:tcPr>
            <w:tcW w:w="1328" w:type="dxa"/>
            <w:shd w:val="clear" w:color="auto" w:fill="auto"/>
          </w:tcPr>
          <w:p w14:paraId="045368A8" w14:textId="7FD57475"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274DA193" w14:textId="0986F658"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4E7A6DC0" w14:textId="77777777" w:rsidTr="003332DE">
        <w:tc>
          <w:tcPr>
            <w:tcW w:w="1328" w:type="dxa"/>
            <w:shd w:val="clear" w:color="auto" w:fill="auto"/>
          </w:tcPr>
          <w:p w14:paraId="6C2F6244"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6C27D099" w14:textId="77777777" w:rsidR="001629D9" w:rsidRDefault="001629D9" w:rsidP="003332DE">
            <w:pPr>
              <w:spacing w:after="0"/>
              <w:rPr>
                <w:rFonts w:ascii="Arial" w:hAnsi="Arial" w:cs="Arial"/>
                <w:bCs/>
                <w:lang w:eastAsia="zh-CN"/>
              </w:rPr>
            </w:pPr>
          </w:p>
        </w:tc>
      </w:tr>
      <w:tr w:rsidR="001629D9" w14:paraId="6969261B" w14:textId="77777777" w:rsidTr="003332DE">
        <w:tc>
          <w:tcPr>
            <w:tcW w:w="1328" w:type="dxa"/>
            <w:shd w:val="clear" w:color="auto" w:fill="auto"/>
          </w:tcPr>
          <w:p w14:paraId="49D13571" w14:textId="77777777" w:rsidR="001629D9" w:rsidRDefault="001629D9" w:rsidP="003332DE">
            <w:pPr>
              <w:spacing w:after="0"/>
              <w:rPr>
                <w:rFonts w:ascii="Arial" w:hAnsi="Arial" w:cs="Arial"/>
                <w:bCs/>
                <w:lang w:eastAsia="ko-KR"/>
              </w:rPr>
            </w:pPr>
          </w:p>
        </w:tc>
        <w:tc>
          <w:tcPr>
            <w:tcW w:w="7989" w:type="dxa"/>
            <w:shd w:val="clear" w:color="auto" w:fill="auto"/>
          </w:tcPr>
          <w:p w14:paraId="55FD1706" w14:textId="77777777" w:rsidR="001629D9" w:rsidRDefault="001629D9" w:rsidP="003332DE">
            <w:pPr>
              <w:spacing w:after="0"/>
              <w:rPr>
                <w:rFonts w:ascii="Arial" w:hAnsi="Arial" w:cs="Arial"/>
                <w:bCs/>
                <w:lang w:eastAsia="zh-CN"/>
              </w:rPr>
            </w:pPr>
          </w:p>
        </w:tc>
      </w:tr>
      <w:tr w:rsidR="001629D9" w14:paraId="291EFA65" w14:textId="77777777" w:rsidTr="003332DE">
        <w:tc>
          <w:tcPr>
            <w:tcW w:w="1328" w:type="dxa"/>
            <w:shd w:val="clear" w:color="auto" w:fill="auto"/>
          </w:tcPr>
          <w:p w14:paraId="01E7CD5A" w14:textId="77777777" w:rsidR="001629D9" w:rsidRDefault="001629D9" w:rsidP="003332DE">
            <w:pPr>
              <w:spacing w:after="0"/>
              <w:rPr>
                <w:rFonts w:ascii="Arial" w:hAnsi="Arial" w:cs="Arial"/>
                <w:bCs/>
                <w:lang w:eastAsia="ko-KR"/>
              </w:rPr>
            </w:pPr>
          </w:p>
        </w:tc>
        <w:tc>
          <w:tcPr>
            <w:tcW w:w="7989" w:type="dxa"/>
            <w:shd w:val="clear" w:color="auto" w:fill="auto"/>
          </w:tcPr>
          <w:p w14:paraId="6B9408B5" w14:textId="77777777" w:rsidR="001629D9" w:rsidRDefault="001629D9" w:rsidP="003332DE">
            <w:pPr>
              <w:spacing w:after="0"/>
              <w:rPr>
                <w:rFonts w:ascii="Arial" w:hAnsi="Arial" w:cs="Arial"/>
                <w:bCs/>
                <w:lang w:eastAsia="ko-KR"/>
              </w:rPr>
            </w:pPr>
          </w:p>
        </w:tc>
      </w:tr>
      <w:tr w:rsidR="001629D9" w14:paraId="76DDBB55" w14:textId="77777777" w:rsidTr="003332DE">
        <w:tc>
          <w:tcPr>
            <w:tcW w:w="1328" w:type="dxa"/>
            <w:shd w:val="clear" w:color="auto" w:fill="auto"/>
          </w:tcPr>
          <w:p w14:paraId="2478CB3C" w14:textId="77777777" w:rsidR="001629D9" w:rsidRDefault="001629D9" w:rsidP="003332DE">
            <w:pPr>
              <w:spacing w:after="0"/>
              <w:rPr>
                <w:rFonts w:ascii="Arial" w:hAnsi="Arial" w:cs="Arial"/>
                <w:bCs/>
                <w:lang w:eastAsia="ko-KR"/>
              </w:rPr>
            </w:pPr>
          </w:p>
        </w:tc>
        <w:tc>
          <w:tcPr>
            <w:tcW w:w="7989" w:type="dxa"/>
            <w:shd w:val="clear" w:color="auto" w:fill="auto"/>
          </w:tcPr>
          <w:p w14:paraId="7486EA77" w14:textId="77777777" w:rsidR="001629D9" w:rsidRDefault="001629D9" w:rsidP="003332DE">
            <w:pPr>
              <w:spacing w:after="0"/>
              <w:rPr>
                <w:rFonts w:ascii="Arial" w:hAnsi="Arial" w:cs="Arial"/>
                <w:bCs/>
                <w:lang w:eastAsia="ko-KR"/>
              </w:rPr>
            </w:pPr>
          </w:p>
        </w:tc>
      </w:tr>
      <w:tr w:rsidR="001629D9" w14:paraId="3329C7D6" w14:textId="77777777" w:rsidTr="003332DE">
        <w:tc>
          <w:tcPr>
            <w:tcW w:w="1328" w:type="dxa"/>
            <w:shd w:val="clear" w:color="auto" w:fill="auto"/>
          </w:tcPr>
          <w:p w14:paraId="33689F7F" w14:textId="77777777" w:rsidR="001629D9" w:rsidRDefault="001629D9" w:rsidP="003332DE">
            <w:pPr>
              <w:spacing w:after="0"/>
              <w:rPr>
                <w:rFonts w:ascii="Arial" w:hAnsi="Arial" w:cs="Arial"/>
                <w:bCs/>
                <w:lang w:eastAsia="ko-KR"/>
              </w:rPr>
            </w:pPr>
          </w:p>
        </w:tc>
        <w:tc>
          <w:tcPr>
            <w:tcW w:w="7989" w:type="dxa"/>
            <w:shd w:val="clear" w:color="auto" w:fill="auto"/>
          </w:tcPr>
          <w:p w14:paraId="68878C99" w14:textId="77777777" w:rsidR="001629D9" w:rsidRDefault="001629D9" w:rsidP="003332DE">
            <w:pPr>
              <w:spacing w:after="0"/>
              <w:rPr>
                <w:rFonts w:ascii="Arial" w:hAnsi="Arial" w:cs="Arial"/>
                <w:bCs/>
                <w:lang w:eastAsia="ko-KR"/>
              </w:rPr>
            </w:pPr>
          </w:p>
        </w:tc>
      </w:tr>
      <w:tr w:rsidR="001629D9" w14:paraId="7EEC0B33" w14:textId="77777777" w:rsidTr="003332DE">
        <w:tc>
          <w:tcPr>
            <w:tcW w:w="1328" w:type="dxa"/>
            <w:shd w:val="clear" w:color="auto" w:fill="auto"/>
          </w:tcPr>
          <w:p w14:paraId="64E4390D"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628E0F41" w14:textId="77777777" w:rsidR="001629D9" w:rsidRDefault="001629D9" w:rsidP="003332DE">
            <w:pPr>
              <w:spacing w:after="0"/>
              <w:rPr>
                <w:rFonts w:ascii="Arial" w:hAnsi="Arial" w:cs="Arial"/>
                <w:bCs/>
                <w:lang w:eastAsia="ko-KR"/>
              </w:rPr>
            </w:pPr>
          </w:p>
        </w:tc>
      </w:tr>
      <w:tr w:rsidR="001629D9" w14:paraId="6205ED17" w14:textId="77777777" w:rsidTr="003332DE">
        <w:tc>
          <w:tcPr>
            <w:tcW w:w="1328" w:type="dxa"/>
            <w:shd w:val="clear" w:color="auto" w:fill="auto"/>
          </w:tcPr>
          <w:p w14:paraId="40769485" w14:textId="77777777" w:rsidR="001629D9" w:rsidRDefault="001629D9" w:rsidP="003332DE">
            <w:pPr>
              <w:spacing w:after="0"/>
              <w:rPr>
                <w:rFonts w:ascii="Arial" w:eastAsia="宋体" w:hAnsi="Arial" w:cs="Arial"/>
                <w:bCs/>
                <w:lang w:val="en-US" w:eastAsia="zh-CN"/>
              </w:rPr>
            </w:pPr>
          </w:p>
        </w:tc>
        <w:tc>
          <w:tcPr>
            <w:tcW w:w="7989" w:type="dxa"/>
            <w:shd w:val="clear" w:color="auto" w:fill="auto"/>
          </w:tcPr>
          <w:p w14:paraId="678B31E4" w14:textId="77777777" w:rsidR="001629D9" w:rsidRDefault="001629D9" w:rsidP="003332DE">
            <w:pPr>
              <w:spacing w:after="0"/>
              <w:rPr>
                <w:rFonts w:ascii="Arial" w:hAnsi="Arial" w:cs="Arial"/>
                <w:bCs/>
                <w:lang w:eastAsia="ko-KR"/>
              </w:rPr>
            </w:pPr>
          </w:p>
        </w:tc>
      </w:tr>
      <w:tr w:rsidR="001629D9" w14:paraId="0B44315C" w14:textId="77777777" w:rsidTr="003332DE">
        <w:tc>
          <w:tcPr>
            <w:tcW w:w="1328" w:type="dxa"/>
            <w:shd w:val="clear" w:color="auto" w:fill="auto"/>
          </w:tcPr>
          <w:p w14:paraId="18656F76" w14:textId="77777777" w:rsidR="001629D9" w:rsidRPr="000A5CE4" w:rsidRDefault="001629D9" w:rsidP="003332DE">
            <w:pPr>
              <w:spacing w:after="0"/>
              <w:rPr>
                <w:rFonts w:ascii="Arial" w:eastAsia="宋体" w:hAnsi="Arial" w:cs="Arial"/>
                <w:bCs/>
                <w:lang w:eastAsia="zh-CN"/>
              </w:rPr>
            </w:pPr>
          </w:p>
        </w:tc>
        <w:tc>
          <w:tcPr>
            <w:tcW w:w="7989" w:type="dxa"/>
            <w:shd w:val="clear" w:color="auto" w:fill="auto"/>
          </w:tcPr>
          <w:p w14:paraId="57239627" w14:textId="77777777" w:rsidR="001629D9" w:rsidRDefault="001629D9" w:rsidP="003332DE">
            <w:pPr>
              <w:spacing w:after="0"/>
              <w:rPr>
                <w:rFonts w:ascii="Arial" w:hAnsi="Arial" w:cs="Arial"/>
                <w:bCs/>
                <w:lang w:eastAsia="ko-KR"/>
              </w:rPr>
            </w:pPr>
          </w:p>
        </w:tc>
      </w:tr>
      <w:tr w:rsidR="001629D9" w14:paraId="6ADF72F8" w14:textId="77777777" w:rsidTr="003332DE">
        <w:tc>
          <w:tcPr>
            <w:tcW w:w="1328" w:type="dxa"/>
            <w:shd w:val="clear" w:color="auto" w:fill="auto"/>
          </w:tcPr>
          <w:p w14:paraId="52264C12" w14:textId="77777777" w:rsidR="001629D9" w:rsidRDefault="001629D9" w:rsidP="003332DE">
            <w:pPr>
              <w:spacing w:after="0"/>
              <w:rPr>
                <w:rFonts w:ascii="Arial" w:hAnsi="Arial" w:cs="Arial"/>
                <w:bCs/>
                <w:lang w:eastAsia="ko-KR"/>
              </w:rPr>
            </w:pPr>
          </w:p>
        </w:tc>
        <w:tc>
          <w:tcPr>
            <w:tcW w:w="7989" w:type="dxa"/>
            <w:shd w:val="clear" w:color="auto" w:fill="auto"/>
          </w:tcPr>
          <w:p w14:paraId="39075F4A" w14:textId="77777777" w:rsidR="001629D9" w:rsidRDefault="001629D9" w:rsidP="003332DE">
            <w:pPr>
              <w:spacing w:after="0"/>
              <w:rPr>
                <w:rFonts w:ascii="Arial" w:hAnsi="Arial" w:cs="Arial"/>
                <w:bCs/>
                <w:lang w:eastAsia="ko-KR"/>
              </w:rPr>
            </w:pPr>
          </w:p>
        </w:tc>
      </w:tr>
      <w:tr w:rsidR="001629D9" w14:paraId="31A8CE0B" w14:textId="77777777" w:rsidTr="003332DE">
        <w:tc>
          <w:tcPr>
            <w:tcW w:w="1328" w:type="dxa"/>
            <w:shd w:val="clear" w:color="auto" w:fill="auto"/>
          </w:tcPr>
          <w:p w14:paraId="194A932D" w14:textId="77777777" w:rsidR="001629D9" w:rsidRPr="00FB5932" w:rsidRDefault="001629D9" w:rsidP="003332DE">
            <w:pPr>
              <w:spacing w:after="0"/>
              <w:rPr>
                <w:rFonts w:ascii="Arial" w:eastAsia="宋体" w:hAnsi="Arial" w:cs="Arial"/>
                <w:bCs/>
                <w:lang w:eastAsia="zh-CN"/>
              </w:rPr>
            </w:pPr>
          </w:p>
        </w:tc>
        <w:tc>
          <w:tcPr>
            <w:tcW w:w="7989" w:type="dxa"/>
            <w:shd w:val="clear" w:color="auto" w:fill="auto"/>
          </w:tcPr>
          <w:p w14:paraId="6B72E42F" w14:textId="77777777" w:rsidR="001629D9" w:rsidRDefault="001629D9" w:rsidP="003332DE">
            <w:pPr>
              <w:spacing w:after="0"/>
              <w:rPr>
                <w:rFonts w:ascii="Arial" w:hAnsi="Arial" w:cs="Arial"/>
                <w:bCs/>
                <w:lang w:eastAsia="ko-KR"/>
              </w:rPr>
            </w:pPr>
          </w:p>
        </w:tc>
      </w:tr>
      <w:tr w:rsidR="001629D9" w14:paraId="6032F9FF" w14:textId="77777777" w:rsidTr="003332DE">
        <w:tc>
          <w:tcPr>
            <w:tcW w:w="1328" w:type="dxa"/>
            <w:shd w:val="clear" w:color="auto" w:fill="auto"/>
          </w:tcPr>
          <w:p w14:paraId="33F55649"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10246B3F" w14:textId="77777777" w:rsidR="001629D9" w:rsidRDefault="001629D9" w:rsidP="003332DE">
            <w:pPr>
              <w:spacing w:after="0"/>
              <w:rPr>
                <w:rFonts w:ascii="Arial" w:hAnsi="Arial" w:cs="Arial"/>
                <w:bCs/>
                <w:lang w:eastAsia="ko-KR"/>
              </w:rPr>
            </w:pPr>
          </w:p>
        </w:tc>
      </w:tr>
    </w:tbl>
    <w:p w14:paraId="5120019B" w14:textId="77777777" w:rsidR="001629D9" w:rsidRDefault="001629D9">
      <w:pPr>
        <w:pStyle w:val="Doc-text2"/>
        <w:tabs>
          <w:tab w:val="left" w:pos="340"/>
        </w:tabs>
        <w:ind w:left="0" w:firstLine="0"/>
        <w:rPr>
          <w:rFonts w:eastAsiaTheme="minorEastAsia"/>
        </w:rPr>
      </w:pPr>
    </w:p>
    <w:p w14:paraId="7CA1B097" w14:textId="77777777" w:rsidR="00FE2E68" w:rsidRDefault="00FE2E68">
      <w:pPr>
        <w:pStyle w:val="Doc-text2"/>
        <w:tabs>
          <w:tab w:val="left" w:pos="340"/>
        </w:tabs>
        <w:ind w:left="0" w:firstLine="0"/>
        <w:rPr>
          <w:rFonts w:eastAsiaTheme="minorEastAsia"/>
        </w:rPr>
      </w:pPr>
    </w:p>
    <w:p w14:paraId="02AFBEC4" w14:textId="3D258D36" w:rsidR="00322C67" w:rsidRDefault="00BF29F3">
      <w:pPr>
        <w:pStyle w:val="2"/>
      </w:pPr>
      <w:r>
        <w:rPr>
          <w:rFonts w:cs="Arial"/>
        </w:rPr>
        <w:t xml:space="preserve">3.2 </w:t>
      </w:r>
      <w:r w:rsidR="009069F8">
        <w:rPr>
          <w:rFonts w:cs="Arial"/>
        </w:rPr>
        <w:t xml:space="preserve">Possible outgoing </w:t>
      </w:r>
      <w:proofErr w:type="spellStart"/>
      <w:r w:rsidR="009069F8">
        <w:rPr>
          <w:rFonts w:cs="Arial"/>
        </w:rPr>
        <w:t>LSes</w:t>
      </w:r>
      <w:proofErr w:type="spellEnd"/>
    </w:p>
    <w:p w14:paraId="6BA62503" w14:textId="154E509C"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14:paraId="06495BBB" w14:textId="77777777" w:rsidR="006E75DE" w:rsidRDefault="006E75DE">
      <w:pPr>
        <w:pStyle w:val="Doc-text2"/>
        <w:tabs>
          <w:tab w:val="left" w:pos="340"/>
        </w:tabs>
        <w:ind w:left="0" w:firstLine="0"/>
        <w:rPr>
          <w:rFonts w:eastAsia="宋体"/>
          <w:lang w:val="en-GB" w:eastAsia="zh-CN"/>
        </w:rPr>
      </w:pPr>
    </w:p>
    <w:p w14:paraId="48B95C91" w14:textId="77777777" w:rsidR="00CB6E9B" w:rsidRDefault="00C23E36" w:rsidP="00CB6E9B">
      <w:pPr>
        <w:pStyle w:val="Doc-title"/>
      </w:pPr>
      <w:hyperlink r:id="rId19" w:tooltip="C:UsersjohanOneDriveDokument3GPPtsg_ranWG2_RL2TSGR2_117-eDocsR2-2203924.zip" w:history="1">
        <w:r w:rsidR="00CB6E9B" w:rsidRPr="003A613B">
          <w:rPr>
            <w:rStyle w:val="aff2"/>
          </w:rPr>
          <w:t>R2-2203924</w:t>
        </w:r>
      </w:hyperlink>
      <w:r w:rsidR="00CB6E9B">
        <w:tab/>
      </w:r>
      <w:r w:rsidR="00CB6E9B" w:rsidRPr="003A613B">
        <w:t>Report for [AT117-e][</w:t>
      </w:r>
      <w:proofErr w:type="gramStart"/>
      <w:r w:rsidR="00CB6E9B" w:rsidRPr="003A613B">
        <w:t>047][</w:t>
      </w:r>
      <w:proofErr w:type="gramEnd"/>
      <w:r w:rsidR="00CB6E9B" w:rsidRPr="003A613B">
        <w:t>QoE] UE capability (CMCC)</w:t>
      </w:r>
      <w:r w:rsidR="00CB6E9B">
        <w:tab/>
        <w:t>CMCC</w:t>
      </w:r>
    </w:p>
    <w:p w14:paraId="0A2104B7" w14:textId="77777777" w:rsidR="00CB6E9B" w:rsidRPr="003C1364" w:rsidRDefault="00CB6E9B" w:rsidP="00CB6E9B">
      <w:pPr>
        <w:pStyle w:val="Doc-text2"/>
      </w:pPr>
      <w:r>
        <w:t>D</w:t>
      </w:r>
      <w:r w:rsidRPr="003C1364">
        <w:t>iscussion</w:t>
      </w:r>
    </w:p>
    <w:p w14:paraId="2FBE9DD9" w14:textId="77777777" w:rsidR="00CB6E9B" w:rsidRDefault="00CB6E9B" w:rsidP="00CB6E9B">
      <w:pPr>
        <w:pStyle w:val="Doc-text2"/>
      </w:pPr>
      <w:r>
        <w:t>-</w:t>
      </w:r>
      <w:r>
        <w:tab/>
        <w:t xml:space="preserve">QC think an LS would be helpful. Ericsson agrees. </w:t>
      </w:r>
    </w:p>
    <w:p w14:paraId="3EBA5E9B" w14:textId="77777777" w:rsidR="00CB6E9B" w:rsidRDefault="00CB6E9B" w:rsidP="00CB6E9B">
      <w:pPr>
        <w:pStyle w:val="Doc-text2"/>
      </w:pPr>
      <w:r>
        <w:t>-</w:t>
      </w:r>
      <w:r>
        <w:tab/>
      </w:r>
      <w:proofErr w:type="gramStart"/>
      <w:r>
        <w:t>Nokia</w:t>
      </w:r>
      <w:proofErr w:type="gramEnd"/>
      <w:r>
        <w:t xml:space="preserve"> think we have been focusing on Radio capabilities, and think that a feature need to be coordinated, i.e. that a radio capability also means that the capability is supported on higher layer but how this is done is up to UE </w:t>
      </w:r>
      <w:proofErr w:type="spellStart"/>
      <w:r>
        <w:t>impl</w:t>
      </w:r>
      <w:proofErr w:type="spellEnd"/>
      <w:r>
        <w:t xml:space="preserve">. Huawei agrees. </w:t>
      </w:r>
    </w:p>
    <w:p w14:paraId="0ECC32CF" w14:textId="77777777" w:rsidR="00CB6E9B" w:rsidRDefault="00CB6E9B" w:rsidP="00CB6E9B">
      <w:pPr>
        <w:pStyle w:val="Doc-text2"/>
      </w:pPr>
      <w:r>
        <w:t>-</w:t>
      </w:r>
      <w:r>
        <w:tab/>
        <w:t xml:space="preserve">Lenovo don’t see strong need for LS, but ok to send LS to SA4. </w:t>
      </w:r>
    </w:p>
    <w:p w14:paraId="4AC5E226" w14:textId="77777777" w:rsidR="00CB6E9B" w:rsidRDefault="00CB6E9B" w:rsidP="00CB6E9B">
      <w:pPr>
        <w:pStyle w:val="Doc-text2"/>
      </w:pPr>
      <w:r>
        <w:t>-</w:t>
      </w:r>
      <w:r>
        <w:tab/>
      </w:r>
      <w:proofErr w:type="gramStart"/>
      <w:r>
        <w:t>CMCC</w:t>
      </w:r>
      <w:proofErr w:type="gramEnd"/>
      <w:r>
        <w:t xml:space="preserve"> think we need to send LS to SA4</w:t>
      </w:r>
    </w:p>
    <w:p w14:paraId="2481B96D" w14:textId="77777777" w:rsidR="00CB6E9B" w:rsidRDefault="00CB6E9B" w:rsidP="00CB6E9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1FB35A79" w14:textId="77777777" w:rsidR="00CB6E9B" w:rsidRPr="003A613B" w:rsidRDefault="00CB6E9B" w:rsidP="00CB6E9B">
      <w:pPr>
        <w:pStyle w:val="Doc-text2"/>
      </w:pPr>
    </w:p>
    <w:p w14:paraId="3EA29F8F"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7FD01559"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4263653F" w14:textId="6CD006D1" w:rsidR="00CB6E9B" w:rsidRDefault="00CB6E9B" w:rsidP="00CB6E9B">
      <w:pPr>
        <w:pStyle w:val="Doc-text2"/>
        <w:rPr>
          <w:rFonts w:eastAsia="宋体"/>
          <w:lang w:val="en-GB" w:eastAsia="zh-CN"/>
        </w:rPr>
      </w:pPr>
      <w:r>
        <w:t>We send LS to SA4 (and cc CT1), can elaborate on detailed Questions offline, if needed.</w:t>
      </w:r>
    </w:p>
    <w:p w14:paraId="5FE6D408" w14:textId="77777777" w:rsidR="00B34C75" w:rsidRDefault="00B34C75">
      <w:pPr>
        <w:pStyle w:val="Doc-text2"/>
        <w:tabs>
          <w:tab w:val="left" w:pos="340"/>
        </w:tabs>
        <w:ind w:left="0" w:firstLine="0"/>
        <w:rPr>
          <w:rFonts w:eastAsia="宋体"/>
          <w:lang w:val="en-GB" w:eastAsia="zh-CN"/>
        </w:rPr>
      </w:pPr>
    </w:p>
    <w:p w14:paraId="3FDEBFBA" w14:textId="1BD8C877"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14:paraId="668F31FA" w14:textId="40E18DD1"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14:paraId="280A5482" w14:textId="5AC754BF"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Cc: CT1</w:t>
      </w:r>
    </w:p>
    <w:p w14:paraId="2C0B144E" w14:textId="34B5EB2F"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14:paraId="55BA4B84" w14:textId="2CBBBE24"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14:paraId="1CE329BA" w14:textId="77777777" w:rsidR="0048298D" w:rsidRDefault="0048298D">
      <w:pPr>
        <w:pStyle w:val="Doc-text2"/>
        <w:tabs>
          <w:tab w:val="left" w:pos="340"/>
        </w:tabs>
        <w:ind w:left="0" w:firstLine="0"/>
        <w:rPr>
          <w:rFonts w:eastAsia="宋体"/>
          <w:lang w:val="en-GB" w:eastAsia="zh-CN"/>
        </w:rPr>
      </w:pPr>
    </w:p>
    <w:p w14:paraId="238B4BF1" w14:textId="03DDADAD"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15F21409" w14:textId="77777777" w:rsidTr="003332DE">
        <w:tc>
          <w:tcPr>
            <w:tcW w:w="1328" w:type="dxa"/>
            <w:shd w:val="clear" w:color="auto" w:fill="D9D9D9"/>
          </w:tcPr>
          <w:p w14:paraId="31ED160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F72A3DE" w14:textId="77777777"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C0564A0"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385B9F33" w14:textId="77777777" w:rsidTr="003332DE">
        <w:tc>
          <w:tcPr>
            <w:tcW w:w="1328" w:type="dxa"/>
            <w:shd w:val="clear" w:color="auto" w:fill="auto"/>
          </w:tcPr>
          <w:p w14:paraId="02F762CF" w14:textId="73FA9943"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679641E4" w14:textId="3D9B0883"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0A6AA57F" w14:textId="6CAE061F"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w:t>
            </w:r>
            <w:proofErr w:type="gramStart"/>
            <w:r>
              <w:rPr>
                <w:rFonts w:ascii="Arial" w:eastAsia="MS Mincho" w:hAnsi="Arial" w:cs="Arial"/>
                <w:bCs/>
                <w:lang w:val="en-US" w:eastAsia="ja-JP"/>
              </w:rPr>
              <w:t>e.g.</w:t>
            </w:r>
            <w:proofErr w:type="gramEnd"/>
            <w:r>
              <w:rPr>
                <w:rFonts w:ascii="Arial" w:eastAsia="MS Mincho" w:hAnsi="Arial" w:cs="Arial"/>
                <w:bCs/>
                <w:lang w:val="en-US" w:eastAsia="ja-JP"/>
              </w:rPr>
              <w:t xml:space="preserve"> </w:t>
            </w:r>
            <w:proofErr w:type="spellStart"/>
            <w:r>
              <w:rPr>
                <w:rFonts w:ascii="Arial" w:eastAsia="MS Mincho" w:hAnsi="Arial" w:cs="Arial"/>
                <w:bCs/>
                <w:lang w:val="en-US" w:eastAsia="ja-JP"/>
              </w:rPr>
              <w:t>i</w:t>
            </w:r>
            <w:proofErr w:type="spellEnd"/>
            <w:r>
              <w:rPr>
                <w:rFonts w:ascii="Arial" w:eastAsia="MS Mincho" w:hAnsi="Arial" w:cs="Arial"/>
                <w:bCs/>
                <w:lang w:val="en-US" w:eastAsia="ja-JP"/>
              </w:rPr>
              <w:t xml:space="preserve">)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7D48CED3" w14:textId="77777777" w:rsidTr="003332DE">
        <w:tc>
          <w:tcPr>
            <w:tcW w:w="1328" w:type="dxa"/>
            <w:shd w:val="clear" w:color="auto" w:fill="auto"/>
          </w:tcPr>
          <w:p w14:paraId="2DF74BDC" w14:textId="0F18CCDF"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MCC</w:t>
            </w:r>
          </w:p>
        </w:tc>
        <w:tc>
          <w:tcPr>
            <w:tcW w:w="1140" w:type="dxa"/>
          </w:tcPr>
          <w:p w14:paraId="0325F2B8" w14:textId="384A4776"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61DD2E5F" w14:textId="5200C19A"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when application layer that does not support QoE receives QoE configuration from AS layer</w:t>
            </w:r>
            <w:r>
              <w:rPr>
                <w:rFonts w:ascii="Arial" w:eastAsia="宋体" w:hAnsi="Arial" w:cs="Arial"/>
                <w:bCs/>
                <w:lang w:eastAsia="zh-CN"/>
              </w:rPr>
              <w:t>, in case SA4 may not notice this case.</w:t>
            </w:r>
          </w:p>
        </w:tc>
      </w:tr>
      <w:tr w:rsidR="006E75DE" w14:paraId="070AFF42" w14:textId="77777777" w:rsidTr="003332DE">
        <w:tc>
          <w:tcPr>
            <w:tcW w:w="1328" w:type="dxa"/>
            <w:shd w:val="clear" w:color="auto" w:fill="auto"/>
          </w:tcPr>
          <w:p w14:paraId="6D335D1A" w14:textId="77777777" w:rsidR="006E75DE" w:rsidRDefault="006E75DE" w:rsidP="003332DE">
            <w:pPr>
              <w:spacing w:after="0"/>
              <w:rPr>
                <w:rFonts w:ascii="Arial" w:hAnsi="Arial" w:cs="Arial"/>
                <w:bCs/>
                <w:lang w:eastAsia="ko-KR"/>
              </w:rPr>
            </w:pPr>
          </w:p>
        </w:tc>
        <w:tc>
          <w:tcPr>
            <w:tcW w:w="1140" w:type="dxa"/>
          </w:tcPr>
          <w:p w14:paraId="66879060" w14:textId="77777777" w:rsidR="006E75DE" w:rsidRDefault="006E75DE" w:rsidP="003332DE">
            <w:pPr>
              <w:spacing w:after="0"/>
              <w:rPr>
                <w:rFonts w:ascii="Arial" w:hAnsi="Arial" w:cs="Arial"/>
                <w:bCs/>
                <w:lang w:eastAsia="ko-KR"/>
              </w:rPr>
            </w:pPr>
          </w:p>
        </w:tc>
        <w:tc>
          <w:tcPr>
            <w:tcW w:w="7989" w:type="dxa"/>
            <w:shd w:val="clear" w:color="auto" w:fill="auto"/>
          </w:tcPr>
          <w:p w14:paraId="79BA9C4C" w14:textId="77777777" w:rsidR="006E75DE" w:rsidRDefault="006E75DE" w:rsidP="003332DE">
            <w:pPr>
              <w:spacing w:after="0"/>
              <w:rPr>
                <w:rFonts w:ascii="Arial" w:hAnsi="Arial" w:cs="Arial"/>
                <w:bCs/>
                <w:lang w:eastAsia="zh-CN"/>
              </w:rPr>
            </w:pPr>
          </w:p>
        </w:tc>
      </w:tr>
      <w:tr w:rsidR="006E75DE" w14:paraId="03779B5F" w14:textId="77777777" w:rsidTr="003332DE">
        <w:tc>
          <w:tcPr>
            <w:tcW w:w="1328" w:type="dxa"/>
            <w:shd w:val="clear" w:color="auto" w:fill="auto"/>
          </w:tcPr>
          <w:p w14:paraId="4BEF2CF7" w14:textId="77777777" w:rsidR="006E75DE" w:rsidRDefault="006E75DE" w:rsidP="003332DE">
            <w:pPr>
              <w:spacing w:after="0"/>
              <w:rPr>
                <w:rFonts w:ascii="Arial" w:hAnsi="Arial" w:cs="Arial"/>
                <w:bCs/>
                <w:lang w:eastAsia="ko-KR"/>
              </w:rPr>
            </w:pPr>
          </w:p>
        </w:tc>
        <w:tc>
          <w:tcPr>
            <w:tcW w:w="1140" w:type="dxa"/>
          </w:tcPr>
          <w:p w14:paraId="319CDD18" w14:textId="77777777" w:rsidR="006E75DE" w:rsidRDefault="006E75DE" w:rsidP="003332DE">
            <w:pPr>
              <w:spacing w:after="0"/>
              <w:rPr>
                <w:rFonts w:ascii="Arial" w:hAnsi="Arial" w:cs="Arial"/>
                <w:bCs/>
                <w:lang w:eastAsia="ko-KR"/>
              </w:rPr>
            </w:pPr>
          </w:p>
        </w:tc>
        <w:tc>
          <w:tcPr>
            <w:tcW w:w="7989" w:type="dxa"/>
            <w:shd w:val="clear" w:color="auto" w:fill="auto"/>
          </w:tcPr>
          <w:p w14:paraId="69DAA1A1" w14:textId="77777777" w:rsidR="006E75DE" w:rsidRDefault="006E75DE" w:rsidP="003332DE">
            <w:pPr>
              <w:spacing w:after="0"/>
              <w:rPr>
                <w:rFonts w:ascii="Arial" w:hAnsi="Arial" w:cs="Arial"/>
                <w:bCs/>
                <w:lang w:eastAsia="ko-KR"/>
              </w:rPr>
            </w:pPr>
          </w:p>
        </w:tc>
      </w:tr>
      <w:tr w:rsidR="006E75DE" w14:paraId="6E942EC3" w14:textId="77777777" w:rsidTr="003332DE">
        <w:tc>
          <w:tcPr>
            <w:tcW w:w="1328" w:type="dxa"/>
            <w:shd w:val="clear" w:color="auto" w:fill="auto"/>
          </w:tcPr>
          <w:p w14:paraId="1E9044FC" w14:textId="77777777" w:rsidR="006E75DE" w:rsidRDefault="006E75DE" w:rsidP="003332DE">
            <w:pPr>
              <w:spacing w:after="0"/>
              <w:rPr>
                <w:rFonts w:ascii="Arial" w:hAnsi="Arial" w:cs="Arial"/>
                <w:bCs/>
                <w:lang w:eastAsia="ko-KR"/>
              </w:rPr>
            </w:pPr>
          </w:p>
        </w:tc>
        <w:tc>
          <w:tcPr>
            <w:tcW w:w="1140" w:type="dxa"/>
          </w:tcPr>
          <w:p w14:paraId="1FB3373D" w14:textId="77777777" w:rsidR="006E75DE" w:rsidRDefault="006E75DE" w:rsidP="003332DE">
            <w:pPr>
              <w:spacing w:after="0"/>
              <w:rPr>
                <w:rFonts w:ascii="Arial" w:hAnsi="Arial" w:cs="Arial"/>
                <w:bCs/>
                <w:lang w:eastAsia="ko-KR"/>
              </w:rPr>
            </w:pPr>
          </w:p>
        </w:tc>
        <w:tc>
          <w:tcPr>
            <w:tcW w:w="7989" w:type="dxa"/>
            <w:shd w:val="clear" w:color="auto" w:fill="auto"/>
          </w:tcPr>
          <w:p w14:paraId="395AE1C6" w14:textId="77777777" w:rsidR="006E75DE" w:rsidRDefault="006E75DE" w:rsidP="003332DE">
            <w:pPr>
              <w:spacing w:after="0"/>
              <w:rPr>
                <w:rFonts w:ascii="Arial" w:hAnsi="Arial" w:cs="Arial"/>
                <w:bCs/>
                <w:lang w:eastAsia="ko-KR"/>
              </w:rPr>
            </w:pPr>
          </w:p>
        </w:tc>
      </w:tr>
      <w:tr w:rsidR="006E75DE" w14:paraId="45E1DEE6" w14:textId="77777777" w:rsidTr="003332DE">
        <w:tc>
          <w:tcPr>
            <w:tcW w:w="1328" w:type="dxa"/>
            <w:shd w:val="clear" w:color="auto" w:fill="auto"/>
          </w:tcPr>
          <w:p w14:paraId="45D2D3C5" w14:textId="77777777" w:rsidR="006E75DE" w:rsidRDefault="006E75DE" w:rsidP="003332DE">
            <w:pPr>
              <w:spacing w:after="0"/>
              <w:rPr>
                <w:rFonts w:ascii="Arial" w:hAnsi="Arial" w:cs="Arial"/>
                <w:bCs/>
                <w:lang w:eastAsia="ko-KR"/>
              </w:rPr>
            </w:pPr>
          </w:p>
        </w:tc>
        <w:tc>
          <w:tcPr>
            <w:tcW w:w="1140" w:type="dxa"/>
          </w:tcPr>
          <w:p w14:paraId="4412F9D1" w14:textId="77777777" w:rsidR="006E75DE" w:rsidRDefault="006E75DE" w:rsidP="003332DE">
            <w:pPr>
              <w:spacing w:after="0"/>
              <w:rPr>
                <w:rFonts w:ascii="Arial" w:hAnsi="Arial" w:cs="Arial"/>
                <w:bCs/>
                <w:lang w:eastAsia="ko-KR"/>
              </w:rPr>
            </w:pPr>
          </w:p>
        </w:tc>
        <w:tc>
          <w:tcPr>
            <w:tcW w:w="7989" w:type="dxa"/>
            <w:shd w:val="clear" w:color="auto" w:fill="auto"/>
          </w:tcPr>
          <w:p w14:paraId="2706AB2F" w14:textId="77777777" w:rsidR="006E75DE" w:rsidRDefault="006E75DE" w:rsidP="003332DE">
            <w:pPr>
              <w:spacing w:after="0"/>
              <w:rPr>
                <w:rFonts w:ascii="Arial" w:hAnsi="Arial" w:cs="Arial"/>
                <w:bCs/>
                <w:lang w:eastAsia="ko-KR"/>
              </w:rPr>
            </w:pPr>
          </w:p>
        </w:tc>
      </w:tr>
      <w:tr w:rsidR="006E75DE" w14:paraId="354D0E74" w14:textId="77777777" w:rsidTr="003332DE">
        <w:tc>
          <w:tcPr>
            <w:tcW w:w="1328" w:type="dxa"/>
            <w:shd w:val="clear" w:color="auto" w:fill="auto"/>
          </w:tcPr>
          <w:p w14:paraId="0530F992" w14:textId="77777777" w:rsidR="006E75DE" w:rsidRDefault="006E75DE" w:rsidP="003332DE">
            <w:pPr>
              <w:spacing w:after="0"/>
              <w:rPr>
                <w:rFonts w:ascii="Arial" w:eastAsia="宋体" w:hAnsi="Arial" w:cs="Arial"/>
                <w:bCs/>
                <w:lang w:eastAsia="zh-CN"/>
              </w:rPr>
            </w:pPr>
          </w:p>
        </w:tc>
        <w:tc>
          <w:tcPr>
            <w:tcW w:w="1140" w:type="dxa"/>
          </w:tcPr>
          <w:p w14:paraId="42E30B9D" w14:textId="77777777" w:rsidR="006E75DE" w:rsidRDefault="006E75DE" w:rsidP="003332DE">
            <w:pPr>
              <w:spacing w:after="0"/>
              <w:rPr>
                <w:rFonts w:ascii="Arial" w:eastAsia="宋体" w:hAnsi="Arial" w:cs="Arial"/>
                <w:bCs/>
                <w:lang w:eastAsia="zh-CN"/>
              </w:rPr>
            </w:pPr>
          </w:p>
        </w:tc>
        <w:tc>
          <w:tcPr>
            <w:tcW w:w="7989" w:type="dxa"/>
            <w:shd w:val="clear" w:color="auto" w:fill="auto"/>
          </w:tcPr>
          <w:p w14:paraId="1B415B02" w14:textId="77777777" w:rsidR="006E75DE" w:rsidRDefault="006E75DE" w:rsidP="003332DE">
            <w:pPr>
              <w:spacing w:after="0"/>
              <w:rPr>
                <w:rFonts w:ascii="Arial" w:hAnsi="Arial" w:cs="Arial"/>
                <w:bCs/>
                <w:lang w:eastAsia="ko-KR"/>
              </w:rPr>
            </w:pPr>
          </w:p>
        </w:tc>
      </w:tr>
      <w:tr w:rsidR="006E75DE" w14:paraId="43933A76" w14:textId="77777777" w:rsidTr="003332DE">
        <w:tc>
          <w:tcPr>
            <w:tcW w:w="1328" w:type="dxa"/>
            <w:shd w:val="clear" w:color="auto" w:fill="auto"/>
          </w:tcPr>
          <w:p w14:paraId="683050DB" w14:textId="77777777" w:rsidR="006E75DE" w:rsidRDefault="006E75DE" w:rsidP="003332DE">
            <w:pPr>
              <w:spacing w:after="0"/>
              <w:rPr>
                <w:rFonts w:ascii="Arial" w:eastAsia="宋体" w:hAnsi="Arial" w:cs="Arial"/>
                <w:bCs/>
                <w:lang w:val="en-US" w:eastAsia="zh-CN"/>
              </w:rPr>
            </w:pPr>
          </w:p>
        </w:tc>
        <w:tc>
          <w:tcPr>
            <w:tcW w:w="1140" w:type="dxa"/>
          </w:tcPr>
          <w:p w14:paraId="209ABDCC" w14:textId="77777777" w:rsidR="006E75DE" w:rsidRDefault="006E75DE" w:rsidP="003332DE">
            <w:pPr>
              <w:spacing w:after="0"/>
              <w:rPr>
                <w:rFonts w:ascii="Arial" w:eastAsia="宋体" w:hAnsi="Arial" w:cs="Arial"/>
                <w:bCs/>
                <w:lang w:val="en-US" w:eastAsia="zh-CN"/>
              </w:rPr>
            </w:pPr>
          </w:p>
        </w:tc>
        <w:tc>
          <w:tcPr>
            <w:tcW w:w="7989" w:type="dxa"/>
            <w:shd w:val="clear" w:color="auto" w:fill="auto"/>
          </w:tcPr>
          <w:p w14:paraId="6B700596" w14:textId="77777777" w:rsidR="006E75DE" w:rsidRDefault="006E75DE" w:rsidP="003332DE">
            <w:pPr>
              <w:spacing w:after="0"/>
              <w:rPr>
                <w:rFonts w:ascii="Arial" w:hAnsi="Arial" w:cs="Arial"/>
                <w:bCs/>
                <w:lang w:eastAsia="ko-KR"/>
              </w:rPr>
            </w:pPr>
          </w:p>
        </w:tc>
      </w:tr>
      <w:tr w:rsidR="006E75DE" w14:paraId="1D14A159" w14:textId="77777777" w:rsidTr="003332DE">
        <w:tc>
          <w:tcPr>
            <w:tcW w:w="1328" w:type="dxa"/>
            <w:shd w:val="clear" w:color="auto" w:fill="auto"/>
          </w:tcPr>
          <w:p w14:paraId="02369B29" w14:textId="77777777" w:rsidR="006E75DE" w:rsidRPr="000A5CE4" w:rsidRDefault="006E75DE" w:rsidP="003332DE">
            <w:pPr>
              <w:spacing w:after="0"/>
              <w:rPr>
                <w:rFonts w:ascii="Arial" w:eastAsia="宋体" w:hAnsi="Arial" w:cs="Arial"/>
                <w:bCs/>
                <w:lang w:eastAsia="zh-CN"/>
              </w:rPr>
            </w:pPr>
          </w:p>
        </w:tc>
        <w:tc>
          <w:tcPr>
            <w:tcW w:w="1140" w:type="dxa"/>
          </w:tcPr>
          <w:p w14:paraId="03EB22A7" w14:textId="77777777" w:rsidR="006E75DE" w:rsidRPr="000A5CE4" w:rsidRDefault="006E75DE" w:rsidP="003332DE">
            <w:pPr>
              <w:spacing w:after="0"/>
              <w:rPr>
                <w:rFonts w:ascii="Arial" w:eastAsia="宋体" w:hAnsi="Arial" w:cs="Arial"/>
                <w:bCs/>
                <w:lang w:eastAsia="zh-CN"/>
              </w:rPr>
            </w:pPr>
          </w:p>
        </w:tc>
        <w:tc>
          <w:tcPr>
            <w:tcW w:w="7989" w:type="dxa"/>
            <w:shd w:val="clear" w:color="auto" w:fill="auto"/>
          </w:tcPr>
          <w:p w14:paraId="6E9D2155" w14:textId="77777777" w:rsidR="006E75DE" w:rsidRDefault="006E75DE" w:rsidP="003332DE">
            <w:pPr>
              <w:spacing w:after="0"/>
              <w:rPr>
                <w:rFonts w:ascii="Arial" w:hAnsi="Arial" w:cs="Arial"/>
                <w:bCs/>
                <w:lang w:eastAsia="ko-KR"/>
              </w:rPr>
            </w:pPr>
          </w:p>
        </w:tc>
      </w:tr>
      <w:tr w:rsidR="006E75DE" w14:paraId="2024A449" w14:textId="77777777" w:rsidTr="003332DE">
        <w:tc>
          <w:tcPr>
            <w:tcW w:w="1328" w:type="dxa"/>
            <w:shd w:val="clear" w:color="auto" w:fill="auto"/>
          </w:tcPr>
          <w:p w14:paraId="3B7E980B" w14:textId="77777777" w:rsidR="006E75DE" w:rsidRDefault="006E75DE" w:rsidP="003332DE">
            <w:pPr>
              <w:spacing w:after="0"/>
              <w:rPr>
                <w:rFonts w:ascii="Arial" w:hAnsi="Arial" w:cs="Arial"/>
                <w:bCs/>
                <w:lang w:eastAsia="ko-KR"/>
              </w:rPr>
            </w:pPr>
          </w:p>
        </w:tc>
        <w:tc>
          <w:tcPr>
            <w:tcW w:w="1140" w:type="dxa"/>
          </w:tcPr>
          <w:p w14:paraId="029BA721" w14:textId="77777777" w:rsidR="006E75DE" w:rsidRDefault="006E75DE" w:rsidP="003332DE">
            <w:pPr>
              <w:spacing w:after="0"/>
              <w:rPr>
                <w:rFonts w:ascii="Arial" w:hAnsi="Arial" w:cs="Arial"/>
                <w:bCs/>
                <w:lang w:eastAsia="ko-KR"/>
              </w:rPr>
            </w:pPr>
          </w:p>
        </w:tc>
        <w:tc>
          <w:tcPr>
            <w:tcW w:w="7989" w:type="dxa"/>
            <w:shd w:val="clear" w:color="auto" w:fill="auto"/>
          </w:tcPr>
          <w:p w14:paraId="28675B41" w14:textId="77777777" w:rsidR="006E75DE" w:rsidRDefault="006E75DE" w:rsidP="003332DE">
            <w:pPr>
              <w:spacing w:after="0"/>
              <w:rPr>
                <w:rFonts w:ascii="Arial" w:hAnsi="Arial" w:cs="Arial"/>
                <w:bCs/>
                <w:lang w:eastAsia="ko-KR"/>
              </w:rPr>
            </w:pPr>
          </w:p>
        </w:tc>
      </w:tr>
      <w:tr w:rsidR="006E75DE" w14:paraId="3A04A7F3" w14:textId="77777777" w:rsidTr="003332DE">
        <w:tc>
          <w:tcPr>
            <w:tcW w:w="1328" w:type="dxa"/>
            <w:shd w:val="clear" w:color="auto" w:fill="auto"/>
          </w:tcPr>
          <w:p w14:paraId="38BF3C91" w14:textId="77777777" w:rsidR="006E75DE" w:rsidRPr="00FB5932" w:rsidRDefault="006E75DE" w:rsidP="003332DE">
            <w:pPr>
              <w:spacing w:after="0"/>
              <w:rPr>
                <w:rFonts w:ascii="Arial" w:eastAsia="宋体" w:hAnsi="Arial" w:cs="Arial"/>
                <w:bCs/>
                <w:lang w:eastAsia="zh-CN"/>
              </w:rPr>
            </w:pPr>
          </w:p>
        </w:tc>
        <w:tc>
          <w:tcPr>
            <w:tcW w:w="1140" w:type="dxa"/>
          </w:tcPr>
          <w:p w14:paraId="1B835B6C" w14:textId="77777777" w:rsidR="006E75DE" w:rsidRPr="00FB5932" w:rsidRDefault="006E75DE" w:rsidP="003332DE">
            <w:pPr>
              <w:spacing w:after="0"/>
              <w:rPr>
                <w:rFonts w:ascii="Arial" w:eastAsia="宋体" w:hAnsi="Arial" w:cs="Arial"/>
                <w:bCs/>
                <w:lang w:eastAsia="zh-CN"/>
              </w:rPr>
            </w:pPr>
          </w:p>
        </w:tc>
        <w:tc>
          <w:tcPr>
            <w:tcW w:w="7989" w:type="dxa"/>
            <w:shd w:val="clear" w:color="auto" w:fill="auto"/>
          </w:tcPr>
          <w:p w14:paraId="1957026C" w14:textId="77777777" w:rsidR="006E75DE" w:rsidRDefault="006E75DE" w:rsidP="003332DE">
            <w:pPr>
              <w:spacing w:after="0"/>
              <w:rPr>
                <w:rFonts w:ascii="Arial" w:hAnsi="Arial" w:cs="Arial"/>
                <w:bCs/>
                <w:lang w:eastAsia="ko-KR"/>
              </w:rPr>
            </w:pPr>
          </w:p>
        </w:tc>
      </w:tr>
      <w:tr w:rsidR="006E75DE" w14:paraId="3D23AAA2" w14:textId="77777777" w:rsidTr="003332DE">
        <w:tc>
          <w:tcPr>
            <w:tcW w:w="1328" w:type="dxa"/>
            <w:shd w:val="clear" w:color="auto" w:fill="auto"/>
          </w:tcPr>
          <w:p w14:paraId="5FABF063" w14:textId="77777777" w:rsidR="006E75DE" w:rsidRDefault="006E75DE" w:rsidP="003332DE">
            <w:pPr>
              <w:spacing w:after="0"/>
              <w:rPr>
                <w:rFonts w:ascii="Arial" w:eastAsia="宋体" w:hAnsi="Arial" w:cs="Arial"/>
                <w:bCs/>
                <w:lang w:eastAsia="zh-CN"/>
              </w:rPr>
            </w:pPr>
          </w:p>
        </w:tc>
        <w:tc>
          <w:tcPr>
            <w:tcW w:w="1140" w:type="dxa"/>
          </w:tcPr>
          <w:p w14:paraId="6232015F" w14:textId="77777777" w:rsidR="006E75DE" w:rsidRDefault="006E75DE" w:rsidP="003332DE">
            <w:pPr>
              <w:spacing w:after="0"/>
              <w:rPr>
                <w:rFonts w:ascii="Arial" w:eastAsia="宋体" w:hAnsi="Arial" w:cs="Arial"/>
                <w:bCs/>
                <w:lang w:eastAsia="zh-CN"/>
              </w:rPr>
            </w:pPr>
          </w:p>
        </w:tc>
        <w:tc>
          <w:tcPr>
            <w:tcW w:w="7989" w:type="dxa"/>
            <w:shd w:val="clear" w:color="auto" w:fill="auto"/>
          </w:tcPr>
          <w:p w14:paraId="336B7992" w14:textId="77777777" w:rsidR="006E75DE" w:rsidRDefault="006E75DE" w:rsidP="003332DE">
            <w:pPr>
              <w:spacing w:after="0"/>
              <w:rPr>
                <w:rFonts w:ascii="Arial" w:hAnsi="Arial" w:cs="Arial"/>
                <w:bCs/>
                <w:lang w:eastAsia="ko-KR"/>
              </w:rPr>
            </w:pPr>
          </w:p>
        </w:tc>
      </w:tr>
    </w:tbl>
    <w:p w14:paraId="34CA9E96" w14:textId="77777777" w:rsidR="00CB6E9B" w:rsidRDefault="00CB6E9B">
      <w:pPr>
        <w:pStyle w:val="Doc-text2"/>
        <w:tabs>
          <w:tab w:val="left" w:pos="340"/>
        </w:tabs>
        <w:ind w:left="0" w:firstLine="0"/>
        <w:rPr>
          <w:rFonts w:eastAsia="宋体"/>
          <w:lang w:val="en-GB" w:eastAsia="zh-CN"/>
        </w:rPr>
      </w:pPr>
    </w:p>
    <w:p w14:paraId="61D4C77C" w14:textId="77F6A5B9"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 xml:space="preserve">ince this WI NR QoE is expected to be completed after this RAN2 meeting, the email rapporteur thinks that some RAN2 agreements (made in this meeting) may impact other WGs, </w:t>
      </w:r>
      <w:proofErr w:type="gramStart"/>
      <w:r>
        <w:rPr>
          <w:rFonts w:eastAsia="宋体"/>
          <w:lang w:val="en-GB" w:eastAsia="zh-CN"/>
        </w:rPr>
        <w:t>e.g.</w:t>
      </w:r>
      <w:proofErr w:type="gramEnd"/>
      <w:r>
        <w:rPr>
          <w:rFonts w:eastAsia="宋体"/>
          <w:lang w:val="en-GB" w:eastAsia="zh-CN"/>
        </w:rPr>
        <w:t xml:space="preserve"> CT1, SA4. For UE capability part, Q3 has covered such co-ordinations between WGs, and for other parts, it may need a LS to inform these WGs so that they can discuss and finalize their own parts.</w:t>
      </w:r>
    </w:p>
    <w:p w14:paraId="7C832753" w14:textId="77777777" w:rsidR="00E53F49" w:rsidRDefault="00E53F49">
      <w:pPr>
        <w:pStyle w:val="Doc-text2"/>
        <w:tabs>
          <w:tab w:val="left" w:pos="340"/>
        </w:tabs>
        <w:ind w:left="0" w:firstLine="0"/>
        <w:rPr>
          <w:rFonts w:eastAsia="宋体"/>
          <w:lang w:val="en-GB" w:eastAsia="zh-CN"/>
        </w:rPr>
      </w:pPr>
    </w:p>
    <w:p w14:paraId="15F0DA75" w14:textId="02625C18"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14:paraId="53F97BEA" w14:textId="1CADDAAF"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14:paraId="54AB359A" w14:textId="13A1347E"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14:paraId="72C532A0" w14:textId="77777777"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05F3304A" w14:textId="2962FD4B"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 xml:space="preserve">directly include RAN2 agreements (except for UE </w:t>
      </w:r>
      <w:proofErr w:type="gramStart"/>
      <w:r>
        <w:rPr>
          <w:rFonts w:eastAsia="宋体"/>
          <w:lang w:val="en-GB" w:eastAsia="zh-CN"/>
        </w:rPr>
        <w:t>capabilities</w:t>
      </w:r>
      <w:proofErr w:type="gramEnd"/>
      <w:r>
        <w:rPr>
          <w:rFonts w:eastAsia="宋体"/>
          <w:lang w:val="en-GB" w:eastAsia="zh-CN"/>
        </w:rPr>
        <w:t xml:space="preserve"> part)</w:t>
      </w:r>
      <w:r w:rsidR="007C784A">
        <w:rPr>
          <w:rFonts w:eastAsia="宋体"/>
          <w:lang w:val="en-GB" w:eastAsia="zh-CN"/>
        </w:rPr>
        <w:t>, or a high level summary of RAN2 agreements</w:t>
      </w:r>
    </w:p>
    <w:p w14:paraId="111A66E2" w14:textId="60CD0224"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14:paraId="37439D47" w14:textId="43CA0DE2"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 xml:space="preserve">Actions to CT1 and SA4: suggest the target WGs to check the RAN2 agreements and implement them in their </w:t>
      </w:r>
      <w:proofErr w:type="spellStart"/>
      <w:r>
        <w:rPr>
          <w:rFonts w:eastAsia="宋体"/>
          <w:lang w:val="en-GB" w:eastAsia="zh-CN"/>
        </w:rPr>
        <w:t>specifcations</w:t>
      </w:r>
      <w:proofErr w:type="spellEnd"/>
      <w:r>
        <w:rPr>
          <w:rFonts w:eastAsia="宋体"/>
          <w:lang w:val="en-GB" w:eastAsia="zh-CN"/>
        </w:rPr>
        <w:t xml:space="preserve"> if necessary</w:t>
      </w:r>
    </w:p>
    <w:p w14:paraId="4E888972" w14:textId="5E02652A" w:rsidR="00E53F49" w:rsidRDefault="00E53F49" w:rsidP="00E53F49">
      <w:pPr>
        <w:pStyle w:val="Doc-text2"/>
        <w:tabs>
          <w:tab w:val="left" w:pos="340"/>
        </w:tabs>
        <w:ind w:left="0" w:firstLine="0"/>
        <w:rPr>
          <w:rFonts w:eastAsia="宋体"/>
          <w:lang w:val="en-GB" w:eastAsia="zh-CN"/>
        </w:rPr>
      </w:pPr>
    </w:p>
    <w:p w14:paraId="7F9E4E7F" w14:textId="5AB91C94"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768C3E6C" w14:textId="77777777" w:rsidTr="003332DE">
        <w:tc>
          <w:tcPr>
            <w:tcW w:w="1328" w:type="dxa"/>
            <w:shd w:val="clear" w:color="auto" w:fill="D9D9D9"/>
          </w:tcPr>
          <w:p w14:paraId="773655F2"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A8C0FD5" w14:textId="77777777"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A48665F"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52D2AA3C" w14:textId="77777777" w:rsidTr="003332DE">
        <w:tc>
          <w:tcPr>
            <w:tcW w:w="1328" w:type="dxa"/>
            <w:shd w:val="clear" w:color="auto" w:fill="auto"/>
          </w:tcPr>
          <w:p w14:paraId="7D43B55C" w14:textId="183F20AA"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29917BA4" w14:textId="29E7E6E1"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BC5A78F" w14:textId="0ACA5889"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4D4107BD" w14:textId="2620FBD1"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w:t>
            </w:r>
            <w:proofErr w:type="gramStart"/>
            <w:r>
              <w:rPr>
                <w:rFonts w:ascii="Arial" w:eastAsia="MS Mincho" w:hAnsi="Arial" w:cs="Arial"/>
                <w:bCs/>
                <w:lang w:val="en-US" w:eastAsia="ja-JP"/>
              </w:rPr>
              <w:t>To</w:t>
            </w:r>
            <w:proofErr w:type="gramEnd"/>
            <w:r>
              <w:rPr>
                <w:rFonts w:ascii="Arial" w:eastAsia="MS Mincho" w:hAnsi="Arial" w:cs="Arial"/>
                <w:bCs/>
                <w:lang w:val="en-US" w:eastAsia="ja-JP"/>
              </w:rPr>
              <w:t xml:space="preserve">: field as well since </w:t>
            </w:r>
            <w:r w:rsidR="00D37CB7">
              <w:rPr>
                <w:rFonts w:ascii="Arial" w:eastAsia="MS Mincho" w:hAnsi="Arial" w:cs="Arial"/>
                <w:bCs/>
                <w:lang w:val="en-US" w:eastAsia="ja-JP"/>
              </w:rPr>
              <w:t>they need to specify the general concept of NR QoE in their specs.</w:t>
            </w:r>
          </w:p>
        </w:tc>
      </w:tr>
      <w:tr w:rsidR="00783373" w14:paraId="20FBB5E3" w14:textId="77777777" w:rsidTr="003332DE">
        <w:tc>
          <w:tcPr>
            <w:tcW w:w="1328" w:type="dxa"/>
            <w:shd w:val="clear" w:color="auto" w:fill="auto"/>
          </w:tcPr>
          <w:p w14:paraId="76D9B20F" w14:textId="52B04D41"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1890E9BB" w14:textId="50909FBD"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0A635D37" w14:textId="77777777" w:rsidR="00783373" w:rsidRDefault="00783373" w:rsidP="003332DE">
            <w:pPr>
              <w:spacing w:after="0"/>
              <w:rPr>
                <w:rFonts w:ascii="Arial" w:hAnsi="Arial" w:cs="Arial"/>
                <w:bCs/>
                <w:lang w:eastAsia="zh-CN"/>
              </w:rPr>
            </w:pPr>
          </w:p>
        </w:tc>
      </w:tr>
      <w:tr w:rsidR="00783373" w14:paraId="42A949B5" w14:textId="77777777" w:rsidTr="003332DE">
        <w:tc>
          <w:tcPr>
            <w:tcW w:w="1328" w:type="dxa"/>
            <w:shd w:val="clear" w:color="auto" w:fill="auto"/>
          </w:tcPr>
          <w:p w14:paraId="737D9410" w14:textId="77777777" w:rsidR="00783373" w:rsidRDefault="00783373" w:rsidP="003332DE">
            <w:pPr>
              <w:spacing w:after="0"/>
              <w:rPr>
                <w:rFonts w:ascii="Arial" w:hAnsi="Arial" w:cs="Arial"/>
                <w:bCs/>
                <w:lang w:eastAsia="ko-KR"/>
              </w:rPr>
            </w:pPr>
          </w:p>
        </w:tc>
        <w:tc>
          <w:tcPr>
            <w:tcW w:w="1140" w:type="dxa"/>
          </w:tcPr>
          <w:p w14:paraId="33A61868" w14:textId="77777777" w:rsidR="00783373" w:rsidRDefault="00783373" w:rsidP="003332DE">
            <w:pPr>
              <w:spacing w:after="0"/>
              <w:rPr>
                <w:rFonts w:ascii="Arial" w:hAnsi="Arial" w:cs="Arial"/>
                <w:bCs/>
                <w:lang w:eastAsia="ko-KR"/>
              </w:rPr>
            </w:pPr>
          </w:p>
        </w:tc>
        <w:tc>
          <w:tcPr>
            <w:tcW w:w="7989" w:type="dxa"/>
            <w:shd w:val="clear" w:color="auto" w:fill="auto"/>
          </w:tcPr>
          <w:p w14:paraId="06032B85" w14:textId="77777777" w:rsidR="00783373" w:rsidRDefault="00783373" w:rsidP="003332DE">
            <w:pPr>
              <w:spacing w:after="0"/>
              <w:rPr>
                <w:rFonts w:ascii="Arial" w:hAnsi="Arial" w:cs="Arial"/>
                <w:bCs/>
                <w:lang w:eastAsia="zh-CN"/>
              </w:rPr>
            </w:pPr>
          </w:p>
        </w:tc>
      </w:tr>
      <w:tr w:rsidR="00783373" w14:paraId="4137FE57" w14:textId="77777777" w:rsidTr="003332DE">
        <w:tc>
          <w:tcPr>
            <w:tcW w:w="1328" w:type="dxa"/>
            <w:shd w:val="clear" w:color="auto" w:fill="auto"/>
          </w:tcPr>
          <w:p w14:paraId="737D8E06" w14:textId="77777777" w:rsidR="00783373" w:rsidRDefault="00783373" w:rsidP="003332DE">
            <w:pPr>
              <w:spacing w:after="0"/>
              <w:rPr>
                <w:rFonts w:ascii="Arial" w:hAnsi="Arial" w:cs="Arial"/>
                <w:bCs/>
                <w:lang w:eastAsia="ko-KR"/>
              </w:rPr>
            </w:pPr>
          </w:p>
        </w:tc>
        <w:tc>
          <w:tcPr>
            <w:tcW w:w="1140" w:type="dxa"/>
          </w:tcPr>
          <w:p w14:paraId="32BE8440" w14:textId="77777777" w:rsidR="00783373" w:rsidRDefault="00783373" w:rsidP="003332DE">
            <w:pPr>
              <w:spacing w:after="0"/>
              <w:rPr>
                <w:rFonts w:ascii="Arial" w:hAnsi="Arial" w:cs="Arial"/>
                <w:bCs/>
                <w:lang w:eastAsia="ko-KR"/>
              </w:rPr>
            </w:pPr>
          </w:p>
        </w:tc>
        <w:tc>
          <w:tcPr>
            <w:tcW w:w="7989" w:type="dxa"/>
            <w:shd w:val="clear" w:color="auto" w:fill="auto"/>
          </w:tcPr>
          <w:p w14:paraId="51E45FB2" w14:textId="77777777" w:rsidR="00783373" w:rsidRDefault="00783373" w:rsidP="003332DE">
            <w:pPr>
              <w:spacing w:after="0"/>
              <w:rPr>
                <w:rFonts w:ascii="Arial" w:hAnsi="Arial" w:cs="Arial"/>
                <w:bCs/>
                <w:lang w:eastAsia="ko-KR"/>
              </w:rPr>
            </w:pPr>
          </w:p>
        </w:tc>
      </w:tr>
      <w:tr w:rsidR="00783373" w14:paraId="17E99E09" w14:textId="77777777" w:rsidTr="003332DE">
        <w:tc>
          <w:tcPr>
            <w:tcW w:w="1328" w:type="dxa"/>
            <w:shd w:val="clear" w:color="auto" w:fill="auto"/>
          </w:tcPr>
          <w:p w14:paraId="1C251ECF" w14:textId="77777777" w:rsidR="00783373" w:rsidRDefault="00783373" w:rsidP="003332DE">
            <w:pPr>
              <w:spacing w:after="0"/>
              <w:rPr>
                <w:rFonts w:ascii="Arial" w:hAnsi="Arial" w:cs="Arial"/>
                <w:bCs/>
                <w:lang w:eastAsia="ko-KR"/>
              </w:rPr>
            </w:pPr>
          </w:p>
        </w:tc>
        <w:tc>
          <w:tcPr>
            <w:tcW w:w="1140" w:type="dxa"/>
          </w:tcPr>
          <w:p w14:paraId="571B9E73" w14:textId="77777777" w:rsidR="00783373" w:rsidRDefault="00783373" w:rsidP="003332DE">
            <w:pPr>
              <w:spacing w:after="0"/>
              <w:rPr>
                <w:rFonts w:ascii="Arial" w:hAnsi="Arial" w:cs="Arial"/>
                <w:bCs/>
                <w:lang w:eastAsia="ko-KR"/>
              </w:rPr>
            </w:pPr>
          </w:p>
        </w:tc>
        <w:tc>
          <w:tcPr>
            <w:tcW w:w="7989" w:type="dxa"/>
            <w:shd w:val="clear" w:color="auto" w:fill="auto"/>
          </w:tcPr>
          <w:p w14:paraId="599A84E8" w14:textId="77777777" w:rsidR="00783373" w:rsidRDefault="00783373" w:rsidP="003332DE">
            <w:pPr>
              <w:spacing w:after="0"/>
              <w:rPr>
                <w:rFonts w:ascii="Arial" w:hAnsi="Arial" w:cs="Arial"/>
                <w:bCs/>
                <w:lang w:eastAsia="ko-KR"/>
              </w:rPr>
            </w:pPr>
          </w:p>
        </w:tc>
      </w:tr>
      <w:tr w:rsidR="00783373" w14:paraId="7914D6AC" w14:textId="77777777" w:rsidTr="003332DE">
        <w:tc>
          <w:tcPr>
            <w:tcW w:w="1328" w:type="dxa"/>
            <w:shd w:val="clear" w:color="auto" w:fill="auto"/>
          </w:tcPr>
          <w:p w14:paraId="78608C5E" w14:textId="77777777" w:rsidR="00783373" w:rsidRDefault="00783373" w:rsidP="003332DE">
            <w:pPr>
              <w:spacing w:after="0"/>
              <w:rPr>
                <w:rFonts w:ascii="Arial" w:hAnsi="Arial" w:cs="Arial"/>
                <w:bCs/>
                <w:lang w:eastAsia="ko-KR"/>
              </w:rPr>
            </w:pPr>
          </w:p>
        </w:tc>
        <w:tc>
          <w:tcPr>
            <w:tcW w:w="1140" w:type="dxa"/>
          </w:tcPr>
          <w:p w14:paraId="2AF5EED5" w14:textId="77777777" w:rsidR="00783373" w:rsidRDefault="00783373" w:rsidP="003332DE">
            <w:pPr>
              <w:spacing w:after="0"/>
              <w:rPr>
                <w:rFonts w:ascii="Arial" w:hAnsi="Arial" w:cs="Arial"/>
                <w:bCs/>
                <w:lang w:eastAsia="ko-KR"/>
              </w:rPr>
            </w:pPr>
          </w:p>
        </w:tc>
        <w:tc>
          <w:tcPr>
            <w:tcW w:w="7989" w:type="dxa"/>
            <w:shd w:val="clear" w:color="auto" w:fill="auto"/>
          </w:tcPr>
          <w:p w14:paraId="37D81E72" w14:textId="77777777" w:rsidR="00783373" w:rsidRDefault="00783373" w:rsidP="003332DE">
            <w:pPr>
              <w:spacing w:after="0"/>
              <w:rPr>
                <w:rFonts w:ascii="Arial" w:hAnsi="Arial" w:cs="Arial"/>
                <w:bCs/>
                <w:lang w:eastAsia="ko-KR"/>
              </w:rPr>
            </w:pPr>
          </w:p>
        </w:tc>
      </w:tr>
      <w:tr w:rsidR="00783373" w14:paraId="28F9F5AB" w14:textId="77777777" w:rsidTr="003332DE">
        <w:tc>
          <w:tcPr>
            <w:tcW w:w="1328" w:type="dxa"/>
            <w:shd w:val="clear" w:color="auto" w:fill="auto"/>
          </w:tcPr>
          <w:p w14:paraId="2F7C8DD4" w14:textId="77777777" w:rsidR="00783373" w:rsidRDefault="00783373" w:rsidP="003332DE">
            <w:pPr>
              <w:spacing w:after="0"/>
              <w:rPr>
                <w:rFonts w:ascii="Arial" w:eastAsia="宋体" w:hAnsi="Arial" w:cs="Arial"/>
                <w:bCs/>
                <w:lang w:eastAsia="zh-CN"/>
              </w:rPr>
            </w:pPr>
          </w:p>
        </w:tc>
        <w:tc>
          <w:tcPr>
            <w:tcW w:w="1140" w:type="dxa"/>
          </w:tcPr>
          <w:p w14:paraId="5859D5E8" w14:textId="77777777" w:rsidR="00783373" w:rsidRDefault="00783373" w:rsidP="003332DE">
            <w:pPr>
              <w:spacing w:after="0"/>
              <w:rPr>
                <w:rFonts w:ascii="Arial" w:eastAsia="宋体" w:hAnsi="Arial" w:cs="Arial"/>
                <w:bCs/>
                <w:lang w:eastAsia="zh-CN"/>
              </w:rPr>
            </w:pPr>
          </w:p>
        </w:tc>
        <w:tc>
          <w:tcPr>
            <w:tcW w:w="7989" w:type="dxa"/>
            <w:shd w:val="clear" w:color="auto" w:fill="auto"/>
          </w:tcPr>
          <w:p w14:paraId="09700199" w14:textId="77777777" w:rsidR="00783373" w:rsidRDefault="00783373" w:rsidP="003332DE">
            <w:pPr>
              <w:spacing w:after="0"/>
              <w:rPr>
                <w:rFonts w:ascii="Arial" w:hAnsi="Arial" w:cs="Arial"/>
                <w:bCs/>
                <w:lang w:eastAsia="ko-KR"/>
              </w:rPr>
            </w:pPr>
          </w:p>
        </w:tc>
      </w:tr>
      <w:tr w:rsidR="00783373" w14:paraId="74A6889D" w14:textId="77777777" w:rsidTr="003332DE">
        <w:tc>
          <w:tcPr>
            <w:tcW w:w="1328" w:type="dxa"/>
            <w:shd w:val="clear" w:color="auto" w:fill="auto"/>
          </w:tcPr>
          <w:p w14:paraId="1852659C" w14:textId="77777777" w:rsidR="00783373" w:rsidRDefault="00783373" w:rsidP="003332DE">
            <w:pPr>
              <w:spacing w:after="0"/>
              <w:rPr>
                <w:rFonts w:ascii="Arial" w:eastAsia="宋体" w:hAnsi="Arial" w:cs="Arial"/>
                <w:bCs/>
                <w:lang w:val="en-US" w:eastAsia="zh-CN"/>
              </w:rPr>
            </w:pPr>
          </w:p>
        </w:tc>
        <w:tc>
          <w:tcPr>
            <w:tcW w:w="1140" w:type="dxa"/>
          </w:tcPr>
          <w:p w14:paraId="2C10C5E6" w14:textId="77777777" w:rsidR="00783373" w:rsidRDefault="00783373" w:rsidP="003332DE">
            <w:pPr>
              <w:spacing w:after="0"/>
              <w:rPr>
                <w:rFonts w:ascii="Arial" w:eastAsia="宋体" w:hAnsi="Arial" w:cs="Arial"/>
                <w:bCs/>
                <w:lang w:val="en-US" w:eastAsia="zh-CN"/>
              </w:rPr>
            </w:pPr>
          </w:p>
        </w:tc>
        <w:tc>
          <w:tcPr>
            <w:tcW w:w="7989" w:type="dxa"/>
            <w:shd w:val="clear" w:color="auto" w:fill="auto"/>
          </w:tcPr>
          <w:p w14:paraId="1A84D330" w14:textId="77777777" w:rsidR="00783373" w:rsidRDefault="00783373" w:rsidP="003332DE">
            <w:pPr>
              <w:spacing w:after="0"/>
              <w:rPr>
                <w:rFonts w:ascii="Arial" w:hAnsi="Arial" w:cs="Arial"/>
                <w:bCs/>
                <w:lang w:eastAsia="ko-KR"/>
              </w:rPr>
            </w:pPr>
          </w:p>
        </w:tc>
      </w:tr>
      <w:tr w:rsidR="00783373" w14:paraId="79BF7E47" w14:textId="77777777" w:rsidTr="003332DE">
        <w:tc>
          <w:tcPr>
            <w:tcW w:w="1328" w:type="dxa"/>
            <w:shd w:val="clear" w:color="auto" w:fill="auto"/>
          </w:tcPr>
          <w:p w14:paraId="33D3E75F" w14:textId="77777777" w:rsidR="00783373" w:rsidRPr="000A5CE4" w:rsidRDefault="00783373" w:rsidP="003332DE">
            <w:pPr>
              <w:spacing w:after="0"/>
              <w:rPr>
                <w:rFonts w:ascii="Arial" w:eastAsia="宋体" w:hAnsi="Arial" w:cs="Arial"/>
                <w:bCs/>
                <w:lang w:eastAsia="zh-CN"/>
              </w:rPr>
            </w:pPr>
          </w:p>
        </w:tc>
        <w:tc>
          <w:tcPr>
            <w:tcW w:w="1140" w:type="dxa"/>
          </w:tcPr>
          <w:p w14:paraId="635FF68F" w14:textId="77777777" w:rsidR="00783373" w:rsidRPr="000A5CE4" w:rsidRDefault="00783373" w:rsidP="003332DE">
            <w:pPr>
              <w:spacing w:after="0"/>
              <w:rPr>
                <w:rFonts w:ascii="Arial" w:eastAsia="宋体" w:hAnsi="Arial" w:cs="Arial"/>
                <w:bCs/>
                <w:lang w:eastAsia="zh-CN"/>
              </w:rPr>
            </w:pPr>
          </w:p>
        </w:tc>
        <w:tc>
          <w:tcPr>
            <w:tcW w:w="7989" w:type="dxa"/>
            <w:shd w:val="clear" w:color="auto" w:fill="auto"/>
          </w:tcPr>
          <w:p w14:paraId="7382BDFD" w14:textId="77777777" w:rsidR="00783373" w:rsidRDefault="00783373" w:rsidP="003332DE">
            <w:pPr>
              <w:spacing w:after="0"/>
              <w:rPr>
                <w:rFonts w:ascii="Arial" w:hAnsi="Arial" w:cs="Arial"/>
                <w:bCs/>
                <w:lang w:eastAsia="ko-KR"/>
              </w:rPr>
            </w:pPr>
          </w:p>
        </w:tc>
      </w:tr>
      <w:tr w:rsidR="00783373" w14:paraId="02F4EDE4" w14:textId="77777777" w:rsidTr="003332DE">
        <w:tc>
          <w:tcPr>
            <w:tcW w:w="1328" w:type="dxa"/>
            <w:shd w:val="clear" w:color="auto" w:fill="auto"/>
          </w:tcPr>
          <w:p w14:paraId="425C753C" w14:textId="77777777" w:rsidR="00783373" w:rsidRDefault="00783373" w:rsidP="003332DE">
            <w:pPr>
              <w:spacing w:after="0"/>
              <w:rPr>
                <w:rFonts w:ascii="Arial" w:hAnsi="Arial" w:cs="Arial"/>
                <w:bCs/>
                <w:lang w:eastAsia="ko-KR"/>
              </w:rPr>
            </w:pPr>
          </w:p>
        </w:tc>
        <w:tc>
          <w:tcPr>
            <w:tcW w:w="1140" w:type="dxa"/>
          </w:tcPr>
          <w:p w14:paraId="700A59FB" w14:textId="77777777" w:rsidR="00783373" w:rsidRDefault="00783373" w:rsidP="003332DE">
            <w:pPr>
              <w:spacing w:after="0"/>
              <w:rPr>
                <w:rFonts w:ascii="Arial" w:hAnsi="Arial" w:cs="Arial"/>
                <w:bCs/>
                <w:lang w:eastAsia="ko-KR"/>
              </w:rPr>
            </w:pPr>
          </w:p>
        </w:tc>
        <w:tc>
          <w:tcPr>
            <w:tcW w:w="7989" w:type="dxa"/>
            <w:shd w:val="clear" w:color="auto" w:fill="auto"/>
          </w:tcPr>
          <w:p w14:paraId="582AF48F" w14:textId="77777777" w:rsidR="00783373" w:rsidRDefault="00783373" w:rsidP="003332DE">
            <w:pPr>
              <w:spacing w:after="0"/>
              <w:rPr>
                <w:rFonts w:ascii="Arial" w:hAnsi="Arial" w:cs="Arial"/>
                <w:bCs/>
                <w:lang w:eastAsia="ko-KR"/>
              </w:rPr>
            </w:pPr>
          </w:p>
        </w:tc>
      </w:tr>
      <w:tr w:rsidR="00783373" w14:paraId="2070BF3B" w14:textId="77777777" w:rsidTr="003332DE">
        <w:tc>
          <w:tcPr>
            <w:tcW w:w="1328" w:type="dxa"/>
            <w:shd w:val="clear" w:color="auto" w:fill="auto"/>
          </w:tcPr>
          <w:p w14:paraId="0956F270" w14:textId="77777777" w:rsidR="00783373" w:rsidRPr="00FB5932" w:rsidRDefault="00783373" w:rsidP="003332DE">
            <w:pPr>
              <w:spacing w:after="0"/>
              <w:rPr>
                <w:rFonts w:ascii="Arial" w:eastAsia="宋体" w:hAnsi="Arial" w:cs="Arial"/>
                <w:bCs/>
                <w:lang w:eastAsia="zh-CN"/>
              </w:rPr>
            </w:pPr>
          </w:p>
        </w:tc>
        <w:tc>
          <w:tcPr>
            <w:tcW w:w="1140" w:type="dxa"/>
          </w:tcPr>
          <w:p w14:paraId="679F656A" w14:textId="77777777" w:rsidR="00783373" w:rsidRPr="00FB5932" w:rsidRDefault="00783373" w:rsidP="003332DE">
            <w:pPr>
              <w:spacing w:after="0"/>
              <w:rPr>
                <w:rFonts w:ascii="Arial" w:eastAsia="宋体" w:hAnsi="Arial" w:cs="Arial"/>
                <w:bCs/>
                <w:lang w:eastAsia="zh-CN"/>
              </w:rPr>
            </w:pPr>
          </w:p>
        </w:tc>
        <w:tc>
          <w:tcPr>
            <w:tcW w:w="7989" w:type="dxa"/>
            <w:shd w:val="clear" w:color="auto" w:fill="auto"/>
          </w:tcPr>
          <w:p w14:paraId="69028337" w14:textId="77777777" w:rsidR="00783373" w:rsidRDefault="00783373" w:rsidP="003332DE">
            <w:pPr>
              <w:spacing w:after="0"/>
              <w:rPr>
                <w:rFonts w:ascii="Arial" w:hAnsi="Arial" w:cs="Arial"/>
                <w:bCs/>
                <w:lang w:eastAsia="ko-KR"/>
              </w:rPr>
            </w:pPr>
          </w:p>
        </w:tc>
      </w:tr>
      <w:tr w:rsidR="00783373" w14:paraId="1181C3F5" w14:textId="77777777" w:rsidTr="003332DE">
        <w:tc>
          <w:tcPr>
            <w:tcW w:w="1328" w:type="dxa"/>
            <w:shd w:val="clear" w:color="auto" w:fill="auto"/>
          </w:tcPr>
          <w:p w14:paraId="206503A4" w14:textId="77777777" w:rsidR="00783373" w:rsidRDefault="00783373" w:rsidP="003332DE">
            <w:pPr>
              <w:spacing w:after="0"/>
              <w:rPr>
                <w:rFonts w:ascii="Arial" w:eastAsia="宋体" w:hAnsi="Arial" w:cs="Arial"/>
                <w:bCs/>
                <w:lang w:eastAsia="zh-CN"/>
              </w:rPr>
            </w:pPr>
          </w:p>
        </w:tc>
        <w:tc>
          <w:tcPr>
            <w:tcW w:w="1140" w:type="dxa"/>
          </w:tcPr>
          <w:p w14:paraId="5E496FCF" w14:textId="77777777" w:rsidR="00783373" w:rsidRDefault="00783373" w:rsidP="003332DE">
            <w:pPr>
              <w:spacing w:after="0"/>
              <w:rPr>
                <w:rFonts w:ascii="Arial" w:eastAsia="宋体" w:hAnsi="Arial" w:cs="Arial"/>
                <w:bCs/>
                <w:lang w:eastAsia="zh-CN"/>
              </w:rPr>
            </w:pPr>
          </w:p>
        </w:tc>
        <w:tc>
          <w:tcPr>
            <w:tcW w:w="7989" w:type="dxa"/>
            <w:shd w:val="clear" w:color="auto" w:fill="auto"/>
          </w:tcPr>
          <w:p w14:paraId="4253521C" w14:textId="77777777" w:rsidR="00783373" w:rsidRDefault="00783373" w:rsidP="003332DE">
            <w:pPr>
              <w:spacing w:after="0"/>
              <w:rPr>
                <w:rFonts w:ascii="Arial" w:hAnsi="Arial" w:cs="Arial"/>
                <w:bCs/>
                <w:lang w:eastAsia="ko-KR"/>
              </w:rPr>
            </w:pPr>
          </w:p>
        </w:tc>
      </w:tr>
    </w:tbl>
    <w:p w14:paraId="3AF5B7F0" w14:textId="77777777" w:rsidR="00783373" w:rsidRDefault="00783373">
      <w:pPr>
        <w:pStyle w:val="Doc-text2"/>
        <w:tabs>
          <w:tab w:val="left" w:pos="340"/>
        </w:tabs>
        <w:ind w:left="0" w:firstLine="0"/>
        <w:rPr>
          <w:rFonts w:eastAsia="宋体"/>
          <w:lang w:val="en-GB" w:eastAsia="zh-CN"/>
        </w:rPr>
      </w:pPr>
    </w:p>
    <w:p w14:paraId="5C32C0C6" w14:textId="77777777" w:rsidR="00CB6E9B" w:rsidRDefault="00CB6E9B">
      <w:pPr>
        <w:pStyle w:val="Doc-text2"/>
        <w:tabs>
          <w:tab w:val="left" w:pos="340"/>
        </w:tabs>
        <w:ind w:left="0" w:firstLine="0"/>
        <w:rPr>
          <w:rFonts w:eastAsia="宋体"/>
          <w:lang w:val="en-GB" w:eastAsia="zh-CN"/>
        </w:rPr>
      </w:pPr>
    </w:p>
    <w:p w14:paraId="6F3C9FD2" w14:textId="77777777" w:rsidR="00322C67" w:rsidRDefault="00BF29F3">
      <w:pPr>
        <w:pStyle w:val="1"/>
        <w:ind w:left="0" w:firstLine="0"/>
        <w:rPr>
          <w:lang w:val="en-US" w:eastAsia="ko-KR"/>
        </w:rPr>
      </w:pPr>
      <w:r>
        <w:rPr>
          <w:lang w:val="en-US" w:eastAsia="ko-KR"/>
        </w:rPr>
        <w:t>4 Conclusions</w:t>
      </w:r>
      <w:r>
        <w:rPr>
          <w:b/>
        </w:rPr>
        <w:tab/>
      </w:r>
    </w:p>
    <w:p w14:paraId="35611F22" w14:textId="78F50D8D"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14:paraId="6C15C5F8" w14:textId="77777777" w:rsidR="00B34C75" w:rsidRDefault="00B34C75">
      <w:pPr>
        <w:pStyle w:val="Doc-text2"/>
        <w:tabs>
          <w:tab w:val="left" w:pos="340"/>
        </w:tabs>
        <w:ind w:left="0" w:firstLine="0"/>
        <w:rPr>
          <w:rFonts w:eastAsia="宋体"/>
          <w:lang w:eastAsia="zh-CN"/>
        </w:rPr>
      </w:pPr>
    </w:p>
    <w:p w14:paraId="6E306391" w14:textId="77777777" w:rsidR="00322C67" w:rsidRPr="00227DD7" w:rsidRDefault="00322C67">
      <w:pPr>
        <w:pStyle w:val="Doc-text2"/>
        <w:tabs>
          <w:tab w:val="left" w:pos="340"/>
        </w:tabs>
        <w:ind w:left="0" w:firstLine="0"/>
        <w:rPr>
          <w:rFonts w:eastAsiaTheme="minorEastAsia"/>
        </w:rPr>
      </w:pPr>
    </w:p>
    <w:p w14:paraId="5168A3A4" w14:textId="77777777" w:rsidR="00322C67" w:rsidRDefault="00BF29F3">
      <w:pPr>
        <w:pStyle w:val="1"/>
        <w:pBdr>
          <w:top w:val="single" w:sz="12" w:space="0" w:color="auto"/>
        </w:pBdr>
        <w:rPr>
          <w:lang w:val="en-US" w:eastAsia="ko-KR"/>
        </w:rPr>
      </w:pPr>
      <w:r>
        <w:rPr>
          <w:lang w:val="en-US" w:eastAsia="ko-KR"/>
        </w:rPr>
        <w:t>5 References</w:t>
      </w:r>
    </w:p>
    <w:p w14:paraId="21C4906F" w14:textId="60343C6B" w:rsidR="00322C67" w:rsidRPr="00B34C75" w:rsidRDefault="00B34C75" w:rsidP="003332DE">
      <w:pPr>
        <w:pStyle w:val="Doc-title"/>
        <w:numPr>
          <w:ilvl w:val="0"/>
          <w:numId w:val="14"/>
        </w:numPr>
        <w:rPr>
          <w:szCs w:val="20"/>
        </w:rPr>
      </w:pPr>
      <w:r w:rsidRPr="00B34C75">
        <w:rPr>
          <w:szCs w:val="20"/>
        </w:rPr>
        <w:t>R2_117-e Chair Notes 2022-02-28 1630 UTC</w:t>
      </w:r>
    </w:p>
    <w:p w14:paraId="79B773B6" w14:textId="77777777" w:rsidR="00BE3163" w:rsidRDefault="00BE3163" w:rsidP="00BE3163">
      <w:pPr>
        <w:pStyle w:val="Doc-text2"/>
        <w:ind w:left="0" w:firstLine="0"/>
        <w:rPr>
          <w:rFonts w:eastAsiaTheme="minorEastAsia"/>
        </w:rPr>
      </w:pPr>
    </w:p>
    <w:p w14:paraId="0D2B3E01" w14:textId="54C7EFE5" w:rsidR="006F617A" w:rsidRDefault="006F617A" w:rsidP="006F617A">
      <w:pPr>
        <w:pStyle w:val="1"/>
        <w:pBdr>
          <w:top w:val="single" w:sz="12" w:space="0" w:color="auto"/>
        </w:pBdr>
        <w:rPr>
          <w:lang w:val="en-US" w:eastAsia="ko-KR"/>
        </w:rPr>
      </w:pPr>
      <w:r>
        <w:rPr>
          <w:lang w:val="en-US" w:eastAsia="ko-KR"/>
        </w:rPr>
        <w:lastRenderedPageBreak/>
        <w:t xml:space="preserve">6 Ongoing email discussions for </w:t>
      </w:r>
      <w:proofErr w:type="spellStart"/>
      <w:r>
        <w:rPr>
          <w:lang w:val="en-US" w:eastAsia="ko-KR"/>
        </w:rPr>
        <w:t>NRQoE</w:t>
      </w:r>
      <w:proofErr w:type="spellEnd"/>
    </w:p>
    <w:p w14:paraId="7FE4F22A" w14:textId="44823D13" w:rsidR="006F617A" w:rsidRDefault="006F617A" w:rsidP="006F617A">
      <w:pPr>
        <w:pStyle w:val="Doc-text2"/>
        <w:ind w:left="0" w:firstLine="0"/>
        <w:rPr>
          <w:rFonts w:eastAsiaTheme="minorEastAsia"/>
        </w:rPr>
      </w:pPr>
    </w:p>
    <w:p w14:paraId="7AA4EB7D"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w:t>
      </w:r>
      <w:proofErr w:type="gramStart"/>
      <w:r>
        <w:t>045][</w:t>
      </w:r>
      <w:proofErr w:type="gramEnd"/>
      <w:r>
        <w:t>QoE] RRC CR (Ericsson)</w:t>
      </w:r>
    </w:p>
    <w:p w14:paraId="23EB1BD0"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f2"/>
          </w:rPr>
          <w:t>R2-2203428</w:t>
        </w:r>
      </w:hyperlink>
      <w:r>
        <w:t xml:space="preserve">, including the proposed R2 117e New resolutions, including check of previous meeting updates (as there was no formal endorsement). </w:t>
      </w:r>
    </w:p>
    <w:p w14:paraId="0D96C8B7" w14:textId="77777777" w:rsidR="00384261" w:rsidRDefault="00384261" w:rsidP="00384261">
      <w:pPr>
        <w:pStyle w:val="Doc-text2"/>
      </w:pPr>
      <w:r>
        <w:tab/>
        <w:t xml:space="preserve">Ph2: Take into account meeting progress and impact due to Incoming </w:t>
      </w:r>
      <w:proofErr w:type="spellStart"/>
      <w:r>
        <w:t>LSes</w:t>
      </w:r>
      <w:proofErr w:type="spellEnd"/>
      <w:r>
        <w:t xml:space="preserve"> acc to disc [068]. Identify further agreements (and Determine points for discussion if needed). Preferably Offline only. </w:t>
      </w:r>
    </w:p>
    <w:p w14:paraId="6C9ED943" w14:textId="77777777" w:rsidR="00384261" w:rsidRDefault="00384261" w:rsidP="00384261">
      <w:pPr>
        <w:pStyle w:val="EmailDiscussion2"/>
      </w:pPr>
      <w:r>
        <w:tab/>
        <w:t>Intended outcome: Ph2: Report if useful, Agreed CR</w:t>
      </w:r>
    </w:p>
    <w:p w14:paraId="31D80DCC" w14:textId="2501D5CE" w:rsidR="00DE3249" w:rsidRDefault="00384261" w:rsidP="00384261">
      <w:pPr>
        <w:pStyle w:val="EmailDiscussion2"/>
      </w:pPr>
      <w:r>
        <w:tab/>
        <w:t xml:space="preserve">Deadline: For online CB W2 Thursday if needed, otherwise short Post Meeting Disc. </w:t>
      </w:r>
      <w:r w:rsidR="00DE3249">
        <w:t xml:space="preserve"> </w:t>
      </w:r>
    </w:p>
    <w:p w14:paraId="48960807" w14:textId="77777777" w:rsidR="00DE3249" w:rsidRDefault="00DE3249" w:rsidP="00DE3249">
      <w:pPr>
        <w:pStyle w:val="EmailDiscussion2"/>
      </w:pPr>
    </w:p>
    <w:p w14:paraId="3EBEC1DF"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046][</w:t>
      </w:r>
      <w:proofErr w:type="gramEnd"/>
      <w:r>
        <w:t xml:space="preserve">QoE] Invited </w:t>
      </w:r>
      <w:proofErr w:type="spellStart"/>
      <w:r>
        <w:t>tdocs</w:t>
      </w:r>
      <w:proofErr w:type="spellEnd"/>
      <w:r>
        <w:t xml:space="preserve"> Open Issues (Ericsson)</w:t>
      </w:r>
    </w:p>
    <w:p w14:paraId="37204CDF" w14:textId="77777777" w:rsidR="00DE3249" w:rsidRDefault="00DE3249" w:rsidP="00DE3249">
      <w:pPr>
        <w:pStyle w:val="EmailDiscussion2"/>
      </w:pPr>
      <w:r>
        <w:tab/>
        <w:t xml:space="preserve">Scope: Consider the invited input, and </w:t>
      </w:r>
      <w:proofErr w:type="spellStart"/>
      <w:r>
        <w:t>tdocs</w:t>
      </w:r>
      <w:proofErr w:type="spellEnd"/>
      <w:r>
        <w:t xml:space="preserve"> provided under 8.14.3.2 excluding issues handled in </w:t>
      </w:r>
      <w:hyperlink r:id="rId21" w:tooltip="C:UsersjohanOneDriveDokument3GPPtsg_ranWG2_RL2TSGR2_117-eDocsR2-2202878.zip" w:history="1">
        <w:r w:rsidRPr="006A7D11">
          <w:rPr>
            <w:rStyle w:val="aff2"/>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6D31DE13" w14:textId="77777777" w:rsidR="00DE3249" w:rsidRDefault="00DE3249" w:rsidP="00DE3249">
      <w:pPr>
        <w:pStyle w:val="EmailDiscussion2"/>
      </w:pPr>
      <w:r>
        <w:tab/>
        <w:t>Intended outcome: Report</w:t>
      </w:r>
    </w:p>
    <w:p w14:paraId="2D2181A7"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7977BC28" w14:textId="77777777" w:rsidR="00DE3249" w:rsidRDefault="00DE3249" w:rsidP="00DE3249">
      <w:pPr>
        <w:pStyle w:val="EmailDiscussion2"/>
      </w:pPr>
    </w:p>
    <w:p w14:paraId="017A383B"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047][</w:t>
      </w:r>
      <w:proofErr w:type="gramEnd"/>
      <w:r>
        <w:t>QoE] UE capability (CMCC)</w:t>
      </w:r>
    </w:p>
    <w:p w14:paraId="48CBDFE9"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f2"/>
          </w:rPr>
          <w:t>R2-2202827</w:t>
        </w:r>
      </w:hyperlink>
      <w:r>
        <w:t xml:space="preserve">, </w:t>
      </w:r>
      <w:hyperlink r:id="rId23" w:tooltip="C:UsersjohanOneDriveDokument3GPPtsg_ranWG2_RL2TSGR2_117-eDocsR2-2202988.zip" w:history="1">
        <w:r w:rsidRPr="006A7D11">
          <w:rPr>
            <w:rStyle w:val="aff2"/>
          </w:rPr>
          <w:t>R2-2202988</w:t>
        </w:r>
      </w:hyperlink>
      <w:r>
        <w:t xml:space="preserve">, </w:t>
      </w:r>
      <w:hyperlink r:id="rId24" w:tooltip="C:UsersjohanOneDriveDokument3GPPtsg_ranWG2_RL2TSGR2_117-eDocsR2-2203347.zip" w:history="1">
        <w:r w:rsidRPr="006A7D11">
          <w:rPr>
            <w:rStyle w:val="aff2"/>
          </w:rPr>
          <w:t>R2-2203347</w:t>
        </w:r>
      </w:hyperlink>
      <w:r>
        <w:t xml:space="preserve">, </w:t>
      </w:r>
      <w:hyperlink r:id="rId25" w:tooltip="C:UsersjohanOneDriveDokument3GPPtsg_ranWG2_RL2TSGR2_117-eDocsR2-2203404.zip" w:history="1">
        <w:r w:rsidRPr="006A7D11">
          <w:rPr>
            <w:rStyle w:val="aff2"/>
          </w:rPr>
          <w:t>R2-2203404</w:t>
        </w:r>
      </w:hyperlink>
      <w:r>
        <w:t xml:space="preserve">, </w:t>
      </w:r>
      <w:hyperlink r:id="rId26" w:tooltip="C:UsersjohanOneDriveDokument3GPPtsg_ranWG2_RL2TSGR2_117-eDocsR2-2203429.zip" w:history="1">
        <w:r w:rsidRPr="006A7D11">
          <w:rPr>
            <w:rStyle w:val="aff2"/>
          </w:rPr>
          <w:t>R2-2203429</w:t>
        </w:r>
      </w:hyperlink>
      <w:r>
        <w:t xml:space="preserve">, determine agreeable parts and discussion points. Determine need for LS outs if any. </w:t>
      </w:r>
    </w:p>
    <w:p w14:paraId="5059DB7D" w14:textId="77777777" w:rsidR="00DE3249" w:rsidRDefault="00DE3249" w:rsidP="00DE3249">
      <w:pPr>
        <w:pStyle w:val="EmailDiscussion2"/>
      </w:pPr>
      <w:r>
        <w:tab/>
        <w:t>Intended outcome: Report</w:t>
      </w:r>
    </w:p>
    <w:p w14:paraId="22463AA8" w14:textId="77777777" w:rsidR="00DE3249" w:rsidRDefault="00DE3249" w:rsidP="00DE3249">
      <w:pPr>
        <w:pStyle w:val="EmailDiscussion2"/>
      </w:pPr>
      <w:r>
        <w:tab/>
        <w:t xml:space="preserve">Deadline: W1 Friday (for online CB W2 Monday).  </w:t>
      </w:r>
    </w:p>
    <w:p w14:paraId="73863103" w14:textId="7B44F640" w:rsidR="00DE3249" w:rsidRDefault="00DE3249" w:rsidP="00DE3249">
      <w:pPr>
        <w:pStyle w:val="Doc-text2"/>
        <w:ind w:left="0" w:firstLine="0"/>
        <w:rPr>
          <w:rFonts w:eastAsiaTheme="minorEastAsia"/>
        </w:rPr>
      </w:pPr>
      <w:r>
        <w:tab/>
      </w:r>
      <w:r w:rsidRPr="00DE3249">
        <w:rPr>
          <w:highlight w:val="yellow"/>
        </w:rPr>
        <w:t>CLOSED</w:t>
      </w:r>
    </w:p>
    <w:p w14:paraId="0DDF138B" w14:textId="77777777" w:rsidR="00BE3163" w:rsidRDefault="00BE3163" w:rsidP="00BE3163">
      <w:pPr>
        <w:pStyle w:val="Doc-text2"/>
        <w:ind w:left="0" w:firstLine="0"/>
        <w:rPr>
          <w:rFonts w:eastAsiaTheme="minorEastAsia"/>
        </w:rPr>
      </w:pPr>
    </w:p>
    <w:p w14:paraId="5678D309"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4" w:name="OLE_LINK1"/>
      <w:r>
        <w:t>[AT117-e][</w:t>
      </w:r>
      <w:proofErr w:type="gramStart"/>
      <w:r>
        <w:t>068][</w:t>
      </w:r>
      <w:proofErr w:type="gramEnd"/>
      <w:r>
        <w:t>QoE] LS in and LS out (Huawei)</w:t>
      </w:r>
    </w:p>
    <w:p w14:paraId="7444D875" w14:textId="77777777" w:rsidR="00DE3249" w:rsidRDefault="00DE3249" w:rsidP="00DE3249">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Include also LS out(s) as identified by R2 117-e online discussions.</w:t>
      </w:r>
    </w:p>
    <w:p w14:paraId="1030F8B1" w14:textId="77777777" w:rsidR="00DE3249" w:rsidRDefault="00DE3249" w:rsidP="00DE3249">
      <w:pPr>
        <w:pStyle w:val="EmailDiscussion2"/>
      </w:pPr>
      <w:r>
        <w:tab/>
        <w:t>Intended outcome: Report, Approved LS out(s)</w:t>
      </w:r>
    </w:p>
    <w:p w14:paraId="41C15F44" w14:textId="77777777" w:rsidR="00DE3249" w:rsidRDefault="00DE3249" w:rsidP="00DE3249">
      <w:pPr>
        <w:pStyle w:val="EmailDiscussion2"/>
      </w:pPr>
      <w:r>
        <w:tab/>
        <w:t>Deadline: EOM (preferably offline only)</w:t>
      </w:r>
      <w:bookmarkEnd w:id="4"/>
    </w:p>
    <w:p w14:paraId="327079B0" w14:textId="77777777" w:rsidR="00DE3249" w:rsidRDefault="00DE3249" w:rsidP="00DE3249">
      <w:pPr>
        <w:pStyle w:val="EmailDiscussion2"/>
      </w:pPr>
    </w:p>
    <w:p w14:paraId="1FF92171"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069][</w:t>
      </w:r>
      <w:proofErr w:type="gramEnd"/>
      <w:r>
        <w:t>QoE] UE capabilities CRs (CMCC)</w:t>
      </w:r>
    </w:p>
    <w:p w14:paraId="3384B0FC" w14:textId="77777777" w:rsidR="00DE3249" w:rsidRDefault="00DE3249" w:rsidP="00DE3249">
      <w:pPr>
        <w:pStyle w:val="Doc-text2"/>
      </w:pPr>
      <w:r>
        <w:tab/>
        <w:t>Scope: Reflect progress including R2 117-e. CR endorsement</w:t>
      </w:r>
    </w:p>
    <w:p w14:paraId="04869196" w14:textId="77777777" w:rsidR="00DE3249" w:rsidRDefault="00DE3249" w:rsidP="00DE3249">
      <w:pPr>
        <w:pStyle w:val="EmailDiscussion2"/>
      </w:pPr>
      <w:r>
        <w:tab/>
        <w:t xml:space="preserve">Intended outcome: Endorsed UE cap CRs (38331 and 38306) for Merge. </w:t>
      </w:r>
    </w:p>
    <w:p w14:paraId="398BD965" w14:textId="77777777" w:rsidR="00DE3249" w:rsidRDefault="00DE3249" w:rsidP="00DE3249">
      <w:pPr>
        <w:pStyle w:val="EmailDiscussion2"/>
      </w:pPr>
      <w:r>
        <w:tab/>
        <w:t>Deadline: EOM (offline)</w:t>
      </w:r>
    </w:p>
    <w:p w14:paraId="451FD07B" w14:textId="77777777" w:rsidR="00DE3249" w:rsidRDefault="00DE3249" w:rsidP="00DE3249">
      <w:pPr>
        <w:pStyle w:val="Doc-text2"/>
      </w:pPr>
    </w:p>
    <w:p w14:paraId="708DE1E3"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w:t>
      </w:r>
      <w:proofErr w:type="gramStart"/>
      <w:r>
        <w:t>070][</w:t>
      </w:r>
      <w:proofErr w:type="gramEnd"/>
      <w:r>
        <w:t>QoE] 38300 CR (China Unicom)</w:t>
      </w:r>
    </w:p>
    <w:p w14:paraId="0E1FAE30" w14:textId="77777777" w:rsidR="00DE3249" w:rsidRDefault="00DE3249" w:rsidP="00DE3249">
      <w:pPr>
        <w:pStyle w:val="Doc-text2"/>
      </w:pPr>
      <w:r>
        <w:tab/>
        <w:t>Scope: Reflect progress including R2 117-e. CR approval</w:t>
      </w:r>
    </w:p>
    <w:p w14:paraId="706A307D" w14:textId="77777777" w:rsidR="00DE3249" w:rsidRDefault="00DE3249" w:rsidP="00DE3249">
      <w:pPr>
        <w:pStyle w:val="EmailDiscussion2"/>
      </w:pPr>
      <w:r>
        <w:tab/>
        <w:t>Intended outcome: Agreed Stage-2 CR</w:t>
      </w:r>
    </w:p>
    <w:p w14:paraId="42A88811" w14:textId="34D32F6F" w:rsidR="00DE3249" w:rsidRDefault="00DE3249" w:rsidP="00DE3249">
      <w:pPr>
        <w:pStyle w:val="Doc-text2"/>
        <w:ind w:left="0" w:firstLine="0"/>
        <w:rPr>
          <w:rFonts w:eastAsiaTheme="minorEastAsia"/>
        </w:rPr>
      </w:pPr>
      <w:r>
        <w:tab/>
        <w:t>Deadline: Short Post</w:t>
      </w:r>
    </w:p>
    <w:p w14:paraId="2FCEF431" w14:textId="3C66EBA5"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F414" w14:textId="77777777" w:rsidR="007703A8" w:rsidRDefault="007703A8" w:rsidP="00DC0451">
      <w:pPr>
        <w:spacing w:after="0" w:line="240" w:lineRule="auto"/>
      </w:pPr>
      <w:r>
        <w:separator/>
      </w:r>
    </w:p>
  </w:endnote>
  <w:endnote w:type="continuationSeparator" w:id="0">
    <w:p w14:paraId="1C4A18CA" w14:textId="77777777" w:rsidR="007703A8" w:rsidRDefault="007703A8"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CA68" w14:textId="77777777" w:rsidR="007703A8" w:rsidRDefault="007703A8" w:rsidP="00DC0451">
      <w:pPr>
        <w:spacing w:after="0" w:line="240" w:lineRule="auto"/>
      </w:pPr>
      <w:r>
        <w:separator/>
      </w:r>
    </w:p>
  </w:footnote>
  <w:footnote w:type="continuationSeparator" w:id="0">
    <w:p w14:paraId="7C3B7891" w14:textId="77777777" w:rsidR="007703A8" w:rsidRDefault="007703A8" w:rsidP="00DC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761.1pt;height:545.1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2F"/>
    <w:rsid w:val="001904AC"/>
    <w:rsid w:val="00190C9A"/>
    <w:rsid w:val="001912AE"/>
    <w:rsid w:val="00191F9E"/>
    <w:rsid w:val="00191FD3"/>
    <w:rsid w:val="00192268"/>
    <w:rsid w:val="00192FFB"/>
    <w:rsid w:val="00193186"/>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A31"/>
    <w:rsid w:val="00AB24D0"/>
    <w:rsid w:val="00AB2621"/>
    <w:rsid w:val="00AB275C"/>
    <w:rsid w:val="00AB2A66"/>
    <w:rsid w:val="00AB30A2"/>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34F"/>
  <w15:docId w15:val="{F6781B7F-1A56-4729-8319-290D8DA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0"/>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spacing w:after="160" w:line="259" w:lineRule="auto"/>
      <w:jc w:val="both"/>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9">
    <w:name w:val="table of figures"/>
    <w:basedOn w:val="aa"/>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textAlignment w:val="baseline"/>
    </w:pPr>
    <w:rPr>
      <w:rFonts w:eastAsia="MS Mincho"/>
      <w:sz w:val="24"/>
      <w:lang w:val="zh-CN" w:eastAsia="en-GB"/>
    </w:rPr>
  </w:style>
  <w:style w:type="paragraph" w:styleId="afa">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b">
    <w:name w:val="annotation subject"/>
    <w:basedOn w:val="a8"/>
    <w:next w:val="a8"/>
    <w:semiHidden/>
    <w:qFormat/>
    <w:rPr>
      <w:b/>
      <w:bCs/>
    </w:rPr>
  </w:style>
  <w:style w:type="table" w:styleId="af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qFormat/>
    <w:rPr>
      <w:b/>
      <w:bCs/>
    </w:rPr>
  </w:style>
  <w:style w:type="character" w:styleId="afe">
    <w:name w:val="endnote reference"/>
    <w:basedOn w:val="a0"/>
    <w:semiHidden/>
    <w:unhideWhenUsed/>
    <w:qFormat/>
    <w:rPr>
      <w:vertAlign w:val="superscript"/>
    </w:rPr>
  </w:style>
  <w:style w:type="character" w:styleId="aff">
    <w:name w:val="page number"/>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qFormat/>
    <w:rPr>
      <w:rFonts w:ascii="Times New Roman" w:hAnsi="Times New Roman"/>
      <w:lang w:val="en-GB" w:eastAsia="en-US"/>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7">
    <w:name w:val="Placeholder Text"/>
    <w:basedOn w:val="a0"/>
    <w:uiPriority w:val="99"/>
    <w:semiHidden/>
    <w:qFormat/>
    <w:rPr>
      <w:color w:val="808080"/>
    </w:rPr>
  </w:style>
  <w:style w:type="character" w:customStyle="1" w:styleId="af1">
    <w:name w:val="尾注文本 字符"/>
    <w:basedOn w:val="a0"/>
    <w:link w:val="af0"/>
    <w:semiHidden/>
    <w:qFormat/>
    <w:rPr>
      <w:rFonts w:ascii="Times New Roman" w:hAnsi="Times New Roman"/>
      <w:lang w:val="en-GB" w:eastAsia="en-US"/>
    </w:rPr>
  </w:style>
  <w:style w:type="character" w:customStyle="1" w:styleId="af6">
    <w:name w:val="页眉 字符"/>
    <w:basedOn w:val="a0"/>
    <w:link w:val="af5"/>
    <w:qFormat/>
    <w:rPr>
      <w:rFonts w:ascii="Arial" w:hAnsi="Arial"/>
      <w:b/>
      <w:sz w:val="18"/>
      <w:lang w:val="en-GB" w:eastAsia="en-US"/>
    </w:rPr>
  </w:style>
  <w:style w:type="character" w:customStyle="1" w:styleId="aff6">
    <w:name w:val="列表段落 字符"/>
    <w:link w:val="aff5"/>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批注框文本 字符"/>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qFormat/>
    <w:rPr>
      <w:rFonts w:ascii="Times New Roman" w:eastAsia="MS Mincho" w:hAnsi="Times New Roman"/>
      <w:sz w:val="22"/>
      <w:lang w:val="zh-CN" w:eastAsia="zh-CN"/>
    </w:rPr>
  </w:style>
  <w:style w:type="character" w:customStyle="1" w:styleId="24">
    <w:name w:val="正文文本 2 字符"/>
    <w:basedOn w:val="a0"/>
    <w:link w:val="23"/>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a"/>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B85BC3-C11B-4C82-9DF2-9C22BFA646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NR-QoE_Core</cp:lastModifiedBy>
  <cp:revision>5</cp:revision>
  <dcterms:created xsi:type="dcterms:W3CDTF">2022-03-02T01:45:00Z</dcterms:created>
  <dcterms:modified xsi:type="dcterms:W3CDTF">2022-03-02T01:47:00Z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