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w:t>
      </w:r>
      <w:proofErr w:type="gramStart"/>
      <w:r w:rsidR="00DF1A53" w:rsidRPr="00B96CF2">
        <w:rPr>
          <w:rFonts w:ascii="Arial" w:hAnsi="Arial" w:cs="Arial"/>
          <w:b/>
          <w:sz w:val="24"/>
          <w:szCs w:val="22"/>
        </w:rPr>
        <w:t>e][</w:t>
      </w:r>
      <w:proofErr w:type="gramEnd"/>
      <w:r w:rsidR="00DF1A53" w:rsidRPr="00B96CF2">
        <w:rPr>
          <w:rFonts w:ascii="Arial" w:hAnsi="Arial" w:cs="Arial"/>
          <w:b/>
          <w:sz w:val="24"/>
          <w:szCs w:val="22"/>
        </w:rPr>
        <w:t>057][</w:t>
      </w:r>
      <w:proofErr w:type="spellStart"/>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w:t>
      </w:r>
      <w:proofErr w:type="gramStart"/>
      <w:r w:rsidRPr="009466A9">
        <w:rPr>
          <w:rFonts w:asciiTheme="majorBidi" w:hAnsiTheme="majorBidi" w:cstheme="majorBidi"/>
          <w:sz w:val="22"/>
          <w:szCs w:val="22"/>
        </w:rPr>
        <w:t>e][</w:t>
      </w:r>
      <w:proofErr w:type="gramEnd"/>
      <w:r w:rsidRPr="009466A9">
        <w:rPr>
          <w:rFonts w:asciiTheme="majorBidi" w:hAnsiTheme="majorBidi" w:cstheme="majorBidi"/>
          <w:sz w:val="22"/>
          <w:szCs w:val="22"/>
        </w:rPr>
        <w:t>057][</w:t>
      </w:r>
      <w:proofErr w:type="spellStart"/>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proofErr w:type="spellStart"/>
            <w:r>
              <w:rPr>
                <w:lang w:eastAsia="zh-CN"/>
              </w:rPr>
              <w:t>Mattias</w:t>
            </w:r>
            <w:proofErr w:type="spellEnd"/>
            <w:r>
              <w:rPr>
                <w:lang w:eastAsia="zh-CN"/>
              </w:rPr>
              <w:t xml:space="preserve"> </w:t>
            </w:r>
            <w:proofErr w:type="spellStart"/>
            <w:r>
              <w:rPr>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16D84E8" w:rsidR="00736046" w:rsidRPr="002D51DD" w:rsidRDefault="002D51D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9F35D00" w14:textId="69820F90" w:rsidR="00736046" w:rsidRDefault="002D51DD">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8438DB6" w14:textId="39A04DA7" w:rsidR="00736046" w:rsidRDefault="002D51DD">
            <w:pPr>
              <w:pStyle w:val="TAC"/>
              <w:spacing w:before="20" w:after="20"/>
              <w:ind w:left="57" w:right="57"/>
              <w:jc w:val="left"/>
              <w:rPr>
                <w:lang w:eastAsia="zh-CN"/>
              </w:rPr>
            </w:pPr>
            <w:r>
              <w:rPr>
                <w:lang w:eastAsia="zh-CN"/>
              </w:rPr>
              <w:t>Chenli5g@vivo.com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4960434C" w:rsidR="00736046" w:rsidRDefault="001D1940">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3FDC089F" w14:textId="29290D94" w:rsidR="00736046" w:rsidRPr="001D1940" w:rsidRDefault="001D1940">
            <w:pPr>
              <w:pStyle w:val="TAC"/>
              <w:spacing w:before="20" w:after="20"/>
              <w:ind w:left="57" w:right="57"/>
              <w:jc w:val="left"/>
              <w:rPr>
                <w:rFonts w:eastAsiaTheme="minorEastAsia" w:hint="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7743832A" w14:textId="5A7B91F3" w:rsidR="00736046" w:rsidRPr="001D1940" w:rsidRDefault="001D1940">
            <w:pPr>
              <w:pStyle w:val="TAC"/>
              <w:spacing w:before="20" w:after="20"/>
              <w:ind w:left="57" w:right="57"/>
              <w:jc w:val="left"/>
              <w:rPr>
                <w:rFonts w:eastAsiaTheme="minorEastAsia" w:hint="eastAsia"/>
                <w:lang w:eastAsia="ja-JP"/>
              </w:rPr>
            </w:pPr>
            <w:r>
              <w:rPr>
                <w:rFonts w:eastAsiaTheme="minorEastAsia" w:hint="eastAsia"/>
                <w:lang w:eastAsia="ja-JP"/>
              </w:rPr>
              <w:t>hideaki.takahashi.j6e@jp.denso.com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游明朝"/>
          <w:sz w:val="22"/>
          <w:szCs w:val="22"/>
        </w:rPr>
        <w:t xml:space="preserve">According to [1], if the </w:t>
      </w:r>
      <w:r w:rsidRPr="00D11595">
        <w:rPr>
          <w:rFonts w:eastAsia="游明朝" w:hint="eastAsia"/>
          <w:sz w:val="22"/>
          <w:szCs w:val="22"/>
        </w:rPr>
        <w:t>UE has received PDCCH skipping indication</w:t>
      </w:r>
      <w:r w:rsidRPr="00D11595">
        <w:rPr>
          <w:rFonts w:eastAsia="游明朝"/>
          <w:sz w:val="22"/>
          <w:szCs w:val="22"/>
        </w:rPr>
        <w:t xml:space="preserve"> and scheduling request (SR)</w:t>
      </w:r>
      <w:r w:rsidRPr="00D11595">
        <w:rPr>
          <w:rFonts w:eastAsia="游明朝" w:hint="eastAsia"/>
          <w:sz w:val="22"/>
          <w:szCs w:val="22"/>
        </w:rPr>
        <w:t xml:space="preserve"> is triggered for BSR</w:t>
      </w:r>
      <w:r w:rsidRPr="00D11595">
        <w:rPr>
          <w:rFonts w:eastAsia="游明朝"/>
          <w:sz w:val="22"/>
          <w:szCs w:val="22"/>
        </w:rPr>
        <w:t xml:space="preserve"> (Buffer status report)</w:t>
      </w:r>
      <w:r w:rsidRPr="00D11595">
        <w:rPr>
          <w:rFonts w:eastAsia="游明朝" w:hint="eastAsia"/>
          <w:sz w:val="22"/>
          <w:szCs w:val="22"/>
        </w:rPr>
        <w:t xml:space="preserve"> or BFR</w:t>
      </w:r>
      <w:r w:rsidRPr="00D11595">
        <w:rPr>
          <w:rFonts w:eastAsia="游明朝"/>
          <w:sz w:val="22"/>
          <w:szCs w:val="22"/>
        </w:rPr>
        <w:t xml:space="preserve"> (beam failure recovery) or consistent LBT failure </w:t>
      </w:r>
      <w:r w:rsidRPr="00D11595">
        <w:rPr>
          <w:rFonts w:eastAsia="游明朝" w:hint="eastAsia"/>
          <w:sz w:val="22"/>
          <w:szCs w:val="22"/>
        </w:rPr>
        <w:t xml:space="preserve">and </w:t>
      </w:r>
      <w:r w:rsidRPr="00D11595">
        <w:rPr>
          <w:rFonts w:eastAsia="游明朝"/>
          <w:sz w:val="22"/>
          <w:szCs w:val="22"/>
        </w:rPr>
        <w:t xml:space="preserve">SR is </w:t>
      </w:r>
      <w:r w:rsidRPr="00D11595">
        <w:rPr>
          <w:rFonts w:eastAsia="游明朝" w:hint="eastAsia"/>
          <w:sz w:val="22"/>
          <w:szCs w:val="22"/>
        </w:rPr>
        <w:t>transmitted over PUCCH</w:t>
      </w:r>
      <w:r w:rsidRPr="00D11595">
        <w:rPr>
          <w:rFonts w:eastAsia="游明朝"/>
          <w:sz w:val="22"/>
          <w:szCs w:val="22"/>
        </w:rPr>
        <w:t xml:space="preserve">, </w:t>
      </w:r>
      <w:r w:rsidRPr="00D11595">
        <w:rPr>
          <w:rFonts w:eastAsia="游明朝" w:hint="eastAsia"/>
          <w:sz w:val="22"/>
          <w:szCs w:val="22"/>
        </w:rPr>
        <w:t>UL grant</w:t>
      </w:r>
      <w:r w:rsidRPr="00D11595">
        <w:rPr>
          <w:rFonts w:eastAsia="游明朝"/>
          <w:sz w:val="22"/>
          <w:szCs w:val="22"/>
        </w:rPr>
        <w:t xml:space="preserve"> (scheduled by PDCCH)</w:t>
      </w:r>
      <w:r w:rsidRPr="00D11595">
        <w:rPr>
          <w:rFonts w:eastAsia="游明朝" w:hint="eastAsia"/>
          <w:sz w:val="22"/>
          <w:szCs w:val="22"/>
        </w:rPr>
        <w:t xml:space="preserve"> is delayed due to skipping duration</w:t>
      </w:r>
      <w:r w:rsidRPr="00D11595">
        <w:rPr>
          <w:rFonts w:eastAsia="游明朝"/>
          <w:sz w:val="22"/>
          <w:szCs w:val="22"/>
        </w:rPr>
        <w:t xml:space="preserve">. </w:t>
      </w:r>
      <w:r w:rsidR="00195702">
        <w:rPr>
          <w:rFonts w:eastAsia="游明朝"/>
          <w:sz w:val="22"/>
          <w:szCs w:val="22"/>
        </w:rPr>
        <w:t xml:space="preserve"> </w:t>
      </w:r>
      <w:r w:rsidR="00195702" w:rsidRPr="00D11595">
        <w:rPr>
          <w:rFonts w:eastAsia="游明朝"/>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r w:rsidR="00347863" w:rsidRPr="006D748A" w14:paraId="65069245" w14:textId="77777777" w:rsidTr="00D11595">
        <w:trPr>
          <w:trHeight w:val="446"/>
        </w:trPr>
        <w:tc>
          <w:tcPr>
            <w:tcW w:w="1795" w:type="dxa"/>
          </w:tcPr>
          <w:p w14:paraId="347ADBDA" w14:textId="2177F342" w:rsidR="00347863" w:rsidRDefault="00347863"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6850F7B6" w14:textId="2DB4804B" w:rsidR="00347863" w:rsidRDefault="00347863"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53BDFD5" w14:textId="77777777" w:rsidR="00347863" w:rsidRPr="00CE6F43" w:rsidRDefault="00347863" w:rsidP="00D11595">
            <w:pPr>
              <w:overflowPunct w:val="0"/>
              <w:autoSpaceDE w:val="0"/>
              <w:autoSpaceDN w:val="0"/>
              <w:adjustRightInd w:val="0"/>
              <w:spacing w:after="0"/>
              <w:jc w:val="both"/>
              <w:textAlignment w:val="baseline"/>
              <w:rPr>
                <w:rFonts w:ascii="Arial" w:hAnsi="Arial" w:cs="Arial"/>
                <w:sz w:val="22"/>
                <w:szCs w:val="22"/>
              </w:rPr>
            </w:pPr>
          </w:p>
        </w:tc>
      </w:tr>
      <w:tr w:rsidR="00D61E3F" w:rsidRPr="008676C7" w14:paraId="1EE81D65" w14:textId="77777777" w:rsidTr="00D61E3F">
        <w:trPr>
          <w:trHeight w:val="446"/>
        </w:trPr>
        <w:tc>
          <w:tcPr>
            <w:tcW w:w="1795" w:type="dxa"/>
          </w:tcPr>
          <w:p w14:paraId="4052EBA4" w14:textId="77777777"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4826BC4F" w14:textId="6B8A0F43"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sidR="00D449C5">
              <w:rPr>
                <w:rFonts w:ascii="Arial" w:eastAsia="DengXian" w:hAnsi="Arial" w:cs="Arial" w:hint="eastAsia"/>
                <w:sz w:val="22"/>
                <w:szCs w:val="22"/>
                <w:lang w:val="de-DE" w:eastAsia="zh-CN"/>
              </w:rPr>
              <w:t>,</w:t>
            </w:r>
            <w:r w:rsidR="00D449C5">
              <w:rPr>
                <w:rFonts w:ascii="Arial" w:eastAsia="DengXian" w:hAnsi="Arial" w:cs="Arial"/>
                <w:sz w:val="22"/>
                <w:szCs w:val="22"/>
                <w:lang w:val="de-DE" w:eastAsia="zh-CN"/>
              </w:rPr>
              <w:t xml:space="preserve"> but</w:t>
            </w:r>
          </w:p>
        </w:tc>
        <w:tc>
          <w:tcPr>
            <w:tcW w:w="6520" w:type="dxa"/>
          </w:tcPr>
          <w:p w14:paraId="1112F25A" w14:textId="77777777" w:rsidR="00D61E3F" w:rsidRPr="008676C7" w:rsidRDefault="00D61E3F" w:rsidP="00C300EE">
            <w:pPr>
              <w:rPr>
                <w:rFonts w:ascii="Arial" w:hAnsi="Arial" w:cs="Arial"/>
                <w:lang w:val="en-US" w:eastAsia="zh-CN"/>
              </w:rPr>
            </w:pPr>
            <w:r w:rsidRPr="008676C7">
              <w:rPr>
                <w:rFonts w:ascii="Arial" w:hAnsi="Arial" w:cs="Arial"/>
                <w:lang w:val="en-US"/>
              </w:rPr>
              <w:t>From RAN2 perspective, we see no issue that UE ignores PDCCH skipping</w:t>
            </w:r>
            <w:r>
              <w:rPr>
                <w:rFonts w:ascii="Arial" w:hAnsi="Arial" w:cs="Arial"/>
                <w:lang w:val="en-US"/>
              </w:rPr>
              <w:t xml:space="preserve"> while SR is pending. Besides </w:t>
            </w:r>
            <w:r>
              <w:rPr>
                <w:rFonts w:ascii="Arial" w:hAnsi="Arial" w:cs="Arial"/>
                <w:lang w:val="en-US" w:eastAsia="zh-CN"/>
              </w:rPr>
              <w:t>we also agree with LG that it is up to RAN1 decision.</w:t>
            </w:r>
          </w:p>
        </w:tc>
      </w:tr>
      <w:tr w:rsidR="001D1940" w:rsidRPr="008676C7" w14:paraId="76845495" w14:textId="77777777" w:rsidTr="00D61E3F">
        <w:trPr>
          <w:trHeight w:val="446"/>
        </w:trPr>
        <w:tc>
          <w:tcPr>
            <w:tcW w:w="1795" w:type="dxa"/>
          </w:tcPr>
          <w:p w14:paraId="4DE8F879" w14:textId="01344710" w:rsidR="001D1940" w:rsidRDefault="001D1940" w:rsidP="001D1940">
            <w:pPr>
              <w:spacing w:after="0"/>
              <w:jc w:val="both"/>
              <w:rPr>
                <w:rFonts w:ascii="Arial" w:eastAsia="DengXian" w:hAnsi="Arial" w:cs="Arial" w:hint="eastAsia"/>
                <w:sz w:val="22"/>
                <w:szCs w:val="22"/>
                <w:lang w:val="de-DE" w:eastAsia="zh-CN"/>
              </w:rPr>
            </w:pPr>
            <w:r>
              <w:rPr>
                <w:rFonts w:ascii="Arial" w:eastAsiaTheme="minorEastAsia" w:hAnsi="Arial" w:cs="Arial"/>
                <w:sz w:val="22"/>
                <w:szCs w:val="22"/>
                <w:lang w:val="de-DE" w:eastAsia="ja-JP"/>
              </w:rPr>
              <w:t>DENSO</w:t>
            </w:r>
          </w:p>
        </w:tc>
        <w:tc>
          <w:tcPr>
            <w:tcW w:w="1319" w:type="dxa"/>
          </w:tcPr>
          <w:p w14:paraId="7D912121" w14:textId="4D96E8C9" w:rsidR="001D1940" w:rsidRDefault="001D1940" w:rsidP="001D1940">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43B0F3C3" w14:textId="6F83E110" w:rsidR="001D1940" w:rsidRPr="001D1940" w:rsidRDefault="001D1940" w:rsidP="001D1940">
            <w:pPr>
              <w:rPr>
                <w:rFonts w:ascii="Arial" w:eastAsiaTheme="minorEastAsia" w:hAnsi="Arial" w:cs="Arial" w:hint="eastAsia"/>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RAN1 spec (e.g.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w:t>
            </w:r>
            <w:r w:rsidR="003369AE">
              <w:rPr>
                <w:rFonts w:ascii="Arial" w:eastAsiaTheme="minorEastAsia" w:hAnsi="Arial" w:cs="Arial"/>
                <w:lang w:val="en-US" w:eastAsia="ja-JP"/>
              </w:rPr>
              <w:t xml:space="preserve"> be considered to specify this behavior in MAC</w:t>
            </w:r>
            <w:r>
              <w:rPr>
                <w:rFonts w:ascii="Arial" w:eastAsiaTheme="minorEastAsia" w:hAnsi="Arial" w:cs="Arial"/>
                <w:lang w:val="en-US" w:eastAsia="ja-JP"/>
              </w:rPr>
              <w:t>.</w:t>
            </w:r>
          </w:p>
        </w:tc>
      </w:tr>
    </w:tbl>
    <w:p w14:paraId="2DB1D3C5" w14:textId="58DD804E" w:rsidR="00D11595" w:rsidRPr="00D61E3F" w:rsidRDefault="00D11595">
      <w:pPr>
        <w:rPr>
          <w:rFonts w:eastAsia="Malgun Gothic"/>
          <w:sz w:val="22"/>
          <w:szCs w:val="22"/>
          <w:lang w:val="en-US"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D61E3F" w:rsidRDefault="00D11595" w:rsidP="00890F48">
      <w:pPr>
        <w:pStyle w:val="B2"/>
        <w:spacing w:line="360" w:lineRule="auto"/>
        <w:ind w:left="0" w:firstLine="0"/>
        <w:jc w:val="both"/>
        <w:rPr>
          <w:lang w:val="en-US" w:eastAsia="zh-CN"/>
        </w:rPr>
      </w:pPr>
      <w:r w:rsidRPr="00D61E3F">
        <w:rPr>
          <w:rFonts w:asciiTheme="majorBidi" w:hAnsiTheme="majorBidi" w:cstheme="majorBidi"/>
          <w:sz w:val="22"/>
          <w:szCs w:val="22"/>
          <w:lang w:val="en-US"/>
        </w:rPr>
        <w:t>According to [1], Skipping duration can also overlap with a)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reception window or b) duration when contention resolution timer is running which may result in missing PDCCH for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or Msg3 retransmission or Msg4.</w:t>
      </w:r>
      <w:r w:rsidR="00E8002A" w:rsidRPr="00890F48">
        <w:rPr>
          <w:rFonts w:asciiTheme="majorBidi" w:hAnsiTheme="majorBidi" w:cstheme="majorBidi"/>
          <w:sz w:val="22"/>
          <w:szCs w:val="22"/>
          <w:lang w:val="en-US"/>
        </w:rPr>
        <w:t xml:space="preserve"> </w:t>
      </w:r>
      <w:r w:rsidRPr="00D61E3F">
        <w:rPr>
          <w:rFonts w:eastAsia="游明朝"/>
          <w:sz w:val="22"/>
          <w:szCs w:val="22"/>
          <w:lang w:val="en-US"/>
        </w:rPr>
        <w:t>To overcome the issue, it is proposed that</w:t>
      </w:r>
      <w:r w:rsidR="00962A57" w:rsidRPr="00D61E3F">
        <w:rPr>
          <w:rFonts w:eastAsia="游明朝"/>
          <w:sz w:val="22"/>
          <w:szCs w:val="22"/>
          <w:lang w:val="en-US"/>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RAR/</w:t>
      </w:r>
      <w:proofErr w:type="spellStart"/>
      <w:r w:rsidR="00962A57" w:rsidRPr="00D61E3F">
        <w:rPr>
          <w:rFonts w:eastAsia="DengXian"/>
          <w:lang w:val="en-US" w:eastAsia="zh-CN"/>
        </w:rPr>
        <w:t>MsgB</w:t>
      </w:r>
      <w:proofErr w:type="spellEnd"/>
      <w:r w:rsidR="00962A57" w:rsidRPr="00D61E3F">
        <w:rPr>
          <w:rFonts w:eastAsia="DengXian"/>
          <w:lang w:val="en-US" w:eastAsia="zh-CN"/>
        </w:rPr>
        <w:t xml:space="preserve"> window</w:t>
      </w:r>
      <w:r w:rsidR="00E8002A" w:rsidRPr="00890F48">
        <w:rPr>
          <w:rFonts w:eastAsia="DengXian"/>
          <w:lang w:val="en-US" w:eastAsia="zh-CN"/>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duration while contention resolution timer is running.</w:t>
      </w:r>
      <w:r w:rsidR="00E8002A" w:rsidRPr="00890F48">
        <w:rPr>
          <w:rFonts w:eastAsia="DengXian"/>
          <w:lang w:val="en-US" w:eastAsia="zh-CN"/>
        </w:rPr>
        <w:t xml:space="preserve"> Similarly, [2] proposes that </w:t>
      </w:r>
      <w:r w:rsidR="00E8002A" w:rsidRPr="00D61E3F">
        <w:rPr>
          <w:lang w:val="en-US"/>
        </w:rPr>
        <w:t xml:space="preserve">UE should ignore PDCCH </w:t>
      </w:r>
      <w:r w:rsidR="00E8002A" w:rsidRPr="00D61E3F">
        <w:rPr>
          <w:lang w:val="en-US"/>
        </w:rPr>
        <w:lastRenderedPageBreak/>
        <w:t>skipping as long as it is within a RAR w</w:t>
      </w:r>
      <w:r w:rsidR="00890F48" w:rsidRPr="00D61E3F">
        <w:rPr>
          <w:lang w:val="en-US"/>
        </w:rPr>
        <w:t xml:space="preserve">indow or a </w:t>
      </w:r>
      <w:proofErr w:type="spellStart"/>
      <w:r w:rsidR="00890F48" w:rsidRPr="00D61E3F">
        <w:rPr>
          <w:lang w:val="en-US"/>
        </w:rPr>
        <w:t>MsgB</w:t>
      </w:r>
      <w:proofErr w:type="spellEnd"/>
      <w:r w:rsidR="00890F48" w:rsidRPr="00D61E3F">
        <w:rPr>
          <w:lang w:val="en-US"/>
        </w:rPr>
        <w:t xml:space="preserve"> response window or </w:t>
      </w:r>
      <w:r w:rsidR="00E8002A" w:rsidRPr="00D61E3F">
        <w:rPr>
          <w:lang w:val="en-US"/>
        </w:rPr>
        <w:t>as long as content</w:t>
      </w:r>
      <w:r w:rsidR="00890F48" w:rsidRPr="00D61E3F">
        <w:rPr>
          <w:lang w:val="en-US"/>
        </w:rPr>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w:t>
      </w:r>
      <w:proofErr w:type="spellStart"/>
      <w:r w:rsidRPr="006D748A">
        <w:rPr>
          <w:rFonts w:eastAsia="DengXian"/>
          <w:b/>
          <w:bCs/>
          <w:sz w:val="22"/>
          <w:szCs w:val="22"/>
          <w:lang w:eastAsia="zh-CN"/>
        </w:rPr>
        <w:t>MsgB</w:t>
      </w:r>
      <w:proofErr w:type="spellEnd"/>
      <w:r w:rsidRPr="006D748A">
        <w:rPr>
          <w:rFonts w:eastAsia="DengXian"/>
          <w:b/>
          <w:bCs/>
          <w:sz w:val="22"/>
          <w:szCs w:val="22"/>
          <w:lang w:eastAsia="zh-CN"/>
        </w:rPr>
        <w:t xml:space="preserve"> window</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066C4A16"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9D36644" w14:textId="4444971A"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7C3E1421" w14:textId="77777777" w:rsidTr="00D61E3F">
        <w:trPr>
          <w:trHeight w:val="446"/>
        </w:trPr>
        <w:tc>
          <w:tcPr>
            <w:tcW w:w="1795" w:type="dxa"/>
          </w:tcPr>
          <w:p w14:paraId="0C32794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7623F9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5F2DD480"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74E34BB3" w14:textId="77777777" w:rsidTr="00D61E3F">
        <w:trPr>
          <w:trHeight w:val="446"/>
        </w:trPr>
        <w:tc>
          <w:tcPr>
            <w:tcW w:w="1795" w:type="dxa"/>
          </w:tcPr>
          <w:p w14:paraId="08C8C40D" w14:textId="07E32C9B" w:rsidR="00700FC3" w:rsidRDefault="00700FC3" w:rsidP="00700FC3">
            <w:pPr>
              <w:spacing w:after="0"/>
              <w:jc w:val="both"/>
              <w:rPr>
                <w:rFonts w:ascii="Arial" w:eastAsia="DengXian" w:hAnsi="Arial" w:cs="Arial" w:hint="eastAsia"/>
                <w:lang w:val="de-DE" w:eastAsia="zh-CN"/>
              </w:rPr>
            </w:pPr>
            <w:r>
              <w:rPr>
                <w:rFonts w:ascii="Arial" w:eastAsiaTheme="minorEastAsia" w:hAnsi="Arial" w:cs="Arial"/>
                <w:lang w:val="de-DE" w:eastAsia="ja-JP"/>
              </w:rPr>
              <w:t>DENSO</w:t>
            </w:r>
          </w:p>
        </w:tc>
        <w:tc>
          <w:tcPr>
            <w:tcW w:w="1319" w:type="dxa"/>
          </w:tcPr>
          <w:p w14:paraId="1915E3F1" w14:textId="3132F6C0"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77D65762"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3E4A8CF0"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BB3CE0B" w14:textId="704FCDB3"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0617FBD3" w14:textId="77777777" w:rsidTr="00D61E3F">
        <w:trPr>
          <w:trHeight w:val="446"/>
        </w:trPr>
        <w:tc>
          <w:tcPr>
            <w:tcW w:w="1795" w:type="dxa"/>
          </w:tcPr>
          <w:p w14:paraId="53C2C63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723A94C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4C697E1D"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6BA68DCB" w14:textId="77777777" w:rsidTr="00D61E3F">
        <w:trPr>
          <w:trHeight w:val="446"/>
        </w:trPr>
        <w:tc>
          <w:tcPr>
            <w:tcW w:w="1795" w:type="dxa"/>
          </w:tcPr>
          <w:p w14:paraId="374695B5" w14:textId="2D5A579F" w:rsidR="00700FC3" w:rsidRDefault="00700FC3" w:rsidP="00700FC3">
            <w:pPr>
              <w:spacing w:after="0"/>
              <w:jc w:val="both"/>
              <w:rPr>
                <w:rFonts w:ascii="Arial" w:eastAsia="DengXian" w:hAnsi="Arial" w:cs="Arial" w:hint="eastAsia"/>
                <w:lang w:val="de-DE" w:eastAsia="zh-CN"/>
              </w:rPr>
            </w:pPr>
            <w:r>
              <w:rPr>
                <w:rFonts w:ascii="Arial" w:eastAsiaTheme="minorEastAsia" w:hAnsi="Arial" w:cs="Arial"/>
                <w:lang w:val="de-DE" w:eastAsia="ja-JP"/>
              </w:rPr>
              <w:t>DENSO</w:t>
            </w:r>
          </w:p>
        </w:tc>
        <w:tc>
          <w:tcPr>
            <w:tcW w:w="1319" w:type="dxa"/>
          </w:tcPr>
          <w:p w14:paraId="29EA16C6" w14:textId="7DE04A8C"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1478717D"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03DAF514" w:rsidR="00E82BC4"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332B12CB" w14:textId="27F0A764" w:rsidR="00E82BC4" w:rsidRPr="006D748A"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D61E3F" w:rsidRPr="008676C7" w14:paraId="4A623E8F" w14:textId="77777777" w:rsidTr="00D61E3F">
        <w:trPr>
          <w:trHeight w:val="446"/>
        </w:trPr>
        <w:tc>
          <w:tcPr>
            <w:tcW w:w="1795" w:type="dxa"/>
          </w:tcPr>
          <w:p w14:paraId="3947279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79C65F42"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31F0C998" w14:textId="64DCB7B9" w:rsidR="00997248" w:rsidRDefault="00D61E3F"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we have learned from RAN1, RAN1 is discussing the issue related to Q4. </w:t>
            </w:r>
            <w:r w:rsidR="00997248">
              <w:rPr>
                <w:rFonts w:ascii="Arial" w:eastAsia="DengXian" w:hAnsi="Arial" w:cs="Arial"/>
                <w:lang w:val="de-DE" w:eastAsia="zh-CN"/>
              </w:rPr>
              <w:t xml:space="preserve">Whether this question is valid depends on the outcome of RAN1 discussion. For example, if RAN1 agreed to apply PDCCH spkipping </w:t>
            </w:r>
            <w:r w:rsidR="003B600C">
              <w:rPr>
                <w:rFonts w:ascii="Arial" w:eastAsia="DengXian" w:hAnsi="Arial" w:cs="Arial"/>
                <w:lang w:val="de-DE" w:eastAsia="zh-CN"/>
              </w:rPr>
              <w:t>after</w:t>
            </w:r>
            <w:r w:rsidR="00997248">
              <w:rPr>
                <w:rFonts w:ascii="Arial" w:eastAsia="DengXian" w:hAnsi="Arial" w:cs="Arial"/>
                <w:lang w:val="de-DE" w:eastAsia="zh-CN"/>
              </w:rPr>
              <w:t xml:space="preserve"> HARQ-ACK, </w:t>
            </w:r>
            <w:r w:rsidR="006F119F">
              <w:rPr>
                <w:rFonts w:ascii="Arial" w:eastAsia="DengXian" w:hAnsi="Arial" w:cs="Arial"/>
                <w:lang w:val="de-DE" w:eastAsia="zh-CN"/>
              </w:rPr>
              <w:t xml:space="preserve">this case doesn’t exist, so </w:t>
            </w:r>
            <w:r w:rsidR="00997248">
              <w:rPr>
                <w:rFonts w:ascii="Arial" w:eastAsia="DengXian" w:hAnsi="Arial" w:cs="Arial"/>
                <w:lang w:val="de-DE" w:eastAsia="zh-CN"/>
              </w:rPr>
              <w:t xml:space="preserve">there is no need to discuss this issue. </w:t>
            </w:r>
          </w:p>
          <w:p w14:paraId="4A4168E7" w14:textId="238CF9CA" w:rsidR="00997248" w:rsidRPr="008676C7" w:rsidRDefault="00997248"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lastRenderedPageBreak/>
              <w:t>T</w:t>
            </w:r>
            <w:r>
              <w:rPr>
                <w:rFonts w:ascii="Arial" w:eastAsia="DengXian" w:hAnsi="Arial" w:cs="Arial"/>
                <w:lang w:val="de-DE" w:eastAsia="zh-CN"/>
              </w:rPr>
              <w:t>hus, we think this issue is somehow premature. We could wait for RAN1 discussion first. O</w:t>
            </w:r>
            <w:r w:rsidR="00D61E3F">
              <w:rPr>
                <w:rFonts w:ascii="Arial" w:eastAsia="DengXian" w:hAnsi="Arial" w:cs="Arial"/>
                <w:lang w:val="de-DE" w:eastAsia="zh-CN"/>
              </w:rPr>
              <w:t xml:space="preserve">therwise </w:t>
            </w:r>
            <w:r w:rsidR="00D61E3F" w:rsidRPr="00123210">
              <w:rPr>
                <w:rFonts w:ascii="Arial" w:eastAsia="DengXian" w:hAnsi="Arial" w:cs="Arial"/>
                <w:lang w:val="de-DE" w:eastAsia="zh-CN"/>
              </w:rPr>
              <w:t xml:space="preserve">inconsistency </w:t>
            </w:r>
            <w:r w:rsidR="00D61E3F">
              <w:rPr>
                <w:rFonts w:ascii="Arial" w:eastAsia="DengXian" w:hAnsi="Arial" w:cs="Arial"/>
                <w:lang w:val="de-DE" w:eastAsia="zh-CN"/>
              </w:rPr>
              <w:t xml:space="preserve">may occur.  </w:t>
            </w:r>
          </w:p>
        </w:tc>
      </w:tr>
      <w:tr w:rsidR="00700FC3" w14:paraId="0CFDBF68"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453F988"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lastRenderedPageBreak/>
              <w:t>DENSO</w:t>
            </w:r>
          </w:p>
        </w:tc>
        <w:tc>
          <w:tcPr>
            <w:tcW w:w="1319" w:type="dxa"/>
            <w:tcBorders>
              <w:top w:val="single" w:sz="4" w:space="0" w:color="auto"/>
              <w:left w:val="single" w:sz="4" w:space="0" w:color="auto"/>
              <w:bottom w:val="single" w:sz="4" w:space="0" w:color="auto"/>
              <w:right w:val="single" w:sz="4" w:space="0" w:color="auto"/>
            </w:tcBorders>
            <w:hideMark/>
          </w:tcPr>
          <w:p w14:paraId="4498920D" w14:textId="77777777" w:rsidR="00700FC3" w:rsidRDefault="00700FC3">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2C27C6AE" w14:textId="77777777" w:rsidR="00700FC3" w:rsidRDefault="00700FC3">
            <w:pPr>
              <w:overflowPunct w:val="0"/>
              <w:autoSpaceDE w:val="0"/>
              <w:autoSpaceDN w:val="0"/>
              <w:adjustRightInd w:val="0"/>
              <w:spacing w:after="0"/>
              <w:jc w:val="both"/>
              <w:textAlignment w:val="baseline"/>
              <w:rPr>
                <w:sz w:val="22"/>
                <w:szCs w:val="22"/>
              </w:rPr>
            </w:pPr>
          </w:p>
        </w:tc>
      </w:tr>
    </w:tbl>
    <w:p w14:paraId="72ECC3E6" w14:textId="77777777" w:rsidR="00A347A3" w:rsidRPr="00D61E3F" w:rsidRDefault="00A347A3" w:rsidP="00A347A3">
      <w:pPr>
        <w:pStyle w:val="CharChar1CharCharCharChar1CharCharCharChar1CharCharCharCharCharChar"/>
        <w:spacing w:after="120"/>
        <w:ind w:left="720"/>
        <w:rPr>
          <w:rFonts w:asciiTheme="minorBidi" w:hAnsiTheme="minorBidi" w:cstheme="minorBidi"/>
          <w:sz w:val="32"/>
          <w:szCs w:val="32"/>
          <w:lang w:val="de-DE"/>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r>
              <w:rPr>
                <w:rFonts w:ascii="Arial" w:eastAsiaTheme="minorEastAsia" w:hAnsi="Arial" w:cs="Arial"/>
                <w:lang w:val="de-DE" w:eastAsia="zh-CN"/>
              </w:rPr>
              <w:t xml:space="preserve">We think </w:t>
            </w:r>
            <w:r w:rsidR="007C2F7B" w:rsidRPr="00965FAC">
              <w:rPr>
                <w:rFonts w:ascii="Arial" w:eastAsiaTheme="minorEastAsia" w:hAnsi="Arial" w:cs="Arial"/>
                <w:lang w:val="de-DE" w:eastAsia="zh-CN"/>
              </w:rPr>
              <w:t xml:space="preserve">PDCCH skipping is </w:t>
            </w:r>
            <w:r>
              <w:rPr>
                <w:rFonts w:ascii="Arial" w:eastAsiaTheme="minorEastAsia" w:hAnsi="Arial" w:cs="Arial"/>
                <w:lang w:val="de-DE" w:eastAsia="zh-CN"/>
              </w:rPr>
              <w:t>mainly for</w:t>
            </w:r>
            <w:r w:rsidR="007C2F7B" w:rsidRPr="00965FAC">
              <w:rPr>
                <w:rFonts w:ascii="Arial" w:eastAsiaTheme="minorEastAsia" w:hAnsi="Arial" w:cs="Arial"/>
                <w:lang w:val="de-DE" w:eastAsia="zh-CN"/>
              </w:rPr>
              <w:t xml:space="preserve"> a short time scale</w:t>
            </w:r>
            <w:r>
              <w:rPr>
                <w:rFonts w:ascii="Arial" w:eastAsiaTheme="minorEastAsia" w:hAnsi="Arial" w:cs="Arial"/>
                <w:lang w:val="de-DE" w:eastAsia="zh-CN"/>
              </w:rPr>
              <w:t xml:space="preserve"> power saving, which was also RAN2 understanding according to RAN2#106 agreement</w:t>
            </w:r>
          </w:p>
          <w:tbl>
            <w:tblPr>
              <w:tblStyle w:val="af5"/>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aff1"/>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DengXian"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r w:rsidR="00347863" w:rsidRPr="006D748A" w14:paraId="41262F4B" w14:textId="77777777" w:rsidTr="00C8401E">
        <w:trPr>
          <w:trHeight w:val="446"/>
        </w:trPr>
        <w:tc>
          <w:tcPr>
            <w:tcW w:w="1795" w:type="dxa"/>
          </w:tcPr>
          <w:p w14:paraId="4682F75B" w14:textId="49DCE6D3"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95843AA" w14:textId="4016FB5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A288FEC" w14:textId="723AD326" w:rsidR="00347863" w:rsidRDefault="00347863" w:rsidP="00C8401E">
            <w:pPr>
              <w:overflowPunct w:val="0"/>
              <w:autoSpaceDE w:val="0"/>
              <w:autoSpaceDN w:val="0"/>
              <w:adjustRightInd w:val="0"/>
              <w:spacing w:after="0"/>
              <w:jc w:val="both"/>
              <w:textAlignment w:val="baseline"/>
              <w:rPr>
                <w:sz w:val="22"/>
                <w:szCs w:val="22"/>
              </w:rPr>
            </w:pPr>
            <w:r>
              <w:rPr>
                <w:sz w:val="22"/>
                <w:szCs w:val="22"/>
              </w:rPr>
              <w:t>Agree with Ericsson</w:t>
            </w:r>
          </w:p>
        </w:tc>
      </w:tr>
      <w:tr w:rsidR="00D61E3F" w:rsidRPr="008676C7" w14:paraId="0DDB5E14" w14:textId="77777777" w:rsidTr="00D61E3F">
        <w:trPr>
          <w:trHeight w:val="446"/>
        </w:trPr>
        <w:tc>
          <w:tcPr>
            <w:tcW w:w="1795" w:type="dxa"/>
          </w:tcPr>
          <w:p w14:paraId="434B2CF4"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v</w:t>
            </w:r>
            <w:r w:rsidRPr="008676C7">
              <w:rPr>
                <w:rFonts w:ascii="Arial" w:eastAsia="Malgun Gothic" w:hAnsi="Arial" w:cs="Arial"/>
                <w:lang w:val="de-DE" w:eastAsia="ko-KR"/>
              </w:rPr>
              <w:t>ivo</w:t>
            </w:r>
          </w:p>
        </w:tc>
        <w:tc>
          <w:tcPr>
            <w:tcW w:w="1319" w:type="dxa"/>
          </w:tcPr>
          <w:p w14:paraId="3608697A"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No</w:t>
            </w:r>
          </w:p>
        </w:tc>
        <w:tc>
          <w:tcPr>
            <w:tcW w:w="6520" w:type="dxa"/>
          </w:tcPr>
          <w:p w14:paraId="7BC3492E"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700FC3" w14:paraId="5D4A6B89"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E77FA0A"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BC00EEC"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hideMark/>
          </w:tcPr>
          <w:p w14:paraId="220963E7" w14:textId="79EAB0ED" w:rsidR="00700FC3" w:rsidRDefault="00700FC3">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w:t>
            </w:r>
            <w:r>
              <w:rPr>
                <w:rFonts w:eastAsiaTheme="minorEastAsia"/>
                <w:sz w:val="22"/>
                <w:szCs w:val="22"/>
                <w:lang w:eastAsia="ja-JP"/>
              </w:rPr>
              <w:t>ee with LG</w:t>
            </w:r>
            <w:r>
              <w:rPr>
                <w:rFonts w:eastAsiaTheme="minorEastAsia"/>
                <w:sz w:val="22"/>
                <w:szCs w:val="22"/>
                <w:lang w:eastAsia="ja-JP"/>
              </w:rPr>
              <w:t>.</w:t>
            </w:r>
          </w:p>
        </w:tc>
      </w:tr>
    </w:tbl>
    <w:p w14:paraId="0700887D" w14:textId="324A622A" w:rsidR="00A347A3" w:rsidRPr="00D61E3F" w:rsidRDefault="00A347A3">
      <w:pPr>
        <w:rPr>
          <w:rFonts w:eastAsia="Malgun Gothic"/>
          <w:sz w:val="22"/>
          <w:szCs w:val="22"/>
          <w:lang w:val="de-DE"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w:t>
      </w:r>
      <w:r w:rsidRPr="002B0B4C">
        <w:rPr>
          <w:rFonts w:asciiTheme="majorBidi" w:hAnsiTheme="majorBidi" w:cstheme="majorBidi"/>
          <w:sz w:val="22"/>
          <w:szCs w:val="22"/>
        </w:rPr>
        <w:lastRenderedPageBreak/>
        <w:t xml:space="preserve">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af5"/>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w:t>
            </w:r>
            <w:r w:rsidR="007C2F7B" w:rsidRPr="00965FAC">
              <w:rPr>
                <w:rFonts w:ascii="Arial" w:eastAsiaTheme="minorEastAsia" w:hAnsi="Arial" w:cs="Arial"/>
                <w:lang w:val="de-DE" w:eastAsia="zh-CN"/>
              </w:rPr>
              <w:t xml:space="preserve">RAN1 issue.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5AAFF793" w:rsidR="00E31FC3"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7BA0BEC1" w14:textId="4F838D04" w:rsidR="00E31FC3" w:rsidRPr="00347863" w:rsidRDefault="00347863" w:rsidP="00347863">
            <w:pPr>
              <w:spacing w:after="0"/>
              <w:jc w:val="both"/>
              <w:rPr>
                <w:rFonts w:eastAsia="Calibri"/>
                <w:lang w:val="de-DE"/>
              </w:rPr>
            </w:pPr>
            <w:r>
              <w:rPr>
                <w:rFonts w:eastAsia="Calibri"/>
                <w:lang w:val="de-DE"/>
              </w:rPr>
              <w:t>No</w:t>
            </w: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D61E3F" w:rsidRPr="008676C7" w14:paraId="4996890C" w14:textId="77777777" w:rsidTr="00D61E3F">
        <w:trPr>
          <w:trHeight w:val="446"/>
        </w:trPr>
        <w:tc>
          <w:tcPr>
            <w:tcW w:w="1795" w:type="dxa"/>
          </w:tcPr>
          <w:p w14:paraId="3079A97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4666AE9E"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6C45B751" w14:textId="77777777" w:rsidR="00D61E3F" w:rsidRPr="008676C7" w:rsidRDefault="00D61E3F" w:rsidP="00C300EE">
            <w:pPr>
              <w:spacing w:after="0"/>
              <w:jc w:val="both"/>
              <w:rPr>
                <w:rFonts w:ascii="Arial" w:eastAsia="DengXian" w:hAnsi="Arial" w:cs="Arial"/>
                <w:lang w:val="de-DE" w:eastAsia="zh-CN"/>
              </w:rPr>
            </w:pPr>
            <w:r w:rsidRPr="008676C7">
              <w:rPr>
                <w:rFonts w:ascii="Arial" w:eastAsiaTheme="minorEastAsia" w:hAnsi="Arial" w:cs="Arial"/>
                <w:lang w:val="de-DE" w:eastAsia="zh-CN"/>
              </w:rPr>
              <w:t>We think introducing a threshold is over-engineered</w:t>
            </w:r>
            <w:r>
              <w:rPr>
                <w:rFonts w:ascii="Arial" w:eastAsiaTheme="minorEastAsia" w:hAnsi="Arial" w:cs="Arial"/>
                <w:lang w:val="de-DE" w:eastAsia="zh-CN"/>
              </w:rPr>
              <w:t xml:space="preserve">, easier method can be considered, e.g., allowing the UE to monitor DCP in PDCCH skipping or introduing indications to control whether monitoring DCP in PDCCH skipping duration. </w:t>
            </w:r>
          </w:p>
        </w:tc>
      </w:tr>
      <w:tr w:rsidR="00700FC3" w:rsidRPr="008676C7" w14:paraId="398AC5C7" w14:textId="77777777" w:rsidTr="00D61E3F">
        <w:trPr>
          <w:trHeight w:val="446"/>
        </w:trPr>
        <w:tc>
          <w:tcPr>
            <w:tcW w:w="1795" w:type="dxa"/>
          </w:tcPr>
          <w:p w14:paraId="5F3FFC6F" w14:textId="4A8BAD55" w:rsidR="00700FC3" w:rsidRPr="008676C7" w:rsidRDefault="00700FC3" w:rsidP="00700FC3">
            <w:pPr>
              <w:spacing w:after="0"/>
              <w:jc w:val="both"/>
              <w:rPr>
                <w:rFonts w:ascii="Arial" w:eastAsiaTheme="minorEastAsia" w:hAnsi="Arial" w:cs="Arial" w:hint="eastAsia"/>
                <w:lang w:val="de-DE" w:eastAsia="zh-CN"/>
              </w:rPr>
            </w:pPr>
            <w:r>
              <w:rPr>
                <w:rFonts w:eastAsiaTheme="minorEastAsia"/>
                <w:sz w:val="22"/>
                <w:szCs w:val="22"/>
                <w:lang w:val="de-DE" w:eastAsia="ja-JP"/>
              </w:rPr>
              <w:t>DENSO</w:t>
            </w:r>
          </w:p>
        </w:tc>
        <w:tc>
          <w:tcPr>
            <w:tcW w:w="1319" w:type="dxa"/>
          </w:tcPr>
          <w:p w14:paraId="34C4132E" w14:textId="6B856620" w:rsidR="00700FC3" w:rsidRPr="008676C7" w:rsidRDefault="00700FC3" w:rsidP="00700FC3">
            <w:pPr>
              <w:spacing w:after="0"/>
              <w:jc w:val="both"/>
              <w:rPr>
                <w:rFonts w:ascii="Arial" w:eastAsiaTheme="minorEastAsia" w:hAnsi="Arial" w:cs="Arial" w:hint="eastAsia"/>
                <w:lang w:val="de-DE" w:eastAsia="zh-CN"/>
              </w:rPr>
            </w:pPr>
            <w:r>
              <w:rPr>
                <w:rFonts w:eastAsiaTheme="minorEastAsia"/>
                <w:lang w:val="de-DE" w:eastAsia="ja-JP"/>
              </w:rPr>
              <w:t>-</w:t>
            </w:r>
          </w:p>
        </w:tc>
        <w:tc>
          <w:tcPr>
            <w:tcW w:w="6520" w:type="dxa"/>
          </w:tcPr>
          <w:p w14:paraId="612091EB" w14:textId="77ABC811"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eastAsia="ja-JP"/>
              </w:rPr>
              <w:t>Agree with LG</w:t>
            </w: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Since the duration is dynamically signaled instead of RRC configured, relying on a flag (ps-wakeup) </w:t>
            </w:r>
            <w:r w:rsidR="00AF202C" w:rsidRPr="00965FAC">
              <w:rPr>
                <w:rFonts w:ascii="Arial" w:eastAsiaTheme="minorEastAsia" w:hAnsi="Arial" w:cs="Arial"/>
                <w:lang w:val="de-DE" w:eastAsia="zh-CN"/>
              </w:rPr>
              <w:t>to control monitor or not is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r w:rsidR="00347863" w:rsidRPr="006D748A" w14:paraId="649DB0CB" w14:textId="77777777" w:rsidTr="00C8401E">
        <w:trPr>
          <w:trHeight w:val="446"/>
        </w:trPr>
        <w:tc>
          <w:tcPr>
            <w:tcW w:w="1795" w:type="dxa"/>
          </w:tcPr>
          <w:p w14:paraId="7D4CB1EE" w14:textId="42DD26C6"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252E4DC" w14:textId="510468C5" w:rsidR="00347863" w:rsidRPr="00D672F1"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412286E4" w14:textId="77777777" w:rsidR="00347863" w:rsidRDefault="00347863" w:rsidP="00C8401E">
            <w:pPr>
              <w:overflowPunct w:val="0"/>
              <w:autoSpaceDE w:val="0"/>
              <w:autoSpaceDN w:val="0"/>
              <w:adjustRightInd w:val="0"/>
              <w:spacing w:after="0"/>
              <w:jc w:val="both"/>
              <w:textAlignment w:val="baseline"/>
              <w:rPr>
                <w:sz w:val="22"/>
                <w:szCs w:val="22"/>
              </w:rPr>
            </w:pPr>
          </w:p>
        </w:tc>
      </w:tr>
      <w:tr w:rsidR="00D61E3F" w:rsidRPr="008676C7" w14:paraId="666191E5" w14:textId="77777777" w:rsidTr="00D61E3F">
        <w:trPr>
          <w:trHeight w:val="446"/>
        </w:trPr>
        <w:tc>
          <w:tcPr>
            <w:tcW w:w="1795" w:type="dxa"/>
          </w:tcPr>
          <w:p w14:paraId="0A8ED17A" w14:textId="77777777" w:rsidR="00D61E3F" w:rsidRPr="008676C7" w:rsidRDefault="00D61E3F" w:rsidP="00C300EE">
            <w:pPr>
              <w:spacing w:after="0"/>
              <w:jc w:val="both"/>
              <w:rPr>
                <w:rFonts w:eastAsia="DengXian"/>
                <w:sz w:val="22"/>
                <w:szCs w:val="22"/>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2406EB92" w14:textId="4BFDEC1E" w:rsidR="00D61E3F" w:rsidRPr="008676C7" w:rsidRDefault="000A60ED" w:rsidP="00C300EE">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F683FC5" w14:textId="19A6A537" w:rsidR="00455D20" w:rsidRDefault="00455D20"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discuss </w:t>
            </w:r>
            <w:r w:rsidR="00036CA7">
              <w:rPr>
                <w:sz w:val="22"/>
                <w:szCs w:val="22"/>
                <w:lang w:eastAsia="zh-CN"/>
              </w:rPr>
              <w:t>this issue.</w:t>
            </w:r>
          </w:p>
          <w:p w14:paraId="388806FF" w14:textId="551E55DC" w:rsidR="00D61E3F" w:rsidRDefault="00036CA7"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 xml:space="preserve">esides, as mentioned by other companies, we are fine to not change anything in the spec. In this way, this could be naturally </w:t>
            </w:r>
            <w:r>
              <w:rPr>
                <w:sz w:val="22"/>
                <w:szCs w:val="22"/>
                <w:lang w:eastAsia="zh-CN"/>
              </w:rPr>
              <w:lastRenderedPageBreak/>
              <w:t>covered by the existing specification, as th</w:t>
            </w:r>
            <w:r w:rsidR="00D61E3F">
              <w:rPr>
                <w:sz w:val="22"/>
                <w:szCs w:val="22"/>
                <w:lang w:eastAsia="zh-CN"/>
              </w:rPr>
              <w:t>e description of “</w:t>
            </w:r>
            <w:proofErr w:type="spellStart"/>
            <w:r w:rsidR="00D61E3F">
              <w:rPr>
                <w:sz w:val="22"/>
                <w:szCs w:val="22"/>
                <w:lang w:eastAsia="zh-CN"/>
              </w:rPr>
              <w:t>ps</w:t>
            </w:r>
            <w:proofErr w:type="spellEnd"/>
            <w:r w:rsidR="00D61E3F">
              <w:rPr>
                <w:sz w:val="22"/>
                <w:szCs w:val="22"/>
                <w:lang w:eastAsia="zh-CN"/>
              </w:rPr>
              <w:t>-wakeup” is as follow:</w:t>
            </w:r>
          </w:p>
          <w:p w14:paraId="5A5ABF16" w14:textId="056E8D68" w:rsidR="00D61E3F" w:rsidRPr="007E1E0E" w:rsidRDefault="00D61E3F" w:rsidP="00C300EE">
            <w:pPr>
              <w:overflowPunct w:val="0"/>
              <w:autoSpaceDE w:val="0"/>
              <w:autoSpaceDN w:val="0"/>
              <w:adjustRightInd w:val="0"/>
              <w:spacing w:after="0"/>
              <w:jc w:val="both"/>
              <w:textAlignment w:val="baseline"/>
              <w:rPr>
                <w:i/>
                <w:iCs/>
                <w:szCs w:val="22"/>
                <w:lang w:eastAsia="sv-SE"/>
              </w:rPr>
            </w:pPr>
            <w:r w:rsidRPr="008676C7">
              <w:rPr>
                <w:i/>
                <w:iCs/>
                <w:szCs w:val="22"/>
                <w:lang w:eastAsia="sv-SE"/>
              </w:rPr>
              <w:t>Indicates the UE to wake-up if DCI format 2-6 is not detected outside active time (see TS 38.321 [3], clause 5.7)</w:t>
            </w:r>
            <w:r>
              <w:t xml:space="preserve"> </w:t>
            </w:r>
            <w:r w:rsidRPr="008676C7">
              <w:rPr>
                <w:i/>
                <w:iCs/>
                <w:szCs w:val="22"/>
                <w:lang w:eastAsia="sv-SE"/>
              </w:rPr>
              <w:t>If the field is absent, the UE does not wake-up if DCI format 2-6 is not detected outside active time.</w:t>
            </w:r>
          </w:p>
        </w:tc>
      </w:tr>
      <w:tr w:rsidR="00700FC3" w:rsidRPr="008676C7" w14:paraId="524E243C" w14:textId="77777777" w:rsidTr="00D61E3F">
        <w:trPr>
          <w:trHeight w:val="446"/>
        </w:trPr>
        <w:tc>
          <w:tcPr>
            <w:tcW w:w="1795" w:type="dxa"/>
          </w:tcPr>
          <w:p w14:paraId="4EBD189F" w14:textId="362CDFB2" w:rsidR="00700FC3" w:rsidRDefault="00700FC3" w:rsidP="00700FC3">
            <w:pPr>
              <w:spacing w:after="0"/>
              <w:jc w:val="both"/>
              <w:rPr>
                <w:rFonts w:eastAsia="DengXian" w:hint="eastAsia"/>
                <w:sz w:val="22"/>
                <w:szCs w:val="22"/>
                <w:lang w:val="de-DE" w:eastAsia="zh-CN"/>
              </w:rPr>
            </w:pPr>
            <w:r>
              <w:rPr>
                <w:rFonts w:eastAsiaTheme="minorEastAsia"/>
                <w:sz w:val="22"/>
                <w:szCs w:val="22"/>
                <w:lang w:val="de-DE" w:eastAsia="ja-JP"/>
              </w:rPr>
              <w:lastRenderedPageBreak/>
              <w:t>DENSO</w:t>
            </w:r>
          </w:p>
        </w:tc>
        <w:tc>
          <w:tcPr>
            <w:tcW w:w="1319" w:type="dxa"/>
          </w:tcPr>
          <w:p w14:paraId="47665C62" w14:textId="728E90D8" w:rsidR="00700FC3" w:rsidRDefault="00700FC3" w:rsidP="00700FC3">
            <w:pPr>
              <w:spacing w:after="0"/>
              <w:jc w:val="both"/>
              <w:rPr>
                <w:rFonts w:eastAsia="DengXian" w:hint="eastAsia"/>
                <w:sz w:val="22"/>
                <w:szCs w:val="22"/>
                <w:lang w:val="de-DE" w:eastAsia="zh-CN"/>
              </w:rPr>
            </w:pPr>
            <w:r>
              <w:rPr>
                <w:rFonts w:eastAsiaTheme="minorEastAsia"/>
                <w:sz w:val="22"/>
                <w:szCs w:val="22"/>
                <w:lang w:val="de-DE" w:eastAsia="ja-JP"/>
              </w:rPr>
              <w:t>Yes</w:t>
            </w:r>
          </w:p>
        </w:tc>
        <w:tc>
          <w:tcPr>
            <w:tcW w:w="6520" w:type="dxa"/>
          </w:tcPr>
          <w:p w14:paraId="3CF30686" w14:textId="62579EDC" w:rsidR="00700FC3" w:rsidRDefault="00700FC3" w:rsidP="00700FC3">
            <w:pPr>
              <w:overflowPunct w:val="0"/>
              <w:autoSpaceDE w:val="0"/>
              <w:autoSpaceDN w:val="0"/>
              <w:adjustRightInd w:val="0"/>
              <w:spacing w:after="0"/>
              <w:jc w:val="both"/>
              <w:textAlignment w:val="baseline"/>
              <w:rPr>
                <w:rFonts w:hint="eastAsia"/>
                <w:sz w:val="22"/>
                <w:szCs w:val="22"/>
                <w:lang w:eastAsia="zh-CN"/>
              </w:rPr>
            </w:pPr>
            <w:r>
              <w:rPr>
                <w:rFonts w:eastAsiaTheme="minorEastAsia"/>
                <w:sz w:val="22"/>
                <w:szCs w:val="22"/>
                <w:lang w:eastAsia="ja-JP"/>
              </w:rPr>
              <w:t>Agree to reuse the existing behaviour.</w:t>
            </w: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w:t>
      </w:r>
      <w:proofErr w:type="spellStart"/>
      <w:r w:rsidRPr="00A90E20">
        <w:rPr>
          <w:rFonts w:asciiTheme="majorBidi" w:hAnsiTheme="majorBidi" w:cstheme="majorBidi"/>
          <w:sz w:val="22"/>
          <w:szCs w:val="22"/>
        </w:rPr>
        <w:t>SCell</w:t>
      </w:r>
      <w:proofErr w:type="spellEnd"/>
      <w:r w:rsidRPr="00A90E20">
        <w:rPr>
          <w:rFonts w:asciiTheme="majorBidi" w:hAnsiTheme="majorBidi" w:cstheme="majorBidi"/>
          <w:sz w:val="22"/>
          <w:szCs w:val="22"/>
        </w:rPr>
        <w:t xml:space="preserve">).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 xml:space="preserve">etwork can configure which SSSG UE shall use when it starts DRX on duration or activates a new BWP (including the first active DL BWP of a newly activated </w:t>
      </w:r>
      <w:proofErr w:type="spellStart"/>
      <w:r w:rsidRPr="00A90E20">
        <w:rPr>
          <w:b/>
          <w:bCs/>
          <w:sz w:val="22"/>
          <w:szCs w:val="22"/>
        </w:rPr>
        <w:t>SCell</w:t>
      </w:r>
      <w:proofErr w:type="spellEnd"/>
      <w:r w:rsidRPr="00A90E20">
        <w:rPr>
          <w:b/>
          <w:bCs/>
          <w:sz w:val="22"/>
          <w:szCs w:val="22"/>
        </w:rPr>
        <w:t>). If the configuration is absent, UE uses the default SSSG</w:t>
      </w:r>
      <w:r w:rsidRPr="00A90E20">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It is</w:t>
            </w:r>
            <w:r w:rsidR="00356632" w:rsidRPr="00965FAC">
              <w:rPr>
                <w:rFonts w:ascii="Arial" w:eastAsiaTheme="minorEastAsia" w:hAnsi="Arial" w:cs="Arial"/>
                <w:lang w:val="de-DE" w:eastAsia="zh-CN"/>
              </w:rPr>
              <w:t xml:space="preserve"> RAN1 issue.</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56424539" w:rsidR="00A90E20" w:rsidRPr="006D748A" w:rsidRDefault="00347863" w:rsidP="00C8401E">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47863" w:rsidRPr="006D748A" w14:paraId="3887B958" w14:textId="77777777" w:rsidTr="00C8401E">
        <w:trPr>
          <w:trHeight w:val="446"/>
        </w:trPr>
        <w:tc>
          <w:tcPr>
            <w:tcW w:w="1795" w:type="dxa"/>
          </w:tcPr>
          <w:p w14:paraId="64E7D00F" w14:textId="52BA946C"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C25B8CD" w14:textId="62EAECA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E2F52C9" w14:textId="47668761" w:rsid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D61E3F" w:rsidRPr="000D33BB" w14:paraId="7EDEAC1C" w14:textId="77777777" w:rsidTr="00D61E3F">
        <w:trPr>
          <w:trHeight w:val="446"/>
        </w:trPr>
        <w:tc>
          <w:tcPr>
            <w:tcW w:w="1795" w:type="dxa"/>
          </w:tcPr>
          <w:p w14:paraId="26CF1845"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v</w:t>
            </w:r>
            <w:r w:rsidRPr="000D33BB">
              <w:rPr>
                <w:rFonts w:ascii="Arial" w:eastAsiaTheme="minorEastAsia" w:hAnsi="Arial" w:cs="Arial"/>
                <w:lang w:val="de-DE" w:eastAsia="zh-CN"/>
              </w:rPr>
              <w:t>ivo</w:t>
            </w:r>
          </w:p>
        </w:tc>
        <w:tc>
          <w:tcPr>
            <w:tcW w:w="1319" w:type="dxa"/>
          </w:tcPr>
          <w:p w14:paraId="71E2D4F9"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No</w:t>
            </w:r>
          </w:p>
        </w:tc>
        <w:tc>
          <w:tcPr>
            <w:tcW w:w="6520" w:type="dxa"/>
          </w:tcPr>
          <w:p w14:paraId="2611405B" w14:textId="77777777" w:rsidR="00D61E3F" w:rsidRPr="000D33BB" w:rsidRDefault="00D61E3F" w:rsidP="00C300EE">
            <w:pPr>
              <w:overflowPunct w:val="0"/>
              <w:autoSpaceDE w:val="0"/>
              <w:autoSpaceDN w:val="0"/>
              <w:adjustRightInd w:val="0"/>
              <w:spacing w:after="0"/>
              <w:jc w:val="both"/>
              <w:textAlignment w:val="baseline"/>
              <w:rPr>
                <w:rFonts w:ascii="Arial" w:eastAsiaTheme="minorEastAsia" w:hAnsi="Arial" w:cs="Arial"/>
                <w:lang w:val="de-DE" w:eastAsia="zh-CN"/>
              </w:rPr>
            </w:pPr>
            <w:r w:rsidRPr="000D33BB">
              <w:rPr>
                <w:rFonts w:ascii="Arial" w:eastAsiaTheme="minorEastAsia" w:hAnsi="Arial" w:cs="Arial"/>
                <w:lang w:val="de-DE" w:eastAsia="zh-CN"/>
              </w:rPr>
              <w:t>It is RAN1 issue</w:t>
            </w:r>
          </w:p>
        </w:tc>
      </w:tr>
      <w:tr w:rsidR="00700FC3" w:rsidRPr="000D33BB" w14:paraId="7E1D0EBD" w14:textId="77777777" w:rsidTr="00D61E3F">
        <w:trPr>
          <w:trHeight w:val="446"/>
        </w:trPr>
        <w:tc>
          <w:tcPr>
            <w:tcW w:w="1795" w:type="dxa"/>
          </w:tcPr>
          <w:p w14:paraId="061F9A44" w14:textId="2019AA28" w:rsidR="00700FC3" w:rsidRPr="000D33BB" w:rsidRDefault="00700FC3" w:rsidP="00700FC3">
            <w:pPr>
              <w:spacing w:after="0"/>
              <w:jc w:val="both"/>
              <w:rPr>
                <w:rFonts w:ascii="Arial" w:eastAsiaTheme="minorEastAsia" w:hAnsi="Arial" w:cs="Arial" w:hint="eastAsia"/>
                <w:lang w:val="de-DE" w:eastAsia="zh-CN"/>
              </w:rPr>
            </w:pPr>
            <w:r>
              <w:rPr>
                <w:rFonts w:eastAsiaTheme="minorEastAsia"/>
                <w:sz w:val="22"/>
                <w:szCs w:val="22"/>
                <w:lang w:val="de-DE" w:eastAsia="ja-JP"/>
              </w:rPr>
              <w:t>DENSO</w:t>
            </w:r>
          </w:p>
        </w:tc>
        <w:tc>
          <w:tcPr>
            <w:tcW w:w="1319" w:type="dxa"/>
          </w:tcPr>
          <w:p w14:paraId="056DD4FC" w14:textId="13A1792E" w:rsidR="00700FC3" w:rsidRPr="000D33BB" w:rsidRDefault="00700FC3" w:rsidP="00700FC3">
            <w:pPr>
              <w:spacing w:after="0"/>
              <w:jc w:val="both"/>
              <w:rPr>
                <w:rFonts w:ascii="Arial" w:eastAsiaTheme="minorEastAsia" w:hAnsi="Arial" w:cs="Arial" w:hint="eastAsia"/>
                <w:lang w:val="de-DE" w:eastAsia="zh-CN"/>
              </w:rPr>
            </w:pPr>
            <w:r>
              <w:rPr>
                <w:rFonts w:eastAsiaTheme="minorEastAsia"/>
                <w:sz w:val="22"/>
                <w:szCs w:val="22"/>
                <w:lang w:val="de-DE" w:eastAsia="ja-JP"/>
              </w:rPr>
              <w:t>-</w:t>
            </w:r>
          </w:p>
        </w:tc>
        <w:tc>
          <w:tcPr>
            <w:tcW w:w="6520" w:type="dxa"/>
          </w:tcPr>
          <w:p w14:paraId="61907673" w14:textId="34B2997A" w:rsidR="00700FC3" w:rsidRPr="000D33BB" w:rsidRDefault="00700FC3" w:rsidP="00700FC3">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af5"/>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PDCCH skipping is to make the UE not to monitor the PDCCH when the network has not more DL data.</w:t>
            </w:r>
            <w:r w:rsidR="00356632"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Only </w:t>
            </w:r>
            <w:r w:rsidR="00F22CF7" w:rsidRPr="00965FAC">
              <w:rPr>
                <w:rFonts w:ascii="Arial" w:eastAsiaTheme="minorEastAsia" w:hAnsi="Arial" w:cs="Arial"/>
                <w:lang w:val="de-DE" w:eastAsia="zh-CN"/>
              </w:rPr>
              <w:t>network know</w:t>
            </w:r>
            <w:r>
              <w:rPr>
                <w:rFonts w:ascii="Arial" w:eastAsiaTheme="minorEastAsia" w:hAnsi="Arial" w:cs="Arial"/>
                <w:lang w:val="de-DE" w:eastAsia="zh-CN"/>
              </w:rPr>
              <w:t>s</w:t>
            </w:r>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r w:rsidR="003E32D2" w:rsidRPr="00965FAC">
              <w:rPr>
                <w:rFonts w:ascii="Arial" w:eastAsiaTheme="minorEastAsia" w:hAnsi="Arial" w:cs="Arial"/>
                <w:lang w:val="de-DE" w:eastAsia="zh-CN"/>
              </w:rPr>
              <w:t xml:space="preserve">scheduling and </w:t>
            </w:r>
            <w:r>
              <w:rPr>
                <w:rFonts w:ascii="Arial" w:eastAsiaTheme="minorEastAsia" w:hAnsi="Arial" w:cs="Arial"/>
                <w:lang w:val="de-DE" w:eastAsia="zh-CN"/>
              </w:rPr>
              <w:t>there is nothing that UE can assist DL scheduling</w:t>
            </w:r>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Ericsson</w:t>
            </w:r>
          </w:p>
        </w:tc>
        <w:tc>
          <w:tcPr>
            <w:tcW w:w="1319" w:type="dxa"/>
          </w:tcPr>
          <w:p w14:paraId="2995C37C" w14:textId="0C08DFAB"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71792E95" w14:textId="5A59B561" w:rsidR="00A90E20" w:rsidRPr="00347863" w:rsidRDefault="008F0A61"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347863">
              <w:rPr>
                <w:rFonts w:ascii="Arial" w:eastAsiaTheme="minorEastAsia" w:hAnsi="Arial" w:cs="Arial"/>
                <w:lang w:val="de-DE" w:eastAsia="zh-CN"/>
              </w:rPr>
              <w:t>Optimization -&gt; We don’t do optimziations.</w:t>
            </w:r>
          </w:p>
        </w:tc>
      </w:tr>
      <w:tr w:rsidR="00347863" w:rsidRPr="006D748A" w14:paraId="54C96A11" w14:textId="77777777" w:rsidTr="00C8401E">
        <w:trPr>
          <w:trHeight w:val="446"/>
        </w:trPr>
        <w:tc>
          <w:tcPr>
            <w:tcW w:w="1795" w:type="dxa"/>
          </w:tcPr>
          <w:p w14:paraId="654DD3F7" w14:textId="74C2EA3F"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Samsung</w:t>
            </w:r>
          </w:p>
        </w:tc>
        <w:tc>
          <w:tcPr>
            <w:tcW w:w="1319" w:type="dxa"/>
          </w:tcPr>
          <w:p w14:paraId="75C98B16" w14:textId="6ED4E19A"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4FE9BB75" w14:textId="77777777" w:rsidR="00347863" w:rsidRP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D61E3F" w:rsidRPr="006D748A" w14:paraId="7A647D43" w14:textId="77777777" w:rsidTr="00C8401E">
        <w:trPr>
          <w:trHeight w:val="446"/>
        </w:trPr>
        <w:tc>
          <w:tcPr>
            <w:tcW w:w="1795" w:type="dxa"/>
          </w:tcPr>
          <w:p w14:paraId="47844AA2" w14:textId="66F8FB2A"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lastRenderedPageBreak/>
              <w:t>v</w:t>
            </w:r>
            <w:r>
              <w:rPr>
                <w:rFonts w:eastAsia="DengXian"/>
                <w:sz w:val="22"/>
                <w:szCs w:val="22"/>
                <w:lang w:val="de-DE" w:eastAsia="zh-CN"/>
              </w:rPr>
              <w:t>ivo</w:t>
            </w:r>
          </w:p>
        </w:tc>
        <w:tc>
          <w:tcPr>
            <w:tcW w:w="1319" w:type="dxa"/>
          </w:tcPr>
          <w:p w14:paraId="392FFCEC" w14:textId="78C865C7"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t>No</w:t>
            </w:r>
          </w:p>
        </w:tc>
        <w:tc>
          <w:tcPr>
            <w:tcW w:w="6520" w:type="dxa"/>
          </w:tcPr>
          <w:p w14:paraId="0106BBEF" w14:textId="05CC80AD" w:rsidR="00D61E3F" w:rsidRPr="00347863" w:rsidRDefault="009A37F3" w:rsidP="00D61E3F">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700FC3" w:rsidRPr="006D748A" w14:paraId="2438197A" w14:textId="77777777" w:rsidTr="00C8401E">
        <w:trPr>
          <w:trHeight w:val="446"/>
        </w:trPr>
        <w:tc>
          <w:tcPr>
            <w:tcW w:w="1795" w:type="dxa"/>
          </w:tcPr>
          <w:p w14:paraId="79F1DB66" w14:textId="01A78B5A" w:rsidR="00700FC3" w:rsidRDefault="00700FC3" w:rsidP="00700FC3">
            <w:pPr>
              <w:spacing w:after="0"/>
              <w:jc w:val="both"/>
              <w:rPr>
                <w:rFonts w:eastAsia="DengXian" w:hint="eastAsia"/>
                <w:sz w:val="22"/>
                <w:szCs w:val="22"/>
                <w:lang w:val="de-DE" w:eastAsia="zh-CN"/>
              </w:rPr>
            </w:pPr>
            <w:bookmarkStart w:id="2" w:name="_GoBack" w:colFirst="0" w:colLast="2"/>
            <w:r>
              <w:rPr>
                <w:rFonts w:ascii="Arial" w:eastAsiaTheme="minorEastAsia" w:hAnsi="Arial" w:cs="Arial"/>
                <w:lang w:val="de-DE" w:eastAsia="ja-JP"/>
              </w:rPr>
              <w:t>DENSO</w:t>
            </w:r>
          </w:p>
        </w:tc>
        <w:tc>
          <w:tcPr>
            <w:tcW w:w="1319" w:type="dxa"/>
          </w:tcPr>
          <w:p w14:paraId="4E7AC719" w14:textId="1399AF53" w:rsidR="00700FC3" w:rsidRDefault="00700FC3" w:rsidP="00700FC3">
            <w:pPr>
              <w:spacing w:after="0"/>
              <w:jc w:val="both"/>
              <w:rPr>
                <w:rFonts w:eastAsia="DengXian" w:hint="eastAsia"/>
                <w:sz w:val="22"/>
                <w:szCs w:val="22"/>
                <w:lang w:val="de-DE" w:eastAsia="zh-CN"/>
              </w:rPr>
            </w:pPr>
            <w:r>
              <w:rPr>
                <w:rFonts w:ascii="Arial" w:eastAsiaTheme="minorEastAsia" w:hAnsi="Arial" w:cs="Arial"/>
                <w:lang w:val="de-DE" w:eastAsia="ja-JP"/>
              </w:rPr>
              <w:t>No</w:t>
            </w:r>
          </w:p>
        </w:tc>
        <w:tc>
          <w:tcPr>
            <w:tcW w:w="6520" w:type="dxa"/>
          </w:tcPr>
          <w:p w14:paraId="5734EB6A" w14:textId="09E7BC67" w:rsidR="00700FC3" w:rsidRDefault="00700FC3" w:rsidP="00700FC3">
            <w:pPr>
              <w:overflowPunct w:val="0"/>
              <w:autoSpaceDE w:val="0"/>
              <w:autoSpaceDN w:val="0"/>
              <w:adjustRightInd w:val="0"/>
              <w:spacing w:after="0"/>
              <w:jc w:val="both"/>
              <w:textAlignment w:val="baseline"/>
              <w:rPr>
                <w:rFonts w:cs="Arial" w:hint="eastAsia"/>
                <w:lang w:eastAsia="zh-CN"/>
              </w:rPr>
            </w:pPr>
            <w:r>
              <w:rPr>
                <w:rFonts w:ascii="Arial" w:eastAsiaTheme="minorEastAsia" w:hAnsi="Arial" w:cs="Arial"/>
                <w:lang w:val="de-DE" w:eastAsia="ja-JP"/>
              </w:rPr>
              <w:t>Not sure the gain to optimise such a short time scale action</w:t>
            </w:r>
          </w:p>
        </w:tc>
      </w:tr>
    </w:tbl>
    <w:bookmarkEnd w:id="1"/>
    <w:bookmarkEnd w:id="2"/>
    <w:p w14:paraId="02276678" w14:textId="39A17ABE" w:rsidR="00736046" w:rsidRDefault="005376DE" w:rsidP="007304F2">
      <w:pPr>
        <w:pStyle w:val="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634B2" w14:textId="77777777" w:rsidR="00A03B2D" w:rsidRDefault="00A03B2D">
      <w:pPr>
        <w:spacing w:after="0" w:line="240" w:lineRule="auto"/>
      </w:pPr>
      <w:r>
        <w:separator/>
      </w:r>
    </w:p>
  </w:endnote>
  <w:endnote w:type="continuationSeparator" w:id="0">
    <w:p w14:paraId="3EBF7DF2" w14:textId="77777777" w:rsidR="00A03B2D" w:rsidRDefault="00A0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5E5983" w:rsidRDefault="005E59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3AA6" w14:textId="77777777" w:rsidR="00A03B2D" w:rsidRDefault="00A03B2D">
      <w:pPr>
        <w:spacing w:after="0" w:line="240" w:lineRule="auto"/>
      </w:pPr>
      <w:r>
        <w:separator/>
      </w:r>
    </w:p>
  </w:footnote>
  <w:footnote w:type="continuationSeparator" w:id="0">
    <w:p w14:paraId="28ED5919" w14:textId="77777777" w:rsidR="00A03B2D" w:rsidRDefault="00A03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530"/>
    <w:pPr>
      <w:spacing w:after="180"/>
    </w:pPr>
    <w:rPr>
      <w:rFonts w:eastAsia="SimSun"/>
      <w:lang w:val="en-GB"/>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ＭＳ 明朝"/>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f">
    <w:name w:val="插图题注"/>
    <w:basedOn w:val="a0"/>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本文 (文字)"/>
    <w:link w:val="ab"/>
    <w:qFormat/>
    <w:rPr>
      <w:rFonts w:eastAsia="ＭＳ 明朝"/>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B,목록단락"/>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書式なし (文字)"/>
    <w:link w:val="ad"/>
    <w:uiPriority w:val="99"/>
    <w:rPr>
      <w:rFonts w:ascii="Calibri" w:eastAsia="SimSun" w:hAnsi="Calibri"/>
      <w:sz w:val="22"/>
      <w:szCs w:val="21"/>
      <w:lang w:val="en-US" w:eastAsia="zh-CN" w:bidi="ar-SA"/>
    </w:rPr>
  </w:style>
  <w:style w:type="character" w:customStyle="1" w:styleId="af2">
    <w:name w:val="ヘッダー (文字)"/>
    <w:link w:val="af1"/>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B (文字)"/>
    <w:link w:val="aff1"/>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ＭＳ 明朝"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aa">
    <w:name w:val="コメント文字列 (文字)"/>
    <w:basedOn w:val="a1"/>
    <w:link w:val="a9"/>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a0"/>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aff3">
    <w:name w:val="Revision"/>
    <w:hidden/>
    <w:uiPriority w:val="99"/>
    <w:semiHidden/>
    <w:rsid w:val="009B6BFF"/>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137533358">
      <w:bodyDiv w:val="1"/>
      <w:marLeft w:val="0"/>
      <w:marRight w:val="0"/>
      <w:marTop w:val="0"/>
      <w:marBottom w:val="0"/>
      <w:divBdr>
        <w:top w:val="none" w:sz="0" w:space="0" w:color="auto"/>
        <w:left w:val="none" w:sz="0" w:space="0" w:color="auto"/>
        <w:bottom w:val="none" w:sz="0" w:space="0" w:color="auto"/>
        <w:right w:val="none" w:sz="0" w:space="0" w:color="auto"/>
      </w:divBdr>
    </w:div>
    <w:div w:id="1733577743">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B9D2B80-31E5-45F4-9EDB-67CBC433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1982</Words>
  <Characters>11303</Characters>
  <Application>Microsoft Office Word</Application>
  <DocSecurity>0</DocSecurity>
  <Lines>94</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DENSO CORPORATION</cp:lastModifiedBy>
  <cp:revision>49</cp:revision>
  <cp:lastPrinted>2009-04-21T04:01:00Z</cp:lastPrinted>
  <dcterms:created xsi:type="dcterms:W3CDTF">2022-01-20T04:27:00Z</dcterms:created>
  <dcterms:modified xsi:type="dcterms:W3CDTF">2022-01-21T04:55:00Z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