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BD6F2" w14:textId="0D9DB670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6bis-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857D1B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77777777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>Electronic meeting, 17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– 25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Jan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3940306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8.4.3</w:t>
      </w:r>
    </w:p>
    <w:p w14:paraId="02A88679" w14:textId="390D3D61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</w:t>
      </w:r>
      <w:r w:rsidR="00857D1B">
        <w:rPr>
          <w:sz w:val="22"/>
          <w:szCs w:val="22"/>
        </w:rPr>
        <w:t xml:space="preserve"> (Rapporteur)</w:t>
      </w:r>
    </w:p>
    <w:p w14:paraId="163B7BB8" w14:textId="18EE511B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5E3B10">
        <w:rPr>
          <w:sz w:val="22"/>
          <w:szCs w:val="22"/>
        </w:rPr>
        <w:t xml:space="preserve">Summary of discussion </w:t>
      </w:r>
      <w:r w:rsidR="00857D1B" w:rsidRPr="00857D1B">
        <w:rPr>
          <w:sz w:val="22"/>
          <w:szCs w:val="22"/>
        </w:rPr>
        <w:t>[AT116bis-e][051][eIAB]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1"/>
      </w:pPr>
      <w:r w:rsidRPr="004E0304">
        <w:rPr>
          <w:rFonts w:cs="Times New Roman"/>
          <w:lang w:val="en-US"/>
        </w:rPr>
        <w:t>Introduction</w:t>
      </w:r>
    </w:p>
    <w:p w14:paraId="5D40A1C3" w14:textId="1E9A1BD2" w:rsidR="005E3B10" w:rsidRPr="006C10B5" w:rsidRDefault="005E3B10" w:rsidP="00065326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This document captures the following discussion:</w:t>
      </w:r>
    </w:p>
    <w:p w14:paraId="6F9D253A" w14:textId="77777777" w:rsidR="002C4901" w:rsidRDefault="002C4901" w:rsidP="002C4901">
      <w:pPr>
        <w:pStyle w:val="EmailDiscussion"/>
      </w:pPr>
      <w:r>
        <w:t>[AT116bis-e][051][eIAB] UE Caps (Intel)</w:t>
      </w:r>
    </w:p>
    <w:p w14:paraId="7AAA0A11" w14:textId="77777777" w:rsidR="002C4901" w:rsidRDefault="002C4901" w:rsidP="002C4901">
      <w:pPr>
        <w:pStyle w:val="EmailDiscussion2"/>
      </w:pPr>
      <w:r>
        <w:tab/>
        <w:t xml:space="preserve">Scope: Attempt offline agreements of proposals in R2-2201689, can also capture open issues and FFSes. </w:t>
      </w:r>
    </w:p>
    <w:p w14:paraId="685132DF" w14:textId="77777777" w:rsidR="002C4901" w:rsidRDefault="002C4901" w:rsidP="002C4901">
      <w:pPr>
        <w:pStyle w:val="EmailDiscussion2"/>
      </w:pPr>
      <w:r>
        <w:tab/>
        <w:t xml:space="preserve">Intended outcome: Report, agreements, open issues. </w:t>
      </w:r>
    </w:p>
    <w:p w14:paraId="0E19893B" w14:textId="314E2EF5" w:rsidR="002C4901" w:rsidRDefault="002C4901" w:rsidP="002C4901">
      <w:pPr>
        <w:pStyle w:val="EmailDiscussion2"/>
      </w:pPr>
      <w:r>
        <w:tab/>
        <w:t xml:space="preserve">Deadline: </w:t>
      </w:r>
      <w:r w:rsidR="003628DF">
        <w:t>E</w:t>
      </w:r>
      <w:r>
        <w:t xml:space="preserve">OM (hopefully all offline). </w:t>
      </w:r>
    </w:p>
    <w:p w14:paraId="22648E30" w14:textId="1705D59E" w:rsidR="009626D3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The discussion consists of two phases, Phase 1 and Phase 2, and the deadline of each phase is given below:</w:t>
      </w:r>
    </w:p>
    <w:p w14:paraId="06AF7D51" w14:textId="6B1B15DD" w:rsidR="009626D3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 xml:space="preserve">Phase 1: to </w:t>
      </w:r>
      <w:r w:rsidR="00E935A0" w:rsidRPr="006C10B5">
        <w:rPr>
          <w:rFonts w:ascii="Times New Roman" w:hAnsi="Times New Roman" w:cs="Times New Roman"/>
          <w:sz w:val="20"/>
          <w:szCs w:val="20"/>
        </w:rPr>
        <w:t xml:space="preserve">agree on easy agreement and attempt to discuss </w:t>
      </w:r>
      <w:r w:rsidR="00AB06A2" w:rsidRPr="006C10B5">
        <w:rPr>
          <w:rFonts w:ascii="Times New Roman" w:hAnsi="Times New Roman" w:cs="Times New Roman"/>
          <w:sz w:val="20"/>
          <w:szCs w:val="20"/>
        </w:rPr>
        <w:t>further details of open issues</w:t>
      </w:r>
      <w:r w:rsidRPr="006C10B5">
        <w:rPr>
          <w:rFonts w:ascii="Times New Roman" w:hAnsi="Times New Roman" w:cs="Times New Roman"/>
          <w:sz w:val="20"/>
          <w:szCs w:val="20"/>
        </w:rPr>
        <w:t xml:space="preserve">, </w:t>
      </w:r>
      <w:r w:rsidR="00AB06A2" w:rsidRPr="006C10B5">
        <w:rPr>
          <w:rFonts w:ascii="Times New Roman" w:hAnsi="Times New Roman" w:cs="Times New Roman"/>
          <w:sz w:val="20"/>
          <w:szCs w:val="20"/>
        </w:rPr>
        <w:t>D</w:t>
      </w:r>
      <w:r w:rsidRPr="006C10B5">
        <w:rPr>
          <w:rFonts w:ascii="Times New Roman" w:hAnsi="Times New Roman" w:cs="Times New Roman"/>
          <w:sz w:val="20"/>
          <w:szCs w:val="20"/>
        </w:rPr>
        <w:t xml:space="preserve">eadline: </w:t>
      </w:r>
      <w:r w:rsidR="00213F2F" w:rsidRPr="00C471DB">
        <w:rPr>
          <w:rFonts w:ascii="Times New Roman" w:hAnsi="Times New Roman" w:cs="Times New Roman"/>
          <w:sz w:val="20"/>
          <w:szCs w:val="20"/>
          <w:highlight w:val="yellow"/>
        </w:rPr>
        <w:t xml:space="preserve">Friday Jan </w:t>
      </w:r>
      <w:r w:rsidR="00C471DB" w:rsidRPr="00C471DB">
        <w:rPr>
          <w:rFonts w:ascii="Times New Roman" w:hAnsi="Times New Roman" w:cs="Times New Roman"/>
          <w:sz w:val="20"/>
          <w:szCs w:val="20"/>
          <w:highlight w:val="yellow"/>
        </w:rPr>
        <w:t xml:space="preserve">21 </w:t>
      </w:r>
      <w:r w:rsidR="00467891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="003B2DFA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="00C471DB" w:rsidRPr="00C471DB">
        <w:rPr>
          <w:rFonts w:ascii="Times New Roman" w:hAnsi="Times New Roman" w:cs="Times New Roman"/>
          <w:sz w:val="20"/>
          <w:szCs w:val="20"/>
          <w:highlight w:val="yellow"/>
        </w:rPr>
        <w:t>00UTC</w:t>
      </w:r>
    </w:p>
    <w:p w14:paraId="192A15F7" w14:textId="16301E85" w:rsidR="005E3B10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Phase 2: to formulate agreeable proposals</w:t>
      </w:r>
      <w:r w:rsidR="00AB06A2" w:rsidRPr="006C10B5">
        <w:rPr>
          <w:rFonts w:ascii="Times New Roman" w:hAnsi="Times New Roman" w:cs="Times New Roman"/>
          <w:sz w:val="20"/>
          <w:szCs w:val="20"/>
        </w:rPr>
        <w:t xml:space="preserve"> and </w:t>
      </w:r>
      <w:r w:rsidR="001A7BB8" w:rsidRPr="006C10B5">
        <w:rPr>
          <w:rFonts w:ascii="Times New Roman" w:hAnsi="Times New Roman" w:cs="Times New Roman"/>
          <w:sz w:val="20"/>
          <w:szCs w:val="20"/>
        </w:rPr>
        <w:t>capture open issues and FFSes</w:t>
      </w:r>
      <w:r w:rsidR="00677B4C">
        <w:rPr>
          <w:rFonts w:ascii="Times New Roman" w:hAnsi="Times New Roman" w:cs="Times New Roman"/>
          <w:sz w:val="20"/>
          <w:szCs w:val="20"/>
        </w:rPr>
        <w:t xml:space="preserve"> for offline agreement</w:t>
      </w:r>
      <w:r w:rsidRPr="006C10B5">
        <w:rPr>
          <w:rFonts w:ascii="Times New Roman" w:hAnsi="Times New Roman" w:cs="Times New Roman"/>
          <w:sz w:val="20"/>
          <w:szCs w:val="20"/>
        </w:rPr>
        <w:t xml:space="preserve">, </w:t>
      </w:r>
      <w:r w:rsidR="00AB06A2" w:rsidRPr="006C10B5">
        <w:rPr>
          <w:rFonts w:ascii="Times New Roman" w:hAnsi="Times New Roman" w:cs="Times New Roman"/>
          <w:sz w:val="20"/>
          <w:szCs w:val="20"/>
        </w:rPr>
        <w:t>D</w:t>
      </w:r>
      <w:r w:rsidRPr="006C10B5">
        <w:rPr>
          <w:rFonts w:ascii="Times New Roman" w:hAnsi="Times New Roman" w:cs="Times New Roman"/>
          <w:sz w:val="20"/>
          <w:szCs w:val="20"/>
        </w:rPr>
        <w:t xml:space="preserve">eadline: </w:t>
      </w:r>
      <w:r w:rsidR="00996DAE">
        <w:rPr>
          <w:rFonts w:ascii="Times New Roman" w:hAnsi="Times New Roman" w:cs="Times New Roman" w:hint="eastAsia"/>
          <w:sz w:val="20"/>
          <w:szCs w:val="20"/>
          <w:highlight w:val="yellow"/>
          <w:lang w:eastAsia="zh-CN"/>
        </w:rPr>
        <w:t>EOM</w:t>
      </w:r>
    </w:p>
    <w:p w14:paraId="7C05CF76" w14:textId="77777777" w:rsidR="00E32626" w:rsidRPr="00E32626" w:rsidRDefault="00E32626" w:rsidP="00E32626">
      <w:pPr>
        <w:pStyle w:val="2"/>
        <w:numPr>
          <w:ilvl w:val="0"/>
          <w:numId w:val="0"/>
        </w:numPr>
        <w:ind w:left="840" w:hanging="840"/>
        <w:rPr>
          <w:b/>
          <w:bCs/>
          <w:sz w:val="24"/>
          <w:szCs w:val="16"/>
          <w:lang w:val="en-US" w:eastAsia="zh-CN"/>
        </w:rPr>
      </w:pPr>
      <w:r w:rsidRPr="00E32626">
        <w:rPr>
          <w:rFonts w:hint="eastAsia"/>
          <w:b/>
          <w:bCs/>
          <w:sz w:val="24"/>
          <w:szCs w:val="16"/>
          <w:lang w:val="en-US" w:eastAsia="zh-CN"/>
        </w:rPr>
        <w:t>Contact</w:t>
      </w:r>
    </w:p>
    <w:p w14:paraId="05F4D1D0" w14:textId="77777777" w:rsidR="00E32626" w:rsidRPr="006C10B5" w:rsidRDefault="00E32626" w:rsidP="00E32626">
      <w:pPr>
        <w:pStyle w:val="aa"/>
        <w:rPr>
          <w:rFonts w:ascii="Times New Roman" w:hAnsi="Times New Roman"/>
        </w:rPr>
      </w:pPr>
      <w:r w:rsidRPr="006C10B5">
        <w:rPr>
          <w:rFonts w:ascii="Times New Roman" w:hAnsi="Times New Roman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4"/>
        <w:gridCol w:w="5636"/>
      </w:tblGrid>
      <w:tr w:rsidR="00E32626" w14:paraId="02468DBD" w14:textId="77777777" w:rsidTr="00E32626">
        <w:tc>
          <w:tcPr>
            <w:tcW w:w="3714" w:type="dxa"/>
          </w:tcPr>
          <w:p w14:paraId="1C21DA6D" w14:textId="77777777" w:rsidR="00E32626" w:rsidRDefault="00E32626" w:rsidP="000451C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636" w:type="dxa"/>
          </w:tcPr>
          <w:p w14:paraId="59C55479" w14:textId="77777777" w:rsidR="00E32626" w:rsidRDefault="00E32626" w:rsidP="000451C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32626" w14:paraId="031F0E26" w14:textId="77777777" w:rsidTr="00E32626">
        <w:tc>
          <w:tcPr>
            <w:tcW w:w="3714" w:type="dxa"/>
          </w:tcPr>
          <w:p w14:paraId="2D1CAB2D" w14:textId="09E9365E" w:rsidR="00E32626" w:rsidRPr="00E32626" w:rsidRDefault="00E32626" w:rsidP="000451C5">
            <w:pPr>
              <w:pStyle w:val="TAC"/>
              <w:rPr>
                <w:lang w:val="en-US" w:eastAsia="ko-KR"/>
              </w:rPr>
            </w:pPr>
            <w:r>
              <w:rPr>
                <w:lang w:eastAsia="ko-KR"/>
              </w:rPr>
              <w:t>Intel (</w:t>
            </w:r>
            <w:r w:rsidR="00F67DB5">
              <w:rPr>
                <w:lang w:eastAsia="ko-KR"/>
              </w:rPr>
              <w:t>R</w:t>
            </w:r>
            <w:r>
              <w:rPr>
                <w:lang w:eastAsia="ko-KR"/>
              </w:rPr>
              <w:t>apporteur)</w:t>
            </w:r>
          </w:p>
        </w:tc>
        <w:tc>
          <w:tcPr>
            <w:tcW w:w="5636" w:type="dxa"/>
          </w:tcPr>
          <w:p w14:paraId="3FDFADE5" w14:textId="77777777" w:rsidR="00E32626" w:rsidRPr="003A45D1" w:rsidRDefault="00E32626" w:rsidP="000451C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Ziyi.li@intel.com</w:t>
            </w:r>
          </w:p>
        </w:tc>
      </w:tr>
      <w:tr w:rsidR="00E32626" w14:paraId="10C4F223" w14:textId="77777777" w:rsidTr="00E32626">
        <w:tc>
          <w:tcPr>
            <w:tcW w:w="3714" w:type="dxa"/>
          </w:tcPr>
          <w:p w14:paraId="596E871E" w14:textId="1630FE84" w:rsidR="00E32626" w:rsidRDefault="000635A3" w:rsidP="000451C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LGE</w:t>
            </w:r>
          </w:p>
        </w:tc>
        <w:tc>
          <w:tcPr>
            <w:tcW w:w="5636" w:type="dxa"/>
          </w:tcPr>
          <w:p w14:paraId="00427667" w14:textId="6CAA2D39" w:rsidR="00E32626" w:rsidRDefault="000635A3" w:rsidP="000451C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Sunghoon.jung@lge.com</w:t>
            </w:r>
          </w:p>
        </w:tc>
      </w:tr>
      <w:tr w:rsidR="00E32626" w14:paraId="03E59F6D" w14:textId="77777777" w:rsidTr="00E32626">
        <w:tc>
          <w:tcPr>
            <w:tcW w:w="3714" w:type="dxa"/>
          </w:tcPr>
          <w:p w14:paraId="6E89DC57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39D6E395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76E40570" w14:textId="77777777" w:rsidTr="00E32626">
        <w:tc>
          <w:tcPr>
            <w:tcW w:w="3714" w:type="dxa"/>
          </w:tcPr>
          <w:p w14:paraId="1B21D957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7C9B8FAE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40B1CCB0" w14:textId="77777777" w:rsidTr="00E32626">
        <w:tc>
          <w:tcPr>
            <w:tcW w:w="3714" w:type="dxa"/>
          </w:tcPr>
          <w:p w14:paraId="24B18403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49223756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31BF63C6" w14:textId="77777777" w:rsidTr="00E32626">
        <w:tc>
          <w:tcPr>
            <w:tcW w:w="3714" w:type="dxa"/>
          </w:tcPr>
          <w:p w14:paraId="00064BBE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0C94564C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7A92A760" w14:textId="77777777" w:rsidTr="00E32626">
        <w:tc>
          <w:tcPr>
            <w:tcW w:w="3714" w:type="dxa"/>
          </w:tcPr>
          <w:p w14:paraId="166372FA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003E8C22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004228B3" w14:textId="77777777" w:rsidTr="00E32626">
        <w:tc>
          <w:tcPr>
            <w:tcW w:w="3714" w:type="dxa"/>
          </w:tcPr>
          <w:p w14:paraId="672C0276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1E67695F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</w:tbl>
    <w:p w14:paraId="263C8D4F" w14:textId="77777777" w:rsidR="00E32626" w:rsidRPr="002C4901" w:rsidRDefault="00E32626" w:rsidP="00065326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t>Discussion</w:t>
      </w:r>
    </w:p>
    <w:p w14:paraId="718A42EF" w14:textId="68BA6695" w:rsidR="0091173F" w:rsidRDefault="0091173F" w:rsidP="0091173F">
      <w:pPr>
        <w:pStyle w:val="3"/>
        <w:rPr>
          <w:lang w:eastAsia="zh-CN"/>
        </w:rPr>
      </w:pPr>
      <w:r>
        <w:rPr>
          <w:lang w:eastAsia="zh-CN"/>
        </w:rPr>
        <w:t>RAN1/RAN4 related UE Capabilities</w:t>
      </w:r>
    </w:p>
    <w:p w14:paraId="5927B9E1" w14:textId="77777777" w:rsidR="00E5396A" w:rsidRDefault="00C95B7E" w:rsidP="00946BD8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For RAN1 and RAN4 eIAB related feature list and UE capabilities, </w:t>
      </w:r>
      <w:r w:rsidR="00E5396A">
        <w:rPr>
          <w:rFonts w:ascii="Times New Roman" w:hAnsi="Times New Roman" w:cs="Times New Roman"/>
          <w:sz w:val="20"/>
          <w:szCs w:val="20"/>
          <w:lang w:eastAsia="zh-CN"/>
        </w:rPr>
        <w:t>based on RAN2-116e meeting agreement: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4FCC" w:rsidRPr="008F296F" w14:paraId="4594D00F" w14:textId="77777777" w:rsidTr="000451C5">
        <w:tc>
          <w:tcPr>
            <w:tcW w:w="9350" w:type="dxa"/>
          </w:tcPr>
          <w:p w14:paraId="1C06FABE" w14:textId="77777777" w:rsidR="00554FCC" w:rsidRPr="008F296F" w:rsidRDefault="00554FCC" w:rsidP="000451C5">
            <w:pPr>
              <w:pStyle w:val="Doc-text2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8F296F">
              <w:rPr>
                <w:rFonts w:ascii="Times New Roman" w:hAnsi="Times New Roman"/>
                <w:bCs/>
                <w:szCs w:val="20"/>
                <w:lang w:val="en-US"/>
              </w:rPr>
              <w:t xml:space="preserve">For Rel17 NR UE caps: </w:t>
            </w:r>
          </w:p>
          <w:p w14:paraId="52CE0B50" w14:textId="77777777" w:rsidR="00554FCC" w:rsidRPr="008F296F" w:rsidRDefault="00554FCC" w:rsidP="000451C5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rFonts w:ascii="Times New Roman" w:hAnsi="Times New Roman"/>
              </w:rPr>
            </w:pPr>
            <w:r w:rsidRPr="008F296F">
              <w:rPr>
                <w:rFonts w:ascii="Times New Roman" w:hAnsi="Times New Roman"/>
                <w:b w:val="0"/>
                <w:bCs/>
              </w:rPr>
              <w:t>Aim to Work on mega CRs (one mega CR for TS38.306 and one for TS38.331) to incorporate all RAN1/RAN4 feature groups. ​There could be exceptions, case by case.</w:t>
            </w:r>
            <w:r w:rsidRPr="008F296F">
              <w:rPr>
                <w:rFonts w:ascii="Times New Roman" w:hAnsi="Times New Roman"/>
              </w:rPr>
              <w:t xml:space="preserve"> </w:t>
            </w:r>
          </w:p>
        </w:tc>
      </w:tr>
    </w:tbl>
    <w:p w14:paraId="4F9D3DCC" w14:textId="77777777" w:rsidR="00861C04" w:rsidRPr="004A6B4E" w:rsidRDefault="00554FCC" w:rsidP="00861C04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lastRenderedPageBreak/>
        <w:t>It is proposed to work on eIAB feature list and UE capabilities in mega CR</w:t>
      </w:r>
      <w:r w:rsidR="003B5ECF">
        <w:rPr>
          <w:rFonts w:ascii="Times New Roman" w:hAnsi="Times New Roman" w:cs="Times New Roman"/>
          <w:sz w:val="20"/>
          <w:szCs w:val="20"/>
          <w:lang w:eastAsia="zh-CN"/>
        </w:rPr>
        <w:t xml:space="preserve"> in [7]</w:t>
      </w:r>
      <w:r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="00652284">
        <w:rPr>
          <w:rFonts w:ascii="Times New Roman" w:hAnsi="Times New Roman" w:cs="Times New Roman"/>
          <w:sz w:val="20"/>
          <w:szCs w:val="20"/>
          <w:lang w:eastAsia="zh-CN"/>
        </w:rPr>
        <w:t xml:space="preserve"> Rapporteur would like to</w:t>
      </w:r>
      <w:r w:rsidR="00C25499">
        <w:rPr>
          <w:rFonts w:ascii="Times New Roman" w:hAnsi="Times New Roman" w:cs="Times New Roman"/>
          <w:sz w:val="20"/>
          <w:szCs w:val="20"/>
          <w:lang w:eastAsia="zh-CN"/>
        </w:rPr>
        <w:t xml:space="preserve"> point out tha</w:t>
      </w:r>
      <w:r w:rsidR="00C54EF4">
        <w:rPr>
          <w:rFonts w:ascii="Times New Roman" w:hAnsi="Times New Roman" w:cs="Times New Roman"/>
          <w:sz w:val="20"/>
          <w:szCs w:val="20"/>
          <w:lang w:eastAsia="zh-CN"/>
        </w:rPr>
        <w:t xml:space="preserve">t, </w:t>
      </w:r>
      <w:r w:rsidR="00F80C8A">
        <w:rPr>
          <w:rFonts w:ascii="Times New Roman" w:hAnsi="Times New Roman" w:cs="Times New Roman"/>
          <w:sz w:val="20"/>
          <w:szCs w:val="20"/>
          <w:lang w:eastAsia="zh-CN"/>
        </w:rPr>
        <w:t xml:space="preserve">RAN1 related </w:t>
      </w:r>
      <w:r w:rsidR="00C82699">
        <w:rPr>
          <w:rFonts w:ascii="Times New Roman" w:hAnsi="Times New Roman" w:cs="Times New Roman"/>
          <w:sz w:val="20"/>
          <w:szCs w:val="20"/>
          <w:lang w:eastAsia="zh-CN"/>
        </w:rPr>
        <w:t xml:space="preserve">eIAB </w:t>
      </w:r>
      <w:r w:rsidR="00F80C8A">
        <w:rPr>
          <w:rFonts w:ascii="Times New Roman" w:hAnsi="Times New Roman" w:cs="Times New Roman"/>
          <w:sz w:val="20"/>
          <w:szCs w:val="20"/>
          <w:lang w:eastAsia="zh-CN"/>
        </w:rPr>
        <w:t xml:space="preserve">UE capabilities in [8] </w:t>
      </w:r>
      <w:r w:rsidR="00C82699">
        <w:rPr>
          <w:rFonts w:ascii="Times New Roman" w:hAnsi="Times New Roman" w:cs="Times New Roman"/>
          <w:sz w:val="20"/>
          <w:szCs w:val="20"/>
          <w:lang w:eastAsia="zh-CN"/>
        </w:rPr>
        <w:t xml:space="preserve">is captured in the mega CR [9] and [10], which will be discussed in </w:t>
      </w:r>
      <w:r w:rsidR="00946BD8" w:rsidRPr="006C10B5">
        <w:rPr>
          <w:rFonts w:ascii="Times New Roman" w:hAnsi="Times New Roman" w:cs="Times New Roman"/>
          <w:sz w:val="20"/>
          <w:szCs w:val="20"/>
          <w:lang w:val="en-GB" w:eastAsia="zh-CN"/>
        </w:rPr>
        <w:t>[AT116bis-e][017][NR17] UE caps main (Intel)</w:t>
      </w:r>
      <w:r w:rsidR="001A464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  <w:r w:rsidR="00861C04">
        <w:rPr>
          <w:rFonts w:ascii="Times New Roman" w:eastAsiaTheme="minorHAnsi" w:hAnsi="Times New Roman" w:cs="Times New Roman"/>
          <w:sz w:val="20"/>
          <w:szCs w:val="20"/>
          <w:lang w:eastAsia="zh-CN"/>
        </w:rPr>
        <w:t>Companies are welcome to review and discuss RAN1 feature list of eIAB in AI 8.0.2.</w:t>
      </w:r>
    </w:p>
    <w:p w14:paraId="51FE51EC" w14:textId="1D4D0C21" w:rsidR="00946BD8" w:rsidRPr="00861C04" w:rsidRDefault="001A3DA5" w:rsidP="00946BD8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1A3DA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Observation 1: </w:t>
      </w:r>
      <w:r w:rsidRPr="001A3DA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R17 eIAB RAN1/RAN4 feature groups and UE capabilities are discussed together with mega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CR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Pr="001A3DA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[AT116bis-e][017][NR17] UE caps main (Intel)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5E6169A6" w14:textId="618A08F5" w:rsidR="00EE0131" w:rsidRDefault="00EE0131" w:rsidP="00EE0131">
      <w:pPr>
        <w:pStyle w:val="3"/>
        <w:rPr>
          <w:lang w:eastAsia="zh-CN"/>
        </w:rPr>
      </w:pPr>
      <w:r>
        <w:rPr>
          <w:lang w:eastAsia="zh-CN"/>
        </w:rPr>
        <w:t>LCG Extension</w:t>
      </w:r>
    </w:p>
    <w:p w14:paraId="26C75899" w14:textId="7439E801" w:rsidR="00055058" w:rsidRDefault="00840C72" w:rsidP="00FC08F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contribution [1]</w:t>
      </w:r>
      <w:r w:rsidR="00514CF6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[2][3][4]</w:t>
      </w:r>
      <w:r w:rsidR="00514CF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[5], </w:t>
      </w:r>
      <w:r w:rsidR="00064873">
        <w:rPr>
          <w:rFonts w:ascii="Times New Roman" w:hAnsi="Times New Roman" w:cs="Times New Roman"/>
          <w:sz w:val="20"/>
          <w:szCs w:val="20"/>
          <w:lang w:eastAsia="zh-CN"/>
        </w:rPr>
        <w:t>a UE capability for LCG extension is proposed</w:t>
      </w:r>
      <w:r w:rsidR="0039009A">
        <w:rPr>
          <w:rFonts w:ascii="Times New Roman" w:hAnsi="Times New Roman" w:cs="Times New Roman"/>
          <w:sz w:val="20"/>
          <w:szCs w:val="20"/>
          <w:lang w:eastAsia="zh-CN"/>
        </w:rPr>
        <w:t xml:space="preserve"> as optional UE capability for IAB-MT in [7]. </w:t>
      </w:r>
      <w:r w:rsidR="00C02A46">
        <w:rPr>
          <w:rFonts w:ascii="Times New Roman" w:hAnsi="Times New Roman" w:cs="Times New Roman"/>
          <w:sz w:val="20"/>
          <w:szCs w:val="20"/>
          <w:lang w:val="en-GB" w:eastAsia="zh-CN"/>
        </w:rPr>
        <w:t>In RAN2 #116e meeting, it was agreed that LCG extensions is supported as an optional capability</w:t>
      </w:r>
      <w:r w:rsidR="00CF4D5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 captured in the running CR R2-2111604 </w:t>
      </w:r>
      <w:r w:rsidR="001C673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[11] </w:t>
      </w:r>
      <w:r w:rsidR="00CF4D5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parent IE </w:t>
      </w:r>
      <w:r w:rsidR="001C6732" w:rsidRPr="008F296F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MAC-ParametersCommon</w:t>
      </w:r>
      <w:r w:rsidR="001C6732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FC08F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55058">
        <w:rPr>
          <w:rFonts w:ascii="Times New Roman" w:hAnsi="Times New Roman" w:cs="Times New Roman"/>
          <w:sz w:val="20"/>
          <w:szCs w:val="20"/>
          <w:lang w:eastAsia="zh-CN"/>
        </w:rPr>
        <w:t xml:space="preserve">It is proposed to confirm previous RAN2 agreement to define a new UE capability for LCG Extension in [7]. </w:t>
      </w:r>
    </w:p>
    <w:p w14:paraId="0A19951A" w14:textId="50908B41" w:rsidR="00EC68EC" w:rsidRDefault="00EC68EC" w:rsidP="00EC68EC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1" w:name="P2a_e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1 [</w:t>
      </w:r>
      <w:r w:rsidRPr="631318E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already agreed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]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Pr="78DD926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Confirm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to define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 </w:t>
      </w:r>
      <w:r w:rsidRPr="000869F7">
        <w:rPr>
          <w:rFonts w:ascii="Times New Roman" w:hAnsi="Times New Roman" w:cs="Times New Roman"/>
          <w:b/>
          <w:sz w:val="20"/>
          <w:szCs w:val="20"/>
          <w:lang w:val="en-GB" w:eastAsia="zh-CN"/>
        </w:rPr>
        <w:t xml:space="preserve">new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 capability for LCG Extension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MAC-ParametersCommon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 for IAB-MT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bookmarkEnd w:id="1"/>
    <w:p w14:paraId="3E3AB14C" w14:textId="5C539E00" w:rsidR="007B7F31" w:rsidRPr="007B7F31" w:rsidRDefault="007B7F31" w:rsidP="00E53F46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E61E1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Do you </w:t>
      </w:r>
      <w:r w:rsidR="00022354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agree with Proposal 1 on UE capability for LCG Extension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022354" w:rsidRPr="00650737" w14:paraId="106FBC27" w14:textId="77777777" w:rsidTr="00621E10">
        <w:tc>
          <w:tcPr>
            <w:tcW w:w="1795" w:type="dxa"/>
          </w:tcPr>
          <w:p w14:paraId="07B7B080" w14:textId="77777777" w:rsidR="00022354" w:rsidRPr="00022354" w:rsidRDefault="00022354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2CFAD619" w14:textId="77777777" w:rsidR="00022354" w:rsidRPr="00022354" w:rsidRDefault="00022354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</w:tcPr>
          <w:p w14:paraId="2DF44E61" w14:textId="77777777" w:rsidR="00022354" w:rsidRPr="00022354" w:rsidRDefault="00022354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022354" w:rsidRPr="000A10C8" w14:paraId="1B43F228" w14:textId="77777777" w:rsidTr="00621E10">
        <w:tc>
          <w:tcPr>
            <w:tcW w:w="1795" w:type="dxa"/>
          </w:tcPr>
          <w:p w14:paraId="2991E0A3" w14:textId="06E0BD82" w:rsidR="00022354" w:rsidRPr="00C91EF0" w:rsidRDefault="00C91EF0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5C639718" w14:textId="76D2D3BA" w:rsidR="00022354" w:rsidRPr="00C91EF0" w:rsidRDefault="00C91EF0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73A8514D" w14:textId="77EDAAF5" w:rsidR="00022354" w:rsidRPr="000A10C8" w:rsidRDefault="00022354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022354" w:rsidRPr="000A10C8" w14:paraId="40A104CD" w14:textId="77777777" w:rsidTr="00621E10">
        <w:tc>
          <w:tcPr>
            <w:tcW w:w="1795" w:type="dxa"/>
          </w:tcPr>
          <w:p w14:paraId="539BA283" w14:textId="77777777" w:rsidR="00022354" w:rsidRPr="00B4222A" w:rsidRDefault="00022354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14B650F0" w14:textId="77777777" w:rsidR="00022354" w:rsidRPr="001B5932" w:rsidRDefault="00022354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935" w:type="dxa"/>
          </w:tcPr>
          <w:p w14:paraId="314BB665" w14:textId="77777777" w:rsidR="00022354" w:rsidRPr="000A10C8" w:rsidRDefault="00022354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07868D14" w14:textId="68D8861A" w:rsidR="00300EA4" w:rsidRPr="00B061FA" w:rsidRDefault="0019035F" w:rsidP="00300EA4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Additionally, it is also proposed in 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[1][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3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] also propose to define a new feature group for LCG extension</w:t>
      </w:r>
      <w:r w:rsidR="000223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  <w:r w:rsidR="00B061FA">
        <w:rPr>
          <w:rFonts w:ascii="Times New Roman" w:hAnsi="Times New Roman" w:cs="Times New Roman"/>
          <w:sz w:val="20"/>
          <w:szCs w:val="20"/>
          <w:lang w:eastAsia="zh-CN"/>
        </w:rPr>
        <w:t xml:space="preserve">Rapporteur </w:t>
      </w:r>
      <w:r w:rsidR="000771B5">
        <w:rPr>
          <w:rFonts w:ascii="Times New Roman" w:hAnsi="Times New Roman" w:cs="Times New Roman"/>
          <w:sz w:val="20"/>
          <w:szCs w:val="20"/>
          <w:lang w:eastAsia="zh-CN"/>
        </w:rPr>
        <w:t xml:space="preserve">also </w:t>
      </w:r>
      <w:r w:rsidR="00B061FA">
        <w:rPr>
          <w:rFonts w:ascii="Times New Roman" w:hAnsi="Times New Roman" w:cs="Times New Roman"/>
          <w:sz w:val="20"/>
          <w:szCs w:val="20"/>
          <w:lang w:eastAsia="zh-CN"/>
        </w:rPr>
        <w:t xml:space="preserve">notice that there’s no suitable feature group defined in Rel-16 IAB can be used for </w:t>
      </w:r>
      <w:r w:rsidR="000771B5">
        <w:rPr>
          <w:rFonts w:ascii="Times New Roman" w:hAnsi="Times New Roman" w:cs="Times New Roman"/>
          <w:sz w:val="20"/>
          <w:szCs w:val="20"/>
          <w:lang w:eastAsia="zh-CN"/>
        </w:rPr>
        <w:t>LCG extension. Hence, it is proposed to define a new feature group</w:t>
      </w:r>
      <w:r w:rsidR="00FC149B">
        <w:rPr>
          <w:rFonts w:ascii="Times New Roman" w:hAnsi="Times New Roman" w:cs="Times New Roman"/>
          <w:sz w:val="20"/>
          <w:szCs w:val="20"/>
          <w:lang w:eastAsia="zh-CN"/>
        </w:rPr>
        <w:t xml:space="preserve"> for LCG extension</w:t>
      </w:r>
      <w:r w:rsidR="001D439B">
        <w:rPr>
          <w:rFonts w:ascii="Times New Roman" w:hAnsi="Times New Roman" w:cs="Times New Roman"/>
          <w:sz w:val="20"/>
          <w:szCs w:val="20"/>
          <w:lang w:eastAsia="zh-CN"/>
        </w:rPr>
        <w:t xml:space="preserve"> in TS38.822</w:t>
      </w:r>
      <w:r w:rsidR="00FC149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1E566FE8" w14:textId="2AECE87B" w:rsidR="0050656A" w:rsidRPr="007B7F31" w:rsidRDefault="0050656A" w:rsidP="0050656A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1D439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2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7170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think </w:t>
      </w:r>
      <w:r w:rsidR="0020313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 new feature group</w:t>
      </w:r>
      <w:r w:rsidR="007170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needs to be defined</w:t>
      </w:r>
      <w:r w:rsidR="0020313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for LCG extension</w:t>
      </w:r>
      <w:r w:rsidR="007170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in TS38.822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50656A" w:rsidRPr="00650737" w14:paraId="3D5F6980" w14:textId="77777777" w:rsidTr="000451C5">
        <w:tc>
          <w:tcPr>
            <w:tcW w:w="1795" w:type="dxa"/>
          </w:tcPr>
          <w:p w14:paraId="750FDF82" w14:textId="77777777" w:rsidR="0050656A" w:rsidRPr="00022354" w:rsidRDefault="0050656A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7CFE8252" w14:textId="77777777" w:rsidR="0050656A" w:rsidRPr="00022354" w:rsidRDefault="0050656A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</w:tcPr>
          <w:p w14:paraId="4ADA8CFC" w14:textId="77777777" w:rsidR="0050656A" w:rsidRPr="00022354" w:rsidRDefault="0050656A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50656A" w:rsidRPr="000A10C8" w14:paraId="4DCAE34B" w14:textId="77777777" w:rsidTr="000451C5">
        <w:tc>
          <w:tcPr>
            <w:tcW w:w="1795" w:type="dxa"/>
          </w:tcPr>
          <w:p w14:paraId="105F380F" w14:textId="6B62573D" w:rsidR="0050656A" w:rsidRPr="00C91EF0" w:rsidRDefault="00C91EF0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2FF641C9" w14:textId="36B9A7FC" w:rsidR="0050656A" w:rsidRPr="00C91EF0" w:rsidRDefault="00C91EF0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1546878D" w14:textId="77777777" w:rsidR="0050656A" w:rsidRPr="000A10C8" w:rsidRDefault="0050656A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50656A" w:rsidRPr="000A10C8" w14:paraId="1901366B" w14:textId="77777777" w:rsidTr="000451C5">
        <w:tc>
          <w:tcPr>
            <w:tcW w:w="1795" w:type="dxa"/>
          </w:tcPr>
          <w:p w14:paraId="7B7EA17D" w14:textId="77777777" w:rsidR="0050656A" w:rsidRPr="00B4222A" w:rsidRDefault="0050656A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4406322B" w14:textId="77777777" w:rsidR="0050656A" w:rsidRPr="001B5932" w:rsidRDefault="0050656A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935" w:type="dxa"/>
          </w:tcPr>
          <w:p w14:paraId="3CBF7BE8" w14:textId="77777777" w:rsidR="0050656A" w:rsidRPr="000A10C8" w:rsidRDefault="0050656A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5E2EAE04" w14:textId="651DBB8B" w:rsidR="00315756" w:rsidRDefault="00315756" w:rsidP="00315756">
      <w:pPr>
        <w:pStyle w:val="3"/>
        <w:rPr>
          <w:lang w:eastAsia="zh-CN"/>
        </w:rPr>
      </w:pPr>
      <w:r>
        <w:rPr>
          <w:lang w:eastAsia="zh-CN"/>
        </w:rPr>
        <w:t xml:space="preserve">Type-2 and Type-3 RLF Indication </w:t>
      </w:r>
    </w:p>
    <w:p w14:paraId="40B0A4E7" w14:textId="2745F670" w:rsidR="0020313F" w:rsidRDefault="0069753D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69753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proposed in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[1][4][5] to define UE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>capabilities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BH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RLF detection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indication and 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BH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>RLF recovery indication. However, it is not clear whether to use single UE capability or separate UE capabilities</w:t>
      </w:r>
      <w:r w:rsidR="00FC149B" w:rsidRPr="00FC149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C149B">
        <w:rPr>
          <w:rFonts w:ascii="Times New Roman" w:hAnsi="Times New Roman" w:cs="Times New Roman"/>
          <w:sz w:val="20"/>
          <w:szCs w:val="20"/>
          <w:lang w:val="en-GB" w:eastAsia="zh-CN"/>
        </w:rPr>
        <w:t>for both RLF indications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7E109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[5] considers it as single UE capability</w:t>
      </w:r>
      <w:r w:rsidR="00090DA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as </w:t>
      </w:r>
      <w:r w:rsidR="00090DA7" w:rsidRPr="00090DA7">
        <w:rPr>
          <w:rFonts w:ascii="Times New Roman" w:hAnsi="Times New Roman" w:cs="Times New Roman"/>
          <w:sz w:val="20"/>
          <w:szCs w:val="20"/>
          <w:lang w:val="en-GB" w:eastAsia="zh-CN"/>
        </w:rPr>
        <w:t>it is unlikely that only one of type 2 and type 3 BH RLF indication is supported by IAB-MT.</w:t>
      </w:r>
      <w:r w:rsidR="009073B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[1] and [4] considers it as two separate UE capabilities</w:t>
      </w:r>
      <w:r w:rsidR="00FA6E95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BC2B8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</w:p>
    <w:p w14:paraId="420BED0C" w14:textId="28794CCB" w:rsidR="00B60014" w:rsidRPr="00B60014" w:rsidRDefault="00B60014" w:rsidP="0020313F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Besides, all contributions propose to consider UE capability for BH RLF detection and recovery indication as optional UE capability</w:t>
      </w:r>
      <w:r w:rsidR="00702FC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IAB-MT.</w:t>
      </w:r>
    </w:p>
    <w:p w14:paraId="70E09EF8" w14:textId="661067FB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above, here are two proposed options:</w:t>
      </w:r>
    </w:p>
    <w:p w14:paraId="1E71FE7F" w14:textId="6EEB6882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Option 1: Single UE capability for BH RLF detection and recovery indication</w:t>
      </w:r>
      <w:r w:rsidR="00051B03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4DF8AB00" w14:textId="4DECEC19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="00051B03">
        <w:rPr>
          <w:rFonts w:ascii="Times New Roman" w:hAnsi="Times New Roman" w:cs="Times New Roman"/>
          <w:sz w:val="20"/>
          <w:szCs w:val="20"/>
          <w:lang w:eastAsia="zh-CN"/>
        </w:rPr>
        <w:t>Two UE capabilities. O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 UE capability for BH RLF detection indication, </w:t>
      </w:r>
      <w:r w:rsidR="006F7C21">
        <w:rPr>
          <w:rFonts w:ascii="Times New Roman" w:hAnsi="Times New Roman" w:cs="Times New Roman"/>
          <w:sz w:val="20"/>
          <w:szCs w:val="20"/>
          <w:lang w:val="en-GB" w:eastAsia="zh-CN"/>
        </w:rPr>
        <w:t>another UE capability for BH RLF recovery indication</w:t>
      </w:r>
    </w:p>
    <w:p w14:paraId="36F154B1" w14:textId="460F3558" w:rsidR="00754763" w:rsidRPr="007B7F31" w:rsidRDefault="00754763" w:rsidP="00754763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3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702FC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Which option do you prefer to define</w:t>
      </w:r>
      <w:r w:rsidR="0087534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an optional </w:t>
      </w:r>
      <w:r w:rsidR="00702FC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UE capability for Type-2 and Type-3 RLF indication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754763" w:rsidRPr="00650737" w14:paraId="05632144" w14:textId="77777777" w:rsidTr="00051B03">
        <w:tc>
          <w:tcPr>
            <w:tcW w:w="1795" w:type="dxa"/>
          </w:tcPr>
          <w:p w14:paraId="634AD2C1" w14:textId="77777777" w:rsidR="00754763" w:rsidRPr="00022354" w:rsidRDefault="00754763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488428C1" w14:textId="137F732A" w:rsidR="00754763" w:rsidRPr="00022354" w:rsidRDefault="00051B03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111C4A82" w14:textId="77777777" w:rsidR="00754763" w:rsidRPr="00022354" w:rsidRDefault="00754763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54763" w:rsidRPr="000A10C8" w14:paraId="6B474A32" w14:textId="77777777" w:rsidTr="00051B03">
        <w:tc>
          <w:tcPr>
            <w:tcW w:w="1795" w:type="dxa"/>
          </w:tcPr>
          <w:p w14:paraId="46FFDE7B" w14:textId="581F8962" w:rsidR="00754763" w:rsidRPr="003404EE" w:rsidRDefault="003404EE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3404EE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6106F809" w14:textId="4BF1FFBC" w:rsidR="00754763" w:rsidRPr="003404EE" w:rsidRDefault="003404EE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Option1</w:t>
            </w:r>
          </w:p>
        </w:tc>
        <w:tc>
          <w:tcPr>
            <w:tcW w:w="5395" w:type="dxa"/>
          </w:tcPr>
          <w:p w14:paraId="63666BED" w14:textId="5205D6A0" w:rsidR="00754763" w:rsidRPr="003404EE" w:rsidRDefault="00C4428F" w:rsidP="002B144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  <w:t xml:space="preserve">They are not independent capabilities. </w:t>
            </w:r>
            <w:r w:rsidR="003404EE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 xml:space="preserve">It is strange to support </w:t>
            </w:r>
            <w:r w:rsidR="003404EE"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  <w:t xml:space="preserve">type2 only or type3 only. </w:t>
            </w:r>
          </w:p>
        </w:tc>
      </w:tr>
      <w:tr w:rsidR="00754763" w:rsidRPr="000A10C8" w14:paraId="787CF0D6" w14:textId="77777777" w:rsidTr="00051B03">
        <w:tc>
          <w:tcPr>
            <w:tcW w:w="1795" w:type="dxa"/>
          </w:tcPr>
          <w:p w14:paraId="28F65DF8" w14:textId="77777777" w:rsidR="00754763" w:rsidRPr="00B4222A" w:rsidRDefault="00754763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0E7FCC09" w14:textId="77777777" w:rsidR="00754763" w:rsidRPr="001B5932" w:rsidRDefault="00754763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57C3400C" w14:textId="77777777" w:rsidR="00754763" w:rsidRPr="000A10C8" w:rsidRDefault="00754763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66DA3910" w14:textId="57475E59" w:rsidR="003C63FE" w:rsidRDefault="00FE30E5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3A699F"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>[1][3] propose to define a new feature group for new RLF indication introduced in R17, i.e. RLF detection indication and RLF recovery indication.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was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also proposed by ZTE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during pre-meeting email discussion [</w:t>
      </w:r>
      <w:r w:rsidR="000C7216">
        <w:rPr>
          <w:rFonts w:ascii="Times New Roman" w:hAnsi="Times New Roman" w:cs="Times New Roman"/>
          <w:sz w:val="20"/>
          <w:szCs w:val="20"/>
          <w:lang w:val="en-GB" w:eastAsia="zh-CN"/>
        </w:rPr>
        <w:t>Pre116bis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]</w:t>
      </w:r>
      <w:r w:rsidR="000C721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[004] 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that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it is possible to reuse feature group defined in Rel-16 for new UE capabilities</w:t>
      </w:r>
      <w:r w:rsidR="00C8479D">
        <w:rPr>
          <w:rFonts w:ascii="Times New Roman" w:hAnsi="Times New Roman" w:cs="Times New Roman"/>
          <w:sz w:val="20"/>
          <w:szCs w:val="20"/>
          <w:lang w:eastAsia="zh-CN"/>
        </w:rPr>
        <w:t xml:space="preserve">, e.g. RLF </w:t>
      </w:r>
      <w:r w:rsidR="003C63FE">
        <w:rPr>
          <w:rFonts w:ascii="Times New Roman" w:hAnsi="Times New Roman" w:cs="Times New Roman"/>
          <w:sz w:val="20"/>
          <w:szCs w:val="20"/>
          <w:lang w:eastAsia="zh-CN"/>
        </w:rPr>
        <w:t>handling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7D43F8E8" w14:textId="53ED67AB" w:rsidR="002015F9" w:rsidRDefault="002015F9" w:rsidP="002015F9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above, here are two proposed options for type-2/3 RLF indication feature group:</w:t>
      </w:r>
    </w:p>
    <w:p w14:paraId="33B0C8EE" w14:textId="75B1075F" w:rsidR="002015F9" w:rsidRDefault="002015F9" w:rsidP="002015F9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Define </w:t>
      </w:r>
      <w:r w:rsidR="007D4BB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feature group </w:t>
      </w:r>
      <w:r w:rsidR="00B272EB">
        <w:rPr>
          <w:rFonts w:ascii="Times New Roman" w:hAnsi="Times New Roman" w:cs="Times New Roman"/>
          <w:sz w:val="20"/>
          <w:szCs w:val="20"/>
          <w:lang w:val="en-GB" w:eastAsia="zh-CN"/>
        </w:rPr>
        <w:t>‘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>BH RLF detection and recovery indication</w:t>
      </w:r>
      <w:r w:rsidR="00B272EB">
        <w:rPr>
          <w:rFonts w:ascii="Times New Roman" w:hAnsi="Times New Roman" w:cs="Times New Roman"/>
          <w:sz w:val="20"/>
          <w:szCs w:val="20"/>
          <w:lang w:val="en-GB" w:eastAsia="zh-CN"/>
        </w:rPr>
        <w:t>’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201914A0" w14:textId="42565FF5" w:rsidR="002015F9" w:rsidRDefault="002015F9" w:rsidP="002015F9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 xml:space="preserve">Reuse Rel-16 feature group </w:t>
      </w:r>
      <w:r w:rsidR="00B272EB">
        <w:rPr>
          <w:rFonts w:ascii="Times New Roman" w:hAnsi="Times New Roman" w:cs="Times New Roman"/>
          <w:sz w:val="20"/>
          <w:szCs w:val="20"/>
          <w:lang w:eastAsia="zh-CN"/>
        </w:rPr>
        <w:t>‘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>RLF handling</w:t>
      </w:r>
      <w:r w:rsidR="00B272EB">
        <w:rPr>
          <w:rFonts w:ascii="Times New Roman" w:hAnsi="Times New Roman" w:cs="Times New Roman"/>
          <w:sz w:val="20"/>
          <w:szCs w:val="20"/>
          <w:lang w:eastAsia="zh-CN"/>
        </w:rPr>
        <w:t>’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 xml:space="preserve">, where BH RLF detection indication and recovery indication </w:t>
      </w:r>
      <w:r w:rsidR="005D15C0">
        <w:rPr>
          <w:rFonts w:ascii="Times New Roman" w:hAnsi="Times New Roman" w:cs="Times New Roman"/>
          <w:sz w:val="20"/>
          <w:szCs w:val="20"/>
          <w:lang w:eastAsia="zh-CN"/>
        </w:rPr>
        <w:t>are added as component to this feature group, together with type-4 RLF indication in Rel-16.</w:t>
      </w:r>
    </w:p>
    <w:p w14:paraId="0F050539" w14:textId="37275A63" w:rsidR="007E39E3" w:rsidRPr="007B7F31" w:rsidRDefault="007E39E3" w:rsidP="007E39E3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4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Which option do you prefer </w:t>
      </w:r>
      <w:r w:rsidR="006053BA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as feature group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 Type-2 and Type-3 RLF indication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7E39E3" w:rsidRPr="00650737" w14:paraId="425C75D7" w14:textId="77777777" w:rsidTr="000451C5">
        <w:tc>
          <w:tcPr>
            <w:tcW w:w="1795" w:type="dxa"/>
          </w:tcPr>
          <w:p w14:paraId="4EA61D58" w14:textId="77777777" w:rsidR="007E39E3" w:rsidRPr="00022354" w:rsidRDefault="007E39E3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55C0974D" w14:textId="77777777" w:rsidR="007E39E3" w:rsidRPr="00022354" w:rsidRDefault="007E39E3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5879591C" w14:textId="77777777" w:rsidR="007E39E3" w:rsidRPr="00022354" w:rsidRDefault="007E39E3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39E3" w:rsidRPr="000A10C8" w14:paraId="1554779A" w14:textId="77777777" w:rsidTr="000451C5">
        <w:tc>
          <w:tcPr>
            <w:tcW w:w="1795" w:type="dxa"/>
          </w:tcPr>
          <w:p w14:paraId="70219DCE" w14:textId="1252F73C" w:rsidR="007E39E3" w:rsidRPr="003404EE" w:rsidRDefault="003404EE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54AFECD5" w14:textId="2BE68C99" w:rsidR="007E39E3" w:rsidRPr="002B1445" w:rsidRDefault="002B1445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Option 2</w:t>
            </w:r>
          </w:p>
        </w:tc>
        <w:tc>
          <w:tcPr>
            <w:tcW w:w="5395" w:type="dxa"/>
          </w:tcPr>
          <w:p w14:paraId="7C1D9119" w14:textId="2ECE190B" w:rsidR="007E39E3" w:rsidRPr="002B1445" w:rsidRDefault="002B1445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  <w:t xml:space="preserve">Both options are fine. No strong view. </w:t>
            </w:r>
          </w:p>
        </w:tc>
      </w:tr>
      <w:tr w:rsidR="007E39E3" w:rsidRPr="000A10C8" w14:paraId="76E9BE6B" w14:textId="77777777" w:rsidTr="000451C5">
        <w:tc>
          <w:tcPr>
            <w:tcW w:w="1795" w:type="dxa"/>
          </w:tcPr>
          <w:p w14:paraId="647D0AD0" w14:textId="77777777" w:rsidR="007E39E3" w:rsidRPr="00B4222A" w:rsidRDefault="007E39E3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2C14AC6C" w14:textId="77777777" w:rsidR="007E39E3" w:rsidRPr="001B5932" w:rsidRDefault="007E39E3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3027836D" w14:textId="77777777" w:rsidR="007E39E3" w:rsidRPr="000A10C8" w:rsidRDefault="007E39E3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102E474C" w14:textId="090D1A15" w:rsidR="00E55312" w:rsidRDefault="00E55312" w:rsidP="00E55312">
      <w:pPr>
        <w:pStyle w:val="3"/>
        <w:rPr>
          <w:lang w:eastAsia="zh-CN"/>
        </w:rPr>
      </w:pPr>
      <w:r>
        <w:rPr>
          <w:lang w:eastAsia="zh-CN"/>
        </w:rPr>
        <w:t>F1-C transfer in NR-DC</w:t>
      </w:r>
    </w:p>
    <w:p w14:paraId="2F90A5E8" w14:textId="5499166D" w:rsidR="00834AD7" w:rsidRDefault="00F5724C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[1][2][3][4][5], it is proposed to define a new </w:t>
      </w:r>
      <w:r w:rsidR="00952F0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for CP/UP separation. </w:t>
      </w:r>
      <w:r w:rsidR="00834AD7">
        <w:rPr>
          <w:rFonts w:ascii="Times New Roman" w:hAnsi="Times New Roman" w:cs="Times New Roman"/>
          <w:sz w:val="20"/>
          <w:szCs w:val="20"/>
          <w:lang w:val="en-GB" w:eastAsia="zh-CN"/>
        </w:rPr>
        <w:t>As for the field name, following options are proposed in [1][4][5]</w:t>
      </w:r>
    </w:p>
    <w:p w14:paraId="52ED1AE6" w14:textId="6538D31D" w:rsidR="00834AD7" w:rsidRDefault="00834AD7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="001A4896"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f1c-OverNonF1TerminationNode</w:t>
      </w:r>
    </w:p>
    <w:p w14:paraId="51B99C95" w14:textId="5902AB4F" w:rsidR="001A4896" w:rsidRPr="001A4896" w:rsidRDefault="001A4896" w:rsidP="007D4BBD">
      <w:pPr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f1c-OverNRRRC</w:t>
      </w:r>
    </w:p>
    <w:p w14:paraId="61BBF45B" w14:textId="09702E39" w:rsidR="001A4896" w:rsidRDefault="001A4896" w:rsidP="007D4BBD">
      <w:pPr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3: </w:t>
      </w:r>
      <w:r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f1c-OberNRAccessLink</w:t>
      </w:r>
    </w:p>
    <w:p w14:paraId="2FA9FD7A" w14:textId="579CAF84" w:rsidR="000A5A35" w:rsidRPr="000A5A35" w:rsidRDefault="000A5A35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Rapporteur think</w:t>
      </w:r>
      <w:r w:rsidR="0068252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 all above options are ok. </w:t>
      </w:r>
      <w:r w:rsidR="00B11E7D">
        <w:rPr>
          <w:rFonts w:ascii="Times New Roman" w:hAnsi="Times New Roman" w:cs="Times New Roman"/>
          <w:sz w:val="20"/>
          <w:szCs w:val="20"/>
          <w:lang w:val="en-GB" w:eastAsia="zh-CN"/>
        </w:rPr>
        <w:t>Hence, it is proposed in [7] to use Option 2, which is similar naming as EN-DC</w:t>
      </w:r>
      <w:r w:rsidR="0017093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scenario.</w:t>
      </w:r>
    </w:p>
    <w:p w14:paraId="324AE189" w14:textId="2CBE84A1" w:rsidR="00834AD7" w:rsidRPr="007B7F31" w:rsidRDefault="00834AD7" w:rsidP="00AC739F">
      <w:pPr>
        <w:pStyle w:val="4"/>
        <w:keepLines w:val="0"/>
        <w:widowControl w:val="0"/>
        <w:tabs>
          <w:tab w:val="clear" w:pos="2880"/>
        </w:tabs>
        <w:suppressAutoHyphens w:val="0"/>
        <w:spacing w:before="240" w:after="60"/>
        <w:ind w:left="0" w:hanging="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0A5A3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5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141F87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</w:t>
      </w:r>
      <w:r w:rsidR="00952F0A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o you </w:t>
      </w:r>
      <w:r w:rsidR="00B11E7D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agree to define an optional UE capability </w:t>
      </w:r>
      <w:r w:rsidR="00B272E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‘</w:t>
      </w:r>
      <w:r w:rsidR="00B11E7D" w:rsidRPr="00B11E7D">
        <w:rPr>
          <w:rStyle w:val="ab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f1c-O</w:t>
      </w:r>
      <w:r w:rsidR="006967F1">
        <w:rPr>
          <w:rStyle w:val="ab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v</w:t>
      </w:r>
      <w:r w:rsidR="00B11E7D" w:rsidRPr="00B11E7D">
        <w:rPr>
          <w:rStyle w:val="ab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erNRRRC</w:t>
      </w:r>
      <w:r w:rsidR="00B272E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’</w:t>
      </w:r>
      <w:r w:rsidR="00B11E7D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for IAB-MT CP/UP separation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834AD7" w:rsidRPr="00650737" w14:paraId="21269E7E" w14:textId="77777777" w:rsidTr="000451C5">
        <w:tc>
          <w:tcPr>
            <w:tcW w:w="1795" w:type="dxa"/>
          </w:tcPr>
          <w:p w14:paraId="7DBB1683" w14:textId="77777777" w:rsidR="00834AD7" w:rsidRPr="00022354" w:rsidRDefault="00834AD7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0D5BA650" w14:textId="2F1A54B4" w:rsidR="00834AD7" w:rsidRPr="00022354" w:rsidRDefault="00B11E7D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935" w:type="dxa"/>
          </w:tcPr>
          <w:p w14:paraId="10081552" w14:textId="77777777" w:rsidR="00834AD7" w:rsidRPr="00022354" w:rsidRDefault="00834AD7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834AD7" w:rsidRPr="000A10C8" w14:paraId="18EB6653" w14:textId="77777777" w:rsidTr="000451C5">
        <w:tc>
          <w:tcPr>
            <w:tcW w:w="1795" w:type="dxa"/>
          </w:tcPr>
          <w:p w14:paraId="619B07FC" w14:textId="6A43D787" w:rsidR="00834AD7" w:rsidRPr="0029472E" w:rsidRDefault="0029472E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138E41F1" w14:textId="2AD6C8F6" w:rsidR="00834AD7" w:rsidRPr="0029472E" w:rsidRDefault="0029472E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53846389" w14:textId="77777777" w:rsidR="00834AD7" w:rsidRPr="000A10C8" w:rsidRDefault="00834AD7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834AD7" w:rsidRPr="000A10C8" w14:paraId="67985E95" w14:textId="77777777" w:rsidTr="000451C5">
        <w:tc>
          <w:tcPr>
            <w:tcW w:w="1795" w:type="dxa"/>
          </w:tcPr>
          <w:p w14:paraId="19C132AE" w14:textId="77777777" w:rsidR="00834AD7" w:rsidRPr="00B4222A" w:rsidRDefault="00834AD7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23C1FD5A" w14:textId="77777777" w:rsidR="00834AD7" w:rsidRPr="001B5932" w:rsidRDefault="00834AD7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935" w:type="dxa"/>
          </w:tcPr>
          <w:p w14:paraId="64212BC0" w14:textId="77777777" w:rsidR="00834AD7" w:rsidRPr="000A10C8" w:rsidRDefault="00834AD7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7C39F1C9" w14:textId="042358F9" w:rsidR="008A425F" w:rsidRDefault="00A904EE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for the feature group, since there’s no </w:t>
      </w:r>
      <w:r w:rsidR="00141F8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suitable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existing feature group for IAB defined in Rel-1</w:t>
      </w:r>
      <w:r w:rsidR="00141F87">
        <w:rPr>
          <w:rFonts w:ascii="Times New Roman" w:hAnsi="Times New Roman" w:cs="Times New Roman"/>
          <w:sz w:val="20"/>
          <w:szCs w:val="20"/>
          <w:lang w:val="en-GB" w:eastAsia="zh-CN"/>
        </w:rPr>
        <w:t>6, it is proposed in [7] to define a new feature group for CP/UP separation.</w:t>
      </w:r>
    </w:p>
    <w:p w14:paraId="68BA6E22" w14:textId="19B69A52" w:rsidR="00141F87" w:rsidRPr="007B7F31" w:rsidRDefault="00141F87" w:rsidP="00141F87">
      <w:pPr>
        <w:pStyle w:val="4"/>
        <w:keepLines w:val="0"/>
        <w:widowControl w:val="0"/>
        <w:tabs>
          <w:tab w:val="clear" w:pos="2880"/>
        </w:tabs>
        <w:suppressAutoHyphens w:val="0"/>
        <w:spacing w:before="240" w:after="60"/>
        <w:ind w:left="0" w:hanging="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6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agree to define a new feature group </w:t>
      </w:r>
      <w:r w:rsidR="00BF15C6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 F1-C over NR RRC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141F87" w:rsidRPr="00650737" w14:paraId="648AC142" w14:textId="77777777" w:rsidTr="000451C5">
        <w:tc>
          <w:tcPr>
            <w:tcW w:w="1795" w:type="dxa"/>
          </w:tcPr>
          <w:p w14:paraId="531FF5C0" w14:textId="77777777" w:rsidR="00141F87" w:rsidRPr="00022354" w:rsidRDefault="00141F87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0C23BA11" w14:textId="77777777" w:rsidR="00141F87" w:rsidRPr="00022354" w:rsidRDefault="00141F87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935" w:type="dxa"/>
          </w:tcPr>
          <w:p w14:paraId="51A5E68E" w14:textId="77777777" w:rsidR="00141F87" w:rsidRPr="00022354" w:rsidRDefault="00141F87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141F87" w:rsidRPr="000A10C8" w14:paraId="07CA9B83" w14:textId="77777777" w:rsidTr="000451C5">
        <w:tc>
          <w:tcPr>
            <w:tcW w:w="1795" w:type="dxa"/>
          </w:tcPr>
          <w:p w14:paraId="3A24DB7E" w14:textId="12F92F8C" w:rsidR="00141F87" w:rsidRPr="002B1445" w:rsidRDefault="002B1445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B1445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3305346F" w14:textId="0CDA5007" w:rsidR="00141F87" w:rsidRPr="002B1445" w:rsidRDefault="002A5C12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69B960FC" w14:textId="77777777" w:rsidR="00141F87" w:rsidRPr="000A10C8" w:rsidRDefault="00141F87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141F87" w:rsidRPr="000A10C8" w14:paraId="0389CADE" w14:textId="77777777" w:rsidTr="000451C5">
        <w:tc>
          <w:tcPr>
            <w:tcW w:w="1795" w:type="dxa"/>
          </w:tcPr>
          <w:p w14:paraId="02BC9CA7" w14:textId="77777777" w:rsidR="00141F87" w:rsidRPr="00B4222A" w:rsidRDefault="00141F87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18D25EA7" w14:textId="77777777" w:rsidR="00141F87" w:rsidRPr="001B5932" w:rsidRDefault="00141F87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935" w:type="dxa"/>
          </w:tcPr>
          <w:p w14:paraId="5985F80C" w14:textId="77777777" w:rsidR="00141F87" w:rsidRPr="000A10C8" w:rsidRDefault="00141F87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2FE4A437" w14:textId="77777777" w:rsidR="00AD0984" w:rsidRDefault="00AD0984" w:rsidP="00AD098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As for the parent IE of CP/UP separation UE capability, two options are summarized based on contributions [1][2][4][5]:</w:t>
      </w:r>
    </w:p>
    <w:p w14:paraId="717C98A3" w14:textId="68E08F16" w:rsidR="00AD0984" w:rsidRDefault="00AD0984" w:rsidP="00AD098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MR-DC parameter (included in </w:t>
      </w:r>
      <w:r w:rsidRPr="005144D5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) [4]</w:t>
      </w:r>
    </w:p>
    <w:p w14:paraId="53F88A11" w14:textId="77777777" w:rsidR="00AD0984" w:rsidRDefault="00AD0984" w:rsidP="00AD098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UE-NR-Capability [1][5]</w:t>
      </w:r>
    </w:p>
    <w:p w14:paraId="00D59AE7" w14:textId="77777777" w:rsidR="00AD0984" w:rsidRDefault="00AD0984" w:rsidP="00AD098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Recalling F1-C transfer in CP/UP separation is defined for NR-DC scenario 1 and scenario 2, [1] further proposes to include this new UE capability as a separate capability in NR-DC, i.e. </w:t>
      </w:r>
      <w:r w:rsidRPr="005B16A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as its parent IE.</w:t>
      </w:r>
    </w:p>
    <w:p w14:paraId="5B190B97" w14:textId="72A5E91A" w:rsidR="00141F87" w:rsidRDefault="00AD0984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Based on above summary, following options </w:t>
      </w:r>
      <w:r w:rsidR="00101BFD">
        <w:rPr>
          <w:rFonts w:ascii="Times New Roman" w:hAnsi="Times New Roman" w:cs="Times New Roman"/>
          <w:sz w:val="20"/>
          <w:szCs w:val="20"/>
          <w:lang w:val="en-GB" w:eastAsia="zh-CN"/>
        </w:rPr>
        <w:t>as the parent IE for this UE capability is proposed as below:</w:t>
      </w:r>
    </w:p>
    <w:p w14:paraId="61EC7B5C" w14:textId="50921233" w:rsidR="00101BFD" w:rsidRDefault="00101BFD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under </w:t>
      </w:r>
      <w:r w:rsidR="00B272EB"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UE-MRDC-Capability</w:t>
      </w:r>
    </w:p>
    <w:p w14:paraId="655C3AA0" w14:textId="624517A4" w:rsidR="00AE6C86" w:rsidRDefault="00AE6C86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under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UE-NR-Capability</w:t>
      </w:r>
    </w:p>
    <w:p w14:paraId="05B4E0DA" w14:textId="662E1550" w:rsidR="00B272EB" w:rsidRPr="007B7F31" w:rsidRDefault="00B272EB" w:rsidP="00B272EB">
      <w:pPr>
        <w:pStyle w:val="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lastRenderedPageBreak/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7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Which option do you prefer as parent IE for UE capability ‘</w:t>
      </w:r>
      <w:r w:rsidRPr="00B272EB">
        <w:rPr>
          <w:rStyle w:val="ab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f1c-OverNRRRC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’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B272EB" w:rsidRPr="00650737" w14:paraId="7A3C8F47" w14:textId="77777777" w:rsidTr="000451C5">
        <w:tc>
          <w:tcPr>
            <w:tcW w:w="1795" w:type="dxa"/>
          </w:tcPr>
          <w:p w14:paraId="0722BC94" w14:textId="77777777" w:rsidR="00B272EB" w:rsidRPr="00022354" w:rsidRDefault="00B272EB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5AA921C7" w14:textId="77777777" w:rsidR="00B272EB" w:rsidRPr="00022354" w:rsidRDefault="00B272EB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2581A8FC" w14:textId="77777777" w:rsidR="00B272EB" w:rsidRPr="00022354" w:rsidRDefault="00B272EB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272EB" w:rsidRPr="000A10C8" w14:paraId="433073F2" w14:textId="77777777" w:rsidTr="000451C5">
        <w:tc>
          <w:tcPr>
            <w:tcW w:w="1795" w:type="dxa"/>
          </w:tcPr>
          <w:p w14:paraId="00519ECB" w14:textId="4964F631" w:rsidR="00B272EB" w:rsidRPr="0029472E" w:rsidRDefault="0029472E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564578EF" w14:textId="4DF057E8" w:rsidR="00B272EB" w:rsidRPr="0029472E" w:rsidRDefault="0029472E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Option2</w:t>
            </w:r>
          </w:p>
        </w:tc>
        <w:tc>
          <w:tcPr>
            <w:tcW w:w="5395" w:type="dxa"/>
          </w:tcPr>
          <w:p w14:paraId="423D4297" w14:textId="77777777" w:rsidR="00B272EB" w:rsidRPr="000A10C8" w:rsidRDefault="00B272EB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B272EB" w:rsidRPr="000A10C8" w14:paraId="56CEC854" w14:textId="77777777" w:rsidTr="000451C5">
        <w:tc>
          <w:tcPr>
            <w:tcW w:w="1795" w:type="dxa"/>
          </w:tcPr>
          <w:p w14:paraId="34DCE3A1" w14:textId="77777777" w:rsidR="00B272EB" w:rsidRPr="00B4222A" w:rsidRDefault="00B272EB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191573BA" w14:textId="77777777" w:rsidR="00B272EB" w:rsidRPr="001B5932" w:rsidRDefault="00B272EB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6705710C" w14:textId="77777777" w:rsidR="00B272EB" w:rsidRPr="000A10C8" w:rsidRDefault="00B272EB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4BBD5C05" w14:textId="77777777" w:rsidR="008F3F4F" w:rsidRDefault="008F3F4F" w:rsidP="008F3F4F">
      <w:pPr>
        <w:pStyle w:val="3"/>
        <w:rPr>
          <w:lang w:eastAsia="zh-CN"/>
        </w:rPr>
      </w:pPr>
      <w:r>
        <w:rPr>
          <w:lang w:eastAsia="zh-CN"/>
        </w:rPr>
        <w:t>BAP Header Rewriting</w:t>
      </w:r>
      <w:r w:rsidRPr="00186E06">
        <w:rPr>
          <w:lang w:eastAsia="zh-CN"/>
        </w:rPr>
        <w:t xml:space="preserve"> </w:t>
      </w:r>
      <w:r>
        <w:rPr>
          <w:lang w:eastAsia="zh-CN"/>
        </w:rPr>
        <w:t>and Rerouting</w:t>
      </w:r>
    </w:p>
    <w:p w14:paraId="37F79865" w14:textId="10BCB0F4" w:rsidR="00D33214" w:rsidRDefault="00D33214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During [Pre116bis][004] email discussion, </w:t>
      </w:r>
      <w:r w:rsidR="00A5716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companies are wondering whether </w:t>
      </w:r>
      <w:r w:rsidR="0076545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UE capability for Rel-17 local rerouting is needed, as </w:t>
      </w:r>
      <w:r w:rsidR="0076545A" w:rsidRPr="0076545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intra-donor DU local rerouting has been supported in R16, </w:t>
      </w:r>
      <w:r w:rsidR="0076545A">
        <w:rPr>
          <w:rFonts w:ascii="Times New Roman" w:hAnsi="Times New Roman" w:cs="Times New Roman"/>
          <w:sz w:val="20"/>
          <w:szCs w:val="20"/>
          <w:lang w:val="en-GB" w:eastAsia="zh-CN"/>
        </w:rPr>
        <w:t>a</w:t>
      </w:r>
      <w:r w:rsidR="0076545A" w:rsidRPr="0076545A">
        <w:rPr>
          <w:rFonts w:ascii="Times New Roman" w:hAnsi="Times New Roman" w:cs="Times New Roman"/>
          <w:sz w:val="20"/>
          <w:szCs w:val="20"/>
          <w:lang w:val="en-GB" w:eastAsia="zh-CN"/>
        </w:rPr>
        <w:t>nd the scenario of R17 local rerouting includes inter-donor DU and inter-donor CU rerouting.</w:t>
      </w:r>
      <w:r w:rsidR="00EE115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However, different from R16, </w:t>
      </w:r>
      <w:r w:rsidR="003A266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trigger conditions, e.g. type-2/3 RLF indication, congestion are agreed to trigger local rerouting, which might need new UE </w:t>
      </w:r>
      <w:r w:rsidR="00B7370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capability, so that </w:t>
      </w:r>
      <w:r w:rsidR="000A2BF5">
        <w:rPr>
          <w:rFonts w:ascii="Times New Roman" w:hAnsi="Times New Roman" w:cs="Times New Roman"/>
          <w:sz w:val="20"/>
          <w:szCs w:val="20"/>
          <w:lang w:val="en-GB" w:eastAsia="zh-CN"/>
        </w:rPr>
        <w:t>IAB-donor CU can configure the alternative egress link and a configured threshold of available buffer si</w:t>
      </w:r>
      <w:r w:rsidR="002920E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ze for the purpose of local rerouting. </w:t>
      </w:r>
    </w:p>
    <w:p w14:paraId="1410F3C0" w14:textId="3E51CC83" w:rsidR="00A92033" w:rsidRPr="007B7F31" w:rsidRDefault="00A92033" w:rsidP="001B0485">
      <w:pPr>
        <w:pStyle w:val="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8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think new UE capability for Rel-17 </w:t>
      </w:r>
      <w:r w:rsidR="001B048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intra-donor DU local rerouting is needed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 w:rsidR="001B048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A92033" w:rsidRPr="00650737" w14:paraId="28510657" w14:textId="77777777" w:rsidTr="000451C5">
        <w:tc>
          <w:tcPr>
            <w:tcW w:w="1795" w:type="dxa"/>
          </w:tcPr>
          <w:p w14:paraId="6963DB6C" w14:textId="77777777" w:rsidR="00A92033" w:rsidRPr="00022354" w:rsidRDefault="00A92033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36E5B3CC" w14:textId="47A90CF1" w:rsidR="00A92033" w:rsidRPr="00022354" w:rsidRDefault="001B0485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395" w:type="dxa"/>
          </w:tcPr>
          <w:p w14:paraId="252F72BA" w14:textId="77777777" w:rsidR="00A92033" w:rsidRPr="00022354" w:rsidRDefault="00A92033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A92033" w:rsidRPr="000A10C8" w14:paraId="1DAB0B41" w14:textId="77777777" w:rsidTr="000451C5">
        <w:tc>
          <w:tcPr>
            <w:tcW w:w="1795" w:type="dxa"/>
          </w:tcPr>
          <w:p w14:paraId="476CF6FF" w14:textId="0F66FBE4" w:rsidR="00A92033" w:rsidRPr="00A72160" w:rsidRDefault="00A72160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72160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</w:t>
            </w:r>
            <w:r w:rsidRPr="00A72160"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  <w:t>GE</w:t>
            </w:r>
          </w:p>
        </w:tc>
        <w:tc>
          <w:tcPr>
            <w:tcW w:w="2160" w:type="dxa"/>
          </w:tcPr>
          <w:p w14:paraId="3A4C61BD" w14:textId="3878F478" w:rsidR="00A92033" w:rsidRPr="00A72160" w:rsidRDefault="009774E4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  <w:t>Yes</w:t>
            </w:r>
          </w:p>
        </w:tc>
        <w:tc>
          <w:tcPr>
            <w:tcW w:w="5395" w:type="dxa"/>
          </w:tcPr>
          <w:p w14:paraId="1F4E65FB" w14:textId="77777777" w:rsidR="00A92033" w:rsidRPr="000A10C8" w:rsidRDefault="00A92033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A92033" w:rsidRPr="000A10C8" w14:paraId="58A757E7" w14:textId="77777777" w:rsidTr="000451C5">
        <w:tc>
          <w:tcPr>
            <w:tcW w:w="1795" w:type="dxa"/>
          </w:tcPr>
          <w:p w14:paraId="45DB7183" w14:textId="77777777" w:rsidR="00A92033" w:rsidRPr="00B4222A" w:rsidRDefault="00A92033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0E9E9193" w14:textId="77777777" w:rsidR="00A92033" w:rsidRPr="001B5932" w:rsidRDefault="00A92033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744365DA" w14:textId="77777777" w:rsidR="00A92033" w:rsidRPr="000A10C8" w:rsidRDefault="00A92033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5C8F7930" w14:textId="6FEB22E8" w:rsidR="00A92033" w:rsidRDefault="00B35EF4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For inter-donor CU routing and inter-donor DU re-routing, [4] proposes two separate UE capabilities, one for header rewriting based inter-topology routing, another for header rewriting based local-rerouting. In [5], it is proposed IAB-MT indicates only whether the IAB-MT supports BAP header rewriting, regardless inter- or intra-topology. In [6], IAB-MT is proposed to indicate BAP-header rewriting UE capability for inter-donor CU routing</w:t>
      </w:r>
      <w:r w:rsidR="00DE15DD">
        <w:rPr>
          <w:rFonts w:ascii="Times New Roman" w:hAnsi="Times New Roman" w:cs="Times New Roman"/>
          <w:sz w:val="20"/>
          <w:szCs w:val="20"/>
          <w:lang w:val="en-GB" w:eastAsia="zh-CN"/>
        </w:rPr>
        <w:t>, while a UL local rerouting UE capability for all local rerouting scenarios.</w:t>
      </w:r>
    </w:p>
    <w:p w14:paraId="33E54DC9" w14:textId="57577B94" w:rsidR="001266C0" w:rsidRDefault="001266C0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proposal, following options for inter-donor CU routing/inter-donor DU re-routing/</w:t>
      </w:r>
      <w:r w:rsidR="0028216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Rel-17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intra-donor DU local re-routing is proposed:</w:t>
      </w:r>
    </w:p>
    <w:p w14:paraId="48D7EEDE" w14:textId="66734614" w:rsidR="002E6FF3" w:rsidRPr="00D96BBD" w:rsidRDefault="002E6FF3" w:rsidP="00E5531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D96BBD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GB" w:eastAsia="zh-CN"/>
        </w:rPr>
        <w:t>If Yes to Q8</w:t>
      </w:r>
      <w:r w:rsidRPr="00D96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2C12AEAE" w14:textId="77777777" w:rsidR="00F149DC" w:rsidRPr="00523B6F" w:rsidRDefault="001266C0" w:rsidP="00E5531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Option 1: </w:t>
      </w:r>
      <w:r w:rsidR="00F149DC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Three UE capabilities</w:t>
      </w:r>
    </w:p>
    <w:p w14:paraId="57012370" w14:textId="4896A7D5" w:rsidR="001266C0" w:rsidRDefault="007D26B0" w:rsidP="00F149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1: BAP header rewriting based inter-donor CU routing</w:t>
      </w:r>
    </w:p>
    <w:p w14:paraId="49A81215" w14:textId="2881C6AC" w:rsidR="007D26B0" w:rsidRDefault="007D26B0" w:rsidP="00F149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BAP header rewriting based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 w:rsidR="00B93968">
        <w:rPr>
          <w:rFonts w:ascii="Times New Roman" w:hAnsi="Times New Roman" w:cs="Times New Roman"/>
          <w:sz w:val="20"/>
          <w:szCs w:val="20"/>
          <w:lang w:val="en-GB" w:eastAsia="zh-CN"/>
        </w:rPr>
        <w:t>re-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routing</w:t>
      </w:r>
    </w:p>
    <w:p w14:paraId="0A5241A7" w14:textId="183A1B14" w:rsidR="007D26B0" w:rsidRDefault="00B93968" w:rsidP="00F149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3: 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Rel-17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intra-donor DU local re-routing triggered by type-2/3 RLF indication, </w:t>
      </w:r>
      <w:r w:rsidR="00950A19">
        <w:rPr>
          <w:rFonts w:ascii="Times New Roman" w:hAnsi="Times New Roman" w:cs="Times New Roman"/>
          <w:sz w:val="20"/>
          <w:szCs w:val="20"/>
          <w:lang w:val="en-GB" w:eastAsia="zh-CN"/>
        </w:rPr>
        <w:t>flow control feedback, etc.</w:t>
      </w:r>
    </w:p>
    <w:p w14:paraId="25ABE983" w14:textId="4964515A" w:rsidR="00950A19" w:rsidRPr="00523B6F" w:rsidRDefault="00950A19" w:rsidP="00950A19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2: Two UE capabilities</w:t>
      </w:r>
    </w:p>
    <w:p w14:paraId="62A4FAA3" w14:textId="1FE8C05D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and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45FEC29A" w14:textId="3A8D5435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</w:t>
      </w:r>
      <w:r w:rsidR="00884438">
        <w:rPr>
          <w:rFonts w:ascii="Times New Roman" w:hAnsi="Times New Roman" w:cs="Times New Roman" w:hint="eastAsia"/>
          <w:sz w:val="20"/>
          <w:szCs w:val="20"/>
          <w:lang w:val="en-GB" w:eastAsia="zh-CN"/>
        </w:rPr>
        <w:t>Rel-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intra-donor DU local re-routing triggered by type-2/3 RLF indication, flow control feedback, etc.</w:t>
      </w:r>
    </w:p>
    <w:p w14:paraId="64E8C253" w14:textId="2576C418" w:rsidR="00922916" w:rsidRPr="00523B6F" w:rsidRDefault="00922916" w:rsidP="0092291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3: Two UE capabilities</w:t>
      </w:r>
    </w:p>
    <w:p w14:paraId="5073D872" w14:textId="4204E174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</w:t>
      </w:r>
    </w:p>
    <w:p w14:paraId="074375A5" w14:textId="0DD743D0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2: UL local re-routing for inter-donor DU re-routing</w:t>
      </w:r>
      <w:r w:rsidR="00167C3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(with BAP header rewriting)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84438">
        <w:rPr>
          <w:rFonts w:ascii="Times New Roman" w:hAnsi="Times New Roman" w:cs="Times New Roman" w:hint="eastAsia"/>
          <w:sz w:val="20"/>
          <w:szCs w:val="20"/>
          <w:lang w:val="en-GB" w:eastAsia="zh-CN"/>
        </w:rPr>
        <w:t>Rel-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>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intra-donor DU local re</w:t>
      </w:r>
      <w:r w:rsidR="00282168">
        <w:rPr>
          <w:rFonts w:ascii="Times New Roman" w:hAnsi="Times New Roman" w:cs="Times New Roman"/>
          <w:sz w:val="20"/>
          <w:szCs w:val="20"/>
          <w:lang w:val="en-GB" w:eastAsia="zh-CN"/>
        </w:rPr>
        <w:t>-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routing, triggered by type-2/3 RLF indication, flow control feedback, etc.</w:t>
      </w:r>
    </w:p>
    <w:p w14:paraId="30A5488E" w14:textId="592A497F" w:rsidR="00AF22D6" w:rsidRPr="00B26A66" w:rsidRDefault="00AF22D6" w:rsidP="00AF22D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GB" w:eastAsia="zh-CN"/>
        </w:rPr>
        <w:t>If No to Q8</w:t>
      </w:r>
      <w:r w:rsidRPr="00B26A6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1DE66E10" w14:textId="12CE98C0" w:rsidR="00AF22D6" w:rsidRPr="00523B6F" w:rsidRDefault="00AF22D6" w:rsidP="00AF22D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1</w:t>
      </w:r>
      <w:r w:rsidR="00922916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</w:t>
      </w: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922916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Two</w:t>
      </w: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UE capabilities</w:t>
      </w:r>
    </w:p>
    <w:p w14:paraId="2C192DA3" w14:textId="77777777" w:rsidR="00AF22D6" w:rsidRDefault="00AF22D6" w:rsidP="00AF22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1: BAP header rewriting based inter-donor CU routing</w:t>
      </w:r>
    </w:p>
    <w:p w14:paraId="5CF8872D" w14:textId="25AE85E5" w:rsidR="00AF22D6" w:rsidRDefault="00AF22D6" w:rsidP="00AF22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BAP header rewriting based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683DAC0A" w14:textId="0823DEF7" w:rsidR="00922916" w:rsidRPr="00523B6F" w:rsidRDefault="00922916" w:rsidP="0092291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2a: One UE capabilit</w:t>
      </w:r>
      <w:r w:rsid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</w:p>
    <w:p w14:paraId="20FDFAB7" w14:textId="74FE8749" w:rsidR="00922916" w:rsidRDefault="00922916" w:rsidP="00922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 xml:space="preserve">UE capability 1: BAP header rewriting for inter-donor CU routing and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14F6C3E7" w14:textId="58C3DC43" w:rsidR="00BD2B06" w:rsidRPr="007B7F31" w:rsidRDefault="00BD2B06" w:rsidP="00BD2B06">
      <w:pPr>
        <w:pStyle w:val="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113D8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10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Which option do you prefer to be used as UE capability for inter-donor CU routing, inter-donor DU re-routing and intra-donor DU </w:t>
      </w:r>
      <w:r w:rsidR="00B26A66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local rerouting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BD2B06" w:rsidRPr="00650737" w14:paraId="1040B815" w14:textId="77777777" w:rsidTr="000451C5">
        <w:tc>
          <w:tcPr>
            <w:tcW w:w="1795" w:type="dxa"/>
          </w:tcPr>
          <w:p w14:paraId="59C62073" w14:textId="77777777" w:rsidR="00BD2B06" w:rsidRPr="00022354" w:rsidRDefault="00BD2B06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20D7CA13" w14:textId="3B068F76" w:rsidR="00BD2B06" w:rsidRPr="00022354" w:rsidRDefault="00B26A66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Option X</w:t>
            </w:r>
          </w:p>
        </w:tc>
        <w:tc>
          <w:tcPr>
            <w:tcW w:w="5395" w:type="dxa"/>
          </w:tcPr>
          <w:p w14:paraId="116FFCC4" w14:textId="77777777" w:rsidR="00BD2B06" w:rsidRPr="00022354" w:rsidRDefault="00BD2B06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D2B06" w:rsidRPr="000A10C8" w14:paraId="28AB0ED8" w14:textId="77777777" w:rsidTr="000451C5">
        <w:tc>
          <w:tcPr>
            <w:tcW w:w="1795" w:type="dxa"/>
          </w:tcPr>
          <w:p w14:paraId="1DE2BF0B" w14:textId="60CD5B16" w:rsidR="00BD2B06" w:rsidRPr="00A72160" w:rsidRDefault="00A72160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lang w:eastAsia="ko-KR"/>
              </w:rPr>
            </w:pPr>
            <w:r>
              <w:rPr>
                <w:rStyle w:val="ab"/>
                <w:rFonts w:eastAsia="맑은 고딕" w:hint="eastAsia"/>
                <w:i w:val="0"/>
                <w:iCs/>
                <w:color w:val="000000" w:themeColor="text1"/>
                <w:lang w:eastAsia="ko-KR"/>
              </w:rPr>
              <w:t>LGE</w:t>
            </w:r>
          </w:p>
        </w:tc>
        <w:tc>
          <w:tcPr>
            <w:tcW w:w="2160" w:type="dxa"/>
          </w:tcPr>
          <w:p w14:paraId="1EC7D26E" w14:textId="6C49F66F" w:rsidR="00BD2B06" w:rsidRPr="00A33202" w:rsidRDefault="00A72160" w:rsidP="007F09D3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33202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O</w:t>
            </w:r>
            <w:r w:rsidR="009774E4" w:rsidRPr="00A33202"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  <w:t>ption 2 or 3</w:t>
            </w:r>
          </w:p>
        </w:tc>
        <w:tc>
          <w:tcPr>
            <w:tcW w:w="5395" w:type="dxa"/>
          </w:tcPr>
          <w:p w14:paraId="72E079BC" w14:textId="77777777" w:rsidR="00BD2B06" w:rsidRPr="000A10C8" w:rsidRDefault="00BD2B06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BD2B06" w:rsidRPr="000A10C8" w14:paraId="32AC4DB9" w14:textId="77777777" w:rsidTr="000451C5">
        <w:tc>
          <w:tcPr>
            <w:tcW w:w="1795" w:type="dxa"/>
          </w:tcPr>
          <w:p w14:paraId="45653D86" w14:textId="77777777" w:rsidR="00BD2B06" w:rsidRPr="00B4222A" w:rsidRDefault="00BD2B06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57F61B57" w14:textId="77777777" w:rsidR="00BD2B06" w:rsidRPr="001B5932" w:rsidRDefault="00BD2B06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1783B465" w14:textId="77777777" w:rsidR="00BD2B06" w:rsidRPr="000A10C8" w:rsidRDefault="00BD2B06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0FF70344" w14:textId="1D77D290" w:rsidR="008C0794" w:rsidRDefault="00C067B3" w:rsidP="00AF22D6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Moreover, it is proposed in [6] to define different UE capabilities</w:t>
      </w: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re-routing based on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different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trigger condition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>, e.g. type-2/type-3 RLF indication, type-4</w:t>
      </w: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RLF indication or congestion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8E45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0B55A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If it is agreeable, following </w:t>
      </w:r>
      <w:r w:rsidR="00523B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capabilities listed in the above </w:t>
      </w:r>
      <w:r w:rsidR="000B55A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options will be extended to multiple UE capabilities </w:t>
      </w:r>
      <w:r w:rsidR="008C0794">
        <w:rPr>
          <w:rFonts w:ascii="Times New Roman" w:hAnsi="Times New Roman" w:cs="Times New Roman"/>
          <w:sz w:val="20"/>
          <w:szCs w:val="20"/>
          <w:lang w:val="en-GB" w:eastAsia="zh-CN"/>
        </w:rPr>
        <w:t>for different trigger condition</w:t>
      </w:r>
      <w:r w:rsidR="00523B6F">
        <w:rPr>
          <w:rFonts w:ascii="Times New Roman" w:hAnsi="Times New Roman" w:cs="Times New Roman"/>
          <w:sz w:val="20"/>
          <w:szCs w:val="20"/>
          <w:lang w:val="en-GB" w:eastAsia="zh-CN"/>
        </w:rPr>
        <w:t>s, including</w:t>
      </w:r>
      <w:r w:rsidR="008C079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p w14:paraId="44194949" w14:textId="77777777" w:rsidR="008C0794" w:rsidRDefault="008C0794" w:rsidP="008C07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and 3 in Option 1</w:t>
      </w:r>
    </w:p>
    <w:p w14:paraId="6D5E3E61" w14:textId="24EA1216" w:rsidR="008C0794" w:rsidRDefault="008C0794" w:rsidP="008C07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in Opti</w:t>
      </w:r>
      <w:bookmarkStart w:id="2" w:name="_GoBack"/>
      <w:bookmarkEnd w:id="2"/>
      <w:r>
        <w:rPr>
          <w:rFonts w:ascii="Times New Roman" w:hAnsi="Times New Roman" w:cs="Times New Roman"/>
          <w:sz w:val="20"/>
          <w:szCs w:val="20"/>
          <w:lang w:val="en-GB" w:eastAsia="zh-CN"/>
        </w:rPr>
        <w:t>on 2</w:t>
      </w:r>
    </w:p>
    <w:p w14:paraId="169CF16C" w14:textId="719AD4FA" w:rsidR="00AF22D6" w:rsidRDefault="008C0794" w:rsidP="008C07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</w:t>
      </w:r>
      <w:r w:rsidR="005D2B49">
        <w:rPr>
          <w:rFonts w:ascii="Times New Roman" w:hAnsi="Times New Roman" w:cs="Times New Roman"/>
          <w:sz w:val="20"/>
          <w:szCs w:val="20"/>
          <w:lang w:val="en-GB" w:eastAsia="zh-CN"/>
        </w:rPr>
        <w:t>2 in Option 3</w:t>
      </w:r>
    </w:p>
    <w:p w14:paraId="5BE97926" w14:textId="29451061" w:rsidR="005D2B49" w:rsidRDefault="005D2B49" w:rsidP="008C079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in Option 1a</w:t>
      </w:r>
    </w:p>
    <w:p w14:paraId="2D44EB6F" w14:textId="6C16344E" w:rsidR="00DA1174" w:rsidRPr="007B7F31" w:rsidRDefault="00DA1174" w:rsidP="00DA1174">
      <w:pPr>
        <w:pStyle w:val="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="00113D8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0B55A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</w:t>
      </w:r>
      <w:r w:rsidR="0081024E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Rel-17</w:t>
      </w:r>
      <w:r w:rsidR="0035244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UL local rerouting</w:t>
      </w:r>
      <w:r w:rsidR="006C64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 xml:space="preserve">, i.e. inter-donor DU re-routing and intra-donor DU local rerouting </w:t>
      </w:r>
      <w:r w:rsidR="004662AB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>(</w:t>
      </w:r>
      <w:r w:rsidR="006C64E9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>if yes to Q8)</w:t>
      </w:r>
      <w:r w:rsidR="0035244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,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do you prefer single UE capability or separate UE capabilities</w:t>
      </w:r>
      <w:r w:rsidRPr="00DA1174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for </w:t>
      </w:r>
      <w:r w:rsidR="00352445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different trigger condition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DA1174" w:rsidRPr="00650737" w14:paraId="3EC2EBAE" w14:textId="77777777" w:rsidTr="000451C5">
        <w:tc>
          <w:tcPr>
            <w:tcW w:w="1795" w:type="dxa"/>
          </w:tcPr>
          <w:p w14:paraId="4808CC7A" w14:textId="77777777" w:rsidR="00DA1174" w:rsidRPr="00022354" w:rsidRDefault="00DA1174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14994548" w14:textId="77777777" w:rsidR="00DA1174" w:rsidRPr="00022354" w:rsidRDefault="00DA1174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Option X</w:t>
            </w:r>
          </w:p>
        </w:tc>
        <w:tc>
          <w:tcPr>
            <w:tcW w:w="5395" w:type="dxa"/>
          </w:tcPr>
          <w:p w14:paraId="57039048" w14:textId="77777777" w:rsidR="00DA1174" w:rsidRPr="00022354" w:rsidRDefault="00DA1174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DA1174" w:rsidRPr="000A10C8" w14:paraId="554BB8EC" w14:textId="77777777" w:rsidTr="000451C5">
        <w:tc>
          <w:tcPr>
            <w:tcW w:w="1795" w:type="dxa"/>
          </w:tcPr>
          <w:p w14:paraId="56D83DAA" w14:textId="602A0258" w:rsidR="00DA1174" w:rsidRPr="00A72160" w:rsidRDefault="00A72160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72160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40C2793A" w14:textId="6574C92D" w:rsidR="00DA1174" w:rsidRPr="00A72160" w:rsidRDefault="00A72160" w:rsidP="000451C5">
            <w:pPr>
              <w:pStyle w:val="Comments"/>
              <w:rPr>
                <w:rStyle w:val="ab"/>
                <w:rFonts w:eastAsia="맑은 고딕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72160">
              <w:rPr>
                <w:rStyle w:val="ab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single</w:t>
            </w:r>
          </w:p>
        </w:tc>
        <w:tc>
          <w:tcPr>
            <w:tcW w:w="5395" w:type="dxa"/>
          </w:tcPr>
          <w:p w14:paraId="7FB17112" w14:textId="77777777" w:rsidR="00DA1174" w:rsidRPr="000A10C8" w:rsidRDefault="00DA1174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DA1174" w:rsidRPr="000A10C8" w14:paraId="08E4BC3D" w14:textId="77777777" w:rsidTr="000451C5">
        <w:tc>
          <w:tcPr>
            <w:tcW w:w="1795" w:type="dxa"/>
          </w:tcPr>
          <w:p w14:paraId="55021977" w14:textId="77777777" w:rsidR="00DA1174" w:rsidRPr="00B4222A" w:rsidRDefault="00DA1174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4C97BB01" w14:textId="77777777" w:rsidR="00DA1174" w:rsidRPr="001B5932" w:rsidRDefault="00DA1174" w:rsidP="000451C5">
            <w:pPr>
              <w:pStyle w:val="Comments"/>
              <w:rPr>
                <w:rStyle w:val="ab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73EDE7DB" w14:textId="77777777" w:rsidR="00DA1174" w:rsidRPr="000A10C8" w:rsidRDefault="00DA1174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6DA2D0BA" w14:textId="44B8E0D4" w:rsidR="00C412BC" w:rsidRPr="00585044" w:rsidRDefault="00585044" w:rsidP="00B17BB7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feature group of BAP header rewriting and re-routing, </w:t>
      </w:r>
      <w:r w:rsidR="007157A5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 </w:t>
      </w:r>
      <w:r w:rsidR="00294AB3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>s proposed to be FFS based on the outcome of Q8/9/10.</w:t>
      </w:r>
    </w:p>
    <w:p w14:paraId="15C33C2E" w14:textId="20C58440" w:rsidR="00CE0922" w:rsidRDefault="00CE0922">
      <w:pPr>
        <w:pStyle w:val="3"/>
      </w:pPr>
      <w:r>
        <w:t>Others</w:t>
      </w:r>
    </w:p>
    <w:p w14:paraId="498C795C" w14:textId="070978CB" w:rsidR="00CE0922" w:rsidRPr="007B7F31" w:rsidRDefault="00CE0922" w:rsidP="00CE0922">
      <w:pPr>
        <w:pStyle w:val="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A72403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12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E20CD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Is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there any other UE capability </w:t>
      </w:r>
      <w:r w:rsidR="00E20CD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and related open</w:t>
      </w:r>
      <w:r w:rsidR="000A772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 xml:space="preserve"> issues </w:t>
      </w:r>
      <w:r w:rsidR="00E20CD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need to be discussed</w:t>
      </w:r>
      <w:r w:rsidRPr="007B7F31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  <w:r w:rsidR="00E20CDF">
        <w:rPr>
          <w:rStyle w:val="ab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If yes, please add your comments below.</w:t>
      </w: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2425"/>
        <w:gridCol w:w="6930"/>
      </w:tblGrid>
      <w:tr w:rsidR="00E20CDF" w:rsidRPr="00650737" w14:paraId="0D48CCE5" w14:textId="77777777" w:rsidTr="00E20CDF">
        <w:tc>
          <w:tcPr>
            <w:tcW w:w="2425" w:type="dxa"/>
          </w:tcPr>
          <w:p w14:paraId="2D189258" w14:textId="77777777" w:rsidR="00E20CDF" w:rsidRPr="00022354" w:rsidRDefault="00E20CDF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6930" w:type="dxa"/>
          </w:tcPr>
          <w:p w14:paraId="47CFE31E" w14:textId="77777777" w:rsidR="00E20CDF" w:rsidRPr="00022354" w:rsidRDefault="00E20CDF" w:rsidP="000451C5">
            <w:pPr>
              <w:pStyle w:val="Comments"/>
              <w:rPr>
                <w:rStyle w:val="ab"/>
                <w:rFonts w:eastAsia="맑은 고딕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ab"/>
                <w:rFonts w:eastAsia="맑은 고딕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E20CDF" w:rsidRPr="000A10C8" w14:paraId="569AFAFA" w14:textId="77777777" w:rsidTr="00E20CDF">
        <w:tc>
          <w:tcPr>
            <w:tcW w:w="2425" w:type="dxa"/>
          </w:tcPr>
          <w:p w14:paraId="3CE91C3F" w14:textId="77777777" w:rsidR="00E20CDF" w:rsidRPr="00B4222A" w:rsidRDefault="00E20CDF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6930" w:type="dxa"/>
          </w:tcPr>
          <w:p w14:paraId="12580A97" w14:textId="77777777" w:rsidR="00E20CDF" w:rsidRPr="000A10C8" w:rsidRDefault="00E20CDF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  <w:tr w:rsidR="00E20CDF" w:rsidRPr="000A10C8" w14:paraId="3607C5F9" w14:textId="77777777" w:rsidTr="00E20CDF">
        <w:tc>
          <w:tcPr>
            <w:tcW w:w="2425" w:type="dxa"/>
          </w:tcPr>
          <w:p w14:paraId="129B2489" w14:textId="77777777" w:rsidR="00E20CDF" w:rsidRPr="00B4222A" w:rsidRDefault="00E20CDF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  <w:tc>
          <w:tcPr>
            <w:tcW w:w="6930" w:type="dxa"/>
          </w:tcPr>
          <w:p w14:paraId="6830DFD4" w14:textId="77777777" w:rsidR="00E20CDF" w:rsidRPr="000A10C8" w:rsidRDefault="00E20CDF" w:rsidP="000451C5">
            <w:pPr>
              <w:pStyle w:val="Comments"/>
              <w:rPr>
                <w:rStyle w:val="ab"/>
                <w:i w:val="0"/>
                <w:iCs/>
                <w:color w:val="000000" w:themeColor="text1"/>
              </w:rPr>
            </w:pPr>
          </w:p>
        </w:tc>
      </w:tr>
    </w:tbl>
    <w:p w14:paraId="546F47B7" w14:textId="77777777" w:rsidR="00CE0922" w:rsidRPr="00CE0922" w:rsidRDefault="00CE0922" w:rsidP="00CE0922">
      <w:pPr>
        <w:rPr>
          <w:lang w:val="en-GB"/>
        </w:rPr>
      </w:pPr>
    </w:p>
    <w:p w14:paraId="39C8A941" w14:textId="4D3972B7" w:rsidR="00B34441" w:rsidRDefault="00B34441" w:rsidP="00B34441">
      <w:pPr>
        <w:pStyle w:val="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50E7FD4A" w14:textId="285D19D7" w:rsidR="00231E61" w:rsidRPr="004407EE" w:rsidRDefault="00231E6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23DAADD9" w14:textId="6A490FB5" w:rsidR="00B34441" w:rsidRDefault="00B34441" w:rsidP="00B34441">
      <w:pPr>
        <w:pStyle w:val="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FEC786F" w14:textId="6E6950B7" w:rsidR="00B34441" w:rsidRPr="004407EE" w:rsidRDefault="00B3444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R2-2200354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capabilities for Rel-17 eIAB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789B5349" w14:textId="594A6288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[2] R2-2200355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capabilities for Rel-17 eIAB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38EAA55C" w14:textId="118D224B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[3] R2-2201055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>IAB UE feature list</w:t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Nokia</w:t>
      </w:r>
    </w:p>
    <w:p w14:paraId="34C67C04" w14:textId="0AF6092E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[4] R2-2201300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capability issues for eIAB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HW</w:t>
      </w:r>
    </w:p>
    <w:p w14:paraId="26A36B7A" w14:textId="40CEA4B9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[5] R2-2201352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Discussion on R17 IAB-MT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ZTE</w:t>
      </w:r>
    </w:p>
    <w:p w14:paraId="52921450" w14:textId="6E8CB23E" w:rsidR="00337A55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[6] R2-2201609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On eIAB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2C078E63" w14:textId="17CE8801" w:rsidR="00C00023" w:rsidRDefault="008A68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[7] R2-2201689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Summary of 8.4.3 UE caps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Intel Corporation</w:t>
      </w:r>
    </w:p>
    <w:p w14:paraId="69444FB3" w14:textId="7F4FF6F1" w:rsidR="00C82699" w:rsidRDefault="00C826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[8] R1-</w:t>
      </w:r>
      <w:r w:rsidR="00B1100D">
        <w:rPr>
          <w:rFonts w:ascii="Times New Roman" w:hAnsi="Times New Roman" w:cs="Times New Roman"/>
          <w:sz w:val="20"/>
          <w:szCs w:val="20"/>
        </w:rPr>
        <w:t>2112902</w:t>
      </w:r>
      <w:r w:rsidR="00B1100D">
        <w:rPr>
          <w:rFonts w:ascii="Times New Roman" w:hAnsi="Times New Roman" w:cs="Times New Roman"/>
          <w:sz w:val="20"/>
          <w:szCs w:val="20"/>
        </w:rPr>
        <w:tab/>
      </w:r>
      <w:r w:rsidR="00B1100D">
        <w:rPr>
          <w:rFonts w:ascii="Times New Roman" w:hAnsi="Times New Roman" w:cs="Times New Roman"/>
          <w:sz w:val="20"/>
          <w:szCs w:val="20"/>
        </w:rPr>
        <w:tab/>
      </w:r>
      <w:r w:rsidR="00EB2E57" w:rsidRPr="00EB2E57">
        <w:rPr>
          <w:rFonts w:ascii="Times New Roman" w:hAnsi="Times New Roman" w:cs="Times New Roman"/>
          <w:sz w:val="20"/>
          <w:szCs w:val="20"/>
        </w:rPr>
        <w:t>Updated RAN1 UE features list for Rel-17 NR after RAN1 #107-e</w:t>
      </w:r>
      <w:r w:rsidR="00EB2E57">
        <w:rPr>
          <w:rFonts w:ascii="Times New Roman" w:hAnsi="Times New Roman" w:cs="Times New Roman"/>
          <w:sz w:val="20"/>
          <w:szCs w:val="20"/>
        </w:rPr>
        <w:tab/>
        <w:t>AT&amp;T, NTT Docomo</w:t>
      </w:r>
    </w:p>
    <w:p w14:paraId="2261C8E7" w14:textId="2D0A9209" w:rsidR="001A4643" w:rsidRDefault="001A4643" w:rsidP="001A4643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[9] R2-2201653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24F9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(TS38.306)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1C650622" w14:textId="15B04307" w:rsidR="001A4643" w:rsidRPr="004407EE" w:rsidRDefault="001A4643" w:rsidP="001A4643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[10] R2-2201654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B855D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(TS38.331)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51EB8BFC" w14:textId="77777777" w:rsidR="00B815E8" w:rsidRPr="004407EE" w:rsidRDefault="001C6732" w:rsidP="00B815E8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[11] 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>R2-2111604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  <w:t>Running CR to 38.331 eIAB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39C183C5" w14:textId="54661F62" w:rsidR="00EB2E57" w:rsidRPr="004407EE" w:rsidRDefault="00EB2E57">
      <w:pPr>
        <w:rPr>
          <w:rFonts w:ascii="Times New Roman" w:hAnsi="Times New Roman" w:cs="Times New Roman"/>
          <w:sz w:val="20"/>
          <w:szCs w:val="20"/>
        </w:rPr>
      </w:pPr>
    </w:p>
    <w:sectPr w:rsidR="00EB2E57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50200" w14:textId="77777777" w:rsidR="00511266" w:rsidRDefault="00511266" w:rsidP="00EA107A">
      <w:pPr>
        <w:spacing w:after="0" w:line="240" w:lineRule="auto"/>
      </w:pPr>
      <w:r>
        <w:separator/>
      </w:r>
    </w:p>
  </w:endnote>
  <w:endnote w:type="continuationSeparator" w:id="0">
    <w:p w14:paraId="12D737E1" w14:textId="77777777" w:rsidR="00511266" w:rsidRDefault="00511266" w:rsidP="00EA107A">
      <w:pPr>
        <w:spacing w:after="0" w:line="240" w:lineRule="auto"/>
      </w:pPr>
      <w:r>
        <w:continuationSeparator/>
      </w:r>
    </w:p>
  </w:endnote>
  <w:endnote w:type="continuationNotice" w:id="1">
    <w:p w14:paraId="14D0F005" w14:textId="77777777" w:rsidR="00511266" w:rsidRDefault="00511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FB385" w14:textId="77777777" w:rsidR="00511266" w:rsidRDefault="00511266" w:rsidP="00EA107A">
      <w:pPr>
        <w:spacing w:after="0" w:line="240" w:lineRule="auto"/>
      </w:pPr>
      <w:r>
        <w:separator/>
      </w:r>
    </w:p>
  </w:footnote>
  <w:footnote w:type="continuationSeparator" w:id="0">
    <w:p w14:paraId="3DA0B9B1" w14:textId="77777777" w:rsidR="00511266" w:rsidRDefault="00511266" w:rsidP="00EA107A">
      <w:pPr>
        <w:spacing w:after="0" w:line="240" w:lineRule="auto"/>
      </w:pPr>
      <w:r>
        <w:continuationSeparator/>
      </w:r>
    </w:p>
  </w:footnote>
  <w:footnote w:type="continuationNotice" w:id="1">
    <w:p w14:paraId="608F1878" w14:textId="77777777" w:rsidR="00511266" w:rsidRDefault="005112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돋움체" w:hAnsi="돋움체" w:cs="돋움체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2D2C4C3E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25D5"/>
    <w:multiLevelType w:val="hybridMultilevel"/>
    <w:tmpl w:val="BA969B5E"/>
    <w:lvl w:ilvl="0" w:tplc="65C0F8DC">
      <w:start w:val="1"/>
      <w:numFmt w:val="bullet"/>
      <w:pStyle w:val="30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3B2BD"/>
    <w:rsid w:val="00010580"/>
    <w:rsid w:val="000173D4"/>
    <w:rsid w:val="00022354"/>
    <w:rsid w:val="00034A5A"/>
    <w:rsid w:val="0003756D"/>
    <w:rsid w:val="000412D9"/>
    <w:rsid w:val="0004664C"/>
    <w:rsid w:val="00050361"/>
    <w:rsid w:val="00051B03"/>
    <w:rsid w:val="000544F9"/>
    <w:rsid w:val="00055058"/>
    <w:rsid w:val="000635A3"/>
    <w:rsid w:val="00064873"/>
    <w:rsid w:val="0006497D"/>
    <w:rsid w:val="00065326"/>
    <w:rsid w:val="000730F6"/>
    <w:rsid w:val="000771B5"/>
    <w:rsid w:val="00077313"/>
    <w:rsid w:val="00080C55"/>
    <w:rsid w:val="00080D3D"/>
    <w:rsid w:val="00085114"/>
    <w:rsid w:val="000869F7"/>
    <w:rsid w:val="00090DA7"/>
    <w:rsid w:val="00091D86"/>
    <w:rsid w:val="00093D75"/>
    <w:rsid w:val="000A2A8F"/>
    <w:rsid w:val="000A2BF5"/>
    <w:rsid w:val="000A452D"/>
    <w:rsid w:val="000A5A35"/>
    <w:rsid w:val="000A645D"/>
    <w:rsid w:val="000A7721"/>
    <w:rsid w:val="000B3D9E"/>
    <w:rsid w:val="000B55A9"/>
    <w:rsid w:val="000C51E8"/>
    <w:rsid w:val="000C7216"/>
    <w:rsid w:val="000D0BA6"/>
    <w:rsid w:val="000D3727"/>
    <w:rsid w:val="000D45E5"/>
    <w:rsid w:val="000E020B"/>
    <w:rsid w:val="000E3125"/>
    <w:rsid w:val="000E3C89"/>
    <w:rsid w:val="000E51D2"/>
    <w:rsid w:val="000E58EF"/>
    <w:rsid w:val="000E6B03"/>
    <w:rsid w:val="000F6531"/>
    <w:rsid w:val="00101BFD"/>
    <w:rsid w:val="00104356"/>
    <w:rsid w:val="00113D89"/>
    <w:rsid w:val="00115E2C"/>
    <w:rsid w:val="001201C4"/>
    <w:rsid w:val="0012227F"/>
    <w:rsid w:val="00124F92"/>
    <w:rsid w:val="001266C0"/>
    <w:rsid w:val="00131DEC"/>
    <w:rsid w:val="001330C6"/>
    <w:rsid w:val="001346A3"/>
    <w:rsid w:val="001351CD"/>
    <w:rsid w:val="00141F87"/>
    <w:rsid w:val="0015134E"/>
    <w:rsid w:val="00151E80"/>
    <w:rsid w:val="00152A9C"/>
    <w:rsid w:val="001554BC"/>
    <w:rsid w:val="00160562"/>
    <w:rsid w:val="001671E7"/>
    <w:rsid w:val="00167C31"/>
    <w:rsid w:val="00170930"/>
    <w:rsid w:val="00174E2D"/>
    <w:rsid w:val="0017792D"/>
    <w:rsid w:val="00184040"/>
    <w:rsid w:val="00186E06"/>
    <w:rsid w:val="00190109"/>
    <w:rsid w:val="0019035F"/>
    <w:rsid w:val="00195700"/>
    <w:rsid w:val="00196C95"/>
    <w:rsid w:val="00197690"/>
    <w:rsid w:val="001A1F80"/>
    <w:rsid w:val="001A3DA5"/>
    <w:rsid w:val="001A4643"/>
    <w:rsid w:val="001A4896"/>
    <w:rsid w:val="001A493A"/>
    <w:rsid w:val="001A5B44"/>
    <w:rsid w:val="001A7BB8"/>
    <w:rsid w:val="001B0485"/>
    <w:rsid w:val="001B208A"/>
    <w:rsid w:val="001B237E"/>
    <w:rsid w:val="001B2C91"/>
    <w:rsid w:val="001B373E"/>
    <w:rsid w:val="001B5932"/>
    <w:rsid w:val="001B5D3D"/>
    <w:rsid w:val="001B77C7"/>
    <w:rsid w:val="001C05DC"/>
    <w:rsid w:val="001C3509"/>
    <w:rsid w:val="001C4A0B"/>
    <w:rsid w:val="001C6732"/>
    <w:rsid w:val="001D439B"/>
    <w:rsid w:val="001E5B11"/>
    <w:rsid w:val="001F6460"/>
    <w:rsid w:val="002015F9"/>
    <w:rsid w:val="0020185A"/>
    <w:rsid w:val="0020313F"/>
    <w:rsid w:val="00205F19"/>
    <w:rsid w:val="002060FE"/>
    <w:rsid w:val="002123DD"/>
    <w:rsid w:val="00213F2F"/>
    <w:rsid w:val="00220968"/>
    <w:rsid w:val="00220B8D"/>
    <w:rsid w:val="00227BD0"/>
    <w:rsid w:val="00231E61"/>
    <w:rsid w:val="002379F9"/>
    <w:rsid w:val="00251686"/>
    <w:rsid w:val="002538F4"/>
    <w:rsid w:val="00253E7A"/>
    <w:rsid w:val="00260D7B"/>
    <w:rsid w:val="00261204"/>
    <w:rsid w:val="00262229"/>
    <w:rsid w:val="00273FF7"/>
    <w:rsid w:val="00275306"/>
    <w:rsid w:val="00276A25"/>
    <w:rsid w:val="0028039F"/>
    <w:rsid w:val="00282168"/>
    <w:rsid w:val="00283270"/>
    <w:rsid w:val="00286228"/>
    <w:rsid w:val="002911ED"/>
    <w:rsid w:val="002920E4"/>
    <w:rsid w:val="00292688"/>
    <w:rsid w:val="0029472E"/>
    <w:rsid w:val="00294AB3"/>
    <w:rsid w:val="0029740A"/>
    <w:rsid w:val="002A4305"/>
    <w:rsid w:val="002A5C12"/>
    <w:rsid w:val="002A5CF9"/>
    <w:rsid w:val="002A6970"/>
    <w:rsid w:val="002A726C"/>
    <w:rsid w:val="002B1445"/>
    <w:rsid w:val="002C13AA"/>
    <w:rsid w:val="002C2D13"/>
    <w:rsid w:val="002C3298"/>
    <w:rsid w:val="002C4901"/>
    <w:rsid w:val="002D3B19"/>
    <w:rsid w:val="002D6621"/>
    <w:rsid w:val="002E39F9"/>
    <w:rsid w:val="002E65CE"/>
    <w:rsid w:val="002E6FF3"/>
    <w:rsid w:val="002F0CF0"/>
    <w:rsid w:val="002F5E6B"/>
    <w:rsid w:val="002F74C6"/>
    <w:rsid w:val="00300EA4"/>
    <w:rsid w:val="003018D8"/>
    <w:rsid w:val="00312F8E"/>
    <w:rsid w:val="00315756"/>
    <w:rsid w:val="00322542"/>
    <w:rsid w:val="003232E6"/>
    <w:rsid w:val="00325CAF"/>
    <w:rsid w:val="00326D72"/>
    <w:rsid w:val="00332C46"/>
    <w:rsid w:val="00333DA2"/>
    <w:rsid w:val="003358CA"/>
    <w:rsid w:val="00337A55"/>
    <w:rsid w:val="003404EE"/>
    <w:rsid w:val="00341A21"/>
    <w:rsid w:val="00341DBC"/>
    <w:rsid w:val="00342074"/>
    <w:rsid w:val="003431A3"/>
    <w:rsid w:val="00351337"/>
    <w:rsid w:val="00352445"/>
    <w:rsid w:val="00355F9B"/>
    <w:rsid w:val="00360DE0"/>
    <w:rsid w:val="00360F16"/>
    <w:rsid w:val="003628DF"/>
    <w:rsid w:val="003713C5"/>
    <w:rsid w:val="003727B9"/>
    <w:rsid w:val="00380B57"/>
    <w:rsid w:val="0038263F"/>
    <w:rsid w:val="00384279"/>
    <w:rsid w:val="003846F1"/>
    <w:rsid w:val="0039009A"/>
    <w:rsid w:val="00396F95"/>
    <w:rsid w:val="003A008D"/>
    <w:rsid w:val="003A2665"/>
    <w:rsid w:val="003A2EEA"/>
    <w:rsid w:val="003A49DB"/>
    <w:rsid w:val="003A5B1E"/>
    <w:rsid w:val="003A699F"/>
    <w:rsid w:val="003B2DFA"/>
    <w:rsid w:val="003B3899"/>
    <w:rsid w:val="003B5809"/>
    <w:rsid w:val="003B5ECF"/>
    <w:rsid w:val="003C63FE"/>
    <w:rsid w:val="003D4CC4"/>
    <w:rsid w:val="003D4F14"/>
    <w:rsid w:val="003F264F"/>
    <w:rsid w:val="003F2F7E"/>
    <w:rsid w:val="003F564C"/>
    <w:rsid w:val="003F7E63"/>
    <w:rsid w:val="00402E6D"/>
    <w:rsid w:val="00403547"/>
    <w:rsid w:val="004407EE"/>
    <w:rsid w:val="00442160"/>
    <w:rsid w:val="00443DE3"/>
    <w:rsid w:val="00464EB0"/>
    <w:rsid w:val="004662AB"/>
    <w:rsid w:val="00467891"/>
    <w:rsid w:val="004742D2"/>
    <w:rsid w:val="004761E5"/>
    <w:rsid w:val="00483AA2"/>
    <w:rsid w:val="004843E6"/>
    <w:rsid w:val="00486ABF"/>
    <w:rsid w:val="004912AC"/>
    <w:rsid w:val="00495C06"/>
    <w:rsid w:val="004A1101"/>
    <w:rsid w:val="004A6B4E"/>
    <w:rsid w:val="004B6E15"/>
    <w:rsid w:val="004C3231"/>
    <w:rsid w:val="004C35D5"/>
    <w:rsid w:val="004D009D"/>
    <w:rsid w:val="004D1822"/>
    <w:rsid w:val="004D351A"/>
    <w:rsid w:val="004D5013"/>
    <w:rsid w:val="004D6DC8"/>
    <w:rsid w:val="004D7736"/>
    <w:rsid w:val="004F4029"/>
    <w:rsid w:val="0050656A"/>
    <w:rsid w:val="00511266"/>
    <w:rsid w:val="005144D5"/>
    <w:rsid w:val="00514CF6"/>
    <w:rsid w:val="00516535"/>
    <w:rsid w:val="0052176A"/>
    <w:rsid w:val="00522E58"/>
    <w:rsid w:val="00523B6F"/>
    <w:rsid w:val="00531403"/>
    <w:rsid w:val="00531792"/>
    <w:rsid w:val="005355F9"/>
    <w:rsid w:val="00541101"/>
    <w:rsid w:val="005431CD"/>
    <w:rsid w:val="00546CCD"/>
    <w:rsid w:val="00547320"/>
    <w:rsid w:val="00550044"/>
    <w:rsid w:val="0055007F"/>
    <w:rsid w:val="00550758"/>
    <w:rsid w:val="00554090"/>
    <w:rsid w:val="00554FCC"/>
    <w:rsid w:val="0056367B"/>
    <w:rsid w:val="00564547"/>
    <w:rsid w:val="00573BD4"/>
    <w:rsid w:val="00581AA0"/>
    <w:rsid w:val="0058478B"/>
    <w:rsid w:val="00584F01"/>
    <w:rsid w:val="00585044"/>
    <w:rsid w:val="0059258D"/>
    <w:rsid w:val="005A24F1"/>
    <w:rsid w:val="005A3CED"/>
    <w:rsid w:val="005A6609"/>
    <w:rsid w:val="005B16A4"/>
    <w:rsid w:val="005B1BF6"/>
    <w:rsid w:val="005B34E1"/>
    <w:rsid w:val="005B6643"/>
    <w:rsid w:val="005C119F"/>
    <w:rsid w:val="005C7BBD"/>
    <w:rsid w:val="005D1486"/>
    <w:rsid w:val="005D15C0"/>
    <w:rsid w:val="005D2B49"/>
    <w:rsid w:val="005D3E01"/>
    <w:rsid w:val="005D4EF9"/>
    <w:rsid w:val="005E2C93"/>
    <w:rsid w:val="005E3B10"/>
    <w:rsid w:val="005E4433"/>
    <w:rsid w:val="005E47C6"/>
    <w:rsid w:val="005F0F1C"/>
    <w:rsid w:val="005F3CA4"/>
    <w:rsid w:val="005F75EA"/>
    <w:rsid w:val="006053BA"/>
    <w:rsid w:val="006064AD"/>
    <w:rsid w:val="00611759"/>
    <w:rsid w:val="00621E10"/>
    <w:rsid w:val="0063055B"/>
    <w:rsid w:val="00633FB4"/>
    <w:rsid w:val="0064232F"/>
    <w:rsid w:val="00651829"/>
    <w:rsid w:val="00652284"/>
    <w:rsid w:val="00653347"/>
    <w:rsid w:val="006542A8"/>
    <w:rsid w:val="00660834"/>
    <w:rsid w:val="00665D6C"/>
    <w:rsid w:val="0067155D"/>
    <w:rsid w:val="00671DA5"/>
    <w:rsid w:val="00674829"/>
    <w:rsid w:val="00677B4C"/>
    <w:rsid w:val="006806C4"/>
    <w:rsid w:val="00682523"/>
    <w:rsid w:val="006937E7"/>
    <w:rsid w:val="006967F1"/>
    <w:rsid w:val="00696A80"/>
    <w:rsid w:val="0069753D"/>
    <w:rsid w:val="006A12AE"/>
    <w:rsid w:val="006A23AC"/>
    <w:rsid w:val="006A2B2F"/>
    <w:rsid w:val="006A3260"/>
    <w:rsid w:val="006A3D03"/>
    <w:rsid w:val="006A513F"/>
    <w:rsid w:val="006B1027"/>
    <w:rsid w:val="006B1B37"/>
    <w:rsid w:val="006B7489"/>
    <w:rsid w:val="006C0F4A"/>
    <w:rsid w:val="006C10B5"/>
    <w:rsid w:val="006C116B"/>
    <w:rsid w:val="006C5454"/>
    <w:rsid w:val="006C64E9"/>
    <w:rsid w:val="006D0495"/>
    <w:rsid w:val="006D58F6"/>
    <w:rsid w:val="006D5A89"/>
    <w:rsid w:val="006E419A"/>
    <w:rsid w:val="006E4654"/>
    <w:rsid w:val="006E4FC8"/>
    <w:rsid w:val="006F7C21"/>
    <w:rsid w:val="006F7DE2"/>
    <w:rsid w:val="00702F28"/>
    <w:rsid w:val="00702FC1"/>
    <w:rsid w:val="007060D7"/>
    <w:rsid w:val="00707AB1"/>
    <w:rsid w:val="007157A5"/>
    <w:rsid w:val="007170E9"/>
    <w:rsid w:val="00721145"/>
    <w:rsid w:val="00721F83"/>
    <w:rsid w:val="007274E8"/>
    <w:rsid w:val="00731E67"/>
    <w:rsid w:val="0073366A"/>
    <w:rsid w:val="00735D45"/>
    <w:rsid w:val="00736D6A"/>
    <w:rsid w:val="00743C27"/>
    <w:rsid w:val="00746080"/>
    <w:rsid w:val="00753CD7"/>
    <w:rsid w:val="00754763"/>
    <w:rsid w:val="0076545A"/>
    <w:rsid w:val="007664EA"/>
    <w:rsid w:val="007734E0"/>
    <w:rsid w:val="007749CA"/>
    <w:rsid w:val="00780BF0"/>
    <w:rsid w:val="00780D5A"/>
    <w:rsid w:val="00781376"/>
    <w:rsid w:val="007837C1"/>
    <w:rsid w:val="00792D3B"/>
    <w:rsid w:val="00795018"/>
    <w:rsid w:val="00796193"/>
    <w:rsid w:val="007A0119"/>
    <w:rsid w:val="007B4A5E"/>
    <w:rsid w:val="007B7F31"/>
    <w:rsid w:val="007C3A16"/>
    <w:rsid w:val="007D1764"/>
    <w:rsid w:val="007D1F54"/>
    <w:rsid w:val="007D1F77"/>
    <w:rsid w:val="007D26B0"/>
    <w:rsid w:val="007D49C3"/>
    <w:rsid w:val="007D4BBD"/>
    <w:rsid w:val="007E1092"/>
    <w:rsid w:val="007E39E3"/>
    <w:rsid w:val="007E4A16"/>
    <w:rsid w:val="007E6918"/>
    <w:rsid w:val="007F09D3"/>
    <w:rsid w:val="007F15F0"/>
    <w:rsid w:val="007F2D71"/>
    <w:rsid w:val="007F3DBD"/>
    <w:rsid w:val="007F67D1"/>
    <w:rsid w:val="008029E8"/>
    <w:rsid w:val="008056C2"/>
    <w:rsid w:val="0080726E"/>
    <w:rsid w:val="0081024E"/>
    <w:rsid w:val="008134E9"/>
    <w:rsid w:val="00813F64"/>
    <w:rsid w:val="00814122"/>
    <w:rsid w:val="00814197"/>
    <w:rsid w:val="00814619"/>
    <w:rsid w:val="008146E4"/>
    <w:rsid w:val="00824EEB"/>
    <w:rsid w:val="00834AD7"/>
    <w:rsid w:val="00840C72"/>
    <w:rsid w:val="0084259D"/>
    <w:rsid w:val="00844A67"/>
    <w:rsid w:val="00850A56"/>
    <w:rsid w:val="008559B4"/>
    <w:rsid w:val="00857709"/>
    <w:rsid w:val="00857D1B"/>
    <w:rsid w:val="00861541"/>
    <w:rsid w:val="00861C04"/>
    <w:rsid w:val="00861DFC"/>
    <w:rsid w:val="0086471F"/>
    <w:rsid w:val="00870D65"/>
    <w:rsid w:val="00873397"/>
    <w:rsid w:val="008738E4"/>
    <w:rsid w:val="00874215"/>
    <w:rsid w:val="008746B3"/>
    <w:rsid w:val="00874BA3"/>
    <w:rsid w:val="00875341"/>
    <w:rsid w:val="008766FB"/>
    <w:rsid w:val="00884438"/>
    <w:rsid w:val="00884751"/>
    <w:rsid w:val="0089244D"/>
    <w:rsid w:val="0089704E"/>
    <w:rsid w:val="008A3484"/>
    <w:rsid w:val="008A425F"/>
    <w:rsid w:val="008A6816"/>
    <w:rsid w:val="008B0D57"/>
    <w:rsid w:val="008B14D5"/>
    <w:rsid w:val="008B474D"/>
    <w:rsid w:val="008B58A2"/>
    <w:rsid w:val="008C0794"/>
    <w:rsid w:val="008D0184"/>
    <w:rsid w:val="008D577E"/>
    <w:rsid w:val="008E4580"/>
    <w:rsid w:val="008F296F"/>
    <w:rsid w:val="008F2CE9"/>
    <w:rsid w:val="008F32B3"/>
    <w:rsid w:val="008F3F4F"/>
    <w:rsid w:val="00900BDE"/>
    <w:rsid w:val="00903475"/>
    <w:rsid w:val="009036CF"/>
    <w:rsid w:val="009073BA"/>
    <w:rsid w:val="0091173F"/>
    <w:rsid w:val="00922916"/>
    <w:rsid w:val="009318E5"/>
    <w:rsid w:val="00935202"/>
    <w:rsid w:val="009362BB"/>
    <w:rsid w:val="009444DF"/>
    <w:rsid w:val="00946BD8"/>
    <w:rsid w:val="00950A19"/>
    <w:rsid w:val="00952F0A"/>
    <w:rsid w:val="00954134"/>
    <w:rsid w:val="009624A0"/>
    <w:rsid w:val="009626D3"/>
    <w:rsid w:val="00962DC8"/>
    <w:rsid w:val="00963F99"/>
    <w:rsid w:val="00964D02"/>
    <w:rsid w:val="009774E4"/>
    <w:rsid w:val="00977593"/>
    <w:rsid w:val="00980449"/>
    <w:rsid w:val="009812C3"/>
    <w:rsid w:val="00985EE7"/>
    <w:rsid w:val="0098747C"/>
    <w:rsid w:val="00996DAE"/>
    <w:rsid w:val="009A4292"/>
    <w:rsid w:val="009A6816"/>
    <w:rsid w:val="009B5EA2"/>
    <w:rsid w:val="009B62E2"/>
    <w:rsid w:val="009C723A"/>
    <w:rsid w:val="009D0178"/>
    <w:rsid w:val="009E50B1"/>
    <w:rsid w:val="009E55D9"/>
    <w:rsid w:val="00A02C8E"/>
    <w:rsid w:val="00A06411"/>
    <w:rsid w:val="00A074F3"/>
    <w:rsid w:val="00A13143"/>
    <w:rsid w:val="00A22EBD"/>
    <w:rsid w:val="00A2528D"/>
    <w:rsid w:val="00A27848"/>
    <w:rsid w:val="00A32A6C"/>
    <w:rsid w:val="00A33202"/>
    <w:rsid w:val="00A40777"/>
    <w:rsid w:val="00A53E4D"/>
    <w:rsid w:val="00A57169"/>
    <w:rsid w:val="00A64438"/>
    <w:rsid w:val="00A64CD3"/>
    <w:rsid w:val="00A65027"/>
    <w:rsid w:val="00A72160"/>
    <w:rsid w:val="00A72403"/>
    <w:rsid w:val="00A726BC"/>
    <w:rsid w:val="00A75B77"/>
    <w:rsid w:val="00A76284"/>
    <w:rsid w:val="00A8182D"/>
    <w:rsid w:val="00A84562"/>
    <w:rsid w:val="00A85063"/>
    <w:rsid w:val="00A86E1D"/>
    <w:rsid w:val="00A87C53"/>
    <w:rsid w:val="00A904EE"/>
    <w:rsid w:val="00A91B00"/>
    <w:rsid w:val="00A92033"/>
    <w:rsid w:val="00A962CE"/>
    <w:rsid w:val="00AA757F"/>
    <w:rsid w:val="00AB06A2"/>
    <w:rsid w:val="00AB0803"/>
    <w:rsid w:val="00AB63CA"/>
    <w:rsid w:val="00AB68AF"/>
    <w:rsid w:val="00AB7DBE"/>
    <w:rsid w:val="00AC5779"/>
    <w:rsid w:val="00AC739F"/>
    <w:rsid w:val="00AD0984"/>
    <w:rsid w:val="00AE1616"/>
    <w:rsid w:val="00AE6C86"/>
    <w:rsid w:val="00AF22D6"/>
    <w:rsid w:val="00AF2545"/>
    <w:rsid w:val="00AF546B"/>
    <w:rsid w:val="00B0041C"/>
    <w:rsid w:val="00B01F85"/>
    <w:rsid w:val="00B05612"/>
    <w:rsid w:val="00B061FA"/>
    <w:rsid w:val="00B1100D"/>
    <w:rsid w:val="00B11E7D"/>
    <w:rsid w:val="00B14014"/>
    <w:rsid w:val="00B14F9D"/>
    <w:rsid w:val="00B17BB7"/>
    <w:rsid w:val="00B213DC"/>
    <w:rsid w:val="00B2593C"/>
    <w:rsid w:val="00B26A66"/>
    <w:rsid w:val="00B26DA6"/>
    <w:rsid w:val="00B272EB"/>
    <w:rsid w:val="00B34441"/>
    <w:rsid w:val="00B35EF4"/>
    <w:rsid w:val="00B3695E"/>
    <w:rsid w:val="00B43F37"/>
    <w:rsid w:val="00B47B37"/>
    <w:rsid w:val="00B503F7"/>
    <w:rsid w:val="00B557FF"/>
    <w:rsid w:val="00B60014"/>
    <w:rsid w:val="00B61DDC"/>
    <w:rsid w:val="00B635EE"/>
    <w:rsid w:val="00B70018"/>
    <w:rsid w:val="00B70332"/>
    <w:rsid w:val="00B73702"/>
    <w:rsid w:val="00B76D04"/>
    <w:rsid w:val="00B815E8"/>
    <w:rsid w:val="00B81F96"/>
    <w:rsid w:val="00B82389"/>
    <w:rsid w:val="00B8452D"/>
    <w:rsid w:val="00B855D2"/>
    <w:rsid w:val="00B863B9"/>
    <w:rsid w:val="00B91973"/>
    <w:rsid w:val="00B93968"/>
    <w:rsid w:val="00B94E3C"/>
    <w:rsid w:val="00B95DBD"/>
    <w:rsid w:val="00B96E67"/>
    <w:rsid w:val="00B97F65"/>
    <w:rsid w:val="00BA0CB7"/>
    <w:rsid w:val="00BA5B6F"/>
    <w:rsid w:val="00BB0F4C"/>
    <w:rsid w:val="00BB16BD"/>
    <w:rsid w:val="00BB245E"/>
    <w:rsid w:val="00BB521C"/>
    <w:rsid w:val="00BC2B8E"/>
    <w:rsid w:val="00BD2590"/>
    <w:rsid w:val="00BD2B06"/>
    <w:rsid w:val="00BE4187"/>
    <w:rsid w:val="00BE689A"/>
    <w:rsid w:val="00BE7E0E"/>
    <w:rsid w:val="00BF15C6"/>
    <w:rsid w:val="00C00023"/>
    <w:rsid w:val="00C02A46"/>
    <w:rsid w:val="00C03142"/>
    <w:rsid w:val="00C05613"/>
    <w:rsid w:val="00C05A3B"/>
    <w:rsid w:val="00C067B3"/>
    <w:rsid w:val="00C1177B"/>
    <w:rsid w:val="00C124B3"/>
    <w:rsid w:val="00C12610"/>
    <w:rsid w:val="00C1677D"/>
    <w:rsid w:val="00C207FA"/>
    <w:rsid w:val="00C20D8B"/>
    <w:rsid w:val="00C25191"/>
    <w:rsid w:val="00C25499"/>
    <w:rsid w:val="00C31F42"/>
    <w:rsid w:val="00C3222D"/>
    <w:rsid w:val="00C32B89"/>
    <w:rsid w:val="00C34C4A"/>
    <w:rsid w:val="00C360EF"/>
    <w:rsid w:val="00C412BC"/>
    <w:rsid w:val="00C41F21"/>
    <w:rsid w:val="00C4428F"/>
    <w:rsid w:val="00C4542A"/>
    <w:rsid w:val="00C471DB"/>
    <w:rsid w:val="00C47306"/>
    <w:rsid w:val="00C521B3"/>
    <w:rsid w:val="00C54EF4"/>
    <w:rsid w:val="00C62119"/>
    <w:rsid w:val="00C74CDE"/>
    <w:rsid w:val="00C8206B"/>
    <w:rsid w:val="00C82699"/>
    <w:rsid w:val="00C8479D"/>
    <w:rsid w:val="00C91EF0"/>
    <w:rsid w:val="00C95B7E"/>
    <w:rsid w:val="00CA0292"/>
    <w:rsid w:val="00CA0D04"/>
    <w:rsid w:val="00CA23AB"/>
    <w:rsid w:val="00CB11F3"/>
    <w:rsid w:val="00CB1463"/>
    <w:rsid w:val="00CB51A8"/>
    <w:rsid w:val="00CC78D3"/>
    <w:rsid w:val="00CD0302"/>
    <w:rsid w:val="00CD4BB2"/>
    <w:rsid w:val="00CE0922"/>
    <w:rsid w:val="00CE3C6B"/>
    <w:rsid w:val="00CE5D21"/>
    <w:rsid w:val="00CE64C5"/>
    <w:rsid w:val="00CF4D53"/>
    <w:rsid w:val="00D05867"/>
    <w:rsid w:val="00D12C4C"/>
    <w:rsid w:val="00D14CB1"/>
    <w:rsid w:val="00D2144E"/>
    <w:rsid w:val="00D26F6C"/>
    <w:rsid w:val="00D31457"/>
    <w:rsid w:val="00D33214"/>
    <w:rsid w:val="00D353A0"/>
    <w:rsid w:val="00D47093"/>
    <w:rsid w:val="00D51CC6"/>
    <w:rsid w:val="00D52DC4"/>
    <w:rsid w:val="00D63EE8"/>
    <w:rsid w:val="00D6634B"/>
    <w:rsid w:val="00D750DA"/>
    <w:rsid w:val="00D834A3"/>
    <w:rsid w:val="00D92477"/>
    <w:rsid w:val="00D96555"/>
    <w:rsid w:val="00D96BBD"/>
    <w:rsid w:val="00DA1174"/>
    <w:rsid w:val="00DC1F87"/>
    <w:rsid w:val="00DD3DD6"/>
    <w:rsid w:val="00DD4881"/>
    <w:rsid w:val="00DE029B"/>
    <w:rsid w:val="00DE12A3"/>
    <w:rsid w:val="00DE15DD"/>
    <w:rsid w:val="00DE58D1"/>
    <w:rsid w:val="00E023F0"/>
    <w:rsid w:val="00E034F1"/>
    <w:rsid w:val="00E064B9"/>
    <w:rsid w:val="00E11AE9"/>
    <w:rsid w:val="00E12C57"/>
    <w:rsid w:val="00E14CA2"/>
    <w:rsid w:val="00E20CDF"/>
    <w:rsid w:val="00E216A1"/>
    <w:rsid w:val="00E27C69"/>
    <w:rsid w:val="00E32626"/>
    <w:rsid w:val="00E51027"/>
    <w:rsid w:val="00E5396A"/>
    <w:rsid w:val="00E53F46"/>
    <w:rsid w:val="00E55312"/>
    <w:rsid w:val="00E55E07"/>
    <w:rsid w:val="00E56419"/>
    <w:rsid w:val="00E57D6C"/>
    <w:rsid w:val="00E61E1B"/>
    <w:rsid w:val="00E675CC"/>
    <w:rsid w:val="00E767C5"/>
    <w:rsid w:val="00E845A2"/>
    <w:rsid w:val="00E9260E"/>
    <w:rsid w:val="00E935A0"/>
    <w:rsid w:val="00EA0FA2"/>
    <w:rsid w:val="00EA107A"/>
    <w:rsid w:val="00EB2E57"/>
    <w:rsid w:val="00EB5D9B"/>
    <w:rsid w:val="00EB723C"/>
    <w:rsid w:val="00EC02FA"/>
    <w:rsid w:val="00EC3ADE"/>
    <w:rsid w:val="00EC63F4"/>
    <w:rsid w:val="00EC68EC"/>
    <w:rsid w:val="00EE0131"/>
    <w:rsid w:val="00EE115D"/>
    <w:rsid w:val="00EF57EC"/>
    <w:rsid w:val="00F01F67"/>
    <w:rsid w:val="00F0324F"/>
    <w:rsid w:val="00F05F03"/>
    <w:rsid w:val="00F11C5C"/>
    <w:rsid w:val="00F13B8E"/>
    <w:rsid w:val="00F149DC"/>
    <w:rsid w:val="00F1624D"/>
    <w:rsid w:val="00F307B6"/>
    <w:rsid w:val="00F340C9"/>
    <w:rsid w:val="00F35E0F"/>
    <w:rsid w:val="00F50C9C"/>
    <w:rsid w:val="00F523AB"/>
    <w:rsid w:val="00F55337"/>
    <w:rsid w:val="00F5724C"/>
    <w:rsid w:val="00F67DB5"/>
    <w:rsid w:val="00F77E89"/>
    <w:rsid w:val="00F80C8A"/>
    <w:rsid w:val="00F83D67"/>
    <w:rsid w:val="00F86A06"/>
    <w:rsid w:val="00F95AF3"/>
    <w:rsid w:val="00FA0CFF"/>
    <w:rsid w:val="00FA226A"/>
    <w:rsid w:val="00FA6E95"/>
    <w:rsid w:val="00FC08F1"/>
    <w:rsid w:val="00FC149B"/>
    <w:rsid w:val="00FC74D8"/>
    <w:rsid w:val="00FD1674"/>
    <w:rsid w:val="00FD3E8F"/>
    <w:rsid w:val="00FE1086"/>
    <w:rsid w:val="00FE30E5"/>
    <w:rsid w:val="00FE47E7"/>
    <w:rsid w:val="00FF39FA"/>
    <w:rsid w:val="00FF7801"/>
    <w:rsid w:val="06203806"/>
    <w:rsid w:val="09B3B2BD"/>
    <w:rsid w:val="2A1566FD"/>
    <w:rsid w:val="3A434953"/>
    <w:rsid w:val="4996EC2C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h1,Heading 1 3GPP"/>
    <w:basedOn w:val="a0"/>
    <w:next w:val="a"/>
    <w:link w:val="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"/>
    <w:basedOn w:val="2"/>
    <w:next w:val="a"/>
    <w:link w:val="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4">
    <w:name w:val="heading 4"/>
    <w:basedOn w:val="3"/>
    <w:next w:val="a"/>
    <w:link w:val="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5">
    <w:name w:val="heading 5"/>
    <w:basedOn w:val="a"/>
    <w:next w:val="a"/>
    <w:link w:val="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,h1 Char,Heading 1 3GPP Char"/>
    <w:basedOn w:val="a1"/>
    <w:link w:val="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2Char">
    <w:name w:val="제목 2 Char"/>
    <w:aliases w:val="H2 Char,h2 Char,DO NOT USE_h2 Char,h21 Char,Heading 2 3GPP Char"/>
    <w:basedOn w:val="a1"/>
    <w:link w:val="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3Char">
    <w:name w:val="제목 3 Char"/>
    <w:aliases w:val="Heading 3 3GPP Char"/>
    <w:basedOn w:val="a1"/>
    <w:link w:val="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a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a4">
    <w:name w:val="Table Grid"/>
    <w:basedOn w:val="a2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a0">
    <w:name w:val="header"/>
    <w:basedOn w:val="a"/>
    <w:link w:val="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1"/>
    <w:link w:val="a0"/>
    <w:uiPriority w:val="99"/>
    <w:rsid w:val="00065326"/>
  </w:style>
  <w:style w:type="paragraph" w:customStyle="1" w:styleId="Doc-text2">
    <w:name w:val="Doc-text2"/>
    <w:basedOn w:val="a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98747C"/>
    <w:pPr>
      <w:ind w:left="720"/>
      <w:contextualSpacing/>
    </w:pPr>
  </w:style>
  <w:style w:type="character" w:customStyle="1" w:styleId="4Char">
    <w:name w:val="제목 4 Char"/>
    <w:basedOn w:val="a1"/>
    <w:link w:val="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5Char">
    <w:name w:val="제목 5 Char"/>
    <w:basedOn w:val="a1"/>
    <w:link w:val="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a6">
    <w:name w:val="footer"/>
    <w:basedOn w:val="a"/>
    <w:link w:val="Char0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6"/>
    <w:uiPriority w:val="99"/>
    <w:rsid w:val="00EA107A"/>
  </w:style>
  <w:style w:type="character" w:styleId="a7">
    <w:name w:val="annotation reference"/>
    <w:basedOn w:val="a1"/>
    <w:uiPriority w:val="99"/>
    <w:semiHidden/>
    <w:unhideWhenUsed/>
    <w:rsid w:val="00EA107A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1"/>
    <w:link w:val="a8"/>
    <w:uiPriority w:val="99"/>
    <w:semiHidden/>
    <w:rsid w:val="00EA107A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A107A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EA107A"/>
    <w:rPr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unhideWhenUsed/>
    <w:rsid w:val="00B855D2"/>
    <w:rPr>
      <w:color w:val="605E5C"/>
      <w:shd w:val="clear" w:color="auto" w:fill="E1DFDD"/>
    </w:rPr>
  </w:style>
  <w:style w:type="character" w:customStyle="1" w:styleId="Mention">
    <w:name w:val="Mention"/>
    <w:basedOn w:val="a1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a"/>
    <w:uiPriority w:val="99"/>
    <w:qFormat/>
    <w:rsid w:val="002C4901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locked/>
    <w:rsid w:val="002C4901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C4901"/>
    <w:pPr>
      <w:numPr>
        <w:numId w:val="9"/>
      </w:numPr>
      <w:spacing w:before="40" w:after="0" w:line="240" w:lineRule="auto"/>
    </w:pPr>
    <w:rPr>
      <w:rFonts w:ascii="Arial" w:eastAsia="MS Mincho" w:hAnsi="Arial" w:cs="Arial"/>
      <w:b/>
      <w:szCs w:val="24"/>
    </w:rPr>
  </w:style>
  <w:style w:type="paragraph" w:styleId="30">
    <w:name w:val="toc 3"/>
    <w:basedOn w:val="a"/>
    <w:next w:val="a"/>
    <w:autoRedefine/>
    <w:semiHidden/>
    <w:rsid w:val="00E32626"/>
    <w:pPr>
      <w:numPr>
        <w:numId w:val="10"/>
      </w:numPr>
      <w:spacing w:before="40" w:after="0" w:line="240" w:lineRule="auto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aa">
    <w:name w:val="Body Text"/>
    <w:basedOn w:val="a"/>
    <w:link w:val="Char3"/>
    <w:rsid w:val="00E32626"/>
    <w:pPr>
      <w:spacing w:before="40" w:after="120" w:line="240" w:lineRule="auto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har3">
    <w:name w:val="본문 Char"/>
    <w:basedOn w:val="a1"/>
    <w:link w:val="aa"/>
    <w:rsid w:val="00E32626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TAH">
    <w:name w:val="TAH"/>
    <w:basedOn w:val="a"/>
    <w:link w:val="TAHCar"/>
    <w:qFormat/>
    <w:rsid w:val="00E32626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E32626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TAC">
    <w:name w:val="TAC"/>
    <w:basedOn w:val="a"/>
    <w:link w:val="TACChar"/>
    <w:qFormat/>
    <w:rsid w:val="00E32626"/>
    <w:pPr>
      <w:keepNext/>
      <w:keepLines/>
      <w:spacing w:after="0"/>
      <w:jc w:val="center"/>
    </w:pPr>
    <w:rPr>
      <w:rFonts w:ascii="Arial" w:eastAsia="바탕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E32626"/>
    <w:rPr>
      <w:rFonts w:ascii="Arial" w:eastAsia="바탕" w:hAnsi="Arial" w:cs="Times New Roman"/>
      <w:sz w:val="18"/>
      <w:szCs w:val="20"/>
      <w:lang w:val="en-GB"/>
    </w:rPr>
  </w:style>
  <w:style w:type="character" w:styleId="ab">
    <w:name w:val="Hyperlink"/>
    <w:uiPriority w:val="99"/>
    <w:qFormat/>
    <w:rsid w:val="00E53F46"/>
    <w:rPr>
      <w:color w:val="0000FF"/>
      <w:u w:val="single"/>
    </w:rPr>
  </w:style>
  <w:style w:type="paragraph" w:customStyle="1" w:styleId="Comments">
    <w:name w:val="Comments"/>
    <w:basedOn w:val="a"/>
    <w:link w:val="CommentsChar"/>
    <w:qFormat/>
    <w:rsid w:val="0002235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022354"/>
    <w:rPr>
      <w:rFonts w:ascii="Arial" w:eastAsia="MS Mincho" w:hAnsi="Arial" w:cs="Times New Roman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정성훈/책임연구원/ICT기술센터 C&amp;M표준(연)5G무선프로토콜표준Task(sunghoon.jung@lge.com)</cp:lastModifiedBy>
  <cp:revision>8</cp:revision>
  <dcterms:created xsi:type="dcterms:W3CDTF">2022-01-19T06:55:00Z</dcterms:created>
  <dcterms:modified xsi:type="dcterms:W3CDTF">2022-01-19T07:14:00Z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