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5161F" w14:textId="64C812D1" w:rsidR="001C385F" w:rsidRDefault="001C385F" w:rsidP="001C385F">
      <w:pPr>
        <w:pStyle w:val="Header"/>
      </w:pPr>
      <w:r>
        <w:t>3GPP TSG-RAN WG2 Meeting #11</w:t>
      </w:r>
      <w:r w:rsidR="00DF4434">
        <w:t>4</w:t>
      </w:r>
      <w:r>
        <w:t xml:space="preserve"> electronic</w:t>
      </w:r>
      <w:r>
        <w:tab/>
      </w:r>
      <w:r w:rsidR="007C1B96">
        <w:t>R2-21</w:t>
      </w:r>
      <w:r w:rsidR="00674903">
        <w:t>0</w:t>
      </w:r>
      <w:r w:rsidR="00DF4434">
        <w:t>xxxx</w:t>
      </w:r>
      <w:r>
        <w:br/>
        <w:t xml:space="preserve">Online, </w:t>
      </w:r>
      <w:r w:rsidR="00DF4434">
        <w:t>May</w:t>
      </w:r>
      <w:r>
        <w:t xml:space="preserve"> </w:t>
      </w:r>
      <w:r w:rsidR="00DF4434">
        <w:t>19</w:t>
      </w:r>
      <w:r>
        <w:t xml:space="preserve"> – </w:t>
      </w:r>
      <w:r w:rsidR="00DF4434">
        <w:t>27</w:t>
      </w:r>
      <w:r>
        <w:t>, 2021</w:t>
      </w:r>
    </w:p>
    <w:p w14:paraId="02EEA5DE" w14:textId="77777777" w:rsidR="001C385F" w:rsidRDefault="001C385F" w:rsidP="001C385F"/>
    <w:p w14:paraId="612782E8" w14:textId="1F4F37C8"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sidR="007C1B96">
        <w:rPr>
          <w:lang w:val="en-US"/>
        </w:rPr>
        <w:t>10.8</w:t>
      </w:r>
    </w:p>
    <w:p w14:paraId="43D5DA85" w14:textId="3742B711"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w:t>
      </w:r>
      <w:r w:rsidR="007C1B96">
        <w:rPr>
          <w:rFonts w:eastAsia="Malgun Gothic"/>
          <w:lang w:eastAsia="ko-KR"/>
        </w:rPr>
        <w:t>Samsung</w:t>
      </w:r>
      <w:r w:rsidRPr="00770DB4">
        <w:rPr>
          <w:rFonts w:eastAsia="Malgun Gothic"/>
          <w:lang w:eastAsia="ko-KR"/>
        </w:rPr>
        <w:t>)</w:t>
      </w:r>
    </w:p>
    <w:p w14:paraId="7E2CEACB" w14:textId="07FE151F"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7C1B96" w:rsidRPr="007C1B96">
        <w:t>Report from session on LTE V2X and NR SL</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Default="00087264" w:rsidP="00087264">
      <w:pPr>
        <w:pBdr>
          <w:bottom w:val="single" w:sz="4" w:space="1" w:color="auto"/>
        </w:pBdr>
        <w:tabs>
          <w:tab w:val="left" w:pos="1276"/>
        </w:tabs>
      </w:pPr>
    </w:p>
    <w:p w14:paraId="11973219" w14:textId="0C61C93A" w:rsidR="00055CD0" w:rsidRDefault="00055CD0" w:rsidP="00055CD0">
      <w:pPr>
        <w:rPr>
          <w:rFonts w:eastAsia="PMingLiU"/>
          <w:sz w:val="18"/>
          <w:szCs w:val="22"/>
          <w:lang w:eastAsia="zh-TW"/>
        </w:rPr>
      </w:pPr>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1E717071" w14:textId="77777777" w:rsidR="00DF4434" w:rsidRDefault="00DF4434" w:rsidP="00055CD0"/>
    <w:p w14:paraId="277387CD" w14:textId="77777777" w:rsidR="00DF4434" w:rsidRPr="000D255B" w:rsidRDefault="00DF4434" w:rsidP="00DF4434">
      <w:pPr>
        <w:pStyle w:val="Heading2"/>
      </w:pPr>
      <w:r w:rsidRPr="000D255B">
        <w:t>4.3</w:t>
      </w:r>
      <w:r w:rsidRPr="000D255B">
        <w:tab/>
        <w:t xml:space="preserve">V2X and </w:t>
      </w:r>
      <w:proofErr w:type="spellStart"/>
      <w:r w:rsidRPr="000D255B">
        <w:t>Sidelink</w:t>
      </w:r>
      <w:proofErr w:type="spellEnd"/>
      <w:r w:rsidRPr="000D255B">
        <w:t xml:space="preserve"> corrections Rel-15 and earlier</w:t>
      </w:r>
    </w:p>
    <w:p w14:paraId="162D8ACF" w14:textId="2AD05F77" w:rsidR="00DF4434" w:rsidRDefault="00DF4434" w:rsidP="00DF4434">
      <w:pPr>
        <w:pStyle w:val="Comments"/>
      </w:pPr>
      <w:r w:rsidRPr="000D255B">
        <w:t>Documents in this agenda item will be handled in a break out session.</w:t>
      </w:r>
    </w:p>
    <w:p w14:paraId="16EB18D2" w14:textId="77777777" w:rsidR="00DF4434" w:rsidRPr="000D255B" w:rsidRDefault="00DF4434" w:rsidP="00DF4434">
      <w:pPr>
        <w:pStyle w:val="Comments"/>
      </w:pPr>
    </w:p>
    <w:p w14:paraId="070CDDD1" w14:textId="77777777" w:rsidR="00DF4434" w:rsidRPr="000D255B" w:rsidRDefault="00DF4434" w:rsidP="00DF4434">
      <w:pPr>
        <w:pStyle w:val="Heading2"/>
      </w:pPr>
      <w:r w:rsidRPr="000D255B">
        <w:t>6.2</w:t>
      </w:r>
      <w:r w:rsidRPr="000D255B">
        <w:tab/>
        <w:t>NR V2X</w:t>
      </w:r>
    </w:p>
    <w:p w14:paraId="13A644F7" w14:textId="77777777" w:rsidR="00DF4434" w:rsidRPr="000D255B" w:rsidRDefault="00DF4434" w:rsidP="00DF4434">
      <w:pPr>
        <w:pStyle w:val="Comments"/>
      </w:pPr>
      <w:r w:rsidRPr="000D255B">
        <w:t xml:space="preserve">(5G_V2X_NRSL-Core; leading WG: RAN1; REL-16; started: Mar 19; target; Aug 20; WID: RP-200129). </w:t>
      </w:r>
    </w:p>
    <w:p w14:paraId="6CB06762" w14:textId="77777777" w:rsidR="00DF4434" w:rsidRPr="000D255B" w:rsidRDefault="00DF4434" w:rsidP="00DF4434">
      <w:pPr>
        <w:pStyle w:val="Comments"/>
      </w:pPr>
      <w:r w:rsidRPr="000D255B">
        <w:t>Documents in this agenda item will be handled in a break out session</w:t>
      </w:r>
    </w:p>
    <w:p w14:paraId="467B0885" w14:textId="77777777" w:rsidR="00DF4434" w:rsidRPr="000D255B" w:rsidRDefault="00DF4434" w:rsidP="00DF4434">
      <w:pPr>
        <w:pStyle w:val="Comments"/>
      </w:pPr>
      <w:r w:rsidRPr="000D255B">
        <w:t>Tdoc Limitation: 5 tdocs. See also tdoc limitation for Agenda Item 6</w:t>
      </w:r>
    </w:p>
    <w:p w14:paraId="7902C223" w14:textId="77777777" w:rsidR="00DF4434" w:rsidRPr="000D255B" w:rsidRDefault="00DF4434" w:rsidP="00DF4434">
      <w:pPr>
        <w:pStyle w:val="Comments"/>
      </w:pPr>
      <w:r w:rsidRPr="000D255B">
        <w:t>CR rapporteurs will take care of miscellaneous CRs to collect small changes. Please contact / coordinate with CR rapporteur company first for small changes (e.g. non-controversial clarification/correction, editorial correction, etc.).</w:t>
      </w:r>
    </w:p>
    <w:p w14:paraId="79DEA129" w14:textId="77777777" w:rsidR="00DF4434" w:rsidRPr="000D255B" w:rsidRDefault="00DF4434" w:rsidP="00DF4434">
      <w:pPr>
        <w:pStyle w:val="Heading3"/>
      </w:pPr>
      <w:r w:rsidRPr="000D255B">
        <w:t>6.2.1</w:t>
      </w:r>
      <w:r w:rsidRPr="000D255B">
        <w:tab/>
        <w:t>General and Stage-2 corrections</w:t>
      </w:r>
    </w:p>
    <w:p w14:paraId="6CD9AA30" w14:textId="77777777" w:rsidR="00DF4434" w:rsidRPr="000D255B" w:rsidRDefault="00DF4434" w:rsidP="00DF4434">
      <w:pPr>
        <w:pStyle w:val="Comments"/>
      </w:pPr>
      <w:r w:rsidRPr="000D255B">
        <w:t xml:space="preserve">Including incoming LSs, rapporteur inputs, etc. </w:t>
      </w:r>
    </w:p>
    <w:p w14:paraId="7562DCDC" w14:textId="605FEB98" w:rsidR="00DF4434" w:rsidRDefault="00DF4434" w:rsidP="00DF4434">
      <w:pPr>
        <w:pStyle w:val="Doc-title"/>
      </w:pPr>
      <w:r>
        <w:t>R2-2104711</w:t>
      </w:r>
      <w:r>
        <w:tab/>
        <w:t>LS on the configuration of search spaces for scheduling SL transmissions (R1-2104063; contact: Ericsson)</w:t>
      </w:r>
      <w:r>
        <w:tab/>
        <w:t>RAN1</w:t>
      </w:r>
      <w:r>
        <w:tab/>
        <w:t>LS in</w:t>
      </w:r>
      <w:r>
        <w:tab/>
        <w:t>Rel-16</w:t>
      </w:r>
      <w:r>
        <w:tab/>
        <w:t>5G_V2X_NRSL-Core</w:t>
      </w:r>
      <w:r>
        <w:tab/>
        <w:t>To:RAN2</w:t>
      </w:r>
    </w:p>
    <w:p w14:paraId="5ADE1D5A" w14:textId="72E037DE" w:rsidR="00E36D7F" w:rsidRPr="00E36D7F" w:rsidRDefault="00E36D7F" w:rsidP="00E36D7F">
      <w:pPr>
        <w:pStyle w:val="Doc-text2"/>
        <w:numPr>
          <w:ilvl w:val="0"/>
          <w:numId w:val="36"/>
        </w:numPr>
      </w:pPr>
      <w:r>
        <w:t>Noted.</w:t>
      </w:r>
    </w:p>
    <w:p w14:paraId="2490E293" w14:textId="77777777" w:rsidR="00935E48" w:rsidRDefault="00935E48" w:rsidP="00935E48">
      <w:pPr>
        <w:pStyle w:val="Doc-title"/>
      </w:pPr>
    </w:p>
    <w:p w14:paraId="1E96125C" w14:textId="08AE5F76" w:rsidR="00935E48" w:rsidRDefault="00935E48" w:rsidP="00935E48">
      <w:pPr>
        <w:pStyle w:val="Doc-title"/>
      </w:pPr>
      <w:r>
        <w:t>[In-principle agreed CRs]</w:t>
      </w:r>
    </w:p>
    <w:p w14:paraId="0808C8AF" w14:textId="5A7DC3B0" w:rsidR="00935E48" w:rsidRDefault="00935E48" w:rsidP="00935E48">
      <w:pPr>
        <w:pStyle w:val="Doc-title"/>
      </w:pPr>
      <w:r>
        <w:t>R2-2105587</w:t>
      </w:r>
      <w:r>
        <w:tab/>
        <w:t>Clarification on LTE DAPS and sidelink on 36.300</w:t>
      </w:r>
      <w:r>
        <w:tab/>
        <w:t>Huawei, HiSilicon</w:t>
      </w:r>
      <w:r>
        <w:tab/>
        <w:t>CR</w:t>
      </w:r>
      <w:r>
        <w:tab/>
        <w:t>Rel-16</w:t>
      </w:r>
      <w:r>
        <w:tab/>
        <w:t>36.300</w:t>
      </w:r>
      <w:r>
        <w:tab/>
        <w:t>16.5.0</w:t>
      </w:r>
      <w:r>
        <w:tab/>
        <w:t>1338</w:t>
      </w:r>
      <w:r>
        <w:tab/>
        <w:t>1</w:t>
      </w:r>
      <w:r>
        <w:tab/>
        <w:t>F</w:t>
      </w:r>
      <w:r>
        <w:tab/>
        <w:t>5G_V2X_NRSL-Core</w:t>
      </w:r>
      <w:r>
        <w:tab/>
        <w:t>R2-2104107</w:t>
      </w:r>
    </w:p>
    <w:p w14:paraId="25C9253C" w14:textId="56F9F8C1" w:rsidR="00E36D7F" w:rsidRPr="00E36D7F" w:rsidRDefault="00E36D7F" w:rsidP="00E36D7F">
      <w:pPr>
        <w:pStyle w:val="Doc-text2"/>
        <w:numPr>
          <w:ilvl w:val="0"/>
          <w:numId w:val="36"/>
        </w:numPr>
      </w:pPr>
      <w:r>
        <w:t>Agreed.</w:t>
      </w:r>
    </w:p>
    <w:p w14:paraId="733B9A46" w14:textId="77777777" w:rsidR="00935E48" w:rsidRDefault="00935E48" w:rsidP="00935E48">
      <w:pPr>
        <w:pStyle w:val="Doc-title"/>
      </w:pPr>
    </w:p>
    <w:p w14:paraId="7210A797" w14:textId="0DEDE5A8" w:rsidR="00935E48" w:rsidRDefault="00935E48" w:rsidP="00935E48">
      <w:pPr>
        <w:pStyle w:val="Doc-title"/>
      </w:pPr>
      <w:r>
        <w:t>R2-2105770</w:t>
      </w:r>
      <w:r>
        <w:tab/>
        <w:t>Handling of new features and NBC changes in sidelink</w:t>
      </w:r>
      <w:r>
        <w:tab/>
        <w:t>Ericsson</w:t>
      </w:r>
      <w:r>
        <w:tab/>
        <w:t>discussion</w:t>
      </w:r>
      <w:r>
        <w:tab/>
        <w:t>Rel-16</w:t>
      </w:r>
      <w:r>
        <w:tab/>
        <w:t>5G_V2X_NRSL-Core</w:t>
      </w:r>
    </w:p>
    <w:p w14:paraId="45AC0A8A" w14:textId="77777777" w:rsidR="00E36D7F" w:rsidRDefault="00E36D7F" w:rsidP="00E36D7F">
      <w:pPr>
        <w:pStyle w:val="Doc-text2"/>
        <w:ind w:left="1259" w:firstLine="0"/>
      </w:pPr>
      <w:r>
        <w:t>Proposal 1</w:t>
      </w:r>
      <w:r>
        <w:tab/>
        <w:t>RAN2 to confirm that new features and enhancements for Rel-16 NR V2X (that are not fixing problems in current specifications) shall not be treated online and/or offline during the Rel-16 maintenance phase.</w:t>
      </w:r>
    </w:p>
    <w:p w14:paraId="7A901E3E" w14:textId="4CE26F2A" w:rsidR="00E36D7F" w:rsidRDefault="00E36D7F" w:rsidP="00E36D7F">
      <w:pPr>
        <w:pStyle w:val="Doc-text2"/>
        <w:ind w:left="1259" w:firstLine="0"/>
      </w:pPr>
      <w:r>
        <w:t>Proposal 2</w:t>
      </w:r>
      <w:r>
        <w:tab/>
        <w:t>New features and enhancements for Rel-16 NR V2X can be submitted and addressed under the TEI WI, if suitable.</w:t>
      </w:r>
    </w:p>
    <w:p w14:paraId="25CF788C" w14:textId="27AE6C8F" w:rsidR="00E36D7F" w:rsidRPr="00E36D7F" w:rsidRDefault="00FE6168" w:rsidP="00E36D7F">
      <w:pPr>
        <w:pStyle w:val="Doc-text2"/>
        <w:numPr>
          <w:ilvl w:val="0"/>
          <w:numId w:val="36"/>
        </w:numPr>
      </w:pPr>
      <w:r>
        <w:t>Proposal 1 and 2</w:t>
      </w:r>
      <w:r w:rsidR="00E36D7F">
        <w:t xml:space="preserve"> are agreed.</w:t>
      </w:r>
    </w:p>
    <w:p w14:paraId="712011E2" w14:textId="77777777" w:rsidR="00DF4434" w:rsidRPr="0099317D" w:rsidRDefault="00DF4434" w:rsidP="002B2596">
      <w:pPr>
        <w:pStyle w:val="Doc-text2"/>
        <w:ind w:left="0" w:firstLine="0"/>
      </w:pPr>
    </w:p>
    <w:p w14:paraId="765B0E99" w14:textId="77777777" w:rsidR="00DF4434" w:rsidRPr="000D255B" w:rsidRDefault="00DF4434" w:rsidP="00DF4434">
      <w:pPr>
        <w:pStyle w:val="Heading3"/>
      </w:pPr>
      <w:r w:rsidRPr="000D255B">
        <w:t>6.2.2</w:t>
      </w:r>
      <w:r w:rsidRPr="000D255B">
        <w:tab/>
        <w:t>Control plane corrections</w:t>
      </w:r>
    </w:p>
    <w:p w14:paraId="1E4BFB65" w14:textId="77777777" w:rsidR="00DF4434" w:rsidRPr="000D255B" w:rsidRDefault="00DF4434" w:rsidP="00DF4434">
      <w:pPr>
        <w:pStyle w:val="Comments"/>
      </w:pPr>
      <w:r w:rsidRPr="000D255B">
        <w:t xml:space="preserve">Including </w:t>
      </w:r>
      <w:r>
        <w:t>control plane in-principle agreed CRs from RAN2#113bis-e</w:t>
      </w:r>
      <w:r w:rsidRPr="000D255B">
        <w:t>. This agenda item may utilize a summary document on RRC (Huawei).</w:t>
      </w:r>
    </w:p>
    <w:p w14:paraId="395D33A7" w14:textId="7A8805F9" w:rsidR="00430DC0" w:rsidRDefault="00430DC0" w:rsidP="00DF4434">
      <w:pPr>
        <w:pStyle w:val="Doc-title"/>
      </w:pPr>
      <w:r>
        <w:t>[In-principle agreed CRs]</w:t>
      </w:r>
    </w:p>
    <w:p w14:paraId="77C1DDE7" w14:textId="2F5BF183" w:rsidR="00430DC0" w:rsidRDefault="00430DC0" w:rsidP="00430DC0">
      <w:pPr>
        <w:pStyle w:val="Doc-title"/>
      </w:pPr>
      <w:r>
        <w:t>R2-2105585</w:t>
      </w:r>
      <w:r>
        <w:tab/>
        <w:t>Correction on TS 38.331 from the latest RAN1 decisions</w:t>
      </w:r>
      <w:r>
        <w:tab/>
        <w:t>Huawei, HiSilicon</w:t>
      </w:r>
      <w:r>
        <w:tab/>
        <w:t>CR</w:t>
      </w:r>
      <w:r>
        <w:tab/>
        <w:t>Rel-16</w:t>
      </w:r>
      <w:r>
        <w:tab/>
        <w:t>38.331</w:t>
      </w:r>
      <w:r>
        <w:tab/>
        <w:t>16.4.1</w:t>
      </w:r>
      <w:r>
        <w:tab/>
        <w:t>2552</w:t>
      </w:r>
      <w:r>
        <w:tab/>
        <w:t>2</w:t>
      </w:r>
      <w:r>
        <w:tab/>
        <w:t>F</w:t>
      </w:r>
      <w:r>
        <w:tab/>
        <w:t>5G_V2X_NRSL-Core</w:t>
      </w:r>
      <w:r>
        <w:tab/>
        <w:t>R2-2104461</w:t>
      </w:r>
    </w:p>
    <w:p w14:paraId="754CF625" w14:textId="6FE51B08" w:rsidR="00E36D7F" w:rsidRPr="00E36D7F" w:rsidRDefault="00E36D7F" w:rsidP="00FE6168">
      <w:pPr>
        <w:pStyle w:val="Doc-text2"/>
        <w:ind w:left="1259" w:firstLine="0"/>
      </w:pPr>
      <w:r>
        <w:t xml:space="preserve">[ZTE]: There </w:t>
      </w:r>
      <w:r w:rsidR="00FF69D5">
        <w:t xml:space="preserve">is </w:t>
      </w:r>
      <w:r w:rsidR="00FE6168">
        <w:t>other</w:t>
      </w:r>
      <w:r w:rsidR="00FF69D5">
        <w:t xml:space="preserve"> CR to cover missing description</w:t>
      </w:r>
      <w:r w:rsidR="00FE6168">
        <w:t xml:space="preserve"> (R2-2105082)</w:t>
      </w:r>
      <w:r w:rsidR="00FF69D5">
        <w:t xml:space="preserve">. How to handle </w:t>
      </w:r>
      <w:r w:rsidR="00FE6168">
        <w:t>that correction?</w:t>
      </w:r>
      <w:r w:rsidR="00FF69D5">
        <w:t xml:space="preserve"> </w:t>
      </w:r>
      <w:r w:rsidR="00FE6168">
        <w:t xml:space="preserve">[Huawei]: R2-2105585 can be updated to merge it if the description is agreed. </w:t>
      </w:r>
    </w:p>
    <w:p w14:paraId="33EA2928" w14:textId="5052DAD8" w:rsidR="00E36D7F" w:rsidRDefault="003D7869" w:rsidP="00E36D7F">
      <w:pPr>
        <w:pStyle w:val="Doc-text2"/>
        <w:numPr>
          <w:ilvl w:val="0"/>
          <w:numId w:val="36"/>
        </w:numPr>
      </w:pPr>
      <w:r>
        <w:t xml:space="preserve">Add the </w:t>
      </w:r>
      <w:r w:rsidR="00FE6168">
        <w:t>following</w:t>
      </w:r>
      <w:r>
        <w:t xml:space="preserve"> </w:t>
      </w:r>
      <w:r w:rsidR="00FE6168">
        <w:t>description</w:t>
      </w:r>
      <w:r>
        <w:t xml:space="preserve"> proposed in R2-2105082. </w:t>
      </w:r>
    </w:p>
    <w:p w14:paraId="2EE8156B" w14:textId="1BC3A38D" w:rsidR="003D7869" w:rsidRDefault="003D7869" w:rsidP="003D7869">
      <w:pPr>
        <w:pStyle w:val="Doc-text2"/>
        <w:ind w:left="1619" w:firstLine="0"/>
      </w:pPr>
      <w:r>
        <w:lastRenderedPageBreak/>
        <w:t>“SL-CBR-PriorityTxConfigList-v16xy</w:t>
      </w:r>
    </w:p>
    <w:p w14:paraId="297F51CB" w14:textId="39662698" w:rsidR="003D7869" w:rsidRDefault="003D7869" w:rsidP="003D7869">
      <w:pPr>
        <w:pStyle w:val="Doc-text2"/>
        <w:ind w:left="1619" w:firstLine="0"/>
      </w:pPr>
      <w:r>
        <w:t>If included, NR shall include the same number of entries, and listed in the same order, as in SL-CBR-PriorityTxConfigList-r16.”</w:t>
      </w:r>
    </w:p>
    <w:p w14:paraId="0C9BDEFB" w14:textId="35123D0A" w:rsidR="003D7869" w:rsidRPr="00E36D7F" w:rsidRDefault="003D7869" w:rsidP="00E36D7F">
      <w:pPr>
        <w:pStyle w:val="Doc-text2"/>
        <w:numPr>
          <w:ilvl w:val="0"/>
          <w:numId w:val="36"/>
        </w:numPr>
      </w:pPr>
      <w:r>
        <w:t xml:space="preserve">Agreed </w:t>
      </w:r>
      <w:r w:rsidR="00FE6168">
        <w:t xml:space="preserve">in R2-2106611 </w:t>
      </w:r>
      <w:r>
        <w:t xml:space="preserve">with the addition </w:t>
      </w:r>
      <w:r w:rsidR="00FE6168">
        <w:t>above.</w:t>
      </w:r>
    </w:p>
    <w:p w14:paraId="407E995B" w14:textId="77777777" w:rsidR="00E36D7F" w:rsidRDefault="00E36D7F" w:rsidP="00430DC0">
      <w:pPr>
        <w:pStyle w:val="Doc-title"/>
      </w:pPr>
    </w:p>
    <w:p w14:paraId="73B251FC" w14:textId="4B7DFF5E" w:rsidR="00430DC0" w:rsidRDefault="00430DC0" w:rsidP="00430DC0">
      <w:pPr>
        <w:pStyle w:val="Doc-title"/>
      </w:pPr>
      <w:r>
        <w:t>R2-2105589</w:t>
      </w:r>
      <w:r>
        <w:tab/>
        <w:t>Miscellaneous corrections on TS 38.331 for NR V2X</w:t>
      </w:r>
      <w:r>
        <w:tab/>
        <w:t>Huawei, HiSilicon</w:t>
      </w:r>
      <w:r>
        <w:tab/>
        <w:t>CR</w:t>
      </w:r>
      <w:r>
        <w:tab/>
        <w:t>Rel-16</w:t>
      </w:r>
      <w:r>
        <w:tab/>
        <w:t>38.331</w:t>
      </w:r>
      <w:r>
        <w:tab/>
        <w:t>16.4.1</w:t>
      </w:r>
      <w:r>
        <w:tab/>
        <w:t>2551</w:t>
      </w:r>
      <w:r>
        <w:tab/>
        <w:t>2</w:t>
      </w:r>
      <w:r>
        <w:tab/>
        <w:t>F</w:t>
      </w:r>
      <w:r>
        <w:tab/>
        <w:t>5G_V2X_NRSL-Core</w:t>
      </w:r>
      <w:r>
        <w:tab/>
        <w:t>R2-2104464</w:t>
      </w:r>
    </w:p>
    <w:p w14:paraId="0DBC29F2" w14:textId="77777777" w:rsidR="00FF69D5" w:rsidRPr="00FF69D5" w:rsidRDefault="00FF69D5" w:rsidP="00FF69D5">
      <w:pPr>
        <w:pStyle w:val="Doc-text2"/>
      </w:pPr>
      <w:r>
        <w:t xml:space="preserve">[Huawei]: Reference was corrected in 6.3.5 compared to in-principle agreed CR. </w:t>
      </w:r>
    </w:p>
    <w:p w14:paraId="0C7C6612" w14:textId="138E713E" w:rsidR="00FF69D5" w:rsidRDefault="00FF69D5" w:rsidP="00FF69D5">
      <w:pPr>
        <w:pStyle w:val="Doc-text2"/>
        <w:numPr>
          <w:ilvl w:val="0"/>
          <w:numId w:val="36"/>
        </w:numPr>
      </w:pPr>
      <w:r>
        <w:t>Endorsed and will be further updated to merge other corrections</w:t>
      </w:r>
      <w:r w:rsidR="003D7869">
        <w:t xml:space="preserve"> in R2-210</w:t>
      </w:r>
      <w:r w:rsidR="00D81FF4">
        <w:t xml:space="preserve">4830, R2-2105301, </w:t>
      </w:r>
      <w:r w:rsidR="003D7869">
        <w:t>R2-2105590</w:t>
      </w:r>
      <w:r w:rsidR="00D81FF4">
        <w:t xml:space="preserve"> and R2-2105298</w:t>
      </w:r>
      <w:r w:rsidR="003D7869">
        <w:t>.</w:t>
      </w:r>
    </w:p>
    <w:p w14:paraId="4D59B651" w14:textId="77777777" w:rsidR="00D81FF4" w:rsidRDefault="00D81FF4" w:rsidP="00D81FF4">
      <w:pPr>
        <w:pStyle w:val="Doc-text2"/>
        <w:ind w:left="1259" w:firstLine="0"/>
      </w:pPr>
    </w:p>
    <w:p w14:paraId="7E01BDF4" w14:textId="13F1306E" w:rsidR="00430DC0" w:rsidRDefault="00430DC0" w:rsidP="00430DC0">
      <w:pPr>
        <w:pStyle w:val="Doc-title"/>
      </w:pPr>
      <w:r>
        <w:t>R2-2105588</w:t>
      </w:r>
      <w:r>
        <w:tab/>
        <w:t>Miscellaneous corrections on TS 36.331 for NR V2X</w:t>
      </w:r>
      <w:r>
        <w:tab/>
        <w:t>Huawei, HiSilicon</w:t>
      </w:r>
      <w:r>
        <w:tab/>
        <w:t>CR</w:t>
      </w:r>
      <w:r>
        <w:tab/>
        <w:t>Rel-16</w:t>
      </w:r>
      <w:r>
        <w:tab/>
        <w:t>36.331</w:t>
      </w:r>
      <w:r>
        <w:tab/>
        <w:t>16.4.0</w:t>
      </w:r>
      <w:r>
        <w:tab/>
        <w:t>4631</w:t>
      </w:r>
      <w:r>
        <w:tab/>
        <w:t>2</w:t>
      </w:r>
      <w:r>
        <w:tab/>
        <w:t>F</w:t>
      </w:r>
      <w:r>
        <w:tab/>
        <w:t>5G_V2X_NRSL-Core</w:t>
      </w:r>
      <w:r>
        <w:tab/>
        <w:t>R2-2104465</w:t>
      </w:r>
    </w:p>
    <w:p w14:paraId="154D7F4E" w14:textId="7BD7E5E0" w:rsidR="00FF69D5" w:rsidRDefault="00FF69D5" w:rsidP="00FF69D5">
      <w:pPr>
        <w:pStyle w:val="Doc-text2"/>
        <w:numPr>
          <w:ilvl w:val="0"/>
          <w:numId w:val="36"/>
        </w:numPr>
      </w:pPr>
      <w:r>
        <w:t>Endorsed and will be further updated to merge other corrections</w:t>
      </w:r>
      <w:r w:rsidR="003D7869">
        <w:t xml:space="preserve"> in R2-2105591</w:t>
      </w:r>
      <w:r w:rsidR="00D81FF4">
        <w:t>.</w:t>
      </w:r>
    </w:p>
    <w:p w14:paraId="0A00CD18" w14:textId="77777777" w:rsidR="00D81FF4" w:rsidRDefault="00D81FF4" w:rsidP="00FF69D5">
      <w:pPr>
        <w:pStyle w:val="Doc-text2"/>
      </w:pPr>
    </w:p>
    <w:p w14:paraId="1C3AA0E6" w14:textId="77777777" w:rsidR="00D81FF4" w:rsidRPr="00770DB4" w:rsidRDefault="00D81FF4" w:rsidP="00D81FF4">
      <w:pPr>
        <w:pStyle w:val="EmailDiscussion"/>
      </w:pPr>
      <w:r w:rsidRPr="00770DB4">
        <w:t>[AT1</w:t>
      </w:r>
      <w:r>
        <w:t>14-</w:t>
      </w:r>
      <w:proofErr w:type="gramStart"/>
      <w:r>
        <w:t>e][</w:t>
      </w:r>
      <w:proofErr w:type="gramEnd"/>
      <w:r>
        <w:t>7</w:t>
      </w:r>
      <w:r w:rsidRPr="00770DB4">
        <w:t>0</w:t>
      </w:r>
      <w:r>
        <w:t>1</w:t>
      </w:r>
      <w:r w:rsidRPr="00770DB4">
        <w:t>][</w:t>
      </w:r>
      <w:r>
        <w:t>V2X/SL</w:t>
      </w:r>
      <w:r w:rsidRPr="00770DB4">
        <w:t xml:space="preserve">] </w:t>
      </w:r>
      <w:r>
        <w:t>Update of miscellaneous corrections (Huawei)</w:t>
      </w:r>
    </w:p>
    <w:p w14:paraId="103B4A5C" w14:textId="7F32B11A" w:rsidR="00D81FF4" w:rsidRPr="00770DB4" w:rsidRDefault="00D81FF4" w:rsidP="00D81FF4">
      <w:pPr>
        <w:pStyle w:val="EmailDiscussion2"/>
      </w:pPr>
      <w:r w:rsidRPr="00770DB4">
        <w:tab/>
      </w:r>
      <w:r w:rsidRPr="00AA559F">
        <w:rPr>
          <w:b/>
        </w:rPr>
        <w:t>Scope:</w:t>
      </w:r>
      <w:r w:rsidRPr="00770DB4">
        <w:t xml:space="preserve"> </w:t>
      </w:r>
      <w:r>
        <w:t xml:space="preserve">Discuss other corrections in R2-2104830, R2-2105301, R2-2105590, R2-2105298 and R2-2105591. Merge the agreeable corrections with R2-2105589 and R2-2105588.  </w:t>
      </w:r>
    </w:p>
    <w:p w14:paraId="4DA064BE" w14:textId="48532D5A" w:rsidR="00D81FF4" w:rsidRDefault="00D81FF4" w:rsidP="00D81FF4">
      <w:pPr>
        <w:pStyle w:val="EmailDiscussion2"/>
      </w:pPr>
      <w:r w:rsidRPr="00770DB4">
        <w:tab/>
      </w:r>
      <w:r w:rsidRPr="00AA559F">
        <w:rPr>
          <w:b/>
        </w:rPr>
        <w:t>Intended outcome:</w:t>
      </w:r>
      <w:r w:rsidRPr="00770DB4">
        <w:t xml:space="preserve"> </w:t>
      </w:r>
      <w:r>
        <w:t>Agreeable 38.331 CR in R2-2106612 and 36.331 CR in R2-2106613. If needed, the discussion summary in R2-2106614. CR</w:t>
      </w:r>
      <w:r w:rsidR="00166083">
        <w:t>s</w:t>
      </w:r>
      <w:r>
        <w:t xml:space="preserve"> will be approved by email.  </w:t>
      </w:r>
    </w:p>
    <w:p w14:paraId="1D45A524" w14:textId="77777777" w:rsidR="00D81FF4" w:rsidRDefault="00D81FF4" w:rsidP="00D81FF4">
      <w:r w:rsidRPr="00770DB4">
        <w:tab/>
      </w:r>
      <w:r>
        <w:tab/>
        <w:t xml:space="preserve">   </w:t>
      </w:r>
      <w:r w:rsidRPr="00AA559F">
        <w:rPr>
          <w:b/>
        </w:rPr>
        <w:t xml:space="preserve">Deadline: </w:t>
      </w:r>
      <w:r>
        <w:t>May 27 1000 UTC</w:t>
      </w:r>
    </w:p>
    <w:p w14:paraId="28B97522" w14:textId="77777777" w:rsidR="00D81FF4" w:rsidRPr="00FF69D5" w:rsidRDefault="00D81FF4" w:rsidP="00FF69D5">
      <w:pPr>
        <w:pStyle w:val="Doc-text2"/>
      </w:pPr>
    </w:p>
    <w:p w14:paraId="3A6C5161" w14:textId="5503A7F0" w:rsidR="00430DC0" w:rsidRDefault="00430DC0" w:rsidP="00430DC0">
      <w:pPr>
        <w:pStyle w:val="Doc-title"/>
      </w:pPr>
      <w:r>
        <w:t>R2-2105520</w:t>
      </w:r>
      <w:r>
        <w:tab/>
        <w:t>Addition of total L2 buffer size and RLC RTT for NR SL in TS 38.306</w:t>
      </w:r>
      <w:r>
        <w:tab/>
        <w:t>Huawei, HiSilicon</w:t>
      </w:r>
      <w:r>
        <w:tab/>
        <w:t>CR</w:t>
      </w:r>
      <w:r>
        <w:tab/>
        <w:t>Rel-16</w:t>
      </w:r>
      <w:r>
        <w:tab/>
        <w:t>38.306</w:t>
      </w:r>
      <w:r>
        <w:tab/>
        <w:t>16.4.0</w:t>
      </w:r>
      <w:r>
        <w:tab/>
        <w:t>0547</w:t>
      </w:r>
      <w:r>
        <w:tab/>
        <w:t>1</w:t>
      </w:r>
      <w:r>
        <w:tab/>
        <w:t>F</w:t>
      </w:r>
      <w:r>
        <w:tab/>
        <w:t>5G_V2X_NRSL-Core</w:t>
      </w:r>
      <w:r>
        <w:tab/>
        <w:t>R2-2103172</w:t>
      </w:r>
    </w:p>
    <w:p w14:paraId="084E8938" w14:textId="74367D58" w:rsidR="00FF69D5" w:rsidRPr="00FF69D5" w:rsidRDefault="00FF69D5" w:rsidP="00FF69D5">
      <w:pPr>
        <w:pStyle w:val="Doc-text2"/>
      </w:pPr>
      <w:r>
        <w:t xml:space="preserve">[Huawei]: Category was </w:t>
      </w:r>
      <w:r w:rsidR="003B70E3">
        <w:t xml:space="preserve">only </w:t>
      </w:r>
      <w:r>
        <w:t>changed</w:t>
      </w:r>
      <w:r w:rsidR="003B70E3">
        <w:t xml:space="preserve"> from B to F</w:t>
      </w:r>
      <w:r>
        <w:t xml:space="preserve"> compared to in-principle agreed CR. </w:t>
      </w:r>
    </w:p>
    <w:p w14:paraId="37E98ED8" w14:textId="3572C0C0" w:rsidR="00FF69D5" w:rsidRDefault="00FF69D5" w:rsidP="00FF69D5">
      <w:pPr>
        <w:pStyle w:val="Doc-text2"/>
        <w:numPr>
          <w:ilvl w:val="0"/>
          <w:numId w:val="36"/>
        </w:numPr>
      </w:pPr>
      <w:r>
        <w:t>Agreed.</w:t>
      </w:r>
    </w:p>
    <w:p w14:paraId="64395419" w14:textId="77777777" w:rsidR="00FF69D5" w:rsidRPr="00FF69D5" w:rsidRDefault="00FF69D5" w:rsidP="00FF69D5">
      <w:pPr>
        <w:pStyle w:val="Doc-text2"/>
      </w:pPr>
    </w:p>
    <w:p w14:paraId="04779257" w14:textId="627F2900" w:rsidR="00430DC0" w:rsidRDefault="00430DC0" w:rsidP="00430DC0">
      <w:pPr>
        <w:pStyle w:val="Doc-title"/>
      </w:pPr>
      <w:r>
        <w:t>R2-2104840</w:t>
      </w:r>
      <w:r>
        <w:tab/>
        <w:t>Correction on V2X UE capability</w:t>
      </w:r>
      <w:r>
        <w:tab/>
        <w:t>OPPO</w:t>
      </w:r>
      <w:r>
        <w:tab/>
        <w:t>CR</w:t>
      </w:r>
      <w:r>
        <w:tab/>
        <w:t>Rel-16</w:t>
      </w:r>
      <w:r>
        <w:tab/>
        <w:t>38.306</w:t>
      </w:r>
      <w:r>
        <w:tab/>
        <w:t>16.4.0</w:t>
      </w:r>
      <w:r>
        <w:tab/>
        <w:t>0543</w:t>
      </w:r>
      <w:r>
        <w:tab/>
        <w:t>2</w:t>
      </w:r>
      <w:r>
        <w:tab/>
        <w:t>F</w:t>
      </w:r>
      <w:r>
        <w:tab/>
        <w:t>5G_V2X_NRSL-Core</w:t>
      </w:r>
      <w:r>
        <w:tab/>
        <w:t>R2-2104460</w:t>
      </w:r>
    </w:p>
    <w:p w14:paraId="4354C06A" w14:textId="73C723AF" w:rsidR="00FF69D5" w:rsidRPr="00FF69D5" w:rsidRDefault="00FF69D5" w:rsidP="00FF69D5">
      <w:pPr>
        <w:pStyle w:val="Doc-text2"/>
        <w:numPr>
          <w:ilvl w:val="0"/>
          <w:numId w:val="36"/>
        </w:numPr>
      </w:pPr>
      <w:r>
        <w:t>Agreed.</w:t>
      </w:r>
    </w:p>
    <w:p w14:paraId="5FFFB586" w14:textId="77777777" w:rsidR="00FF69D5" w:rsidRPr="00FF69D5" w:rsidRDefault="00FF69D5" w:rsidP="00FF69D5">
      <w:pPr>
        <w:pStyle w:val="Doc-text2"/>
      </w:pPr>
    </w:p>
    <w:p w14:paraId="411A80BB" w14:textId="27FE0DE3" w:rsidR="00D40F65" w:rsidRDefault="00D40F65" w:rsidP="00D40F65">
      <w:pPr>
        <w:pStyle w:val="Doc-title"/>
      </w:pPr>
      <w:r>
        <w:t>R2-2105043</w:t>
      </w:r>
      <w:r>
        <w:tab/>
        <w:t>38331 CR on correction of SL configured grant</w:t>
      </w:r>
      <w:r>
        <w:tab/>
        <w:t>OPPO</w:t>
      </w:r>
      <w:r>
        <w:tab/>
        <w:t>CR</w:t>
      </w:r>
      <w:r>
        <w:tab/>
        <w:t>Rel-16</w:t>
      </w:r>
      <w:r>
        <w:tab/>
        <w:t>38.331</w:t>
      </w:r>
      <w:r>
        <w:tab/>
        <w:t>16.4.1</w:t>
      </w:r>
      <w:r>
        <w:tab/>
        <w:t>2477</w:t>
      </w:r>
      <w:r>
        <w:tab/>
        <w:t>1</w:t>
      </w:r>
      <w:r>
        <w:tab/>
        <w:t>F</w:t>
      </w:r>
      <w:r>
        <w:tab/>
        <w:t>5G_V2X_NRSL-Core</w:t>
      </w:r>
      <w:r>
        <w:tab/>
        <w:t>R2-2102732</w:t>
      </w:r>
    </w:p>
    <w:p w14:paraId="58678C70" w14:textId="22E3E19A" w:rsidR="00BD4D6A" w:rsidRDefault="00BD4D6A" w:rsidP="00BD4D6A">
      <w:pPr>
        <w:pStyle w:val="Doc-text2"/>
      </w:pPr>
      <w:r>
        <w:t xml:space="preserve">[OPPO]: </w:t>
      </w:r>
      <w:r w:rsidR="00205516">
        <w:t xml:space="preserve">Wording </w:t>
      </w:r>
      <w:r>
        <w:t xml:space="preserve">“associated” was added compared to in-principle agreed CR. </w:t>
      </w:r>
    </w:p>
    <w:p w14:paraId="5CAE1B46" w14:textId="17159614" w:rsidR="00BD4D6A" w:rsidRPr="00BD4D6A" w:rsidRDefault="00BD4D6A" w:rsidP="00BD4D6A">
      <w:pPr>
        <w:pStyle w:val="Doc-text2"/>
        <w:numPr>
          <w:ilvl w:val="0"/>
          <w:numId w:val="36"/>
        </w:numPr>
      </w:pPr>
      <w:r>
        <w:t>Agreed.</w:t>
      </w:r>
    </w:p>
    <w:p w14:paraId="4B02A3FF" w14:textId="3F0E5347" w:rsidR="00430DC0" w:rsidRDefault="00430DC0" w:rsidP="00DF4434">
      <w:pPr>
        <w:pStyle w:val="Doc-title"/>
      </w:pPr>
    </w:p>
    <w:p w14:paraId="585AE252" w14:textId="1BD5AC9A" w:rsidR="00FD494A" w:rsidRDefault="00FD494A" w:rsidP="00FD494A">
      <w:pPr>
        <w:pStyle w:val="Doc-title"/>
      </w:pPr>
      <w:r>
        <w:t>R2-2106636</w:t>
      </w:r>
      <w:r>
        <w:tab/>
      </w:r>
      <w:r w:rsidRPr="00855A0A">
        <w:t>Summary of CP corrections in AI 6.2.2</w:t>
      </w:r>
      <w:r>
        <w:tab/>
      </w:r>
      <w:r w:rsidRPr="00855A0A">
        <w:t>Huawei, HiSilicon</w:t>
      </w:r>
      <w:r>
        <w:tab/>
        <w:t>discussion</w:t>
      </w:r>
      <w:r>
        <w:tab/>
        <w:t>Rel-16</w:t>
      </w:r>
      <w:r>
        <w:tab/>
        <w:t>5G_V2X_NRSL-Core</w:t>
      </w:r>
    </w:p>
    <w:p w14:paraId="1F9E5B6E" w14:textId="77777777" w:rsidR="009429D9" w:rsidRDefault="009429D9" w:rsidP="009429D9">
      <w:pPr>
        <w:pStyle w:val="Doc-text2"/>
        <w:ind w:left="1259" w:firstLine="0"/>
      </w:pPr>
      <w:r>
        <w:t>Recommendation 1: Further discuss the contributions/CRs listed in Table 1 in the Rapporteur’s miscellaneous correction CR(s) offline discussion, by taking into account Rapporteur’s recommendations in Table 1.</w:t>
      </w:r>
    </w:p>
    <w:p w14:paraId="192653F2" w14:textId="77777777" w:rsidR="009429D9" w:rsidRDefault="009429D9" w:rsidP="009429D9">
      <w:pPr>
        <w:pStyle w:val="Doc-text2"/>
        <w:ind w:left="1259" w:firstLine="0"/>
      </w:pPr>
      <w:r>
        <w:t>Recommendation 2: RAN2 discusses the potential changes to SL-SRB1 security related issues base on the contributions in Table 2.</w:t>
      </w:r>
    </w:p>
    <w:p w14:paraId="6E6F1B3E" w14:textId="77777777" w:rsidR="009429D9" w:rsidRDefault="009429D9" w:rsidP="009429D9">
      <w:pPr>
        <w:pStyle w:val="Doc-text2"/>
        <w:ind w:left="1259" w:firstLine="0"/>
      </w:pPr>
      <w:r>
        <w:t xml:space="preserve">Recommendation 3: RAN2 agrees the CR in R2-2105643. </w:t>
      </w:r>
    </w:p>
    <w:p w14:paraId="3774F96F" w14:textId="77777777" w:rsidR="009429D9" w:rsidRDefault="009429D9" w:rsidP="009429D9">
      <w:pPr>
        <w:pStyle w:val="Doc-text2"/>
        <w:ind w:left="1259" w:firstLine="0"/>
      </w:pPr>
      <w:r>
        <w:t>Recommendation 4: RAN2 agrees one of the CRs in Table 4 to apply the conclusion in RAN1 incoming LS R1-2104063 in TS 38.331.</w:t>
      </w:r>
    </w:p>
    <w:p w14:paraId="1D91DDFC" w14:textId="77777777" w:rsidR="009429D9" w:rsidRDefault="009429D9" w:rsidP="009429D9">
      <w:pPr>
        <w:pStyle w:val="Doc-text2"/>
        <w:ind w:left="1259" w:firstLine="0"/>
      </w:pPr>
      <w:r>
        <w:t>Recommendation 5: RAN2 further discusses the issue identified and the change proposed in R2-2105349.</w:t>
      </w:r>
    </w:p>
    <w:p w14:paraId="7FFDCB09" w14:textId="77777777" w:rsidR="009429D9" w:rsidRDefault="009429D9" w:rsidP="009429D9">
      <w:pPr>
        <w:pStyle w:val="Doc-text2"/>
        <w:ind w:left="1259" w:firstLine="0"/>
      </w:pPr>
      <w:r>
        <w:t>Recommendation 6: Revise the in-principle agreed CR in R2-2105585 to include the change proposed in R2-2105082.</w:t>
      </w:r>
    </w:p>
    <w:p w14:paraId="6F4B4238" w14:textId="42078EDA" w:rsidR="009429D9" w:rsidRDefault="009429D9" w:rsidP="009429D9">
      <w:pPr>
        <w:pStyle w:val="Doc-text2"/>
        <w:ind w:left="1259" w:firstLine="0"/>
      </w:pPr>
      <w:r>
        <w:t>Recommendation7: The CR in R2-2105913 is not pursued.</w:t>
      </w:r>
    </w:p>
    <w:p w14:paraId="37000C93" w14:textId="77777777" w:rsidR="00CF3621" w:rsidRDefault="00CF3621" w:rsidP="009429D9">
      <w:pPr>
        <w:pStyle w:val="Doc-text2"/>
        <w:ind w:left="1259" w:firstLine="0"/>
      </w:pPr>
    </w:p>
    <w:p w14:paraId="4DEBE234" w14:textId="3BDF0843" w:rsidR="00CF3621" w:rsidRPr="009429D9" w:rsidRDefault="00CF3621" w:rsidP="00CF3621">
      <w:pPr>
        <w:pStyle w:val="Doc-text2"/>
        <w:numPr>
          <w:ilvl w:val="0"/>
          <w:numId w:val="36"/>
        </w:numPr>
      </w:pPr>
      <w:r>
        <w:t xml:space="preserve">Recommendations were </w:t>
      </w:r>
      <w:r w:rsidR="00652E7C">
        <w:t>indicated</w:t>
      </w:r>
      <w:r>
        <w:t xml:space="preserve"> in the corresponding discussion. </w:t>
      </w:r>
    </w:p>
    <w:p w14:paraId="42979723" w14:textId="3303A459" w:rsidR="00D40F65" w:rsidRDefault="00D40F65" w:rsidP="00CE2921">
      <w:pPr>
        <w:pStyle w:val="Doc-text2"/>
        <w:ind w:left="0" w:firstLine="0"/>
      </w:pPr>
    </w:p>
    <w:p w14:paraId="2DC4C047" w14:textId="40F15E6A" w:rsidR="00D40F65" w:rsidRDefault="00D40F65" w:rsidP="00CE2921">
      <w:pPr>
        <w:pStyle w:val="Doc-text2"/>
        <w:ind w:left="0" w:firstLine="0"/>
      </w:pPr>
      <w:r>
        <w:t>[CRs that can be merged into in-principle agreed CRs]</w:t>
      </w:r>
    </w:p>
    <w:p w14:paraId="78AD3D19" w14:textId="240E0246" w:rsidR="00D40F65" w:rsidRDefault="00D40F65" w:rsidP="00D40F65">
      <w:pPr>
        <w:pStyle w:val="Doc-title"/>
      </w:pPr>
      <w:r>
        <w:t>R2-2105082</w:t>
      </w:r>
      <w:r>
        <w:tab/>
        <w:t>Discussion on MCS table configuration</w:t>
      </w:r>
      <w:r>
        <w:tab/>
        <w:t>ZTE Corporation, Sanechips</w:t>
      </w:r>
      <w:r>
        <w:tab/>
        <w:t>discussion</w:t>
      </w:r>
      <w:r>
        <w:tab/>
        <w:t>Rel-16</w:t>
      </w:r>
      <w:r>
        <w:tab/>
        <w:t>5G_V2X_NRSL-Core</w:t>
      </w:r>
    </w:p>
    <w:p w14:paraId="4879F8C4" w14:textId="6B4ABADE" w:rsidR="00BD4D6A" w:rsidRDefault="00BD4D6A" w:rsidP="00BD4D6A">
      <w:pPr>
        <w:pStyle w:val="Doc-text2"/>
        <w:numPr>
          <w:ilvl w:val="0"/>
          <w:numId w:val="36"/>
        </w:numPr>
      </w:pPr>
      <w:r>
        <w:t xml:space="preserve">Proposed change is agreeable and it will be merged into R2-2105585. </w:t>
      </w:r>
    </w:p>
    <w:p w14:paraId="767A2E20" w14:textId="77777777" w:rsidR="00BD4D6A" w:rsidRPr="00BD4D6A" w:rsidRDefault="00BD4D6A" w:rsidP="00BD4D6A">
      <w:pPr>
        <w:pStyle w:val="Doc-text2"/>
      </w:pPr>
    </w:p>
    <w:p w14:paraId="1A3427A9" w14:textId="646BB91B" w:rsidR="00D40F65" w:rsidRDefault="00D40F65" w:rsidP="00D40F65">
      <w:pPr>
        <w:pStyle w:val="Doc-title"/>
      </w:pPr>
      <w:r>
        <w:lastRenderedPageBreak/>
        <w:t>R2-2104830</w:t>
      </w:r>
      <w:r>
        <w:tab/>
        <w:t>Left issue on sync configuration</w:t>
      </w:r>
      <w:r>
        <w:tab/>
        <w:t>OPPO</w:t>
      </w:r>
      <w:r>
        <w:tab/>
        <w:t>discussion</w:t>
      </w:r>
      <w:r>
        <w:tab/>
        <w:t>Rel-16</w:t>
      </w:r>
      <w:r>
        <w:tab/>
        <w:t>5G_V2X_NRSL-Core</w:t>
      </w:r>
    </w:p>
    <w:p w14:paraId="13A9273D" w14:textId="18046CFF" w:rsidR="00652E7C" w:rsidRDefault="00652E7C" w:rsidP="00652E7C">
      <w:pPr>
        <w:pStyle w:val="Doc-text2"/>
        <w:numPr>
          <w:ilvl w:val="0"/>
          <w:numId w:val="36"/>
        </w:numPr>
      </w:pPr>
      <w:r>
        <w:t xml:space="preserve">Treated in email discussion </w:t>
      </w:r>
      <w:r w:rsidRPr="00770DB4">
        <w:t>[AT1</w:t>
      </w:r>
      <w:r>
        <w:t>14-</w:t>
      </w:r>
      <w:proofErr w:type="gramStart"/>
      <w:r>
        <w:t>e][</w:t>
      </w:r>
      <w:proofErr w:type="gramEnd"/>
      <w:r>
        <w:t>7</w:t>
      </w:r>
      <w:r w:rsidRPr="00770DB4">
        <w:t>0</w:t>
      </w:r>
      <w:r>
        <w:t>1</w:t>
      </w:r>
      <w:r w:rsidRPr="00770DB4">
        <w:t>][</w:t>
      </w:r>
      <w:r>
        <w:t>V2X/SL</w:t>
      </w:r>
      <w:r w:rsidRPr="00770DB4">
        <w:t>]</w:t>
      </w:r>
    </w:p>
    <w:p w14:paraId="0D1F2B51" w14:textId="77777777" w:rsidR="00652E7C" w:rsidRPr="00652E7C" w:rsidRDefault="00652E7C" w:rsidP="00652E7C">
      <w:pPr>
        <w:pStyle w:val="Doc-text2"/>
        <w:ind w:left="0" w:firstLine="0"/>
      </w:pPr>
    </w:p>
    <w:p w14:paraId="269AF811" w14:textId="5D59B7C9" w:rsidR="00D40F65" w:rsidRDefault="00D40F65" w:rsidP="00D40F65">
      <w:pPr>
        <w:pStyle w:val="Doc-title"/>
      </w:pPr>
      <w:r>
        <w:t>R2-2105301</w:t>
      </w:r>
      <w:r>
        <w:tab/>
        <w:t>Miscellaneous corrections on TS38.331</w:t>
      </w:r>
      <w:r>
        <w:tab/>
        <w:t>CATT</w:t>
      </w:r>
      <w:r>
        <w:tab/>
        <w:t>CR</w:t>
      </w:r>
      <w:r>
        <w:tab/>
        <w:t>Rel-16</w:t>
      </w:r>
      <w:r>
        <w:tab/>
        <w:t>38.331</w:t>
      </w:r>
      <w:r>
        <w:tab/>
        <w:t>16.4.1</w:t>
      </w:r>
      <w:r>
        <w:tab/>
        <w:t>2612</w:t>
      </w:r>
      <w:r>
        <w:tab/>
        <w:t>-</w:t>
      </w:r>
      <w:r>
        <w:tab/>
        <w:t>F</w:t>
      </w:r>
      <w:r>
        <w:tab/>
        <w:t>5G_V2X_NRSL-Core</w:t>
      </w:r>
    </w:p>
    <w:p w14:paraId="407F964F" w14:textId="77777777" w:rsidR="00652E7C" w:rsidRDefault="00652E7C" w:rsidP="00652E7C">
      <w:pPr>
        <w:pStyle w:val="Doc-text2"/>
        <w:numPr>
          <w:ilvl w:val="0"/>
          <w:numId w:val="36"/>
        </w:numPr>
      </w:pPr>
      <w:r>
        <w:t xml:space="preserve">Treated in email discussion </w:t>
      </w:r>
      <w:r w:rsidRPr="00770DB4">
        <w:t>[AT1</w:t>
      </w:r>
      <w:r>
        <w:t>14-</w:t>
      </w:r>
      <w:proofErr w:type="gramStart"/>
      <w:r>
        <w:t>e][</w:t>
      </w:r>
      <w:proofErr w:type="gramEnd"/>
      <w:r>
        <w:t>7</w:t>
      </w:r>
      <w:r w:rsidRPr="00770DB4">
        <w:t>0</w:t>
      </w:r>
      <w:r>
        <w:t>1</w:t>
      </w:r>
      <w:r w:rsidRPr="00770DB4">
        <w:t>][</w:t>
      </w:r>
      <w:r>
        <w:t>V2X/SL</w:t>
      </w:r>
      <w:r w:rsidRPr="00770DB4">
        <w:t>]</w:t>
      </w:r>
    </w:p>
    <w:p w14:paraId="55EC85EA" w14:textId="77777777" w:rsidR="00652E7C" w:rsidRPr="00652E7C" w:rsidRDefault="00652E7C" w:rsidP="00652E7C">
      <w:pPr>
        <w:pStyle w:val="Doc-text2"/>
      </w:pPr>
    </w:p>
    <w:p w14:paraId="222B7D0B" w14:textId="338AAF6B" w:rsidR="00D40F65" w:rsidRDefault="00D40F65" w:rsidP="00D40F65">
      <w:pPr>
        <w:pStyle w:val="Doc-title"/>
      </w:pPr>
      <w:r>
        <w:t>R2-2105590</w:t>
      </w:r>
      <w:r>
        <w:tab/>
        <w:t>Miscellaneous corrections on TS 38.331 for NR V2X (Rapporteur CR)</w:t>
      </w:r>
      <w:r>
        <w:tab/>
        <w:t>Huawei, HiSilicon</w:t>
      </w:r>
      <w:r>
        <w:tab/>
        <w:t>CR</w:t>
      </w:r>
      <w:r>
        <w:tab/>
        <w:t>Rel-16</w:t>
      </w:r>
      <w:r>
        <w:tab/>
        <w:t>38.331</w:t>
      </w:r>
      <w:r>
        <w:tab/>
        <w:t>16.4.1</w:t>
      </w:r>
      <w:r>
        <w:tab/>
        <w:t>2631</w:t>
      </w:r>
      <w:r>
        <w:tab/>
        <w:t>-</w:t>
      </w:r>
      <w:r>
        <w:tab/>
        <w:t>F</w:t>
      </w:r>
      <w:r>
        <w:tab/>
        <w:t>5G_V2X_NRSL-Core</w:t>
      </w:r>
    </w:p>
    <w:p w14:paraId="01CBBCC3" w14:textId="77777777" w:rsidR="00652E7C" w:rsidRDefault="00652E7C" w:rsidP="00652E7C">
      <w:pPr>
        <w:pStyle w:val="Doc-text2"/>
        <w:numPr>
          <w:ilvl w:val="0"/>
          <w:numId w:val="36"/>
        </w:numPr>
      </w:pPr>
      <w:r>
        <w:t xml:space="preserve">Treated in email discussion </w:t>
      </w:r>
      <w:r w:rsidRPr="00770DB4">
        <w:t>[AT1</w:t>
      </w:r>
      <w:r>
        <w:t>14-</w:t>
      </w:r>
      <w:proofErr w:type="gramStart"/>
      <w:r>
        <w:t>e][</w:t>
      </w:r>
      <w:proofErr w:type="gramEnd"/>
      <w:r>
        <w:t>7</w:t>
      </w:r>
      <w:r w:rsidRPr="00770DB4">
        <w:t>0</w:t>
      </w:r>
      <w:r>
        <w:t>1</w:t>
      </w:r>
      <w:r w:rsidRPr="00770DB4">
        <w:t>][</w:t>
      </w:r>
      <w:r>
        <w:t>V2X/SL</w:t>
      </w:r>
      <w:r w:rsidRPr="00770DB4">
        <w:t>]</w:t>
      </w:r>
    </w:p>
    <w:p w14:paraId="6A786287" w14:textId="77777777" w:rsidR="00652E7C" w:rsidRPr="00652E7C" w:rsidRDefault="00652E7C" w:rsidP="00652E7C">
      <w:pPr>
        <w:pStyle w:val="Doc-text2"/>
      </w:pPr>
    </w:p>
    <w:p w14:paraId="7968D2CE" w14:textId="2B797A46" w:rsidR="00D40F65" w:rsidRDefault="00D40F65" w:rsidP="00D40F65">
      <w:pPr>
        <w:pStyle w:val="Doc-title"/>
      </w:pPr>
      <w:r>
        <w:t>R2-2105591</w:t>
      </w:r>
      <w:r>
        <w:tab/>
        <w:t>Miscellaneous corrections on TS 36.331 for NR V2X (Rapporteur CR)</w:t>
      </w:r>
      <w:r>
        <w:tab/>
        <w:t>Huawei, HiSilicon</w:t>
      </w:r>
      <w:r>
        <w:tab/>
        <w:t>CR</w:t>
      </w:r>
      <w:r>
        <w:tab/>
        <w:t>Rel-16</w:t>
      </w:r>
      <w:r>
        <w:tab/>
        <w:t>36.331</w:t>
      </w:r>
      <w:r>
        <w:tab/>
        <w:t>16.4.0</w:t>
      </w:r>
      <w:r>
        <w:tab/>
        <w:t>4662</w:t>
      </w:r>
      <w:r>
        <w:tab/>
        <w:t>-</w:t>
      </w:r>
      <w:r>
        <w:tab/>
        <w:t>F</w:t>
      </w:r>
      <w:r>
        <w:tab/>
        <w:t>5G_V2X_NRSL-Core</w:t>
      </w:r>
    </w:p>
    <w:p w14:paraId="7FFB9788" w14:textId="77777777" w:rsidR="00652E7C" w:rsidRDefault="00652E7C" w:rsidP="00652E7C">
      <w:pPr>
        <w:pStyle w:val="Doc-text2"/>
        <w:numPr>
          <w:ilvl w:val="0"/>
          <w:numId w:val="36"/>
        </w:numPr>
      </w:pPr>
      <w:r>
        <w:t xml:space="preserve">Treated in email discussion </w:t>
      </w:r>
      <w:r w:rsidRPr="00770DB4">
        <w:t>[AT1</w:t>
      </w:r>
      <w:r>
        <w:t>14-</w:t>
      </w:r>
      <w:proofErr w:type="gramStart"/>
      <w:r>
        <w:t>e][</w:t>
      </w:r>
      <w:proofErr w:type="gramEnd"/>
      <w:r>
        <w:t>7</w:t>
      </w:r>
      <w:r w:rsidRPr="00770DB4">
        <w:t>0</w:t>
      </w:r>
      <w:r>
        <w:t>1</w:t>
      </w:r>
      <w:r w:rsidRPr="00770DB4">
        <w:t>][</w:t>
      </w:r>
      <w:r>
        <w:t>V2X/SL</w:t>
      </w:r>
      <w:r w:rsidRPr="00770DB4">
        <w:t>]</w:t>
      </w:r>
    </w:p>
    <w:p w14:paraId="7F15E1CF" w14:textId="7FA7547E" w:rsidR="00D40F65" w:rsidRDefault="00D40F65" w:rsidP="00CE2921">
      <w:pPr>
        <w:pStyle w:val="Doc-text2"/>
        <w:ind w:left="0" w:firstLine="0"/>
      </w:pPr>
    </w:p>
    <w:p w14:paraId="2AAE4220" w14:textId="4BD3DB49" w:rsidR="00D40F65" w:rsidRDefault="00D40F65" w:rsidP="00CE2921">
      <w:pPr>
        <w:pStyle w:val="Doc-text2"/>
        <w:ind w:left="0" w:firstLine="0"/>
      </w:pPr>
      <w:r>
        <w:t>[CRs for SL-SRB1 security issues]</w:t>
      </w:r>
    </w:p>
    <w:p w14:paraId="7B774113" w14:textId="56FD80F4" w:rsidR="00FD494A" w:rsidRDefault="00FD494A" w:rsidP="00FD494A">
      <w:pPr>
        <w:pStyle w:val="Doc-title"/>
      </w:pPr>
      <w:r>
        <w:t>R2-2105346</w:t>
      </w:r>
      <w:r>
        <w:tab/>
        <w:t>Discussion on SL-SRB1 integrity check failure handling</w:t>
      </w:r>
      <w:r>
        <w:tab/>
        <w:t>vivo</w:t>
      </w:r>
      <w:r>
        <w:tab/>
        <w:t>discussion</w:t>
      </w:r>
    </w:p>
    <w:p w14:paraId="450D4D13" w14:textId="77777777" w:rsidR="00D57CD3" w:rsidRDefault="00D57CD3" w:rsidP="00D57CD3">
      <w:pPr>
        <w:pStyle w:val="Doc-text2"/>
      </w:pPr>
      <w:r>
        <w:t>Proposal 1</w:t>
      </w:r>
      <w:r>
        <w:tab/>
        <w:t>RAN2 to discuss which option is agreeable on SL-SRB1 integrity check failure handling during re-keying procedure:</w:t>
      </w:r>
    </w:p>
    <w:p w14:paraId="2A52B02A" w14:textId="77777777" w:rsidR="00D57CD3" w:rsidRDefault="00D57CD3" w:rsidP="00D57CD3">
      <w:pPr>
        <w:pStyle w:val="Doc-text2"/>
      </w:pPr>
      <w:r>
        <w:rPr>
          <w:rFonts w:ascii="Cambria Math" w:hAnsi="Cambria Math" w:cs="Cambria Math"/>
        </w:rPr>
        <w:t>⁻</w:t>
      </w:r>
      <w:r>
        <w:tab/>
        <w:t>Option 1: Handled by PC5 RRC. E.g., similar to PC5 RLF like other SL-SRB2 and SL-SRB3.</w:t>
      </w:r>
    </w:p>
    <w:p w14:paraId="413D0211" w14:textId="77777777" w:rsidR="00D57CD3" w:rsidRDefault="00D57CD3" w:rsidP="00D57CD3">
      <w:pPr>
        <w:pStyle w:val="Doc-text2"/>
      </w:pPr>
      <w:r>
        <w:rPr>
          <w:rFonts w:ascii="Cambria Math" w:hAnsi="Cambria Math" w:cs="Cambria Math"/>
        </w:rPr>
        <w:t>⁻</w:t>
      </w:r>
      <w:r>
        <w:tab/>
        <w:t>Option 2: Handled by upper layer.</w:t>
      </w:r>
    </w:p>
    <w:p w14:paraId="401E22E3" w14:textId="77777777" w:rsidR="002D4775" w:rsidRDefault="002D4775" w:rsidP="00BF7F6E">
      <w:pPr>
        <w:pStyle w:val="Doc-text2"/>
        <w:ind w:left="1259" w:firstLine="0"/>
      </w:pPr>
    </w:p>
    <w:p w14:paraId="177E51CB" w14:textId="76309056" w:rsidR="00D57CD3" w:rsidRDefault="00D57CD3" w:rsidP="00BF7F6E">
      <w:pPr>
        <w:pStyle w:val="Doc-text2"/>
        <w:ind w:left="1259" w:firstLine="0"/>
      </w:pPr>
      <w:r>
        <w:t>[</w:t>
      </w:r>
      <w:r w:rsidR="00BF7F6E">
        <w:t>OPPO]: There is no need of PC5-RRC connection</w:t>
      </w:r>
      <w:r w:rsidR="00343F6C">
        <w:t xml:space="preserve"> release in the case</w:t>
      </w:r>
      <w:r w:rsidR="00BF7F6E">
        <w:t xml:space="preserve">. </w:t>
      </w:r>
      <w:r w:rsidR="00734587">
        <w:t>T</w:t>
      </w:r>
      <w:r w:rsidR="00BF7F6E">
        <w:t>here is a timer to re-initiate the procedure</w:t>
      </w:r>
      <w:r w:rsidR="00734587">
        <w:t xml:space="preserve"> in CT1</w:t>
      </w:r>
      <w:r w:rsidR="00BF7F6E">
        <w:t xml:space="preserve">. [ZTE]: Indication should be provided to the upper layer rather than declaring </w:t>
      </w:r>
      <w:r w:rsidR="00343F6C">
        <w:t xml:space="preserve">SL </w:t>
      </w:r>
      <w:r w:rsidR="00BF7F6E">
        <w:t xml:space="preserve">RLF. [Ericsson]: The UE should stop the transmission and it needs to be specified in AS. </w:t>
      </w:r>
      <w:r w:rsidR="00734587">
        <w:t xml:space="preserve">[Qualcomm]: It is the procedure before PC5-RRC establishment, so PC5 RLF is not needed. [LG]: We already defined </w:t>
      </w:r>
      <w:r w:rsidR="00343F6C">
        <w:t xml:space="preserve">SL </w:t>
      </w:r>
      <w:r w:rsidR="00734587">
        <w:t xml:space="preserve">RLF </w:t>
      </w:r>
      <w:r w:rsidR="00343F6C">
        <w:t>in</w:t>
      </w:r>
      <w:r w:rsidR="00734587">
        <w:t xml:space="preserve"> SL-SRB2</w:t>
      </w:r>
      <w:r w:rsidR="00343F6C">
        <w:t xml:space="preserve"> case where integrity protection check is failed. Consider the concerned case is similar situation as SL-SRB2. O</w:t>
      </w:r>
      <w:r w:rsidR="00734587">
        <w:t xml:space="preserve">ption1 is preferred. [Intel]: </w:t>
      </w:r>
      <w:r w:rsidR="00BC6AAF">
        <w:t>O</w:t>
      </w:r>
      <w:r w:rsidR="00734587">
        <w:t>ption1</w:t>
      </w:r>
      <w:r w:rsidR="00BC6AAF">
        <w:t xml:space="preserve"> is preferred. </w:t>
      </w:r>
      <w:r w:rsidR="00734587">
        <w:t xml:space="preserve">[Apple]: </w:t>
      </w:r>
      <w:r w:rsidR="00BC6AAF">
        <w:t>Option2 is preferred.</w:t>
      </w:r>
      <w:r w:rsidR="00734587">
        <w:t xml:space="preserve"> [Session Chair]: It </w:t>
      </w:r>
      <w:r w:rsidR="00BC6AAF">
        <w:t>would</w:t>
      </w:r>
      <w:r w:rsidR="00734587">
        <w:t xml:space="preserve"> be good to check CT1 status. If OPPO</w:t>
      </w:r>
      <w:r w:rsidR="00BC6AAF">
        <w:t>’s comment</w:t>
      </w:r>
      <w:r w:rsidR="00734587">
        <w:t xml:space="preserve"> is correct, </w:t>
      </w:r>
      <w:r w:rsidR="00BC6AAF">
        <w:t xml:space="preserve">it seems </w:t>
      </w:r>
      <w:r w:rsidR="00734587">
        <w:t>PC5-RRC connection release</w:t>
      </w:r>
      <w:r w:rsidR="00BC6AAF">
        <w:t xml:space="preserve"> is not required. I</w:t>
      </w:r>
      <w:r w:rsidR="00734587">
        <w:t>nstead</w:t>
      </w:r>
      <w:r w:rsidR="00BC6AAF">
        <w:t>,</w:t>
      </w:r>
      <w:r w:rsidR="00734587">
        <w:t xml:space="preserve"> AS should indicate it to the upper layer. [OPPO, </w:t>
      </w:r>
      <w:proofErr w:type="spellStart"/>
      <w:r w:rsidR="00BC6AAF">
        <w:t>MediaTek</w:t>
      </w:r>
      <w:proofErr w:type="spellEnd"/>
      <w:r w:rsidR="00724E86">
        <w:t>, Huawei</w:t>
      </w:r>
      <w:r w:rsidR="00734587">
        <w:t>]: Agree with session chair</w:t>
      </w:r>
      <w:r w:rsidR="00BC6AAF">
        <w:t>. Also i</w:t>
      </w:r>
      <w:r w:rsidR="00734587">
        <w:t>f we need to send LS to SA3/CT1, it s</w:t>
      </w:r>
      <w:r w:rsidR="00724E86">
        <w:t>hould just inform our decision (no further open questions)</w:t>
      </w:r>
      <w:r w:rsidR="00BC6AAF">
        <w:t>.</w:t>
      </w:r>
    </w:p>
    <w:p w14:paraId="26705E36" w14:textId="77777777" w:rsidR="00515DE7" w:rsidRDefault="00515DE7" w:rsidP="00BF7F6E">
      <w:pPr>
        <w:pStyle w:val="Doc-text2"/>
        <w:ind w:left="1259" w:firstLine="0"/>
      </w:pPr>
    </w:p>
    <w:p w14:paraId="0D8A6586" w14:textId="6358AC66" w:rsidR="00515DE7" w:rsidRDefault="00515DE7" w:rsidP="00734587">
      <w:pPr>
        <w:pStyle w:val="Doc-text2"/>
        <w:numPr>
          <w:ilvl w:val="0"/>
          <w:numId w:val="36"/>
        </w:numPr>
      </w:pPr>
      <w:r>
        <w:t xml:space="preserve">AS indicates it to the upper layer and the upper layer will handle it (if a timer to re-initiate the procedure is defined in CT1 specification). </w:t>
      </w:r>
    </w:p>
    <w:p w14:paraId="5BDABF69" w14:textId="1F7B9821" w:rsidR="00515DE7" w:rsidRDefault="00515DE7" w:rsidP="00515DE7">
      <w:pPr>
        <w:pStyle w:val="Doc-text2"/>
      </w:pPr>
    </w:p>
    <w:p w14:paraId="23760C1F" w14:textId="380C5237" w:rsidR="00515DE7" w:rsidRPr="00770DB4" w:rsidRDefault="00515DE7" w:rsidP="00515DE7">
      <w:pPr>
        <w:pStyle w:val="EmailDiscussion"/>
      </w:pPr>
      <w:r w:rsidRPr="00770DB4">
        <w:t>[AT1</w:t>
      </w:r>
      <w:r>
        <w:t>14-</w:t>
      </w:r>
      <w:proofErr w:type="gramStart"/>
      <w:r>
        <w:t>e][</w:t>
      </w:r>
      <w:proofErr w:type="gramEnd"/>
      <w:r>
        <w:t>7</w:t>
      </w:r>
      <w:r w:rsidRPr="00770DB4">
        <w:t>0</w:t>
      </w:r>
      <w:r>
        <w:t>2</w:t>
      </w:r>
      <w:r w:rsidRPr="00770DB4">
        <w:t>][</w:t>
      </w:r>
      <w:r>
        <w:t>V2X/SL</w:t>
      </w:r>
      <w:r w:rsidRPr="00770DB4">
        <w:t xml:space="preserve">] </w:t>
      </w:r>
      <w:r>
        <w:t>SL-SRB1 integrity check failure handling (Vivo)</w:t>
      </w:r>
    </w:p>
    <w:p w14:paraId="02BBD868" w14:textId="10D423FD" w:rsidR="00515DE7" w:rsidRPr="00770DB4" w:rsidRDefault="00515DE7" w:rsidP="00515DE7">
      <w:pPr>
        <w:pStyle w:val="EmailDiscussion2"/>
      </w:pPr>
      <w:r w:rsidRPr="00770DB4">
        <w:tab/>
      </w:r>
      <w:r w:rsidRPr="00AA559F">
        <w:rPr>
          <w:b/>
        </w:rPr>
        <w:t>Scope:</w:t>
      </w:r>
      <w:r w:rsidRPr="00770DB4">
        <w:t xml:space="preserve"> </w:t>
      </w:r>
      <w:r>
        <w:t xml:space="preserve">Check CT1 specification and decide </w:t>
      </w:r>
      <w:r w:rsidR="008B0E24">
        <w:t>AS behaviour</w:t>
      </w:r>
    </w:p>
    <w:p w14:paraId="69AC9FB6" w14:textId="59E53BDC" w:rsidR="00A13387" w:rsidRDefault="00515DE7" w:rsidP="00515DE7">
      <w:pPr>
        <w:pStyle w:val="EmailDiscussion2"/>
      </w:pPr>
      <w:r w:rsidRPr="00770DB4">
        <w:tab/>
      </w:r>
      <w:r w:rsidRPr="00AA559F">
        <w:rPr>
          <w:b/>
        </w:rPr>
        <w:t>Intended outcome:</w:t>
      </w:r>
      <w:r w:rsidRPr="00770DB4">
        <w:t xml:space="preserve"> </w:t>
      </w:r>
      <w:r w:rsidR="00A13387">
        <w:t xml:space="preserve">Agreeable 38.331 CR in R2-2106615 and discussion summary in R2-2106616 if needed. </w:t>
      </w:r>
    </w:p>
    <w:p w14:paraId="2494E23A" w14:textId="4F896CDB" w:rsidR="00515DE7" w:rsidRDefault="00515DE7" w:rsidP="00515DE7">
      <w:r w:rsidRPr="00770DB4">
        <w:tab/>
      </w:r>
      <w:r>
        <w:tab/>
        <w:t xml:space="preserve">   </w:t>
      </w:r>
      <w:r w:rsidRPr="00AA559F">
        <w:rPr>
          <w:b/>
        </w:rPr>
        <w:t xml:space="preserve">Deadline: </w:t>
      </w:r>
      <w:r w:rsidR="008B0E24">
        <w:t xml:space="preserve">Comeback in </w:t>
      </w:r>
      <w:r w:rsidR="002D4775">
        <w:t>Wed.</w:t>
      </w:r>
      <w:r w:rsidR="008B0E24">
        <w:t xml:space="preserve"> CB session (May 26)</w:t>
      </w:r>
    </w:p>
    <w:p w14:paraId="6387FDD5" w14:textId="55B5304B" w:rsidR="00515DE7" w:rsidRDefault="00515DE7" w:rsidP="00515DE7">
      <w:pPr>
        <w:pStyle w:val="Doc-text2"/>
      </w:pPr>
    </w:p>
    <w:p w14:paraId="5C85129A" w14:textId="1BFE016C" w:rsidR="00D57CD3" w:rsidRDefault="00D57CD3" w:rsidP="00D57CD3">
      <w:pPr>
        <w:pStyle w:val="Doc-text2"/>
      </w:pPr>
      <w:r>
        <w:t>Proposal 2</w:t>
      </w:r>
      <w:r>
        <w:tab/>
        <w:t>If Option 1 is agreed, adopt the CR in [3].</w:t>
      </w:r>
    </w:p>
    <w:p w14:paraId="78278245" w14:textId="77777777" w:rsidR="00D57CD3" w:rsidRDefault="00D57CD3" w:rsidP="00D57CD3">
      <w:pPr>
        <w:pStyle w:val="Doc-text2"/>
      </w:pPr>
      <w:r>
        <w:t>Proposal 3</w:t>
      </w:r>
      <w:r>
        <w:tab/>
        <w:t>If Option 2 is agreed, send LS to SA3 to check which of the following is the correct understanding on SL-SRB1 integrity check failure handling in [4].</w:t>
      </w:r>
    </w:p>
    <w:p w14:paraId="1EBD9997" w14:textId="77777777" w:rsidR="00D57CD3" w:rsidRDefault="00D57CD3" w:rsidP="00D57CD3">
      <w:pPr>
        <w:pStyle w:val="Doc-text2"/>
      </w:pPr>
      <w:r>
        <w:rPr>
          <w:rFonts w:ascii="Cambria Math" w:hAnsi="Cambria Math" w:cs="Cambria Math"/>
        </w:rPr>
        <w:t>⁻</w:t>
      </w:r>
      <w:r>
        <w:tab/>
        <w:t xml:space="preserve">Keep current PC5-S link and </w:t>
      </w:r>
      <w:proofErr w:type="spellStart"/>
      <w:r>
        <w:t>fallback</w:t>
      </w:r>
      <w:proofErr w:type="spellEnd"/>
      <w:r>
        <w:t xml:space="preserve"> to use old security keys.</w:t>
      </w:r>
    </w:p>
    <w:p w14:paraId="5648FCB0" w14:textId="6AB9E788" w:rsidR="00D57CD3" w:rsidRDefault="00D57CD3" w:rsidP="00D57CD3">
      <w:pPr>
        <w:pStyle w:val="Doc-text2"/>
      </w:pPr>
      <w:r>
        <w:rPr>
          <w:rFonts w:ascii="Cambria Math" w:hAnsi="Cambria Math" w:cs="Cambria Math"/>
        </w:rPr>
        <w:t>⁻</w:t>
      </w:r>
      <w:r>
        <w:tab/>
        <w:t>Release current PC5-S link and establish new security keys.</w:t>
      </w:r>
    </w:p>
    <w:p w14:paraId="3C95CDB2" w14:textId="77777777" w:rsidR="00D57CD3" w:rsidRPr="00D57CD3" w:rsidRDefault="00D57CD3" w:rsidP="00D57CD3">
      <w:pPr>
        <w:pStyle w:val="Doc-text2"/>
      </w:pPr>
    </w:p>
    <w:p w14:paraId="7FD2C0A4" w14:textId="4ED5C899" w:rsidR="00FD494A" w:rsidRDefault="00FD494A" w:rsidP="00FD494A">
      <w:pPr>
        <w:pStyle w:val="Doc-title"/>
      </w:pPr>
      <w:r>
        <w:t>R2-2105347</w:t>
      </w:r>
      <w:r>
        <w:tab/>
        <w:t>CR on SL-SRB1 integrity check failure handling</w:t>
      </w:r>
      <w:r>
        <w:tab/>
        <w:t>vivo</w:t>
      </w:r>
      <w:r>
        <w:tab/>
        <w:t>CR</w:t>
      </w:r>
      <w:r>
        <w:tab/>
        <w:t>Rel-16</w:t>
      </w:r>
      <w:r>
        <w:tab/>
        <w:t>38.331</w:t>
      </w:r>
      <w:r>
        <w:tab/>
        <w:t>16.4.1</w:t>
      </w:r>
      <w:r>
        <w:tab/>
        <w:t>2618</w:t>
      </w:r>
      <w:r>
        <w:tab/>
        <w:t>-</w:t>
      </w:r>
      <w:r>
        <w:tab/>
        <w:t>F</w:t>
      </w:r>
      <w:r>
        <w:tab/>
        <w:t>5G_V2X_NRSL-Core</w:t>
      </w:r>
    </w:p>
    <w:p w14:paraId="53355295" w14:textId="77777777" w:rsidR="00FD494A" w:rsidRDefault="00FD494A" w:rsidP="00FD494A">
      <w:pPr>
        <w:pStyle w:val="Doc-title"/>
      </w:pPr>
      <w:r>
        <w:t>R2-2105348</w:t>
      </w:r>
      <w:r>
        <w:tab/>
        <w:t>Draft LS on SL-SRB1 integrity check failure handling</w:t>
      </w:r>
      <w:r>
        <w:tab/>
        <w:t>vivo</w:t>
      </w:r>
      <w:r>
        <w:tab/>
        <w:t>LS out</w:t>
      </w:r>
      <w:r>
        <w:tab/>
        <w:t>To:SA3</w:t>
      </w:r>
      <w:r>
        <w:tab/>
        <w:t>Cc:CT1</w:t>
      </w:r>
    </w:p>
    <w:p w14:paraId="4D865E8D" w14:textId="77777777" w:rsidR="00724E86" w:rsidRDefault="00724E86" w:rsidP="00CE2921">
      <w:pPr>
        <w:pStyle w:val="Doc-title"/>
      </w:pPr>
    </w:p>
    <w:p w14:paraId="10A039F7" w14:textId="329B6654" w:rsidR="00CE2921" w:rsidRDefault="00CE2921" w:rsidP="00CE2921">
      <w:pPr>
        <w:pStyle w:val="Doc-title"/>
      </w:pPr>
      <w:r>
        <w:t>R2-2105298</w:t>
      </w:r>
      <w:r>
        <w:tab/>
        <w:t>Correction on  security handling for SL-SRB1</w:t>
      </w:r>
      <w:r>
        <w:tab/>
        <w:t>CATT</w:t>
      </w:r>
      <w:r>
        <w:tab/>
        <w:t>CR</w:t>
      </w:r>
      <w:r>
        <w:tab/>
        <w:t>Rel-16</w:t>
      </w:r>
      <w:r>
        <w:tab/>
        <w:t>38.331</w:t>
      </w:r>
      <w:r>
        <w:tab/>
        <w:t>16.4.1</w:t>
      </w:r>
      <w:r>
        <w:tab/>
        <w:t>2610</w:t>
      </w:r>
      <w:r>
        <w:tab/>
        <w:t>-</w:t>
      </w:r>
      <w:r>
        <w:tab/>
        <w:t>F</w:t>
      </w:r>
      <w:r>
        <w:tab/>
        <w:t>5G_V2X_NRSL-Core</w:t>
      </w:r>
    </w:p>
    <w:p w14:paraId="0EB1742B" w14:textId="587CA68B" w:rsidR="00724E86" w:rsidRDefault="00724E86" w:rsidP="00724E86">
      <w:pPr>
        <w:pStyle w:val="Doc-text2"/>
        <w:ind w:left="1259" w:firstLine="0"/>
      </w:pPr>
      <w:r>
        <w:t>[Ericsson]: Intention seems ok, but it will be good to have simple change. [</w:t>
      </w:r>
      <w:proofErr w:type="spellStart"/>
      <w:r>
        <w:t>MediaTek</w:t>
      </w:r>
      <w:proofErr w:type="spellEnd"/>
      <w:r>
        <w:t xml:space="preserve">]: We need </w:t>
      </w:r>
      <w:r w:rsidR="00F81F0C">
        <w:t>detailed</w:t>
      </w:r>
      <w:r>
        <w:t xml:space="preserve"> clarification </w:t>
      </w:r>
      <w:r w:rsidR="00F81F0C">
        <w:t>for</w:t>
      </w:r>
      <w:r>
        <w:t xml:space="preserve"> more </w:t>
      </w:r>
      <w:r w:rsidR="00F81F0C">
        <w:t>accuracy</w:t>
      </w:r>
      <w:r>
        <w:t xml:space="preserve"> </w:t>
      </w:r>
      <w:r w:rsidR="00F81F0C">
        <w:t>(like the</w:t>
      </w:r>
      <w:r>
        <w:t xml:space="preserve"> CR</w:t>
      </w:r>
      <w:r w:rsidR="00F81F0C">
        <w:t>)</w:t>
      </w:r>
      <w:r>
        <w:t xml:space="preserve">. [Apple, QC]: The first change is not needed. [Session chair]: </w:t>
      </w:r>
      <w:r w:rsidR="00F81F0C">
        <w:t xml:space="preserve">Seems intention is ok, and companies raised more wording suggestions. Propose </w:t>
      </w:r>
      <w:r>
        <w:t xml:space="preserve">to </w:t>
      </w:r>
      <w:r w:rsidR="00F81F0C">
        <w:t>handle</w:t>
      </w:r>
      <w:r>
        <w:t xml:space="preserve"> </w:t>
      </w:r>
      <w:r w:rsidR="00F81F0C">
        <w:t>wording issues</w:t>
      </w:r>
      <w:r>
        <w:t xml:space="preserve"> </w:t>
      </w:r>
      <w:r w:rsidR="00F81F0C">
        <w:t xml:space="preserve">as part of </w:t>
      </w:r>
      <w:r w:rsidR="00F81F0C" w:rsidRPr="00770DB4">
        <w:t>[AT1</w:t>
      </w:r>
      <w:r w:rsidR="00F81F0C">
        <w:t>14-</w:t>
      </w:r>
      <w:proofErr w:type="gramStart"/>
      <w:r w:rsidR="00F81F0C">
        <w:t>e][</w:t>
      </w:r>
      <w:proofErr w:type="gramEnd"/>
      <w:r w:rsidR="00F81F0C">
        <w:t>7</w:t>
      </w:r>
      <w:r w:rsidR="00F81F0C" w:rsidRPr="00770DB4">
        <w:t>0</w:t>
      </w:r>
      <w:r w:rsidR="00F81F0C">
        <w:t>1</w:t>
      </w:r>
      <w:r w:rsidR="00F81F0C" w:rsidRPr="00770DB4">
        <w:t>][</w:t>
      </w:r>
      <w:r w:rsidR="00F81F0C">
        <w:t>V2X/SL</w:t>
      </w:r>
      <w:r w:rsidR="00F81F0C" w:rsidRPr="00770DB4">
        <w:t>]</w:t>
      </w:r>
    </w:p>
    <w:p w14:paraId="23F67808" w14:textId="77777777" w:rsidR="00F81F0C" w:rsidRDefault="00F81F0C" w:rsidP="00F81F0C">
      <w:pPr>
        <w:pStyle w:val="Doc-text2"/>
        <w:numPr>
          <w:ilvl w:val="0"/>
          <w:numId w:val="36"/>
        </w:numPr>
      </w:pPr>
      <w:r>
        <w:t xml:space="preserve">Treated in email discussion </w:t>
      </w:r>
      <w:r w:rsidRPr="00770DB4">
        <w:t>[AT1</w:t>
      </w:r>
      <w:r>
        <w:t>14-</w:t>
      </w:r>
      <w:proofErr w:type="gramStart"/>
      <w:r>
        <w:t>e][</w:t>
      </w:r>
      <w:proofErr w:type="gramEnd"/>
      <w:r>
        <w:t>7</w:t>
      </w:r>
      <w:r w:rsidRPr="00770DB4">
        <w:t>0</w:t>
      </w:r>
      <w:r>
        <w:t>1</w:t>
      </w:r>
      <w:r w:rsidRPr="00770DB4">
        <w:t>][</w:t>
      </w:r>
      <w:r>
        <w:t>V2X/SL</w:t>
      </w:r>
      <w:r w:rsidRPr="00770DB4">
        <w:t>]</w:t>
      </w:r>
    </w:p>
    <w:p w14:paraId="46D226AA" w14:textId="77777777" w:rsidR="00D40F65" w:rsidRDefault="00D40F65" w:rsidP="00CE2921">
      <w:pPr>
        <w:pStyle w:val="Doc-title"/>
      </w:pPr>
    </w:p>
    <w:p w14:paraId="1D454CC4" w14:textId="3C282DDD" w:rsidR="00D40F65" w:rsidRDefault="003A723D" w:rsidP="00CE2921">
      <w:pPr>
        <w:pStyle w:val="Doc-title"/>
      </w:pPr>
      <w:r>
        <w:lastRenderedPageBreak/>
        <w:t>[CRs on the note addition for CG during HO]</w:t>
      </w:r>
    </w:p>
    <w:p w14:paraId="438B7995" w14:textId="1B9EDA45" w:rsidR="00CE2921" w:rsidRDefault="00CE2921" w:rsidP="00CE2921">
      <w:pPr>
        <w:pStyle w:val="Doc-title"/>
      </w:pPr>
      <w:r>
        <w:t>R2-2105643</w:t>
      </w:r>
      <w:r>
        <w:tab/>
        <w:t>Correction of Sidelink Configured Grant Type 1 Usage During Handover</w:t>
      </w:r>
      <w:r>
        <w:tab/>
        <w:t>Nokia, Nokia Shanghai Bell, Samsung Electronics</w:t>
      </w:r>
      <w:r>
        <w:tab/>
        <w:t>CR</w:t>
      </w:r>
      <w:r>
        <w:tab/>
        <w:t>Rel-16</w:t>
      </w:r>
      <w:r>
        <w:tab/>
        <w:t>38.331</w:t>
      </w:r>
      <w:r>
        <w:tab/>
        <w:t>16.4.1</w:t>
      </w:r>
      <w:r>
        <w:tab/>
        <w:t>2636</w:t>
      </w:r>
      <w:r>
        <w:tab/>
        <w:t>-</w:t>
      </w:r>
      <w:r>
        <w:tab/>
        <w:t>F</w:t>
      </w:r>
      <w:r>
        <w:tab/>
        <w:t>5G_V2X_NRSL-Core</w:t>
      </w:r>
    </w:p>
    <w:p w14:paraId="1ABA0CC5" w14:textId="2E54EE5C" w:rsidR="00C96458" w:rsidRDefault="00C96458" w:rsidP="00F7015F">
      <w:pPr>
        <w:pStyle w:val="Doc-text2"/>
        <w:ind w:left="1259" w:firstLine="0"/>
      </w:pPr>
      <w:r>
        <w:t xml:space="preserve">[OPPO]: There is misalignment between two notes. </w:t>
      </w:r>
      <w:r w:rsidR="00F7015F">
        <w:t>The first existing note</w:t>
      </w:r>
      <w:r>
        <w:t xml:space="preserve"> has “should” while </w:t>
      </w:r>
      <w:r w:rsidR="00F7015F">
        <w:t xml:space="preserve">new note </w:t>
      </w:r>
      <w:r>
        <w:t xml:space="preserve">does not have “should”. </w:t>
      </w:r>
      <w:r w:rsidR="00F0459F">
        <w:t xml:space="preserve">It </w:t>
      </w:r>
      <w:r w:rsidR="00F7015F">
        <w:t>is</w:t>
      </w:r>
      <w:r w:rsidR="00F0459F">
        <w:t xml:space="preserve"> good to remove “should” also in the first note. [Huawei, Intel]: Agree with OPPO. </w:t>
      </w:r>
      <w:r>
        <w:t xml:space="preserve">[Ericsson]: </w:t>
      </w:r>
      <w:r w:rsidR="00F7015F">
        <w:t xml:space="preserve">It is good to clarify the case in more accurate, e.g. adding RRC reconfiguration with sync and T304 for MCG for the concerned HO case. </w:t>
      </w:r>
      <w:r w:rsidR="00F0459F">
        <w:t>[Nokia]: For the need of “should”, we already discussed it last meeting</w:t>
      </w:r>
      <w:r w:rsidR="00F7015F">
        <w:t xml:space="preserve"> and most companies preferred the note without “should”</w:t>
      </w:r>
      <w:r w:rsidR="00F0459F">
        <w:t>. [ZTE, LG]: Support Ericsson’s suggestion</w:t>
      </w:r>
    </w:p>
    <w:p w14:paraId="2137EB5B" w14:textId="326D90D7" w:rsidR="00F0459F" w:rsidRDefault="00F0459F" w:rsidP="00F0459F">
      <w:pPr>
        <w:pStyle w:val="Doc-text2"/>
        <w:numPr>
          <w:ilvl w:val="0"/>
          <w:numId w:val="36"/>
        </w:numPr>
      </w:pPr>
      <w:r>
        <w:t xml:space="preserve">Remove “should” in the first note. </w:t>
      </w:r>
    </w:p>
    <w:p w14:paraId="305A4DB7" w14:textId="22A74ACF" w:rsidR="00F0459F" w:rsidRDefault="00F0459F" w:rsidP="00F0459F">
      <w:pPr>
        <w:pStyle w:val="Doc-text2"/>
        <w:numPr>
          <w:ilvl w:val="0"/>
          <w:numId w:val="36"/>
        </w:numPr>
      </w:pPr>
      <w:r>
        <w:t xml:space="preserve">Add the clarification </w:t>
      </w:r>
      <w:r w:rsidR="00F7015F">
        <w:t>on</w:t>
      </w:r>
      <w:r>
        <w:t xml:space="preserve"> RRC reconfiguration with sync </w:t>
      </w:r>
    </w:p>
    <w:p w14:paraId="1FAABDB8" w14:textId="161940E9" w:rsidR="00F0459F" w:rsidRDefault="00F0459F" w:rsidP="00F0459F">
      <w:pPr>
        <w:pStyle w:val="Doc-text2"/>
        <w:numPr>
          <w:ilvl w:val="0"/>
          <w:numId w:val="36"/>
        </w:numPr>
      </w:pPr>
      <w:r>
        <w:t xml:space="preserve">Add the clarification </w:t>
      </w:r>
      <w:r w:rsidR="00F7015F">
        <w:t>on</w:t>
      </w:r>
      <w:r>
        <w:t xml:space="preserve"> T304 for MCG</w:t>
      </w:r>
    </w:p>
    <w:p w14:paraId="4CF02B8F" w14:textId="5189A919" w:rsidR="00F0459F" w:rsidRDefault="00F7015F" w:rsidP="00F0459F">
      <w:pPr>
        <w:pStyle w:val="Doc-text2"/>
        <w:numPr>
          <w:ilvl w:val="0"/>
          <w:numId w:val="36"/>
        </w:numPr>
      </w:pPr>
      <w:r>
        <w:t>C</w:t>
      </w:r>
      <w:r w:rsidR="00F0459F">
        <w:t xml:space="preserve">omeback with the </w:t>
      </w:r>
      <w:r>
        <w:t>revised CR in R2-2106617 (Wed CB session, 5/26)</w:t>
      </w:r>
    </w:p>
    <w:p w14:paraId="4CB082AC" w14:textId="77777777" w:rsidR="00724E86" w:rsidRPr="00724E86" w:rsidRDefault="00724E86" w:rsidP="00724E86">
      <w:pPr>
        <w:pStyle w:val="Doc-text2"/>
      </w:pPr>
    </w:p>
    <w:p w14:paraId="0FC5FB0C" w14:textId="2DFD0DA9" w:rsidR="00CE2921" w:rsidRDefault="00CE2921" w:rsidP="00CE2921">
      <w:pPr>
        <w:pStyle w:val="Doc-title"/>
      </w:pPr>
      <w:r>
        <w:t>R2-2105772</w:t>
      </w:r>
      <w:r>
        <w:tab/>
        <w:t>Handling of sidelink configured grant during handover</w:t>
      </w:r>
      <w:r>
        <w:tab/>
        <w:t>Ericsson</w:t>
      </w:r>
      <w:r>
        <w:tab/>
        <w:t>CR</w:t>
      </w:r>
      <w:r>
        <w:tab/>
        <w:t>Rel-16</w:t>
      </w:r>
      <w:r>
        <w:tab/>
        <w:t>38.331</w:t>
      </w:r>
      <w:r>
        <w:tab/>
        <w:t>16.4.1</w:t>
      </w:r>
      <w:r>
        <w:tab/>
        <w:t>2648</w:t>
      </w:r>
      <w:r>
        <w:tab/>
        <w:t>-</w:t>
      </w:r>
      <w:r>
        <w:tab/>
        <w:t>F</w:t>
      </w:r>
      <w:r>
        <w:tab/>
        <w:t>5G_V2X_NRSL-Core</w:t>
      </w:r>
    </w:p>
    <w:p w14:paraId="6001CFA4" w14:textId="5E19E3CD" w:rsidR="00DA3E84" w:rsidRPr="00DA3E84" w:rsidRDefault="00DA3E84" w:rsidP="00DA3E84">
      <w:pPr>
        <w:pStyle w:val="Doc-text2"/>
        <w:numPr>
          <w:ilvl w:val="0"/>
          <w:numId w:val="36"/>
        </w:numPr>
      </w:pPr>
      <w:r>
        <w:t xml:space="preserve">Covered by R2-2105643. </w:t>
      </w:r>
    </w:p>
    <w:p w14:paraId="26341A91" w14:textId="61DCA385" w:rsidR="003A723D" w:rsidRDefault="003A723D" w:rsidP="003A723D">
      <w:pPr>
        <w:pStyle w:val="Doc-text2"/>
        <w:ind w:left="0" w:firstLine="0"/>
        <w:rPr>
          <w:noProof/>
        </w:rPr>
      </w:pPr>
    </w:p>
    <w:p w14:paraId="687A16D5" w14:textId="698A7BFF" w:rsidR="003A723D" w:rsidRPr="003A723D" w:rsidRDefault="00447382" w:rsidP="003A723D">
      <w:pPr>
        <w:pStyle w:val="Doc-text2"/>
        <w:ind w:left="0" w:firstLine="0"/>
      </w:pPr>
      <w:r>
        <w:t>[CRs related to RAN1 LS in R2-2104711]</w:t>
      </w:r>
    </w:p>
    <w:p w14:paraId="28F86B4C" w14:textId="7424CDE0" w:rsidR="00447382" w:rsidRDefault="00447382" w:rsidP="00447382">
      <w:pPr>
        <w:pStyle w:val="Doc-title"/>
      </w:pPr>
      <w:r>
        <w:t>R2-2105771</w:t>
      </w:r>
      <w:r>
        <w:tab/>
        <w:t>Configuration of search spaces for scheduling SL transmissions</w:t>
      </w:r>
      <w:r>
        <w:tab/>
        <w:t>Ericsson</w:t>
      </w:r>
      <w:r>
        <w:tab/>
        <w:t>CR</w:t>
      </w:r>
      <w:r>
        <w:tab/>
        <w:t>Rel-16</w:t>
      </w:r>
      <w:r>
        <w:tab/>
        <w:t>38.331</w:t>
      </w:r>
      <w:r>
        <w:tab/>
        <w:t>16.4.1</w:t>
      </w:r>
      <w:r>
        <w:tab/>
        <w:t>2647</w:t>
      </w:r>
      <w:r>
        <w:tab/>
        <w:t>-</w:t>
      </w:r>
      <w:r>
        <w:tab/>
        <w:t>F</w:t>
      </w:r>
      <w:r>
        <w:tab/>
        <w:t>5G_V2X_NRSL-Core</w:t>
      </w:r>
    </w:p>
    <w:p w14:paraId="3436C11C" w14:textId="6D9CD7CF" w:rsidR="00FE0DCA" w:rsidRDefault="002F4470" w:rsidP="00FE0DCA">
      <w:pPr>
        <w:pStyle w:val="Doc-text2"/>
        <w:ind w:left="1259" w:firstLine="0"/>
      </w:pPr>
      <w:r>
        <w:t xml:space="preserve">[Vivo]: Other RAN1 agreement was missed in this CR. [Ericsson]: RAN1 </w:t>
      </w:r>
      <w:r w:rsidR="00FE0DCA">
        <w:t>did not</w:t>
      </w:r>
      <w:r>
        <w:t xml:space="preserve"> ask </w:t>
      </w:r>
      <w:r w:rsidR="00FE0DCA">
        <w:t xml:space="preserve">RAN2 action on that agreement </w:t>
      </w:r>
      <w:r>
        <w:t>in the LS. [OPPO]: Agrees with Ericsson</w:t>
      </w:r>
      <w:r w:rsidR="00FE0DCA">
        <w:t>.</w:t>
      </w:r>
      <w:r>
        <w:t xml:space="preserve"> </w:t>
      </w:r>
      <w:r w:rsidR="008B0118">
        <w:t xml:space="preserve">[Apple]: </w:t>
      </w:r>
      <w:r w:rsidR="00FE0DCA">
        <w:t>It is good to add clause number in addition to reference spec number. [ZTE, CATT]: It is good to remove the duplicated sentence “</w:t>
      </w:r>
      <w:r w:rsidR="00FE0DCA" w:rsidRPr="00FE0DCA">
        <w:t>instead to indicate whether the UE monitors in this USS for DCI formats 0-0 and 1-0 or for formats 0-1 and 1-1 or for format 3-0 or for format 3-1 or for formats 3-0 and 3-1</w:t>
      </w:r>
      <w:r w:rsidR="00FE0DCA">
        <w:t>”</w:t>
      </w:r>
    </w:p>
    <w:p w14:paraId="351011A4" w14:textId="77777777" w:rsidR="00FE0DCA" w:rsidRDefault="00FE0DCA" w:rsidP="00FE0DCA">
      <w:pPr>
        <w:pStyle w:val="Doc-text2"/>
        <w:ind w:left="1259" w:firstLine="0"/>
      </w:pPr>
    </w:p>
    <w:p w14:paraId="7692F632" w14:textId="630EFBA1" w:rsidR="008B0118" w:rsidRDefault="008B0118" w:rsidP="008B0118">
      <w:pPr>
        <w:pStyle w:val="Doc-text2"/>
        <w:numPr>
          <w:ilvl w:val="0"/>
          <w:numId w:val="36"/>
        </w:numPr>
      </w:pPr>
      <w:r>
        <w:rPr>
          <w:lang w:eastAsia="sv-SE"/>
        </w:rPr>
        <w:t xml:space="preserve">Remove </w:t>
      </w:r>
      <w:r w:rsidR="00EC70A5">
        <w:t>“</w:t>
      </w:r>
      <w:r w:rsidR="00EC70A5" w:rsidRPr="00FE0DCA">
        <w:t>instead to indicate whether the UE monitors in this USS for DCI formats 0-0 and 1-0 or for formats 0-1 and 1-1 or for format 3-0 or for format 3-1 or for formats 3-0 and 3-1</w:t>
      </w:r>
      <w:r w:rsidR="00EC70A5">
        <w:t>”.</w:t>
      </w:r>
    </w:p>
    <w:p w14:paraId="7FA956F0" w14:textId="0896ADA3" w:rsidR="008B0118" w:rsidRDefault="00A45BDE" w:rsidP="008B0118">
      <w:pPr>
        <w:pStyle w:val="Doc-text2"/>
        <w:numPr>
          <w:ilvl w:val="0"/>
          <w:numId w:val="36"/>
        </w:numPr>
      </w:pPr>
      <w:r>
        <w:t>Agreed</w:t>
      </w:r>
      <w:r w:rsidR="00EC70A5">
        <w:t xml:space="preserve"> in R2-2106618</w:t>
      </w:r>
      <w:r>
        <w:t xml:space="preserve"> with the removal</w:t>
      </w:r>
      <w:r w:rsidR="00EC70A5">
        <w:t xml:space="preserve"> above.</w:t>
      </w:r>
      <w:bookmarkStart w:id="0" w:name="_GoBack"/>
      <w:bookmarkEnd w:id="0"/>
    </w:p>
    <w:p w14:paraId="27F35FB8" w14:textId="77777777" w:rsidR="002F4470" w:rsidRPr="002F4470" w:rsidRDefault="002F4470" w:rsidP="002F4470">
      <w:pPr>
        <w:pStyle w:val="Doc-text2"/>
      </w:pPr>
    </w:p>
    <w:p w14:paraId="05192085" w14:textId="317EB2DA" w:rsidR="006C63C7" w:rsidRDefault="006C63C7" w:rsidP="006C63C7">
      <w:pPr>
        <w:pStyle w:val="Doc-title"/>
      </w:pPr>
      <w:r>
        <w:t>R2-2105592</w:t>
      </w:r>
      <w:r>
        <w:tab/>
        <w:t>Clarification on dci-FormatsSL</w:t>
      </w:r>
      <w:r>
        <w:tab/>
        <w:t>Huawei, HiSilicon</w:t>
      </w:r>
      <w:r>
        <w:tab/>
        <w:t>CR</w:t>
      </w:r>
      <w:r>
        <w:tab/>
        <w:t>Rel-16</w:t>
      </w:r>
      <w:r>
        <w:tab/>
        <w:t>38.331</w:t>
      </w:r>
      <w:r>
        <w:tab/>
        <w:t>16.4.1</w:t>
      </w:r>
      <w:r>
        <w:tab/>
        <w:t>2632</w:t>
      </w:r>
      <w:r>
        <w:tab/>
        <w:t>-</w:t>
      </w:r>
      <w:r>
        <w:tab/>
        <w:t>F</w:t>
      </w:r>
      <w:r>
        <w:tab/>
        <w:t>5G_V2X_NRSL-Core</w:t>
      </w:r>
    </w:p>
    <w:p w14:paraId="64A023CB" w14:textId="3ACC4680" w:rsidR="00C35637" w:rsidRDefault="00C35637" w:rsidP="00C35637">
      <w:pPr>
        <w:pStyle w:val="Doc-text2"/>
        <w:numPr>
          <w:ilvl w:val="0"/>
          <w:numId w:val="36"/>
        </w:numPr>
      </w:pPr>
      <w:r>
        <w:t>Covered by R2-2105771.</w:t>
      </w:r>
    </w:p>
    <w:p w14:paraId="49B96DB9" w14:textId="77777777" w:rsidR="00C35637" w:rsidRPr="00C35637" w:rsidRDefault="00C35637" w:rsidP="00C35637">
      <w:pPr>
        <w:pStyle w:val="Doc-text2"/>
        <w:ind w:left="0" w:firstLine="0"/>
      </w:pPr>
    </w:p>
    <w:p w14:paraId="06ED0C95" w14:textId="4CC4E10F" w:rsidR="00CE2921" w:rsidRDefault="00CE2921" w:rsidP="00CE2921">
      <w:pPr>
        <w:pStyle w:val="Doc-title"/>
      </w:pPr>
      <w:r>
        <w:t>R2-2105081</w:t>
      </w:r>
      <w:r>
        <w:tab/>
        <w:t>Correction on TS 38.331 from the latest RAN1 decisions</w:t>
      </w:r>
      <w:r>
        <w:tab/>
        <w:t>ZTE Corporation, Sanechips</w:t>
      </w:r>
      <w:r>
        <w:tab/>
        <w:t>CR</w:t>
      </w:r>
      <w:r>
        <w:tab/>
        <w:t>Rel-16</w:t>
      </w:r>
      <w:r>
        <w:tab/>
        <w:t>38.331</w:t>
      </w:r>
      <w:r>
        <w:tab/>
        <w:t>16.4.1</w:t>
      </w:r>
      <w:r>
        <w:tab/>
        <w:t>2597</w:t>
      </w:r>
      <w:r>
        <w:tab/>
        <w:t>-</w:t>
      </w:r>
      <w:r>
        <w:tab/>
        <w:t>F</w:t>
      </w:r>
      <w:r>
        <w:tab/>
        <w:t>5G_V2X_NRSL-Core</w:t>
      </w:r>
    </w:p>
    <w:p w14:paraId="37FAD816" w14:textId="6C812F2B" w:rsidR="00C35637" w:rsidRDefault="00C35637" w:rsidP="00C35637">
      <w:pPr>
        <w:pStyle w:val="Doc-text2"/>
        <w:numPr>
          <w:ilvl w:val="0"/>
          <w:numId w:val="36"/>
        </w:numPr>
      </w:pPr>
      <w:r>
        <w:t xml:space="preserve">Covered by R2-2105771. </w:t>
      </w:r>
    </w:p>
    <w:p w14:paraId="1622EE5D" w14:textId="77777777" w:rsidR="00C35637" w:rsidRPr="00C35637" w:rsidRDefault="00C35637" w:rsidP="00C35637">
      <w:pPr>
        <w:pStyle w:val="Doc-text2"/>
      </w:pPr>
    </w:p>
    <w:p w14:paraId="79EA0696" w14:textId="0F66334D" w:rsidR="00CE2921" w:rsidRDefault="00CE2921" w:rsidP="00CE2921">
      <w:pPr>
        <w:pStyle w:val="Doc-title"/>
      </w:pPr>
      <w:r>
        <w:t>R2-2105300</w:t>
      </w:r>
      <w:r>
        <w:tab/>
        <w:t>Correction on  SS config for scheduling SL</w:t>
      </w:r>
      <w:r>
        <w:tab/>
        <w:t>CATT</w:t>
      </w:r>
      <w:r>
        <w:tab/>
        <w:t>CR</w:t>
      </w:r>
      <w:r>
        <w:tab/>
        <w:t>Rel-16</w:t>
      </w:r>
      <w:r>
        <w:tab/>
        <w:t>38.331</w:t>
      </w:r>
      <w:r>
        <w:tab/>
        <w:t>16.4.1</w:t>
      </w:r>
      <w:r>
        <w:tab/>
        <w:t>2611</w:t>
      </w:r>
      <w:r>
        <w:tab/>
        <w:t>-</w:t>
      </w:r>
      <w:r>
        <w:tab/>
        <w:t>F</w:t>
      </w:r>
      <w:r>
        <w:tab/>
        <w:t>5G_V2X_NRSL-Core</w:t>
      </w:r>
    </w:p>
    <w:p w14:paraId="2F9384C4" w14:textId="77777777" w:rsidR="00C35637" w:rsidRDefault="00C35637" w:rsidP="00C35637">
      <w:pPr>
        <w:pStyle w:val="Doc-text2"/>
        <w:numPr>
          <w:ilvl w:val="0"/>
          <w:numId w:val="36"/>
        </w:numPr>
      </w:pPr>
      <w:r>
        <w:t xml:space="preserve">Covered by R2-2105771. </w:t>
      </w:r>
    </w:p>
    <w:p w14:paraId="7C46F632" w14:textId="77777777" w:rsidR="00447382" w:rsidRDefault="00447382" w:rsidP="00CE2921">
      <w:pPr>
        <w:pStyle w:val="Doc-title"/>
      </w:pPr>
    </w:p>
    <w:p w14:paraId="08CB163F" w14:textId="66E2A1CC" w:rsidR="00447382" w:rsidRDefault="006C63C7" w:rsidP="00CE2921">
      <w:pPr>
        <w:pStyle w:val="Doc-title"/>
      </w:pPr>
      <w:r>
        <w:t>[Others]</w:t>
      </w:r>
    </w:p>
    <w:p w14:paraId="25DDE0D0" w14:textId="5A8CC982" w:rsidR="00CE2921" w:rsidRDefault="00CE2921" w:rsidP="00CE2921">
      <w:pPr>
        <w:pStyle w:val="Doc-title"/>
      </w:pPr>
      <w:r>
        <w:t>R2-2105349</w:t>
      </w:r>
      <w:r>
        <w:tab/>
        <w:t>Clarification on priority of LTE PSSS SSSS PSBCH</w:t>
      </w:r>
      <w:r>
        <w:tab/>
        <w:t>vivo</w:t>
      </w:r>
      <w:r>
        <w:tab/>
        <w:t>CR</w:t>
      </w:r>
      <w:r>
        <w:tab/>
        <w:t>Rel-16</w:t>
      </w:r>
      <w:r>
        <w:tab/>
        <w:t>36.331</w:t>
      </w:r>
      <w:r>
        <w:tab/>
        <w:t>16.4.0</w:t>
      </w:r>
      <w:r>
        <w:tab/>
        <w:t>4659</w:t>
      </w:r>
      <w:r>
        <w:tab/>
        <w:t>-</w:t>
      </w:r>
      <w:r>
        <w:tab/>
        <w:t>F</w:t>
      </w:r>
      <w:r>
        <w:tab/>
        <w:t>5G_V2X_NRSL-Core</w:t>
      </w:r>
    </w:p>
    <w:p w14:paraId="661B58DD" w14:textId="3865B44F" w:rsidR="0031075B" w:rsidRDefault="0031075B" w:rsidP="00ED254F">
      <w:pPr>
        <w:pStyle w:val="Doc-text2"/>
        <w:ind w:left="1259" w:firstLine="0"/>
        <w:rPr>
          <w:rFonts w:eastAsia="Malgun Gothic" w:cs="Arial"/>
          <w:lang w:eastAsia="ko-KR"/>
        </w:rPr>
      </w:pPr>
      <w:r w:rsidRPr="002C3394">
        <w:rPr>
          <w:rFonts w:cs="Arial"/>
        </w:rPr>
        <w:t>[Huawei]: Consider the issue is valid, but wonder if there is other option (e.g. leaving it to UE implementation)</w:t>
      </w:r>
      <w:r w:rsidR="00ED254F">
        <w:rPr>
          <w:rFonts w:cs="Arial"/>
        </w:rPr>
        <w:t xml:space="preserve"> instead of ASN.1 change.</w:t>
      </w:r>
      <w:r w:rsidRPr="002C3394">
        <w:rPr>
          <w:rFonts w:cs="Arial"/>
        </w:rPr>
        <w:t xml:space="preserve"> [OPPO]: Agree with Huawei</w:t>
      </w:r>
      <w:r w:rsidR="00ED254F">
        <w:rPr>
          <w:rFonts w:cs="Arial"/>
        </w:rPr>
        <w:t xml:space="preserve">. Wonders </w:t>
      </w:r>
      <w:r w:rsidRPr="002C3394">
        <w:rPr>
          <w:rFonts w:cs="Arial"/>
        </w:rPr>
        <w:t xml:space="preserve">if </w:t>
      </w:r>
      <w:r w:rsidR="00ED254F">
        <w:rPr>
          <w:rFonts w:cs="Arial"/>
        </w:rPr>
        <w:t>the issue</w:t>
      </w:r>
      <w:r w:rsidRPr="002C3394">
        <w:rPr>
          <w:rFonts w:cs="Arial"/>
        </w:rPr>
        <w:t xml:space="preserve"> is also </w:t>
      </w:r>
      <w:r w:rsidR="00ED254F">
        <w:rPr>
          <w:rFonts w:cs="Arial"/>
        </w:rPr>
        <w:t>applied</w:t>
      </w:r>
      <w:r w:rsidRPr="002C3394">
        <w:rPr>
          <w:rFonts w:cs="Arial"/>
        </w:rPr>
        <w:t xml:space="preserve"> for OOC case? [Vivo]: Yes</w:t>
      </w:r>
      <w:r w:rsidR="00ED254F">
        <w:rPr>
          <w:rFonts w:cs="Arial"/>
        </w:rPr>
        <w:t xml:space="preserve">, we have same issue for OOC case. </w:t>
      </w:r>
      <w:r w:rsidRPr="002C3394">
        <w:rPr>
          <w:rFonts w:cs="Arial"/>
        </w:rPr>
        <w:t>[Ericsson, CATT</w:t>
      </w:r>
      <w:r w:rsidR="002C3394">
        <w:rPr>
          <w:rFonts w:cs="Arial"/>
        </w:rPr>
        <w:t>, QC</w:t>
      </w:r>
      <w:r w:rsidR="00B727E9">
        <w:rPr>
          <w:rFonts w:cs="Arial"/>
        </w:rPr>
        <w:t>, Nokia</w:t>
      </w:r>
      <w:r w:rsidRPr="002C3394">
        <w:rPr>
          <w:rFonts w:cs="Arial"/>
        </w:rPr>
        <w:t xml:space="preserve">]: </w:t>
      </w:r>
      <w:r w:rsidR="00ED254F">
        <w:rPr>
          <w:rFonts w:cs="Arial"/>
        </w:rPr>
        <w:t>L</w:t>
      </w:r>
      <w:r w:rsidRPr="002C3394">
        <w:rPr>
          <w:rFonts w:cs="Arial"/>
        </w:rPr>
        <w:t>eaving it to UE implementation</w:t>
      </w:r>
      <w:r w:rsidR="00ED254F">
        <w:rPr>
          <w:rFonts w:cs="Arial"/>
        </w:rPr>
        <w:t xml:space="preserve"> is preferred</w:t>
      </w:r>
      <w:r w:rsidRPr="002C3394">
        <w:rPr>
          <w:rFonts w:cs="Arial"/>
        </w:rPr>
        <w:t xml:space="preserve">. [OPPO]: </w:t>
      </w:r>
      <w:r w:rsidR="00ED254F">
        <w:rPr>
          <w:rFonts w:cs="Arial"/>
        </w:rPr>
        <w:t>It is good to</w:t>
      </w:r>
      <w:r w:rsidRPr="002C3394">
        <w:rPr>
          <w:rFonts w:cs="Arial"/>
        </w:rPr>
        <w:t xml:space="preserve"> introduce new signalling</w:t>
      </w:r>
      <w:r w:rsidR="00ED254F">
        <w:rPr>
          <w:rFonts w:cs="Arial"/>
        </w:rPr>
        <w:t xml:space="preserve"> as proposed in the CR</w:t>
      </w:r>
      <w:r w:rsidRPr="002C3394">
        <w:rPr>
          <w:rFonts w:cs="Arial"/>
        </w:rPr>
        <w:t xml:space="preserve"> to solve </w:t>
      </w:r>
      <w:r w:rsidRPr="002C3394">
        <w:rPr>
          <w:rFonts w:eastAsia="Malgun Gothic" w:cs="Arial"/>
          <w:lang w:eastAsia="ko-KR"/>
        </w:rPr>
        <w:t xml:space="preserve">the issue clearly. </w:t>
      </w:r>
      <w:r w:rsidR="002C3394">
        <w:rPr>
          <w:rFonts w:eastAsia="Malgun Gothic" w:cs="Arial"/>
          <w:lang w:eastAsia="ko-KR"/>
        </w:rPr>
        <w:t>[Huawei]: It is to compare</w:t>
      </w:r>
      <w:r w:rsidR="00ED254F">
        <w:rPr>
          <w:rFonts w:eastAsia="Malgun Gothic" w:cs="Arial"/>
          <w:lang w:eastAsia="ko-KR"/>
        </w:rPr>
        <w:t xml:space="preserve"> the priorities</w:t>
      </w:r>
      <w:r w:rsidR="002C3394">
        <w:rPr>
          <w:rFonts w:eastAsia="Malgun Gothic" w:cs="Arial"/>
          <w:lang w:eastAsia="ko-KR"/>
        </w:rPr>
        <w:t xml:space="preserve"> between LTE V2X and NR SL, so the impact on </w:t>
      </w:r>
      <w:proofErr w:type="spellStart"/>
      <w:r w:rsidR="002C3394">
        <w:rPr>
          <w:rFonts w:eastAsia="Malgun Gothic" w:cs="Arial"/>
          <w:lang w:eastAsia="ko-KR"/>
        </w:rPr>
        <w:t>Uu</w:t>
      </w:r>
      <w:proofErr w:type="spellEnd"/>
      <w:r w:rsidR="002C3394">
        <w:rPr>
          <w:rFonts w:eastAsia="Malgun Gothic" w:cs="Arial"/>
          <w:lang w:eastAsia="ko-KR"/>
        </w:rPr>
        <w:t xml:space="preserve"> is not </w:t>
      </w:r>
      <w:r w:rsidR="00ED254F">
        <w:rPr>
          <w:rFonts w:eastAsia="Malgun Gothic" w:cs="Arial"/>
          <w:lang w:eastAsia="ko-KR"/>
        </w:rPr>
        <w:t>concerned</w:t>
      </w:r>
      <w:r w:rsidR="002C3394">
        <w:rPr>
          <w:rFonts w:eastAsia="Malgun Gothic" w:cs="Arial"/>
          <w:lang w:eastAsia="ko-KR"/>
        </w:rPr>
        <w:t xml:space="preserve">. If we </w:t>
      </w:r>
      <w:r w:rsidR="00ED254F">
        <w:rPr>
          <w:rFonts w:eastAsia="Malgun Gothic" w:cs="Arial"/>
          <w:lang w:eastAsia="ko-KR"/>
        </w:rPr>
        <w:t xml:space="preserve">really need to </w:t>
      </w:r>
      <w:r w:rsidR="002C3394">
        <w:rPr>
          <w:rFonts w:eastAsia="Malgun Gothic" w:cs="Arial"/>
          <w:lang w:eastAsia="ko-KR"/>
        </w:rPr>
        <w:t xml:space="preserve">introduce new signalling, it should be </w:t>
      </w:r>
      <w:r w:rsidR="00ED254F">
        <w:rPr>
          <w:rFonts w:eastAsia="Malgun Gothic" w:cs="Arial"/>
          <w:lang w:eastAsia="ko-KR"/>
        </w:rPr>
        <w:t xml:space="preserve">introduced in </w:t>
      </w:r>
      <w:r w:rsidR="002C3394">
        <w:rPr>
          <w:rFonts w:eastAsia="Malgun Gothic" w:cs="Arial"/>
          <w:lang w:eastAsia="ko-KR"/>
        </w:rPr>
        <w:t xml:space="preserve">ASN.1 BC </w:t>
      </w:r>
      <w:r w:rsidR="00ED254F">
        <w:rPr>
          <w:rFonts w:eastAsia="Malgun Gothic" w:cs="Arial"/>
          <w:lang w:eastAsia="ko-KR"/>
        </w:rPr>
        <w:t>manner</w:t>
      </w:r>
      <w:r w:rsidR="002C3394">
        <w:rPr>
          <w:rFonts w:eastAsia="Malgun Gothic" w:cs="Arial"/>
          <w:lang w:eastAsia="ko-KR"/>
        </w:rPr>
        <w:t xml:space="preserve">. </w:t>
      </w:r>
      <w:r w:rsidR="00B727E9">
        <w:rPr>
          <w:rFonts w:eastAsia="Malgun Gothic" w:cs="Arial"/>
          <w:lang w:eastAsia="ko-KR"/>
        </w:rPr>
        <w:t xml:space="preserve">[LG]: Support the CR with the addition for OOC also. [Vivo]: Do we need any note </w:t>
      </w:r>
      <w:r w:rsidR="00ED254F">
        <w:rPr>
          <w:rFonts w:eastAsia="Malgun Gothic" w:cs="Arial"/>
          <w:lang w:eastAsia="ko-KR"/>
        </w:rPr>
        <w:t xml:space="preserve">even </w:t>
      </w:r>
      <w:r w:rsidR="00B727E9">
        <w:rPr>
          <w:rFonts w:eastAsia="Malgun Gothic" w:cs="Arial"/>
          <w:lang w:eastAsia="ko-KR"/>
        </w:rPr>
        <w:t xml:space="preserve">if we </w:t>
      </w:r>
      <w:r w:rsidR="00ED254F">
        <w:rPr>
          <w:rFonts w:eastAsia="Malgun Gothic" w:cs="Arial"/>
          <w:lang w:eastAsia="ko-KR"/>
        </w:rPr>
        <w:t>leave</w:t>
      </w:r>
      <w:r w:rsidR="00B727E9">
        <w:rPr>
          <w:rFonts w:eastAsia="Malgun Gothic" w:cs="Arial"/>
          <w:lang w:eastAsia="ko-KR"/>
        </w:rPr>
        <w:t xml:space="preserve"> it to UE implementation? [Ericsson]: Agree that we need some note. </w:t>
      </w:r>
    </w:p>
    <w:p w14:paraId="30C31D4E" w14:textId="77777777" w:rsidR="00ED254F" w:rsidRDefault="00ED254F" w:rsidP="00ED254F">
      <w:pPr>
        <w:pStyle w:val="Doc-text2"/>
        <w:ind w:left="1259" w:firstLine="0"/>
        <w:rPr>
          <w:rFonts w:eastAsia="Malgun Gothic" w:cs="Arial"/>
          <w:lang w:eastAsia="ko-KR"/>
        </w:rPr>
      </w:pPr>
    </w:p>
    <w:p w14:paraId="054B065D" w14:textId="26CEFB75" w:rsidR="00B727E9" w:rsidRDefault="00B727E9" w:rsidP="00B727E9">
      <w:pPr>
        <w:pStyle w:val="Doc-text2"/>
        <w:numPr>
          <w:ilvl w:val="0"/>
          <w:numId w:val="36"/>
        </w:numPr>
        <w:rPr>
          <w:rFonts w:cs="Arial"/>
          <w:lang w:eastAsia="ko-KR"/>
        </w:rPr>
      </w:pPr>
      <w:r>
        <w:rPr>
          <w:rFonts w:cs="Arial"/>
          <w:lang w:eastAsia="ko-KR"/>
        </w:rPr>
        <w:t xml:space="preserve">Leave it to UE implementation for idle/inactive and OOC UEs. </w:t>
      </w:r>
    </w:p>
    <w:p w14:paraId="0E4D8C1D" w14:textId="77777777" w:rsidR="00ED254F" w:rsidRDefault="00B727E9" w:rsidP="00B727E9">
      <w:pPr>
        <w:pStyle w:val="Doc-text2"/>
        <w:numPr>
          <w:ilvl w:val="0"/>
          <w:numId w:val="36"/>
        </w:numPr>
        <w:rPr>
          <w:rFonts w:cs="Arial"/>
          <w:lang w:eastAsia="ko-KR"/>
        </w:rPr>
      </w:pPr>
      <w:r>
        <w:rPr>
          <w:rFonts w:cs="Arial"/>
          <w:lang w:eastAsia="ko-KR"/>
        </w:rPr>
        <w:t xml:space="preserve">Update the CR to have some note </w:t>
      </w:r>
      <w:r w:rsidR="00ED254F">
        <w:rPr>
          <w:rFonts w:cs="Arial"/>
          <w:lang w:eastAsia="ko-KR"/>
        </w:rPr>
        <w:t xml:space="preserve">for </w:t>
      </w:r>
      <w:r>
        <w:rPr>
          <w:rFonts w:cs="Arial"/>
          <w:lang w:eastAsia="ko-KR"/>
        </w:rPr>
        <w:t>the agreement above</w:t>
      </w:r>
      <w:r w:rsidR="00ED254F">
        <w:rPr>
          <w:rFonts w:cs="Arial"/>
          <w:lang w:eastAsia="ko-KR"/>
        </w:rPr>
        <w:t>.</w:t>
      </w:r>
    </w:p>
    <w:p w14:paraId="6D918A13" w14:textId="62BB31EB" w:rsidR="00B727E9" w:rsidRPr="002C3394" w:rsidRDefault="00ED254F" w:rsidP="00B727E9">
      <w:pPr>
        <w:pStyle w:val="Doc-text2"/>
        <w:numPr>
          <w:ilvl w:val="0"/>
          <w:numId w:val="36"/>
        </w:numPr>
        <w:rPr>
          <w:rFonts w:cs="Arial"/>
          <w:lang w:eastAsia="ko-KR"/>
        </w:rPr>
      </w:pPr>
      <w:r>
        <w:t>Comeback with the revised CR in R2-2106619 (Wed CB session, 5/26).</w:t>
      </w:r>
    </w:p>
    <w:p w14:paraId="1ECCC487" w14:textId="77777777" w:rsidR="0031075B" w:rsidRPr="0031075B" w:rsidRDefault="0031075B" w:rsidP="0031075B">
      <w:pPr>
        <w:pStyle w:val="Doc-text2"/>
      </w:pPr>
    </w:p>
    <w:p w14:paraId="3AB54873" w14:textId="1CFCE2E9" w:rsidR="00DF4434" w:rsidRDefault="00DF4434" w:rsidP="00DF4434">
      <w:pPr>
        <w:pStyle w:val="Doc-title"/>
      </w:pPr>
      <w:r>
        <w:t>R2-2105913</w:t>
      </w:r>
      <w:r>
        <w:tab/>
        <w:t>Correction on sidelink configuration</w:t>
      </w:r>
      <w:r>
        <w:tab/>
        <w:t>ZTE Corporation, Sanechips</w:t>
      </w:r>
      <w:r>
        <w:tab/>
        <w:t>CR</w:t>
      </w:r>
      <w:r>
        <w:tab/>
        <w:t>Rel-16</w:t>
      </w:r>
      <w:r>
        <w:tab/>
        <w:t>38.331</w:t>
      </w:r>
      <w:r>
        <w:tab/>
        <w:t>16.4.1</w:t>
      </w:r>
      <w:r>
        <w:tab/>
        <w:t>2651</w:t>
      </w:r>
      <w:r>
        <w:tab/>
        <w:t>-</w:t>
      </w:r>
      <w:r>
        <w:tab/>
        <w:t>F</w:t>
      </w:r>
      <w:r>
        <w:tab/>
        <w:t>5G_V2X_NRSL-Core</w:t>
      </w:r>
    </w:p>
    <w:p w14:paraId="2C99C143" w14:textId="5F728D3C" w:rsidR="002C78EC" w:rsidRDefault="002C78EC" w:rsidP="00ED254F">
      <w:pPr>
        <w:pStyle w:val="Doc-text2"/>
        <w:ind w:left="1259" w:firstLine="0"/>
      </w:pPr>
      <w:r>
        <w:t xml:space="preserve">[Huawei]: Change is not essential correction. Note PC5-RRC connection is </w:t>
      </w:r>
      <w:r w:rsidR="00ED254F">
        <w:t>the term</w:t>
      </w:r>
      <w:r>
        <w:t xml:space="preserve"> we</w:t>
      </w:r>
      <w:r w:rsidR="00ED254F">
        <w:t xml:space="preserve"> have</w:t>
      </w:r>
      <w:r>
        <w:t xml:space="preserve"> use</w:t>
      </w:r>
      <w:r w:rsidR="00ED254F">
        <w:t>d</w:t>
      </w:r>
      <w:r>
        <w:t xml:space="preserve"> in AS. [Ericsson]: Agree with Huawei. </w:t>
      </w:r>
    </w:p>
    <w:p w14:paraId="7E8AE6DB" w14:textId="07327C05" w:rsidR="002C78EC" w:rsidRPr="002C78EC" w:rsidRDefault="002C78EC" w:rsidP="002C78EC">
      <w:pPr>
        <w:pStyle w:val="Doc-text2"/>
        <w:numPr>
          <w:ilvl w:val="0"/>
          <w:numId w:val="36"/>
        </w:numPr>
      </w:pPr>
      <w:r>
        <w:t>Not pursued</w:t>
      </w:r>
      <w:r w:rsidR="00ED254F">
        <w:t>.</w:t>
      </w:r>
    </w:p>
    <w:p w14:paraId="1265CB4E" w14:textId="6F8F7ED1" w:rsidR="00DF4434" w:rsidRPr="0099317D" w:rsidRDefault="00DF4434" w:rsidP="00FD494A">
      <w:pPr>
        <w:pStyle w:val="Doc-text2"/>
        <w:ind w:left="0" w:firstLine="0"/>
      </w:pPr>
    </w:p>
    <w:p w14:paraId="66353CA9" w14:textId="77777777" w:rsidR="00DF4434" w:rsidRPr="000D255B" w:rsidRDefault="00DF4434" w:rsidP="00DF4434">
      <w:pPr>
        <w:pStyle w:val="Heading3"/>
      </w:pPr>
      <w:r w:rsidRPr="000D255B">
        <w:t>6.2.3</w:t>
      </w:r>
      <w:r w:rsidRPr="000D255B">
        <w:tab/>
        <w:t>User plane corrections</w:t>
      </w:r>
    </w:p>
    <w:p w14:paraId="23650A9E" w14:textId="77777777" w:rsidR="00DF4434" w:rsidRPr="000D255B" w:rsidRDefault="00DF4434" w:rsidP="00DF4434">
      <w:pPr>
        <w:pStyle w:val="Comments"/>
      </w:pPr>
      <w:r w:rsidRPr="000D255B">
        <w:t xml:space="preserve">Including </w:t>
      </w:r>
      <w:r>
        <w:t>user plane in-principle agreed CRs from RAN2#113bis-e</w:t>
      </w:r>
      <w:r w:rsidRPr="000D255B">
        <w:t>. This agenda item may utilize a summary document on MAC (LG).</w:t>
      </w:r>
    </w:p>
    <w:p w14:paraId="34AEE9BC" w14:textId="43CA64B1" w:rsidR="00FD494A" w:rsidRDefault="00FD494A" w:rsidP="00FD494A">
      <w:pPr>
        <w:pStyle w:val="Doc-title"/>
      </w:pPr>
      <w:r>
        <w:t>[In-principle agreed CRs]</w:t>
      </w:r>
    </w:p>
    <w:p w14:paraId="015AD7F9" w14:textId="323D1E38" w:rsidR="00D40F65" w:rsidRDefault="00D40F65" w:rsidP="00D40F65">
      <w:pPr>
        <w:pStyle w:val="Doc-title"/>
      </w:pPr>
      <w:r>
        <w:t>R2-2105586</w:t>
      </w:r>
      <w:r>
        <w:tab/>
        <w:t>Corrections on MCS selection</w:t>
      </w:r>
      <w:r>
        <w:tab/>
        <w:t>Huawei, HiSilicon</w:t>
      </w:r>
      <w:r>
        <w:tab/>
        <w:t>CR</w:t>
      </w:r>
      <w:r>
        <w:tab/>
        <w:t>Rel-16</w:t>
      </w:r>
      <w:r>
        <w:tab/>
        <w:t>38.321</w:t>
      </w:r>
      <w:r>
        <w:tab/>
        <w:t>16.4.0</w:t>
      </w:r>
      <w:r>
        <w:tab/>
        <w:t>1095</w:t>
      </w:r>
      <w:r>
        <w:tab/>
        <w:t>2</w:t>
      </w:r>
      <w:r>
        <w:tab/>
        <w:t>F</w:t>
      </w:r>
      <w:r>
        <w:tab/>
        <w:t>5G_V2X_NRSL-Core</w:t>
      </w:r>
      <w:r>
        <w:tab/>
        <w:t>R2-2104462</w:t>
      </w:r>
    </w:p>
    <w:p w14:paraId="6DBD22D5" w14:textId="0E0EE953" w:rsidR="009D04F7" w:rsidRDefault="009D04F7" w:rsidP="009D04F7">
      <w:pPr>
        <w:pStyle w:val="Doc-text2"/>
        <w:numPr>
          <w:ilvl w:val="0"/>
          <w:numId w:val="36"/>
        </w:numPr>
      </w:pPr>
      <w:r>
        <w:t>Agreed</w:t>
      </w:r>
    </w:p>
    <w:p w14:paraId="6FED195C" w14:textId="77777777" w:rsidR="009D04F7" w:rsidRPr="009D04F7" w:rsidRDefault="009D04F7" w:rsidP="009D04F7">
      <w:pPr>
        <w:pStyle w:val="Doc-text2"/>
      </w:pPr>
    </w:p>
    <w:p w14:paraId="3BE5E191" w14:textId="2AFD603C" w:rsidR="00FD494A" w:rsidRDefault="00FD494A" w:rsidP="00FD494A">
      <w:pPr>
        <w:pStyle w:val="Doc-title"/>
      </w:pPr>
      <w:r>
        <w:t>R2-2105497</w:t>
      </w:r>
      <w:r>
        <w:tab/>
        <w:t>Correction of PQFI terminology in SDAP</w:t>
      </w:r>
      <w:r>
        <w:tab/>
        <w:t>Ericsson</w:t>
      </w:r>
      <w:r>
        <w:tab/>
        <w:t>CR</w:t>
      </w:r>
      <w:r>
        <w:tab/>
        <w:t>Rel-16</w:t>
      </w:r>
      <w:r>
        <w:tab/>
        <w:t>37.324</w:t>
      </w:r>
      <w:r>
        <w:tab/>
        <w:t>16.2.0</w:t>
      </w:r>
      <w:r>
        <w:tab/>
        <w:t>0020</w:t>
      </w:r>
      <w:r>
        <w:tab/>
        <w:t>2</w:t>
      </w:r>
      <w:r>
        <w:tab/>
        <w:t>F</w:t>
      </w:r>
      <w:r>
        <w:tab/>
        <w:t>5G_V2X_NRSL-Core</w:t>
      </w:r>
      <w:r>
        <w:tab/>
        <w:t>R2-2104542</w:t>
      </w:r>
    </w:p>
    <w:p w14:paraId="5561A68D" w14:textId="2CD5DA2C" w:rsidR="009D04F7" w:rsidRDefault="009D04F7" w:rsidP="009D04F7">
      <w:pPr>
        <w:pStyle w:val="Doc-text2"/>
        <w:numPr>
          <w:ilvl w:val="0"/>
          <w:numId w:val="36"/>
        </w:numPr>
      </w:pPr>
      <w:r>
        <w:t>Agreed.</w:t>
      </w:r>
    </w:p>
    <w:p w14:paraId="7DA7E9A5" w14:textId="77777777" w:rsidR="009D04F7" w:rsidRPr="009D04F7" w:rsidRDefault="009D04F7" w:rsidP="009D04F7">
      <w:pPr>
        <w:pStyle w:val="Doc-text2"/>
      </w:pPr>
    </w:p>
    <w:p w14:paraId="5364C32B" w14:textId="35DA9472" w:rsidR="00AD65B3" w:rsidRDefault="00AD65B3" w:rsidP="00AD65B3">
      <w:pPr>
        <w:pStyle w:val="Doc-title"/>
      </w:pPr>
      <w:r>
        <w:t>R2-2106638</w:t>
      </w:r>
      <w:r>
        <w:tab/>
      </w:r>
      <w:r w:rsidRPr="00DF564B">
        <w:rPr>
          <w:rFonts w:eastAsia="Malgun Gothic" w:cs="Arial"/>
          <w:bCs/>
          <w:color w:val="000000"/>
        </w:rPr>
        <w:t>Miscellaneous MAC corrections</w:t>
      </w:r>
      <w:r>
        <w:tab/>
        <w:t>LG Electronics Inc.</w:t>
      </w:r>
      <w:r>
        <w:tab/>
        <w:t>CR</w:t>
      </w:r>
      <w:r>
        <w:tab/>
        <w:t>Rel-16</w:t>
      </w:r>
      <w:r>
        <w:tab/>
        <w:t>38.321</w:t>
      </w:r>
      <w:r>
        <w:tab/>
        <w:t>16.4.0</w:t>
      </w:r>
      <w:r>
        <w:tab/>
        <w:t>1096</w:t>
      </w:r>
      <w:r>
        <w:tab/>
      </w:r>
      <w:r w:rsidRPr="00AD65B3">
        <w:t>1</w:t>
      </w:r>
      <w:r>
        <w:tab/>
        <w:t>F</w:t>
      </w:r>
      <w:r>
        <w:tab/>
        <w:t>5G_V2X_NRSL-Core</w:t>
      </w:r>
    </w:p>
    <w:p w14:paraId="1D7DB0DC" w14:textId="100F7BF4" w:rsidR="009D04F7" w:rsidRDefault="009D04F7" w:rsidP="009D04F7">
      <w:pPr>
        <w:pStyle w:val="Doc-text2"/>
      </w:pPr>
      <w:r>
        <w:t xml:space="preserve">[QC]: Do not see the need of the first change. Anything is broken with the current specification? </w:t>
      </w:r>
    </w:p>
    <w:p w14:paraId="3D13034D" w14:textId="6E3F8881" w:rsidR="009D04F7" w:rsidRPr="009D04F7" w:rsidRDefault="009D04F7" w:rsidP="009D04F7">
      <w:pPr>
        <w:pStyle w:val="Doc-text2"/>
        <w:numPr>
          <w:ilvl w:val="0"/>
          <w:numId w:val="36"/>
        </w:numPr>
      </w:pPr>
      <w:r>
        <w:t>Remove the first change</w:t>
      </w:r>
      <w:r w:rsidR="00B44548">
        <w:t>.</w:t>
      </w:r>
    </w:p>
    <w:p w14:paraId="36DAB959" w14:textId="07A4AFC4" w:rsidR="009D04F7" w:rsidRDefault="009D04F7" w:rsidP="009D04F7">
      <w:pPr>
        <w:pStyle w:val="Doc-text2"/>
        <w:numPr>
          <w:ilvl w:val="0"/>
          <w:numId w:val="36"/>
        </w:numPr>
      </w:pPr>
      <w:r>
        <w:t>Agreed</w:t>
      </w:r>
      <w:r w:rsidR="00B44548">
        <w:t xml:space="preserve"> in R2-2106620</w:t>
      </w:r>
      <w:r>
        <w:t xml:space="preserve"> with the removal </w:t>
      </w:r>
      <w:r w:rsidR="00B44548">
        <w:t>above.</w:t>
      </w:r>
    </w:p>
    <w:p w14:paraId="7C331B67" w14:textId="77777777" w:rsidR="009D04F7" w:rsidRPr="009D04F7" w:rsidRDefault="009D04F7" w:rsidP="009D04F7">
      <w:pPr>
        <w:pStyle w:val="Doc-text2"/>
      </w:pPr>
    </w:p>
    <w:p w14:paraId="59C09E88" w14:textId="37527ACE" w:rsidR="007B760D" w:rsidRDefault="007B760D" w:rsidP="007B760D">
      <w:pPr>
        <w:pStyle w:val="Doc-title"/>
      </w:pPr>
      <w:r w:rsidRPr="007B760D">
        <w:t>R2-2105042</w:t>
      </w:r>
      <w:r>
        <w:tab/>
        <w:t>38321CR on correction of SL configured grant</w:t>
      </w:r>
      <w:r>
        <w:tab/>
        <w:t>OPPO</w:t>
      </w:r>
      <w:r>
        <w:tab/>
        <w:t>CR</w:t>
      </w:r>
      <w:r>
        <w:tab/>
        <w:t>Rel-16</w:t>
      </w:r>
      <w:r>
        <w:tab/>
        <w:t>38.321</w:t>
      </w:r>
      <w:r>
        <w:tab/>
        <w:t>16.4.0</w:t>
      </w:r>
      <w:r>
        <w:tab/>
        <w:t>1065</w:t>
      </w:r>
      <w:r>
        <w:tab/>
        <w:t>1</w:t>
      </w:r>
      <w:r>
        <w:tab/>
        <w:t>F</w:t>
      </w:r>
      <w:r>
        <w:tab/>
        <w:t>5G_V2X_NRSL-Core</w:t>
      </w:r>
      <w:r>
        <w:tab/>
        <w:t>R2-2102731</w:t>
      </w:r>
    </w:p>
    <w:p w14:paraId="4E52ACFF" w14:textId="77777777" w:rsidR="00B44548" w:rsidRDefault="00B44548" w:rsidP="00B44548">
      <w:pPr>
        <w:pStyle w:val="Doc-text2"/>
      </w:pPr>
      <w:r>
        <w:t xml:space="preserve">[OPPO]: Wording “associated” was added compared to in-principle agreed CR. </w:t>
      </w:r>
    </w:p>
    <w:p w14:paraId="404D3BE6" w14:textId="42CE859B" w:rsidR="009D04F7" w:rsidRDefault="009D04F7" w:rsidP="009D04F7">
      <w:pPr>
        <w:pStyle w:val="Doc-text2"/>
        <w:numPr>
          <w:ilvl w:val="0"/>
          <w:numId w:val="36"/>
        </w:numPr>
      </w:pPr>
      <w:r>
        <w:t xml:space="preserve">Agreed. </w:t>
      </w:r>
    </w:p>
    <w:p w14:paraId="7569AC28" w14:textId="77777777" w:rsidR="009D04F7" w:rsidRPr="009D04F7" w:rsidRDefault="009D04F7" w:rsidP="009D04F7">
      <w:pPr>
        <w:pStyle w:val="Doc-text2"/>
      </w:pPr>
    </w:p>
    <w:p w14:paraId="6B3FE4A5" w14:textId="785B5838" w:rsidR="00FD494A" w:rsidRDefault="00FD494A" w:rsidP="00FD494A">
      <w:pPr>
        <w:pStyle w:val="Doc-title"/>
      </w:pPr>
      <w:r w:rsidRPr="003E0638">
        <w:t>R2-2106490</w:t>
      </w:r>
      <w:r w:rsidRPr="003E0638">
        <w:tab/>
        <w:t>Correction on TS 38.321 for mode 2 UE performing re-evaluation check</w:t>
      </w:r>
      <w:r w:rsidRPr="003E0638">
        <w:tab/>
        <w:t>OPPO</w:t>
      </w:r>
      <w:r w:rsidRPr="003E0638">
        <w:tab/>
        <w:t>CR</w:t>
      </w:r>
      <w:r w:rsidRPr="003E0638">
        <w:tab/>
        <w:t>Rel-16</w:t>
      </w:r>
      <w:r>
        <w:tab/>
        <w:t>38.321</w:t>
      </w:r>
      <w:r>
        <w:tab/>
        <w:t>16.4.0</w:t>
      </w:r>
      <w:r>
        <w:tab/>
        <w:t>1074</w:t>
      </w:r>
      <w:r>
        <w:tab/>
        <w:t>1</w:t>
      </w:r>
      <w:r>
        <w:tab/>
        <w:t>F</w:t>
      </w:r>
      <w:r>
        <w:tab/>
        <w:t>5G_V2X_NRSL-Core</w:t>
      </w:r>
      <w:r>
        <w:tab/>
        <w:t>R2-2102995</w:t>
      </w:r>
    </w:p>
    <w:p w14:paraId="6F6DB5AE" w14:textId="2E2B3536" w:rsidR="00CB2890" w:rsidRDefault="00CB2890" w:rsidP="0056416D">
      <w:pPr>
        <w:pStyle w:val="Doc-text2"/>
        <w:ind w:left="1259" w:firstLine="0"/>
      </w:pPr>
      <w:r>
        <w:t>[LG]: Should we have some re-wording rather than copying RAN1 sentence? [OPPO]: RAN1 sentence is most accurate wording at the moment. [Apple]: “,” should be in revision also “resource” should be changed into “resources”</w:t>
      </w:r>
    </w:p>
    <w:p w14:paraId="058692B7" w14:textId="77777777" w:rsidR="0056416D" w:rsidRDefault="00CB2890" w:rsidP="00CB2890">
      <w:pPr>
        <w:pStyle w:val="Doc-text2"/>
        <w:numPr>
          <w:ilvl w:val="0"/>
          <w:numId w:val="36"/>
        </w:numPr>
      </w:pPr>
      <w:r>
        <w:t>“,” should be in revision</w:t>
      </w:r>
      <w:r w:rsidR="0056416D">
        <w:t xml:space="preserve">. </w:t>
      </w:r>
    </w:p>
    <w:p w14:paraId="55AC0D6A" w14:textId="582DA05B" w:rsidR="00CB2890" w:rsidRPr="00CB2890" w:rsidRDefault="00CB2890" w:rsidP="00CB2890">
      <w:pPr>
        <w:pStyle w:val="Doc-text2"/>
        <w:numPr>
          <w:ilvl w:val="0"/>
          <w:numId w:val="36"/>
        </w:numPr>
      </w:pPr>
      <w:r>
        <w:t>“resource” should be changed into “resources”</w:t>
      </w:r>
    </w:p>
    <w:p w14:paraId="5E576498" w14:textId="62562A38" w:rsidR="009D04F7" w:rsidRPr="009D04F7" w:rsidRDefault="00CB2890" w:rsidP="009D04F7">
      <w:pPr>
        <w:pStyle w:val="Doc-text2"/>
        <w:numPr>
          <w:ilvl w:val="0"/>
          <w:numId w:val="36"/>
        </w:numPr>
      </w:pPr>
      <w:r>
        <w:t xml:space="preserve">Agreed </w:t>
      </w:r>
      <w:r w:rsidR="00034795">
        <w:t xml:space="preserve">in R2-2106621 </w:t>
      </w:r>
      <w:r>
        <w:t xml:space="preserve">with the </w:t>
      </w:r>
      <w:r w:rsidR="00034795">
        <w:t>changes</w:t>
      </w:r>
      <w:r>
        <w:t xml:space="preserve"> above</w:t>
      </w:r>
    </w:p>
    <w:p w14:paraId="1471110B" w14:textId="1838653E" w:rsidR="00093A48" w:rsidRDefault="00093A48" w:rsidP="00DF4434">
      <w:pPr>
        <w:pStyle w:val="Doc-title"/>
      </w:pPr>
    </w:p>
    <w:p w14:paraId="1D2C81CD" w14:textId="7619F431" w:rsidR="00093A48" w:rsidRDefault="00093A48" w:rsidP="00093A48">
      <w:pPr>
        <w:pStyle w:val="Doc-title"/>
      </w:pPr>
      <w:r>
        <w:t>R2-2106213</w:t>
      </w:r>
      <w:r>
        <w:tab/>
        <w:t>Review Report on MAC CRs in AI 6.2.3</w:t>
      </w:r>
      <w:r>
        <w:tab/>
        <w:t>LG Electronics Inc.</w:t>
      </w:r>
      <w:r>
        <w:tab/>
        <w:t>discussion</w:t>
      </w:r>
      <w:r>
        <w:tab/>
        <w:t>Rel-16</w:t>
      </w:r>
      <w:r>
        <w:tab/>
        <w:t>5G_V2X_NRSL-Core</w:t>
      </w:r>
      <w:r>
        <w:tab/>
        <w:t>Late</w:t>
      </w:r>
    </w:p>
    <w:p w14:paraId="476D4925" w14:textId="77777777" w:rsidR="00303407" w:rsidRDefault="00303407" w:rsidP="00303407">
      <w:pPr>
        <w:pStyle w:val="Doc-text2"/>
      </w:pPr>
      <w:r>
        <w:t>Recommendation 1 The CRs in R2-2106490 can be agreed.</w:t>
      </w:r>
    </w:p>
    <w:p w14:paraId="64D6D094" w14:textId="76B4C3C4" w:rsidR="00303407" w:rsidRDefault="00303407" w:rsidP="00303407">
      <w:pPr>
        <w:pStyle w:val="Doc-text2"/>
      </w:pPr>
      <w:r>
        <w:t>Recommendation 2: Discuss R2-2105042, R2-2105599 and R2-2105080 during on-line sessions.</w:t>
      </w:r>
    </w:p>
    <w:p w14:paraId="200CAD43" w14:textId="77777777" w:rsidR="00303407" w:rsidRDefault="00303407" w:rsidP="00303407">
      <w:pPr>
        <w:pStyle w:val="Doc-text2"/>
      </w:pPr>
      <w:r>
        <w:t>Recommendation 3: The CRs in R2-2104833 and R2-2104834 are not pursued.</w:t>
      </w:r>
    </w:p>
    <w:p w14:paraId="5CB9E214" w14:textId="21C70A04" w:rsidR="00303407" w:rsidRDefault="00303407" w:rsidP="00303407">
      <w:pPr>
        <w:pStyle w:val="Doc-text2"/>
      </w:pPr>
      <w:r>
        <w:t>Recommendation 4: The CRs in R2-2105126, R2-2105276 and R2-2105633 are not pursued.</w:t>
      </w:r>
    </w:p>
    <w:p w14:paraId="6BD7F9B7" w14:textId="733F613C" w:rsidR="00A32E8C" w:rsidRDefault="00A32E8C" w:rsidP="00303407">
      <w:pPr>
        <w:pStyle w:val="Doc-text2"/>
      </w:pPr>
    </w:p>
    <w:p w14:paraId="2440F58C" w14:textId="77777777" w:rsidR="00A32E8C" w:rsidRPr="009429D9" w:rsidRDefault="00A32E8C" w:rsidP="00A32E8C">
      <w:pPr>
        <w:pStyle w:val="Doc-text2"/>
        <w:numPr>
          <w:ilvl w:val="0"/>
          <w:numId w:val="36"/>
        </w:numPr>
      </w:pPr>
      <w:r>
        <w:t xml:space="preserve">Recommendations were indicated in the corresponding discussion. </w:t>
      </w:r>
    </w:p>
    <w:p w14:paraId="4690BF69" w14:textId="77777777" w:rsidR="00093A48" w:rsidRPr="00093A48" w:rsidRDefault="00093A48" w:rsidP="00093A48">
      <w:pPr>
        <w:pStyle w:val="Doc-text2"/>
      </w:pPr>
    </w:p>
    <w:p w14:paraId="41D741B6" w14:textId="134933BA" w:rsidR="007B760D" w:rsidRDefault="007B760D" w:rsidP="007B760D">
      <w:pPr>
        <w:pStyle w:val="Doc-title"/>
      </w:pPr>
      <w:r>
        <w:t>R2-2105599</w:t>
      </w:r>
      <w:r>
        <w:tab/>
        <w:t>Clarification on setting the cast type indicator</w:t>
      </w:r>
      <w:r>
        <w:tab/>
        <w:t>Huawei, HiSilicon</w:t>
      </w:r>
      <w:r>
        <w:tab/>
        <w:t>CR</w:t>
      </w:r>
      <w:r>
        <w:tab/>
        <w:t>Rel-16</w:t>
      </w:r>
      <w:r>
        <w:tab/>
        <w:t>38.321</w:t>
      </w:r>
      <w:r>
        <w:tab/>
        <w:t>16.4.0</w:t>
      </w:r>
      <w:r>
        <w:tab/>
        <w:t>1105</w:t>
      </w:r>
      <w:r>
        <w:tab/>
        <w:t>-</w:t>
      </w:r>
      <w:r>
        <w:tab/>
        <w:t>F</w:t>
      </w:r>
      <w:r>
        <w:tab/>
        <w:t>5G_V2X_NRSL-Core</w:t>
      </w:r>
    </w:p>
    <w:p w14:paraId="7A522B93" w14:textId="36EAB900" w:rsidR="003E0638" w:rsidRDefault="00A23317" w:rsidP="00A32E8C">
      <w:pPr>
        <w:pStyle w:val="Doc-text2"/>
        <w:ind w:left="1259" w:firstLine="0"/>
      </w:pPr>
      <w:r>
        <w:t>[ZTE]: We do not see the real need of the CR</w:t>
      </w:r>
      <w:r w:rsidR="00A32E8C">
        <w:t>.</w:t>
      </w:r>
      <w:r>
        <w:t xml:space="preserve"> [OPPO]: Agree with ZTE</w:t>
      </w:r>
      <w:r w:rsidR="00A32E8C">
        <w:t>. I</w:t>
      </w:r>
      <w:r>
        <w:t>t can be solved by UE implementation</w:t>
      </w:r>
      <w:r w:rsidR="00A32E8C">
        <w:t>.</w:t>
      </w:r>
      <w:r>
        <w:t xml:space="preserve"> [QC, LG, Intel]: Agree with ZTE</w:t>
      </w:r>
      <w:r w:rsidR="00A32E8C">
        <w:t xml:space="preserve"> and </w:t>
      </w:r>
      <w:r>
        <w:t>OPPO</w:t>
      </w:r>
      <w:r w:rsidR="00A32E8C">
        <w:t>.</w:t>
      </w:r>
    </w:p>
    <w:p w14:paraId="557445B8" w14:textId="5AC9E3C1" w:rsidR="00A23317" w:rsidRDefault="00A23317" w:rsidP="00A23317">
      <w:pPr>
        <w:pStyle w:val="Doc-text2"/>
        <w:numPr>
          <w:ilvl w:val="0"/>
          <w:numId w:val="36"/>
        </w:numPr>
      </w:pPr>
      <w:r>
        <w:t xml:space="preserve">Noted. </w:t>
      </w:r>
    </w:p>
    <w:p w14:paraId="22C20FD4" w14:textId="77777777" w:rsidR="003E0638" w:rsidRPr="003E0638" w:rsidRDefault="003E0638" w:rsidP="003E0638">
      <w:pPr>
        <w:pStyle w:val="Doc-text2"/>
      </w:pPr>
    </w:p>
    <w:p w14:paraId="02567A1E" w14:textId="7BAEED8F" w:rsidR="007B760D" w:rsidRDefault="007B760D" w:rsidP="007B760D">
      <w:pPr>
        <w:pStyle w:val="Doc-title"/>
      </w:pPr>
      <w:r>
        <w:t>R2-2105080</w:t>
      </w:r>
      <w:r>
        <w:tab/>
        <w:t>Correction on SR procedur for sidelink BSR</w:t>
      </w:r>
      <w:r>
        <w:tab/>
        <w:t>ZTE Corporation, Sanechips</w:t>
      </w:r>
      <w:r>
        <w:tab/>
        <w:t>CR</w:t>
      </w:r>
      <w:r>
        <w:tab/>
        <w:t>Rel-16</w:t>
      </w:r>
      <w:r>
        <w:tab/>
        <w:t>38.321</w:t>
      </w:r>
      <w:r>
        <w:tab/>
        <w:t>16.4.0</w:t>
      </w:r>
      <w:r>
        <w:tab/>
        <w:t>1102</w:t>
      </w:r>
      <w:r>
        <w:tab/>
        <w:t>-</w:t>
      </w:r>
      <w:r>
        <w:tab/>
        <w:t>F</w:t>
      </w:r>
      <w:r>
        <w:tab/>
        <w:t>5G_V2X_NRSL-Core</w:t>
      </w:r>
    </w:p>
    <w:p w14:paraId="00DC7194" w14:textId="02E63CB2" w:rsidR="00A23317" w:rsidRDefault="00A23317" w:rsidP="00A23317">
      <w:pPr>
        <w:pStyle w:val="Doc-text2"/>
        <w:numPr>
          <w:ilvl w:val="0"/>
          <w:numId w:val="36"/>
        </w:numPr>
      </w:pPr>
      <w:r>
        <w:t>Agreed.</w:t>
      </w:r>
    </w:p>
    <w:p w14:paraId="23576335" w14:textId="77777777" w:rsidR="00A23317" w:rsidRPr="00A23317" w:rsidRDefault="00A23317" w:rsidP="00A23317">
      <w:pPr>
        <w:pStyle w:val="Doc-text2"/>
      </w:pPr>
    </w:p>
    <w:p w14:paraId="275BB40A" w14:textId="3F645434" w:rsidR="00717CAB" w:rsidRDefault="00717CAB" w:rsidP="00717CAB">
      <w:pPr>
        <w:pStyle w:val="Doc-title"/>
      </w:pPr>
      <w:r>
        <w:lastRenderedPageBreak/>
        <w:t>R2-2104833</w:t>
      </w:r>
      <w:r>
        <w:tab/>
        <w:t>Correction on UL-SL prioritization</w:t>
      </w:r>
      <w:r>
        <w:tab/>
        <w:t>OPPO, Apple</w:t>
      </w:r>
      <w:r>
        <w:tab/>
        <w:t>CR</w:t>
      </w:r>
      <w:r>
        <w:tab/>
        <w:t>Rel-16</w:t>
      </w:r>
      <w:r>
        <w:tab/>
        <w:t>38.321</w:t>
      </w:r>
      <w:r>
        <w:tab/>
        <w:t>16.4.0</w:t>
      </w:r>
      <w:r>
        <w:tab/>
        <w:t>1097</w:t>
      </w:r>
      <w:r>
        <w:tab/>
        <w:t>-</w:t>
      </w:r>
      <w:r>
        <w:tab/>
        <w:t>F</w:t>
      </w:r>
      <w:r>
        <w:tab/>
        <w:t>5G_V2X_NRSL-Core</w:t>
      </w:r>
    </w:p>
    <w:p w14:paraId="06FF21C4" w14:textId="2C42DF3A" w:rsidR="006571F1" w:rsidRDefault="006571F1" w:rsidP="00A32E8C">
      <w:pPr>
        <w:pStyle w:val="Doc-text2"/>
        <w:ind w:left="1259" w:firstLine="0"/>
      </w:pPr>
      <w:r>
        <w:t xml:space="preserve">[LG]: Nothing is broken with the current specification so it is not needed. </w:t>
      </w:r>
      <w:r w:rsidR="005C4DE1">
        <w:t>[QC]: Agree with LG</w:t>
      </w:r>
    </w:p>
    <w:p w14:paraId="1C7A8D16" w14:textId="764C996F" w:rsidR="005C4DE1" w:rsidRDefault="005C4DE1" w:rsidP="005C4DE1">
      <w:pPr>
        <w:pStyle w:val="Doc-text2"/>
        <w:numPr>
          <w:ilvl w:val="0"/>
          <w:numId w:val="36"/>
        </w:numPr>
      </w:pPr>
      <w:r>
        <w:t xml:space="preserve">Noted. </w:t>
      </w:r>
    </w:p>
    <w:p w14:paraId="1E21B0C8" w14:textId="77777777" w:rsidR="006571F1" w:rsidRPr="006571F1" w:rsidRDefault="006571F1" w:rsidP="006571F1">
      <w:pPr>
        <w:pStyle w:val="Doc-text2"/>
      </w:pPr>
    </w:p>
    <w:p w14:paraId="04169D42" w14:textId="3E8516DF" w:rsidR="00717CAB" w:rsidRDefault="00717CAB" w:rsidP="00717CAB">
      <w:pPr>
        <w:pStyle w:val="Doc-title"/>
      </w:pPr>
      <w:r>
        <w:t>R2-2104834</w:t>
      </w:r>
      <w:r>
        <w:tab/>
        <w:t>Correction on UL-SL prioritization</w:t>
      </w:r>
      <w:r>
        <w:tab/>
        <w:t>OPPO, Apple</w:t>
      </w:r>
      <w:r>
        <w:tab/>
        <w:t>CR</w:t>
      </w:r>
      <w:r>
        <w:tab/>
        <w:t>Rel-16</w:t>
      </w:r>
      <w:r>
        <w:tab/>
        <w:t>36.321</w:t>
      </w:r>
      <w:r>
        <w:tab/>
        <w:t>16.4.0</w:t>
      </w:r>
      <w:r>
        <w:tab/>
        <w:t>1523</w:t>
      </w:r>
      <w:r>
        <w:tab/>
        <w:t>-</w:t>
      </w:r>
      <w:r>
        <w:tab/>
        <w:t>F</w:t>
      </w:r>
      <w:r>
        <w:tab/>
        <w:t>5G_V2X_NRSL-Core</w:t>
      </w:r>
    </w:p>
    <w:p w14:paraId="12CB3059" w14:textId="6710FEE3" w:rsidR="005C4DE1" w:rsidRPr="005C4DE1" w:rsidRDefault="005C4DE1" w:rsidP="005C4DE1">
      <w:pPr>
        <w:pStyle w:val="Doc-text2"/>
        <w:numPr>
          <w:ilvl w:val="0"/>
          <w:numId w:val="36"/>
        </w:numPr>
      </w:pPr>
      <w:r>
        <w:t>Noted.</w:t>
      </w:r>
    </w:p>
    <w:p w14:paraId="2ED256D4" w14:textId="77777777" w:rsidR="004117FB" w:rsidRDefault="004117FB" w:rsidP="001624E5">
      <w:pPr>
        <w:pStyle w:val="Doc-title"/>
      </w:pPr>
    </w:p>
    <w:p w14:paraId="621C3FB3" w14:textId="2EF1FEC1" w:rsidR="001624E5" w:rsidRDefault="001624E5" w:rsidP="001624E5">
      <w:pPr>
        <w:pStyle w:val="Doc-title"/>
      </w:pPr>
      <w:r>
        <w:t>R2-2105126</w:t>
      </w:r>
      <w:r>
        <w:tab/>
        <w:t>Correction on the usage of sl-ReselectAfter</w:t>
      </w:r>
      <w:r>
        <w:tab/>
        <w:t>Apple, OPPO, Huawei, HiSilicon, Qualcomm Incorporated</w:t>
      </w:r>
      <w:r>
        <w:tab/>
        <w:t>CR</w:t>
      </w:r>
      <w:r>
        <w:tab/>
        <w:t>Rel-16</w:t>
      </w:r>
      <w:r>
        <w:tab/>
        <w:t>38.321</w:t>
      </w:r>
      <w:r>
        <w:tab/>
        <w:t>16.4.0</w:t>
      </w:r>
      <w:r>
        <w:tab/>
        <w:t>1103</w:t>
      </w:r>
      <w:r>
        <w:tab/>
        <w:t>-</w:t>
      </w:r>
      <w:r>
        <w:tab/>
        <w:t>F</w:t>
      </w:r>
      <w:r>
        <w:tab/>
        <w:t>5G_V2X_NRSL-Core</w:t>
      </w:r>
    </w:p>
    <w:p w14:paraId="14C6FF11" w14:textId="54E904DF" w:rsidR="005C4DE1" w:rsidRDefault="006B54C3" w:rsidP="00A32E8C">
      <w:pPr>
        <w:pStyle w:val="Doc-text2"/>
        <w:ind w:left="1259" w:firstLine="0"/>
      </w:pPr>
      <w:r>
        <w:t>[LG]: It was already discussed</w:t>
      </w:r>
      <w:r w:rsidR="00A32E8C">
        <w:t xml:space="preserve"> last RAN2 meeting</w:t>
      </w:r>
      <w:r>
        <w:t xml:space="preserve"> and </w:t>
      </w:r>
      <w:r w:rsidR="00A32E8C">
        <w:t>the conclusion was</w:t>
      </w:r>
      <w:r>
        <w:t xml:space="preserve"> “Not pursued”. [Vivo]: In LTE V2X, there was no such distinction. </w:t>
      </w:r>
      <w:r w:rsidR="00A05BB9">
        <w:t xml:space="preserve">[Apple]: For blind retransmission case, </w:t>
      </w:r>
      <w:r w:rsidR="00A32E8C">
        <w:t>no issue</w:t>
      </w:r>
      <w:r w:rsidR="00A05BB9">
        <w:t xml:space="preserve">. </w:t>
      </w:r>
      <w:r w:rsidR="00A32E8C">
        <w:t xml:space="preserve">The issue comes </w:t>
      </w:r>
      <w:r w:rsidR="00A05BB9">
        <w:t>when HARQ FB based retransmission</w:t>
      </w:r>
      <w:r w:rsidR="00A32E8C">
        <w:t xml:space="preserve"> is applied</w:t>
      </w:r>
      <w:r w:rsidR="00A05BB9">
        <w:t xml:space="preserve">. [Session chair]: It was introduced by RAN1, </w:t>
      </w:r>
      <w:r w:rsidR="00A32E8C">
        <w:t>should not</w:t>
      </w:r>
      <w:r w:rsidR="00A05BB9">
        <w:t xml:space="preserve"> it be discussed and decided in RAN1? [Intel]: understand the intention, but it can be left to network implementation or it is also ok to discuss the issue in RAN1. </w:t>
      </w:r>
      <w:r w:rsidR="00776011">
        <w:t>[ZTE, LG]: Consider it is optimization</w:t>
      </w:r>
      <w:r w:rsidR="00A32E8C">
        <w:t xml:space="preserve">, </w:t>
      </w:r>
      <w:r w:rsidR="00776011">
        <w:t xml:space="preserve">it is not essential correction. </w:t>
      </w:r>
      <w:r w:rsidR="00FC41C6">
        <w:t xml:space="preserve">[Apple]: </w:t>
      </w:r>
      <w:r w:rsidR="00A32E8C">
        <w:t>As compromise, w</w:t>
      </w:r>
      <w:r w:rsidR="00FC41C6">
        <w:t>e can send LS to RAN1. [CATT]: Agree with sending LS to RAN1</w:t>
      </w:r>
      <w:r w:rsidR="00A32E8C">
        <w:t>.</w:t>
      </w:r>
    </w:p>
    <w:p w14:paraId="0A6CD4A7" w14:textId="77777777" w:rsidR="00A32E8C" w:rsidRDefault="00A32E8C" w:rsidP="00A32E8C">
      <w:pPr>
        <w:pStyle w:val="Doc-text2"/>
        <w:ind w:left="1259" w:firstLine="0"/>
      </w:pPr>
    </w:p>
    <w:p w14:paraId="33BFBA1C" w14:textId="77777777" w:rsidR="00A32E8C" w:rsidRDefault="00FC41C6" w:rsidP="00FC41C6">
      <w:pPr>
        <w:pStyle w:val="Doc-text2"/>
        <w:numPr>
          <w:ilvl w:val="0"/>
          <w:numId w:val="36"/>
        </w:numPr>
      </w:pPr>
      <w:r>
        <w:t xml:space="preserve">LS </w:t>
      </w:r>
      <w:r w:rsidR="00A32E8C">
        <w:t>will be</w:t>
      </w:r>
      <w:r>
        <w:t xml:space="preserve"> sent to RAN1 to ask RAN1 view</w:t>
      </w:r>
      <w:r w:rsidR="00A32E8C">
        <w:t>.</w:t>
      </w:r>
    </w:p>
    <w:p w14:paraId="30323F3E" w14:textId="063D99AE" w:rsidR="00FC41C6" w:rsidRDefault="00A32E8C" w:rsidP="00FC41C6">
      <w:pPr>
        <w:pStyle w:val="Doc-text2"/>
        <w:numPr>
          <w:ilvl w:val="0"/>
          <w:numId w:val="36"/>
        </w:numPr>
      </w:pPr>
      <w:r>
        <w:t>Comeback with the approvable LS</w:t>
      </w:r>
      <w:r w:rsidR="00FC41C6">
        <w:t xml:space="preserve"> </w:t>
      </w:r>
      <w:r>
        <w:t>in R2-2106622 (</w:t>
      </w:r>
      <w:r w:rsidR="00FC41C6">
        <w:t>Apple</w:t>
      </w:r>
      <w:r>
        <w:t>) (Wed CB session, 5/26).</w:t>
      </w:r>
    </w:p>
    <w:p w14:paraId="010000DD" w14:textId="77777777" w:rsidR="005C4DE1" w:rsidRPr="005C4DE1" w:rsidRDefault="005C4DE1" w:rsidP="005C4DE1">
      <w:pPr>
        <w:pStyle w:val="Doc-text2"/>
      </w:pPr>
    </w:p>
    <w:p w14:paraId="1142BE1B" w14:textId="055790EC" w:rsidR="004117FB" w:rsidRDefault="004117FB" w:rsidP="004117FB">
      <w:pPr>
        <w:pStyle w:val="Doc-title"/>
      </w:pPr>
      <w:r>
        <w:t>R2-2105276</w:t>
      </w:r>
      <w:r>
        <w:tab/>
        <w:t>Correction on condition of setting the resource reservation interval for mode 2</w:t>
      </w:r>
      <w:r>
        <w:tab/>
        <w:t>SHARP Corporation</w:t>
      </w:r>
      <w:r>
        <w:tab/>
        <w:t>discussion</w:t>
      </w:r>
      <w:r>
        <w:tab/>
        <w:t>Rel-16</w:t>
      </w:r>
      <w:r>
        <w:tab/>
        <w:t>5G_V2X_NRSL-Core</w:t>
      </w:r>
    </w:p>
    <w:p w14:paraId="0B5F6E1A" w14:textId="027CDCF5" w:rsidR="00FC41C6" w:rsidRDefault="002E522A" w:rsidP="00943475">
      <w:pPr>
        <w:pStyle w:val="Doc-text2"/>
        <w:ind w:left="1259" w:firstLine="0"/>
      </w:pPr>
      <w:r>
        <w:t>[LG]: The current specification is already clear. CR seems not essential correction. [OPPO]: Where we can find out the corresponding</w:t>
      </w:r>
      <w:r w:rsidR="00943475">
        <w:t xml:space="preserve"> part in MAC</w:t>
      </w:r>
      <w:r>
        <w:t xml:space="preserve">? [LG]: In the resource reselection section, if the counter value is 0, the UE clears the original grant. [OPPO]: Want to have time to check it. </w:t>
      </w:r>
    </w:p>
    <w:p w14:paraId="6037A6F5" w14:textId="12BEE4BD" w:rsidR="002E522A" w:rsidRDefault="002E522A" w:rsidP="002E522A">
      <w:pPr>
        <w:pStyle w:val="Doc-text2"/>
        <w:numPr>
          <w:ilvl w:val="0"/>
          <w:numId w:val="36"/>
        </w:numPr>
      </w:pPr>
      <w:r>
        <w:t xml:space="preserve">Comeback </w:t>
      </w:r>
      <w:r w:rsidR="00943475">
        <w:t>(Wed CB session, 5/26).</w:t>
      </w:r>
    </w:p>
    <w:p w14:paraId="4B1AB2FE" w14:textId="77777777" w:rsidR="00FC41C6" w:rsidRPr="00FC41C6" w:rsidRDefault="00FC41C6" w:rsidP="00FC41C6">
      <w:pPr>
        <w:pStyle w:val="Doc-text2"/>
      </w:pPr>
    </w:p>
    <w:p w14:paraId="421414DC" w14:textId="4211605E" w:rsidR="007072A6" w:rsidRDefault="007072A6" w:rsidP="007072A6">
      <w:pPr>
        <w:pStyle w:val="Doc-title"/>
      </w:pPr>
      <w:r>
        <w:t>R2-2105633</w:t>
      </w:r>
      <w:r>
        <w:tab/>
        <w:t>Handling of the retransmission TB without an associated SL process</w:t>
      </w:r>
      <w:r>
        <w:tab/>
        <w:t>Huawei, HiSilicon</w:t>
      </w:r>
      <w:r>
        <w:tab/>
        <w:t>CR</w:t>
      </w:r>
      <w:r>
        <w:tab/>
        <w:t>Rel-16</w:t>
      </w:r>
      <w:r>
        <w:tab/>
        <w:t>38.321</w:t>
      </w:r>
      <w:r>
        <w:tab/>
        <w:t>16.4.0</w:t>
      </w:r>
      <w:r>
        <w:tab/>
        <w:t>1106</w:t>
      </w:r>
      <w:r>
        <w:tab/>
        <w:t>-</w:t>
      </w:r>
      <w:r>
        <w:tab/>
        <w:t>F</w:t>
      </w:r>
      <w:r>
        <w:tab/>
        <w:t>5G_V2X_NRSL-Core</w:t>
      </w:r>
    </w:p>
    <w:p w14:paraId="4F89215C" w14:textId="31F5822D" w:rsidR="004570E1" w:rsidRDefault="00432E10" w:rsidP="006E4480">
      <w:pPr>
        <w:pStyle w:val="Doc-text2"/>
        <w:ind w:left="1259" w:firstLine="0"/>
        <w:rPr>
          <w:lang w:eastAsia="ko-KR"/>
        </w:rPr>
      </w:pPr>
      <w:r>
        <w:t xml:space="preserve">[Huawei]: Revised note is proposed “If </w:t>
      </w:r>
      <w:r>
        <w:rPr>
          <w:noProof/>
        </w:rPr>
        <w:t xml:space="preserve">the NDI has not been toggled compared to the value of the previous received transmission corresponding to the </w:t>
      </w:r>
      <w:proofErr w:type="spellStart"/>
      <w:r>
        <w:t>Sidelink</w:t>
      </w:r>
      <w:proofErr w:type="spellEnd"/>
      <w:r>
        <w:t xml:space="preserve"> identification information and the </w:t>
      </w:r>
      <w:proofErr w:type="spellStart"/>
      <w:r>
        <w:t>Sidelink</w:t>
      </w:r>
      <w:proofErr w:type="spellEnd"/>
      <w:r>
        <w:t xml:space="preserve"> process ID of the SCI, and </w:t>
      </w:r>
      <w:r>
        <w:rPr>
          <w:rFonts w:eastAsia="Malgun Gothic"/>
          <w:lang w:eastAsia="ko-KR"/>
        </w:rPr>
        <w:t xml:space="preserve">if there is no </w:t>
      </w:r>
      <w:proofErr w:type="spellStart"/>
      <w:r>
        <w:rPr>
          <w:rFonts w:eastAsia="Malgun Gothic"/>
          <w:lang w:eastAsia="ko-KR"/>
        </w:rPr>
        <w:t>Sidelink</w:t>
      </w:r>
      <w:proofErr w:type="spellEnd"/>
      <w:r>
        <w:rPr>
          <w:rFonts w:eastAsia="Malgun Gothic"/>
          <w:lang w:eastAsia="ko-KR"/>
        </w:rPr>
        <w:t xml:space="preserve"> process associated with the </w:t>
      </w:r>
      <w:proofErr w:type="spellStart"/>
      <w:r>
        <w:rPr>
          <w:rFonts w:eastAsia="Malgun Gothic"/>
          <w:lang w:eastAsia="ko-KR"/>
        </w:rPr>
        <w:t>Sidelink</w:t>
      </w:r>
      <w:proofErr w:type="spellEnd"/>
      <w:r>
        <w:rPr>
          <w:rFonts w:eastAsia="Malgun Gothic"/>
          <w:lang w:eastAsia="ko-KR"/>
        </w:rPr>
        <w:t xml:space="preserve">” identification information and the </w:t>
      </w:r>
      <w:proofErr w:type="spellStart"/>
      <w:r>
        <w:rPr>
          <w:rFonts w:eastAsia="Malgun Gothic"/>
          <w:lang w:eastAsia="ko-KR"/>
        </w:rPr>
        <w:t>Sidelink</w:t>
      </w:r>
      <w:proofErr w:type="spellEnd"/>
      <w:r>
        <w:rPr>
          <w:rFonts w:eastAsia="Malgun Gothic"/>
          <w:lang w:eastAsia="ko-KR"/>
        </w:rPr>
        <w:t xml:space="preserve"> process ID of the SCI</w:t>
      </w:r>
      <w:r w:rsidRPr="004E548E">
        <w:rPr>
          <w:lang w:eastAsia="ko-KR"/>
        </w:rPr>
        <w:t>,</w:t>
      </w:r>
      <w:r>
        <w:rPr>
          <w:lang w:eastAsia="ko-KR"/>
        </w:rPr>
        <w:t xml:space="preserve"> </w:t>
      </w:r>
      <w:r w:rsidRPr="00D66AF6">
        <w:rPr>
          <w:color w:val="C00000"/>
          <w:lang w:eastAsia="ko-KR"/>
        </w:rPr>
        <w:t>it’s up to UE implementation to handle the corresponding TB</w:t>
      </w:r>
      <w:r>
        <w:rPr>
          <w:lang w:eastAsia="ko-KR"/>
        </w:rPr>
        <w:t>.”</w:t>
      </w:r>
    </w:p>
    <w:p w14:paraId="328FBE2F" w14:textId="77777777" w:rsidR="004570E1" w:rsidRDefault="004570E1" w:rsidP="006E4480">
      <w:pPr>
        <w:pStyle w:val="Doc-text2"/>
        <w:ind w:left="1259" w:firstLine="0"/>
        <w:rPr>
          <w:lang w:eastAsia="ko-KR"/>
        </w:rPr>
      </w:pPr>
    </w:p>
    <w:p w14:paraId="2FAABD7B" w14:textId="4A878536" w:rsidR="002E522A" w:rsidRDefault="00432E10" w:rsidP="006E4480">
      <w:pPr>
        <w:pStyle w:val="Doc-text2"/>
        <w:ind w:left="1259" w:firstLine="0"/>
        <w:rPr>
          <w:lang w:eastAsia="ko-KR"/>
        </w:rPr>
      </w:pPr>
      <w:r>
        <w:rPr>
          <w:lang w:eastAsia="ko-KR"/>
        </w:rPr>
        <w:t xml:space="preserve">[Vivo]: Ok with the revised note. [ZTE]: Note is not needed. The UE knows whether it’s for retransmission or not based on process id and NDI. [Huawei]: The case is where the related process does not exist. </w:t>
      </w:r>
      <w:r w:rsidR="00E7106D">
        <w:rPr>
          <w:lang w:eastAsia="ko-KR"/>
        </w:rPr>
        <w:t>[Intel, CATT</w:t>
      </w:r>
      <w:r w:rsidR="00EA6BE3">
        <w:rPr>
          <w:lang w:eastAsia="ko-KR"/>
        </w:rPr>
        <w:t>, Apple</w:t>
      </w:r>
      <w:r w:rsidR="00E7106D">
        <w:rPr>
          <w:lang w:eastAsia="ko-KR"/>
        </w:rPr>
        <w:t>]: Ok with the revised note</w:t>
      </w:r>
      <w:r w:rsidR="004570E1">
        <w:rPr>
          <w:lang w:eastAsia="ko-KR"/>
        </w:rPr>
        <w:t>.</w:t>
      </w:r>
      <w:r w:rsidR="00E7106D">
        <w:rPr>
          <w:lang w:eastAsia="ko-KR"/>
        </w:rPr>
        <w:t xml:space="preserve"> [OPPO]: Not ok with the revised note. There is no need to allocate the process to handle the TB. [Huawei]: With the revised note, the UE may not allocate the process to handle the TB (e.g. just drop the TB). </w:t>
      </w:r>
      <w:r w:rsidR="00CC1735">
        <w:rPr>
          <w:lang w:eastAsia="ko-KR"/>
        </w:rPr>
        <w:t xml:space="preserve">[Ericsson]: If the process information and NDI information is released/gone, how the UE determine whether it is for retransmission or not. </w:t>
      </w:r>
      <w:r w:rsidR="004570E1">
        <w:rPr>
          <w:lang w:eastAsia="ko-KR"/>
        </w:rPr>
        <w:t>The concerned scenario is not crystal clear</w:t>
      </w:r>
      <w:r w:rsidR="00CC1735">
        <w:rPr>
          <w:lang w:eastAsia="ko-KR"/>
        </w:rPr>
        <w:t xml:space="preserve">, so want to have more time to understand the proposal. </w:t>
      </w:r>
    </w:p>
    <w:p w14:paraId="465EECE2" w14:textId="77777777" w:rsidR="004570E1" w:rsidRDefault="004570E1" w:rsidP="004570E1">
      <w:pPr>
        <w:pStyle w:val="Doc-text2"/>
        <w:numPr>
          <w:ilvl w:val="0"/>
          <w:numId w:val="36"/>
        </w:numPr>
      </w:pPr>
      <w:r>
        <w:t>Comeback (Wed CB session, 5/26).</w:t>
      </w:r>
    </w:p>
    <w:p w14:paraId="0ED12339" w14:textId="563A7E0D" w:rsidR="00717CAB" w:rsidRDefault="00717CAB" w:rsidP="00DF4434">
      <w:pPr>
        <w:pStyle w:val="Doc-title"/>
      </w:pPr>
    </w:p>
    <w:p w14:paraId="2897038A" w14:textId="77777777" w:rsidR="00113141" w:rsidRDefault="00113141" w:rsidP="00113141">
      <w:pPr>
        <w:pStyle w:val="Doc-title"/>
      </w:pPr>
      <w:r>
        <w:t>R2-2104832</w:t>
      </w:r>
      <w:r>
        <w:tab/>
        <w:t>Left issue on maxTransNum</w:t>
      </w:r>
      <w:r>
        <w:tab/>
        <w:t>OPPO</w:t>
      </w:r>
      <w:r>
        <w:tab/>
        <w:t>discussion</w:t>
      </w:r>
      <w:r>
        <w:tab/>
        <w:t>Rel-16</w:t>
      </w:r>
      <w:r>
        <w:tab/>
        <w:t>5G_V2X_NRSL-Core</w:t>
      </w:r>
    </w:p>
    <w:p w14:paraId="446F9B4D" w14:textId="6411D1B1" w:rsidR="00113141" w:rsidRDefault="00113141" w:rsidP="00113141">
      <w:pPr>
        <w:pStyle w:val="Doc-title"/>
      </w:pPr>
      <w:r>
        <w:t>R2-2105350</w:t>
      </w:r>
      <w:r>
        <w:tab/>
        <w:t>Remaining issues on sl-MaxTransNum configuration and UE behaviour</w:t>
      </w:r>
      <w:r>
        <w:tab/>
        <w:t>vivo</w:t>
      </w:r>
      <w:r>
        <w:tab/>
        <w:t>discussion</w:t>
      </w:r>
    </w:p>
    <w:p w14:paraId="1AA64F9D" w14:textId="7667F66F" w:rsidR="00CC1735" w:rsidRDefault="00CC1735" w:rsidP="00077A7A">
      <w:pPr>
        <w:pStyle w:val="Doc-text2"/>
        <w:ind w:left="1259" w:firstLine="0"/>
      </w:pPr>
      <w:r>
        <w:t>[Session chair]: Issues</w:t>
      </w:r>
      <w:r w:rsidR="00077A7A">
        <w:t>/proposals in R2-2104832 and R2-2105350</w:t>
      </w:r>
      <w:r>
        <w:t xml:space="preserve"> are related to the LS sent to RAN1, it </w:t>
      </w:r>
      <w:r w:rsidR="00077A7A">
        <w:t>is</w:t>
      </w:r>
      <w:r>
        <w:t xml:space="preserve"> good to wait for RAN1 response LS before having further discussion. </w:t>
      </w:r>
    </w:p>
    <w:p w14:paraId="3E30414B" w14:textId="79A5D5FF" w:rsidR="00CC1735" w:rsidRPr="00CC1735" w:rsidRDefault="00CC1735" w:rsidP="00CC1735">
      <w:pPr>
        <w:pStyle w:val="Doc-text2"/>
        <w:numPr>
          <w:ilvl w:val="0"/>
          <w:numId w:val="36"/>
        </w:numPr>
      </w:pPr>
      <w:r>
        <w:t xml:space="preserve">Will wait for RAN1 response LS. </w:t>
      </w:r>
    </w:p>
    <w:p w14:paraId="1D028C6C" w14:textId="77777777" w:rsidR="001624E5" w:rsidRPr="001624E5" w:rsidRDefault="001624E5" w:rsidP="00113141">
      <w:pPr>
        <w:pStyle w:val="Doc-text2"/>
        <w:ind w:left="0" w:firstLine="0"/>
      </w:pPr>
    </w:p>
    <w:p w14:paraId="58A74131" w14:textId="028F9831" w:rsidR="00CC1735" w:rsidRPr="00CC1735" w:rsidRDefault="00DF4434" w:rsidP="00CC1735">
      <w:pPr>
        <w:pStyle w:val="Doc-title"/>
      </w:pPr>
      <w:r>
        <w:t>R2-2104831</w:t>
      </w:r>
      <w:r>
        <w:tab/>
        <w:t>Left issue on PUCCH reporting</w:t>
      </w:r>
      <w:r>
        <w:tab/>
        <w:t>OPPO</w:t>
      </w:r>
      <w:r>
        <w:tab/>
        <w:t>discussion</w:t>
      </w:r>
      <w:r>
        <w:tab/>
        <w:t>Rel-16</w:t>
      </w:r>
      <w:r>
        <w:tab/>
        <w:t>5G_V2X_NRSL-Core</w:t>
      </w:r>
    </w:p>
    <w:p w14:paraId="2EEB0FED" w14:textId="77777777" w:rsidR="004259F7" w:rsidRDefault="004259F7" w:rsidP="008F2A59">
      <w:pPr>
        <w:pStyle w:val="Doc-title"/>
      </w:pPr>
    </w:p>
    <w:p w14:paraId="392F450C" w14:textId="240D57B9" w:rsidR="008F2A59" w:rsidRDefault="008F2A59" w:rsidP="008F2A59">
      <w:pPr>
        <w:pStyle w:val="Doc-title"/>
      </w:pPr>
      <w:r>
        <w:t>R2-2105299</w:t>
      </w:r>
      <w:r>
        <w:tab/>
        <w:t>Correction on  security handling for SL-SRB1</w:t>
      </w:r>
      <w:r>
        <w:tab/>
        <w:t>CATT</w:t>
      </w:r>
      <w:r>
        <w:tab/>
        <w:t>CR</w:t>
      </w:r>
      <w:r>
        <w:tab/>
        <w:t>Rel-16</w:t>
      </w:r>
      <w:r>
        <w:tab/>
        <w:t>38.323</w:t>
      </w:r>
      <w:r>
        <w:tab/>
        <w:t>16.3.0</w:t>
      </w:r>
      <w:r>
        <w:tab/>
        <w:t>0072</w:t>
      </w:r>
      <w:r>
        <w:tab/>
        <w:t>-</w:t>
      </w:r>
      <w:r>
        <w:tab/>
        <w:t>F</w:t>
      </w:r>
      <w:r>
        <w:tab/>
        <w:t>5G_V2X_NRSL-Core</w:t>
      </w:r>
      <w:r>
        <w:tab/>
        <w:t>Withdrawn</w:t>
      </w:r>
    </w:p>
    <w:p w14:paraId="1C30A8D4" w14:textId="77777777" w:rsidR="00DF4434" w:rsidRPr="00DF4434" w:rsidRDefault="00DF4434" w:rsidP="00DF4434">
      <w:pPr>
        <w:pStyle w:val="Doc-text2"/>
        <w:ind w:left="0" w:firstLine="0"/>
      </w:pPr>
    </w:p>
    <w:p w14:paraId="74FBEBE6" w14:textId="77777777" w:rsidR="00DF4434" w:rsidRPr="000D255B" w:rsidRDefault="00DF4434" w:rsidP="00DF4434">
      <w:pPr>
        <w:pStyle w:val="Heading2"/>
      </w:pPr>
      <w:r w:rsidRPr="000D255B">
        <w:lastRenderedPageBreak/>
        <w:t>8.15</w:t>
      </w:r>
      <w:r w:rsidRPr="000D255B">
        <w:tab/>
        <w:t xml:space="preserve">NR </w:t>
      </w:r>
      <w:proofErr w:type="spellStart"/>
      <w:r w:rsidRPr="000D255B">
        <w:t>Sidelink</w:t>
      </w:r>
      <w:proofErr w:type="spellEnd"/>
      <w:r w:rsidRPr="000D255B">
        <w:t xml:space="preserve"> enhancements</w:t>
      </w:r>
    </w:p>
    <w:p w14:paraId="7F95C8F7" w14:textId="77777777" w:rsidR="00DF4434" w:rsidRPr="000D255B" w:rsidRDefault="00DF4434" w:rsidP="00DF4434">
      <w:pPr>
        <w:pStyle w:val="Comments"/>
      </w:pPr>
      <w:r w:rsidRPr="000D255B">
        <w:t>(NR_SL_enh-Core; leading WG: RAN1; REL-17; WID: RP-202846)</w:t>
      </w:r>
    </w:p>
    <w:p w14:paraId="304BBA05" w14:textId="77777777" w:rsidR="00DF4434" w:rsidRPr="000D255B" w:rsidRDefault="00DF4434" w:rsidP="00DF4434">
      <w:pPr>
        <w:pStyle w:val="Comments"/>
      </w:pPr>
      <w:r w:rsidRPr="000D255B">
        <w:t>Time budget: 1 TU</w:t>
      </w:r>
    </w:p>
    <w:p w14:paraId="642C2941" w14:textId="77777777" w:rsidR="00DF4434" w:rsidRPr="000D255B" w:rsidRDefault="00DF4434" w:rsidP="00DF4434">
      <w:pPr>
        <w:pStyle w:val="Comments"/>
      </w:pPr>
      <w:r w:rsidRPr="000D255B">
        <w:t xml:space="preserve">Tdoc Limitation: </w:t>
      </w:r>
      <w:r>
        <w:t>3</w:t>
      </w:r>
      <w:r w:rsidRPr="000D255B">
        <w:t xml:space="preserve"> tdocs </w:t>
      </w:r>
    </w:p>
    <w:p w14:paraId="0D37A1D8" w14:textId="77777777" w:rsidR="00DF4434" w:rsidRPr="000D255B" w:rsidRDefault="00DF4434" w:rsidP="00DF4434">
      <w:pPr>
        <w:pStyle w:val="Comments"/>
      </w:pPr>
      <w:r w:rsidRPr="000D255B">
        <w:t xml:space="preserve">Email max expectation: </w:t>
      </w:r>
      <w:r>
        <w:t>3</w:t>
      </w:r>
      <w:r w:rsidRPr="000D255B">
        <w:t xml:space="preserve"> threads</w:t>
      </w:r>
    </w:p>
    <w:p w14:paraId="2A489F48" w14:textId="77777777" w:rsidR="00DF4434" w:rsidRPr="000D255B" w:rsidRDefault="00DF4434" w:rsidP="00DF4434">
      <w:pPr>
        <w:pStyle w:val="Heading3"/>
      </w:pPr>
      <w:r w:rsidRPr="000D255B">
        <w:t>8.15.1</w:t>
      </w:r>
      <w:r w:rsidRPr="000D255B">
        <w:tab/>
        <w:t>Organizational</w:t>
      </w:r>
    </w:p>
    <w:p w14:paraId="3F134F65" w14:textId="77777777" w:rsidR="00DF4434" w:rsidRPr="000D255B" w:rsidRDefault="00DF4434" w:rsidP="00DF4434">
      <w:pPr>
        <w:pStyle w:val="Comments"/>
      </w:pPr>
      <w:r w:rsidRPr="000D255B">
        <w:t>Including incoming LSs, rapporteur inputs, etc.</w:t>
      </w:r>
    </w:p>
    <w:p w14:paraId="62D99F0B" w14:textId="77777777" w:rsidR="00DF4434" w:rsidRPr="000D255B" w:rsidRDefault="00DF4434" w:rsidP="00DF4434">
      <w:pPr>
        <w:pStyle w:val="Heading3"/>
      </w:pPr>
      <w:r w:rsidRPr="000D255B">
        <w:t>8.15.2</w:t>
      </w:r>
      <w:r w:rsidRPr="000D255B">
        <w:tab/>
        <w:t xml:space="preserve">SL DRX </w:t>
      </w:r>
    </w:p>
    <w:p w14:paraId="51B76287" w14:textId="77777777" w:rsidR="00DF4434" w:rsidRPr="000D255B" w:rsidRDefault="00DF4434" w:rsidP="00DF4434">
      <w:pPr>
        <w:pStyle w:val="Comments"/>
      </w:pPr>
      <w:r w:rsidRPr="000D255B">
        <w:t>Including</w:t>
      </w:r>
      <w:r>
        <w:t xml:space="preserve"> remaining proposals from [POST113-e][703], [POST113-e][704], </w:t>
      </w:r>
      <w:r w:rsidRPr="00770DB4">
        <w:t>[</w:t>
      </w:r>
      <w:r>
        <w:t>AT</w:t>
      </w:r>
      <w:r w:rsidRPr="00770DB4">
        <w:t>1</w:t>
      </w:r>
      <w:r>
        <w:t xml:space="preserve">13bis-e][706], </w:t>
      </w:r>
      <w:r w:rsidRPr="00770DB4">
        <w:t>[</w:t>
      </w:r>
      <w:r>
        <w:t>AT</w:t>
      </w:r>
      <w:r w:rsidRPr="00770DB4">
        <w:t>1</w:t>
      </w:r>
      <w:r>
        <w:t xml:space="preserve">13bis-e][707], and </w:t>
      </w:r>
      <w:r w:rsidRPr="00770DB4">
        <w:t>[</w:t>
      </w:r>
      <w:r>
        <w:t>AT</w:t>
      </w:r>
      <w:r w:rsidRPr="00770DB4">
        <w:t>1</w:t>
      </w:r>
      <w:r>
        <w:t>13bis-e][708]</w:t>
      </w:r>
      <w:r w:rsidRPr="000D255B">
        <w:t>.</w:t>
      </w:r>
    </w:p>
    <w:p w14:paraId="04C04103" w14:textId="56648E71" w:rsidR="008556C7" w:rsidRDefault="008556C7" w:rsidP="008556C7">
      <w:pPr>
        <w:pStyle w:val="Doc-text2"/>
        <w:ind w:left="0" w:firstLine="0"/>
        <w:rPr>
          <w:noProof/>
        </w:rPr>
      </w:pPr>
    </w:p>
    <w:p w14:paraId="176DE037" w14:textId="77777777" w:rsidR="008556C7" w:rsidRDefault="008556C7" w:rsidP="008556C7">
      <w:pPr>
        <w:pStyle w:val="Doc-title"/>
      </w:pPr>
      <w:r>
        <w:t>R2-2104841</w:t>
      </w:r>
      <w:r>
        <w:tab/>
        <w:t>Summary of [POST113-e][704] TX UE centric or RX UE centric DRX configuration determination (OPPO)</w:t>
      </w:r>
      <w:r>
        <w:tab/>
        <w:t>OPPO</w:t>
      </w:r>
      <w:r>
        <w:tab/>
        <w:t>report</w:t>
      </w:r>
      <w:r>
        <w:tab/>
        <w:t>Rel-17</w:t>
      </w:r>
      <w:r>
        <w:tab/>
        <w:t>NR_SL_enh-Core</w:t>
      </w:r>
      <w:r>
        <w:tab/>
        <w:t>R2-2102889</w:t>
      </w:r>
    </w:p>
    <w:p w14:paraId="042F62B2" w14:textId="5E4889B0" w:rsidR="008556C7" w:rsidRDefault="008556C7" w:rsidP="008556C7">
      <w:pPr>
        <w:pStyle w:val="Doc-text2"/>
        <w:ind w:left="1259" w:firstLine="0"/>
        <w:rPr>
          <w:noProof/>
        </w:rPr>
      </w:pPr>
      <w:r>
        <w:rPr>
          <w:noProof/>
        </w:rPr>
        <w:t>Proposal 1</w:t>
      </w:r>
      <w:r>
        <w:rPr>
          <w:noProof/>
        </w:rPr>
        <w:tab/>
        <w:t xml:space="preserve">[19/21] In SL unicast, for DRX configuration of each direction where one UE as Tx-UE and the other UE as Rx-UE, support signalling exchange including both 1) Signaling-1: signalling from RX-UE to TX-UE, and 2) Signaling-2: signalling from TX-UE to RX-UE. </w:t>
      </w:r>
    </w:p>
    <w:p w14:paraId="78A8CBCF" w14:textId="34A90129" w:rsidR="009C5BA6" w:rsidRDefault="009C5BA6" w:rsidP="008556C7">
      <w:pPr>
        <w:pStyle w:val="Doc-text2"/>
        <w:ind w:left="1259" w:firstLine="0"/>
        <w:rPr>
          <w:noProof/>
        </w:rPr>
      </w:pPr>
      <w:r>
        <w:rPr>
          <w:noProof/>
        </w:rPr>
        <w:t>[Huawei]: Majority companies supported the need of assistance information regardless of TX</w:t>
      </w:r>
      <w:r w:rsidR="00C82B1B">
        <w:rPr>
          <w:noProof/>
        </w:rPr>
        <w:t xml:space="preserve">-UE or RX-UE </w:t>
      </w:r>
      <w:r>
        <w:rPr>
          <w:noProof/>
        </w:rPr>
        <w:t xml:space="preserve">centric DRX configuration, so FFS seems not needed. [Xiaomi]: </w:t>
      </w:r>
      <w:r w:rsidR="00C82B1B">
        <w:rPr>
          <w:noProof/>
        </w:rPr>
        <w:t>Agree with Huawei.</w:t>
      </w:r>
      <w:r>
        <w:rPr>
          <w:noProof/>
        </w:rPr>
        <w:t xml:space="preserve"> [ZTE, Apple]: Agree to remove FF</w:t>
      </w:r>
      <w:r w:rsidR="00C82B1B">
        <w:rPr>
          <w:noProof/>
        </w:rPr>
        <w:t>S now and we can re</w:t>
      </w:r>
      <w:r>
        <w:rPr>
          <w:noProof/>
        </w:rPr>
        <w:t xml:space="preserve">discuss </w:t>
      </w:r>
      <w:r w:rsidR="00C82B1B">
        <w:rPr>
          <w:noProof/>
        </w:rPr>
        <w:t xml:space="preserve">it later </w:t>
      </w:r>
      <w:r>
        <w:rPr>
          <w:noProof/>
        </w:rPr>
        <w:t xml:space="preserve">once we decide </w:t>
      </w:r>
      <w:r w:rsidR="00C82B1B">
        <w:rPr>
          <w:noProof/>
        </w:rPr>
        <w:t xml:space="preserve">whether </w:t>
      </w:r>
      <w:r>
        <w:rPr>
          <w:noProof/>
        </w:rPr>
        <w:t>TX-UE or RX-UE centric DRX configuration</w:t>
      </w:r>
      <w:r w:rsidR="00C82B1B">
        <w:rPr>
          <w:noProof/>
        </w:rPr>
        <w:t xml:space="preserve"> is applied</w:t>
      </w:r>
      <w:r>
        <w:rPr>
          <w:noProof/>
        </w:rPr>
        <w:t xml:space="preserve">. </w:t>
      </w:r>
    </w:p>
    <w:p w14:paraId="2A1AE3CE" w14:textId="501E5EC7" w:rsidR="009C5BA6" w:rsidRDefault="009C5BA6" w:rsidP="009C5BA6">
      <w:pPr>
        <w:pStyle w:val="Doc-text2"/>
        <w:numPr>
          <w:ilvl w:val="0"/>
          <w:numId w:val="34"/>
        </w:numPr>
        <w:rPr>
          <w:noProof/>
        </w:rPr>
      </w:pPr>
      <w:r>
        <w:rPr>
          <w:noProof/>
        </w:rPr>
        <w:t>Agreed.</w:t>
      </w:r>
    </w:p>
    <w:p w14:paraId="44494EC9" w14:textId="028E60B0" w:rsidR="009C5BA6" w:rsidRDefault="009C5BA6" w:rsidP="008556C7">
      <w:pPr>
        <w:pStyle w:val="Doc-text2"/>
        <w:ind w:left="1259" w:firstLine="0"/>
        <w:rPr>
          <w:noProof/>
        </w:rPr>
      </w:pPr>
    </w:p>
    <w:p w14:paraId="28EA05C1" w14:textId="625D40B7" w:rsidR="008556C7" w:rsidRDefault="008556C7" w:rsidP="008556C7">
      <w:pPr>
        <w:pStyle w:val="Doc-text2"/>
        <w:ind w:left="1259" w:firstLine="0"/>
        <w:rPr>
          <w:noProof/>
        </w:rPr>
      </w:pPr>
      <w:r>
        <w:rPr>
          <w:noProof/>
        </w:rPr>
        <w:t>Proposal 2</w:t>
      </w:r>
      <w:r>
        <w:rPr>
          <w:noProof/>
        </w:rPr>
        <w:tab/>
        <w:t>[16/21] In SL unicast, for DRX configuration of each direction where one UE as Tx-UE and the other as Rx-UE, signaling-1 (Rx-&gt;Tx) is carried via a new PC5-RRC message, from Rx-UE to Tx-UE.</w:t>
      </w:r>
    </w:p>
    <w:p w14:paraId="34EB94B5" w14:textId="5835D651" w:rsidR="008556C7" w:rsidRDefault="008556C7" w:rsidP="008556C7">
      <w:pPr>
        <w:pStyle w:val="Doc-text2"/>
        <w:ind w:left="1259" w:firstLine="0"/>
        <w:rPr>
          <w:noProof/>
        </w:rPr>
      </w:pPr>
      <w:r>
        <w:rPr>
          <w:noProof/>
        </w:rPr>
        <w:t>Proposal 3</w:t>
      </w:r>
      <w:r>
        <w:rPr>
          <w:noProof/>
        </w:rPr>
        <w:tab/>
        <w:t>[16/21] In SL unicast, for DRX configuration of the direction where one UE as Tx-UE and the other as Rx-UE, signaling-2 (Tx-&gt;Rx) is carried via RRCReconfigurationSidelink, to deliver DRX configuration from Tx-UE to Rx-UE.</w:t>
      </w:r>
    </w:p>
    <w:p w14:paraId="246BD5F1" w14:textId="406CA8F6" w:rsidR="009C5BA6" w:rsidRDefault="009C5BA6" w:rsidP="008556C7">
      <w:pPr>
        <w:pStyle w:val="Doc-text2"/>
        <w:ind w:left="1259" w:firstLine="0"/>
        <w:rPr>
          <w:noProof/>
        </w:rPr>
      </w:pPr>
      <w:r>
        <w:rPr>
          <w:noProof/>
        </w:rPr>
        <w:t xml:space="preserve">[Session chair]: With the proposal 2 and proposal 3, </w:t>
      </w:r>
      <w:r w:rsidR="00C948F3">
        <w:rPr>
          <w:noProof/>
        </w:rPr>
        <w:t>do</w:t>
      </w:r>
      <w:r>
        <w:rPr>
          <w:noProof/>
        </w:rPr>
        <w:t xml:space="preserve"> they propose TX-</w:t>
      </w:r>
      <w:r w:rsidR="00C948F3">
        <w:rPr>
          <w:noProof/>
        </w:rPr>
        <w:t xml:space="preserve">UE </w:t>
      </w:r>
      <w:r>
        <w:rPr>
          <w:noProof/>
        </w:rPr>
        <w:t xml:space="preserve">centric </w:t>
      </w:r>
      <w:r w:rsidR="00C948F3">
        <w:rPr>
          <w:noProof/>
        </w:rPr>
        <w:t>DRX configuration in the end (due to “to deliver DRX configuration from TX-UE to RX-UE” in proposal 3)</w:t>
      </w:r>
      <w:r>
        <w:rPr>
          <w:noProof/>
        </w:rPr>
        <w:t xml:space="preserve">? [OPPO, Vivo]: Yes, </w:t>
      </w:r>
      <w:r w:rsidR="00C948F3">
        <w:rPr>
          <w:noProof/>
        </w:rPr>
        <w:t xml:space="preserve">share same understanding </w:t>
      </w:r>
      <w:r>
        <w:rPr>
          <w:noProof/>
        </w:rPr>
        <w:t xml:space="preserve">with session chair. </w:t>
      </w:r>
      <w:r w:rsidR="00DF10D0">
        <w:rPr>
          <w:noProof/>
        </w:rPr>
        <w:t>[LG]: With TX-UE centric DRX configuration, how TX</w:t>
      </w:r>
      <w:r w:rsidR="00C948F3">
        <w:rPr>
          <w:noProof/>
        </w:rPr>
        <w:t>-</w:t>
      </w:r>
      <w:r w:rsidR="00DF10D0">
        <w:rPr>
          <w:noProof/>
        </w:rPr>
        <w:t>UE knows whether RX</w:t>
      </w:r>
      <w:r w:rsidR="00C948F3">
        <w:rPr>
          <w:noProof/>
        </w:rPr>
        <w:t>-</w:t>
      </w:r>
      <w:r w:rsidR="00DF10D0">
        <w:rPr>
          <w:noProof/>
        </w:rPr>
        <w:t>UE wants DRX operation or not. [Nokia]: We should first decide whether TX</w:t>
      </w:r>
      <w:r w:rsidR="00C948F3">
        <w:rPr>
          <w:noProof/>
        </w:rPr>
        <w:t>-UE</w:t>
      </w:r>
      <w:r w:rsidR="00DF10D0">
        <w:rPr>
          <w:noProof/>
        </w:rPr>
        <w:t xml:space="preserve"> or RX</w:t>
      </w:r>
      <w:r w:rsidR="00C948F3">
        <w:rPr>
          <w:noProof/>
        </w:rPr>
        <w:t>-</w:t>
      </w:r>
      <w:r w:rsidR="00DF10D0">
        <w:rPr>
          <w:noProof/>
        </w:rPr>
        <w:t xml:space="preserve">UE centric DRX configuration before agreeing the proposal 2 and proposal 3.  </w:t>
      </w:r>
      <w:r w:rsidR="00B77144">
        <w:rPr>
          <w:noProof/>
        </w:rPr>
        <w:t>[Huawei, Apple]: Email discussion was not crystal clear enough to determine TX</w:t>
      </w:r>
      <w:r w:rsidR="00C948F3">
        <w:rPr>
          <w:noProof/>
        </w:rPr>
        <w:t>-</w:t>
      </w:r>
      <w:r w:rsidR="00B77144">
        <w:rPr>
          <w:noProof/>
        </w:rPr>
        <w:t>UE</w:t>
      </w:r>
      <w:r w:rsidR="00C948F3">
        <w:rPr>
          <w:noProof/>
        </w:rPr>
        <w:t xml:space="preserve"> </w:t>
      </w:r>
      <w:r w:rsidR="00B77144">
        <w:rPr>
          <w:noProof/>
        </w:rPr>
        <w:t>or RX</w:t>
      </w:r>
      <w:r w:rsidR="00C948F3">
        <w:rPr>
          <w:noProof/>
        </w:rPr>
        <w:t xml:space="preserve">-UE </w:t>
      </w:r>
      <w:r w:rsidR="00B77144">
        <w:rPr>
          <w:noProof/>
        </w:rPr>
        <w:t>centric DRX configuration</w:t>
      </w:r>
      <w:r w:rsidR="00C948F3">
        <w:rPr>
          <w:noProof/>
        </w:rPr>
        <w:t xml:space="preserve"> since it</w:t>
      </w:r>
      <w:r w:rsidR="00B77144">
        <w:rPr>
          <w:noProof/>
        </w:rPr>
        <w:t xml:space="preserve"> focused the signaling aspect more. [Session chair]: </w:t>
      </w:r>
      <w:r w:rsidR="00970BBF">
        <w:rPr>
          <w:noProof/>
        </w:rPr>
        <w:t>Suggest to</w:t>
      </w:r>
      <w:r w:rsidR="00B77144">
        <w:rPr>
          <w:noProof/>
        </w:rPr>
        <w:t xml:space="preserve"> check companeis’ positions</w:t>
      </w:r>
      <w:r w:rsidR="00970BBF">
        <w:rPr>
          <w:noProof/>
        </w:rPr>
        <w:t xml:space="preserve"> online then</w:t>
      </w:r>
      <w:r w:rsidR="00B77144">
        <w:rPr>
          <w:noProof/>
        </w:rPr>
        <w:t xml:space="preserve">. </w:t>
      </w:r>
    </w:p>
    <w:p w14:paraId="40320311" w14:textId="5BA55A38" w:rsidR="00B77144" w:rsidRDefault="00B77144" w:rsidP="00B77144">
      <w:pPr>
        <w:pStyle w:val="Doc-text2"/>
        <w:numPr>
          <w:ilvl w:val="0"/>
          <w:numId w:val="35"/>
        </w:numPr>
        <w:rPr>
          <w:noProof/>
        </w:rPr>
      </w:pPr>
      <w:r>
        <w:rPr>
          <w:noProof/>
        </w:rPr>
        <w:t>TX-UE centric DRX configuration based on the assistance information from RX</w:t>
      </w:r>
      <w:r w:rsidR="00970BBF">
        <w:rPr>
          <w:noProof/>
        </w:rPr>
        <w:t>-</w:t>
      </w:r>
      <w:r>
        <w:rPr>
          <w:noProof/>
        </w:rPr>
        <w:t>UE</w:t>
      </w:r>
    </w:p>
    <w:p w14:paraId="63F14394" w14:textId="2DB7E416" w:rsidR="00B77144" w:rsidRDefault="00B77144" w:rsidP="00B77144">
      <w:pPr>
        <w:pStyle w:val="Doc-text2"/>
        <w:numPr>
          <w:ilvl w:val="1"/>
          <w:numId w:val="35"/>
        </w:numPr>
        <w:rPr>
          <w:noProof/>
        </w:rPr>
      </w:pPr>
      <w:r>
        <w:rPr>
          <w:noProof/>
        </w:rPr>
        <w:t>Ericsson, OPPO, Xiaomi, Lenovo, Intel, Convida, Vivo, Fraunhofer, CATT, Spreadtrum, QC, Samsung, MediaTek (13)</w:t>
      </w:r>
    </w:p>
    <w:p w14:paraId="6AB1CB18" w14:textId="3478CC52" w:rsidR="00B77144" w:rsidRDefault="00B77144" w:rsidP="00B77144">
      <w:pPr>
        <w:pStyle w:val="Doc-text2"/>
        <w:numPr>
          <w:ilvl w:val="0"/>
          <w:numId w:val="35"/>
        </w:numPr>
        <w:rPr>
          <w:noProof/>
        </w:rPr>
      </w:pPr>
      <w:r>
        <w:rPr>
          <w:noProof/>
        </w:rPr>
        <w:t>RX-UE centric DRX configuration based on the</w:t>
      </w:r>
      <w:r w:rsidR="00970BBF">
        <w:rPr>
          <w:noProof/>
        </w:rPr>
        <w:t xml:space="preserve"> assistance information from TX-</w:t>
      </w:r>
      <w:r>
        <w:rPr>
          <w:noProof/>
        </w:rPr>
        <w:t>UE</w:t>
      </w:r>
    </w:p>
    <w:p w14:paraId="17623593" w14:textId="24D13855" w:rsidR="00B77144" w:rsidRDefault="00B77144" w:rsidP="00B77144">
      <w:pPr>
        <w:pStyle w:val="Doc-text2"/>
        <w:numPr>
          <w:ilvl w:val="1"/>
          <w:numId w:val="35"/>
        </w:numPr>
        <w:rPr>
          <w:noProof/>
        </w:rPr>
      </w:pPr>
      <w:r>
        <w:rPr>
          <w:noProof/>
        </w:rPr>
        <w:t>InterDigital, AsusTek, LG, Apple, ZTE, Huawei, Nokia (7)</w:t>
      </w:r>
    </w:p>
    <w:p w14:paraId="185DAF52" w14:textId="68B8DCFA" w:rsidR="00BC7ADC" w:rsidRDefault="00BC7ADC" w:rsidP="008556C7">
      <w:pPr>
        <w:pStyle w:val="Doc-text2"/>
        <w:ind w:left="1259" w:firstLine="0"/>
        <w:rPr>
          <w:noProof/>
        </w:rPr>
      </w:pPr>
    </w:p>
    <w:p w14:paraId="1008FA94" w14:textId="3F2A2124" w:rsidR="00005836" w:rsidRDefault="00005836" w:rsidP="00005836">
      <w:pPr>
        <w:pStyle w:val="Doc-text2"/>
        <w:ind w:left="1259" w:firstLine="0"/>
        <w:rPr>
          <w:noProof/>
        </w:rPr>
      </w:pPr>
      <w:r>
        <w:rPr>
          <w:noProof/>
        </w:rPr>
        <w:t xml:space="preserve">[LG]: </w:t>
      </w:r>
      <w:r w:rsidR="00D24F6F">
        <w:rPr>
          <w:noProof/>
        </w:rPr>
        <w:t>S</w:t>
      </w:r>
      <w:r>
        <w:rPr>
          <w:noProof/>
        </w:rPr>
        <w:t>hould make sure TX-UE takes the assistance information into account as much as</w:t>
      </w:r>
      <w:r w:rsidR="00D24F6F">
        <w:rPr>
          <w:noProof/>
        </w:rPr>
        <w:t xml:space="preserve"> possible in DRX configuration. W</w:t>
      </w:r>
      <w:r>
        <w:rPr>
          <w:noProof/>
        </w:rPr>
        <w:t>e may need some restriction</w:t>
      </w:r>
      <w:r w:rsidR="00D24F6F">
        <w:rPr>
          <w:noProof/>
        </w:rPr>
        <w:t>/rule for it</w:t>
      </w:r>
      <w:r>
        <w:rPr>
          <w:noProof/>
        </w:rPr>
        <w:t xml:space="preserve">. </w:t>
      </w:r>
      <w:r w:rsidR="00DB26EC">
        <w:rPr>
          <w:noProof/>
        </w:rPr>
        <w:t>[OPPO]: Network may</w:t>
      </w:r>
      <w:r w:rsidR="00D24F6F">
        <w:rPr>
          <w:noProof/>
        </w:rPr>
        <w:t xml:space="preserve"> also</w:t>
      </w:r>
      <w:r w:rsidR="00DB26EC">
        <w:rPr>
          <w:noProof/>
        </w:rPr>
        <w:t xml:space="preserve"> need to be involved in the dete</w:t>
      </w:r>
      <w:r w:rsidR="00D24F6F">
        <w:rPr>
          <w:noProof/>
        </w:rPr>
        <w:t>rmination of DRX configuration. W</w:t>
      </w:r>
      <w:r w:rsidR="00DB26EC">
        <w:rPr>
          <w:noProof/>
        </w:rPr>
        <w:t xml:space="preserve">e first need to see overall pictures before discussion on the need of </w:t>
      </w:r>
      <w:r w:rsidR="00D24F6F">
        <w:rPr>
          <w:noProof/>
        </w:rPr>
        <w:t xml:space="preserve">any </w:t>
      </w:r>
      <w:r w:rsidR="00DB26EC">
        <w:rPr>
          <w:noProof/>
        </w:rPr>
        <w:t xml:space="preserve">restriction/rule. </w:t>
      </w:r>
      <w:r w:rsidR="00427543">
        <w:rPr>
          <w:noProof/>
        </w:rPr>
        <w:t>[Vivo]: To soften the concern f</w:t>
      </w:r>
      <w:r w:rsidR="00D24F6F">
        <w:rPr>
          <w:noProof/>
        </w:rPr>
        <w:t>rom the companies supporting RX-</w:t>
      </w:r>
      <w:r w:rsidR="00427543">
        <w:rPr>
          <w:noProof/>
        </w:rPr>
        <w:t>UE centric DRX c</w:t>
      </w:r>
      <w:r w:rsidR="00D24F6F">
        <w:rPr>
          <w:noProof/>
        </w:rPr>
        <w:t>onfiguration, we may consider RX-</w:t>
      </w:r>
      <w:r w:rsidR="00427543">
        <w:rPr>
          <w:noProof/>
        </w:rPr>
        <w:t xml:space="preserve">UE’s reject procedure. </w:t>
      </w:r>
      <w:r w:rsidR="001A69F3">
        <w:rPr>
          <w:noProof/>
        </w:rPr>
        <w:t xml:space="preserve">[Apple, Huawei]: We may consider both options? </w:t>
      </w:r>
    </w:p>
    <w:p w14:paraId="612744B2" w14:textId="3A6B95DB" w:rsidR="00D24F6F" w:rsidRDefault="00D24F6F" w:rsidP="00005836">
      <w:pPr>
        <w:pStyle w:val="Doc-text2"/>
        <w:ind w:left="1259" w:firstLine="0"/>
        <w:rPr>
          <w:noProof/>
        </w:rPr>
      </w:pPr>
    </w:p>
    <w:p w14:paraId="599A8422" w14:textId="5320A526" w:rsidR="00D24F6F" w:rsidRDefault="00D24F6F" w:rsidP="00D24F6F">
      <w:pPr>
        <w:pStyle w:val="Doc-text2"/>
        <w:numPr>
          <w:ilvl w:val="0"/>
          <w:numId w:val="34"/>
        </w:numPr>
        <w:rPr>
          <w:noProof/>
        </w:rPr>
      </w:pPr>
      <w:r>
        <w:rPr>
          <w:noProof/>
        </w:rPr>
        <w:t xml:space="preserve">For unicast, TX-UE centric DRX configuration </w:t>
      </w:r>
      <w:r w:rsidR="009D2810">
        <w:rPr>
          <w:noProof/>
        </w:rPr>
        <w:t>based on</w:t>
      </w:r>
      <w:r>
        <w:rPr>
          <w:noProof/>
        </w:rPr>
        <w:t xml:space="preserve"> the assistance information from RX-UE</w:t>
      </w:r>
      <w:r w:rsidR="009D2810">
        <w:rPr>
          <w:noProof/>
        </w:rPr>
        <w:t xml:space="preserve"> is agreed</w:t>
      </w:r>
      <w:r>
        <w:rPr>
          <w:noProof/>
        </w:rPr>
        <w:t xml:space="preserve"> as baseline.  </w:t>
      </w:r>
    </w:p>
    <w:p w14:paraId="17CC042A" w14:textId="77777777" w:rsidR="00D24F6F" w:rsidRDefault="00D24F6F" w:rsidP="00D24F6F">
      <w:pPr>
        <w:pStyle w:val="Doc-text2"/>
        <w:numPr>
          <w:ilvl w:val="0"/>
          <w:numId w:val="34"/>
        </w:numPr>
        <w:rPr>
          <w:noProof/>
        </w:rPr>
      </w:pPr>
      <w:r>
        <w:rPr>
          <w:noProof/>
        </w:rPr>
        <w:t>Proposal 2 and proposal 3 are agreed.</w:t>
      </w:r>
    </w:p>
    <w:p w14:paraId="4C60C115" w14:textId="77777777" w:rsidR="00D24F6F" w:rsidRDefault="00D24F6F" w:rsidP="00005836">
      <w:pPr>
        <w:pStyle w:val="Doc-text2"/>
        <w:ind w:left="1259" w:firstLine="0"/>
        <w:rPr>
          <w:noProof/>
        </w:rPr>
      </w:pPr>
    </w:p>
    <w:p w14:paraId="25CB5875" w14:textId="77777777" w:rsidR="009C5BA6" w:rsidRDefault="009C5BA6" w:rsidP="008556C7">
      <w:pPr>
        <w:pStyle w:val="Doc-text2"/>
        <w:ind w:left="1259" w:firstLine="0"/>
        <w:rPr>
          <w:noProof/>
        </w:rPr>
      </w:pPr>
    </w:p>
    <w:p w14:paraId="4CB4A431" w14:textId="684FBAF8" w:rsidR="008556C7" w:rsidRDefault="008556C7" w:rsidP="008556C7">
      <w:pPr>
        <w:pStyle w:val="Doc-text2"/>
        <w:ind w:left="1259" w:firstLine="0"/>
        <w:rPr>
          <w:noProof/>
        </w:rPr>
      </w:pPr>
      <w:r>
        <w:rPr>
          <w:noProof/>
        </w:rPr>
        <w:t>Proposal 4</w:t>
      </w:r>
      <w:r>
        <w:rPr>
          <w:noProof/>
        </w:rPr>
        <w:tab/>
        <w:t>[11/21] In SL unicast, for DRX configuration of each direction where one UE as Tx-UE and the other UE as Rx-UE, when Tx-UE is OOC, RAN2 discuss whether Tx-UE decides the DRX configuration in signalling-2 (Tx-&gt;Rx) with or without relying on pre-configuration.</w:t>
      </w:r>
    </w:p>
    <w:p w14:paraId="6783DF0B" w14:textId="05451375" w:rsidR="00987CA3" w:rsidRDefault="008E4EC4" w:rsidP="00987CA3">
      <w:pPr>
        <w:pStyle w:val="Doc-text2"/>
        <w:ind w:left="1259" w:firstLine="0"/>
        <w:rPr>
          <w:noProof/>
        </w:rPr>
      </w:pPr>
      <w:r>
        <w:rPr>
          <w:noProof/>
        </w:rPr>
        <w:lastRenderedPageBreak/>
        <w:t xml:space="preserve">[ZTE]: What pre-configuration really means here? Resource pool configuration </w:t>
      </w:r>
      <w:r w:rsidR="005F3F6F">
        <w:rPr>
          <w:noProof/>
        </w:rPr>
        <w:t>o</w:t>
      </w:r>
      <w:r>
        <w:rPr>
          <w:noProof/>
        </w:rPr>
        <w:t xml:space="preserve">r DRX timer related configuration? [Ericsson]: It should be DRX related configuration. [OPPO]: We can skip the discussion right now. </w:t>
      </w:r>
      <w:r w:rsidR="00987CA3">
        <w:rPr>
          <w:noProof/>
        </w:rPr>
        <w:t xml:space="preserve">Also note </w:t>
      </w:r>
      <w:r>
        <w:rPr>
          <w:noProof/>
        </w:rPr>
        <w:t xml:space="preserve">there is no clear majority companies’ views. </w:t>
      </w:r>
    </w:p>
    <w:p w14:paraId="46082C32" w14:textId="6F19AF6C" w:rsidR="0062198A" w:rsidRDefault="0062198A" w:rsidP="0062198A">
      <w:pPr>
        <w:pStyle w:val="Doc-text2"/>
        <w:numPr>
          <w:ilvl w:val="0"/>
          <w:numId w:val="34"/>
        </w:numPr>
        <w:rPr>
          <w:noProof/>
        </w:rPr>
      </w:pPr>
      <w:r>
        <w:rPr>
          <w:noProof/>
        </w:rPr>
        <w:t>Skipped the discussion.</w:t>
      </w:r>
    </w:p>
    <w:p w14:paraId="3A94CB27" w14:textId="77777777" w:rsidR="0062247D" w:rsidRDefault="0062247D" w:rsidP="008556C7">
      <w:pPr>
        <w:pStyle w:val="Doc-text2"/>
        <w:ind w:left="1259" w:firstLine="0"/>
        <w:rPr>
          <w:noProof/>
        </w:rPr>
      </w:pPr>
    </w:p>
    <w:p w14:paraId="490BCDBB" w14:textId="02885590" w:rsidR="008556C7" w:rsidRDefault="008556C7" w:rsidP="008556C7">
      <w:pPr>
        <w:pStyle w:val="Doc-text2"/>
        <w:ind w:left="1259" w:firstLine="0"/>
        <w:rPr>
          <w:noProof/>
        </w:rPr>
      </w:pPr>
      <w:r>
        <w:rPr>
          <w:noProof/>
        </w:rPr>
        <w:t>Proposal 5</w:t>
      </w:r>
      <w:r>
        <w:rPr>
          <w:noProof/>
        </w:rPr>
        <w:tab/>
        <w:t xml:space="preserve">[18/21] In SL unicast, for DRX configuration of each direction where one UE as Tx-UE and the other UE as Rx-UE, when Tx-UE is in-coverage and in RRC_CONNECTED state, Tx-UE </w:t>
      </w:r>
      <w:r w:rsidR="009A249D">
        <w:rPr>
          <w:noProof/>
        </w:rPr>
        <w:t xml:space="preserve">may </w:t>
      </w:r>
      <w:r>
        <w:rPr>
          <w:noProof/>
        </w:rPr>
        <w:t>report the information received in signaling-1 (Rx-&gt;Tx) to the serving network.</w:t>
      </w:r>
    </w:p>
    <w:p w14:paraId="16CA050E" w14:textId="24538D72" w:rsidR="001F3E26" w:rsidRDefault="001F3E26" w:rsidP="008556C7">
      <w:pPr>
        <w:pStyle w:val="Doc-text2"/>
        <w:ind w:left="1259" w:firstLine="0"/>
        <w:rPr>
          <w:noProof/>
        </w:rPr>
      </w:pPr>
      <w:r>
        <w:rPr>
          <w:noProof/>
        </w:rPr>
        <w:t>[LG]: What is the exact information</w:t>
      </w:r>
      <w:r w:rsidR="00842621">
        <w:rPr>
          <w:noProof/>
        </w:rPr>
        <w:t xml:space="preserve"> or purpose</w:t>
      </w:r>
      <w:r>
        <w:rPr>
          <w:noProof/>
        </w:rPr>
        <w:t xml:space="preserve">? Is it to request DRX configuration? [OPPO]: It is for the network to control the DRX configuration or to take it into accout in the mode1 scheduling. [LG]: If it is more DRX alignment purpose, it seems not </w:t>
      </w:r>
      <w:r w:rsidR="00842621">
        <w:rPr>
          <w:noProof/>
        </w:rPr>
        <w:t xml:space="preserve">needed as </w:t>
      </w:r>
      <w:r>
        <w:rPr>
          <w:noProof/>
        </w:rPr>
        <w:t>mandatory. [Huawei]: If it is to request DRX configuration, we did not make a decision yet whether the TX UE itself or network will decide final DRX configuration. [OPPO]: It is related</w:t>
      </w:r>
      <w:r w:rsidR="00842621">
        <w:rPr>
          <w:noProof/>
        </w:rPr>
        <w:t xml:space="preserve"> to proposal 7 then we can discuss proposal 7 first. </w:t>
      </w:r>
    </w:p>
    <w:p w14:paraId="18049AE6" w14:textId="0571C381" w:rsidR="00CC63A4" w:rsidRDefault="00CC63A4" w:rsidP="00CC63A4">
      <w:pPr>
        <w:pStyle w:val="Doc-text2"/>
        <w:numPr>
          <w:ilvl w:val="0"/>
          <w:numId w:val="34"/>
        </w:numPr>
        <w:rPr>
          <w:noProof/>
        </w:rPr>
      </w:pPr>
      <w:r>
        <w:rPr>
          <w:noProof/>
        </w:rPr>
        <w:t>Agreed.</w:t>
      </w:r>
    </w:p>
    <w:p w14:paraId="2AE252E0" w14:textId="77777777" w:rsidR="0062247D" w:rsidRDefault="0062247D" w:rsidP="008556C7">
      <w:pPr>
        <w:pStyle w:val="Doc-text2"/>
        <w:ind w:left="1259" w:firstLine="0"/>
        <w:rPr>
          <w:noProof/>
        </w:rPr>
      </w:pPr>
    </w:p>
    <w:p w14:paraId="64E06848" w14:textId="0ED7E228" w:rsidR="008556C7" w:rsidRDefault="008556C7" w:rsidP="008556C7">
      <w:pPr>
        <w:pStyle w:val="Doc-text2"/>
        <w:ind w:left="1259" w:firstLine="0"/>
        <w:rPr>
          <w:noProof/>
        </w:rPr>
      </w:pPr>
      <w:r w:rsidRPr="003F7089">
        <w:rPr>
          <w:noProof/>
        </w:rPr>
        <w:t>Proposal 6</w:t>
      </w:r>
      <w:r>
        <w:rPr>
          <w:noProof/>
        </w:rPr>
        <w:tab/>
        <w:t>[16/21] In SL unicast, for DRX configuration of the direction where one UE as Tx-UE and the other as Rx-UE, when Tx-UE is in-coverage and in RRC_IDLE/RRC_INACTIVE state, Tx-UE obtain DRX configuration from SIB to generate signalling-2 (Tx-&gt;Rx).</w:t>
      </w:r>
    </w:p>
    <w:p w14:paraId="0B0BDD65" w14:textId="4244202F" w:rsidR="00CE5ECC" w:rsidRDefault="00412FA8" w:rsidP="008556C7">
      <w:pPr>
        <w:pStyle w:val="Doc-text2"/>
        <w:ind w:left="1259" w:firstLine="0"/>
        <w:rPr>
          <w:noProof/>
        </w:rPr>
      </w:pPr>
      <w:r>
        <w:rPr>
          <w:noProof/>
        </w:rPr>
        <w:t xml:space="preserve">[Xiaomi]: </w:t>
      </w:r>
      <w:r w:rsidR="003F7089">
        <w:rPr>
          <w:noProof/>
        </w:rPr>
        <w:t xml:space="preserve">Understand resource pool configuration (not DRX configuration) is obtained </w:t>
      </w:r>
      <w:r>
        <w:rPr>
          <w:noProof/>
        </w:rPr>
        <w:t>from SIB</w:t>
      </w:r>
      <w:r w:rsidR="003F7089">
        <w:rPr>
          <w:noProof/>
        </w:rPr>
        <w:t>.</w:t>
      </w:r>
      <w:r>
        <w:rPr>
          <w:noProof/>
        </w:rPr>
        <w:t xml:space="preserve"> </w:t>
      </w:r>
      <w:r w:rsidR="00C63091">
        <w:rPr>
          <w:noProof/>
        </w:rPr>
        <w:t>[ZTE, Apple</w:t>
      </w:r>
      <w:r w:rsidR="00663863">
        <w:rPr>
          <w:noProof/>
        </w:rPr>
        <w:t>, InterDigital</w:t>
      </w:r>
      <w:r w:rsidR="00C63091">
        <w:rPr>
          <w:noProof/>
        </w:rPr>
        <w:t>]: Proposal 6 is similar</w:t>
      </w:r>
      <w:r w:rsidR="0062198A">
        <w:rPr>
          <w:noProof/>
        </w:rPr>
        <w:t xml:space="preserve"> </w:t>
      </w:r>
      <w:r w:rsidR="00C63091">
        <w:rPr>
          <w:noProof/>
        </w:rPr>
        <w:t xml:space="preserve">to proposal 4, so we need to further discuss it later together. </w:t>
      </w:r>
    </w:p>
    <w:p w14:paraId="614CD4CA" w14:textId="436B3A90" w:rsidR="0062198A" w:rsidRDefault="0062198A" w:rsidP="0062198A">
      <w:pPr>
        <w:pStyle w:val="Doc-text2"/>
        <w:numPr>
          <w:ilvl w:val="0"/>
          <w:numId w:val="34"/>
        </w:numPr>
        <w:rPr>
          <w:noProof/>
        </w:rPr>
      </w:pPr>
      <w:r>
        <w:rPr>
          <w:noProof/>
        </w:rPr>
        <w:t>Skipped the discussion.</w:t>
      </w:r>
    </w:p>
    <w:p w14:paraId="4801FB3B" w14:textId="77777777" w:rsidR="0062247D" w:rsidRDefault="0062247D" w:rsidP="008556C7">
      <w:pPr>
        <w:pStyle w:val="Doc-text2"/>
        <w:ind w:left="1259" w:firstLine="0"/>
        <w:rPr>
          <w:noProof/>
        </w:rPr>
      </w:pPr>
    </w:p>
    <w:p w14:paraId="100D7AD6" w14:textId="4AAB341B" w:rsidR="008556C7" w:rsidRDefault="008556C7" w:rsidP="008556C7">
      <w:pPr>
        <w:pStyle w:val="Doc-text2"/>
        <w:ind w:left="1259" w:firstLine="0"/>
        <w:rPr>
          <w:noProof/>
        </w:rPr>
      </w:pPr>
      <w:r>
        <w:rPr>
          <w:noProof/>
        </w:rPr>
        <w:t>Proposal 7</w:t>
      </w:r>
      <w:r>
        <w:rPr>
          <w:noProof/>
        </w:rPr>
        <w:tab/>
        <w:t xml:space="preserve">[17/21] In SL unicast, for DRX configuration of each direction where one UE as Tx-UE and the other as Rx-UE, when Tx-UE is in-coverage and in RRC_CONNECTED state, Tx-UE </w:t>
      </w:r>
      <w:r w:rsidR="00412FA8">
        <w:rPr>
          <w:noProof/>
        </w:rPr>
        <w:t xml:space="preserve">may </w:t>
      </w:r>
      <w:r>
        <w:rPr>
          <w:noProof/>
        </w:rPr>
        <w:t>obtain DRX configuration from dedicated RRC to generate signalling-2 (Tx-&gt;Rx).</w:t>
      </w:r>
    </w:p>
    <w:p w14:paraId="49FC832E" w14:textId="6751DB54" w:rsidR="001F3E26" w:rsidRDefault="0083752D" w:rsidP="008556C7">
      <w:pPr>
        <w:pStyle w:val="Doc-text2"/>
        <w:ind w:left="1259" w:firstLine="0"/>
        <w:rPr>
          <w:noProof/>
        </w:rPr>
      </w:pPr>
      <w:r>
        <w:rPr>
          <w:noProof/>
        </w:rPr>
        <w:t>[Xiaomi</w:t>
      </w:r>
      <w:r w:rsidR="002A27B8">
        <w:rPr>
          <w:noProof/>
        </w:rPr>
        <w:t>, Vivo, Ericsson, CATT, Nokia</w:t>
      </w:r>
      <w:r w:rsidR="004A0D22">
        <w:rPr>
          <w:noProof/>
        </w:rPr>
        <w:t>, Qualcomm</w:t>
      </w:r>
      <w:r>
        <w:rPr>
          <w:noProof/>
        </w:rPr>
        <w:t xml:space="preserve">]: Support the proposal for mode1 scheduling and DL/SL DRX coordination. </w:t>
      </w:r>
      <w:r w:rsidR="002A27B8">
        <w:rPr>
          <w:noProof/>
        </w:rPr>
        <w:t xml:space="preserve">It is also aligned with Rel-16 SL principle, i.e. for RRC connected UE, configuration is provided by dedicated RRC. [Apple]: What about mode 2 case? </w:t>
      </w:r>
      <w:r w:rsidR="004A0D22">
        <w:rPr>
          <w:noProof/>
        </w:rPr>
        <w:t xml:space="preserve">[Qualcomm]: For mode 2, do not see the </w:t>
      </w:r>
      <w:r w:rsidR="00744A06">
        <w:rPr>
          <w:noProof/>
        </w:rPr>
        <w:t xml:space="preserve">real </w:t>
      </w:r>
      <w:r w:rsidR="004A0D22">
        <w:rPr>
          <w:noProof/>
        </w:rPr>
        <w:t xml:space="preserve">need since gNB does not need to be aware of all PC5 connections for mode 2 operation. [InterDigital]: </w:t>
      </w:r>
      <w:r w:rsidR="00744A06">
        <w:rPr>
          <w:noProof/>
        </w:rPr>
        <w:t>Agree with no need</w:t>
      </w:r>
      <w:r w:rsidR="004A0D22">
        <w:rPr>
          <w:noProof/>
        </w:rPr>
        <w:t xml:space="preserve"> of it </w:t>
      </w:r>
      <w:r w:rsidR="00744A06">
        <w:rPr>
          <w:noProof/>
        </w:rPr>
        <w:t>for</w:t>
      </w:r>
      <w:r w:rsidR="004A0D22">
        <w:rPr>
          <w:noProof/>
        </w:rPr>
        <w:t xml:space="preserve"> mode 2. </w:t>
      </w:r>
      <w:r w:rsidR="00744A06">
        <w:rPr>
          <w:noProof/>
        </w:rPr>
        <w:t xml:space="preserve">[Xiaomi]: </w:t>
      </w:r>
      <w:r w:rsidR="00874D5D">
        <w:rPr>
          <w:noProof/>
        </w:rPr>
        <w:t xml:space="preserve">See the need of it </w:t>
      </w:r>
      <w:r w:rsidR="00744A06">
        <w:rPr>
          <w:noProof/>
        </w:rPr>
        <w:t>even for</w:t>
      </w:r>
      <w:r w:rsidR="00874D5D">
        <w:rPr>
          <w:noProof/>
        </w:rPr>
        <w:t xml:space="preserve"> mode 2. </w:t>
      </w:r>
      <w:r w:rsidR="00CE5ECC">
        <w:rPr>
          <w:noProof/>
        </w:rPr>
        <w:t xml:space="preserve">[LG]: </w:t>
      </w:r>
      <w:r w:rsidR="00744A06">
        <w:rPr>
          <w:noProof/>
        </w:rPr>
        <w:t xml:space="preserve">How to handle </w:t>
      </w:r>
      <w:r w:rsidR="00CE5ECC">
        <w:rPr>
          <w:noProof/>
        </w:rPr>
        <w:t>i</w:t>
      </w:r>
      <w:r w:rsidR="00744A06">
        <w:rPr>
          <w:noProof/>
        </w:rPr>
        <w:t>f TX-</w:t>
      </w:r>
      <w:r w:rsidR="00CE5ECC">
        <w:rPr>
          <w:noProof/>
        </w:rPr>
        <w:t xml:space="preserve">UE is in idle/inactive? [OPPO]: Proposal 6 covers it. </w:t>
      </w:r>
    </w:p>
    <w:p w14:paraId="1DCE6962" w14:textId="6109FB8E" w:rsidR="004A0D22" w:rsidRDefault="004A0D22" w:rsidP="004A0D22">
      <w:pPr>
        <w:pStyle w:val="Doc-text2"/>
        <w:numPr>
          <w:ilvl w:val="0"/>
          <w:numId w:val="34"/>
        </w:numPr>
        <w:rPr>
          <w:noProof/>
        </w:rPr>
      </w:pPr>
      <w:r>
        <w:rPr>
          <w:noProof/>
        </w:rPr>
        <w:t>Agreed.</w:t>
      </w:r>
    </w:p>
    <w:p w14:paraId="04C9521E" w14:textId="77777777" w:rsidR="001F3E26" w:rsidRDefault="001F3E26" w:rsidP="008556C7">
      <w:pPr>
        <w:pStyle w:val="Doc-text2"/>
        <w:ind w:left="1259" w:firstLine="0"/>
        <w:rPr>
          <w:noProof/>
        </w:rPr>
      </w:pPr>
    </w:p>
    <w:p w14:paraId="702E0DB3" w14:textId="37D33B4E" w:rsidR="008556C7" w:rsidRDefault="008556C7" w:rsidP="008556C7">
      <w:pPr>
        <w:pStyle w:val="Doc-text2"/>
        <w:ind w:left="1259" w:firstLine="0"/>
        <w:rPr>
          <w:noProof/>
        </w:rPr>
      </w:pPr>
      <w:r>
        <w:rPr>
          <w:noProof/>
        </w:rPr>
        <w:t>Proposal 8</w:t>
      </w:r>
      <w:r>
        <w:rPr>
          <w:noProof/>
        </w:rPr>
        <w:tab/>
        <w:t>[20/21] In SL unicast, for DRX configuration of each direction where one UE as Tx-UE and the other as Rx-UE, when Rx-UE is in-coverage and in RRC_CONNECTED state, Rx-UE report the DRX configuration received in signalling-2 (Tx-&gt;Rx) to the serving network.</w:t>
      </w:r>
    </w:p>
    <w:p w14:paraId="3D96DE34" w14:textId="3F76F500" w:rsidR="00663863" w:rsidRDefault="00A92E85" w:rsidP="00A92E85">
      <w:pPr>
        <w:pStyle w:val="Doc-text2"/>
        <w:numPr>
          <w:ilvl w:val="0"/>
          <w:numId w:val="34"/>
        </w:numPr>
        <w:rPr>
          <w:noProof/>
        </w:rPr>
      </w:pPr>
      <w:r>
        <w:rPr>
          <w:noProof/>
        </w:rPr>
        <w:t>Agreed.</w:t>
      </w:r>
    </w:p>
    <w:p w14:paraId="6AB96FBF" w14:textId="3C96B64B" w:rsidR="008556C7" w:rsidRDefault="008556C7" w:rsidP="008556C7">
      <w:pPr>
        <w:pStyle w:val="Doc-text2"/>
        <w:ind w:left="0" w:firstLine="0"/>
        <w:rPr>
          <w:noProof/>
        </w:rPr>
      </w:pPr>
    </w:p>
    <w:p w14:paraId="53EB1EE7" w14:textId="77777777" w:rsidR="003F6F00" w:rsidRDefault="003F6F00" w:rsidP="003F6F00">
      <w:pPr>
        <w:pStyle w:val="Doc-title"/>
      </w:pPr>
      <w:r>
        <w:t>R2-2106202</w:t>
      </w:r>
      <w:r>
        <w:tab/>
        <w:t>Remaining issues in which UE decides sidelink DRX configurations</w:t>
      </w:r>
      <w:r>
        <w:tab/>
      </w:r>
      <w:r>
        <w:tab/>
        <w:t>LGE, InterDigital, Huawei, ASUSTeK, Apple</w:t>
      </w:r>
      <w:r>
        <w:tab/>
        <w:t>discussion</w:t>
      </w:r>
      <w:r>
        <w:tab/>
        <w:t>Rel-17</w:t>
      </w:r>
    </w:p>
    <w:p w14:paraId="7E0D6A6B" w14:textId="44F27D44" w:rsidR="003F6F00" w:rsidRPr="00DF10D0" w:rsidRDefault="003F6F00" w:rsidP="003F6F00">
      <w:pPr>
        <w:pStyle w:val="Doc-text2"/>
        <w:ind w:left="1259" w:firstLine="0"/>
      </w:pPr>
      <w:r>
        <w:t>[Lenovo]: Definition of TX-UE or RX-UE centric DRX configuration seems not clear. Both UEs can have data. [OPPO]: DRX configuration is per direction per unicast. [Intel]: On the question raised in R2-2104841 (how TX-UE knows whether RX-UE wants DRX operation or not), assume RX-UE indicates whether DRX operation is preferred (whether it is VRU). [Ericsson, Intel]: In the email discussion, pros and cons were already shown and TX</w:t>
      </w:r>
      <w:r w:rsidR="0034236B">
        <w:t>-</w:t>
      </w:r>
      <w:r>
        <w:t xml:space="preserve">UE centric DRX configuration was supported as majority companies’ views. We do not need to re-discuss it from the scratch now. </w:t>
      </w:r>
    </w:p>
    <w:p w14:paraId="63B8774A" w14:textId="77777777" w:rsidR="003F6F00" w:rsidRPr="00DF10D0" w:rsidRDefault="003F6F00" w:rsidP="003F6F00">
      <w:pPr>
        <w:pStyle w:val="Doc-text2"/>
      </w:pPr>
    </w:p>
    <w:p w14:paraId="36C54BCB" w14:textId="5F7FCC40" w:rsidR="003F6F00" w:rsidRDefault="003F6F00" w:rsidP="003F6F00">
      <w:pPr>
        <w:pStyle w:val="Doc-title"/>
      </w:pPr>
      <w:r>
        <w:t>R2-2104835</w:t>
      </w:r>
      <w:r>
        <w:tab/>
        <w:t>Discussion on DRX configuration and DRX timers</w:t>
      </w:r>
      <w:r>
        <w:tab/>
        <w:t>OPPO</w:t>
      </w:r>
      <w:r>
        <w:tab/>
        <w:t>discussion</w:t>
      </w:r>
      <w:r>
        <w:tab/>
        <w:t>Rel-17</w:t>
      </w:r>
      <w:r>
        <w:tab/>
        <w:t>NR_SL_enh-Core</w:t>
      </w:r>
    </w:p>
    <w:p w14:paraId="44CB8E23" w14:textId="29A84BF3" w:rsidR="003F6F00" w:rsidRPr="003F6F00" w:rsidRDefault="003F6F00" w:rsidP="003F6F00">
      <w:pPr>
        <w:pStyle w:val="Doc-text2"/>
      </w:pPr>
      <w:r>
        <w:t>[Session chair]: Skipped the presentation assuming it was already discussed in the email discussion.</w:t>
      </w:r>
    </w:p>
    <w:p w14:paraId="6249A5FC" w14:textId="77777777" w:rsidR="003F6F00" w:rsidRDefault="003F6F00" w:rsidP="008556C7">
      <w:pPr>
        <w:pStyle w:val="Doc-text2"/>
        <w:ind w:left="0" w:firstLine="0"/>
        <w:rPr>
          <w:noProof/>
        </w:rPr>
      </w:pPr>
    </w:p>
    <w:p w14:paraId="3D128B06" w14:textId="77777777" w:rsidR="007A156A" w:rsidRDefault="007A156A" w:rsidP="007A156A">
      <w:pPr>
        <w:pStyle w:val="Doc-title"/>
      </w:pPr>
      <w:r>
        <w:t>R2-2104752</w:t>
      </w:r>
      <w:r>
        <w:tab/>
        <w:t>[AT113bis-e][707][V2X/SL] Uu DRX Impact to Support SL</w:t>
      </w:r>
      <w:r>
        <w:tab/>
        <w:t>CATT</w:t>
      </w:r>
      <w:r>
        <w:tab/>
        <w:t>discussion</w:t>
      </w:r>
      <w:r>
        <w:tab/>
        <w:t>Rel-17</w:t>
      </w:r>
      <w:r>
        <w:tab/>
        <w:t>NR_SL_enh-Core</w:t>
      </w:r>
    </w:p>
    <w:p w14:paraId="49591788" w14:textId="77777777" w:rsidR="007A156A" w:rsidRDefault="007A156A" w:rsidP="007A156A">
      <w:pPr>
        <w:pStyle w:val="Doc-text2"/>
        <w:rPr>
          <w:noProof/>
        </w:rPr>
      </w:pPr>
      <w:r>
        <w:rPr>
          <w:noProof/>
        </w:rPr>
        <w:t>[Easy agreements]:</w:t>
      </w:r>
    </w:p>
    <w:p w14:paraId="79E8A348" w14:textId="77777777" w:rsidR="007A156A" w:rsidRDefault="007A156A" w:rsidP="007A156A">
      <w:pPr>
        <w:pStyle w:val="Doc-text2"/>
        <w:ind w:left="1259" w:firstLine="0"/>
        <w:rPr>
          <w:noProof/>
        </w:rPr>
      </w:pPr>
      <w:r>
        <w:rPr>
          <w:noProof/>
        </w:rPr>
        <w:t>Proposal 1[18/18]:  SL-specific drx-onDurationTimer is not introduced in Uu.</w:t>
      </w:r>
    </w:p>
    <w:p w14:paraId="6CCCEA0E" w14:textId="77777777" w:rsidR="007A156A" w:rsidRDefault="007A156A" w:rsidP="007A156A">
      <w:pPr>
        <w:pStyle w:val="Doc-text2"/>
        <w:ind w:left="1259" w:firstLine="0"/>
        <w:rPr>
          <w:noProof/>
        </w:rPr>
      </w:pPr>
      <w:r>
        <w:rPr>
          <w:noProof/>
        </w:rPr>
        <w:t>Proposal 2[17/18]:  SL-specific drx-InactivityTimer is not introduced in Uu.</w:t>
      </w:r>
    </w:p>
    <w:p w14:paraId="0C3C0051" w14:textId="77777777" w:rsidR="007A156A" w:rsidRDefault="007A156A" w:rsidP="007A156A">
      <w:pPr>
        <w:pStyle w:val="Doc-text2"/>
        <w:ind w:left="1259" w:firstLine="0"/>
        <w:rPr>
          <w:noProof/>
        </w:rPr>
      </w:pPr>
      <w:r>
        <w:rPr>
          <w:noProof/>
        </w:rPr>
        <w:t>Proposal 3[18/18]:  For Tx UE configured with sidelink resource allocation mode 1, it should start or restart the Uu drx-InactivityTimer if the UE receives a PDCCH indicating a new SL transmission.</w:t>
      </w:r>
    </w:p>
    <w:p w14:paraId="74E4E62F" w14:textId="77777777" w:rsidR="007A156A" w:rsidRDefault="007A156A" w:rsidP="007A156A">
      <w:pPr>
        <w:pStyle w:val="Doc-text2"/>
        <w:ind w:left="1259" w:firstLine="0"/>
        <w:rPr>
          <w:noProof/>
        </w:rPr>
      </w:pPr>
      <w:r>
        <w:rPr>
          <w:noProof/>
        </w:rPr>
        <w:t>Proposal 4[18/18]:  SL-specific drx-HARQ-RTT-Timer and SL-specific drx-RetransmissionTimer should be introduced in Uu, which are maintained based on sidelink process.</w:t>
      </w:r>
    </w:p>
    <w:p w14:paraId="0C5F9336" w14:textId="77777777" w:rsidR="007A156A" w:rsidRDefault="007A156A" w:rsidP="007A156A">
      <w:pPr>
        <w:pStyle w:val="Doc-text2"/>
        <w:ind w:left="1259" w:firstLine="0"/>
        <w:rPr>
          <w:noProof/>
        </w:rPr>
      </w:pPr>
      <w:r>
        <w:rPr>
          <w:noProof/>
        </w:rPr>
        <w:lastRenderedPageBreak/>
        <w:t xml:space="preserve">Proposal 5 [16/18]:  When sl-PUCCH-Config is configured, SL-specific drx-HARQ-RTT-Timer and SL-specific drx-RetransmissionTimer should be maintained for UE configured with sidelink resource allocation mode 1. </w:t>
      </w:r>
    </w:p>
    <w:p w14:paraId="499F3517" w14:textId="77777777" w:rsidR="007A156A" w:rsidRDefault="007A156A" w:rsidP="007A156A">
      <w:pPr>
        <w:pStyle w:val="Doc-text2"/>
        <w:ind w:left="1259" w:firstLine="0"/>
        <w:rPr>
          <w:noProof/>
        </w:rPr>
      </w:pPr>
      <w:r>
        <w:rPr>
          <w:noProof/>
        </w:rPr>
        <w:t>Proposal 7 [18/18]:  Adopt the following definitions of SL-specific drx-HARQ-RTT-Timer and drx-RetransmissionTimer (the detailed name of the timers can be further discussed):</w:t>
      </w:r>
    </w:p>
    <w:p w14:paraId="7BC48F37" w14:textId="77777777" w:rsidR="007A156A" w:rsidRDefault="007A156A" w:rsidP="007A156A">
      <w:pPr>
        <w:pStyle w:val="Doc-text2"/>
        <w:rPr>
          <w:noProof/>
        </w:rPr>
      </w:pPr>
      <w:r>
        <w:rPr>
          <w:noProof/>
        </w:rPr>
        <w:t>-</w:t>
      </w:r>
      <w:r>
        <w:rPr>
          <w:noProof/>
        </w:rPr>
        <w:tab/>
        <w:t>drx-RetransmissionTimerSL (per Sidelink process): the maximum duration until a grant for SL retransmission is received;</w:t>
      </w:r>
    </w:p>
    <w:p w14:paraId="3EB72558" w14:textId="77777777" w:rsidR="007A156A" w:rsidRDefault="007A156A" w:rsidP="007A156A">
      <w:pPr>
        <w:pStyle w:val="Doc-text2"/>
        <w:rPr>
          <w:noProof/>
        </w:rPr>
      </w:pPr>
      <w:r>
        <w:rPr>
          <w:noProof/>
        </w:rPr>
        <w:t>-</w:t>
      </w:r>
      <w:r>
        <w:rPr>
          <w:noProof/>
        </w:rPr>
        <w:tab/>
        <w:t>drx-HARQ-RTT-TimerSL (per Sidelink process): the minimum duration before a SL retransmission grant is expected by the MAC entity.</w:t>
      </w:r>
    </w:p>
    <w:p w14:paraId="13207E42" w14:textId="77777777" w:rsidR="007A156A" w:rsidRDefault="007A156A" w:rsidP="007A156A">
      <w:pPr>
        <w:pStyle w:val="Doc-text2"/>
        <w:rPr>
          <w:noProof/>
        </w:rPr>
      </w:pPr>
    </w:p>
    <w:p w14:paraId="609862EC" w14:textId="1A11EBC9" w:rsidR="007A156A" w:rsidRDefault="007A156A" w:rsidP="007A156A">
      <w:pPr>
        <w:pStyle w:val="Doc-text2"/>
        <w:ind w:left="1259" w:firstLine="0"/>
        <w:rPr>
          <w:noProof/>
        </w:rPr>
      </w:pPr>
      <w:r>
        <w:rPr>
          <w:noProof/>
        </w:rPr>
        <w:t>Proposal 8[15/18]:  When sl-PUCCH-Config is configured</w:t>
      </w:r>
      <w:r w:rsidR="00A92E85">
        <w:rPr>
          <w:noProof/>
        </w:rPr>
        <w:t xml:space="preserve"> (and the PUCCH is transmitted)</w:t>
      </w:r>
      <w:r>
        <w:rPr>
          <w:noProof/>
        </w:rPr>
        <w:t xml:space="preserve">, the UE should start the SL-specific drx-HARQ-RTT-Timer in Uu for the corresponding SL HARQ process in the first </w:t>
      </w:r>
      <w:r w:rsidR="00721802">
        <w:rPr>
          <w:noProof/>
        </w:rPr>
        <w:t>slot</w:t>
      </w:r>
      <w:r>
        <w:rPr>
          <w:noProof/>
        </w:rPr>
        <w:t xml:space="preserve"> after the end of the corresponding transmission carrying the SL HARQ feedback via the PUCCH.</w:t>
      </w:r>
    </w:p>
    <w:p w14:paraId="0133CB9D" w14:textId="050BBB58" w:rsidR="00A92E85" w:rsidRDefault="00A92E85" w:rsidP="007A156A">
      <w:pPr>
        <w:pStyle w:val="Doc-text2"/>
        <w:ind w:left="1259" w:firstLine="0"/>
        <w:rPr>
          <w:noProof/>
        </w:rPr>
      </w:pPr>
      <w:r>
        <w:rPr>
          <w:noProof/>
        </w:rPr>
        <w:t>[Huawe]: If PUCCH is not prioritized, there’ll be no PUCCH</w:t>
      </w:r>
      <w:r w:rsidR="00F25475">
        <w:rPr>
          <w:noProof/>
        </w:rPr>
        <w:t>. W</w:t>
      </w:r>
      <w:r>
        <w:rPr>
          <w:noProof/>
        </w:rPr>
        <w:t xml:space="preserve">e need to consider this case in separate also. </w:t>
      </w:r>
      <w:r w:rsidR="002A1DBD">
        <w:rPr>
          <w:noProof/>
        </w:rPr>
        <w:t xml:space="preserve">[ZTE]: Do we need to consider the case SL HARQ feedback </w:t>
      </w:r>
      <w:r w:rsidR="00E40201">
        <w:rPr>
          <w:noProof/>
        </w:rPr>
        <w:t>is sent</w:t>
      </w:r>
      <w:r w:rsidR="00F25475">
        <w:rPr>
          <w:noProof/>
        </w:rPr>
        <w:t xml:space="preserve"> in</w:t>
      </w:r>
      <w:r w:rsidR="002A1DBD">
        <w:rPr>
          <w:noProof/>
        </w:rPr>
        <w:t xml:space="preserve"> PUSCH? [CATT]: We </w:t>
      </w:r>
      <w:r w:rsidR="00E40201">
        <w:rPr>
          <w:noProof/>
        </w:rPr>
        <w:t>did not</w:t>
      </w:r>
      <w:r w:rsidR="002A1DBD">
        <w:rPr>
          <w:noProof/>
        </w:rPr>
        <w:t xml:space="preserve"> discuss </w:t>
      </w:r>
      <w:r w:rsidR="00E40201">
        <w:rPr>
          <w:noProof/>
        </w:rPr>
        <w:t>this case</w:t>
      </w:r>
      <w:r w:rsidR="002A1DBD">
        <w:rPr>
          <w:noProof/>
        </w:rPr>
        <w:t xml:space="preserve"> due to lack of time, if needed, we can have further discussion. </w:t>
      </w:r>
      <w:r w:rsidR="00786A2C">
        <w:rPr>
          <w:noProof/>
        </w:rPr>
        <w:t>[Qualcomm</w:t>
      </w:r>
      <w:r w:rsidR="00E30373">
        <w:rPr>
          <w:noProof/>
        </w:rPr>
        <w:t>, Lenovo</w:t>
      </w:r>
      <w:r w:rsidR="00786A2C">
        <w:rPr>
          <w:noProof/>
        </w:rPr>
        <w:t xml:space="preserve">]: RAN1 concluded no SL HARQ feedback </w:t>
      </w:r>
      <w:r w:rsidR="00F25475">
        <w:rPr>
          <w:noProof/>
        </w:rPr>
        <w:t>in</w:t>
      </w:r>
      <w:r w:rsidR="00786A2C">
        <w:rPr>
          <w:noProof/>
        </w:rPr>
        <w:t xml:space="preserve"> PUSCH. </w:t>
      </w:r>
    </w:p>
    <w:p w14:paraId="73668B84" w14:textId="3D7FE2B5" w:rsidR="00A92E85" w:rsidRDefault="00A92E85" w:rsidP="007A156A">
      <w:pPr>
        <w:pStyle w:val="Doc-text2"/>
        <w:ind w:left="1259" w:firstLine="0"/>
        <w:rPr>
          <w:noProof/>
        </w:rPr>
      </w:pPr>
    </w:p>
    <w:p w14:paraId="6851CD5D" w14:textId="7772E299" w:rsidR="00380F6B" w:rsidRDefault="0034236B" w:rsidP="00380F6B">
      <w:pPr>
        <w:pStyle w:val="Doc-text2"/>
        <w:numPr>
          <w:ilvl w:val="0"/>
          <w:numId w:val="34"/>
        </w:numPr>
        <w:rPr>
          <w:noProof/>
        </w:rPr>
      </w:pPr>
      <w:r>
        <w:rPr>
          <w:noProof/>
        </w:rPr>
        <w:t>P</w:t>
      </w:r>
      <w:r w:rsidR="00380F6B">
        <w:rPr>
          <w:noProof/>
        </w:rPr>
        <w:t>roposal 1 to proposal 8</w:t>
      </w:r>
      <w:r>
        <w:rPr>
          <w:noProof/>
        </w:rPr>
        <w:t xml:space="preserve"> are agreed.</w:t>
      </w:r>
    </w:p>
    <w:p w14:paraId="6E29116B" w14:textId="77777777" w:rsidR="00380F6B" w:rsidRDefault="00380F6B" w:rsidP="007A156A">
      <w:pPr>
        <w:pStyle w:val="Doc-text2"/>
        <w:ind w:left="1259" w:firstLine="0"/>
        <w:rPr>
          <w:noProof/>
        </w:rPr>
      </w:pPr>
    </w:p>
    <w:p w14:paraId="5117D35F" w14:textId="5C77B45C" w:rsidR="007A156A" w:rsidRDefault="007A156A" w:rsidP="007A156A">
      <w:pPr>
        <w:pStyle w:val="Doc-text2"/>
        <w:ind w:left="1259" w:firstLine="0"/>
        <w:rPr>
          <w:noProof/>
        </w:rPr>
      </w:pPr>
      <w:r>
        <w:rPr>
          <w:noProof/>
        </w:rPr>
        <w:t>Proposal 10[18/18]:  In Uu, the SL-specific drx-RetransmissionTimer should be stopped accompany with the start of the SL-specific drx-HARQ-RTT-Timer corresponding to the same sidelink process</w:t>
      </w:r>
      <w:r w:rsidR="00A92E85">
        <w:rPr>
          <w:noProof/>
        </w:rPr>
        <w:t xml:space="preserve"> (as Uu DRX)</w:t>
      </w:r>
      <w:r>
        <w:rPr>
          <w:noProof/>
        </w:rPr>
        <w:t>.</w:t>
      </w:r>
    </w:p>
    <w:p w14:paraId="1A14C2F9" w14:textId="76CA9A61" w:rsidR="007A156A" w:rsidRDefault="004A588F" w:rsidP="007A156A">
      <w:pPr>
        <w:pStyle w:val="Doc-text2"/>
        <w:ind w:left="1259" w:firstLine="0"/>
        <w:rPr>
          <w:noProof/>
        </w:rPr>
      </w:pPr>
      <w:r>
        <w:rPr>
          <w:noProof/>
        </w:rPr>
        <w:t xml:space="preserve">[Vivo, Xiaomi]: Proposal 10 is not crystal clear, it would be better </w:t>
      </w:r>
      <w:r w:rsidR="008643ED">
        <w:rPr>
          <w:noProof/>
        </w:rPr>
        <w:t xml:space="preserve">not </w:t>
      </w:r>
      <w:r>
        <w:rPr>
          <w:noProof/>
        </w:rPr>
        <w:t xml:space="preserve">to </w:t>
      </w:r>
      <w:r w:rsidR="008643ED">
        <w:rPr>
          <w:noProof/>
        </w:rPr>
        <w:t>agree with</w:t>
      </w:r>
      <w:r>
        <w:rPr>
          <w:noProof/>
        </w:rPr>
        <w:t xml:space="preserve"> it</w:t>
      </w:r>
      <w:r w:rsidR="008643ED">
        <w:rPr>
          <w:noProof/>
        </w:rPr>
        <w:t xml:space="preserve"> now</w:t>
      </w:r>
      <w:r>
        <w:rPr>
          <w:noProof/>
        </w:rPr>
        <w:t xml:space="preserve">. </w:t>
      </w:r>
    </w:p>
    <w:p w14:paraId="7DF80CEB" w14:textId="2946ADEB" w:rsidR="00A92E85" w:rsidRDefault="00A92E85" w:rsidP="007A156A">
      <w:pPr>
        <w:pStyle w:val="Doc-text2"/>
        <w:ind w:left="1259" w:firstLine="0"/>
        <w:rPr>
          <w:noProof/>
        </w:rPr>
      </w:pPr>
    </w:p>
    <w:p w14:paraId="178ADD1A" w14:textId="77777777" w:rsidR="00380F6B" w:rsidRDefault="00380F6B" w:rsidP="007A156A">
      <w:pPr>
        <w:pStyle w:val="Doc-text2"/>
        <w:ind w:left="1259" w:firstLine="0"/>
        <w:rPr>
          <w:noProof/>
        </w:rPr>
      </w:pPr>
    </w:p>
    <w:p w14:paraId="29888DAB" w14:textId="77777777" w:rsidR="007A156A" w:rsidRDefault="007A156A" w:rsidP="007A156A">
      <w:pPr>
        <w:pStyle w:val="Doc-text2"/>
        <w:rPr>
          <w:noProof/>
        </w:rPr>
      </w:pPr>
      <w:r>
        <w:rPr>
          <w:noProof/>
        </w:rPr>
        <w:t>[Need discussion]:</w:t>
      </w:r>
    </w:p>
    <w:p w14:paraId="76AFB056" w14:textId="77777777" w:rsidR="007A156A" w:rsidRDefault="007A156A" w:rsidP="007A156A">
      <w:pPr>
        <w:pStyle w:val="Doc-text2"/>
        <w:ind w:left="1259" w:firstLine="0"/>
        <w:rPr>
          <w:noProof/>
        </w:rPr>
      </w:pPr>
      <w:r>
        <w:rPr>
          <w:noProof/>
        </w:rPr>
        <w:t>Proposal 6: when sl-PUCCH-Config is not configured, RAN2 should further discuss whether SL-specific drx-HARQ-RTT-Timer and SL-specific drx-RetransmissionTimer should be maintained.</w:t>
      </w:r>
    </w:p>
    <w:p w14:paraId="4D0CBD91" w14:textId="77777777" w:rsidR="007A156A" w:rsidRDefault="007A156A" w:rsidP="007A156A">
      <w:pPr>
        <w:pStyle w:val="Doc-text2"/>
        <w:ind w:left="1259" w:firstLine="0"/>
        <w:rPr>
          <w:noProof/>
        </w:rPr>
      </w:pPr>
      <w:r>
        <w:rPr>
          <w:noProof/>
        </w:rPr>
        <w:t>Proposal 9:  When sl-PUCCH-Config is configured, if the retransmission of the corresponding sidelink process is necessary, UE should start the SL-specific drx-RetransmissionTimer in Uu for the corresponding HARQ process in the first symbol after the expiry of the SL-specific drx-HARQ-RTT-Timer. RAN2 should further discuss on how to judge whether the retransmission of the corresponding sidelink process is necessary, based on PSFCH feedback or not.</w:t>
      </w:r>
    </w:p>
    <w:p w14:paraId="1D25F666" w14:textId="1639FE31" w:rsidR="007A156A" w:rsidRDefault="007A156A" w:rsidP="007A156A">
      <w:pPr>
        <w:pStyle w:val="Doc-text2"/>
        <w:ind w:left="1259" w:firstLine="0"/>
        <w:rPr>
          <w:noProof/>
        </w:rPr>
      </w:pPr>
      <w:r w:rsidRPr="007A156A">
        <w:rPr>
          <w:noProof/>
        </w:rPr>
        <w:t>Proposal 11:  RAN2 can further discuss how to define the name of the SL-specific drx-HARQ-RTT-Timer and SL-specific drx-RetransmissionTimer in Uu.</w:t>
      </w:r>
    </w:p>
    <w:p w14:paraId="49D95A4E" w14:textId="3F83C995" w:rsidR="00E30373" w:rsidRDefault="00E30373" w:rsidP="00E30373">
      <w:pPr>
        <w:pStyle w:val="Doc-text2"/>
        <w:rPr>
          <w:noProof/>
        </w:rPr>
      </w:pPr>
    </w:p>
    <w:p w14:paraId="3DD94267" w14:textId="6761AE8C" w:rsidR="00E30373" w:rsidRDefault="00E30373" w:rsidP="00380F6B">
      <w:pPr>
        <w:pStyle w:val="Doc-text2"/>
        <w:ind w:left="1259" w:firstLine="0"/>
        <w:rPr>
          <w:noProof/>
        </w:rPr>
      </w:pPr>
      <w:r>
        <w:rPr>
          <w:noProof/>
        </w:rPr>
        <w:t xml:space="preserve">[Session chair]: We may comeback proposal 6 to 11 once </w:t>
      </w:r>
      <w:r w:rsidR="00380F6B">
        <w:rPr>
          <w:noProof/>
        </w:rPr>
        <w:t xml:space="preserve">we handled all easy agreements. </w:t>
      </w:r>
    </w:p>
    <w:p w14:paraId="2CA561D1" w14:textId="2D2CA1B5" w:rsidR="007A156A" w:rsidRDefault="007A156A" w:rsidP="008556C7">
      <w:pPr>
        <w:pStyle w:val="Doc-text2"/>
        <w:ind w:left="0" w:firstLine="0"/>
        <w:rPr>
          <w:noProof/>
        </w:rPr>
      </w:pPr>
    </w:p>
    <w:p w14:paraId="01B37531" w14:textId="77777777" w:rsidR="007A156A" w:rsidRDefault="007A156A" w:rsidP="007A156A">
      <w:pPr>
        <w:pStyle w:val="Doc-title"/>
      </w:pPr>
      <w:r>
        <w:t>R2-2105912</w:t>
      </w:r>
      <w:r>
        <w:tab/>
        <w:t>[AT113bis-e][708][V2X/SL] DRX configuration for SL CG and BG</w:t>
      </w:r>
      <w:r>
        <w:tab/>
        <w:t>ZTE</w:t>
      </w:r>
      <w:r>
        <w:tab/>
        <w:t>discussion</w:t>
      </w:r>
      <w:r>
        <w:tab/>
        <w:t>Rel-17</w:t>
      </w:r>
      <w:r>
        <w:tab/>
        <w:t>NR_SL_enh-Core</w:t>
      </w:r>
      <w:r>
        <w:tab/>
        <w:t>R2-2104474</w:t>
      </w:r>
    </w:p>
    <w:p w14:paraId="36F855AC" w14:textId="323EA08D" w:rsidR="007A156A" w:rsidRDefault="007A156A" w:rsidP="00B77287">
      <w:pPr>
        <w:pStyle w:val="Doc-text2"/>
        <w:ind w:left="1259" w:firstLine="0"/>
        <w:rPr>
          <w:noProof/>
        </w:rPr>
      </w:pPr>
      <w:r>
        <w:rPr>
          <w:noProof/>
        </w:rPr>
        <w:t>[EASY] 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27A218BE" w14:textId="0EC87796" w:rsidR="00520CEB" w:rsidRDefault="00520CEB" w:rsidP="00520CEB">
      <w:pPr>
        <w:pStyle w:val="Doc-text2"/>
        <w:numPr>
          <w:ilvl w:val="0"/>
          <w:numId w:val="34"/>
        </w:numPr>
        <w:rPr>
          <w:noProof/>
        </w:rPr>
      </w:pPr>
      <w:r>
        <w:rPr>
          <w:noProof/>
        </w:rPr>
        <w:t>Agreed.</w:t>
      </w:r>
    </w:p>
    <w:p w14:paraId="0CB64A15" w14:textId="77777777" w:rsidR="00520CEB" w:rsidRDefault="00520CEB" w:rsidP="00B77287">
      <w:pPr>
        <w:pStyle w:val="Doc-text2"/>
        <w:ind w:left="1259" w:firstLine="0"/>
        <w:rPr>
          <w:noProof/>
        </w:rPr>
      </w:pPr>
    </w:p>
    <w:p w14:paraId="6FFB801F" w14:textId="692E4232" w:rsidR="007A156A" w:rsidRDefault="007A156A" w:rsidP="00B77287">
      <w:pPr>
        <w:pStyle w:val="Doc-text2"/>
        <w:ind w:left="1259" w:firstLine="0"/>
        <w:rPr>
          <w:noProof/>
        </w:rPr>
      </w:pPr>
      <w:r>
        <w:rPr>
          <w:noProof/>
        </w:rPr>
        <w:t>[EASY]Proposal 1-1:[16/20]For GC/BC, RAN2 understands that DRX cycle should take at least QoS requirement into consideration.</w:t>
      </w:r>
    </w:p>
    <w:p w14:paraId="2EAE6124" w14:textId="153345D8" w:rsidR="00B60DFE" w:rsidRDefault="00B60DFE" w:rsidP="00B77287">
      <w:pPr>
        <w:pStyle w:val="Doc-text2"/>
        <w:ind w:left="1259" w:firstLine="0"/>
        <w:rPr>
          <w:noProof/>
        </w:rPr>
      </w:pPr>
      <w:r>
        <w:rPr>
          <w:noProof/>
        </w:rPr>
        <w:t xml:space="preserve">[Ericsson]: </w:t>
      </w:r>
      <w:r w:rsidR="00CE278C">
        <w:rPr>
          <w:noProof/>
        </w:rPr>
        <w:t>Consider</w:t>
      </w:r>
      <w:r>
        <w:rPr>
          <w:noProof/>
        </w:rPr>
        <w:t xml:space="preserve"> traffic pattern/type should be enough. </w:t>
      </w:r>
      <w:r w:rsidR="00CE278C">
        <w:rPr>
          <w:noProof/>
        </w:rPr>
        <w:t xml:space="preserve">Note QoS includes many attributes. </w:t>
      </w:r>
      <w:r>
        <w:rPr>
          <w:noProof/>
        </w:rPr>
        <w:t>Understand there is no specification impact at all with proposal 1-1. [Huawei</w:t>
      </w:r>
      <w:r w:rsidR="00D44401">
        <w:rPr>
          <w:noProof/>
        </w:rPr>
        <w:t>, Lenovo, Apple</w:t>
      </w:r>
      <w:r>
        <w:rPr>
          <w:noProof/>
        </w:rPr>
        <w:t xml:space="preserve">]: QoS should be considered </w:t>
      </w:r>
      <w:r w:rsidR="00CE278C">
        <w:rPr>
          <w:noProof/>
        </w:rPr>
        <w:t>as the baseline</w:t>
      </w:r>
      <w:r>
        <w:rPr>
          <w:noProof/>
        </w:rPr>
        <w:t xml:space="preserve"> and </w:t>
      </w:r>
      <w:r w:rsidR="00CE278C">
        <w:rPr>
          <w:noProof/>
        </w:rPr>
        <w:t>in addition,</w:t>
      </w:r>
      <w:r>
        <w:rPr>
          <w:noProof/>
        </w:rPr>
        <w:t xml:space="preserve"> traffic pattern should be also considered. [Ericsson]: Understand traffic pattern/type is associated with set of QoS, so traffic pattern/type already considered QoS aspect. </w:t>
      </w:r>
      <w:r w:rsidR="00C42228">
        <w:rPr>
          <w:noProof/>
        </w:rPr>
        <w:t xml:space="preserve">[InterDigital]: Support the proposal considering QoS includes delay requirement. </w:t>
      </w:r>
      <w:r w:rsidR="00D44401">
        <w:rPr>
          <w:noProof/>
        </w:rPr>
        <w:t xml:space="preserve">[OPPO]: QoS should be considered and there </w:t>
      </w:r>
      <w:r w:rsidR="00CE278C">
        <w:rPr>
          <w:noProof/>
        </w:rPr>
        <w:t>will</w:t>
      </w:r>
      <w:r w:rsidR="00D44401">
        <w:rPr>
          <w:noProof/>
        </w:rPr>
        <w:t xml:space="preserve"> be </w:t>
      </w:r>
      <w:r w:rsidR="00CE278C">
        <w:rPr>
          <w:noProof/>
        </w:rPr>
        <w:t xml:space="preserve">some </w:t>
      </w:r>
      <w:r w:rsidR="00D44401">
        <w:rPr>
          <w:noProof/>
        </w:rPr>
        <w:t xml:space="preserve">specification impact, e.g. DRX configuration per QoS. </w:t>
      </w:r>
    </w:p>
    <w:p w14:paraId="05FA3F77" w14:textId="10E5694A" w:rsidR="00520CEB" w:rsidRDefault="00D44401" w:rsidP="00D44401">
      <w:pPr>
        <w:pStyle w:val="Doc-text2"/>
        <w:numPr>
          <w:ilvl w:val="0"/>
          <w:numId w:val="34"/>
        </w:numPr>
        <w:rPr>
          <w:noProof/>
        </w:rPr>
      </w:pPr>
      <w:r>
        <w:rPr>
          <w:noProof/>
        </w:rPr>
        <w:t>Agreed.</w:t>
      </w:r>
    </w:p>
    <w:p w14:paraId="67BBD08F" w14:textId="77777777" w:rsidR="00520CEB" w:rsidRDefault="00520CEB" w:rsidP="00B77287">
      <w:pPr>
        <w:pStyle w:val="Doc-text2"/>
        <w:ind w:left="1259" w:firstLine="0"/>
        <w:rPr>
          <w:noProof/>
        </w:rPr>
      </w:pPr>
    </w:p>
    <w:p w14:paraId="1E6F20E5" w14:textId="460B54D6" w:rsidR="007A156A" w:rsidRDefault="007A156A" w:rsidP="00B77287">
      <w:pPr>
        <w:pStyle w:val="Doc-text2"/>
        <w:ind w:left="1259" w:firstLine="0"/>
        <w:rPr>
          <w:noProof/>
        </w:rPr>
      </w:pPr>
      <w:r>
        <w:rPr>
          <w:noProof/>
        </w:rPr>
        <w:t>[EASY]Proposal 1-3:[15/20]</w:t>
      </w:r>
      <w:r w:rsidR="000110B0">
        <w:rPr>
          <w:noProof/>
        </w:rPr>
        <w:t xml:space="preserve"> </w:t>
      </w:r>
      <w:r>
        <w:rPr>
          <w:noProof/>
        </w:rPr>
        <w:t>For GC/BC, DRX cycle</w:t>
      </w:r>
      <w:r w:rsidR="008D4439">
        <w:rPr>
          <w:noProof/>
        </w:rPr>
        <w:t>(s)</w:t>
      </w:r>
      <w:r>
        <w:rPr>
          <w:noProof/>
        </w:rPr>
        <w:t xml:space="preserve"> is configured </w:t>
      </w:r>
      <w:r w:rsidR="0088662A">
        <w:rPr>
          <w:noProof/>
        </w:rPr>
        <w:t>per</w:t>
      </w:r>
      <w:r>
        <w:rPr>
          <w:noProof/>
        </w:rPr>
        <w:t xml:space="preserve"> QoS</w:t>
      </w:r>
      <w:r w:rsidR="00127485">
        <w:rPr>
          <w:noProof/>
        </w:rPr>
        <w:t xml:space="preserve"> profile</w:t>
      </w:r>
      <w:r w:rsidR="00A36658">
        <w:rPr>
          <w:noProof/>
        </w:rPr>
        <w:t>.</w:t>
      </w:r>
      <w:r>
        <w:rPr>
          <w:noProof/>
        </w:rPr>
        <w:t xml:space="preserve"> FFS on </w:t>
      </w:r>
      <w:r w:rsidR="00A36658">
        <w:rPr>
          <w:noProof/>
        </w:rPr>
        <w:t>the need of down-select one DRX cycle from available DRX cycles for a specific L2 DST ID</w:t>
      </w:r>
      <w:r w:rsidR="000110B0">
        <w:rPr>
          <w:noProof/>
        </w:rPr>
        <w:t xml:space="preserve"> if UE has multiple QoS profiles for same DST L2 ID</w:t>
      </w:r>
      <w:r w:rsidR="00A36658">
        <w:rPr>
          <w:noProof/>
        </w:rPr>
        <w:t xml:space="preserve">. </w:t>
      </w:r>
    </w:p>
    <w:p w14:paraId="61301D9E" w14:textId="10D43E34" w:rsidR="00D44401" w:rsidRDefault="00127485" w:rsidP="00127485">
      <w:pPr>
        <w:pStyle w:val="Doc-text2"/>
        <w:ind w:left="1259" w:firstLine="0"/>
        <w:rPr>
          <w:noProof/>
        </w:rPr>
      </w:pPr>
      <w:r>
        <w:rPr>
          <w:noProof/>
        </w:rPr>
        <w:lastRenderedPageBreak/>
        <w:t>[InterDigital]: It is not clear how it can leave it to UE implementation. [OPPO</w:t>
      </w:r>
      <w:r w:rsidR="00A36658">
        <w:rPr>
          <w:noProof/>
        </w:rPr>
        <w:t>, LG, Lenovo</w:t>
      </w:r>
      <w:r>
        <w:rPr>
          <w:noProof/>
        </w:rPr>
        <w:t>]: Agree with InterDigital, but see no real need of down-select</w:t>
      </w:r>
      <w:r w:rsidR="009D2810">
        <w:rPr>
          <w:noProof/>
        </w:rPr>
        <w:t xml:space="preserve">ion now. </w:t>
      </w:r>
    </w:p>
    <w:p w14:paraId="233ED44F" w14:textId="7E3A56C9" w:rsidR="00512FA8" w:rsidRDefault="00512FA8" w:rsidP="00512FA8">
      <w:pPr>
        <w:pStyle w:val="Doc-text2"/>
        <w:numPr>
          <w:ilvl w:val="0"/>
          <w:numId w:val="34"/>
        </w:numPr>
        <w:rPr>
          <w:noProof/>
        </w:rPr>
      </w:pPr>
      <w:r>
        <w:rPr>
          <w:noProof/>
        </w:rPr>
        <w:t>Agreed.</w:t>
      </w:r>
    </w:p>
    <w:p w14:paraId="284DBFF1" w14:textId="77777777" w:rsidR="007A156A" w:rsidRDefault="007A156A" w:rsidP="00B77287">
      <w:pPr>
        <w:pStyle w:val="Doc-text2"/>
        <w:ind w:left="1259" w:firstLine="0"/>
        <w:rPr>
          <w:noProof/>
        </w:rPr>
      </w:pPr>
    </w:p>
    <w:p w14:paraId="49C956B8" w14:textId="77777777" w:rsidR="007A156A" w:rsidRDefault="007A156A" w:rsidP="00B77287">
      <w:pPr>
        <w:pStyle w:val="Doc-text2"/>
        <w:ind w:left="1259" w:firstLine="0"/>
        <w:rPr>
          <w:noProof/>
        </w:rPr>
      </w:pPr>
      <w:r>
        <w:rPr>
          <w:noProof/>
        </w:rPr>
        <w:t>DRX cycle configuration:</w:t>
      </w:r>
    </w:p>
    <w:p w14:paraId="4C10A656" w14:textId="77777777" w:rsidR="007A156A" w:rsidRDefault="007A156A" w:rsidP="00B77287">
      <w:pPr>
        <w:pStyle w:val="Doc-text2"/>
        <w:ind w:left="1259" w:firstLine="0"/>
        <w:rPr>
          <w:noProof/>
        </w:rPr>
      </w:pPr>
      <w:r>
        <w:rPr>
          <w:noProof/>
        </w:rPr>
        <w:t>Observation 1-2:[15/20]For GC/BC, RAN2 understands that per DST L2 ID DRX cycle configuration can not ensure the QoS requirement.</w:t>
      </w:r>
    </w:p>
    <w:p w14:paraId="35CA14BF" w14:textId="06D2A127" w:rsidR="007A156A" w:rsidRDefault="007A156A" w:rsidP="00B77287">
      <w:pPr>
        <w:pStyle w:val="Doc-text2"/>
        <w:ind w:left="1259" w:firstLine="0"/>
        <w:rPr>
          <w:noProof/>
        </w:rPr>
      </w:pPr>
      <w:r>
        <w:rPr>
          <w:noProof/>
        </w:rPr>
        <w:t xml:space="preserve">Proposal 1-5:[14/20] For GC/BC, DRX cycle is configured </w:t>
      </w:r>
      <w:r w:rsidR="00B97DA2">
        <w:rPr>
          <w:noProof/>
        </w:rPr>
        <w:t>per</w:t>
      </w:r>
      <w:r>
        <w:rPr>
          <w:noProof/>
        </w:rPr>
        <w:t xml:space="preserve"> </w:t>
      </w:r>
      <w:r w:rsidR="007D2C62">
        <w:rPr>
          <w:noProof/>
        </w:rPr>
        <w:t>QoS profile</w:t>
      </w:r>
      <w:r>
        <w:rPr>
          <w:noProof/>
        </w:rPr>
        <w:t>.</w:t>
      </w:r>
    </w:p>
    <w:p w14:paraId="7CB4E747" w14:textId="0DED8C47" w:rsidR="00C96006" w:rsidRDefault="003F6F00" w:rsidP="00C96006">
      <w:pPr>
        <w:pStyle w:val="Doc-text2"/>
        <w:numPr>
          <w:ilvl w:val="0"/>
          <w:numId w:val="34"/>
        </w:numPr>
        <w:rPr>
          <w:noProof/>
        </w:rPr>
      </w:pPr>
      <w:r>
        <w:rPr>
          <w:noProof/>
        </w:rPr>
        <w:t>Proposal 1-5 is agreed.</w:t>
      </w:r>
    </w:p>
    <w:p w14:paraId="248AC59F" w14:textId="77777777" w:rsidR="007A156A" w:rsidRDefault="007A156A" w:rsidP="00B77287">
      <w:pPr>
        <w:pStyle w:val="Doc-text2"/>
        <w:ind w:left="1259" w:firstLine="0"/>
        <w:rPr>
          <w:noProof/>
        </w:rPr>
      </w:pPr>
    </w:p>
    <w:p w14:paraId="7ACC1D41" w14:textId="77777777" w:rsidR="007A156A" w:rsidRDefault="007A156A" w:rsidP="00B77287">
      <w:pPr>
        <w:pStyle w:val="Doc-text2"/>
        <w:ind w:left="1259" w:firstLine="0"/>
        <w:rPr>
          <w:noProof/>
        </w:rPr>
      </w:pPr>
      <w:r>
        <w:rPr>
          <w:noProof/>
        </w:rPr>
        <w:t>DRX startoffset cofiguration:</w:t>
      </w:r>
    </w:p>
    <w:p w14:paraId="038B452C" w14:textId="77777777" w:rsidR="007A156A" w:rsidRDefault="007A156A" w:rsidP="00B77287">
      <w:pPr>
        <w:pStyle w:val="Doc-text2"/>
        <w:ind w:left="1259" w:firstLine="0"/>
        <w:rPr>
          <w:noProof/>
        </w:rPr>
      </w:pPr>
      <w:r>
        <w:rPr>
          <w:noProof/>
        </w:rPr>
        <w:t>Proposal 2-1:[13/20] For GC/BC, RAN2 understands that sl-drx-startoffset does not take QoS requirement into consideration.</w:t>
      </w:r>
    </w:p>
    <w:p w14:paraId="244455ED" w14:textId="53CFFF90" w:rsidR="007A156A" w:rsidRDefault="007A156A" w:rsidP="007A156A">
      <w:pPr>
        <w:pStyle w:val="Doc-text2"/>
        <w:ind w:left="1259" w:firstLine="0"/>
        <w:rPr>
          <w:noProof/>
        </w:rPr>
      </w:pPr>
      <w:r>
        <w:rPr>
          <w:noProof/>
        </w:rPr>
        <w:t>Proposal 2-2:[13/20]For GC/BC, For GC/BC, sl-drx-starto</w:t>
      </w:r>
      <w:r w:rsidR="00C96006">
        <w:rPr>
          <w:noProof/>
        </w:rPr>
        <w:t>ffset is set based on DST L2 ID</w:t>
      </w:r>
      <w:r>
        <w:rPr>
          <w:noProof/>
        </w:rPr>
        <w:t>.</w:t>
      </w:r>
    </w:p>
    <w:p w14:paraId="2A71DC73" w14:textId="7D3D3B6C" w:rsidR="00C96006" w:rsidRDefault="00C96006" w:rsidP="00C96006">
      <w:pPr>
        <w:pStyle w:val="Doc-text2"/>
        <w:ind w:left="1259" w:firstLine="0"/>
        <w:rPr>
          <w:noProof/>
        </w:rPr>
      </w:pPr>
      <w:r>
        <w:rPr>
          <w:noProof/>
        </w:rPr>
        <w:t xml:space="preserve">[OPPO]: Ok with the removal of FFS sentence. [Apple]: </w:t>
      </w:r>
      <w:r w:rsidR="003F6F00">
        <w:rPr>
          <w:noProof/>
        </w:rPr>
        <w:t xml:space="preserve">With this proposal, </w:t>
      </w:r>
      <w:r>
        <w:rPr>
          <w:noProof/>
        </w:rPr>
        <w:t xml:space="preserve">UEs may wake-up in the different time if </w:t>
      </w:r>
      <w:r w:rsidR="003F6F00">
        <w:rPr>
          <w:noProof/>
        </w:rPr>
        <w:t xml:space="preserve">the UE has multiple </w:t>
      </w:r>
      <w:r>
        <w:rPr>
          <w:noProof/>
        </w:rPr>
        <w:t xml:space="preserve">different L2 DST id, which is not good for power saving. [IDT]: In fact, </w:t>
      </w:r>
      <w:r w:rsidR="003F6F00">
        <w:rPr>
          <w:noProof/>
        </w:rPr>
        <w:t xml:space="preserve">it is </w:t>
      </w:r>
      <w:r>
        <w:rPr>
          <w:noProof/>
        </w:rPr>
        <w:t xml:space="preserve">not possible to schedule all UEs </w:t>
      </w:r>
      <w:r w:rsidR="003F6F00">
        <w:rPr>
          <w:noProof/>
        </w:rPr>
        <w:t>at</w:t>
      </w:r>
      <w:r>
        <w:rPr>
          <w:noProof/>
        </w:rPr>
        <w:t xml:space="preserve"> the same time, so the distribution of set of UEs </w:t>
      </w:r>
      <w:r w:rsidR="00522690">
        <w:rPr>
          <w:noProof/>
        </w:rPr>
        <w:t>in the time domain makes sense.</w:t>
      </w:r>
      <w:r w:rsidR="00CC286F">
        <w:rPr>
          <w:noProof/>
        </w:rPr>
        <w:t xml:space="preserve"> </w:t>
      </w:r>
    </w:p>
    <w:p w14:paraId="1C243594" w14:textId="1C43DDC6" w:rsidR="00C96006" w:rsidRDefault="003F6F00" w:rsidP="00C96006">
      <w:pPr>
        <w:pStyle w:val="Doc-text2"/>
        <w:numPr>
          <w:ilvl w:val="0"/>
          <w:numId w:val="34"/>
        </w:numPr>
        <w:rPr>
          <w:noProof/>
        </w:rPr>
      </w:pPr>
      <w:r>
        <w:rPr>
          <w:noProof/>
        </w:rPr>
        <w:t>Proposal 2-1 and 2-2 are agreed.</w:t>
      </w:r>
    </w:p>
    <w:p w14:paraId="4E02FA55" w14:textId="631A74B4" w:rsidR="007A156A" w:rsidRDefault="007A156A" w:rsidP="008556C7">
      <w:pPr>
        <w:pStyle w:val="Doc-text2"/>
        <w:ind w:left="0" w:firstLine="0"/>
        <w:rPr>
          <w:noProof/>
        </w:rPr>
      </w:pPr>
    </w:p>
    <w:p w14:paraId="10CEE22D" w14:textId="77777777" w:rsidR="00F25475" w:rsidRDefault="00F25475" w:rsidP="00F25475">
      <w:pPr>
        <w:pStyle w:val="Doc-title"/>
      </w:pPr>
      <w:r>
        <w:t>R2-2105495</w:t>
      </w:r>
      <w:r>
        <w:tab/>
        <w:t>summary offline 706</w:t>
      </w:r>
      <w:r>
        <w:tab/>
        <w:t>Ericsson</w:t>
      </w:r>
      <w:r>
        <w:tab/>
        <w:t>report</w:t>
      </w:r>
      <w:r>
        <w:tab/>
        <w:t>Rel-17</w:t>
      </w:r>
      <w:r>
        <w:tab/>
        <w:t>NR_SL_enh-Core</w:t>
      </w:r>
      <w:r>
        <w:tab/>
        <w:t>R2-2104472</w:t>
      </w:r>
    </w:p>
    <w:p w14:paraId="6BC796FC" w14:textId="77777777" w:rsidR="00F25475" w:rsidRDefault="00F25475" w:rsidP="00F25475">
      <w:pPr>
        <w:pStyle w:val="Doc-text2"/>
        <w:ind w:left="1259" w:firstLine="0"/>
      </w:pPr>
      <w:r>
        <w:t>Easy Proposals for Block Approval</w:t>
      </w:r>
    </w:p>
    <w:p w14:paraId="62F83C0E" w14:textId="77777777" w:rsidR="00F25475" w:rsidRDefault="00F25475" w:rsidP="00F25475">
      <w:pPr>
        <w:pStyle w:val="Doc-text2"/>
        <w:ind w:left="1259" w:firstLine="0"/>
      </w:pPr>
      <w:r>
        <w:t>Proposal 1</w:t>
      </w:r>
      <w:r>
        <w:tab/>
        <w:t>[Easy</w:t>
      </w:r>
      <w:proofErr w:type="gramStart"/>
      <w:r>
        <w:t>][</w:t>
      </w:r>
      <w:proofErr w:type="gramEnd"/>
      <w:r>
        <w:t xml:space="preserve">16/20] Alignment of </w:t>
      </w:r>
      <w:proofErr w:type="spellStart"/>
      <w:r>
        <w:t>Uu</w:t>
      </w:r>
      <w:proofErr w:type="spellEnd"/>
      <w:r>
        <w:t xml:space="preserve"> DRX and SL DRX for UE may comprise the full overlapping between </w:t>
      </w:r>
      <w:proofErr w:type="spellStart"/>
      <w:r>
        <w:t>Uu</w:t>
      </w:r>
      <w:proofErr w:type="spellEnd"/>
      <w:r>
        <w:t xml:space="preserve"> DRX and SL DRX in time. FFS on spec impacts.</w:t>
      </w:r>
    </w:p>
    <w:p w14:paraId="6824BE53" w14:textId="77777777" w:rsidR="00F25475" w:rsidRDefault="00F25475" w:rsidP="00F25475">
      <w:pPr>
        <w:pStyle w:val="Doc-text2"/>
        <w:ind w:left="1259" w:firstLine="0"/>
      </w:pPr>
      <w:r>
        <w:t>Proposal 2</w:t>
      </w:r>
      <w:r>
        <w:tab/>
        <w:t>[Easy</w:t>
      </w:r>
      <w:proofErr w:type="gramStart"/>
      <w:r>
        <w:t>][</w:t>
      </w:r>
      <w:proofErr w:type="gramEnd"/>
      <w:r>
        <w:t xml:space="preserve">16/20] Alignment of </w:t>
      </w:r>
      <w:proofErr w:type="spellStart"/>
      <w:r>
        <w:t>Uu</w:t>
      </w:r>
      <w:proofErr w:type="spellEnd"/>
      <w:r>
        <w:t xml:space="preserve"> DRX and SL DRX for UE may comprise the partial overlapping between </w:t>
      </w:r>
      <w:proofErr w:type="spellStart"/>
      <w:r>
        <w:t>Uu</w:t>
      </w:r>
      <w:proofErr w:type="spellEnd"/>
      <w:r>
        <w:t xml:space="preserve"> DRX and SL DRX in time. FFS on spec impacts.</w:t>
      </w:r>
    </w:p>
    <w:p w14:paraId="64A65CCD" w14:textId="77777777" w:rsidR="00F25475" w:rsidRDefault="00F25475" w:rsidP="00F25475">
      <w:pPr>
        <w:pStyle w:val="Doc-text2"/>
        <w:ind w:left="1259" w:firstLine="0"/>
      </w:pPr>
      <w:r>
        <w:t>Proposal 3</w:t>
      </w:r>
      <w:r>
        <w:tab/>
        <w:t>[Easy</w:t>
      </w:r>
      <w:proofErr w:type="gramStart"/>
      <w:r>
        <w:t>][</w:t>
      </w:r>
      <w:proofErr w:type="gramEnd"/>
      <w:r>
        <w:t xml:space="preserve">16/20] Alignment of </w:t>
      </w:r>
      <w:proofErr w:type="spellStart"/>
      <w:r>
        <w:t>Uu</w:t>
      </w:r>
      <w:proofErr w:type="spellEnd"/>
      <w:r>
        <w:t xml:space="preserve"> DRX and SL DRX for UE may comprise the </w:t>
      </w:r>
      <w:proofErr w:type="spellStart"/>
      <w:r>
        <w:t>non overlapping</w:t>
      </w:r>
      <w:proofErr w:type="spellEnd"/>
      <w:r>
        <w:t xml:space="preserve"> between </w:t>
      </w:r>
      <w:proofErr w:type="spellStart"/>
      <w:r>
        <w:t>Uu</w:t>
      </w:r>
      <w:proofErr w:type="spellEnd"/>
      <w:r>
        <w:t xml:space="preserve"> DRX and SL DRX in time (i.e., UE with single RF chain) if single RF chain scenario is supported. FFS on spec impacts.</w:t>
      </w:r>
    </w:p>
    <w:p w14:paraId="5D431ED4" w14:textId="77777777" w:rsidR="00F25475" w:rsidRDefault="00F25475" w:rsidP="00F25475">
      <w:pPr>
        <w:pStyle w:val="Doc-text2"/>
        <w:ind w:left="1259" w:firstLine="0"/>
      </w:pPr>
      <w:r>
        <w:t>Proposal 5</w:t>
      </w:r>
      <w:r>
        <w:tab/>
        <w:t>[Easy</w:t>
      </w:r>
      <w:proofErr w:type="gramStart"/>
      <w:r>
        <w:t>][</w:t>
      </w:r>
      <w:proofErr w:type="gramEnd"/>
      <w:r>
        <w:t xml:space="preserve">20/21] For UEs in RRC CONNECTED, the alignment of </w:t>
      </w:r>
      <w:proofErr w:type="spellStart"/>
      <w:r>
        <w:t>Uu</w:t>
      </w:r>
      <w:proofErr w:type="spellEnd"/>
      <w:r>
        <w:t xml:space="preserve"> DRX and SL DRX is up to </w:t>
      </w:r>
      <w:proofErr w:type="spellStart"/>
      <w:r>
        <w:t>gNB</w:t>
      </w:r>
      <w:proofErr w:type="spellEnd"/>
      <w:r>
        <w:t xml:space="preserve">, e.g., </w:t>
      </w:r>
      <w:proofErr w:type="spellStart"/>
      <w:r>
        <w:t>gNB</w:t>
      </w:r>
      <w:proofErr w:type="spellEnd"/>
      <w:r>
        <w:t xml:space="preserve"> provides proper DRX configuration and SL DRX configuration to achieve alignment.</w:t>
      </w:r>
    </w:p>
    <w:p w14:paraId="73029C9B" w14:textId="77777777" w:rsidR="00F25475" w:rsidRDefault="00F25475" w:rsidP="00F25475">
      <w:pPr>
        <w:pStyle w:val="Doc-text2"/>
        <w:ind w:left="1259" w:firstLine="0"/>
      </w:pPr>
    </w:p>
    <w:p w14:paraId="463ECE3C" w14:textId="77777777" w:rsidR="00F25475" w:rsidRDefault="00F25475" w:rsidP="00F25475">
      <w:pPr>
        <w:pStyle w:val="Doc-text2"/>
        <w:ind w:left="1259" w:firstLine="0"/>
      </w:pPr>
      <w:r>
        <w:t>Proposals for Online discussion</w:t>
      </w:r>
    </w:p>
    <w:p w14:paraId="727AAB3C" w14:textId="77777777" w:rsidR="00F25475" w:rsidRDefault="00F25475" w:rsidP="00F25475">
      <w:pPr>
        <w:pStyle w:val="Doc-text2"/>
        <w:ind w:left="1259" w:firstLine="0"/>
      </w:pPr>
      <w:r>
        <w:t>Proposal 4</w:t>
      </w:r>
      <w:r>
        <w:tab/>
        <w:t xml:space="preserve">[For </w:t>
      </w:r>
      <w:proofErr w:type="gramStart"/>
      <w:r>
        <w:t>discussion][</w:t>
      </w:r>
      <w:proofErr w:type="gramEnd"/>
      <w:r>
        <w:t xml:space="preserve">14/21] RAN2 to down-scope alignment of </w:t>
      </w:r>
      <w:proofErr w:type="spellStart"/>
      <w:r>
        <w:t>Uu</w:t>
      </w:r>
      <w:proofErr w:type="spellEnd"/>
      <w:r>
        <w:t xml:space="preserve"> DRX and SL DRX for UEs in RRC IDLE and RRC INACTIVE from Rel-17.</w:t>
      </w:r>
    </w:p>
    <w:p w14:paraId="67081C06" w14:textId="77777777" w:rsidR="00F25475" w:rsidRDefault="00F25475" w:rsidP="00F25475">
      <w:pPr>
        <w:pStyle w:val="Doc-text2"/>
        <w:ind w:left="1259" w:firstLine="0"/>
      </w:pPr>
      <w:r>
        <w:t>Proposal 7</w:t>
      </w:r>
      <w:r>
        <w:tab/>
        <w:t xml:space="preserve">[For </w:t>
      </w:r>
      <w:proofErr w:type="gramStart"/>
      <w:r>
        <w:t>discussion][</w:t>
      </w:r>
      <w:proofErr w:type="gramEnd"/>
      <w:r>
        <w:t xml:space="preserve">14/21] In case of Mode 1 scheduling, the alignment of </w:t>
      </w:r>
      <w:proofErr w:type="spellStart"/>
      <w:r>
        <w:t>Uu</w:t>
      </w:r>
      <w:proofErr w:type="spellEnd"/>
      <w:r>
        <w:t xml:space="preserve"> DRX of </w:t>
      </w:r>
      <w:proofErr w:type="spellStart"/>
      <w:r>
        <w:t>Tx</w:t>
      </w:r>
      <w:proofErr w:type="spellEnd"/>
      <w:r>
        <w:t xml:space="preserve"> UE and SL DRX of Rx UE shall be considered. FFS on how alignment is achieved.</w:t>
      </w:r>
    </w:p>
    <w:p w14:paraId="3D27FC81" w14:textId="77777777" w:rsidR="00F25475" w:rsidRDefault="00F25475" w:rsidP="00F25475">
      <w:pPr>
        <w:pStyle w:val="Doc-text2"/>
        <w:ind w:left="1259" w:firstLine="0"/>
      </w:pPr>
    </w:p>
    <w:p w14:paraId="420EB109" w14:textId="77777777" w:rsidR="00F25475" w:rsidRDefault="00F25475" w:rsidP="00F25475">
      <w:pPr>
        <w:pStyle w:val="Doc-text2"/>
        <w:ind w:left="1259" w:firstLine="0"/>
      </w:pPr>
      <w:r>
        <w:t>Proposals of Low priority</w:t>
      </w:r>
    </w:p>
    <w:p w14:paraId="48AA8DBF" w14:textId="77777777" w:rsidR="00F25475" w:rsidRPr="00CE4570" w:rsidRDefault="00F25475" w:rsidP="00F25475">
      <w:pPr>
        <w:pStyle w:val="Doc-text2"/>
        <w:ind w:left="1259" w:firstLine="0"/>
      </w:pPr>
      <w:r>
        <w:t>Proposal 6</w:t>
      </w:r>
      <w:r>
        <w:tab/>
        <w:t xml:space="preserve">[For </w:t>
      </w:r>
      <w:proofErr w:type="gramStart"/>
      <w:r>
        <w:t>discussion][</w:t>
      </w:r>
      <w:proofErr w:type="gramEnd"/>
      <w:r>
        <w:t xml:space="preserve">7/21] For UEs in RRC CONNECTED, in order to achieve alignment of </w:t>
      </w:r>
      <w:proofErr w:type="spellStart"/>
      <w:r>
        <w:t>Uu</w:t>
      </w:r>
      <w:proofErr w:type="spellEnd"/>
      <w:r>
        <w:t xml:space="preserve"> DRX and SL DRX, RAN2 further discusses if UE based option is also supported, e.g., UE adjusts SL DRX according to </w:t>
      </w:r>
      <w:proofErr w:type="spellStart"/>
      <w:r>
        <w:t>Uu</w:t>
      </w:r>
      <w:proofErr w:type="spellEnd"/>
      <w:r>
        <w:t xml:space="preserve"> DRX or UE determines SL DRX and reports to </w:t>
      </w:r>
      <w:proofErr w:type="spellStart"/>
      <w:r>
        <w:t>gNB</w:t>
      </w:r>
      <w:proofErr w:type="spellEnd"/>
      <w:r>
        <w:t>.</w:t>
      </w:r>
    </w:p>
    <w:p w14:paraId="520CAC4E" w14:textId="77777777" w:rsidR="00F25475" w:rsidRDefault="00F25475" w:rsidP="00F25475">
      <w:pPr>
        <w:pStyle w:val="Doc-text2"/>
        <w:ind w:left="0" w:firstLine="0"/>
        <w:rPr>
          <w:noProof/>
        </w:rPr>
      </w:pPr>
    </w:p>
    <w:p w14:paraId="11E92983" w14:textId="77777777" w:rsidR="00684CFC" w:rsidRDefault="00684CFC" w:rsidP="00684CFC">
      <w:pPr>
        <w:pStyle w:val="Doc-title"/>
      </w:pPr>
      <w:r>
        <w:t>R2-2104865</w:t>
      </w:r>
      <w:r>
        <w:tab/>
        <w:t>Revised Summary of [POST113-e][703][V2X/SL] Details of Timer (InterDigital)</w:t>
      </w:r>
      <w:r>
        <w:tab/>
        <w:t>InterDigital</w:t>
      </w:r>
      <w:r>
        <w:tab/>
        <w:t>discussion</w:t>
      </w:r>
      <w:r>
        <w:tab/>
        <w:t>Rel-17</w:t>
      </w:r>
      <w:r>
        <w:tab/>
        <w:t>NR_SL_enh-Core</w:t>
      </w:r>
    </w:p>
    <w:p w14:paraId="68421104" w14:textId="77777777" w:rsidR="00684CFC" w:rsidRDefault="00684CFC" w:rsidP="00684CFC">
      <w:pPr>
        <w:pStyle w:val="Doc-text2"/>
        <w:ind w:left="1259" w:firstLine="0"/>
        <w:rPr>
          <w:noProof/>
        </w:rPr>
      </w:pPr>
      <w:r>
        <w:rPr>
          <w:noProof/>
        </w:rPr>
        <w:t>Proposal 13 (Revised) – For unicast, RAN2 further discuss the need for using HARQ feedback at the TX UE for synchronizing the inactivity timer at the TX UE with the RX UE.  RAN2 limit discussion to the following options:</w:t>
      </w:r>
    </w:p>
    <w:p w14:paraId="4993AA1C" w14:textId="77777777" w:rsidR="00684CFC" w:rsidRDefault="00684CFC" w:rsidP="00684CFC">
      <w:pPr>
        <w:pStyle w:val="Doc-text2"/>
        <w:ind w:left="1259" w:firstLine="0"/>
        <w:rPr>
          <w:noProof/>
        </w:rPr>
      </w:pPr>
      <w:r>
        <w:rPr>
          <w:noProof/>
        </w:rPr>
        <w:t>A)</w:t>
      </w:r>
      <w:r>
        <w:rPr>
          <w:noProof/>
        </w:rPr>
        <w:tab/>
        <w:t>HARQ feedback (or lack thereof) is used to stop the inactivity timer at the TX UE</w:t>
      </w:r>
    </w:p>
    <w:p w14:paraId="40F1BDFA" w14:textId="77777777" w:rsidR="00684CFC" w:rsidRDefault="00684CFC" w:rsidP="00684CFC">
      <w:pPr>
        <w:pStyle w:val="Doc-text2"/>
        <w:ind w:left="1259" w:firstLine="0"/>
        <w:rPr>
          <w:noProof/>
        </w:rPr>
      </w:pPr>
      <w:r>
        <w:rPr>
          <w:noProof/>
        </w:rPr>
        <w:t>B)</w:t>
      </w:r>
      <w:r>
        <w:rPr>
          <w:noProof/>
        </w:rPr>
        <w:tab/>
        <w:t>HARQ feedback (or lack thereof) is used to restart the inactivity timer at the TX UE</w:t>
      </w:r>
    </w:p>
    <w:p w14:paraId="1511F671" w14:textId="5DEFB1EA" w:rsidR="00684CFC" w:rsidRDefault="00CF5407" w:rsidP="00684CFC">
      <w:pPr>
        <w:pStyle w:val="Doc-text2"/>
        <w:ind w:left="1259" w:firstLine="0"/>
        <w:rPr>
          <w:noProof/>
        </w:rPr>
      </w:pPr>
      <w:r>
        <w:rPr>
          <w:noProof/>
        </w:rPr>
        <w:t xml:space="preserve">C) </w:t>
      </w:r>
      <w:r>
        <w:rPr>
          <w:noProof/>
        </w:rPr>
        <w:tab/>
      </w:r>
      <w:r w:rsidR="00684CFC">
        <w:rPr>
          <w:noProof/>
        </w:rPr>
        <w:t>HARQ feedback (or lack thereof) is not used in the maintenance of the inactivity timer at the TX UE.</w:t>
      </w:r>
    </w:p>
    <w:p w14:paraId="6D27FFA0" w14:textId="57EE89DC" w:rsidR="00684CFC" w:rsidRDefault="00684CFC" w:rsidP="00684CFC">
      <w:pPr>
        <w:pStyle w:val="Doc-text2"/>
        <w:ind w:left="1259" w:firstLine="0"/>
        <w:rPr>
          <w:noProof/>
        </w:rPr>
      </w:pPr>
      <w:r>
        <w:rPr>
          <w:noProof/>
        </w:rPr>
        <w:t>Proposal 14b – [13/17] For unicast, RAN2 discusses whether the TX UE (re)starts the timer following an SCI transmission to the RX UE indicating a retransmission.</w:t>
      </w:r>
    </w:p>
    <w:p w14:paraId="32868E45" w14:textId="77777777" w:rsidR="00684CFC" w:rsidRDefault="00684CFC" w:rsidP="00684CFC">
      <w:pPr>
        <w:pStyle w:val="Doc-text2"/>
        <w:ind w:left="1259" w:firstLine="0"/>
        <w:rPr>
          <w:noProof/>
        </w:rPr>
      </w:pPr>
      <w:r>
        <w:rPr>
          <w:noProof/>
        </w:rPr>
        <w:t xml:space="preserve">Proposal 17 (Revised) – The RX UE MAC maintains a separate SL Inactivity timer for each groupcast L2 destination ID, when SL inactivity timer is supported for the scenario.  </w:t>
      </w:r>
    </w:p>
    <w:p w14:paraId="6F0CAB54" w14:textId="77777777" w:rsidR="00684CFC" w:rsidRDefault="00684CFC" w:rsidP="00684CFC">
      <w:pPr>
        <w:pStyle w:val="Doc-text2"/>
        <w:ind w:left="1259" w:firstLine="0"/>
        <w:rPr>
          <w:noProof/>
        </w:rPr>
      </w:pPr>
      <w:r>
        <w:rPr>
          <w:noProof/>
        </w:rPr>
        <w:t>Proposal 23 [12/13] If SL HARQ RTT timer is supported for HARQ disabled transmissions, the RX UE starts the SL HARQ RTT timer in the symbol/slot following SCI (SCI1+SCI2) reception.  FFS whether this applies to all SCI transmissions.</w:t>
      </w:r>
    </w:p>
    <w:p w14:paraId="5415B38B" w14:textId="77777777" w:rsidR="00684CFC" w:rsidRDefault="00684CFC" w:rsidP="00684CFC">
      <w:pPr>
        <w:pStyle w:val="Doc-text2"/>
        <w:ind w:left="1259" w:firstLine="0"/>
        <w:rPr>
          <w:noProof/>
        </w:rPr>
      </w:pPr>
      <w:r>
        <w:rPr>
          <w:noProof/>
        </w:rPr>
        <w:lastRenderedPageBreak/>
        <w:t>Proposal 27 [15/21] For cases where there is no uncertainty in the timing of a retransmission for a HARQ process the RX UE uses a retransmission timer.  FFS on how to set the retransmission timer (e.g. predefined or configured) and when it is started</w:t>
      </w:r>
    </w:p>
    <w:p w14:paraId="5F95C96A" w14:textId="77777777" w:rsidR="00684CFC" w:rsidRDefault="00684CFC" w:rsidP="00684CFC">
      <w:pPr>
        <w:pStyle w:val="Doc-text2"/>
        <w:ind w:left="1259" w:firstLine="0"/>
        <w:rPr>
          <w:noProof/>
        </w:rPr>
      </w:pPr>
      <w:r>
        <w:rPr>
          <w:noProof/>
        </w:rPr>
        <w:t xml:space="preserve">Proposal 30 – [15/21] SL HARQ RTT timer and SL Retransmission timer are not used for broadcast transmissions.  RAN2 discusses how to handle retransmissions at the TX UE for broadcast in this case.  </w:t>
      </w:r>
    </w:p>
    <w:p w14:paraId="5284B9F0" w14:textId="066203FF" w:rsidR="00684CFC" w:rsidRDefault="00684CFC" w:rsidP="00684CFC">
      <w:pPr>
        <w:pStyle w:val="Doc-text2"/>
        <w:ind w:left="1259" w:firstLine="0"/>
        <w:rPr>
          <w:noProof/>
        </w:rPr>
      </w:pPr>
      <w:r>
        <w:rPr>
          <w:noProof/>
        </w:rPr>
        <w:t>Proposal 32 (Revised) – [14/21] The SL active time of the RX UE includes the slots associated with announced periodic transmissions by the TX UE (as per SCI)</w:t>
      </w:r>
    </w:p>
    <w:p w14:paraId="250FCE06" w14:textId="77777777" w:rsidR="00684CFC" w:rsidRDefault="00684CFC" w:rsidP="008556C7">
      <w:pPr>
        <w:pStyle w:val="Doc-text2"/>
        <w:ind w:left="0" w:firstLine="0"/>
        <w:rPr>
          <w:noProof/>
        </w:rPr>
      </w:pPr>
    </w:p>
    <w:p w14:paraId="6CC35112" w14:textId="77777777" w:rsidR="00A8079A" w:rsidRDefault="00A8079A" w:rsidP="00A8079A">
      <w:pPr>
        <w:pStyle w:val="Doc-title"/>
      </w:pPr>
      <w:r>
        <w:t>R2-2104836</w:t>
      </w:r>
      <w:r>
        <w:tab/>
        <w:t>Left issues on SL DRX RTT timer</w:t>
      </w:r>
      <w:r>
        <w:tab/>
        <w:t>OPPO, Intel, Xiaomi communications</w:t>
      </w:r>
      <w:r>
        <w:tab/>
        <w:t>discussion</w:t>
      </w:r>
      <w:r>
        <w:tab/>
        <w:t>Rel-17</w:t>
      </w:r>
      <w:r>
        <w:tab/>
        <w:t>NR_SL_enh-Core</w:t>
      </w:r>
    </w:p>
    <w:p w14:paraId="04B359CF" w14:textId="7AF6A34D" w:rsidR="00532039" w:rsidRDefault="00532039" w:rsidP="00532039">
      <w:pPr>
        <w:pStyle w:val="Doc-title"/>
      </w:pPr>
      <w:r>
        <w:t>R2-2105733</w:t>
      </w:r>
      <w:r>
        <w:tab/>
        <w:t>Geolocation for Sidelink DRX</w:t>
      </w:r>
      <w:r>
        <w:tab/>
        <w:t>Nokia, Nokia Shanghai Bell, Fujitsu, Fraunhofer IIS, Fraunhofer HHI</w:t>
      </w:r>
      <w:r>
        <w:tab/>
        <w:t>discussion</w:t>
      </w:r>
      <w:r>
        <w:tab/>
        <w:t>Rel-17</w:t>
      </w:r>
      <w:r>
        <w:tab/>
        <w:t>NR_SL_enh-Core</w:t>
      </w:r>
      <w:r>
        <w:tab/>
        <w:t>R2-2103468</w:t>
      </w:r>
    </w:p>
    <w:p w14:paraId="626F657A" w14:textId="77777777" w:rsidR="00884D55" w:rsidRPr="001C0C72" w:rsidRDefault="00884D55" w:rsidP="00884D55">
      <w:pPr>
        <w:pStyle w:val="Doc-title"/>
      </w:pPr>
      <w:r>
        <w:t>R2-2105277</w:t>
      </w:r>
      <w:r>
        <w:tab/>
        <w:t>Discussion on co-existence with UEs not supporting SL DRX</w:t>
      </w:r>
      <w:r>
        <w:tab/>
        <w:t>SHARP Corporation</w:t>
      </w:r>
      <w:r>
        <w:tab/>
        <w:t>discussion</w:t>
      </w:r>
      <w:r>
        <w:tab/>
        <w:t>Rel-17</w:t>
      </w:r>
      <w:r>
        <w:tab/>
        <w:t>NR_SL_enh-Core</w:t>
      </w:r>
    </w:p>
    <w:p w14:paraId="730988E4" w14:textId="77777777" w:rsidR="001C0C72" w:rsidRPr="001C0C72" w:rsidRDefault="001C0C72" w:rsidP="00884D55">
      <w:pPr>
        <w:pStyle w:val="Doc-text2"/>
        <w:ind w:left="0" w:firstLine="0"/>
      </w:pPr>
    </w:p>
    <w:p w14:paraId="2C733F8E" w14:textId="295F46F4" w:rsidR="00DF4434" w:rsidRDefault="00DF4434" w:rsidP="00DF4434">
      <w:pPr>
        <w:pStyle w:val="Doc-title"/>
      </w:pPr>
      <w:r>
        <w:t>R2-2104750</w:t>
      </w:r>
      <w:r>
        <w:tab/>
        <w:t>Leftover Issues on DRX for Sidelink Unicast</w:t>
      </w:r>
      <w:r>
        <w:tab/>
        <w:t>CATT</w:t>
      </w:r>
      <w:r>
        <w:tab/>
        <w:t>discussion</w:t>
      </w:r>
      <w:r>
        <w:tab/>
        <w:t>Rel-17</w:t>
      </w:r>
      <w:r>
        <w:tab/>
        <w:t>NR_SL_enh-Core</w:t>
      </w:r>
    </w:p>
    <w:p w14:paraId="5C59ED7C" w14:textId="77777777" w:rsidR="00DF4434" w:rsidRDefault="00DF4434" w:rsidP="00DF4434">
      <w:pPr>
        <w:pStyle w:val="Doc-title"/>
      </w:pPr>
      <w:r>
        <w:t>R2-2104751</w:t>
      </w:r>
      <w:r>
        <w:tab/>
        <w:t>DRX Design for Sidelink Groupcast and Broadcast</w:t>
      </w:r>
      <w:r>
        <w:tab/>
        <w:t>CATT</w:t>
      </w:r>
      <w:r>
        <w:tab/>
        <w:t>discussion</w:t>
      </w:r>
      <w:r>
        <w:tab/>
        <w:t>Rel-17</w:t>
      </w:r>
      <w:r>
        <w:tab/>
        <w:t>NR_SL_enh-Core</w:t>
      </w:r>
    </w:p>
    <w:p w14:paraId="5E267BB2" w14:textId="77777777" w:rsidR="00DF4434" w:rsidRDefault="00DF4434" w:rsidP="00DF4434">
      <w:pPr>
        <w:pStyle w:val="Doc-title"/>
      </w:pPr>
      <w:r>
        <w:t>R2-2104769</w:t>
      </w:r>
      <w:r>
        <w:tab/>
        <w:t xml:space="preserve"> Discussion on network involvement for SL related DRX</w:t>
      </w:r>
      <w:r>
        <w:tab/>
        <w:t>OPPO</w:t>
      </w:r>
      <w:r>
        <w:tab/>
        <w:t>discussion</w:t>
      </w:r>
      <w:r>
        <w:tab/>
        <w:t>Rel-17</w:t>
      </w:r>
      <w:r>
        <w:tab/>
        <w:t>NR_SL_enh-Core</w:t>
      </w:r>
    </w:p>
    <w:p w14:paraId="1A432DC3" w14:textId="77777777" w:rsidR="00DF4434" w:rsidRDefault="00DF4434" w:rsidP="00DF4434">
      <w:pPr>
        <w:pStyle w:val="Doc-title"/>
      </w:pPr>
      <w:r>
        <w:t>R2-2104866</w:t>
      </w:r>
      <w:r>
        <w:tab/>
        <w:t>Open Issues on SL DRX</w:t>
      </w:r>
      <w:r>
        <w:tab/>
        <w:t>InterDigital</w:t>
      </w:r>
      <w:r>
        <w:tab/>
        <w:t>discussion</w:t>
      </w:r>
      <w:r>
        <w:tab/>
        <w:t>Rel-17</w:t>
      </w:r>
      <w:r>
        <w:tab/>
        <w:t>NR_SL_enh-Core</w:t>
      </w:r>
    </w:p>
    <w:p w14:paraId="1E3F4744" w14:textId="77777777" w:rsidR="00DF4434" w:rsidRDefault="00DF4434" w:rsidP="00DF4434">
      <w:pPr>
        <w:pStyle w:val="Doc-title"/>
      </w:pPr>
      <w:r>
        <w:t>R2-2104867</w:t>
      </w:r>
      <w:r>
        <w:tab/>
        <w:t>On TX Centric vs RX Centric Approaches for DRX Configuration Determination</w:t>
      </w:r>
      <w:r>
        <w:tab/>
        <w:t>InterDigital, Apple, Huawei</w:t>
      </w:r>
      <w:r>
        <w:tab/>
        <w:t>discussion</w:t>
      </w:r>
      <w:r>
        <w:tab/>
        <w:t>Rel-17</w:t>
      </w:r>
      <w:r>
        <w:tab/>
        <w:t>NR_SL_enh-Core</w:t>
      </w:r>
    </w:p>
    <w:p w14:paraId="7C9DC2BB" w14:textId="77777777" w:rsidR="00DF4434" w:rsidRDefault="00DF4434" w:rsidP="00DF4434">
      <w:pPr>
        <w:pStyle w:val="Doc-title"/>
      </w:pPr>
      <w:r>
        <w:t>R2-2105023</w:t>
      </w:r>
      <w:r>
        <w:tab/>
        <w:t>Further discussion on SL DRX operation</w:t>
      </w:r>
      <w:r>
        <w:tab/>
        <w:t>Intel Corporation</w:t>
      </w:r>
      <w:r>
        <w:tab/>
        <w:t>discussion</w:t>
      </w:r>
      <w:r>
        <w:tab/>
        <w:t>Rel-17</w:t>
      </w:r>
      <w:r>
        <w:tab/>
        <w:t>NR_SL_enh-Core</w:t>
      </w:r>
    </w:p>
    <w:p w14:paraId="4B4487A1" w14:textId="77777777" w:rsidR="00DF4434" w:rsidRDefault="00DF4434" w:rsidP="00DF4434">
      <w:pPr>
        <w:pStyle w:val="Doc-title"/>
      </w:pPr>
      <w:r>
        <w:t>R2-2105024</w:t>
      </w:r>
      <w:r>
        <w:tab/>
        <w:t>On DRX wake-up time alignment</w:t>
      </w:r>
      <w:r>
        <w:tab/>
        <w:t>Intel Corporation</w:t>
      </w:r>
      <w:r>
        <w:tab/>
        <w:t>discussion</w:t>
      </w:r>
      <w:r>
        <w:tab/>
        <w:t>Rel-17</w:t>
      </w:r>
      <w:r>
        <w:tab/>
        <w:t>NR_SL_enh-Core</w:t>
      </w:r>
    </w:p>
    <w:p w14:paraId="1F140388" w14:textId="77777777" w:rsidR="00DF4434" w:rsidRDefault="00DF4434" w:rsidP="00DF4434">
      <w:pPr>
        <w:pStyle w:val="Doc-title"/>
      </w:pPr>
      <w:r>
        <w:t>R2-2105073</w:t>
      </w:r>
      <w:r>
        <w:tab/>
        <w:t>DRX Configuration for UC BC GC and its interaction with Sensing</w:t>
      </w:r>
      <w:r>
        <w:tab/>
        <w:t>Lenovo, Motorola Mobility</w:t>
      </w:r>
      <w:r>
        <w:tab/>
        <w:t>discussion</w:t>
      </w:r>
      <w:r>
        <w:tab/>
        <w:t>NR_SL_enh-Core</w:t>
      </w:r>
    </w:p>
    <w:p w14:paraId="5DD83C4A" w14:textId="77777777" w:rsidR="00DF4434" w:rsidRDefault="00DF4434" w:rsidP="00DF4434">
      <w:pPr>
        <w:pStyle w:val="Doc-title"/>
      </w:pPr>
      <w:r>
        <w:t>R2-2105077</w:t>
      </w:r>
      <w:r>
        <w:tab/>
        <w:t>Discussion on  SL DRX configuration</w:t>
      </w:r>
      <w:r>
        <w:tab/>
        <w:t>ZTE Corporation, Sanechips</w:t>
      </w:r>
      <w:r>
        <w:tab/>
        <w:t>discussion</w:t>
      </w:r>
      <w:r>
        <w:tab/>
        <w:t>Rel-17</w:t>
      </w:r>
      <w:r>
        <w:tab/>
        <w:t>NR_SL_enh-Core</w:t>
      </w:r>
    </w:p>
    <w:p w14:paraId="4B8DD273" w14:textId="77777777" w:rsidR="00DF4434" w:rsidRDefault="00DF4434" w:rsidP="00DF4434">
      <w:pPr>
        <w:pStyle w:val="Doc-title"/>
      </w:pPr>
      <w:r>
        <w:t>R2-2105078</w:t>
      </w:r>
      <w:r>
        <w:tab/>
        <w:t>Discussion on  SL DRX  timer</w:t>
      </w:r>
      <w:r>
        <w:tab/>
        <w:t>ZTE Corporation, Sanechips</w:t>
      </w:r>
      <w:r>
        <w:tab/>
        <w:t>discussion</w:t>
      </w:r>
      <w:r>
        <w:tab/>
        <w:t>Rel-17</w:t>
      </w:r>
      <w:r>
        <w:tab/>
        <w:t>NR_SL_enh-Core</w:t>
      </w:r>
    </w:p>
    <w:p w14:paraId="1ACF7161" w14:textId="77777777" w:rsidR="00DF4434" w:rsidRDefault="00DF4434" w:rsidP="00DF4434">
      <w:pPr>
        <w:pStyle w:val="Doc-title"/>
      </w:pPr>
      <w:r>
        <w:t>R2-2105083</w:t>
      </w:r>
      <w:r>
        <w:tab/>
        <w:t>Consideration on the sidelink DRX for unicast</w:t>
      </w:r>
      <w:r>
        <w:tab/>
        <w:t>Huawei, HiSilicon</w:t>
      </w:r>
      <w:r>
        <w:tab/>
        <w:t>discussion</w:t>
      </w:r>
      <w:r>
        <w:tab/>
        <w:t>Rel-17</w:t>
      </w:r>
      <w:r>
        <w:tab/>
        <w:t>NR_SL_enh-Core</w:t>
      </w:r>
    </w:p>
    <w:p w14:paraId="233D436C" w14:textId="77777777" w:rsidR="00DF4434" w:rsidRDefault="00DF4434" w:rsidP="00DF4434">
      <w:pPr>
        <w:pStyle w:val="Doc-title"/>
      </w:pPr>
      <w:r>
        <w:t>R2-2105131</w:t>
      </w:r>
      <w:r>
        <w:tab/>
        <w:t>Discussion on RX-centric and Tx-centric in SL unicast DRX</w:t>
      </w:r>
      <w:r>
        <w:tab/>
        <w:t>Apple, InterDigtal Inc.</w:t>
      </w:r>
      <w:r>
        <w:tab/>
        <w:t>discussion</w:t>
      </w:r>
      <w:r>
        <w:tab/>
        <w:t>Rel-17</w:t>
      </w:r>
      <w:r>
        <w:tab/>
        <w:t>NR_SL_enh-Core</w:t>
      </w:r>
    </w:p>
    <w:p w14:paraId="00504E05" w14:textId="77777777" w:rsidR="00DF4434" w:rsidRDefault="00DF4434" w:rsidP="00DF4434">
      <w:pPr>
        <w:pStyle w:val="Doc-title"/>
      </w:pPr>
      <w:r>
        <w:t>R2-2105132</w:t>
      </w:r>
      <w:r>
        <w:tab/>
        <w:t>Discussion on remaining issues of SL DRX</w:t>
      </w:r>
      <w:r>
        <w:tab/>
        <w:t>Apple</w:t>
      </w:r>
      <w:r>
        <w:tab/>
        <w:t>discussion</w:t>
      </w:r>
      <w:r>
        <w:tab/>
        <w:t>Rel-17</w:t>
      </w:r>
      <w:r>
        <w:tab/>
        <w:t>NR_SL_enh-Core</w:t>
      </w:r>
    </w:p>
    <w:p w14:paraId="23CDC9BE" w14:textId="77777777" w:rsidR="00DF4434" w:rsidRDefault="00DF4434" w:rsidP="00DF4434">
      <w:pPr>
        <w:pStyle w:val="Doc-title"/>
      </w:pPr>
      <w:r>
        <w:t>R2-2105248</w:t>
      </w:r>
      <w:r>
        <w:tab/>
        <w:t>NR SL DRX</w:t>
      </w:r>
      <w:r>
        <w:tab/>
        <w:t>Fraunhofer IIS, Fraunhofer HHI</w:t>
      </w:r>
      <w:r>
        <w:tab/>
        <w:t>discussion</w:t>
      </w:r>
      <w:r>
        <w:tab/>
        <w:t>Rel-17</w:t>
      </w:r>
    </w:p>
    <w:p w14:paraId="1B9F817E" w14:textId="77777777" w:rsidR="00DF4434" w:rsidRDefault="00DF4434" w:rsidP="00DF4434">
      <w:pPr>
        <w:pStyle w:val="Doc-title"/>
      </w:pPr>
      <w:r>
        <w:t>R2-2105278</w:t>
      </w:r>
      <w:r>
        <w:tab/>
        <w:t>Discussion on SL DRX inactivity timer</w:t>
      </w:r>
      <w:r>
        <w:tab/>
        <w:t>SHARP Corporation</w:t>
      </w:r>
      <w:r>
        <w:tab/>
        <w:t>discussion</w:t>
      </w:r>
      <w:r>
        <w:tab/>
        <w:t>Rel-17</w:t>
      </w:r>
      <w:r>
        <w:tab/>
        <w:t>NR_SL_enh-Core</w:t>
      </w:r>
    </w:p>
    <w:p w14:paraId="51378A73" w14:textId="77777777" w:rsidR="00DF4434" w:rsidRDefault="00DF4434" w:rsidP="00DF4434">
      <w:pPr>
        <w:pStyle w:val="Doc-title"/>
      </w:pPr>
      <w:r>
        <w:t>R2-2105297</w:t>
      </w:r>
      <w:r>
        <w:tab/>
        <w:t>Further discussion on Sidelink DRX</w:t>
      </w:r>
      <w:r>
        <w:tab/>
        <w:t>LG Electronics France</w:t>
      </w:r>
      <w:r>
        <w:tab/>
        <w:t>discussion</w:t>
      </w:r>
      <w:r>
        <w:tab/>
        <w:t>NR_SL_enh-Core</w:t>
      </w:r>
    </w:p>
    <w:p w14:paraId="5AC74926" w14:textId="77777777" w:rsidR="00DF4434" w:rsidRDefault="00DF4434" w:rsidP="00DF4434">
      <w:pPr>
        <w:pStyle w:val="Doc-title"/>
      </w:pPr>
      <w:r>
        <w:t>R2-2105351</w:t>
      </w:r>
      <w:r>
        <w:tab/>
        <w:t>SL DRX Configuration Impact on RAN1 and RAN2</w:t>
      </w:r>
      <w:r>
        <w:tab/>
        <w:t>vivo</w:t>
      </w:r>
      <w:r>
        <w:tab/>
        <w:t>discussion</w:t>
      </w:r>
    </w:p>
    <w:p w14:paraId="2A4E1BCF" w14:textId="77777777" w:rsidR="00DF4434" w:rsidRDefault="00DF4434" w:rsidP="00DF4434">
      <w:pPr>
        <w:pStyle w:val="Doc-title"/>
      </w:pPr>
      <w:r>
        <w:t>R2-2105352</w:t>
      </w:r>
      <w:r>
        <w:tab/>
        <w:t>Left issues on SL DRX</w:t>
      </w:r>
      <w:r>
        <w:tab/>
        <w:t>vivo</w:t>
      </w:r>
      <w:r>
        <w:tab/>
        <w:t>discussion</w:t>
      </w:r>
    </w:p>
    <w:p w14:paraId="118DA859" w14:textId="77777777" w:rsidR="00DF4434" w:rsidRDefault="00DF4434" w:rsidP="00DF4434">
      <w:pPr>
        <w:pStyle w:val="Doc-title"/>
      </w:pPr>
      <w:r>
        <w:t>R2-2105385</w:t>
      </w:r>
      <w:r>
        <w:tab/>
        <w:t>Discussion on active time regarding Sidelink DRX</w:t>
      </w:r>
      <w:r>
        <w:tab/>
        <w:t>ASUSTeK</w:t>
      </w:r>
      <w:r>
        <w:tab/>
        <w:t>discussion</w:t>
      </w:r>
      <w:r>
        <w:tab/>
        <w:t>Rel-17</w:t>
      </w:r>
      <w:r>
        <w:tab/>
        <w:t>NR_SL_enh-Core</w:t>
      </w:r>
    </w:p>
    <w:p w14:paraId="02801123" w14:textId="77777777" w:rsidR="00DF4434" w:rsidRDefault="00DF4434" w:rsidP="00DF4434">
      <w:pPr>
        <w:pStyle w:val="Doc-title"/>
      </w:pPr>
      <w:r>
        <w:t>R2-2105400</w:t>
      </w:r>
      <w:r>
        <w:tab/>
        <w:t>Discussion on HARQ RTT and Retransmission Timer for SL DRX</w:t>
      </w:r>
      <w:r>
        <w:tab/>
        <w:t>Fujitsu</w:t>
      </w:r>
      <w:r>
        <w:tab/>
        <w:t>discussion</w:t>
      </w:r>
      <w:r>
        <w:tab/>
        <w:t>Rel-17</w:t>
      </w:r>
      <w:r>
        <w:tab/>
        <w:t>NR_SL_enh-Core</w:t>
      </w:r>
      <w:r>
        <w:tab/>
        <w:t>R2-2103287</w:t>
      </w:r>
    </w:p>
    <w:p w14:paraId="061E250A" w14:textId="77777777" w:rsidR="00DF4434" w:rsidRDefault="00DF4434" w:rsidP="00DF4434">
      <w:pPr>
        <w:pStyle w:val="Doc-title"/>
      </w:pPr>
      <w:r>
        <w:t>R2-2105401</w:t>
      </w:r>
      <w:r>
        <w:tab/>
        <w:t>Alignment of sidelink DRX active time</w:t>
      </w:r>
      <w:r>
        <w:tab/>
        <w:t>Fujitsu</w:t>
      </w:r>
      <w:r>
        <w:tab/>
        <w:t>discussion</w:t>
      </w:r>
      <w:r>
        <w:tab/>
        <w:t>Rel-17</w:t>
      </w:r>
      <w:r>
        <w:tab/>
        <w:t>NR_SL_enh-Core</w:t>
      </w:r>
      <w:r>
        <w:tab/>
        <w:t>R2-2103288</w:t>
      </w:r>
    </w:p>
    <w:p w14:paraId="4D7FA263" w14:textId="77777777" w:rsidR="00DF4434" w:rsidRDefault="00DF4434" w:rsidP="00DF4434">
      <w:pPr>
        <w:pStyle w:val="Doc-title"/>
      </w:pPr>
      <w:r>
        <w:t>R2-2105458</w:t>
      </w:r>
      <w:r>
        <w:tab/>
        <w:t>Coordination between Uu DRX and SL DRX</w:t>
      </w:r>
      <w:r>
        <w:tab/>
        <w:t>Lenovo, Motorola Mobility</w:t>
      </w:r>
      <w:r>
        <w:tab/>
        <w:t>discussion</w:t>
      </w:r>
      <w:r>
        <w:tab/>
        <w:t>Rel-17</w:t>
      </w:r>
      <w:r>
        <w:tab/>
        <w:t>NR_SL_enh-Core</w:t>
      </w:r>
    </w:p>
    <w:p w14:paraId="348591D0" w14:textId="77777777" w:rsidR="00DF4434" w:rsidRDefault="00DF4434" w:rsidP="00DF4434">
      <w:pPr>
        <w:pStyle w:val="Doc-title"/>
      </w:pPr>
      <w:r>
        <w:lastRenderedPageBreak/>
        <w:t>R2-2105480</w:t>
      </w:r>
      <w:r>
        <w:tab/>
        <w:t>Discussion on sidelink DRX configuration</w:t>
      </w:r>
      <w:r>
        <w:tab/>
        <w:t>Xiaomi communications</w:t>
      </w:r>
      <w:r>
        <w:tab/>
        <w:t>discussion</w:t>
      </w:r>
    </w:p>
    <w:p w14:paraId="0337ABA9" w14:textId="77777777" w:rsidR="00DF4434" w:rsidRDefault="00DF4434" w:rsidP="00DF4434">
      <w:pPr>
        <w:pStyle w:val="Doc-title"/>
      </w:pPr>
      <w:r>
        <w:t>R2-2105484</w:t>
      </w:r>
      <w:r>
        <w:tab/>
        <w:t>DRX alignment between TX and RX UE</w:t>
      </w:r>
      <w:r>
        <w:tab/>
        <w:t>Xiaomi communications</w:t>
      </w:r>
      <w:r>
        <w:tab/>
        <w:t>discussion</w:t>
      </w:r>
    </w:p>
    <w:p w14:paraId="09C136BC" w14:textId="77777777" w:rsidR="00DF4434" w:rsidRDefault="00DF4434" w:rsidP="00DF4434">
      <w:pPr>
        <w:pStyle w:val="Doc-title"/>
      </w:pPr>
      <w:r>
        <w:t>R2-2105493</w:t>
      </w:r>
      <w:r>
        <w:tab/>
        <w:t>Remaining aspects of SL DRX</w:t>
      </w:r>
      <w:r>
        <w:tab/>
        <w:t>Ericsson</w:t>
      </w:r>
      <w:r>
        <w:tab/>
        <w:t>discussion</w:t>
      </w:r>
      <w:r>
        <w:tab/>
        <w:t>Rel-17</w:t>
      </w:r>
      <w:r>
        <w:tab/>
        <w:t>NR_SL_enh-Core</w:t>
      </w:r>
    </w:p>
    <w:p w14:paraId="1FB5145C" w14:textId="77777777" w:rsidR="00DF4434" w:rsidRDefault="00DF4434" w:rsidP="00DF4434">
      <w:pPr>
        <w:pStyle w:val="Doc-title"/>
      </w:pPr>
      <w:r>
        <w:t>R2-2105532</w:t>
      </w:r>
      <w:r>
        <w:tab/>
        <w:t>Remaining issues on DRX Timers for SL</w:t>
      </w:r>
      <w:r>
        <w:tab/>
        <w:t>Spreadtrum Communications</w:t>
      </w:r>
      <w:r>
        <w:tab/>
        <w:t>discussion</w:t>
      </w:r>
      <w:r>
        <w:tab/>
        <w:t>Rel-17</w:t>
      </w:r>
      <w:r>
        <w:tab/>
        <w:t>NR_SL_enh-Core</w:t>
      </w:r>
    </w:p>
    <w:p w14:paraId="00DACADE" w14:textId="77777777" w:rsidR="00DF4434" w:rsidRDefault="00DF4434" w:rsidP="00DF4434">
      <w:pPr>
        <w:pStyle w:val="Doc-title"/>
      </w:pPr>
      <w:r>
        <w:t>R2-2105553</w:t>
      </w:r>
      <w:r>
        <w:tab/>
        <w:t>Consideration on sidelink DRX for broadcast and groupcast</w:t>
      </w:r>
      <w:r>
        <w:tab/>
        <w:t>Huawei, HiSilicon</w:t>
      </w:r>
      <w:r>
        <w:tab/>
        <w:t>discussion</w:t>
      </w:r>
      <w:r>
        <w:tab/>
        <w:t>Rel-17</w:t>
      </w:r>
    </w:p>
    <w:p w14:paraId="64A55806" w14:textId="77777777" w:rsidR="00DF4434" w:rsidRDefault="00DF4434" w:rsidP="00DF4434">
      <w:pPr>
        <w:pStyle w:val="Doc-title"/>
      </w:pPr>
      <w:r>
        <w:t>R2-2105593</w:t>
      </w:r>
      <w:r>
        <w:tab/>
        <w:t>Discussion on SL communication impact on Uu DRX</w:t>
      </w:r>
      <w:r>
        <w:tab/>
        <w:t>Huawei, HiSilicon</w:t>
      </w:r>
      <w:r>
        <w:tab/>
        <w:t>discussion</w:t>
      </w:r>
      <w:r>
        <w:tab/>
        <w:t>Rel-17</w:t>
      </w:r>
      <w:r>
        <w:tab/>
        <w:t>NR_SL_enh-Core</w:t>
      </w:r>
    </w:p>
    <w:p w14:paraId="362ED2EC" w14:textId="77777777" w:rsidR="00DF4434" w:rsidRDefault="00DF4434" w:rsidP="00DF4434">
      <w:pPr>
        <w:pStyle w:val="Doc-title"/>
      </w:pPr>
      <w:r>
        <w:t>R2-2105707</w:t>
      </w:r>
      <w:r>
        <w:tab/>
        <w:t>Proposals for Sidelink DRX</w:t>
      </w:r>
      <w:r>
        <w:tab/>
        <w:t>Sony</w:t>
      </w:r>
      <w:r>
        <w:tab/>
        <w:t>discussion</w:t>
      </w:r>
      <w:r>
        <w:tab/>
        <w:t>Rel-17</w:t>
      </w:r>
      <w:r>
        <w:tab/>
        <w:t>NR_SL_enh-Core</w:t>
      </w:r>
    </w:p>
    <w:p w14:paraId="699004C2" w14:textId="77777777" w:rsidR="00DF4434" w:rsidRDefault="00DF4434" w:rsidP="00DF4434">
      <w:pPr>
        <w:pStyle w:val="Doc-title"/>
      </w:pPr>
      <w:r>
        <w:t>R2-2105902</w:t>
      </w:r>
      <w:r>
        <w:tab/>
        <w:t xml:space="preserve">Discussion on Directional SL DRX for Unicast </w:t>
      </w:r>
      <w:r>
        <w:tab/>
        <w:t>Qualcomm Finland RFFE Oy</w:t>
      </w:r>
      <w:r>
        <w:tab/>
        <w:t>discussion</w:t>
      </w:r>
    </w:p>
    <w:p w14:paraId="55137DC3" w14:textId="77777777" w:rsidR="00DF4434" w:rsidRDefault="00DF4434" w:rsidP="00DF4434">
      <w:pPr>
        <w:pStyle w:val="Doc-title"/>
      </w:pPr>
      <w:r>
        <w:t>R2-2105904</w:t>
      </w:r>
      <w:r>
        <w:tab/>
        <w:t xml:space="preserve">Discussion on SL DRX configuration for Groupcast &amp; Broadcast </w:t>
      </w:r>
      <w:r>
        <w:tab/>
        <w:t>Qualcomm Finland RFFE Oy</w:t>
      </w:r>
      <w:r>
        <w:tab/>
        <w:t>discussion</w:t>
      </w:r>
    </w:p>
    <w:p w14:paraId="67CC8245" w14:textId="77777777" w:rsidR="00DF4434" w:rsidRDefault="00DF4434" w:rsidP="00DF4434">
      <w:pPr>
        <w:pStyle w:val="Doc-title"/>
      </w:pPr>
      <w:r>
        <w:t>R2-2105906</w:t>
      </w:r>
      <w:r>
        <w:tab/>
        <w:t>Discussion on SL DRX Timers and Others</w:t>
      </w:r>
      <w:r>
        <w:tab/>
        <w:t>Qualcomm Finland RFFE Oy</w:t>
      </w:r>
      <w:r>
        <w:tab/>
        <w:t>discussion</w:t>
      </w:r>
    </w:p>
    <w:p w14:paraId="61B784DE" w14:textId="77777777" w:rsidR="00DF4434" w:rsidRDefault="00DF4434" w:rsidP="00DF4434">
      <w:pPr>
        <w:pStyle w:val="Doc-title"/>
      </w:pPr>
      <w:r>
        <w:t>R2-2105958</w:t>
      </w:r>
      <w:r>
        <w:tab/>
        <w:t>Further Issues on Sidelink Traffic Pattern for SL DRX Configuration</w:t>
      </w:r>
      <w:r>
        <w:tab/>
        <w:t>Nokia, Nokia Shanghai Bell</w:t>
      </w:r>
      <w:r>
        <w:tab/>
        <w:t>discussion</w:t>
      </w:r>
      <w:r>
        <w:tab/>
        <w:t>Rel-17</w:t>
      </w:r>
      <w:r>
        <w:tab/>
        <w:t>NR_SL_enh-Core</w:t>
      </w:r>
    </w:p>
    <w:p w14:paraId="587127D7" w14:textId="77777777" w:rsidR="00DF4434" w:rsidRDefault="00DF4434" w:rsidP="00DF4434">
      <w:pPr>
        <w:pStyle w:val="Doc-title"/>
      </w:pPr>
      <w:r>
        <w:t>R2-2106056</w:t>
      </w:r>
      <w:r>
        <w:tab/>
        <w:t>On the deciding entity of SL DRX configuration</w:t>
      </w:r>
      <w:r>
        <w:tab/>
        <w:t>Nokia, Nokia Shanghai Bell</w:t>
      </w:r>
      <w:r>
        <w:tab/>
        <w:t>discussion</w:t>
      </w:r>
      <w:r>
        <w:tab/>
        <w:t>Rel-17</w:t>
      </w:r>
      <w:r>
        <w:tab/>
        <w:t>NR_SL_enh-Core</w:t>
      </w:r>
      <w:r>
        <w:tab/>
        <w:t>R2-2103305</w:t>
      </w:r>
    </w:p>
    <w:p w14:paraId="0812523A" w14:textId="77777777" w:rsidR="00DF4434" w:rsidRDefault="00DF4434" w:rsidP="00DF4434">
      <w:pPr>
        <w:pStyle w:val="Doc-title"/>
      </w:pPr>
      <w:r>
        <w:t>R2-2106073</w:t>
      </w:r>
      <w:r>
        <w:tab/>
        <w:t>Coordination between DL DRX and SL DRX</w:t>
      </w:r>
      <w:r>
        <w:tab/>
        <w:t>Samsung Research America</w:t>
      </w:r>
      <w:r>
        <w:tab/>
        <w:t>discussion</w:t>
      </w:r>
    </w:p>
    <w:p w14:paraId="41E93CDC" w14:textId="77777777" w:rsidR="00DF4434" w:rsidRDefault="00DF4434" w:rsidP="00DF4434">
      <w:pPr>
        <w:pStyle w:val="Doc-title"/>
      </w:pPr>
      <w:r>
        <w:t>R2-2106074</w:t>
      </w:r>
      <w:r>
        <w:tab/>
        <w:t xml:space="preserve">SL DRX operation for groupcast/broadcast </w:t>
      </w:r>
      <w:r>
        <w:tab/>
        <w:t>Samsung Research America</w:t>
      </w:r>
      <w:r>
        <w:tab/>
        <w:t>discussion</w:t>
      </w:r>
    </w:p>
    <w:p w14:paraId="2BD089D5" w14:textId="77777777" w:rsidR="00DF4434" w:rsidRDefault="00DF4434" w:rsidP="00DF4434">
      <w:pPr>
        <w:pStyle w:val="Doc-title"/>
      </w:pPr>
      <w:r>
        <w:t>R2-2106172</w:t>
      </w:r>
      <w:r>
        <w:tab/>
        <w:t xml:space="preserve">SL DRX enabled UE Mode 2 operation </w:t>
      </w:r>
      <w:r>
        <w:tab/>
        <w:t>ITL</w:t>
      </w:r>
      <w:r>
        <w:tab/>
        <w:t>discussion</w:t>
      </w:r>
      <w:r>
        <w:tab/>
        <w:t>Rel-17</w:t>
      </w:r>
    </w:p>
    <w:p w14:paraId="2F6C5B10" w14:textId="77777777" w:rsidR="00DF4434" w:rsidRDefault="00DF4434" w:rsidP="00DF4434">
      <w:pPr>
        <w:pStyle w:val="Doc-title"/>
      </w:pPr>
      <w:r>
        <w:t>R2-2106204</w:t>
      </w:r>
      <w:r>
        <w:tab/>
        <w:t>Consideration on SL DRX operation</w:t>
      </w:r>
      <w:r>
        <w:tab/>
        <w:t>LG Electronics Inc.</w:t>
      </w:r>
      <w:r>
        <w:tab/>
        <w:t>discussion</w:t>
      </w:r>
      <w:r>
        <w:tab/>
        <w:t>Rel-17</w:t>
      </w:r>
    </w:p>
    <w:p w14:paraId="6AEE528C" w14:textId="77777777" w:rsidR="00DF4434" w:rsidRDefault="00DF4434" w:rsidP="00DF4434">
      <w:pPr>
        <w:pStyle w:val="Doc-title"/>
      </w:pPr>
      <w:r>
        <w:t>R2-2106363</w:t>
      </w:r>
      <w:r>
        <w:tab/>
        <w:t>SL DRX Granularity Considerations</w:t>
      </w:r>
      <w:r>
        <w:tab/>
        <w:t>Convida Wireless</w:t>
      </w:r>
      <w:r>
        <w:tab/>
        <w:t>discussion</w:t>
      </w:r>
      <w:r>
        <w:tab/>
        <w:t>Rel-17</w:t>
      </w:r>
    </w:p>
    <w:p w14:paraId="53E1A79D" w14:textId="77777777" w:rsidR="00DF4434" w:rsidRDefault="00DF4434" w:rsidP="00DF4434">
      <w:pPr>
        <w:pStyle w:val="Doc-title"/>
      </w:pPr>
      <w:r>
        <w:t>R2-2106364</w:t>
      </w:r>
      <w:r>
        <w:tab/>
        <w:t xml:space="preserve">SL DRX Configuration: TX Centric or RX Centric </w:t>
      </w:r>
      <w:r>
        <w:tab/>
        <w:t>Convida Wireless</w:t>
      </w:r>
      <w:r>
        <w:tab/>
        <w:t>discussion</w:t>
      </w:r>
      <w:r>
        <w:tab/>
        <w:t>Rel-17</w:t>
      </w:r>
    </w:p>
    <w:p w14:paraId="12E81B76" w14:textId="77777777" w:rsidR="00DF4434" w:rsidRDefault="00DF4434" w:rsidP="00DF4434">
      <w:pPr>
        <w:pStyle w:val="Doc-title"/>
      </w:pPr>
      <w:r>
        <w:t>R2-2106438</w:t>
      </w:r>
      <w:r>
        <w:tab/>
        <w:t>On detailed SL DRX model</w:t>
      </w:r>
      <w:r>
        <w:tab/>
        <w:t>MediaTek Inc.</w:t>
      </w:r>
      <w:r>
        <w:tab/>
        <w:t>discussion</w:t>
      </w:r>
      <w:r>
        <w:tab/>
        <w:t>Rel-17</w:t>
      </w:r>
      <w:r>
        <w:tab/>
        <w:t>NR_SL_enh-Core</w:t>
      </w:r>
    </w:p>
    <w:p w14:paraId="6D724725" w14:textId="77777777" w:rsidR="00DF4434" w:rsidRDefault="00DF4434" w:rsidP="00DF4434">
      <w:pPr>
        <w:pStyle w:val="Doc-title"/>
      </w:pPr>
      <w:r>
        <w:t>R2-2106439</w:t>
      </w:r>
      <w:r>
        <w:tab/>
        <w:t>On SL DRX timer operation</w:t>
      </w:r>
      <w:r>
        <w:tab/>
        <w:t>MediaTek Inc.</w:t>
      </w:r>
      <w:r>
        <w:tab/>
        <w:t>discussion</w:t>
      </w:r>
      <w:r>
        <w:tab/>
        <w:t>Rel-17</w:t>
      </w:r>
      <w:r>
        <w:tab/>
        <w:t>NR_SL_enh-Core</w:t>
      </w:r>
    </w:p>
    <w:p w14:paraId="759DA139" w14:textId="77777777" w:rsidR="00DF4434" w:rsidRPr="0099317D" w:rsidRDefault="00DF4434" w:rsidP="00DF4434">
      <w:pPr>
        <w:pStyle w:val="Doc-text2"/>
      </w:pPr>
    </w:p>
    <w:p w14:paraId="3B3EFD32" w14:textId="77777777" w:rsidR="00DF4434" w:rsidRPr="000D255B" w:rsidRDefault="00DF4434" w:rsidP="00DF4434">
      <w:pPr>
        <w:pStyle w:val="Heading3"/>
      </w:pPr>
      <w:r w:rsidRPr="000D255B">
        <w:t>8.15.3</w:t>
      </w:r>
      <w:r w:rsidRPr="000D255B">
        <w:tab/>
        <w:t>Resource allocation enhancements RAN2 scope</w:t>
      </w:r>
    </w:p>
    <w:p w14:paraId="7A8439CF" w14:textId="77777777" w:rsidR="00DF4434" w:rsidRDefault="00DF4434" w:rsidP="00DF4434">
      <w:pPr>
        <w:pStyle w:val="Doc-title"/>
      </w:pPr>
      <w:r>
        <w:t>R2-2104868</w:t>
      </w:r>
      <w:r>
        <w:tab/>
        <w:t>Resource Allocation for eSL</w:t>
      </w:r>
      <w:r>
        <w:tab/>
        <w:t>InterDigital</w:t>
      </w:r>
      <w:r>
        <w:tab/>
        <w:t>discussion</w:t>
      </w:r>
      <w:r>
        <w:tab/>
        <w:t>Rel-17</w:t>
      </w:r>
      <w:r>
        <w:tab/>
        <w:t>NR_SL_enh-Core</w:t>
      </w:r>
    </w:p>
    <w:p w14:paraId="3DAAA173" w14:textId="77777777" w:rsidR="00DF4434" w:rsidRDefault="00DF4434" w:rsidP="00DF4434">
      <w:pPr>
        <w:pStyle w:val="Doc-title"/>
      </w:pPr>
      <w:r>
        <w:t>R2-2105079</w:t>
      </w:r>
      <w:r>
        <w:tab/>
        <w:t>Discussion on inter-UE coordination</w:t>
      </w:r>
      <w:r>
        <w:tab/>
        <w:t>ZTE Corporation, Sanechips</w:t>
      </w:r>
      <w:r>
        <w:tab/>
        <w:t>discussion</w:t>
      </w:r>
      <w:r>
        <w:tab/>
        <w:t>Rel-17</w:t>
      </w:r>
      <w:r>
        <w:tab/>
        <w:t>NR_SL_enh-Core</w:t>
      </w:r>
    </w:p>
    <w:p w14:paraId="56009E4E" w14:textId="77777777" w:rsidR="00DF4434" w:rsidRDefault="00DF4434" w:rsidP="00DF4434">
      <w:pPr>
        <w:pStyle w:val="Doc-title"/>
      </w:pPr>
      <w:r>
        <w:t>R2-2105133</w:t>
      </w:r>
      <w:r>
        <w:tab/>
        <w:t>Discussion on resource allocation enhacenmens</w:t>
      </w:r>
      <w:r>
        <w:tab/>
        <w:t>Apple</w:t>
      </w:r>
      <w:r>
        <w:tab/>
        <w:t>discussion</w:t>
      </w:r>
      <w:r>
        <w:tab/>
        <w:t>Rel-17</w:t>
      </w:r>
      <w:r>
        <w:tab/>
        <w:t>NR_SL_enh-Core</w:t>
      </w:r>
    </w:p>
    <w:p w14:paraId="70C5F4E5" w14:textId="77777777" w:rsidR="00DF4434" w:rsidRDefault="00DF4434" w:rsidP="00DF4434">
      <w:pPr>
        <w:pStyle w:val="Doc-title"/>
      </w:pPr>
      <w:r>
        <w:t>R2-2105353</w:t>
      </w:r>
      <w:r>
        <w:tab/>
        <w:t>Discussion on inter-UE coordination for sidelink mode2</w:t>
      </w:r>
      <w:r>
        <w:tab/>
        <w:t>vivo</w:t>
      </w:r>
      <w:r>
        <w:tab/>
        <w:t>discussion</w:t>
      </w:r>
    </w:p>
    <w:p w14:paraId="7550D7DE" w14:textId="77777777" w:rsidR="00DF4434" w:rsidRDefault="00DF4434" w:rsidP="00DF4434">
      <w:pPr>
        <w:pStyle w:val="Doc-title"/>
      </w:pPr>
      <w:r>
        <w:t>R2-2105402</w:t>
      </w:r>
      <w:r>
        <w:tab/>
        <w:t>Dual-mode Configuration and Selection for NR Sidelink</w:t>
      </w:r>
      <w:r>
        <w:tab/>
        <w:t>Fujitsu</w:t>
      </w:r>
      <w:r>
        <w:tab/>
        <w:t>discussion</w:t>
      </w:r>
      <w:r>
        <w:tab/>
        <w:t>Rel-17</w:t>
      </w:r>
      <w:r>
        <w:tab/>
        <w:t>NR_SL_enh-Core</w:t>
      </w:r>
      <w:r>
        <w:tab/>
        <w:t>R2-2103289</w:t>
      </w:r>
    </w:p>
    <w:p w14:paraId="39766865" w14:textId="77777777" w:rsidR="00DF4434" w:rsidRDefault="00DF4434" w:rsidP="00DF4434">
      <w:pPr>
        <w:pStyle w:val="Doc-title"/>
      </w:pPr>
      <w:r>
        <w:t>R2-2105467</w:t>
      </w:r>
      <w:r>
        <w:tab/>
        <w:t>Power efficient resource allocation and Inter-UE coordination</w:t>
      </w:r>
      <w:r>
        <w:tab/>
        <w:t>LG Electronics France</w:t>
      </w:r>
      <w:r>
        <w:tab/>
        <w:t>discussion</w:t>
      </w:r>
      <w:r>
        <w:tab/>
        <w:t>NR_SL_enh-Core</w:t>
      </w:r>
    </w:p>
    <w:p w14:paraId="0E8FB134" w14:textId="77777777" w:rsidR="00DF4434" w:rsidRDefault="00DF4434" w:rsidP="00DF4434">
      <w:pPr>
        <w:pStyle w:val="Doc-title"/>
      </w:pPr>
      <w:r>
        <w:t>R2-2105485</w:t>
      </w:r>
      <w:r>
        <w:tab/>
        <w:t>Resource allocation enhancement impact in RAN2</w:t>
      </w:r>
      <w:r>
        <w:tab/>
        <w:t>Xiaomi communications</w:t>
      </w:r>
      <w:r>
        <w:tab/>
        <w:t>discussion</w:t>
      </w:r>
    </w:p>
    <w:p w14:paraId="398DC872" w14:textId="77777777" w:rsidR="00DF4434" w:rsidRDefault="00DF4434" w:rsidP="00DF4434">
      <w:pPr>
        <w:pStyle w:val="Doc-title"/>
      </w:pPr>
      <w:r>
        <w:t>R2-2105499</w:t>
      </w:r>
      <w:r>
        <w:tab/>
        <w:t>Inter-UE Coordination for Sidelink Mode 2 Resource Allocation</w:t>
      </w:r>
      <w:r>
        <w:tab/>
        <w:t>Fraunhofer IIS, Fraunhofer HHI</w:t>
      </w:r>
      <w:r>
        <w:tab/>
        <w:t>discussion</w:t>
      </w:r>
      <w:r>
        <w:tab/>
        <w:t>Rel-17</w:t>
      </w:r>
    </w:p>
    <w:p w14:paraId="0F4F8BDE" w14:textId="77777777" w:rsidR="00DF4434" w:rsidRDefault="00DF4434" w:rsidP="00DF4434">
      <w:pPr>
        <w:pStyle w:val="Doc-title"/>
      </w:pPr>
      <w:r>
        <w:t>R2-2105508</w:t>
      </w:r>
      <w:r>
        <w:tab/>
        <w:t xml:space="preserve">Power Reduction for Sidelink Mode 2 Resource Allocation </w:t>
      </w:r>
      <w:r>
        <w:tab/>
        <w:t>Fraunhofer IIS, Fraunhofer HHI</w:t>
      </w:r>
      <w:r>
        <w:tab/>
        <w:t>discussion</w:t>
      </w:r>
      <w:r>
        <w:tab/>
        <w:t>Rel-17</w:t>
      </w:r>
    </w:p>
    <w:p w14:paraId="79B57DF1" w14:textId="77777777" w:rsidR="00DF4434" w:rsidRDefault="00DF4434" w:rsidP="00DF4434">
      <w:pPr>
        <w:pStyle w:val="Doc-title"/>
      </w:pPr>
      <w:r>
        <w:t>R2-2105538</w:t>
      </w:r>
      <w:r>
        <w:tab/>
        <w:t>Discussion on resource allocation enhancement for NR sidelink</w:t>
      </w:r>
      <w:r>
        <w:tab/>
        <w:t>Spreadtrum Communications</w:t>
      </w:r>
      <w:r>
        <w:tab/>
        <w:t>discussion</w:t>
      </w:r>
      <w:r>
        <w:tab/>
        <w:t>Rel-17</w:t>
      </w:r>
      <w:r>
        <w:tab/>
        <w:t>NR_SL_enh-Core</w:t>
      </w:r>
    </w:p>
    <w:p w14:paraId="42AD6C87" w14:textId="77777777" w:rsidR="00DF4434" w:rsidRDefault="00DF4434" w:rsidP="00DF4434">
      <w:pPr>
        <w:pStyle w:val="Doc-title"/>
      </w:pPr>
      <w:r>
        <w:t>R2-2105708</w:t>
      </w:r>
      <w:r>
        <w:tab/>
        <w:t>Discusison on Sidelink sensing</w:t>
      </w:r>
      <w:r>
        <w:tab/>
        <w:t>Sony</w:t>
      </w:r>
      <w:r>
        <w:tab/>
        <w:t>discussion</w:t>
      </w:r>
      <w:r>
        <w:tab/>
        <w:t>Rel-17</w:t>
      </w:r>
      <w:r>
        <w:tab/>
        <w:t>NR_SL_enh-Core</w:t>
      </w:r>
      <w:r>
        <w:tab/>
        <w:t>R2-2103617</w:t>
      </w:r>
    </w:p>
    <w:p w14:paraId="12295921" w14:textId="77777777" w:rsidR="00DF4434" w:rsidRDefault="00DF4434" w:rsidP="00DF4434">
      <w:pPr>
        <w:pStyle w:val="Doc-title"/>
      </w:pPr>
      <w:r>
        <w:t>R2-2105775</w:t>
      </w:r>
      <w:r>
        <w:tab/>
        <w:t>General principles for resource allocation enhacements for SL mode 2</w:t>
      </w:r>
      <w:r>
        <w:tab/>
        <w:t>Ericsson</w:t>
      </w:r>
      <w:r>
        <w:tab/>
        <w:t>discussion</w:t>
      </w:r>
      <w:r>
        <w:tab/>
        <w:t>Rel-17</w:t>
      </w:r>
      <w:r>
        <w:tab/>
        <w:t>NR_SL_enh-Core</w:t>
      </w:r>
    </w:p>
    <w:p w14:paraId="574CF18C" w14:textId="77777777" w:rsidR="00DF4434" w:rsidRDefault="00DF4434" w:rsidP="00DF4434">
      <w:pPr>
        <w:pStyle w:val="Doc-title"/>
      </w:pPr>
      <w:r>
        <w:t>R2-2105824</w:t>
      </w:r>
      <w:r>
        <w:tab/>
        <w:t>Discussion on sidelink resource allocation enhancements</w:t>
      </w:r>
      <w:r>
        <w:tab/>
        <w:t>Lenovo, Motorola Mobility</w:t>
      </w:r>
      <w:r>
        <w:tab/>
        <w:t>discussion</w:t>
      </w:r>
      <w:r>
        <w:tab/>
        <w:t>Rel-17</w:t>
      </w:r>
    </w:p>
    <w:p w14:paraId="3DDB684B" w14:textId="77777777" w:rsidR="00DF4434" w:rsidRDefault="00DF4434" w:rsidP="00DF4434">
      <w:pPr>
        <w:pStyle w:val="Doc-title"/>
      </w:pPr>
      <w:r>
        <w:lastRenderedPageBreak/>
        <w:t>R2-2106067</w:t>
      </w:r>
      <w:r>
        <w:tab/>
        <w:t>Resource Allocation Enhancements for Reduced Power Consumption and Enhanced Reliability</w:t>
      </w:r>
      <w:r>
        <w:tab/>
        <w:t>Intel Corporation</w:t>
      </w:r>
      <w:r>
        <w:tab/>
        <w:t>discussion</w:t>
      </w:r>
      <w:r>
        <w:tab/>
        <w:t>Rel-17</w:t>
      </w:r>
      <w:r>
        <w:tab/>
        <w:t>NR_SL_enh-Core</w:t>
      </w:r>
    </w:p>
    <w:p w14:paraId="253CD652" w14:textId="77777777" w:rsidR="00DF4434" w:rsidRDefault="00DF4434" w:rsidP="00DF4434">
      <w:pPr>
        <w:pStyle w:val="Doc-title"/>
      </w:pPr>
      <w:r>
        <w:t>R2-2106075</w:t>
      </w:r>
      <w:r>
        <w:tab/>
        <w:t xml:space="preserve">Resource allocation enhancements </w:t>
      </w:r>
      <w:r>
        <w:tab/>
        <w:t>Samsung Research America</w:t>
      </w:r>
      <w:r>
        <w:tab/>
        <w:t>discussion</w:t>
      </w:r>
    </w:p>
    <w:p w14:paraId="29F6CFCC" w14:textId="77777777" w:rsidR="00DF4434" w:rsidRDefault="00DF4434" w:rsidP="00DF4434">
      <w:pPr>
        <w:pStyle w:val="Doc-title"/>
      </w:pPr>
      <w:r>
        <w:t>R2-2106358</w:t>
      </w:r>
      <w:r>
        <w:tab/>
        <w:t>On Resource Allocation Mode 2 Enhancement for NR Sidelink</w:t>
      </w:r>
      <w:r>
        <w:tab/>
        <w:t>Convida Wireless</w:t>
      </w:r>
      <w:r>
        <w:tab/>
        <w:t>discussion</w:t>
      </w:r>
      <w:r>
        <w:tab/>
        <w:t>Rel-17</w:t>
      </w:r>
      <w:r>
        <w:tab/>
        <w:t>R2-2103948</w:t>
      </w:r>
    </w:p>
    <w:p w14:paraId="7C8E8DF0" w14:textId="77777777" w:rsidR="00DF4434" w:rsidRDefault="00DF4434" w:rsidP="00DF4434">
      <w:pPr>
        <w:pStyle w:val="Doc-title"/>
      </w:pPr>
      <w:r>
        <w:t>R2-2106440</w:t>
      </w:r>
      <w:r>
        <w:tab/>
        <w:t>Transmission of assistance information for Mode 2 enhancement</w:t>
      </w:r>
      <w:r>
        <w:tab/>
        <w:t>MediaTek Inc.</w:t>
      </w:r>
      <w:r>
        <w:tab/>
        <w:t>discussion</w:t>
      </w:r>
      <w:r>
        <w:tab/>
        <w:t>Rel-17</w:t>
      </w:r>
      <w:r>
        <w:tab/>
        <w:t>NR_SL_enh-Core</w:t>
      </w:r>
      <w:r>
        <w:tab/>
        <w:t>R2-2103578</w:t>
      </w:r>
    </w:p>
    <w:p w14:paraId="03E81F4F" w14:textId="77777777" w:rsidR="00DF4434" w:rsidRDefault="00DF4434" w:rsidP="00DF4434">
      <w:pPr>
        <w:pStyle w:val="Doc-title"/>
      </w:pPr>
    </w:p>
    <w:p w14:paraId="7B05DB8F" w14:textId="77777777" w:rsidR="00DF4434" w:rsidRPr="0099317D" w:rsidRDefault="00DF4434" w:rsidP="00DF4434">
      <w:pPr>
        <w:pStyle w:val="Doc-text2"/>
      </w:pPr>
    </w:p>
    <w:p w14:paraId="2AC4F031" w14:textId="77777777" w:rsidR="00DF4434" w:rsidRPr="000D255B" w:rsidRDefault="00DF4434" w:rsidP="00DF4434">
      <w:pPr>
        <w:pStyle w:val="Heading3"/>
      </w:pPr>
      <w:r w:rsidRPr="000D255B">
        <w:t>8.15.4</w:t>
      </w:r>
      <w:r w:rsidRPr="000D255B">
        <w:tab/>
        <w:t>Other</w:t>
      </w:r>
    </w:p>
    <w:p w14:paraId="603F495D" w14:textId="77777777" w:rsidR="00DF4434" w:rsidRPr="000D255B" w:rsidRDefault="00DF4434" w:rsidP="00DF4434">
      <w:pPr>
        <w:pStyle w:val="Comments"/>
      </w:pPr>
    </w:p>
    <w:p w14:paraId="76EE4C26" w14:textId="77777777" w:rsidR="00DF4434" w:rsidRDefault="00DF4434" w:rsidP="00DF4434">
      <w:pPr>
        <w:pStyle w:val="Doc-title"/>
      </w:pPr>
      <w:r>
        <w:t>R2-2104753</w:t>
      </w:r>
      <w:r>
        <w:tab/>
        <w:t>Impacts of SL DRX on Other Procedures</w:t>
      </w:r>
      <w:r>
        <w:tab/>
        <w:t>CATT</w:t>
      </w:r>
      <w:r>
        <w:tab/>
        <w:t>discussion</w:t>
      </w:r>
      <w:r>
        <w:tab/>
        <w:t>Rel-17</w:t>
      </w:r>
      <w:r>
        <w:tab/>
        <w:t>NR_SL_enh-Core</w:t>
      </w:r>
    </w:p>
    <w:p w14:paraId="2EEC4611" w14:textId="77777777" w:rsidR="00DF4434" w:rsidRDefault="00DF4434" w:rsidP="00DF4434">
      <w:pPr>
        <w:pStyle w:val="Doc-title"/>
      </w:pPr>
      <w:r>
        <w:t>R2-2105494</w:t>
      </w:r>
      <w:r>
        <w:tab/>
        <w:t>Interaction between partial sensing and DRX</w:t>
      </w:r>
      <w:r>
        <w:tab/>
        <w:t>Ericsson</w:t>
      </w:r>
      <w:r>
        <w:tab/>
        <w:t>discussion</w:t>
      </w:r>
      <w:r>
        <w:tab/>
        <w:t>Rel-17</w:t>
      </w:r>
      <w:r>
        <w:tab/>
        <w:t>NR_SL_enh-Core</w:t>
      </w:r>
    </w:p>
    <w:p w14:paraId="3948C22F" w14:textId="77777777" w:rsidR="00DF4434" w:rsidRDefault="00DF4434" w:rsidP="00DF4434">
      <w:pPr>
        <w:pStyle w:val="Doc-title"/>
      </w:pPr>
      <w:r>
        <w:t>R2-2106441</w:t>
      </w:r>
      <w:r>
        <w:tab/>
        <w:t>On SL sync search optimization</w:t>
      </w:r>
      <w:r>
        <w:tab/>
        <w:t>MediaTek Inc.</w:t>
      </w:r>
      <w:r>
        <w:tab/>
        <w:t>discussion</w:t>
      </w:r>
      <w:r>
        <w:tab/>
        <w:t>Rel-17</w:t>
      </w:r>
      <w:r>
        <w:tab/>
        <w:t>NR_SL_enh-Core</w:t>
      </w:r>
      <w:r>
        <w:tab/>
        <w:t>R2-2103579</w:t>
      </w:r>
    </w:p>
    <w:p w14:paraId="051DCE43" w14:textId="43A32097" w:rsidR="0095279C" w:rsidRDefault="0095279C" w:rsidP="00D6536F">
      <w:pPr>
        <w:pStyle w:val="Heading2"/>
      </w:pPr>
    </w:p>
    <w:sectPr w:rsidR="0095279C" w:rsidSect="006D4187">
      <w:footerReference w:type="default" r:id="rId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F95BF" w14:textId="77777777" w:rsidR="00C55BEE" w:rsidRDefault="00C55BEE">
      <w:r>
        <w:separator/>
      </w:r>
    </w:p>
    <w:p w14:paraId="6800908F" w14:textId="77777777" w:rsidR="00C55BEE" w:rsidRDefault="00C55BEE"/>
  </w:endnote>
  <w:endnote w:type="continuationSeparator" w:id="0">
    <w:p w14:paraId="11F51A85" w14:textId="77777777" w:rsidR="00C55BEE" w:rsidRDefault="00C55BEE">
      <w:r>
        <w:continuationSeparator/>
      </w:r>
    </w:p>
    <w:p w14:paraId="03072495" w14:textId="77777777" w:rsidR="00C55BEE" w:rsidRDefault="00C55BEE"/>
  </w:endnote>
  <w:endnote w:type="continuationNotice" w:id="1">
    <w:p w14:paraId="29119DC6" w14:textId="77777777" w:rsidR="00C55BEE" w:rsidRDefault="00C55BE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EAA5B" w14:textId="39EC261C" w:rsidR="00D81FF4" w:rsidRDefault="00D81FF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D4775">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D4775">
      <w:rPr>
        <w:rStyle w:val="PageNumber"/>
        <w:noProof/>
      </w:rPr>
      <w:t>13</w:t>
    </w:r>
    <w:r>
      <w:rPr>
        <w:rStyle w:val="PageNumber"/>
      </w:rPr>
      <w:fldChar w:fldCharType="end"/>
    </w:r>
  </w:p>
  <w:p w14:paraId="365A3263" w14:textId="77777777" w:rsidR="00D81FF4" w:rsidRDefault="00D81FF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8C68C" w14:textId="77777777" w:rsidR="00C55BEE" w:rsidRDefault="00C55BEE">
      <w:r>
        <w:separator/>
      </w:r>
    </w:p>
    <w:p w14:paraId="50059D89" w14:textId="77777777" w:rsidR="00C55BEE" w:rsidRDefault="00C55BEE"/>
  </w:footnote>
  <w:footnote w:type="continuationSeparator" w:id="0">
    <w:p w14:paraId="053868A7" w14:textId="77777777" w:rsidR="00C55BEE" w:rsidRDefault="00C55BEE">
      <w:r>
        <w:continuationSeparator/>
      </w:r>
    </w:p>
    <w:p w14:paraId="60137C86" w14:textId="77777777" w:rsidR="00C55BEE" w:rsidRDefault="00C55BEE"/>
  </w:footnote>
  <w:footnote w:type="continuationNotice" w:id="1">
    <w:p w14:paraId="33A72369" w14:textId="77777777" w:rsidR="00C55BEE" w:rsidRDefault="00C55BE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3" type="#_x0000_t75" style="width:33.2pt;height:24pt" o:bullet="t">
        <v:imagedata r:id="rId1" o:title="art711"/>
      </v:shape>
    </w:pict>
  </w:numPicBullet>
  <w:numPicBullet w:numPicBulletId="1">
    <w:pict>
      <v:shape id="_x0000_i1244" type="#_x0000_t75" style="width:113.2pt;height:75.2pt" o:bullet="t">
        <v:imagedata r:id="rId2" o:title="art32BA"/>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8A59DF"/>
    <w:multiLevelType w:val="hybridMultilevel"/>
    <w:tmpl w:val="F580F9BA"/>
    <w:lvl w:ilvl="0" w:tplc="4ACCC88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9954D97"/>
    <w:multiLevelType w:val="hybridMultilevel"/>
    <w:tmpl w:val="AB36BF82"/>
    <w:lvl w:ilvl="0" w:tplc="80582F1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71078FA"/>
    <w:multiLevelType w:val="hybridMultilevel"/>
    <w:tmpl w:val="99F6FB48"/>
    <w:lvl w:ilvl="0" w:tplc="31A04F3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E8C3982"/>
    <w:multiLevelType w:val="hybridMultilevel"/>
    <w:tmpl w:val="982AF970"/>
    <w:lvl w:ilvl="0" w:tplc="05BC3BE2">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4" w15:restartNumberingAfterBreak="0">
    <w:nsid w:val="3F4C1324"/>
    <w:multiLevelType w:val="hybridMultilevel"/>
    <w:tmpl w:val="24EE0B62"/>
    <w:lvl w:ilvl="0" w:tplc="EF425B18">
      <w:start w:val="8"/>
      <w:numFmt w:val="bullet"/>
      <w:lvlText w:val="-"/>
      <w:lvlJc w:val="left"/>
      <w:pPr>
        <w:ind w:left="1679" w:hanging="360"/>
      </w:pPr>
      <w:rPr>
        <w:rFonts w:ascii="Arial" w:eastAsia="MS Mincho" w:hAnsi="Arial" w:cs="Arial" w:hint="default"/>
      </w:rPr>
    </w:lvl>
    <w:lvl w:ilvl="1" w:tplc="04090003">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abstractNum w:abstractNumId="15"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C4D6705"/>
    <w:multiLevelType w:val="hybridMultilevel"/>
    <w:tmpl w:val="568CCF92"/>
    <w:lvl w:ilvl="0" w:tplc="7584DC62">
      <w:numFmt w:val="bullet"/>
      <w:lvlText w:val=""/>
      <w:lvlJc w:val="left"/>
      <w:pPr>
        <w:ind w:left="1800" w:hanging="360"/>
      </w:pPr>
      <w:rPr>
        <w:rFonts w:ascii="Wingdings" w:eastAsia="MS Mincho"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09D62FB"/>
    <w:multiLevelType w:val="hybridMultilevel"/>
    <w:tmpl w:val="982AF970"/>
    <w:lvl w:ilvl="0" w:tplc="05BC3BE2">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0E5DFC"/>
    <w:multiLevelType w:val="hybridMultilevel"/>
    <w:tmpl w:val="55D67B8E"/>
    <w:lvl w:ilvl="0" w:tplc="571E7574">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D640D22"/>
    <w:multiLevelType w:val="hybridMultilevel"/>
    <w:tmpl w:val="132E0A76"/>
    <w:lvl w:ilvl="0" w:tplc="8D1CD042">
      <w:numFmt w:val="bullet"/>
      <w:lvlText w:val="-"/>
      <w:lvlJc w:val="left"/>
      <w:pPr>
        <w:ind w:left="420" w:hanging="360"/>
      </w:pPr>
      <w:rPr>
        <w:rFonts w:ascii="Arial" w:eastAsia="MS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FB3CBE"/>
    <w:multiLevelType w:val="hybridMultilevel"/>
    <w:tmpl w:val="372ACD62"/>
    <w:lvl w:ilvl="0" w:tplc="67A6AC30">
      <w:numFmt w:val="bullet"/>
      <w:lvlText w:val="-"/>
      <w:lvlJc w:val="left"/>
      <w:pPr>
        <w:ind w:left="1679" w:hanging="360"/>
      </w:pPr>
      <w:rPr>
        <w:rFonts w:ascii="Arial" w:eastAsia="MS Mincho" w:hAnsi="Arial" w:cs="Arial" w:hint="default"/>
      </w:rPr>
    </w:lvl>
    <w:lvl w:ilvl="1" w:tplc="04090003">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abstractNum w:abstractNumId="29"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A3F1513"/>
    <w:multiLevelType w:val="hybridMultilevel"/>
    <w:tmpl w:val="A2CE5A58"/>
    <w:lvl w:ilvl="0" w:tplc="4E769390">
      <w:numFmt w:val="bullet"/>
      <w:lvlText w:val="-"/>
      <w:lvlJc w:val="left"/>
      <w:pPr>
        <w:ind w:left="1860" w:hanging="360"/>
      </w:pPr>
      <w:rPr>
        <w:rFonts w:ascii="Arial" w:eastAsia="MS Mincho"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5" w15:restartNumberingAfterBreak="0">
    <w:nsid w:val="7F0B1A74"/>
    <w:multiLevelType w:val="hybridMultilevel"/>
    <w:tmpl w:val="5B16F02A"/>
    <w:lvl w:ilvl="0" w:tplc="71903234">
      <w:start w:val="8"/>
      <w:numFmt w:val="bullet"/>
      <w:lvlText w:val="-"/>
      <w:lvlJc w:val="left"/>
      <w:pPr>
        <w:ind w:left="1679" w:hanging="360"/>
      </w:pPr>
      <w:rPr>
        <w:rFonts w:ascii="Arial" w:eastAsia="MS Mincho" w:hAnsi="Arial" w:cs="Arial" w:hint="default"/>
      </w:rPr>
    </w:lvl>
    <w:lvl w:ilvl="1" w:tplc="04090003" w:tentative="1">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num w:numId="1">
    <w:abstractNumId w:val="27"/>
  </w:num>
  <w:num w:numId="2">
    <w:abstractNumId w:val="31"/>
  </w:num>
  <w:num w:numId="3">
    <w:abstractNumId w:val="11"/>
  </w:num>
  <w:num w:numId="4">
    <w:abstractNumId w:val="32"/>
  </w:num>
  <w:num w:numId="5">
    <w:abstractNumId w:val="20"/>
  </w:num>
  <w:num w:numId="6">
    <w:abstractNumId w:val="0"/>
  </w:num>
  <w:num w:numId="7">
    <w:abstractNumId w:val="22"/>
  </w:num>
  <w:num w:numId="8">
    <w:abstractNumId w:val="16"/>
  </w:num>
  <w:num w:numId="9">
    <w:abstractNumId w:val="9"/>
  </w:num>
  <w:num w:numId="10">
    <w:abstractNumId w:val="8"/>
  </w:num>
  <w:num w:numId="11">
    <w:abstractNumId w:val="6"/>
  </w:num>
  <w:num w:numId="12">
    <w:abstractNumId w:val="3"/>
  </w:num>
  <w:num w:numId="13">
    <w:abstractNumId w:val="23"/>
  </w:num>
  <w:num w:numId="14">
    <w:abstractNumId w:val="26"/>
  </w:num>
  <w:num w:numId="15">
    <w:abstractNumId w:val="30"/>
  </w:num>
  <w:num w:numId="16">
    <w:abstractNumId w:val="29"/>
  </w:num>
  <w:num w:numId="17">
    <w:abstractNumId w:val="25"/>
  </w:num>
  <w:num w:numId="18">
    <w:abstractNumId w:val="17"/>
  </w:num>
  <w:num w:numId="19">
    <w:abstractNumId w:val="4"/>
  </w:num>
  <w:num w:numId="20">
    <w:abstractNumId w:val="12"/>
  </w:num>
  <w:num w:numId="21">
    <w:abstractNumId w:val="15"/>
  </w:num>
  <w:num w:numId="22">
    <w:abstractNumId w:val="33"/>
  </w:num>
  <w:num w:numId="23">
    <w:abstractNumId w:val="13"/>
  </w:num>
  <w:num w:numId="24">
    <w:abstractNumId w:val="19"/>
  </w:num>
  <w:num w:numId="25">
    <w:abstractNumId w:val="7"/>
  </w:num>
  <w:num w:numId="26">
    <w:abstractNumId w:val="21"/>
  </w:num>
  <w:num w:numId="27">
    <w:abstractNumId w:val="35"/>
  </w:num>
  <w:num w:numId="28">
    <w:abstractNumId w:val="14"/>
  </w:num>
  <w:num w:numId="29">
    <w:abstractNumId w:val="24"/>
  </w:num>
  <w:num w:numId="30">
    <w:abstractNumId w:val="18"/>
  </w:num>
  <w:num w:numId="31">
    <w:abstractNumId w:val="34"/>
  </w:num>
  <w:num w:numId="32">
    <w:abstractNumId w:val="10"/>
  </w:num>
  <w:num w:numId="33">
    <w:abstractNumId w:val="5"/>
  </w:num>
  <w:num w:numId="34">
    <w:abstractNumId w:val="2"/>
  </w:num>
  <w:num w:numId="35">
    <w:abstractNumId w:val="28"/>
  </w:num>
  <w:num w:numId="3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0"/>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5"/>
    <w:docVar w:name="SavedOfflineDiscCountTime" w:val="20/01/2021 18:06:48"/>
    <w:docVar w:name="SavedTDocCount" w:val="155"/>
    <w:docVar w:name="SavedTDocCountTime" w:val="20/01/2021 18:10:53"/>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4C2"/>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7EB"/>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31"/>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36"/>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9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B0"/>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16"/>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1C"/>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CFF"/>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47"/>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1DD"/>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5"/>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CC"/>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64"/>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83"/>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CD0"/>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ECA"/>
    <w:rsid w:val="00056F88"/>
    <w:rsid w:val="0005705A"/>
    <w:rsid w:val="00057092"/>
    <w:rsid w:val="00057094"/>
    <w:rsid w:val="00057161"/>
    <w:rsid w:val="00057260"/>
    <w:rsid w:val="00057270"/>
    <w:rsid w:val="0005727B"/>
    <w:rsid w:val="00057310"/>
    <w:rsid w:val="0005745A"/>
    <w:rsid w:val="00057586"/>
    <w:rsid w:val="000575F3"/>
    <w:rsid w:val="0005763F"/>
    <w:rsid w:val="000576AA"/>
    <w:rsid w:val="000576B7"/>
    <w:rsid w:val="00057716"/>
    <w:rsid w:val="00057732"/>
    <w:rsid w:val="000577CC"/>
    <w:rsid w:val="000577F6"/>
    <w:rsid w:val="00057832"/>
    <w:rsid w:val="00057911"/>
    <w:rsid w:val="000579EE"/>
    <w:rsid w:val="00057A32"/>
    <w:rsid w:val="00057A75"/>
    <w:rsid w:val="00057BAE"/>
    <w:rsid w:val="00057BCB"/>
    <w:rsid w:val="00057C5A"/>
    <w:rsid w:val="00057CB5"/>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DA"/>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067"/>
    <w:rsid w:val="000621B7"/>
    <w:rsid w:val="000621F7"/>
    <w:rsid w:val="00062202"/>
    <w:rsid w:val="00062271"/>
    <w:rsid w:val="00062285"/>
    <w:rsid w:val="000622B9"/>
    <w:rsid w:val="000622D8"/>
    <w:rsid w:val="0006235E"/>
    <w:rsid w:val="00062373"/>
    <w:rsid w:val="00062376"/>
    <w:rsid w:val="0006237C"/>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0A"/>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20"/>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78"/>
    <w:rsid w:val="000716E5"/>
    <w:rsid w:val="0007170F"/>
    <w:rsid w:val="00071757"/>
    <w:rsid w:val="000717A7"/>
    <w:rsid w:val="00071963"/>
    <w:rsid w:val="000719E4"/>
    <w:rsid w:val="00071A60"/>
    <w:rsid w:val="00071A64"/>
    <w:rsid w:val="00071BA7"/>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A7A"/>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3D"/>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A48"/>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06"/>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CD4"/>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E9"/>
    <w:rsid w:val="000A60CF"/>
    <w:rsid w:val="000A61DB"/>
    <w:rsid w:val="000A62B6"/>
    <w:rsid w:val="000A62D7"/>
    <w:rsid w:val="000A6401"/>
    <w:rsid w:val="000A640C"/>
    <w:rsid w:val="000A64AB"/>
    <w:rsid w:val="000A655F"/>
    <w:rsid w:val="000A65F8"/>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CC2"/>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AFC"/>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5E"/>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B2"/>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41"/>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409"/>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719"/>
    <w:rsid w:val="000E2881"/>
    <w:rsid w:val="000E28B4"/>
    <w:rsid w:val="000E2903"/>
    <w:rsid w:val="000E29FE"/>
    <w:rsid w:val="000E2A31"/>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4FF"/>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59"/>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4F96"/>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1C"/>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A8"/>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BBA"/>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C1"/>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98E"/>
    <w:rsid w:val="00104D47"/>
    <w:rsid w:val="00104D6F"/>
    <w:rsid w:val="00104E50"/>
    <w:rsid w:val="00104EE1"/>
    <w:rsid w:val="00104F67"/>
    <w:rsid w:val="00104F7B"/>
    <w:rsid w:val="0010510A"/>
    <w:rsid w:val="00105150"/>
    <w:rsid w:val="001051AF"/>
    <w:rsid w:val="00105201"/>
    <w:rsid w:val="0010521E"/>
    <w:rsid w:val="00105247"/>
    <w:rsid w:val="00105256"/>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41"/>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8"/>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7A"/>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5F"/>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73"/>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6D1"/>
    <w:rsid w:val="00123726"/>
    <w:rsid w:val="0012373A"/>
    <w:rsid w:val="00123797"/>
    <w:rsid w:val="0012392E"/>
    <w:rsid w:val="00123958"/>
    <w:rsid w:val="001239A4"/>
    <w:rsid w:val="001239D2"/>
    <w:rsid w:val="001239EB"/>
    <w:rsid w:val="00123A21"/>
    <w:rsid w:val="00123A4F"/>
    <w:rsid w:val="00123A91"/>
    <w:rsid w:val="00123B50"/>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8F4"/>
    <w:rsid w:val="001269A2"/>
    <w:rsid w:val="001269CB"/>
    <w:rsid w:val="001269D4"/>
    <w:rsid w:val="00126A42"/>
    <w:rsid w:val="00126A6A"/>
    <w:rsid w:val="00126AD8"/>
    <w:rsid w:val="00126B41"/>
    <w:rsid w:val="00126C2D"/>
    <w:rsid w:val="00126C80"/>
    <w:rsid w:val="00126D31"/>
    <w:rsid w:val="00126DE9"/>
    <w:rsid w:val="00126E00"/>
    <w:rsid w:val="00126E83"/>
    <w:rsid w:val="00126EA0"/>
    <w:rsid w:val="00126F1B"/>
    <w:rsid w:val="00126F22"/>
    <w:rsid w:val="00127073"/>
    <w:rsid w:val="0012708A"/>
    <w:rsid w:val="00127123"/>
    <w:rsid w:val="0012714F"/>
    <w:rsid w:val="001272DF"/>
    <w:rsid w:val="00127442"/>
    <w:rsid w:val="00127485"/>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85"/>
    <w:rsid w:val="001341D9"/>
    <w:rsid w:val="00134246"/>
    <w:rsid w:val="00134255"/>
    <w:rsid w:val="001343CD"/>
    <w:rsid w:val="00134621"/>
    <w:rsid w:val="0013462C"/>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4E"/>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7D"/>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21"/>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31"/>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10"/>
    <w:rsid w:val="00143927"/>
    <w:rsid w:val="001439D9"/>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5"/>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8E"/>
    <w:rsid w:val="00155BFF"/>
    <w:rsid w:val="00155C6F"/>
    <w:rsid w:val="00155D3D"/>
    <w:rsid w:val="00155D5D"/>
    <w:rsid w:val="00155E02"/>
    <w:rsid w:val="00155E0B"/>
    <w:rsid w:val="00155F55"/>
    <w:rsid w:val="00155FB9"/>
    <w:rsid w:val="00156033"/>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4E5"/>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83"/>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26"/>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04"/>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0D"/>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42"/>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75"/>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9D9"/>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41"/>
    <w:rsid w:val="00183C90"/>
    <w:rsid w:val="00183C93"/>
    <w:rsid w:val="00183C98"/>
    <w:rsid w:val="00183D10"/>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06"/>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75"/>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BA"/>
    <w:rsid w:val="00192DC5"/>
    <w:rsid w:val="00192DE6"/>
    <w:rsid w:val="00192EC0"/>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84"/>
    <w:rsid w:val="00194DEC"/>
    <w:rsid w:val="00194E40"/>
    <w:rsid w:val="00194F15"/>
    <w:rsid w:val="00194F37"/>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9A"/>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4D"/>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B"/>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0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F3"/>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6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C3"/>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55"/>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3C"/>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C72"/>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2B"/>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9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17"/>
    <w:rsid w:val="001E1A8E"/>
    <w:rsid w:val="001E1AC0"/>
    <w:rsid w:val="001E1C30"/>
    <w:rsid w:val="001E1CA5"/>
    <w:rsid w:val="001E1CD0"/>
    <w:rsid w:val="001E1CDB"/>
    <w:rsid w:val="001E1D1A"/>
    <w:rsid w:val="001E1D3E"/>
    <w:rsid w:val="001E1D56"/>
    <w:rsid w:val="001E1D87"/>
    <w:rsid w:val="001E1D93"/>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4D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5B7"/>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6F"/>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0FFF"/>
    <w:rsid w:val="001F10B6"/>
    <w:rsid w:val="001F10DC"/>
    <w:rsid w:val="001F1188"/>
    <w:rsid w:val="001F1267"/>
    <w:rsid w:val="001F1301"/>
    <w:rsid w:val="001F1558"/>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26"/>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6E13"/>
    <w:rsid w:val="001F701D"/>
    <w:rsid w:val="001F70D3"/>
    <w:rsid w:val="001F719C"/>
    <w:rsid w:val="001F71CE"/>
    <w:rsid w:val="001F7227"/>
    <w:rsid w:val="001F7250"/>
    <w:rsid w:val="001F7261"/>
    <w:rsid w:val="001F728F"/>
    <w:rsid w:val="001F72CF"/>
    <w:rsid w:val="001F732D"/>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D1"/>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73"/>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55"/>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6E"/>
    <w:rsid w:val="0020539E"/>
    <w:rsid w:val="002053A6"/>
    <w:rsid w:val="002053DC"/>
    <w:rsid w:val="00205415"/>
    <w:rsid w:val="002054FA"/>
    <w:rsid w:val="00205516"/>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1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76"/>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B7"/>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340"/>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AF"/>
    <w:rsid w:val="00235BE4"/>
    <w:rsid w:val="00235C30"/>
    <w:rsid w:val="00235C46"/>
    <w:rsid w:val="00235D1E"/>
    <w:rsid w:val="00235DA0"/>
    <w:rsid w:val="00235E85"/>
    <w:rsid w:val="00235E8D"/>
    <w:rsid w:val="00235EC1"/>
    <w:rsid w:val="00235F94"/>
    <w:rsid w:val="0023603B"/>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9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C9"/>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60"/>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02"/>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10"/>
    <w:rsid w:val="00251E21"/>
    <w:rsid w:val="00251ED3"/>
    <w:rsid w:val="00251F59"/>
    <w:rsid w:val="0025207B"/>
    <w:rsid w:val="002520A7"/>
    <w:rsid w:val="002520B7"/>
    <w:rsid w:val="002521DB"/>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AF6"/>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AD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4D0"/>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41"/>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BE"/>
    <w:rsid w:val="00266FD1"/>
    <w:rsid w:val="00266FFE"/>
    <w:rsid w:val="00267005"/>
    <w:rsid w:val="00267012"/>
    <w:rsid w:val="0026702D"/>
    <w:rsid w:val="0026706C"/>
    <w:rsid w:val="002670B9"/>
    <w:rsid w:val="00267102"/>
    <w:rsid w:val="0026710B"/>
    <w:rsid w:val="0026711A"/>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66"/>
    <w:rsid w:val="00270076"/>
    <w:rsid w:val="0027008A"/>
    <w:rsid w:val="002700C9"/>
    <w:rsid w:val="0027010B"/>
    <w:rsid w:val="0027013E"/>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A7"/>
    <w:rsid w:val="002725EB"/>
    <w:rsid w:val="00272613"/>
    <w:rsid w:val="00272642"/>
    <w:rsid w:val="002726A2"/>
    <w:rsid w:val="0027285B"/>
    <w:rsid w:val="0027289C"/>
    <w:rsid w:val="002728B7"/>
    <w:rsid w:val="0027295D"/>
    <w:rsid w:val="00272A0C"/>
    <w:rsid w:val="00272A38"/>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1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3A"/>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0E"/>
    <w:rsid w:val="00280123"/>
    <w:rsid w:val="00280166"/>
    <w:rsid w:val="002801BD"/>
    <w:rsid w:val="002801E6"/>
    <w:rsid w:val="00280275"/>
    <w:rsid w:val="002802BC"/>
    <w:rsid w:val="00280356"/>
    <w:rsid w:val="002804C1"/>
    <w:rsid w:val="002804D2"/>
    <w:rsid w:val="0028053E"/>
    <w:rsid w:val="002805C5"/>
    <w:rsid w:val="002805DE"/>
    <w:rsid w:val="002806AB"/>
    <w:rsid w:val="002806D0"/>
    <w:rsid w:val="00280744"/>
    <w:rsid w:val="00280787"/>
    <w:rsid w:val="0028082D"/>
    <w:rsid w:val="00280848"/>
    <w:rsid w:val="00280859"/>
    <w:rsid w:val="0028094C"/>
    <w:rsid w:val="00280AEE"/>
    <w:rsid w:val="00280B13"/>
    <w:rsid w:val="00280B8D"/>
    <w:rsid w:val="00280BB8"/>
    <w:rsid w:val="00280BCC"/>
    <w:rsid w:val="00280BF3"/>
    <w:rsid w:val="00280CB7"/>
    <w:rsid w:val="00280E51"/>
    <w:rsid w:val="00280E7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42"/>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4EA4"/>
    <w:rsid w:val="002851FA"/>
    <w:rsid w:val="00285316"/>
    <w:rsid w:val="0028533F"/>
    <w:rsid w:val="002853EF"/>
    <w:rsid w:val="00285480"/>
    <w:rsid w:val="00285490"/>
    <w:rsid w:val="0028556C"/>
    <w:rsid w:val="00285637"/>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091"/>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24C"/>
    <w:rsid w:val="002A1359"/>
    <w:rsid w:val="002A13C9"/>
    <w:rsid w:val="002A150E"/>
    <w:rsid w:val="002A15EE"/>
    <w:rsid w:val="002A16EB"/>
    <w:rsid w:val="002A1707"/>
    <w:rsid w:val="002A1794"/>
    <w:rsid w:val="002A182A"/>
    <w:rsid w:val="002A18AE"/>
    <w:rsid w:val="002A18CE"/>
    <w:rsid w:val="002A1C62"/>
    <w:rsid w:val="002A1CC3"/>
    <w:rsid w:val="002A1D59"/>
    <w:rsid w:val="002A1DBD"/>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B8"/>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5E"/>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9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55"/>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090"/>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6"/>
    <w:rsid w:val="002B259F"/>
    <w:rsid w:val="002B25C4"/>
    <w:rsid w:val="002B25CF"/>
    <w:rsid w:val="002B26F4"/>
    <w:rsid w:val="002B2724"/>
    <w:rsid w:val="002B2766"/>
    <w:rsid w:val="002B27C3"/>
    <w:rsid w:val="002B2815"/>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29"/>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86"/>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9EF"/>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94"/>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C1"/>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EC"/>
    <w:rsid w:val="002C78F2"/>
    <w:rsid w:val="002C7920"/>
    <w:rsid w:val="002C7924"/>
    <w:rsid w:val="002C7975"/>
    <w:rsid w:val="002C79AD"/>
    <w:rsid w:val="002C79EE"/>
    <w:rsid w:val="002C7AC9"/>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16"/>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F2"/>
    <w:rsid w:val="002D4608"/>
    <w:rsid w:val="002D4669"/>
    <w:rsid w:val="002D46E8"/>
    <w:rsid w:val="002D4730"/>
    <w:rsid w:val="002D4775"/>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CB7"/>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1"/>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2A"/>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88"/>
    <w:rsid w:val="002E5FA6"/>
    <w:rsid w:val="002E601C"/>
    <w:rsid w:val="002E6075"/>
    <w:rsid w:val="002E60BA"/>
    <w:rsid w:val="002E60E3"/>
    <w:rsid w:val="002E61D0"/>
    <w:rsid w:val="002E621D"/>
    <w:rsid w:val="002E63E4"/>
    <w:rsid w:val="002E63F7"/>
    <w:rsid w:val="002E64B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190"/>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7D6"/>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2FEA"/>
    <w:rsid w:val="002F3075"/>
    <w:rsid w:val="002F3161"/>
    <w:rsid w:val="002F3175"/>
    <w:rsid w:val="002F325B"/>
    <w:rsid w:val="002F3297"/>
    <w:rsid w:val="002F334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70"/>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8"/>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9"/>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32"/>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1C"/>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07"/>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39F"/>
    <w:rsid w:val="003104A9"/>
    <w:rsid w:val="0031052B"/>
    <w:rsid w:val="00310598"/>
    <w:rsid w:val="003106E4"/>
    <w:rsid w:val="00310736"/>
    <w:rsid w:val="0031075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711"/>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22"/>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81B"/>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E9"/>
    <w:rsid w:val="00322111"/>
    <w:rsid w:val="00322266"/>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71"/>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1"/>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7"/>
    <w:rsid w:val="00331D7F"/>
    <w:rsid w:val="00331DAF"/>
    <w:rsid w:val="00331E90"/>
    <w:rsid w:val="00331EE4"/>
    <w:rsid w:val="00331EED"/>
    <w:rsid w:val="00331F0D"/>
    <w:rsid w:val="00332073"/>
    <w:rsid w:val="003320A9"/>
    <w:rsid w:val="003320D4"/>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10"/>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5C"/>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0"/>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6D"/>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A"/>
    <w:rsid w:val="00340E2E"/>
    <w:rsid w:val="00340E49"/>
    <w:rsid w:val="0034100D"/>
    <w:rsid w:val="00341082"/>
    <w:rsid w:val="003410C5"/>
    <w:rsid w:val="00341187"/>
    <w:rsid w:val="003411D2"/>
    <w:rsid w:val="003412C7"/>
    <w:rsid w:val="00341360"/>
    <w:rsid w:val="0034137C"/>
    <w:rsid w:val="0034139A"/>
    <w:rsid w:val="0034139C"/>
    <w:rsid w:val="003415D8"/>
    <w:rsid w:val="00341627"/>
    <w:rsid w:val="00341638"/>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6B"/>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5D"/>
    <w:rsid w:val="00343CC8"/>
    <w:rsid w:val="00343D79"/>
    <w:rsid w:val="00343E2F"/>
    <w:rsid w:val="00343EA4"/>
    <w:rsid w:val="00343F6C"/>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29"/>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92"/>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3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9"/>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E7"/>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DBB"/>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6D"/>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06"/>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197"/>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5AE"/>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90"/>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AB"/>
    <w:rsid w:val="003769BC"/>
    <w:rsid w:val="00376A6F"/>
    <w:rsid w:val="00376AB1"/>
    <w:rsid w:val="00376BF6"/>
    <w:rsid w:val="00376BF9"/>
    <w:rsid w:val="00376C03"/>
    <w:rsid w:val="00376C50"/>
    <w:rsid w:val="00376D15"/>
    <w:rsid w:val="00376D45"/>
    <w:rsid w:val="00376E24"/>
    <w:rsid w:val="00376E7C"/>
    <w:rsid w:val="00376ECA"/>
    <w:rsid w:val="00376FE7"/>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6B"/>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88"/>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37"/>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7E7"/>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AD"/>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BB5"/>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E1"/>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7"/>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23D"/>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8D"/>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6F4"/>
    <w:rsid w:val="003B1776"/>
    <w:rsid w:val="003B188A"/>
    <w:rsid w:val="003B1990"/>
    <w:rsid w:val="003B1AD3"/>
    <w:rsid w:val="003B1B01"/>
    <w:rsid w:val="003B1B20"/>
    <w:rsid w:val="003B1BBD"/>
    <w:rsid w:val="003B1C41"/>
    <w:rsid w:val="003B1C7D"/>
    <w:rsid w:val="003B1CF3"/>
    <w:rsid w:val="003B1E76"/>
    <w:rsid w:val="003B1EC1"/>
    <w:rsid w:val="003B1ECF"/>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21"/>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4E"/>
    <w:rsid w:val="003B3B90"/>
    <w:rsid w:val="003B3CB9"/>
    <w:rsid w:val="003B3D8C"/>
    <w:rsid w:val="003B3F72"/>
    <w:rsid w:val="003B3F7B"/>
    <w:rsid w:val="003B419A"/>
    <w:rsid w:val="003B419E"/>
    <w:rsid w:val="003B421D"/>
    <w:rsid w:val="003B4221"/>
    <w:rsid w:val="003B4229"/>
    <w:rsid w:val="003B422D"/>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69F"/>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0E3"/>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3"/>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53"/>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8A"/>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AB"/>
    <w:rsid w:val="003C64C3"/>
    <w:rsid w:val="003C64F2"/>
    <w:rsid w:val="003C655A"/>
    <w:rsid w:val="003C6576"/>
    <w:rsid w:val="003C657C"/>
    <w:rsid w:val="003C657F"/>
    <w:rsid w:val="003C65E1"/>
    <w:rsid w:val="003C6750"/>
    <w:rsid w:val="003C6766"/>
    <w:rsid w:val="003C67AB"/>
    <w:rsid w:val="003C6848"/>
    <w:rsid w:val="003C68ED"/>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5EA"/>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8"/>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69"/>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AF"/>
    <w:rsid w:val="003E05DA"/>
    <w:rsid w:val="003E0638"/>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5"/>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76"/>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2A3"/>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D4"/>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EB"/>
    <w:rsid w:val="003F6B0A"/>
    <w:rsid w:val="003F6B55"/>
    <w:rsid w:val="003F6C56"/>
    <w:rsid w:val="003F6CB1"/>
    <w:rsid w:val="003F6CCC"/>
    <w:rsid w:val="003F6CF4"/>
    <w:rsid w:val="003F6D61"/>
    <w:rsid w:val="003F6E83"/>
    <w:rsid w:val="003F6F00"/>
    <w:rsid w:val="003F6F7D"/>
    <w:rsid w:val="003F7062"/>
    <w:rsid w:val="003F7089"/>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FE"/>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EF9"/>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BB"/>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7FB"/>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0D"/>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2FA8"/>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D4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4"/>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66"/>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EF8"/>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F7"/>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77"/>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43"/>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0D"/>
    <w:rsid w:val="00430921"/>
    <w:rsid w:val="00430A27"/>
    <w:rsid w:val="00430A83"/>
    <w:rsid w:val="00430CBC"/>
    <w:rsid w:val="00430CD0"/>
    <w:rsid w:val="00430CF2"/>
    <w:rsid w:val="00430CFB"/>
    <w:rsid w:val="00430D45"/>
    <w:rsid w:val="00430DC0"/>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0E7"/>
    <w:rsid w:val="0043210F"/>
    <w:rsid w:val="0043217C"/>
    <w:rsid w:val="0043219A"/>
    <w:rsid w:val="0043222E"/>
    <w:rsid w:val="0043226F"/>
    <w:rsid w:val="00432341"/>
    <w:rsid w:val="0043252A"/>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10"/>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02"/>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0C3"/>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C4"/>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82"/>
    <w:rsid w:val="00447397"/>
    <w:rsid w:val="0044739D"/>
    <w:rsid w:val="00447448"/>
    <w:rsid w:val="00447479"/>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3EA"/>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CB"/>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01"/>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CA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9"/>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0E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29"/>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15"/>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836"/>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22"/>
    <w:rsid w:val="004676A3"/>
    <w:rsid w:val="004676C7"/>
    <w:rsid w:val="004677AA"/>
    <w:rsid w:val="00467838"/>
    <w:rsid w:val="00467860"/>
    <w:rsid w:val="004678BD"/>
    <w:rsid w:val="004678C0"/>
    <w:rsid w:val="004678EB"/>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5"/>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30"/>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126"/>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1C8"/>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B"/>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2D"/>
    <w:rsid w:val="00493564"/>
    <w:rsid w:val="004935BF"/>
    <w:rsid w:val="004936C2"/>
    <w:rsid w:val="00493753"/>
    <w:rsid w:val="004937A7"/>
    <w:rsid w:val="004937EA"/>
    <w:rsid w:val="00493803"/>
    <w:rsid w:val="00493841"/>
    <w:rsid w:val="00493906"/>
    <w:rsid w:val="00493986"/>
    <w:rsid w:val="00493BC1"/>
    <w:rsid w:val="00493BE9"/>
    <w:rsid w:val="00493C1F"/>
    <w:rsid w:val="00493C23"/>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16"/>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D22"/>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4FFE"/>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8F"/>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2"/>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7DF"/>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BD"/>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50"/>
    <w:rsid w:val="004C4746"/>
    <w:rsid w:val="004C4778"/>
    <w:rsid w:val="004C485A"/>
    <w:rsid w:val="004C4867"/>
    <w:rsid w:val="004C4AC7"/>
    <w:rsid w:val="004C4AE9"/>
    <w:rsid w:val="004C4AFB"/>
    <w:rsid w:val="004C4B35"/>
    <w:rsid w:val="004C4C77"/>
    <w:rsid w:val="004C4CB1"/>
    <w:rsid w:val="004C4CEC"/>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D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40"/>
    <w:rsid w:val="004D2068"/>
    <w:rsid w:val="004D214F"/>
    <w:rsid w:val="004D21DD"/>
    <w:rsid w:val="004D2254"/>
    <w:rsid w:val="004D2351"/>
    <w:rsid w:val="004D2379"/>
    <w:rsid w:val="004D2426"/>
    <w:rsid w:val="004D248F"/>
    <w:rsid w:val="004D24C1"/>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3D"/>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BC7"/>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91"/>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51"/>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1D"/>
    <w:rsid w:val="004E4029"/>
    <w:rsid w:val="004E412D"/>
    <w:rsid w:val="004E41AE"/>
    <w:rsid w:val="004E4408"/>
    <w:rsid w:val="004E4458"/>
    <w:rsid w:val="004E445C"/>
    <w:rsid w:val="004E447C"/>
    <w:rsid w:val="004E44A1"/>
    <w:rsid w:val="004E4525"/>
    <w:rsid w:val="004E474A"/>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35"/>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0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51"/>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69"/>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06"/>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19"/>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83A"/>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0A"/>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AFD"/>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1DF"/>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4"/>
    <w:rsid w:val="00512B69"/>
    <w:rsid w:val="00512C0B"/>
    <w:rsid w:val="00512C72"/>
    <w:rsid w:val="00512C94"/>
    <w:rsid w:val="00512D00"/>
    <w:rsid w:val="00512D15"/>
    <w:rsid w:val="00512F3E"/>
    <w:rsid w:val="00512FA8"/>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86"/>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DE7"/>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CEB"/>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90"/>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76"/>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D8E"/>
    <w:rsid w:val="00527E22"/>
    <w:rsid w:val="00527E90"/>
    <w:rsid w:val="00527EA9"/>
    <w:rsid w:val="00527F43"/>
    <w:rsid w:val="00527F7B"/>
    <w:rsid w:val="0053010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2B7"/>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039"/>
    <w:rsid w:val="00532196"/>
    <w:rsid w:val="005321A4"/>
    <w:rsid w:val="005321BC"/>
    <w:rsid w:val="00532249"/>
    <w:rsid w:val="00532273"/>
    <w:rsid w:val="0053228A"/>
    <w:rsid w:val="005322B8"/>
    <w:rsid w:val="005322CC"/>
    <w:rsid w:val="005322F0"/>
    <w:rsid w:val="005324A8"/>
    <w:rsid w:val="005324AA"/>
    <w:rsid w:val="00532524"/>
    <w:rsid w:val="0053269D"/>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8F"/>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5F"/>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0"/>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5D9"/>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77"/>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9"/>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16D"/>
    <w:rsid w:val="00564235"/>
    <w:rsid w:val="00564287"/>
    <w:rsid w:val="00564343"/>
    <w:rsid w:val="00564487"/>
    <w:rsid w:val="00564613"/>
    <w:rsid w:val="005647E5"/>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8"/>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05"/>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282"/>
    <w:rsid w:val="00570312"/>
    <w:rsid w:val="00570333"/>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29"/>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0CD"/>
    <w:rsid w:val="00581112"/>
    <w:rsid w:val="0058115D"/>
    <w:rsid w:val="0058120A"/>
    <w:rsid w:val="0058125C"/>
    <w:rsid w:val="00581334"/>
    <w:rsid w:val="0058134A"/>
    <w:rsid w:val="0058137A"/>
    <w:rsid w:val="00581380"/>
    <w:rsid w:val="0058142B"/>
    <w:rsid w:val="00581439"/>
    <w:rsid w:val="0058143C"/>
    <w:rsid w:val="0058143E"/>
    <w:rsid w:val="00581448"/>
    <w:rsid w:val="0058152B"/>
    <w:rsid w:val="00581573"/>
    <w:rsid w:val="0058162E"/>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15"/>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1E4"/>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82"/>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4"/>
    <w:rsid w:val="00594AE6"/>
    <w:rsid w:val="00594B53"/>
    <w:rsid w:val="00594C0A"/>
    <w:rsid w:val="00594D01"/>
    <w:rsid w:val="00594D35"/>
    <w:rsid w:val="00594DB4"/>
    <w:rsid w:val="00594EC0"/>
    <w:rsid w:val="00594ECB"/>
    <w:rsid w:val="00595033"/>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50"/>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23"/>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A"/>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9F"/>
    <w:rsid w:val="005B54DE"/>
    <w:rsid w:val="005B556D"/>
    <w:rsid w:val="005B55C5"/>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BE"/>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DE1"/>
    <w:rsid w:val="005C4F7B"/>
    <w:rsid w:val="005C4FDC"/>
    <w:rsid w:val="005C4FFF"/>
    <w:rsid w:val="005C5020"/>
    <w:rsid w:val="005C5025"/>
    <w:rsid w:val="005C5029"/>
    <w:rsid w:val="005C5055"/>
    <w:rsid w:val="005C513D"/>
    <w:rsid w:val="005C5166"/>
    <w:rsid w:val="005C531E"/>
    <w:rsid w:val="005C5395"/>
    <w:rsid w:val="005C5587"/>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E4"/>
    <w:rsid w:val="005D3D6D"/>
    <w:rsid w:val="005D3E1D"/>
    <w:rsid w:val="005D3EBF"/>
    <w:rsid w:val="005D3ECC"/>
    <w:rsid w:val="005D3F63"/>
    <w:rsid w:val="005D3F9C"/>
    <w:rsid w:val="005D4012"/>
    <w:rsid w:val="005D41C7"/>
    <w:rsid w:val="005D41EB"/>
    <w:rsid w:val="005D41F8"/>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32"/>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22"/>
    <w:rsid w:val="005E2AAF"/>
    <w:rsid w:val="005E2AC1"/>
    <w:rsid w:val="005E2AFD"/>
    <w:rsid w:val="005E2B2A"/>
    <w:rsid w:val="005E2B34"/>
    <w:rsid w:val="005E2CD5"/>
    <w:rsid w:val="005E2D66"/>
    <w:rsid w:val="005E2D92"/>
    <w:rsid w:val="005E2E0C"/>
    <w:rsid w:val="005E2ED8"/>
    <w:rsid w:val="005E2EFA"/>
    <w:rsid w:val="005E309C"/>
    <w:rsid w:val="005E30A5"/>
    <w:rsid w:val="005E30AB"/>
    <w:rsid w:val="005E30E7"/>
    <w:rsid w:val="005E3168"/>
    <w:rsid w:val="005E322D"/>
    <w:rsid w:val="005E3232"/>
    <w:rsid w:val="005E3256"/>
    <w:rsid w:val="005E3318"/>
    <w:rsid w:val="005E3447"/>
    <w:rsid w:val="005E3491"/>
    <w:rsid w:val="005E349C"/>
    <w:rsid w:val="005E34CA"/>
    <w:rsid w:val="005E351A"/>
    <w:rsid w:val="005E3530"/>
    <w:rsid w:val="005E3572"/>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31"/>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2B"/>
    <w:rsid w:val="005E76CA"/>
    <w:rsid w:val="005E777E"/>
    <w:rsid w:val="005E7834"/>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3F6F"/>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6E"/>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B"/>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A9B"/>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DD8"/>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7E"/>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98A"/>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47D"/>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4A"/>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A4"/>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63"/>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8F"/>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BFB"/>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2F"/>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57"/>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D"/>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361"/>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DA5"/>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9"/>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E9A"/>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7C"/>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1F1"/>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CEC"/>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99"/>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63"/>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D2"/>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94"/>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9A2"/>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03"/>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692"/>
    <w:rsid w:val="00677767"/>
    <w:rsid w:val="00677783"/>
    <w:rsid w:val="0067779B"/>
    <w:rsid w:val="006777FC"/>
    <w:rsid w:val="00677800"/>
    <w:rsid w:val="006778B4"/>
    <w:rsid w:val="00677AA7"/>
    <w:rsid w:val="00677C81"/>
    <w:rsid w:val="00677C9F"/>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40"/>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7EF"/>
    <w:rsid w:val="00684842"/>
    <w:rsid w:val="0068484C"/>
    <w:rsid w:val="00684890"/>
    <w:rsid w:val="00684898"/>
    <w:rsid w:val="00684B21"/>
    <w:rsid w:val="00684B4B"/>
    <w:rsid w:val="00684BF5"/>
    <w:rsid w:val="00684C96"/>
    <w:rsid w:val="00684CAB"/>
    <w:rsid w:val="00684CFC"/>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3AC"/>
    <w:rsid w:val="00685533"/>
    <w:rsid w:val="00685668"/>
    <w:rsid w:val="00685703"/>
    <w:rsid w:val="006857D7"/>
    <w:rsid w:val="006858A1"/>
    <w:rsid w:val="006858F3"/>
    <w:rsid w:val="0068590E"/>
    <w:rsid w:val="0068596F"/>
    <w:rsid w:val="006859FE"/>
    <w:rsid w:val="00685A05"/>
    <w:rsid w:val="00685A2D"/>
    <w:rsid w:val="00685A66"/>
    <w:rsid w:val="00685AB7"/>
    <w:rsid w:val="00685B3A"/>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0B"/>
    <w:rsid w:val="00687F73"/>
    <w:rsid w:val="00687F8D"/>
    <w:rsid w:val="00687FF9"/>
    <w:rsid w:val="00690067"/>
    <w:rsid w:val="006900A8"/>
    <w:rsid w:val="00690390"/>
    <w:rsid w:val="006903B7"/>
    <w:rsid w:val="00690445"/>
    <w:rsid w:val="006904F6"/>
    <w:rsid w:val="0069050E"/>
    <w:rsid w:val="006905B7"/>
    <w:rsid w:val="0069060E"/>
    <w:rsid w:val="00690663"/>
    <w:rsid w:val="0069073F"/>
    <w:rsid w:val="00690746"/>
    <w:rsid w:val="006907B5"/>
    <w:rsid w:val="006908C1"/>
    <w:rsid w:val="006908F4"/>
    <w:rsid w:val="00690A01"/>
    <w:rsid w:val="00690AE0"/>
    <w:rsid w:val="00690B80"/>
    <w:rsid w:val="00690BBD"/>
    <w:rsid w:val="00690BE0"/>
    <w:rsid w:val="00690D7E"/>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57"/>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779"/>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09C"/>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B6"/>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0D"/>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8D"/>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1F"/>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CA"/>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9F0"/>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BF5"/>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E3"/>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7"/>
    <w:rsid w:val="006C63C9"/>
    <w:rsid w:val="006C64E7"/>
    <w:rsid w:val="006C6511"/>
    <w:rsid w:val="006C6556"/>
    <w:rsid w:val="006C65A2"/>
    <w:rsid w:val="006C65C2"/>
    <w:rsid w:val="006C675F"/>
    <w:rsid w:val="006C692F"/>
    <w:rsid w:val="006C6A4C"/>
    <w:rsid w:val="006C6B0D"/>
    <w:rsid w:val="006C6CC2"/>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5B0"/>
    <w:rsid w:val="006D2613"/>
    <w:rsid w:val="006D2750"/>
    <w:rsid w:val="006D27E3"/>
    <w:rsid w:val="006D2877"/>
    <w:rsid w:val="006D2911"/>
    <w:rsid w:val="006D2982"/>
    <w:rsid w:val="006D2993"/>
    <w:rsid w:val="006D2BD9"/>
    <w:rsid w:val="006D2CCB"/>
    <w:rsid w:val="006D2D88"/>
    <w:rsid w:val="006D2E3C"/>
    <w:rsid w:val="006D2EEF"/>
    <w:rsid w:val="006D2FBE"/>
    <w:rsid w:val="006D3015"/>
    <w:rsid w:val="006D3035"/>
    <w:rsid w:val="006D30D0"/>
    <w:rsid w:val="006D3116"/>
    <w:rsid w:val="006D31E5"/>
    <w:rsid w:val="006D32E2"/>
    <w:rsid w:val="006D32E3"/>
    <w:rsid w:val="006D34BC"/>
    <w:rsid w:val="006D352B"/>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DEC"/>
    <w:rsid w:val="006D5E55"/>
    <w:rsid w:val="006D5EEE"/>
    <w:rsid w:val="006D6164"/>
    <w:rsid w:val="006D61B7"/>
    <w:rsid w:val="006D621C"/>
    <w:rsid w:val="006D6262"/>
    <w:rsid w:val="006D62F2"/>
    <w:rsid w:val="006D63DF"/>
    <w:rsid w:val="006D63E2"/>
    <w:rsid w:val="006D646F"/>
    <w:rsid w:val="006D649C"/>
    <w:rsid w:val="006D64EA"/>
    <w:rsid w:val="006D6535"/>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60"/>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B75"/>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480"/>
    <w:rsid w:val="006E4586"/>
    <w:rsid w:val="006E477B"/>
    <w:rsid w:val="006E478A"/>
    <w:rsid w:val="006E47CD"/>
    <w:rsid w:val="006E48CA"/>
    <w:rsid w:val="006E48F2"/>
    <w:rsid w:val="006E494D"/>
    <w:rsid w:val="006E495D"/>
    <w:rsid w:val="006E49FF"/>
    <w:rsid w:val="006E4B61"/>
    <w:rsid w:val="006E4C50"/>
    <w:rsid w:val="006E4DF0"/>
    <w:rsid w:val="006E4E53"/>
    <w:rsid w:val="006E4E77"/>
    <w:rsid w:val="006E4F25"/>
    <w:rsid w:val="006E4F4D"/>
    <w:rsid w:val="006E4F5A"/>
    <w:rsid w:val="006E5003"/>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91"/>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0FF8"/>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24"/>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B"/>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5"/>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C2"/>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A6"/>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9C"/>
    <w:rsid w:val="00710C35"/>
    <w:rsid w:val="00710CAF"/>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46"/>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3A"/>
    <w:rsid w:val="00716745"/>
    <w:rsid w:val="0071678C"/>
    <w:rsid w:val="00716916"/>
    <w:rsid w:val="0071693D"/>
    <w:rsid w:val="00716975"/>
    <w:rsid w:val="00716A1E"/>
    <w:rsid w:val="00716A50"/>
    <w:rsid w:val="00716A87"/>
    <w:rsid w:val="00716AC0"/>
    <w:rsid w:val="00716B41"/>
    <w:rsid w:val="00716B6A"/>
    <w:rsid w:val="00716DAC"/>
    <w:rsid w:val="00716E05"/>
    <w:rsid w:val="00716F31"/>
    <w:rsid w:val="00716F33"/>
    <w:rsid w:val="00716FD2"/>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B"/>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80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4D9"/>
    <w:rsid w:val="0072469A"/>
    <w:rsid w:val="0072476D"/>
    <w:rsid w:val="007247D9"/>
    <w:rsid w:val="0072480D"/>
    <w:rsid w:val="0072488A"/>
    <w:rsid w:val="007248AE"/>
    <w:rsid w:val="007248E1"/>
    <w:rsid w:val="00724A6E"/>
    <w:rsid w:val="00724C61"/>
    <w:rsid w:val="00724CB5"/>
    <w:rsid w:val="00724D24"/>
    <w:rsid w:val="00724D3A"/>
    <w:rsid w:val="00724DB2"/>
    <w:rsid w:val="00724E86"/>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6D1"/>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87"/>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FB"/>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39"/>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16"/>
    <w:rsid w:val="0074402D"/>
    <w:rsid w:val="007440FE"/>
    <w:rsid w:val="0074423C"/>
    <w:rsid w:val="00744306"/>
    <w:rsid w:val="007443CC"/>
    <w:rsid w:val="007443F5"/>
    <w:rsid w:val="0074449A"/>
    <w:rsid w:val="007444A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06"/>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2C"/>
    <w:rsid w:val="00750787"/>
    <w:rsid w:val="007507DA"/>
    <w:rsid w:val="007507F3"/>
    <w:rsid w:val="00750864"/>
    <w:rsid w:val="00750876"/>
    <w:rsid w:val="007508B5"/>
    <w:rsid w:val="007508F9"/>
    <w:rsid w:val="0075093B"/>
    <w:rsid w:val="00750987"/>
    <w:rsid w:val="00750A1D"/>
    <w:rsid w:val="00750A2C"/>
    <w:rsid w:val="00750B46"/>
    <w:rsid w:val="00750B69"/>
    <w:rsid w:val="00750C21"/>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71"/>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4"/>
    <w:rsid w:val="00754B06"/>
    <w:rsid w:val="00754BF4"/>
    <w:rsid w:val="00754C7A"/>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6AD"/>
    <w:rsid w:val="00755733"/>
    <w:rsid w:val="007559B4"/>
    <w:rsid w:val="00755B31"/>
    <w:rsid w:val="00755C0B"/>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1E"/>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5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DA1"/>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AE"/>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AC"/>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17"/>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11"/>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07"/>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3F2"/>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A2C"/>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59C"/>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B8"/>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A57"/>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B76"/>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6A"/>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00"/>
    <w:rsid w:val="007A3644"/>
    <w:rsid w:val="007A36C0"/>
    <w:rsid w:val="007A3774"/>
    <w:rsid w:val="007A3833"/>
    <w:rsid w:val="007A388D"/>
    <w:rsid w:val="007A38D2"/>
    <w:rsid w:val="007A3938"/>
    <w:rsid w:val="007A393E"/>
    <w:rsid w:val="007A3943"/>
    <w:rsid w:val="007A3947"/>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F5"/>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D82"/>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6"/>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0D"/>
    <w:rsid w:val="007B761D"/>
    <w:rsid w:val="007B7622"/>
    <w:rsid w:val="007B7657"/>
    <w:rsid w:val="007B7659"/>
    <w:rsid w:val="007B767C"/>
    <w:rsid w:val="007B7717"/>
    <w:rsid w:val="007B7726"/>
    <w:rsid w:val="007B7745"/>
    <w:rsid w:val="007B77C5"/>
    <w:rsid w:val="007B7844"/>
    <w:rsid w:val="007B7890"/>
    <w:rsid w:val="007B78B1"/>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B9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4E"/>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6DD"/>
    <w:rsid w:val="007C6764"/>
    <w:rsid w:val="007C676F"/>
    <w:rsid w:val="007C6775"/>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52"/>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D5E"/>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62"/>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39"/>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5D"/>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C9"/>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375"/>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6"/>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9F"/>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1"/>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D2"/>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0D"/>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01"/>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F1"/>
    <w:rsid w:val="00810CCF"/>
    <w:rsid w:val="00810E6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01"/>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54"/>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DDD"/>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8E6"/>
    <w:rsid w:val="0082494F"/>
    <w:rsid w:val="00824969"/>
    <w:rsid w:val="008249B5"/>
    <w:rsid w:val="00824A15"/>
    <w:rsid w:val="00824A51"/>
    <w:rsid w:val="00824A68"/>
    <w:rsid w:val="00824A87"/>
    <w:rsid w:val="00824AEB"/>
    <w:rsid w:val="00824B45"/>
    <w:rsid w:val="00824BAE"/>
    <w:rsid w:val="00824CD8"/>
    <w:rsid w:val="00824CE0"/>
    <w:rsid w:val="00824F67"/>
    <w:rsid w:val="0082501D"/>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10"/>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9"/>
    <w:rsid w:val="0083592D"/>
    <w:rsid w:val="00835973"/>
    <w:rsid w:val="00835976"/>
    <w:rsid w:val="008359B5"/>
    <w:rsid w:val="008359C9"/>
    <w:rsid w:val="008359DD"/>
    <w:rsid w:val="00835A7F"/>
    <w:rsid w:val="00835B29"/>
    <w:rsid w:val="00835B58"/>
    <w:rsid w:val="00835C58"/>
    <w:rsid w:val="00835C6E"/>
    <w:rsid w:val="00835C87"/>
    <w:rsid w:val="00835C92"/>
    <w:rsid w:val="00835D2B"/>
    <w:rsid w:val="00835DBA"/>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06"/>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2D"/>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310"/>
    <w:rsid w:val="00840423"/>
    <w:rsid w:val="0084046D"/>
    <w:rsid w:val="008404E6"/>
    <w:rsid w:val="0084051B"/>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21"/>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3D4"/>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6C7"/>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3CB"/>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ED"/>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B5"/>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5D"/>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5FA9"/>
    <w:rsid w:val="00876040"/>
    <w:rsid w:val="0087604C"/>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4E"/>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C9"/>
    <w:rsid w:val="0088082C"/>
    <w:rsid w:val="00880957"/>
    <w:rsid w:val="0088098F"/>
    <w:rsid w:val="008809B5"/>
    <w:rsid w:val="008809D3"/>
    <w:rsid w:val="00880A16"/>
    <w:rsid w:val="00880BA6"/>
    <w:rsid w:val="00880C26"/>
    <w:rsid w:val="00880C62"/>
    <w:rsid w:val="00880CC6"/>
    <w:rsid w:val="00880D25"/>
    <w:rsid w:val="00880E83"/>
    <w:rsid w:val="00880EEE"/>
    <w:rsid w:val="00880F83"/>
    <w:rsid w:val="00880F84"/>
    <w:rsid w:val="00880FFC"/>
    <w:rsid w:val="0088102A"/>
    <w:rsid w:val="008810DD"/>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1"/>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1"/>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D55"/>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2A"/>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CE5"/>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267"/>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89"/>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07"/>
    <w:rsid w:val="008B0118"/>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24"/>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8A"/>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7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1"/>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66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A3"/>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36"/>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88"/>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35"/>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8"/>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AA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39"/>
    <w:rsid w:val="008D44E9"/>
    <w:rsid w:val="008D44ED"/>
    <w:rsid w:val="008D4508"/>
    <w:rsid w:val="008D463C"/>
    <w:rsid w:val="008D465A"/>
    <w:rsid w:val="008D46EB"/>
    <w:rsid w:val="008D4857"/>
    <w:rsid w:val="008D489B"/>
    <w:rsid w:val="008D48FF"/>
    <w:rsid w:val="008D4916"/>
    <w:rsid w:val="008D4930"/>
    <w:rsid w:val="008D4A0D"/>
    <w:rsid w:val="008D4ACB"/>
    <w:rsid w:val="008D4B4B"/>
    <w:rsid w:val="008D4BA6"/>
    <w:rsid w:val="008D4C02"/>
    <w:rsid w:val="008D4C17"/>
    <w:rsid w:val="008D4C24"/>
    <w:rsid w:val="008D4C3A"/>
    <w:rsid w:val="008D4C6B"/>
    <w:rsid w:val="008D4D58"/>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18"/>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BA"/>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0D"/>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C4"/>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39"/>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59F"/>
    <w:rsid w:val="008E7691"/>
    <w:rsid w:val="008E76A5"/>
    <w:rsid w:val="008E7703"/>
    <w:rsid w:val="008E773F"/>
    <w:rsid w:val="008E778E"/>
    <w:rsid w:val="008E7876"/>
    <w:rsid w:val="008E795B"/>
    <w:rsid w:val="008E7A7A"/>
    <w:rsid w:val="008E7A8D"/>
    <w:rsid w:val="008E7B73"/>
    <w:rsid w:val="008E7C17"/>
    <w:rsid w:val="008E7C3E"/>
    <w:rsid w:val="008E7C58"/>
    <w:rsid w:val="008E7C6F"/>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59"/>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86"/>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4FD8"/>
    <w:rsid w:val="00905070"/>
    <w:rsid w:val="0090516A"/>
    <w:rsid w:val="009051B5"/>
    <w:rsid w:val="0090521C"/>
    <w:rsid w:val="00905388"/>
    <w:rsid w:val="009053B7"/>
    <w:rsid w:val="00905521"/>
    <w:rsid w:val="0090556F"/>
    <w:rsid w:val="00905581"/>
    <w:rsid w:val="009055A8"/>
    <w:rsid w:val="0090584C"/>
    <w:rsid w:val="0090584E"/>
    <w:rsid w:val="009058D0"/>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91"/>
    <w:rsid w:val="009070E8"/>
    <w:rsid w:val="0090713E"/>
    <w:rsid w:val="00907149"/>
    <w:rsid w:val="009072DA"/>
    <w:rsid w:val="009073BE"/>
    <w:rsid w:val="00907442"/>
    <w:rsid w:val="0090752A"/>
    <w:rsid w:val="00907535"/>
    <w:rsid w:val="0090761B"/>
    <w:rsid w:val="00907639"/>
    <w:rsid w:val="00907652"/>
    <w:rsid w:val="009077B9"/>
    <w:rsid w:val="00907887"/>
    <w:rsid w:val="00907A1A"/>
    <w:rsid w:val="00907A36"/>
    <w:rsid w:val="00907ABD"/>
    <w:rsid w:val="00907B34"/>
    <w:rsid w:val="00907BB3"/>
    <w:rsid w:val="00907BB5"/>
    <w:rsid w:val="00907C2E"/>
    <w:rsid w:val="00907D1E"/>
    <w:rsid w:val="00907D58"/>
    <w:rsid w:val="00907D66"/>
    <w:rsid w:val="00907DB2"/>
    <w:rsid w:val="00907DB7"/>
    <w:rsid w:val="00907F60"/>
    <w:rsid w:val="00907F95"/>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F6E"/>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51"/>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1C"/>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4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43"/>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82"/>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9D9"/>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75"/>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47FC4"/>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9C"/>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57"/>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AD4"/>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21"/>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31"/>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886"/>
    <w:rsid w:val="0096691A"/>
    <w:rsid w:val="00966B3A"/>
    <w:rsid w:val="00966B4C"/>
    <w:rsid w:val="00966B6A"/>
    <w:rsid w:val="00966BB4"/>
    <w:rsid w:val="00966C3B"/>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BF"/>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65"/>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E9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809"/>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78"/>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180"/>
    <w:rsid w:val="009842B2"/>
    <w:rsid w:val="009842FF"/>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A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4D"/>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9D"/>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5"/>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59"/>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9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3ED"/>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C2"/>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A7"/>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BA6"/>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4BF"/>
    <w:rsid w:val="009D04F7"/>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10"/>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CF"/>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D5"/>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8C5"/>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2D"/>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E3"/>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30"/>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95"/>
    <w:rsid w:val="009E31B7"/>
    <w:rsid w:val="009E31C5"/>
    <w:rsid w:val="009E32F2"/>
    <w:rsid w:val="009E32FC"/>
    <w:rsid w:val="009E3332"/>
    <w:rsid w:val="009E33B2"/>
    <w:rsid w:val="009E33E0"/>
    <w:rsid w:val="009E347C"/>
    <w:rsid w:val="009E34C3"/>
    <w:rsid w:val="009E34F9"/>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F3"/>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21"/>
    <w:rsid w:val="009F76AB"/>
    <w:rsid w:val="009F76DC"/>
    <w:rsid w:val="009F76E3"/>
    <w:rsid w:val="009F76E9"/>
    <w:rsid w:val="009F7744"/>
    <w:rsid w:val="009F7752"/>
    <w:rsid w:val="009F779B"/>
    <w:rsid w:val="009F7803"/>
    <w:rsid w:val="009F780F"/>
    <w:rsid w:val="009F7896"/>
    <w:rsid w:val="009F78A4"/>
    <w:rsid w:val="009F78C1"/>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BB9"/>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3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CC"/>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87"/>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9A"/>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7"/>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BF3"/>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17"/>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AB"/>
    <w:rsid w:val="00A23D5E"/>
    <w:rsid w:val="00A23E42"/>
    <w:rsid w:val="00A23EB5"/>
    <w:rsid w:val="00A23F8C"/>
    <w:rsid w:val="00A23FF6"/>
    <w:rsid w:val="00A240A2"/>
    <w:rsid w:val="00A240D7"/>
    <w:rsid w:val="00A2411F"/>
    <w:rsid w:val="00A241A5"/>
    <w:rsid w:val="00A24202"/>
    <w:rsid w:val="00A2420C"/>
    <w:rsid w:val="00A24287"/>
    <w:rsid w:val="00A242E2"/>
    <w:rsid w:val="00A2431E"/>
    <w:rsid w:val="00A24374"/>
    <w:rsid w:val="00A24426"/>
    <w:rsid w:val="00A244B4"/>
    <w:rsid w:val="00A24516"/>
    <w:rsid w:val="00A2453C"/>
    <w:rsid w:val="00A24594"/>
    <w:rsid w:val="00A245BE"/>
    <w:rsid w:val="00A245EC"/>
    <w:rsid w:val="00A2462A"/>
    <w:rsid w:val="00A2463A"/>
    <w:rsid w:val="00A24694"/>
    <w:rsid w:val="00A246E9"/>
    <w:rsid w:val="00A246F5"/>
    <w:rsid w:val="00A246FA"/>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5C"/>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4"/>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C"/>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F58"/>
    <w:rsid w:val="00A34104"/>
    <w:rsid w:val="00A34328"/>
    <w:rsid w:val="00A34422"/>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58"/>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9D7"/>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99C"/>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23"/>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1FA"/>
    <w:rsid w:val="00A43316"/>
    <w:rsid w:val="00A433CC"/>
    <w:rsid w:val="00A4348D"/>
    <w:rsid w:val="00A435F6"/>
    <w:rsid w:val="00A436EA"/>
    <w:rsid w:val="00A4372B"/>
    <w:rsid w:val="00A43794"/>
    <w:rsid w:val="00A437C3"/>
    <w:rsid w:val="00A437D9"/>
    <w:rsid w:val="00A4392C"/>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BDE"/>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24"/>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7DE"/>
    <w:rsid w:val="00A618A7"/>
    <w:rsid w:val="00A61944"/>
    <w:rsid w:val="00A6199E"/>
    <w:rsid w:val="00A619F9"/>
    <w:rsid w:val="00A61BF1"/>
    <w:rsid w:val="00A61CBF"/>
    <w:rsid w:val="00A61D13"/>
    <w:rsid w:val="00A61F0C"/>
    <w:rsid w:val="00A61FE3"/>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1D"/>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61"/>
    <w:rsid w:val="00A64DD2"/>
    <w:rsid w:val="00A64E95"/>
    <w:rsid w:val="00A65073"/>
    <w:rsid w:val="00A650E4"/>
    <w:rsid w:val="00A651BB"/>
    <w:rsid w:val="00A651E0"/>
    <w:rsid w:val="00A65269"/>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1C8"/>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35"/>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9A"/>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41"/>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3"/>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BCF"/>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C6"/>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E85"/>
    <w:rsid w:val="00A92E96"/>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3A6"/>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6BD"/>
    <w:rsid w:val="00AA4706"/>
    <w:rsid w:val="00AA4736"/>
    <w:rsid w:val="00AA4769"/>
    <w:rsid w:val="00AA485B"/>
    <w:rsid w:val="00AA4A5D"/>
    <w:rsid w:val="00AA4A65"/>
    <w:rsid w:val="00AA4AED"/>
    <w:rsid w:val="00AA4BAA"/>
    <w:rsid w:val="00AA4BD2"/>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6B"/>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88"/>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16"/>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C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C85"/>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5B3"/>
    <w:rsid w:val="00AD6639"/>
    <w:rsid w:val="00AD695B"/>
    <w:rsid w:val="00AD6A73"/>
    <w:rsid w:val="00AD6B57"/>
    <w:rsid w:val="00AD6BB4"/>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32"/>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BC3"/>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955"/>
    <w:rsid w:val="00AE3A2C"/>
    <w:rsid w:val="00AE3AAE"/>
    <w:rsid w:val="00AE3C96"/>
    <w:rsid w:val="00AE3C99"/>
    <w:rsid w:val="00AE3CB5"/>
    <w:rsid w:val="00AE3DBD"/>
    <w:rsid w:val="00AE3E15"/>
    <w:rsid w:val="00AE3E75"/>
    <w:rsid w:val="00AE3F65"/>
    <w:rsid w:val="00AE40CA"/>
    <w:rsid w:val="00AE4132"/>
    <w:rsid w:val="00AE4167"/>
    <w:rsid w:val="00AE4185"/>
    <w:rsid w:val="00AE41B9"/>
    <w:rsid w:val="00AE429E"/>
    <w:rsid w:val="00AE4321"/>
    <w:rsid w:val="00AE43D6"/>
    <w:rsid w:val="00AE4589"/>
    <w:rsid w:val="00AE4748"/>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1"/>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61"/>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66"/>
    <w:rsid w:val="00AF6C79"/>
    <w:rsid w:val="00AF6E13"/>
    <w:rsid w:val="00AF6E6B"/>
    <w:rsid w:val="00AF6F14"/>
    <w:rsid w:val="00AF7050"/>
    <w:rsid w:val="00AF7068"/>
    <w:rsid w:val="00AF7079"/>
    <w:rsid w:val="00AF71E1"/>
    <w:rsid w:val="00AF73A0"/>
    <w:rsid w:val="00AF73C1"/>
    <w:rsid w:val="00AF74B5"/>
    <w:rsid w:val="00AF75CB"/>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B9"/>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A8D"/>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47"/>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01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A80"/>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70C"/>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14"/>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5B"/>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88F"/>
    <w:rsid w:val="00B408AD"/>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50B"/>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AA"/>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48"/>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3A"/>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10"/>
    <w:rsid w:val="00B47A6A"/>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22"/>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6"/>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DFE"/>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3C"/>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8A"/>
    <w:rsid w:val="00B667D1"/>
    <w:rsid w:val="00B6688F"/>
    <w:rsid w:val="00B66950"/>
    <w:rsid w:val="00B66B7B"/>
    <w:rsid w:val="00B66BC9"/>
    <w:rsid w:val="00B66C10"/>
    <w:rsid w:val="00B66C20"/>
    <w:rsid w:val="00B66CF9"/>
    <w:rsid w:val="00B66D00"/>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7E9"/>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18"/>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625"/>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85"/>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44"/>
    <w:rsid w:val="00B771EC"/>
    <w:rsid w:val="00B7725D"/>
    <w:rsid w:val="00B7728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80"/>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B1E"/>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3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BD"/>
    <w:rsid w:val="00B91BEA"/>
    <w:rsid w:val="00B91C30"/>
    <w:rsid w:val="00B91D7F"/>
    <w:rsid w:val="00B91DDE"/>
    <w:rsid w:val="00B91E7F"/>
    <w:rsid w:val="00B91E8C"/>
    <w:rsid w:val="00B91ECD"/>
    <w:rsid w:val="00B91F81"/>
    <w:rsid w:val="00B9209A"/>
    <w:rsid w:val="00B920B9"/>
    <w:rsid w:val="00B92178"/>
    <w:rsid w:val="00B9217E"/>
    <w:rsid w:val="00B92184"/>
    <w:rsid w:val="00B921D2"/>
    <w:rsid w:val="00B921DF"/>
    <w:rsid w:val="00B922AB"/>
    <w:rsid w:val="00B922D7"/>
    <w:rsid w:val="00B92341"/>
    <w:rsid w:val="00B923D6"/>
    <w:rsid w:val="00B923EC"/>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80"/>
    <w:rsid w:val="00B95FFE"/>
    <w:rsid w:val="00B9610D"/>
    <w:rsid w:val="00B96132"/>
    <w:rsid w:val="00B9613A"/>
    <w:rsid w:val="00B96143"/>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A2"/>
    <w:rsid w:val="00B97DCD"/>
    <w:rsid w:val="00B97EB8"/>
    <w:rsid w:val="00B97F16"/>
    <w:rsid w:val="00B97F1A"/>
    <w:rsid w:val="00B97F2E"/>
    <w:rsid w:val="00B97F7B"/>
    <w:rsid w:val="00BA00C8"/>
    <w:rsid w:val="00BA01FC"/>
    <w:rsid w:val="00BA0432"/>
    <w:rsid w:val="00BA04C5"/>
    <w:rsid w:val="00BA050D"/>
    <w:rsid w:val="00BA0529"/>
    <w:rsid w:val="00BA053D"/>
    <w:rsid w:val="00BA05D7"/>
    <w:rsid w:val="00BA06E2"/>
    <w:rsid w:val="00BA0779"/>
    <w:rsid w:val="00BA07D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6E3"/>
    <w:rsid w:val="00BA3792"/>
    <w:rsid w:val="00BA3797"/>
    <w:rsid w:val="00BA37BE"/>
    <w:rsid w:val="00BA38B6"/>
    <w:rsid w:val="00BA39C7"/>
    <w:rsid w:val="00BA39D5"/>
    <w:rsid w:val="00BA3AA3"/>
    <w:rsid w:val="00BA3AA4"/>
    <w:rsid w:val="00BA3ACB"/>
    <w:rsid w:val="00BA3B10"/>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2"/>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F6"/>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34"/>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9"/>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BE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448"/>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AAF"/>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ADC"/>
    <w:rsid w:val="00BC7B69"/>
    <w:rsid w:val="00BC7BD4"/>
    <w:rsid w:val="00BC7BF8"/>
    <w:rsid w:val="00BC7CA5"/>
    <w:rsid w:val="00BC7CC6"/>
    <w:rsid w:val="00BC7CC8"/>
    <w:rsid w:val="00BC7DC9"/>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1E2"/>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6A"/>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27"/>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E9"/>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27C"/>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5B"/>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32"/>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ECB"/>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58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6E"/>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BE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28"/>
    <w:rsid w:val="00C0423A"/>
    <w:rsid w:val="00C042F1"/>
    <w:rsid w:val="00C04345"/>
    <w:rsid w:val="00C0435C"/>
    <w:rsid w:val="00C04363"/>
    <w:rsid w:val="00C04364"/>
    <w:rsid w:val="00C0440B"/>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3F"/>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7"/>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23"/>
    <w:rsid w:val="00C3455C"/>
    <w:rsid w:val="00C3458D"/>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CF"/>
    <w:rsid w:val="00C354C7"/>
    <w:rsid w:val="00C35517"/>
    <w:rsid w:val="00C355A4"/>
    <w:rsid w:val="00C355E4"/>
    <w:rsid w:val="00C35614"/>
    <w:rsid w:val="00C35637"/>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B5"/>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4CC"/>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000"/>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28"/>
    <w:rsid w:val="00C42290"/>
    <w:rsid w:val="00C4232E"/>
    <w:rsid w:val="00C4234E"/>
    <w:rsid w:val="00C423F6"/>
    <w:rsid w:val="00C42428"/>
    <w:rsid w:val="00C4246A"/>
    <w:rsid w:val="00C4248E"/>
    <w:rsid w:val="00C425EB"/>
    <w:rsid w:val="00C42801"/>
    <w:rsid w:val="00C428B0"/>
    <w:rsid w:val="00C428C7"/>
    <w:rsid w:val="00C4296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1AE"/>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6F"/>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1D"/>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A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BEE"/>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1AE"/>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091"/>
    <w:rsid w:val="00C63115"/>
    <w:rsid w:val="00C63159"/>
    <w:rsid w:val="00C631BD"/>
    <w:rsid w:val="00C63209"/>
    <w:rsid w:val="00C63244"/>
    <w:rsid w:val="00C63339"/>
    <w:rsid w:val="00C6343E"/>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A0F"/>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2"/>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D1"/>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EC"/>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4C3"/>
    <w:rsid w:val="00C82521"/>
    <w:rsid w:val="00C8257E"/>
    <w:rsid w:val="00C8263C"/>
    <w:rsid w:val="00C8263E"/>
    <w:rsid w:val="00C826C1"/>
    <w:rsid w:val="00C826D7"/>
    <w:rsid w:val="00C826F4"/>
    <w:rsid w:val="00C82776"/>
    <w:rsid w:val="00C827DD"/>
    <w:rsid w:val="00C828A6"/>
    <w:rsid w:val="00C82931"/>
    <w:rsid w:val="00C8295B"/>
    <w:rsid w:val="00C82B1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44"/>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03"/>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00"/>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F3"/>
    <w:rsid w:val="00C94923"/>
    <w:rsid w:val="00C94931"/>
    <w:rsid w:val="00C949AA"/>
    <w:rsid w:val="00C949B0"/>
    <w:rsid w:val="00C94AEC"/>
    <w:rsid w:val="00C94B0A"/>
    <w:rsid w:val="00C94B80"/>
    <w:rsid w:val="00C94C2C"/>
    <w:rsid w:val="00C94CC9"/>
    <w:rsid w:val="00C94CE9"/>
    <w:rsid w:val="00C94D08"/>
    <w:rsid w:val="00C94DA3"/>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6"/>
    <w:rsid w:val="00C9600C"/>
    <w:rsid w:val="00C96088"/>
    <w:rsid w:val="00C960E7"/>
    <w:rsid w:val="00C960ED"/>
    <w:rsid w:val="00C9613A"/>
    <w:rsid w:val="00C961B9"/>
    <w:rsid w:val="00C96420"/>
    <w:rsid w:val="00C96458"/>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47"/>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55"/>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BFA"/>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A2"/>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BB"/>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0"/>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6C"/>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4AE"/>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2B"/>
    <w:rsid w:val="00CB6E47"/>
    <w:rsid w:val="00CB6E4E"/>
    <w:rsid w:val="00CB6ECA"/>
    <w:rsid w:val="00CB6ECC"/>
    <w:rsid w:val="00CB6EEB"/>
    <w:rsid w:val="00CB6FB4"/>
    <w:rsid w:val="00CB6FB9"/>
    <w:rsid w:val="00CB6FC7"/>
    <w:rsid w:val="00CB708C"/>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1F"/>
    <w:rsid w:val="00CC0037"/>
    <w:rsid w:val="00CC0184"/>
    <w:rsid w:val="00CC01BD"/>
    <w:rsid w:val="00CC02C9"/>
    <w:rsid w:val="00CC02F1"/>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735"/>
    <w:rsid w:val="00CC188E"/>
    <w:rsid w:val="00CC19E0"/>
    <w:rsid w:val="00CC19E5"/>
    <w:rsid w:val="00CC1B52"/>
    <w:rsid w:val="00CC1B92"/>
    <w:rsid w:val="00CC1BB4"/>
    <w:rsid w:val="00CC1C73"/>
    <w:rsid w:val="00CC1E7B"/>
    <w:rsid w:val="00CC2127"/>
    <w:rsid w:val="00CC2304"/>
    <w:rsid w:val="00CC2312"/>
    <w:rsid w:val="00CC2404"/>
    <w:rsid w:val="00CC24F4"/>
    <w:rsid w:val="00CC25B5"/>
    <w:rsid w:val="00CC269A"/>
    <w:rsid w:val="00CC2714"/>
    <w:rsid w:val="00CC271E"/>
    <w:rsid w:val="00CC2740"/>
    <w:rsid w:val="00CC2838"/>
    <w:rsid w:val="00CC286F"/>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52"/>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A4"/>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5D0"/>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5A2"/>
    <w:rsid w:val="00CD0706"/>
    <w:rsid w:val="00CD0713"/>
    <w:rsid w:val="00CD074B"/>
    <w:rsid w:val="00CD0858"/>
    <w:rsid w:val="00CD08F7"/>
    <w:rsid w:val="00CD0937"/>
    <w:rsid w:val="00CD0984"/>
    <w:rsid w:val="00CD0A06"/>
    <w:rsid w:val="00CD0AE1"/>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B"/>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27"/>
    <w:rsid w:val="00CD31D2"/>
    <w:rsid w:val="00CD327C"/>
    <w:rsid w:val="00CD3306"/>
    <w:rsid w:val="00CD335D"/>
    <w:rsid w:val="00CD33E5"/>
    <w:rsid w:val="00CD3515"/>
    <w:rsid w:val="00CD376A"/>
    <w:rsid w:val="00CD3776"/>
    <w:rsid w:val="00CD37BA"/>
    <w:rsid w:val="00CD383B"/>
    <w:rsid w:val="00CD38A7"/>
    <w:rsid w:val="00CD3A94"/>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8C"/>
    <w:rsid w:val="00CE27F8"/>
    <w:rsid w:val="00CE2843"/>
    <w:rsid w:val="00CE2921"/>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A"/>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70"/>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ECC"/>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1"/>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07"/>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04"/>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36"/>
    <w:rsid w:val="00D01CBC"/>
    <w:rsid w:val="00D01CF6"/>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51"/>
    <w:rsid w:val="00D05A9F"/>
    <w:rsid w:val="00D05AAA"/>
    <w:rsid w:val="00D05AB6"/>
    <w:rsid w:val="00D05AC2"/>
    <w:rsid w:val="00D05AD5"/>
    <w:rsid w:val="00D05B1A"/>
    <w:rsid w:val="00D05B23"/>
    <w:rsid w:val="00D05BAF"/>
    <w:rsid w:val="00D05C00"/>
    <w:rsid w:val="00D05C55"/>
    <w:rsid w:val="00D05C56"/>
    <w:rsid w:val="00D05D3C"/>
    <w:rsid w:val="00D05D84"/>
    <w:rsid w:val="00D05E2C"/>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63"/>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9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3C"/>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69"/>
    <w:rsid w:val="00D20C97"/>
    <w:rsid w:val="00D20CBD"/>
    <w:rsid w:val="00D20CE8"/>
    <w:rsid w:val="00D20D29"/>
    <w:rsid w:val="00D20D2E"/>
    <w:rsid w:val="00D20DF2"/>
    <w:rsid w:val="00D20E5B"/>
    <w:rsid w:val="00D20EAD"/>
    <w:rsid w:val="00D21179"/>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5C"/>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89"/>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D2E"/>
    <w:rsid w:val="00D24ECB"/>
    <w:rsid w:val="00D24EEF"/>
    <w:rsid w:val="00D24F27"/>
    <w:rsid w:val="00D24F6A"/>
    <w:rsid w:val="00D24F6F"/>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79C"/>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AE3"/>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53"/>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33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1E"/>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4B"/>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65"/>
    <w:rsid w:val="00D40FA9"/>
    <w:rsid w:val="00D40FFE"/>
    <w:rsid w:val="00D4116D"/>
    <w:rsid w:val="00D411A5"/>
    <w:rsid w:val="00D411F6"/>
    <w:rsid w:val="00D41216"/>
    <w:rsid w:val="00D412E5"/>
    <w:rsid w:val="00D4132B"/>
    <w:rsid w:val="00D4135F"/>
    <w:rsid w:val="00D4137C"/>
    <w:rsid w:val="00D4138E"/>
    <w:rsid w:val="00D413CA"/>
    <w:rsid w:val="00D4140A"/>
    <w:rsid w:val="00D414DE"/>
    <w:rsid w:val="00D414EC"/>
    <w:rsid w:val="00D415B2"/>
    <w:rsid w:val="00D415CB"/>
    <w:rsid w:val="00D416EC"/>
    <w:rsid w:val="00D41838"/>
    <w:rsid w:val="00D4185D"/>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54"/>
    <w:rsid w:val="00D43EEF"/>
    <w:rsid w:val="00D43F59"/>
    <w:rsid w:val="00D440AC"/>
    <w:rsid w:val="00D440F3"/>
    <w:rsid w:val="00D44203"/>
    <w:rsid w:val="00D44290"/>
    <w:rsid w:val="00D44315"/>
    <w:rsid w:val="00D443C4"/>
    <w:rsid w:val="00D44401"/>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3"/>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30"/>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94E"/>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5F2"/>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D3"/>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6F"/>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AF6"/>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ADC"/>
    <w:rsid w:val="00D67B49"/>
    <w:rsid w:val="00D67B78"/>
    <w:rsid w:val="00D67B8B"/>
    <w:rsid w:val="00D67B9E"/>
    <w:rsid w:val="00D67C03"/>
    <w:rsid w:val="00D67CEC"/>
    <w:rsid w:val="00D67DF3"/>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B9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44D"/>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A2"/>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7F"/>
    <w:rsid w:val="00D80899"/>
    <w:rsid w:val="00D808AC"/>
    <w:rsid w:val="00D80963"/>
    <w:rsid w:val="00D809BF"/>
    <w:rsid w:val="00D80A1E"/>
    <w:rsid w:val="00D80A60"/>
    <w:rsid w:val="00D80A7B"/>
    <w:rsid w:val="00D80ABA"/>
    <w:rsid w:val="00D80AC8"/>
    <w:rsid w:val="00D80BCD"/>
    <w:rsid w:val="00D80C05"/>
    <w:rsid w:val="00D80CEB"/>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1FF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FA"/>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B4B"/>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2D"/>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17"/>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D3"/>
    <w:rsid w:val="00D91F19"/>
    <w:rsid w:val="00D91F96"/>
    <w:rsid w:val="00D9207C"/>
    <w:rsid w:val="00D92148"/>
    <w:rsid w:val="00D9221B"/>
    <w:rsid w:val="00D922A4"/>
    <w:rsid w:val="00D922F9"/>
    <w:rsid w:val="00D9233B"/>
    <w:rsid w:val="00D92347"/>
    <w:rsid w:val="00D9235B"/>
    <w:rsid w:val="00D924AC"/>
    <w:rsid w:val="00D924FB"/>
    <w:rsid w:val="00D925D2"/>
    <w:rsid w:val="00D9264F"/>
    <w:rsid w:val="00D92684"/>
    <w:rsid w:val="00D9268F"/>
    <w:rsid w:val="00D926AF"/>
    <w:rsid w:val="00D92818"/>
    <w:rsid w:val="00D92829"/>
    <w:rsid w:val="00D9291B"/>
    <w:rsid w:val="00D92B25"/>
    <w:rsid w:val="00D92B87"/>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AC"/>
    <w:rsid w:val="00D94DBE"/>
    <w:rsid w:val="00D94DFD"/>
    <w:rsid w:val="00D94F21"/>
    <w:rsid w:val="00D94FD1"/>
    <w:rsid w:val="00D95029"/>
    <w:rsid w:val="00D95071"/>
    <w:rsid w:val="00D950D4"/>
    <w:rsid w:val="00D950F7"/>
    <w:rsid w:val="00D95136"/>
    <w:rsid w:val="00D95272"/>
    <w:rsid w:val="00D9527D"/>
    <w:rsid w:val="00D952B8"/>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0F8"/>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92"/>
    <w:rsid w:val="00DA00F7"/>
    <w:rsid w:val="00DA013D"/>
    <w:rsid w:val="00DA0166"/>
    <w:rsid w:val="00DA0256"/>
    <w:rsid w:val="00DA026B"/>
    <w:rsid w:val="00DA026E"/>
    <w:rsid w:val="00DA0290"/>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6BA"/>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66"/>
    <w:rsid w:val="00DA3E8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B22"/>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67"/>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31"/>
    <w:rsid w:val="00DB0565"/>
    <w:rsid w:val="00DB05DA"/>
    <w:rsid w:val="00DB05E2"/>
    <w:rsid w:val="00DB05EE"/>
    <w:rsid w:val="00DB062B"/>
    <w:rsid w:val="00DB0692"/>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229"/>
    <w:rsid w:val="00DB24AC"/>
    <w:rsid w:val="00DB2574"/>
    <w:rsid w:val="00DB269D"/>
    <w:rsid w:val="00DB26EC"/>
    <w:rsid w:val="00DB2759"/>
    <w:rsid w:val="00DB2796"/>
    <w:rsid w:val="00DB27DE"/>
    <w:rsid w:val="00DB29DE"/>
    <w:rsid w:val="00DB2B4A"/>
    <w:rsid w:val="00DB2C08"/>
    <w:rsid w:val="00DB2C5F"/>
    <w:rsid w:val="00DB2CE7"/>
    <w:rsid w:val="00DB2D11"/>
    <w:rsid w:val="00DB2D29"/>
    <w:rsid w:val="00DB2E24"/>
    <w:rsid w:val="00DB2EFC"/>
    <w:rsid w:val="00DB30B0"/>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02"/>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2B"/>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19"/>
    <w:rsid w:val="00DC5F4C"/>
    <w:rsid w:val="00DC6002"/>
    <w:rsid w:val="00DC6054"/>
    <w:rsid w:val="00DC6072"/>
    <w:rsid w:val="00DC6079"/>
    <w:rsid w:val="00DC6110"/>
    <w:rsid w:val="00DC61D4"/>
    <w:rsid w:val="00DC636C"/>
    <w:rsid w:val="00DC637A"/>
    <w:rsid w:val="00DC6443"/>
    <w:rsid w:val="00DC645D"/>
    <w:rsid w:val="00DC64A3"/>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6F6"/>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9A"/>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1D8"/>
    <w:rsid w:val="00DE5204"/>
    <w:rsid w:val="00DE52F1"/>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16"/>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0D0"/>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34"/>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C1"/>
    <w:rsid w:val="00DF60F6"/>
    <w:rsid w:val="00DF6160"/>
    <w:rsid w:val="00DF61AE"/>
    <w:rsid w:val="00DF621B"/>
    <w:rsid w:val="00DF625C"/>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87"/>
    <w:rsid w:val="00E02EDF"/>
    <w:rsid w:val="00E02F2B"/>
    <w:rsid w:val="00E02F3C"/>
    <w:rsid w:val="00E02F84"/>
    <w:rsid w:val="00E02FAE"/>
    <w:rsid w:val="00E03013"/>
    <w:rsid w:val="00E03021"/>
    <w:rsid w:val="00E031C5"/>
    <w:rsid w:val="00E03219"/>
    <w:rsid w:val="00E032CA"/>
    <w:rsid w:val="00E033E9"/>
    <w:rsid w:val="00E03544"/>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C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26"/>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77"/>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7B5"/>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07"/>
    <w:rsid w:val="00E23771"/>
    <w:rsid w:val="00E238BA"/>
    <w:rsid w:val="00E23922"/>
    <w:rsid w:val="00E23955"/>
    <w:rsid w:val="00E23A9F"/>
    <w:rsid w:val="00E23B3A"/>
    <w:rsid w:val="00E23BEC"/>
    <w:rsid w:val="00E23CC7"/>
    <w:rsid w:val="00E23CD8"/>
    <w:rsid w:val="00E23D51"/>
    <w:rsid w:val="00E23DE0"/>
    <w:rsid w:val="00E23EC0"/>
    <w:rsid w:val="00E23EDC"/>
    <w:rsid w:val="00E23F3A"/>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7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0FF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C6"/>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7F8"/>
    <w:rsid w:val="00E3684F"/>
    <w:rsid w:val="00E368ED"/>
    <w:rsid w:val="00E36905"/>
    <w:rsid w:val="00E3691F"/>
    <w:rsid w:val="00E3694F"/>
    <w:rsid w:val="00E36B78"/>
    <w:rsid w:val="00E36B7A"/>
    <w:rsid w:val="00E36BBD"/>
    <w:rsid w:val="00E36CB0"/>
    <w:rsid w:val="00E36CD3"/>
    <w:rsid w:val="00E36D28"/>
    <w:rsid w:val="00E36D29"/>
    <w:rsid w:val="00E36D7F"/>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2E6"/>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01"/>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B6"/>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3A"/>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1B"/>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2"/>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3C9"/>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8C7"/>
    <w:rsid w:val="00E61970"/>
    <w:rsid w:val="00E61A68"/>
    <w:rsid w:val="00E61D46"/>
    <w:rsid w:val="00E61FAC"/>
    <w:rsid w:val="00E62073"/>
    <w:rsid w:val="00E62074"/>
    <w:rsid w:val="00E620B0"/>
    <w:rsid w:val="00E620EE"/>
    <w:rsid w:val="00E62126"/>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C"/>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06D"/>
    <w:rsid w:val="00E7118F"/>
    <w:rsid w:val="00E712B8"/>
    <w:rsid w:val="00E71301"/>
    <w:rsid w:val="00E71396"/>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DD4"/>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CF7"/>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BDC"/>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AFC"/>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9EE"/>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57"/>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40"/>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B"/>
    <w:rsid w:val="00E9028C"/>
    <w:rsid w:val="00E902B3"/>
    <w:rsid w:val="00E9037A"/>
    <w:rsid w:val="00E90418"/>
    <w:rsid w:val="00E9047C"/>
    <w:rsid w:val="00E904EB"/>
    <w:rsid w:val="00E9053C"/>
    <w:rsid w:val="00E90567"/>
    <w:rsid w:val="00E905DA"/>
    <w:rsid w:val="00E90751"/>
    <w:rsid w:val="00E9085C"/>
    <w:rsid w:val="00E90970"/>
    <w:rsid w:val="00E90A5E"/>
    <w:rsid w:val="00E90B56"/>
    <w:rsid w:val="00E90B71"/>
    <w:rsid w:val="00E90B78"/>
    <w:rsid w:val="00E90B8C"/>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7A4"/>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24"/>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87"/>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867"/>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345"/>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BE3"/>
    <w:rsid w:val="00EA6D19"/>
    <w:rsid w:val="00EA6DEA"/>
    <w:rsid w:val="00EA6E17"/>
    <w:rsid w:val="00EA6E45"/>
    <w:rsid w:val="00EA6EB8"/>
    <w:rsid w:val="00EA70B5"/>
    <w:rsid w:val="00EA70FE"/>
    <w:rsid w:val="00EA7157"/>
    <w:rsid w:val="00EA719C"/>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03"/>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1F00"/>
    <w:rsid w:val="00EB2054"/>
    <w:rsid w:val="00EB20E8"/>
    <w:rsid w:val="00EB214A"/>
    <w:rsid w:val="00EB221C"/>
    <w:rsid w:val="00EB236A"/>
    <w:rsid w:val="00EB2458"/>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9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87"/>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7D7"/>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0A5"/>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56D"/>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54F"/>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73"/>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3E"/>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6B"/>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7D"/>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8EE"/>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59F"/>
    <w:rsid w:val="00F04601"/>
    <w:rsid w:val="00F04646"/>
    <w:rsid w:val="00F046E7"/>
    <w:rsid w:val="00F0488A"/>
    <w:rsid w:val="00F04A13"/>
    <w:rsid w:val="00F04A94"/>
    <w:rsid w:val="00F04AAA"/>
    <w:rsid w:val="00F04B74"/>
    <w:rsid w:val="00F04C4D"/>
    <w:rsid w:val="00F04C69"/>
    <w:rsid w:val="00F04C9F"/>
    <w:rsid w:val="00F04D0D"/>
    <w:rsid w:val="00F04D26"/>
    <w:rsid w:val="00F04D5D"/>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0BC"/>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11F"/>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80"/>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92"/>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BFE"/>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2B8"/>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75"/>
    <w:rsid w:val="00F2549F"/>
    <w:rsid w:val="00F254A2"/>
    <w:rsid w:val="00F254C3"/>
    <w:rsid w:val="00F254DD"/>
    <w:rsid w:val="00F25502"/>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5"/>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95"/>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31"/>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C1"/>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0B"/>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1"/>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508"/>
    <w:rsid w:val="00F5563B"/>
    <w:rsid w:val="00F55677"/>
    <w:rsid w:val="00F556B9"/>
    <w:rsid w:val="00F556D7"/>
    <w:rsid w:val="00F55757"/>
    <w:rsid w:val="00F559E5"/>
    <w:rsid w:val="00F55A61"/>
    <w:rsid w:val="00F55AD8"/>
    <w:rsid w:val="00F55B9B"/>
    <w:rsid w:val="00F55BB6"/>
    <w:rsid w:val="00F55CAB"/>
    <w:rsid w:val="00F55CE2"/>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DB7"/>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81"/>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5F"/>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4A"/>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DEA"/>
    <w:rsid w:val="00F80E33"/>
    <w:rsid w:val="00F80E5E"/>
    <w:rsid w:val="00F80E85"/>
    <w:rsid w:val="00F80EA1"/>
    <w:rsid w:val="00F80ECE"/>
    <w:rsid w:val="00F80F42"/>
    <w:rsid w:val="00F80F80"/>
    <w:rsid w:val="00F80FE2"/>
    <w:rsid w:val="00F81034"/>
    <w:rsid w:val="00F8111F"/>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0C"/>
    <w:rsid w:val="00F81F50"/>
    <w:rsid w:val="00F81F63"/>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0D"/>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273"/>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9FA"/>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9C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87"/>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4"/>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2E"/>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DFC"/>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C0"/>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D9"/>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0B"/>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0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76"/>
    <w:rsid w:val="00FC3FDA"/>
    <w:rsid w:val="00FC406D"/>
    <w:rsid w:val="00FC40D2"/>
    <w:rsid w:val="00FC4123"/>
    <w:rsid w:val="00FC4175"/>
    <w:rsid w:val="00FC417D"/>
    <w:rsid w:val="00FC41C6"/>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46E"/>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32"/>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A1"/>
    <w:rsid w:val="00FD2021"/>
    <w:rsid w:val="00FD2144"/>
    <w:rsid w:val="00FD2334"/>
    <w:rsid w:val="00FD2436"/>
    <w:rsid w:val="00FD243C"/>
    <w:rsid w:val="00FD243F"/>
    <w:rsid w:val="00FD24A3"/>
    <w:rsid w:val="00FD24F9"/>
    <w:rsid w:val="00FD2587"/>
    <w:rsid w:val="00FD259C"/>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D5D"/>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6E"/>
    <w:rsid w:val="00FD48E8"/>
    <w:rsid w:val="00FD494A"/>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06"/>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3E"/>
    <w:rsid w:val="00FE29A4"/>
    <w:rsid w:val="00FE29A7"/>
    <w:rsid w:val="00FE29DC"/>
    <w:rsid w:val="00FE2AAA"/>
    <w:rsid w:val="00FE2C04"/>
    <w:rsid w:val="00FE2D1E"/>
    <w:rsid w:val="00FE2D4D"/>
    <w:rsid w:val="00FE2D60"/>
    <w:rsid w:val="00FE2D8B"/>
    <w:rsid w:val="00FE2F0D"/>
    <w:rsid w:val="00FE3020"/>
    <w:rsid w:val="00FE3165"/>
    <w:rsid w:val="00FE31F2"/>
    <w:rsid w:val="00FE3230"/>
    <w:rsid w:val="00FE326E"/>
    <w:rsid w:val="00FE3301"/>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5E62"/>
    <w:rsid w:val="00FE6050"/>
    <w:rsid w:val="00FE6148"/>
    <w:rsid w:val="00FE616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3C"/>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2"/>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4A"/>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5"/>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8">
    <w:name w:val="heading 8"/>
    <w:basedOn w:val="Normal"/>
    <w:next w:val="Normal"/>
    <w:link w:val="Heading8Char"/>
    <w:semiHidden/>
    <w:unhideWhenUsed/>
    <w:qFormat/>
    <w:rsid w:val="00331D77"/>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Heading8Char">
    <w:name w:val="Heading 8 Char"/>
    <w:basedOn w:val="DefaultParagraphFont"/>
    <w:link w:val="Heading8"/>
    <w:semiHidden/>
    <w:rsid w:val="00331D77"/>
    <w:rPr>
      <w:rFonts w:asciiTheme="majorHAnsi" w:eastAsiaTheme="majorEastAsia" w:hAnsiTheme="majorHAnsi" w:cstheme="majorBidi"/>
      <w:color w:val="272727" w:themeColor="text1" w:themeTint="D8"/>
      <w:sz w:val="21"/>
      <w:szCs w:val="21"/>
    </w:rPr>
  </w:style>
  <w:style w:type="paragraph" w:styleId="TOC6">
    <w:name w:val="toc 6"/>
    <w:basedOn w:val="Normal"/>
    <w:next w:val="Normal"/>
    <w:autoRedefine/>
    <w:semiHidden/>
    <w:unhideWhenUsed/>
    <w:rsid w:val="0033249A"/>
    <w:pPr>
      <w:spacing w:after="100"/>
      <w:ind w:left="1000"/>
    </w:pPr>
  </w:style>
  <w:style w:type="paragraph" w:styleId="TOC7">
    <w:name w:val="toc 7"/>
    <w:basedOn w:val="Normal"/>
    <w:next w:val="Normal"/>
    <w:autoRedefine/>
    <w:semiHidden/>
    <w:unhideWhenUsed/>
    <w:rsid w:val="00E23F3A"/>
    <w:pPr>
      <w:spacing w:after="100"/>
      <w:ind w:left="1200"/>
    </w:pPr>
  </w:style>
  <w:style w:type="paragraph" w:styleId="TOC4">
    <w:name w:val="toc 4"/>
    <w:basedOn w:val="Normal"/>
    <w:next w:val="Normal"/>
    <w:autoRedefine/>
    <w:semiHidden/>
    <w:unhideWhenUsed/>
    <w:rsid w:val="008E7C6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AAE5E-1047-4D17-BB76-69AE36C92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13</Pages>
  <Words>6158</Words>
  <Characters>35105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41181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Kyeongin Jeong/Communication Standards /SRA/Staff Engineer/삼성전자</cp:lastModifiedBy>
  <cp:revision>107</cp:revision>
  <cp:lastPrinted>2019-04-30T12:04:00Z</cp:lastPrinted>
  <dcterms:created xsi:type="dcterms:W3CDTF">2021-05-20T16:18:00Z</dcterms:created>
  <dcterms:modified xsi:type="dcterms:W3CDTF">2021-05-24T16:02:00Z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1611321137</vt:lpwstr>
  </property>
</Properties>
</file>