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rPr>
          <w:sz w:val="22"/>
        </w:rPr>
      </w:pPr>
      <w:r w:rsidRPr="00CE0424">
        <w:rPr>
          <w:sz w:val="22"/>
        </w:rPr>
        <w:t>Agenda Item:</w:t>
      </w:r>
      <w:r w:rsidRPr="00CE0424">
        <w:rPr>
          <w:sz w:val="22"/>
        </w:rPr>
        <w:tab/>
      </w:r>
      <w:r w:rsidR="006E7583">
        <w:rPr>
          <w:sz w:val="22"/>
        </w:rPr>
        <w:t>5.4</w:t>
      </w:r>
      <w:r w:rsidR="001110A7">
        <w:rPr>
          <w:sz w:val="22"/>
        </w:rPr>
        <w:t>.1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3380F766" w:rsidR="00E90E49" w:rsidRPr="00CE0424" w:rsidRDefault="003D3C45" w:rsidP="00311702">
      <w:pPr>
        <w:pStyle w:val="3GPPHeader"/>
        <w:rPr>
          <w:sz w:val="22"/>
        </w:rPr>
      </w:pPr>
      <w:r>
        <w:rPr>
          <w:sz w:val="22"/>
        </w:rPr>
        <w:t>Title:</w:t>
      </w:r>
      <w:r w:rsidR="00E90E49" w:rsidRPr="00CE0424">
        <w:rPr>
          <w:sz w:val="22"/>
        </w:rPr>
        <w:tab/>
      </w:r>
      <w:r w:rsidR="006E7583" w:rsidRPr="00DA7501">
        <w:rPr>
          <w:rFonts w:eastAsia="MS Mincho" w:cs="Times New Roman"/>
          <w:sz w:val="20"/>
          <w:lang w:eastAsia="en-GB"/>
        </w:rPr>
        <w:t>[AT112-e][</w:t>
      </w:r>
      <w:proofErr w:type="gramStart"/>
      <w:r w:rsidR="006E7583" w:rsidRPr="00DA7501">
        <w:rPr>
          <w:rFonts w:eastAsia="MS Mincho" w:cs="Times New Roman"/>
          <w:sz w:val="20"/>
          <w:lang w:eastAsia="en-GB"/>
        </w:rPr>
        <w:t>009][</w:t>
      </w:r>
      <w:proofErr w:type="gramEnd"/>
      <w:r w:rsidR="006E7583" w:rsidRPr="00DA7501">
        <w:rPr>
          <w:rFonts w:eastAsia="MS Mincho" w:cs="Times New Roman"/>
          <w:sz w:val="20"/>
          <w:lang w:eastAsia="en-GB"/>
        </w:rPr>
        <w:t xml:space="preserve">NR15] RRC </w:t>
      </w:r>
      <w:proofErr w:type="spellStart"/>
      <w:r w:rsidR="006E7583" w:rsidRPr="00DA7501">
        <w:rPr>
          <w:rFonts w:eastAsia="MS Mincho" w:cs="Times New Roman"/>
          <w:sz w:val="20"/>
          <w:lang w:eastAsia="en-GB"/>
        </w:rPr>
        <w:t>Misc</w:t>
      </w:r>
      <w:proofErr w:type="spellEnd"/>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1"/>
      </w:pPr>
      <w:r>
        <w:t>1</w:t>
      </w:r>
      <w:r>
        <w:tab/>
      </w:r>
      <w:r w:rsidR="00E90E49" w:rsidRPr="00CE0424">
        <w:t>Introduction</w:t>
      </w:r>
    </w:p>
    <w:p w14:paraId="0EEDE408" w14:textId="2065A9A1" w:rsidR="00477768" w:rsidRDefault="006B4E9D" w:rsidP="00CE0424">
      <w:pPr>
        <w:pStyle w:val="a9"/>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rPr>
          <w:rFonts w:ascii="Arial" w:eastAsia="MS Mincho" w:hAnsi="Arial" w:cs="Times New Roman"/>
          <w:b/>
          <w:sz w:val="20"/>
          <w:lang w:eastAsia="en-GB"/>
        </w:rPr>
      </w:pPr>
      <w:bookmarkStart w:id="0" w:name="_Ref178064866"/>
      <w:r w:rsidRPr="00DA7501">
        <w:rPr>
          <w:rFonts w:ascii="Arial" w:eastAsia="MS Mincho" w:hAnsi="Arial" w:cs="Times New Roman"/>
          <w:b/>
          <w:sz w:val="20"/>
          <w:lang w:eastAsia="en-GB"/>
        </w:rPr>
        <w:t xml:space="preserve">[AT112-e][009][NR15] RRC </w:t>
      </w:r>
      <w:proofErr w:type="spellStart"/>
      <w:r w:rsidRPr="00DA7501">
        <w:rPr>
          <w:rFonts w:ascii="Arial" w:eastAsia="MS Mincho" w:hAnsi="Arial" w:cs="Times New Roman"/>
          <w:b/>
          <w:sz w:val="20"/>
          <w:lang w:eastAsia="en-GB"/>
        </w:rPr>
        <w:t>Misc</w:t>
      </w:r>
      <w:proofErr w:type="spellEnd"/>
      <w:r w:rsidRPr="00DA7501">
        <w:rPr>
          <w:rFonts w:ascii="Arial" w:eastAsia="MS Mincho" w:hAnsi="Arial" w:cs="Times New Roman"/>
          <w:b/>
          <w:sz w:val="20"/>
          <w:lang w:eastAsia="en-GB"/>
        </w:rPr>
        <w:t xml:space="preserve"> (Ericsson)</w:t>
      </w:r>
    </w:p>
    <w:p w14:paraId="5EA42A34" w14:textId="77777777" w:rsidR="00DA7501" w:rsidRPr="00DA7501" w:rsidRDefault="00DA7501" w:rsidP="00DA7501">
      <w:pPr>
        <w:tabs>
          <w:tab w:val="left" w:pos="1622"/>
        </w:tabs>
        <w:ind w:left="1619"/>
        <w:rPr>
          <w:rFonts w:ascii="Arial" w:eastAsia="MS Mincho" w:hAnsi="Arial" w:cs="Times New Roman"/>
          <w:sz w:val="20"/>
          <w:lang w:eastAsia="en-GB"/>
        </w:rPr>
      </w:pPr>
      <w:r w:rsidRPr="00DA7501">
        <w:rPr>
          <w:rFonts w:ascii="Arial" w:eastAsia="MS Mincho" w:hAnsi="Arial" w:cs="Times New Roman"/>
          <w:sz w:val="20"/>
          <w:lang w:eastAsia="en-GB"/>
        </w:rPr>
        <w:t>Treat R2-2009840, R2-2009842, R2-2009843, R2-2009074 - R2-2009077, R2-2009477</w:t>
      </w:r>
    </w:p>
    <w:p w14:paraId="5AF3E8C0" w14:textId="77777777" w:rsidR="00DA7501" w:rsidRPr="00DA7501" w:rsidRDefault="00DA7501" w:rsidP="00DA7501">
      <w:pPr>
        <w:tabs>
          <w:tab w:val="left" w:pos="1622"/>
        </w:tabs>
        <w:ind w:left="1622" w:hanging="363"/>
        <w:rPr>
          <w:rFonts w:ascii="Arial" w:eastAsia="MS Mincho" w:hAnsi="Arial" w:cs="Times New Roman"/>
          <w:sz w:val="20"/>
          <w:lang w:eastAsia="en-GB"/>
        </w:rPr>
      </w:pPr>
      <w:r w:rsidRPr="00DA7501">
        <w:rPr>
          <w:rFonts w:ascii="Arial" w:eastAsia="MS Mincho" w:hAnsi="Arial" w:cs="Times New Roman"/>
          <w:sz w:val="20"/>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ind w:left="1622" w:hanging="363"/>
        <w:rPr>
          <w:rFonts w:ascii="Arial" w:eastAsia="MS Mincho" w:hAnsi="Arial" w:cs="Times New Roman"/>
          <w:sz w:val="20"/>
          <w:lang w:eastAsia="en-GB"/>
        </w:rPr>
      </w:pPr>
      <w:r w:rsidRPr="00DA7501">
        <w:rPr>
          <w:rFonts w:ascii="Arial" w:eastAsia="MS Mincho" w:hAnsi="Arial" w:cs="Times New Roman"/>
          <w:sz w:val="20"/>
          <w:lang w:eastAsia="en-GB"/>
        </w:rPr>
        <w:tab/>
        <w:t xml:space="preserve">Deadline: </w:t>
      </w:r>
      <w:r w:rsidRPr="00DA7501">
        <w:rPr>
          <w:rFonts w:ascii="Arial" w:eastAsia="MS Mincho" w:hAnsi="Arial" w:cs="Times New Roman"/>
          <w:sz w:val="20"/>
          <w:highlight w:val="yellow"/>
          <w:lang w:eastAsia="en-GB"/>
        </w:rPr>
        <w:t>Intermediate deadline(s) by Rapporteur</w:t>
      </w:r>
      <w:r w:rsidRPr="00DA7501">
        <w:rPr>
          <w:rFonts w:ascii="Arial" w:eastAsia="MS Mincho" w:hAnsi="Arial" w:cs="Times New Roman"/>
          <w:sz w:val="20"/>
          <w:lang w:eastAsia="en-GB"/>
        </w:rPr>
        <w:t>, Final: Discussion stop at Wed Nov 11, 1200 UTC</w:t>
      </w:r>
    </w:p>
    <w:p w14:paraId="00FAC5BB" w14:textId="3FE04AEA" w:rsidR="00CD12E9" w:rsidRDefault="00CD12E9" w:rsidP="00DA7501">
      <w:pPr>
        <w:tabs>
          <w:tab w:val="left" w:pos="1622"/>
        </w:tabs>
        <w:ind w:left="1622" w:hanging="363"/>
        <w:rPr>
          <w:rFonts w:ascii="Arial" w:eastAsia="MS Mincho" w:hAnsi="Arial" w:cs="Times New Roman"/>
          <w:sz w:val="20"/>
          <w:lang w:eastAsia="en-GB"/>
        </w:rPr>
      </w:pPr>
    </w:p>
    <w:p w14:paraId="61CEF428" w14:textId="654028FF"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proofErr w:type="gramStart"/>
      <w:r w:rsidRPr="008A79DA">
        <w:rPr>
          <w:rFonts w:ascii="Cambria" w:hAnsi="Cambria"/>
          <w:b/>
          <w:bCs/>
          <w:color w:val="C00000"/>
        </w:rPr>
        <w:t>Thursday  5</w:t>
      </w:r>
      <w:proofErr w:type="gramEnd"/>
      <w:r w:rsidRPr="008A79DA">
        <w:rPr>
          <w:rFonts w:ascii="Cambria" w:hAnsi="Cambria"/>
          <w:b/>
          <w:bCs/>
          <w:color w:val="C00000"/>
        </w:rPr>
        <w:t xml:space="preserve">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6971B58C" w14:textId="5EBB0495" w:rsidR="008A79DA" w:rsidRPr="008A79DA" w:rsidRDefault="008A79DA" w:rsidP="00F35B4A">
      <w:pPr>
        <w:rPr>
          <w:rFonts w:ascii="Cambria" w:hAnsi="Cambria" w:cs="Calibri"/>
          <w:color w:val="C00000"/>
          <w:lang w:eastAsia="en-GB"/>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5751BBCE" w14:textId="77777777" w:rsidR="004000E8" w:rsidRPr="00CE0424" w:rsidRDefault="00230D18" w:rsidP="00CE0424">
      <w:pPr>
        <w:pStyle w:val="1"/>
      </w:pPr>
      <w:r>
        <w:t>2</w:t>
      </w:r>
      <w:r>
        <w:tab/>
      </w:r>
      <w:r w:rsidR="004000E8" w:rsidRPr="00CE0424">
        <w:t>Discussion</w:t>
      </w:r>
      <w:bookmarkEnd w:id="0"/>
    </w:p>
    <w:p w14:paraId="4D1EF1E6" w14:textId="319E54C8" w:rsidR="00AE2BE0" w:rsidRDefault="00AE2BE0" w:rsidP="00AE2BE0">
      <w:pPr>
        <w:pStyle w:val="a9"/>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a9"/>
      </w:pPr>
    </w:p>
    <w:p w14:paraId="57418F3A" w14:textId="471DD76F" w:rsidR="00DA7501" w:rsidRDefault="00DA7501" w:rsidP="00DA7501">
      <w:pPr>
        <w:pStyle w:val="31"/>
      </w:pPr>
      <w:r>
        <w:t>2.1</w:t>
      </w:r>
      <w:r>
        <w:tab/>
      </w:r>
      <w:r w:rsidRPr="00DA7501">
        <w:t>Miscellaneous non-controversial corrections Set VIII</w:t>
      </w:r>
      <w:r>
        <w:t xml:space="preserve"> (Rel-15)</w:t>
      </w:r>
    </w:p>
    <w:p w14:paraId="6FC944F7" w14:textId="77777777" w:rsidR="00DA7501" w:rsidRDefault="000C5EDA" w:rsidP="00DA7501">
      <w:pPr>
        <w:pStyle w:val="Doc-title"/>
      </w:pPr>
      <w:hyperlink r:id="rId11" w:tooltip="D:Documents3GPPtsg_ranWG2TSGR2_112-eDocsR2-2009840.zip" w:history="1">
        <w:r w:rsidR="00DA7501" w:rsidRPr="000731EE">
          <w:rPr>
            <w:rStyle w:val="af5"/>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a9"/>
      </w:pPr>
    </w:p>
    <w:tbl>
      <w:tblPr>
        <w:tblStyle w:val="aff4"/>
        <w:tblW w:w="0" w:type="auto"/>
        <w:tblLook w:val="04A0" w:firstRow="1" w:lastRow="0" w:firstColumn="1" w:lastColumn="0" w:noHBand="0" w:noVBand="1"/>
      </w:tblPr>
      <w:tblGrid>
        <w:gridCol w:w="1980"/>
        <w:gridCol w:w="1276"/>
        <w:gridCol w:w="6373"/>
      </w:tblGrid>
      <w:tr w:rsidR="00DA7501" w14:paraId="008BFAAE" w14:textId="77777777" w:rsidTr="00405CB6">
        <w:tc>
          <w:tcPr>
            <w:tcW w:w="1980" w:type="dxa"/>
            <w:shd w:val="clear" w:color="auto" w:fill="BFBFBF" w:themeFill="background1" w:themeFillShade="BF"/>
            <w:vAlign w:val="center"/>
          </w:tcPr>
          <w:p w14:paraId="44A2F74B" w14:textId="77777777" w:rsidR="00DA7501" w:rsidRPr="006934EF" w:rsidRDefault="00DA7501" w:rsidP="00405CB6">
            <w:pPr>
              <w:pStyle w:val="a9"/>
              <w:jc w:val="center"/>
              <w:rPr>
                <w:sz w:val="20"/>
                <w:szCs w:val="20"/>
              </w:rPr>
            </w:pPr>
            <w:r w:rsidRPr="006934EF">
              <w:rPr>
                <w:sz w:val="20"/>
                <w:szCs w:val="20"/>
              </w:rPr>
              <w:t>Company</w:t>
            </w:r>
          </w:p>
        </w:tc>
        <w:tc>
          <w:tcPr>
            <w:tcW w:w="1276" w:type="dxa"/>
            <w:shd w:val="clear" w:color="auto" w:fill="BFBFBF" w:themeFill="background1" w:themeFillShade="BF"/>
            <w:vAlign w:val="center"/>
          </w:tcPr>
          <w:p w14:paraId="3AF5CDE4" w14:textId="77777777" w:rsidR="00DA7501" w:rsidRDefault="00DA7501" w:rsidP="00405CB6">
            <w:pPr>
              <w:pStyle w:val="a9"/>
              <w:jc w:val="center"/>
              <w:rPr>
                <w:sz w:val="20"/>
                <w:szCs w:val="20"/>
              </w:rPr>
            </w:pPr>
            <w:r>
              <w:rPr>
                <w:sz w:val="20"/>
                <w:szCs w:val="20"/>
              </w:rPr>
              <w:t>Agree?</w:t>
            </w:r>
          </w:p>
          <w:p w14:paraId="02E86EE9" w14:textId="77777777" w:rsidR="00DA7501" w:rsidRPr="006934EF" w:rsidRDefault="00DA7501" w:rsidP="00405CB6">
            <w:pPr>
              <w:pStyle w:val="a9"/>
              <w:jc w:val="center"/>
              <w:rPr>
                <w:sz w:val="20"/>
                <w:szCs w:val="20"/>
              </w:rPr>
            </w:pPr>
            <w:r>
              <w:rPr>
                <w:sz w:val="20"/>
                <w:szCs w:val="20"/>
              </w:rPr>
              <w:t>(Yes or No)</w:t>
            </w:r>
          </w:p>
        </w:tc>
        <w:tc>
          <w:tcPr>
            <w:tcW w:w="6373" w:type="dxa"/>
            <w:shd w:val="clear" w:color="auto" w:fill="BFBFBF" w:themeFill="background1" w:themeFillShade="BF"/>
          </w:tcPr>
          <w:p w14:paraId="29F39446" w14:textId="77777777" w:rsidR="00DA7501" w:rsidRPr="006934EF" w:rsidRDefault="00DA7501" w:rsidP="00405CB6">
            <w:pPr>
              <w:pStyle w:val="a9"/>
              <w:jc w:val="center"/>
            </w:pPr>
            <w:r w:rsidRPr="006934EF">
              <w:rPr>
                <w:sz w:val="20"/>
                <w:szCs w:val="20"/>
              </w:rPr>
              <w:t>Comments</w:t>
            </w:r>
          </w:p>
        </w:tc>
      </w:tr>
      <w:tr w:rsidR="00DA7501" w14:paraId="27BEC9EB" w14:textId="77777777" w:rsidTr="00405CB6">
        <w:tc>
          <w:tcPr>
            <w:tcW w:w="1980" w:type="dxa"/>
            <w:vAlign w:val="center"/>
          </w:tcPr>
          <w:p w14:paraId="151CA700" w14:textId="4AC32C04" w:rsidR="00DA7501" w:rsidRPr="006934EF" w:rsidRDefault="00484240" w:rsidP="00405CB6">
            <w:pPr>
              <w:jc w:val="center"/>
              <w:rPr>
                <w:sz w:val="20"/>
                <w:szCs w:val="20"/>
              </w:rPr>
            </w:pPr>
            <w:r>
              <w:rPr>
                <w:sz w:val="20"/>
                <w:szCs w:val="20"/>
              </w:rPr>
              <w:t>QC</w:t>
            </w:r>
          </w:p>
        </w:tc>
        <w:tc>
          <w:tcPr>
            <w:tcW w:w="1276" w:type="dxa"/>
            <w:vAlign w:val="center"/>
          </w:tcPr>
          <w:p w14:paraId="073F70EA" w14:textId="1B1E09CD" w:rsidR="00DA7501" w:rsidRPr="006934EF" w:rsidRDefault="00484240" w:rsidP="00405CB6">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405CB6">
        <w:tc>
          <w:tcPr>
            <w:tcW w:w="1980" w:type="dxa"/>
            <w:vAlign w:val="center"/>
          </w:tcPr>
          <w:p w14:paraId="5D54F414" w14:textId="58132D7F" w:rsidR="00DA7501" w:rsidRPr="006934EF" w:rsidRDefault="00094E74" w:rsidP="00405CB6">
            <w:pPr>
              <w:jc w:val="center"/>
              <w:rPr>
                <w:sz w:val="20"/>
                <w:szCs w:val="20"/>
              </w:rPr>
            </w:pPr>
            <w:r>
              <w:rPr>
                <w:sz w:val="20"/>
                <w:szCs w:val="20"/>
              </w:rPr>
              <w:t>MediaTek</w:t>
            </w:r>
          </w:p>
        </w:tc>
        <w:tc>
          <w:tcPr>
            <w:tcW w:w="1276" w:type="dxa"/>
            <w:vAlign w:val="center"/>
          </w:tcPr>
          <w:p w14:paraId="1F249233" w14:textId="72C55666" w:rsidR="00DA7501" w:rsidRPr="006934EF" w:rsidRDefault="00094E74" w:rsidP="00405CB6">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w:t>
            </w:r>
            <w:proofErr w:type="spellStart"/>
            <w:r w:rsidRPr="00911F22">
              <w:t>previous</w:t>
            </w:r>
            <w:proofErr w:type="spellEnd"/>
            <w:r w:rsidRPr="00911F22">
              <w:t xml:space="preserve"> </w:t>
            </w:r>
            <w:proofErr w:type="spellStart"/>
            <w:r w:rsidRPr="00911F22">
              <w:t>UEAssistanceInformation</w:t>
            </w:r>
            <w:proofErr w:type="spellEnd"/>
            <w:r w:rsidRPr="00911F22">
              <w:t>”</w:t>
            </w:r>
          </w:p>
          <w:p w14:paraId="5909721D" w14:textId="5E600E84" w:rsidR="00600451" w:rsidRPr="006934EF" w:rsidRDefault="00911F22" w:rsidP="00911F22">
            <w:r w:rsidRPr="00911F22">
              <w:t>In field</w:t>
            </w:r>
            <w:r>
              <w:t xml:space="preserve"> description of</w:t>
            </w:r>
            <w:r w:rsidRPr="00911F22">
              <w:t xml:space="preserve"> </w:t>
            </w:r>
            <w:proofErr w:type="spellStart"/>
            <w:r w:rsidRPr="00911F22">
              <w:rPr>
                <w:i/>
              </w:rPr>
              <w:t>supplementaryUplink</w:t>
            </w:r>
            <w:proofErr w:type="spellEnd"/>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405CB6">
        <w:tc>
          <w:tcPr>
            <w:tcW w:w="1980" w:type="dxa"/>
            <w:vAlign w:val="center"/>
          </w:tcPr>
          <w:p w14:paraId="6C6F2B26" w14:textId="6DB60ADC" w:rsidR="00DA7501" w:rsidRPr="006934EF" w:rsidRDefault="00157684" w:rsidP="00405CB6">
            <w:pPr>
              <w:jc w:val="center"/>
              <w:rPr>
                <w:rFonts w:hint="eastAsia"/>
                <w:sz w:val="20"/>
                <w:szCs w:val="20"/>
              </w:rPr>
            </w:pPr>
            <w:r>
              <w:rPr>
                <w:rFonts w:hint="eastAsia"/>
                <w:sz w:val="20"/>
                <w:szCs w:val="20"/>
              </w:rPr>
              <w:t>v</w:t>
            </w:r>
            <w:r>
              <w:rPr>
                <w:sz w:val="20"/>
                <w:szCs w:val="20"/>
              </w:rPr>
              <w:t>ivo</w:t>
            </w:r>
          </w:p>
        </w:tc>
        <w:tc>
          <w:tcPr>
            <w:tcW w:w="1276" w:type="dxa"/>
            <w:vAlign w:val="center"/>
          </w:tcPr>
          <w:p w14:paraId="7FD74936" w14:textId="386CBF37" w:rsidR="00DA7501" w:rsidRPr="006934EF" w:rsidRDefault="00157684" w:rsidP="00405CB6">
            <w:pPr>
              <w:jc w:val="center"/>
              <w:rPr>
                <w:rFonts w:hint="eastAsia"/>
                <w:sz w:val="20"/>
                <w:szCs w:val="20"/>
              </w:rPr>
            </w:pPr>
            <w:r>
              <w:rPr>
                <w:rFonts w:hint="eastAsia"/>
                <w:sz w:val="20"/>
                <w:szCs w:val="20"/>
              </w:rPr>
              <w:t>Y</w:t>
            </w:r>
            <w:r>
              <w:rPr>
                <w:sz w:val="20"/>
                <w:szCs w:val="20"/>
              </w:rPr>
              <w:t>es</w:t>
            </w:r>
          </w:p>
        </w:tc>
        <w:tc>
          <w:tcPr>
            <w:tcW w:w="6373" w:type="dxa"/>
          </w:tcPr>
          <w:p w14:paraId="012098ED" w14:textId="31CFBB3A" w:rsidR="00DA7501" w:rsidRPr="006934EF" w:rsidRDefault="00157684" w:rsidP="00157684">
            <w:pPr>
              <w:rPr>
                <w:rFonts w:hint="eastAsia"/>
              </w:rPr>
            </w:pPr>
            <w:r>
              <w:rPr>
                <w:rFonts w:hint="eastAsia"/>
              </w:rPr>
              <w:t>A</w:t>
            </w:r>
            <w:r>
              <w:t xml:space="preserve">gree with </w:t>
            </w:r>
            <w:r>
              <w:rPr>
                <w:rFonts w:hint="eastAsia"/>
              </w:rPr>
              <w:t>QC</w:t>
            </w:r>
            <w:r w:rsidR="00E33E02">
              <w:t>’s comment</w:t>
            </w:r>
            <w:r>
              <w:t xml:space="preserve">. </w:t>
            </w:r>
          </w:p>
        </w:tc>
      </w:tr>
      <w:tr w:rsidR="00DA7501" w14:paraId="7E63F06C" w14:textId="77777777" w:rsidTr="00405CB6">
        <w:tc>
          <w:tcPr>
            <w:tcW w:w="1980" w:type="dxa"/>
            <w:vAlign w:val="center"/>
          </w:tcPr>
          <w:p w14:paraId="009A1551" w14:textId="77777777" w:rsidR="00DA7501" w:rsidRPr="006934EF" w:rsidRDefault="00DA7501" w:rsidP="00405CB6">
            <w:pPr>
              <w:jc w:val="center"/>
              <w:rPr>
                <w:sz w:val="20"/>
                <w:szCs w:val="20"/>
              </w:rPr>
            </w:pPr>
          </w:p>
        </w:tc>
        <w:tc>
          <w:tcPr>
            <w:tcW w:w="1276" w:type="dxa"/>
            <w:vAlign w:val="center"/>
          </w:tcPr>
          <w:p w14:paraId="32308684" w14:textId="77777777" w:rsidR="00DA7501" w:rsidRPr="006934EF" w:rsidRDefault="00DA7501" w:rsidP="00405CB6">
            <w:pPr>
              <w:jc w:val="center"/>
              <w:rPr>
                <w:sz w:val="20"/>
                <w:szCs w:val="20"/>
              </w:rPr>
            </w:pPr>
          </w:p>
        </w:tc>
        <w:tc>
          <w:tcPr>
            <w:tcW w:w="6373" w:type="dxa"/>
          </w:tcPr>
          <w:p w14:paraId="0AA53160" w14:textId="77777777" w:rsidR="00DA7501" w:rsidRPr="006934EF" w:rsidRDefault="00DA7501" w:rsidP="00405CB6">
            <w:pPr>
              <w:jc w:val="center"/>
            </w:pPr>
          </w:p>
        </w:tc>
      </w:tr>
      <w:tr w:rsidR="00DA7501" w14:paraId="32A68DE7" w14:textId="77777777" w:rsidTr="00405CB6">
        <w:tc>
          <w:tcPr>
            <w:tcW w:w="1980" w:type="dxa"/>
            <w:vAlign w:val="center"/>
          </w:tcPr>
          <w:p w14:paraId="5B0B5ECC" w14:textId="77777777" w:rsidR="00DA7501" w:rsidRPr="006934EF" w:rsidRDefault="00DA7501" w:rsidP="00405CB6">
            <w:pPr>
              <w:jc w:val="center"/>
              <w:rPr>
                <w:sz w:val="20"/>
                <w:szCs w:val="20"/>
              </w:rPr>
            </w:pPr>
          </w:p>
        </w:tc>
        <w:tc>
          <w:tcPr>
            <w:tcW w:w="1276" w:type="dxa"/>
            <w:vAlign w:val="center"/>
          </w:tcPr>
          <w:p w14:paraId="5E40AE92" w14:textId="77777777" w:rsidR="00DA7501" w:rsidRPr="006934EF" w:rsidRDefault="00DA7501" w:rsidP="00405CB6">
            <w:pPr>
              <w:jc w:val="center"/>
              <w:rPr>
                <w:sz w:val="20"/>
                <w:szCs w:val="20"/>
              </w:rPr>
            </w:pPr>
          </w:p>
        </w:tc>
        <w:tc>
          <w:tcPr>
            <w:tcW w:w="6373" w:type="dxa"/>
          </w:tcPr>
          <w:p w14:paraId="7275F78B" w14:textId="77777777" w:rsidR="00DA7501" w:rsidRPr="006934EF" w:rsidRDefault="00DA7501" w:rsidP="00405CB6">
            <w:pPr>
              <w:jc w:val="center"/>
            </w:pPr>
          </w:p>
        </w:tc>
      </w:tr>
      <w:tr w:rsidR="00DA7501" w14:paraId="7A38C441" w14:textId="77777777" w:rsidTr="00405CB6">
        <w:tc>
          <w:tcPr>
            <w:tcW w:w="1980" w:type="dxa"/>
            <w:vAlign w:val="center"/>
          </w:tcPr>
          <w:p w14:paraId="3A9E9AE1" w14:textId="77777777" w:rsidR="00DA7501" w:rsidRPr="006934EF" w:rsidRDefault="00DA7501" w:rsidP="00405CB6">
            <w:pPr>
              <w:jc w:val="center"/>
              <w:rPr>
                <w:sz w:val="20"/>
                <w:szCs w:val="20"/>
              </w:rPr>
            </w:pPr>
          </w:p>
        </w:tc>
        <w:tc>
          <w:tcPr>
            <w:tcW w:w="1276" w:type="dxa"/>
            <w:vAlign w:val="center"/>
          </w:tcPr>
          <w:p w14:paraId="71A879E9" w14:textId="77777777" w:rsidR="00DA7501" w:rsidRPr="006934EF" w:rsidRDefault="00DA7501" w:rsidP="00405CB6">
            <w:pPr>
              <w:jc w:val="center"/>
              <w:rPr>
                <w:sz w:val="20"/>
                <w:szCs w:val="20"/>
              </w:rPr>
            </w:pPr>
          </w:p>
        </w:tc>
        <w:tc>
          <w:tcPr>
            <w:tcW w:w="6373" w:type="dxa"/>
          </w:tcPr>
          <w:p w14:paraId="6759C71E" w14:textId="77777777" w:rsidR="00DA7501" w:rsidRPr="006934EF" w:rsidRDefault="00DA7501" w:rsidP="00405CB6">
            <w:pPr>
              <w:jc w:val="center"/>
            </w:pPr>
          </w:p>
        </w:tc>
      </w:tr>
    </w:tbl>
    <w:p w14:paraId="6ECDE334" w14:textId="77777777" w:rsidR="00DA7501" w:rsidRDefault="00DA7501" w:rsidP="00DA7501">
      <w:pPr>
        <w:pStyle w:val="a9"/>
      </w:pPr>
    </w:p>
    <w:p w14:paraId="1408A54D" w14:textId="77777777" w:rsidR="00DA7501" w:rsidRDefault="00DA7501" w:rsidP="006B4E9D">
      <w:pPr>
        <w:pStyle w:val="a9"/>
      </w:pPr>
    </w:p>
    <w:p w14:paraId="09207B97" w14:textId="616F6A68" w:rsidR="00DA7501" w:rsidRDefault="00DA7501" w:rsidP="00DA7501">
      <w:pPr>
        <w:pStyle w:val="31"/>
      </w:pPr>
      <w:r>
        <w:t>2.</w:t>
      </w:r>
      <w:r w:rsidR="00F17B37">
        <w:t>2</w:t>
      </w:r>
      <w:r>
        <w:tab/>
        <w:t xml:space="preserve">Correction to release of list elements using </w:t>
      </w:r>
      <w:proofErr w:type="spellStart"/>
      <w:r>
        <w:t>toReleaseList</w:t>
      </w:r>
      <w:proofErr w:type="spellEnd"/>
    </w:p>
    <w:p w14:paraId="70CDE629" w14:textId="77777777" w:rsidR="00DA7501" w:rsidRDefault="000C5EDA" w:rsidP="00DA7501">
      <w:pPr>
        <w:pStyle w:val="Doc-title"/>
      </w:pPr>
      <w:hyperlink r:id="rId12" w:tooltip="D:Documents3GPPtsg_ranWG2TSGR2_112-eDocsR2-2009842.zip" w:history="1">
        <w:r w:rsidR="00DA7501" w:rsidRPr="000731EE">
          <w:rPr>
            <w:rStyle w:val="af5"/>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0C5EDA" w:rsidP="00DA7501">
      <w:pPr>
        <w:pStyle w:val="Doc-title"/>
      </w:pPr>
      <w:hyperlink r:id="rId13" w:tooltip="D:Documents3GPPtsg_ranWG2TSGR2_112-eDocsR2-2009843.zip" w:history="1">
        <w:r w:rsidR="00DA7501" w:rsidRPr="000731EE">
          <w:rPr>
            <w:rStyle w:val="af5"/>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a9"/>
      </w:pPr>
    </w:p>
    <w:tbl>
      <w:tblPr>
        <w:tblStyle w:val="aff4"/>
        <w:tblW w:w="0" w:type="auto"/>
        <w:tblLook w:val="04A0" w:firstRow="1" w:lastRow="0" w:firstColumn="1" w:lastColumn="0" w:noHBand="0" w:noVBand="1"/>
      </w:tblPr>
      <w:tblGrid>
        <w:gridCol w:w="1980"/>
        <w:gridCol w:w="1276"/>
        <w:gridCol w:w="6373"/>
      </w:tblGrid>
      <w:tr w:rsidR="00F17B37" w14:paraId="6E9E6804" w14:textId="77777777" w:rsidTr="00405CB6">
        <w:tc>
          <w:tcPr>
            <w:tcW w:w="1980" w:type="dxa"/>
            <w:shd w:val="clear" w:color="auto" w:fill="BFBFBF" w:themeFill="background1" w:themeFillShade="BF"/>
            <w:vAlign w:val="center"/>
          </w:tcPr>
          <w:p w14:paraId="7D328640" w14:textId="77777777" w:rsidR="00F17B37" w:rsidRPr="006934EF" w:rsidRDefault="00F17B37" w:rsidP="00405CB6">
            <w:pPr>
              <w:pStyle w:val="a9"/>
              <w:jc w:val="center"/>
              <w:rPr>
                <w:sz w:val="20"/>
                <w:szCs w:val="20"/>
              </w:rPr>
            </w:pPr>
            <w:r w:rsidRPr="006934EF">
              <w:rPr>
                <w:sz w:val="20"/>
                <w:szCs w:val="20"/>
              </w:rPr>
              <w:t>Company</w:t>
            </w:r>
          </w:p>
        </w:tc>
        <w:tc>
          <w:tcPr>
            <w:tcW w:w="1276" w:type="dxa"/>
            <w:shd w:val="clear" w:color="auto" w:fill="BFBFBF" w:themeFill="background1" w:themeFillShade="BF"/>
            <w:vAlign w:val="center"/>
          </w:tcPr>
          <w:p w14:paraId="16553C50" w14:textId="77777777" w:rsidR="00F17B37" w:rsidRDefault="00F17B37" w:rsidP="00405CB6">
            <w:pPr>
              <w:pStyle w:val="a9"/>
              <w:jc w:val="center"/>
              <w:rPr>
                <w:sz w:val="20"/>
                <w:szCs w:val="20"/>
              </w:rPr>
            </w:pPr>
            <w:r>
              <w:rPr>
                <w:sz w:val="20"/>
                <w:szCs w:val="20"/>
              </w:rPr>
              <w:t>Agree?</w:t>
            </w:r>
          </w:p>
          <w:p w14:paraId="5EF794AA" w14:textId="77777777" w:rsidR="00F17B37" w:rsidRPr="006934EF" w:rsidRDefault="00F17B37" w:rsidP="00405CB6">
            <w:pPr>
              <w:pStyle w:val="a9"/>
              <w:jc w:val="center"/>
              <w:rPr>
                <w:sz w:val="20"/>
                <w:szCs w:val="20"/>
              </w:rPr>
            </w:pPr>
            <w:r>
              <w:rPr>
                <w:sz w:val="20"/>
                <w:szCs w:val="20"/>
              </w:rPr>
              <w:t>(Yes or No)</w:t>
            </w:r>
          </w:p>
        </w:tc>
        <w:tc>
          <w:tcPr>
            <w:tcW w:w="6373" w:type="dxa"/>
            <w:shd w:val="clear" w:color="auto" w:fill="BFBFBF" w:themeFill="background1" w:themeFillShade="BF"/>
          </w:tcPr>
          <w:p w14:paraId="5B0F2229" w14:textId="77777777" w:rsidR="00F17B37" w:rsidRPr="006934EF" w:rsidRDefault="00F17B37" w:rsidP="00405CB6">
            <w:pPr>
              <w:pStyle w:val="a9"/>
              <w:jc w:val="center"/>
            </w:pPr>
            <w:r w:rsidRPr="006934EF">
              <w:rPr>
                <w:sz w:val="20"/>
                <w:szCs w:val="20"/>
              </w:rPr>
              <w:t>Comments</w:t>
            </w:r>
          </w:p>
        </w:tc>
      </w:tr>
      <w:tr w:rsidR="00F17B37" w14:paraId="5F86D73D" w14:textId="77777777" w:rsidTr="00405CB6">
        <w:tc>
          <w:tcPr>
            <w:tcW w:w="1980" w:type="dxa"/>
            <w:vAlign w:val="center"/>
          </w:tcPr>
          <w:p w14:paraId="4E095B96" w14:textId="0E326C70" w:rsidR="00F17B37" w:rsidRPr="006934EF" w:rsidRDefault="00484240" w:rsidP="00405CB6">
            <w:pPr>
              <w:jc w:val="center"/>
              <w:rPr>
                <w:sz w:val="20"/>
                <w:szCs w:val="20"/>
              </w:rPr>
            </w:pPr>
            <w:r>
              <w:rPr>
                <w:sz w:val="20"/>
                <w:szCs w:val="20"/>
              </w:rPr>
              <w:t>QC</w:t>
            </w:r>
          </w:p>
        </w:tc>
        <w:tc>
          <w:tcPr>
            <w:tcW w:w="1276" w:type="dxa"/>
            <w:vAlign w:val="center"/>
          </w:tcPr>
          <w:p w14:paraId="580B6654" w14:textId="28E96425" w:rsidR="00F17B37" w:rsidRPr="006934EF" w:rsidRDefault="00484240" w:rsidP="00405CB6">
            <w:pPr>
              <w:jc w:val="center"/>
              <w:rPr>
                <w:sz w:val="20"/>
                <w:szCs w:val="20"/>
              </w:rPr>
            </w:pPr>
            <w:r>
              <w:rPr>
                <w:sz w:val="20"/>
                <w:szCs w:val="20"/>
              </w:rPr>
              <w:t>Yes</w:t>
            </w:r>
          </w:p>
        </w:tc>
        <w:tc>
          <w:tcPr>
            <w:tcW w:w="6373" w:type="dxa"/>
          </w:tcPr>
          <w:p w14:paraId="48618061" w14:textId="77777777" w:rsidR="00F17B37" w:rsidRPr="006934EF" w:rsidRDefault="00F17B37" w:rsidP="00405CB6">
            <w:pPr>
              <w:jc w:val="center"/>
            </w:pPr>
          </w:p>
        </w:tc>
      </w:tr>
      <w:tr w:rsidR="00F17B37" w14:paraId="180BD1BA" w14:textId="77777777" w:rsidTr="00405CB6">
        <w:tc>
          <w:tcPr>
            <w:tcW w:w="1980" w:type="dxa"/>
            <w:vAlign w:val="center"/>
          </w:tcPr>
          <w:p w14:paraId="52FC1C5F" w14:textId="76F8BDC2" w:rsidR="00F17B37" w:rsidRPr="006934EF" w:rsidRDefault="00911F22" w:rsidP="00405CB6">
            <w:pPr>
              <w:jc w:val="center"/>
              <w:rPr>
                <w:sz w:val="20"/>
                <w:szCs w:val="20"/>
              </w:rPr>
            </w:pPr>
            <w:r>
              <w:rPr>
                <w:sz w:val="20"/>
                <w:szCs w:val="20"/>
              </w:rPr>
              <w:t>MediaTek</w:t>
            </w:r>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 xml:space="preserve">Parent field is not necessarily a list (element), i.e. release of the parent field does not necessarily occur by </w:t>
            </w:r>
            <w:proofErr w:type="spellStart"/>
            <w:r>
              <w:t>elementsToReleaseList</w:t>
            </w:r>
            <w:proofErr w:type="spellEnd"/>
            <w:r>
              <w:t xml:space="preserve">. It can just be a normal field with Need R, </w:t>
            </w:r>
            <w:proofErr w:type="spellStart"/>
            <w:r>
              <w:t>SetupRelease</w:t>
            </w:r>
            <w:proofErr w:type="spellEnd"/>
            <w:r>
              <w:t xml:space="preserve"> type of field, etc.</w:t>
            </w:r>
          </w:p>
          <w:p w14:paraId="75C7BAEE" w14:textId="77777777" w:rsidR="00911F22" w:rsidRDefault="00911F22" w:rsidP="00911F22">
            <w:r>
              <w:t xml:space="preserve">The intention of the spec is to say that whenever parent field is released (no matter the type of the parent field), child fields are released (no matter the type of the child fields).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4A7CBE47" w:rsidR="00911F22" w:rsidRPr="006934EF" w:rsidRDefault="00911F22" w:rsidP="00911F22">
            <w:r>
              <w:t>“</w:t>
            </w:r>
            <w:bookmarkStart w:id="1" w:name="_Hlk42607010"/>
            <w:r w:rsidRPr="00E85189">
              <w:t xml:space="preserve">Note that the release of parent field also releases all of the child fields, </w:t>
            </w:r>
            <w:r w:rsidRPr="00911F22">
              <w:rPr>
                <w:strike/>
                <w:color w:val="FF0000"/>
              </w:rPr>
              <w:t xml:space="preserve">regardless of whether they have been added via </w:t>
            </w:r>
            <w:proofErr w:type="spellStart"/>
            <w:r w:rsidRPr="00911F22">
              <w:rPr>
                <w:strike/>
                <w:color w:val="FF0000"/>
              </w:rPr>
              <w:t>AddModList</w:t>
            </w:r>
            <w:proofErr w:type="spellEnd"/>
            <w:r w:rsidRPr="00911F22">
              <w:rPr>
                <w:strike/>
                <w:color w:val="FF0000"/>
              </w:rPr>
              <w:t xml:space="preserve"> or as normal fields.</w:t>
            </w:r>
            <w:bookmarkEnd w:id="1"/>
            <w:r w:rsidRPr="00911F22">
              <w:rPr>
                <w:strike/>
                <w:color w:val="FF0000"/>
              </w:rPr>
              <w:t xml:space="preserve"> </w:t>
            </w:r>
            <w:r w:rsidR="00AA662B" w:rsidRPr="00AA662B">
              <w:rPr>
                <w:color w:val="FF0000"/>
              </w:rPr>
              <w:t xml:space="preserve"> </w:t>
            </w:r>
            <w:r>
              <w:rPr>
                <w:color w:val="FF0000"/>
              </w:rPr>
              <w:t>i</w:t>
            </w:r>
            <w:r w:rsidRPr="00911F22">
              <w:rPr>
                <w:color w:val="FF0000"/>
              </w:rPr>
              <w:t>ncluding the child field</w:t>
            </w:r>
            <w:r>
              <w:rPr>
                <w:color w:val="FF0000"/>
              </w:rPr>
              <w:t>s that are</w:t>
            </w:r>
            <w:r w:rsidRPr="00911F22">
              <w:rPr>
                <w:color w:val="FF0000"/>
              </w:rPr>
              <w:t xml:space="preserve"> configured by </w:t>
            </w:r>
            <w:proofErr w:type="spellStart"/>
            <w:r w:rsidRPr="00911F22">
              <w:rPr>
                <w:color w:val="FF0000"/>
              </w:rPr>
              <w:t>ToAddModList</w:t>
            </w:r>
            <w:proofErr w:type="spellEnd"/>
            <w:r>
              <w:rPr>
                <w:color w:val="FF0000"/>
              </w:rPr>
              <w:t>.</w:t>
            </w:r>
            <w:r>
              <w:t>”</w:t>
            </w:r>
          </w:p>
        </w:tc>
      </w:tr>
      <w:tr w:rsidR="00F17B37" w14:paraId="26169FF3" w14:textId="77777777" w:rsidTr="00405CB6">
        <w:tc>
          <w:tcPr>
            <w:tcW w:w="1980" w:type="dxa"/>
            <w:vAlign w:val="center"/>
          </w:tcPr>
          <w:p w14:paraId="1879934E" w14:textId="20FF80E4" w:rsidR="00F17B37" w:rsidRPr="006934EF" w:rsidRDefault="00C432C2" w:rsidP="00405CB6">
            <w:pPr>
              <w:jc w:val="center"/>
              <w:rPr>
                <w:rFonts w:hint="eastAsia"/>
                <w:sz w:val="20"/>
                <w:szCs w:val="20"/>
              </w:rPr>
            </w:pPr>
            <w:r>
              <w:rPr>
                <w:rFonts w:hint="eastAsia"/>
                <w:sz w:val="20"/>
                <w:szCs w:val="20"/>
              </w:rPr>
              <w:t>v</w:t>
            </w:r>
            <w:r>
              <w:rPr>
                <w:sz w:val="20"/>
                <w:szCs w:val="20"/>
              </w:rPr>
              <w:t>ivo</w:t>
            </w:r>
          </w:p>
        </w:tc>
        <w:tc>
          <w:tcPr>
            <w:tcW w:w="1276" w:type="dxa"/>
            <w:vAlign w:val="center"/>
          </w:tcPr>
          <w:p w14:paraId="0B14DCCC" w14:textId="6A92D6CB" w:rsidR="00F17B37" w:rsidRPr="006934EF" w:rsidRDefault="00C432C2" w:rsidP="00405CB6">
            <w:pPr>
              <w:jc w:val="center"/>
              <w:rPr>
                <w:rFonts w:hint="eastAsia"/>
                <w:sz w:val="20"/>
                <w:szCs w:val="20"/>
              </w:rPr>
            </w:pPr>
            <w:r>
              <w:rPr>
                <w:rFonts w:hint="eastAsia"/>
                <w:sz w:val="20"/>
                <w:szCs w:val="20"/>
              </w:rPr>
              <w:t>Y</w:t>
            </w:r>
            <w:r>
              <w:rPr>
                <w:sz w:val="20"/>
                <w:szCs w:val="20"/>
              </w:rPr>
              <w:t>es</w:t>
            </w:r>
          </w:p>
        </w:tc>
        <w:tc>
          <w:tcPr>
            <w:tcW w:w="6373" w:type="dxa"/>
          </w:tcPr>
          <w:p w14:paraId="3A674032" w14:textId="77777777" w:rsidR="00F17B37" w:rsidRPr="006934EF" w:rsidRDefault="00F17B37" w:rsidP="00405CB6">
            <w:pPr>
              <w:jc w:val="center"/>
            </w:pPr>
          </w:p>
        </w:tc>
      </w:tr>
      <w:tr w:rsidR="00F17B37" w14:paraId="2727FBA2" w14:textId="77777777" w:rsidTr="00405CB6">
        <w:tc>
          <w:tcPr>
            <w:tcW w:w="1980" w:type="dxa"/>
            <w:vAlign w:val="center"/>
          </w:tcPr>
          <w:p w14:paraId="4D02E253" w14:textId="77777777" w:rsidR="00F17B37" w:rsidRPr="006934EF" w:rsidRDefault="00F17B37" w:rsidP="00405CB6">
            <w:pPr>
              <w:jc w:val="center"/>
              <w:rPr>
                <w:sz w:val="20"/>
                <w:szCs w:val="20"/>
              </w:rPr>
            </w:pPr>
          </w:p>
        </w:tc>
        <w:tc>
          <w:tcPr>
            <w:tcW w:w="1276" w:type="dxa"/>
            <w:vAlign w:val="center"/>
          </w:tcPr>
          <w:p w14:paraId="02B17B13" w14:textId="77777777" w:rsidR="00F17B37" w:rsidRPr="006934EF" w:rsidRDefault="00F17B37" w:rsidP="00405CB6">
            <w:pPr>
              <w:jc w:val="center"/>
              <w:rPr>
                <w:sz w:val="20"/>
                <w:szCs w:val="20"/>
              </w:rPr>
            </w:pPr>
          </w:p>
        </w:tc>
        <w:tc>
          <w:tcPr>
            <w:tcW w:w="6373" w:type="dxa"/>
          </w:tcPr>
          <w:p w14:paraId="6DCB311C" w14:textId="77777777" w:rsidR="00F17B37" w:rsidRPr="006934EF" w:rsidRDefault="00F17B37" w:rsidP="00405CB6">
            <w:pPr>
              <w:jc w:val="center"/>
            </w:pPr>
          </w:p>
        </w:tc>
      </w:tr>
      <w:tr w:rsidR="00F17B37" w14:paraId="74D589F2" w14:textId="77777777" w:rsidTr="00405CB6">
        <w:tc>
          <w:tcPr>
            <w:tcW w:w="1980" w:type="dxa"/>
            <w:vAlign w:val="center"/>
          </w:tcPr>
          <w:p w14:paraId="43ED3504" w14:textId="77777777" w:rsidR="00F17B37" w:rsidRPr="006934EF" w:rsidRDefault="00F17B37" w:rsidP="00405CB6">
            <w:pPr>
              <w:jc w:val="center"/>
              <w:rPr>
                <w:sz w:val="20"/>
                <w:szCs w:val="20"/>
              </w:rPr>
            </w:pPr>
          </w:p>
        </w:tc>
        <w:tc>
          <w:tcPr>
            <w:tcW w:w="1276" w:type="dxa"/>
            <w:vAlign w:val="center"/>
          </w:tcPr>
          <w:p w14:paraId="7E17B902" w14:textId="77777777" w:rsidR="00F17B37" w:rsidRPr="006934EF" w:rsidRDefault="00F17B37" w:rsidP="00405CB6">
            <w:pPr>
              <w:jc w:val="center"/>
              <w:rPr>
                <w:sz w:val="20"/>
                <w:szCs w:val="20"/>
              </w:rPr>
            </w:pPr>
          </w:p>
        </w:tc>
        <w:tc>
          <w:tcPr>
            <w:tcW w:w="6373" w:type="dxa"/>
          </w:tcPr>
          <w:p w14:paraId="6F218AC5" w14:textId="77777777" w:rsidR="00F17B37" w:rsidRPr="006934EF" w:rsidRDefault="00F17B37" w:rsidP="00405CB6">
            <w:pPr>
              <w:jc w:val="center"/>
            </w:pPr>
          </w:p>
        </w:tc>
      </w:tr>
      <w:tr w:rsidR="00F17B37" w14:paraId="6FE66EC3" w14:textId="77777777" w:rsidTr="00405CB6">
        <w:tc>
          <w:tcPr>
            <w:tcW w:w="1980" w:type="dxa"/>
            <w:vAlign w:val="center"/>
          </w:tcPr>
          <w:p w14:paraId="3F19F5C9" w14:textId="77777777" w:rsidR="00F17B37" w:rsidRPr="006934EF" w:rsidRDefault="00F17B37" w:rsidP="00405CB6">
            <w:pPr>
              <w:jc w:val="center"/>
              <w:rPr>
                <w:sz w:val="20"/>
                <w:szCs w:val="20"/>
              </w:rPr>
            </w:pPr>
          </w:p>
        </w:tc>
        <w:tc>
          <w:tcPr>
            <w:tcW w:w="1276" w:type="dxa"/>
            <w:vAlign w:val="center"/>
          </w:tcPr>
          <w:p w14:paraId="61F6F702" w14:textId="77777777" w:rsidR="00F17B37" w:rsidRPr="006934EF" w:rsidRDefault="00F17B37" w:rsidP="00405CB6">
            <w:pPr>
              <w:jc w:val="center"/>
              <w:rPr>
                <w:sz w:val="20"/>
                <w:szCs w:val="20"/>
              </w:rPr>
            </w:pPr>
          </w:p>
        </w:tc>
        <w:tc>
          <w:tcPr>
            <w:tcW w:w="6373" w:type="dxa"/>
          </w:tcPr>
          <w:p w14:paraId="5A6F0382" w14:textId="77777777" w:rsidR="00F17B37" w:rsidRPr="006934EF" w:rsidRDefault="00F17B37" w:rsidP="00405CB6">
            <w:pPr>
              <w:jc w:val="center"/>
            </w:pPr>
          </w:p>
        </w:tc>
      </w:tr>
    </w:tbl>
    <w:p w14:paraId="25E5828B" w14:textId="77777777" w:rsidR="00DA7501" w:rsidRDefault="00DA7501" w:rsidP="006B4E9D">
      <w:pPr>
        <w:pStyle w:val="a9"/>
      </w:pPr>
    </w:p>
    <w:p w14:paraId="3E320953" w14:textId="4AD3BD8C" w:rsidR="00DA7501" w:rsidRDefault="00DA7501" w:rsidP="00DA7501">
      <w:pPr>
        <w:pStyle w:val="31"/>
      </w:pPr>
      <w:r>
        <w:t>2.</w:t>
      </w:r>
      <w:r w:rsidR="00F17B37">
        <w:t>3</w:t>
      </w:r>
      <w:r>
        <w:tab/>
      </w:r>
      <w:r w:rsidR="00F17B37">
        <w:t>Correction on UAI during handover (38.331)</w:t>
      </w:r>
    </w:p>
    <w:p w14:paraId="55D42831" w14:textId="77777777" w:rsidR="00DA7501" w:rsidRDefault="000C5EDA" w:rsidP="00DA7501">
      <w:pPr>
        <w:pStyle w:val="Doc-title"/>
      </w:pPr>
      <w:hyperlink r:id="rId14" w:tooltip="D:Documents3GPPtsg_ranWG2TSGR2_112-eDocsR2-2009075.zip" w:history="1">
        <w:r w:rsidR="00DA7501" w:rsidRPr="000731EE">
          <w:rPr>
            <w:rStyle w:val="af5"/>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0C5EDA" w:rsidP="00DA7501">
      <w:pPr>
        <w:pStyle w:val="Doc-title"/>
      </w:pPr>
      <w:hyperlink r:id="rId15" w:tooltip="D:Documents3GPPtsg_ranWG2TSGR2_112-eDocsR2-2009074.zip" w:history="1">
        <w:r w:rsidR="00DA7501" w:rsidRPr="000731EE">
          <w:rPr>
            <w:rStyle w:val="af5"/>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a9"/>
      </w:pPr>
    </w:p>
    <w:tbl>
      <w:tblPr>
        <w:tblStyle w:val="aff4"/>
        <w:tblW w:w="0" w:type="auto"/>
        <w:tblLook w:val="04A0" w:firstRow="1" w:lastRow="0" w:firstColumn="1" w:lastColumn="0" w:noHBand="0" w:noVBand="1"/>
      </w:tblPr>
      <w:tblGrid>
        <w:gridCol w:w="1980"/>
        <w:gridCol w:w="1276"/>
        <w:gridCol w:w="6373"/>
      </w:tblGrid>
      <w:tr w:rsidR="00F17B37" w14:paraId="064CED7E" w14:textId="77777777" w:rsidTr="00405CB6">
        <w:tc>
          <w:tcPr>
            <w:tcW w:w="1980" w:type="dxa"/>
            <w:shd w:val="clear" w:color="auto" w:fill="BFBFBF" w:themeFill="background1" w:themeFillShade="BF"/>
            <w:vAlign w:val="center"/>
          </w:tcPr>
          <w:p w14:paraId="62BBEE2D" w14:textId="77777777" w:rsidR="00F17B37" w:rsidRPr="006934EF" w:rsidRDefault="00F17B37" w:rsidP="00405CB6">
            <w:pPr>
              <w:pStyle w:val="a9"/>
              <w:jc w:val="center"/>
              <w:rPr>
                <w:sz w:val="20"/>
                <w:szCs w:val="20"/>
              </w:rPr>
            </w:pPr>
            <w:r w:rsidRPr="006934EF">
              <w:rPr>
                <w:sz w:val="20"/>
                <w:szCs w:val="20"/>
              </w:rPr>
              <w:t>Company</w:t>
            </w:r>
          </w:p>
        </w:tc>
        <w:tc>
          <w:tcPr>
            <w:tcW w:w="1276" w:type="dxa"/>
            <w:shd w:val="clear" w:color="auto" w:fill="BFBFBF" w:themeFill="background1" w:themeFillShade="BF"/>
            <w:vAlign w:val="center"/>
          </w:tcPr>
          <w:p w14:paraId="5EAD123B" w14:textId="77777777" w:rsidR="00F17B37" w:rsidRDefault="00F17B37" w:rsidP="00405CB6">
            <w:pPr>
              <w:pStyle w:val="a9"/>
              <w:jc w:val="center"/>
              <w:rPr>
                <w:sz w:val="20"/>
                <w:szCs w:val="20"/>
              </w:rPr>
            </w:pPr>
            <w:r>
              <w:rPr>
                <w:sz w:val="20"/>
                <w:szCs w:val="20"/>
              </w:rPr>
              <w:t>Agree?</w:t>
            </w:r>
          </w:p>
          <w:p w14:paraId="30A15221" w14:textId="77777777" w:rsidR="00F17B37" w:rsidRPr="006934EF" w:rsidRDefault="00F17B37" w:rsidP="00405CB6">
            <w:pPr>
              <w:pStyle w:val="a9"/>
              <w:jc w:val="center"/>
              <w:rPr>
                <w:sz w:val="20"/>
                <w:szCs w:val="20"/>
              </w:rPr>
            </w:pPr>
            <w:r>
              <w:rPr>
                <w:sz w:val="20"/>
                <w:szCs w:val="20"/>
              </w:rPr>
              <w:t>(Yes or No)</w:t>
            </w:r>
          </w:p>
        </w:tc>
        <w:tc>
          <w:tcPr>
            <w:tcW w:w="6373" w:type="dxa"/>
            <w:shd w:val="clear" w:color="auto" w:fill="BFBFBF" w:themeFill="background1" w:themeFillShade="BF"/>
          </w:tcPr>
          <w:p w14:paraId="37D876A8" w14:textId="77777777" w:rsidR="00F17B37" w:rsidRPr="006934EF" w:rsidRDefault="00F17B37" w:rsidP="00405CB6">
            <w:pPr>
              <w:pStyle w:val="a9"/>
              <w:jc w:val="center"/>
            </w:pPr>
            <w:r w:rsidRPr="006934EF">
              <w:rPr>
                <w:sz w:val="20"/>
                <w:szCs w:val="20"/>
              </w:rPr>
              <w:t>Comments</w:t>
            </w:r>
          </w:p>
        </w:tc>
      </w:tr>
      <w:tr w:rsidR="00F17B37" w14:paraId="22D1A131" w14:textId="77777777" w:rsidTr="00405CB6">
        <w:tc>
          <w:tcPr>
            <w:tcW w:w="1980" w:type="dxa"/>
            <w:vAlign w:val="center"/>
          </w:tcPr>
          <w:p w14:paraId="503FA1CF" w14:textId="10366E44" w:rsidR="00F17B37" w:rsidRPr="006934EF" w:rsidRDefault="00484240" w:rsidP="00405CB6">
            <w:pPr>
              <w:jc w:val="center"/>
              <w:rPr>
                <w:sz w:val="20"/>
                <w:szCs w:val="20"/>
              </w:rPr>
            </w:pPr>
            <w:r>
              <w:rPr>
                <w:sz w:val="20"/>
                <w:szCs w:val="20"/>
              </w:rPr>
              <w:t>QC</w:t>
            </w:r>
          </w:p>
        </w:tc>
        <w:tc>
          <w:tcPr>
            <w:tcW w:w="1276" w:type="dxa"/>
            <w:vAlign w:val="center"/>
          </w:tcPr>
          <w:p w14:paraId="342F7464" w14:textId="2E78114E" w:rsidR="00F17B37" w:rsidRPr="006934EF" w:rsidRDefault="00484240" w:rsidP="00405CB6">
            <w:pPr>
              <w:jc w:val="center"/>
              <w:rPr>
                <w:sz w:val="20"/>
                <w:szCs w:val="20"/>
              </w:rPr>
            </w:pPr>
            <w:r>
              <w:rPr>
                <w:sz w:val="20"/>
                <w:szCs w:val="20"/>
              </w:rPr>
              <w:t>Yes</w:t>
            </w:r>
          </w:p>
        </w:tc>
        <w:tc>
          <w:tcPr>
            <w:tcW w:w="6373" w:type="dxa"/>
          </w:tcPr>
          <w:p w14:paraId="1B90F347" w14:textId="77777777" w:rsidR="00F17B37" w:rsidRPr="006934EF" w:rsidRDefault="00F17B37" w:rsidP="00405CB6">
            <w:pPr>
              <w:jc w:val="center"/>
            </w:pPr>
          </w:p>
        </w:tc>
      </w:tr>
      <w:tr w:rsidR="00F17B37" w14:paraId="49C5176C" w14:textId="77777777" w:rsidTr="00405CB6">
        <w:tc>
          <w:tcPr>
            <w:tcW w:w="1980" w:type="dxa"/>
            <w:vAlign w:val="center"/>
          </w:tcPr>
          <w:p w14:paraId="5F21A9B1" w14:textId="17906B29" w:rsidR="00F17B37" w:rsidRPr="006934EF" w:rsidRDefault="00094E74" w:rsidP="00405CB6">
            <w:pPr>
              <w:jc w:val="center"/>
              <w:rPr>
                <w:sz w:val="20"/>
                <w:szCs w:val="20"/>
              </w:rPr>
            </w:pPr>
            <w:r>
              <w:rPr>
                <w:sz w:val="20"/>
                <w:szCs w:val="20"/>
              </w:rPr>
              <w:t>MediaTek</w:t>
            </w:r>
          </w:p>
        </w:tc>
        <w:tc>
          <w:tcPr>
            <w:tcW w:w="1276" w:type="dxa"/>
            <w:vAlign w:val="center"/>
          </w:tcPr>
          <w:p w14:paraId="2977E3CA" w14:textId="1A6BD126" w:rsidR="00F17B37" w:rsidRPr="006934EF" w:rsidRDefault="00094E74" w:rsidP="00405CB6">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There 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405CB6">
        <w:tc>
          <w:tcPr>
            <w:tcW w:w="1980" w:type="dxa"/>
            <w:vAlign w:val="center"/>
          </w:tcPr>
          <w:p w14:paraId="29205863" w14:textId="5CCFFBFB" w:rsidR="00F17B37" w:rsidRPr="006934EF" w:rsidRDefault="00C432C2" w:rsidP="00405CB6">
            <w:pPr>
              <w:jc w:val="center"/>
              <w:rPr>
                <w:rFonts w:hint="eastAsia"/>
                <w:sz w:val="20"/>
                <w:szCs w:val="20"/>
              </w:rPr>
            </w:pPr>
            <w:r>
              <w:rPr>
                <w:rFonts w:hint="eastAsia"/>
                <w:sz w:val="20"/>
                <w:szCs w:val="20"/>
              </w:rPr>
              <w:t>v</w:t>
            </w:r>
            <w:r>
              <w:rPr>
                <w:sz w:val="20"/>
                <w:szCs w:val="20"/>
              </w:rPr>
              <w:t>ivo</w:t>
            </w:r>
          </w:p>
        </w:tc>
        <w:tc>
          <w:tcPr>
            <w:tcW w:w="1276" w:type="dxa"/>
            <w:vAlign w:val="center"/>
          </w:tcPr>
          <w:p w14:paraId="58EB92BF" w14:textId="4D917177" w:rsidR="00F17B37" w:rsidRPr="006934EF" w:rsidRDefault="00C432C2" w:rsidP="00405CB6">
            <w:pPr>
              <w:jc w:val="center"/>
              <w:rPr>
                <w:rFonts w:hint="eastAsia"/>
                <w:sz w:val="20"/>
                <w:szCs w:val="20"/>
              </w:rPr>
            </w:pPr>
            <w:r>
              <w:rPr>
                <w:rFonts w:hint="eastAsia"/>
                <w:sz w:val="20"/>
                <w:szCs w:val="20"/>
              </w:rPr>
              <w:t>Y</w:t>
            </w:r>
            <w:r>
              <w:rPr>
                <w:sz w:val="20"/>
                <w:szCs w:val="20"/>
              </w:rPr>
              <w:t>es</w:t>
            </w:r>
          </w:p>
        </w:tc>
        <w:tc>
          <w:tcPr>
            <w:tcW w:w="6373" w:type="dxa"/>
          </w:tcPr>
          <w:p w14:paraId="74BA9677" w14:textId="6FA154C7" w:rsidR="007C17CF" w:rsidRPr="007C17CF" w:rsidRDefault="003A145D" w:rsidP="007C17CF">
            <w:pPr>
              <w:rPr>
                <w:iCs/>
                <w:lang w:val="en-GB"/>
              </w:rPr>
            </w:pPr>
            <w:r>
              <w:rPr>
                <w:rFonts w:hint="eastAsia"/>
              </w:rPr>
              <w:t>I</w:t>
            </w:r>
            <w:r>
              <w:t xml:space="preserve">t is essential at least </w:t>
            </w:r>
            <w:r w:rsidR="007C17CF">
              <w:t xml:space="preserve">for Rel-16 </w:t>
            </w:r>
            <w:r>
              <w:t xml:space="preserve">with DAPS handover. </w:t>
            </w:r>
            <w:r w:rsidR="007C17CF" w:rsidRPr="007C17CF">
              <w:rPr>
                <w:iCs/>
                <w:lang w:val="en-GB"/>
              </w:rPr>
              <w:t>For DAPS handover, t</w:t>
            </w:r>
            <w:r w:rsidR="007C17CF" w:rsidRPr="007C17CF">
              <w:rPr>
                <w:lang w:val="en-GB"/>
              </w:rPr>
              <w:t>he UE suspends the source SRB during the DAPS handover. Then, the UAI could get stuck in the L2-buffer (e.g. PDCP) when the SRB is suspended due to the reception of the DAPS handover CMD.</w:t>
            </w:r>
            <w:r w:rsidR="007C17CF" w:rsidRPr="007C17CF">
              <w:rPr>
                <w:b/>
                <w:lang w:val="en-GB"/>
              </w:rPr>
              <w:t xml:space="preserve"> </w:t>
            </w:r>
            <w:r w:rsidR="007C17CF" w:rsidRPr="007C17CF">
              <w:rPr>
                <w:bCs/>
                <w:lang w:val="en-GB"/>
              </w:rPr>
              <w:t xml:space="preserve">According to the current RRC specification, the UAI which is stuck in the source SRB cannot </w:t>
            </w:r>
            <w:r w:rsidR="007C17CF" w:rsidRPr="007C17CF">
              <w:rPr>
                <w:bCs/>
                <w:lang w:val="en-GB"/>
              </w:rPr>
              <w:lastRenderedPageBreak/>
              <w:t xml:space="preserve">be retransmitted to the target cell, as there is no transmission for this UAI </w:t>
            </w:r>
            <w:r w:rsidR="007C17CF" w:rsidRPr="007C17CF">
              <w:rPr>
                <w:iCs/>
                <w:lang w:val="en-GB"/>
              </w:rPr>
              <w:t xml:space="preserve">during the last 1 second before the reception of </w:t>
            </w:r>
            <w:proofErr w:type="spellStart"/>
            <w:r w:rsidR="007C17CF" w:rsidRPr="007C17CF">
              <w:rPr>
                <w:i/>
                <w:lang w:val="en-GB"/>
              </w:rPr>
              <w:t>reconfigurationWithSync</w:t>
            </w:r>
            <w:proofErr w:type="spellEnd"/>
            <w:r w:rsidR="007C17CF" w:rsidRPr="007C17CF">
              <w:rPr>
                <w:iCs/>
                <w:lang w:val="en-GB"/>
              </w:rPr>
              <w:t>.</w:t>
            </w:r>
          </w:p>
          <w:p w14:paraId="60699FD9" w14:textId="334102F0" w:rsidR="00F17B37" w:rsidRPr="006934EF" w:rsidRDefault="009C4895" w:rsidP="003A145D">
            <w:pPr>
              <w:rPr>
                <w:rFonts w:hint="eastAsia"/>
              </w:rPr>
            </w:pPr>
            <w:r>
              <w:rPr>
                <w:rFonts w:hint="eastAsia"/>
              </w:rPr>
              <w:t>F</w:t>
            </w:r>
            <w:r>
              <w:t xml:space="preserve">or Rel-15, there is also similar issue for non-DAPS handover: </w:t>
            </w:r>
            <w:r>
              <w:rPr>
                <w:iCs/>
              </w:rPr>
              <w:t>network may also configure “</w:t>
            </w:r>
            <w:proofErr w:type="spellStart"/>
            <w:r w:rsidRPr="00A01CFA">
              <w:rPr>
                <w:i/>
              </w:rPr>
              <w:t>discardOnPDCP</w:t>
            </w:r>
            <w:proofErr w:type="spellEnd"/>
            <w:r>
              <w:rPr>
                <w:iCs/>
              </w:rPr>
              <w:t xml:space="preserve">” when handover. Then, </w:t>
            </w:r>
            <w:r>
              <w:t>the UAI-1 in source SRB could be discard due to the reception of the handover CMD.</w:t>
            </w:r>
            <w:r>
              <w:t xml:space="preserve"> Thus, we would like to keep the same text as Rel-16</w:t>
            </w:r>
            <w:r w:rsidR="00673783">
              <w:t>.</w:t>
            </w:r>
          </w:p>
        </w:tc>
      </w:tr>
      <w:tr w:rsidR="00F17B37" w14:paraId="0F6CE00A" w14:textId="77777777" w:rsidTr="00405CB6">
        <w:tc>
          <w:tcPr>
            <w:tcW w:w="1980" w:type="dxa"/>
            <w:vAlign w:val="center"/>
          </w:tcPr>
          <w:p w14:paraId="05E669A6" w14:textId="77777777" w:rsidR="00F17B37" w:rsidRPr="006934EF" w:rsidRDefault="00F17B37" w:rsidP="00405CB6">
            <w:pPr>
              <w:jc w:val="center"/>
              <w:rPr>
                <w:sz w:val="20"/>
                <w:szCs w:val="20"/>
              </w:rPr>
            </w:pPr>
          </w:p>
        </w:tc>
        <w:tc>
          <w:tcPr>
            <w:tcW w:w="1276" w:type="dxa"/>
            <w:vAlign w:val="center"/>
          </w:tcPr>
          <w:p w14:paraId="736FC930" w14:textId="77777777" w:rsidR="00F17B37" w:rsidRPr="006934EF" w:rsidRDefault="00F17B37" w:rsidP="00405CB6">
            <w:pPr>
              <w:jc w:val="center"/>
              <w:rPr>
                <w:sz w:val="20"/>
                <w:szCs w:val="20"/>
              </w:rPr>
            </w:pPr>
          </w:p>
        </w:tc>
        <w:tc>
          <w:tcPr>
            <w:tcW w:w="6373" w:type="dxa"/>
          </w:tcPr>
          <w:p w14:paraId="22862602" w14:textId="77777777" w:rsidR="00F17B37" w:rsidRPr="006934EF" w:rsidRDefault="00F17B37" w:rsidP="00405CB6">
            <w:pPr>
              <w:jc w:val="center"/>
            </w:pPr>
          </w:p>
        </w:tc>
      </w:tr>
      <w:tr w:rsidR="00F17B37" w14:paraId="6927CCF8" w14:textId="77777777" w:rsidTr="00405CB6">
        <w:tc>
          <w:tcPr>
            <w:tcW w:w="1980" w:type="dxa"/>
            <w:vAlign w:val="center"/>
          </w:tcPr>
          <w:p w14:paraId="5EDB93C8" w14:textId="77777777" w:rsidR="00F17B37" w:rsidRPr="006934EF" w:rsidRDefault="00F17B37" w:rsidP="00405CB6">
            <w:pPr>
              <w:jc w:val="center"/>
              <w:rPr>
                <w:sz w:val="20"/>
                <w:szCs w:val="20"/>
              </w:rPr>
            </w:pPr>
          </w:p>
        </w:tc>
        <w:tc>
          <w:tcPr>
            <w:tcW w:w="1276" w:type="dxa"/>
            <w:vAlign w:val="center"/>
          </w:tcPr>
          <w:p w14:paraId="28C149AE" w14:textId="77777777" w:rsidR="00F17B37" w:rsidRPr="006934EF" w:rsidRDefault="00F17B37" w:rsidP="00405CB6">
            <w:pPr>
              <w:jc w:val="center"/>
              <w:rPr>
                <w:sz w:val="20"/>
                <w:szCs w:val="20"/>
              </w:rPr>
            </w:pPr>
          </w:p>
        </w:tc>
        <w:tc>
          <w:tcPr>
            <w:tcW w:w="6373" w:type="dxa"/>
          </w:tcPr>
          <w:p w14:paraId="1A3472E0" w14:textId="77777777" w:rsidR="00F17B37" w:rsidRPr="006934EF" w:rsidRDefault="00F17B37" w:rsidP="00405CB6">
            <w:pPr>
              <w:jc w:val="center"/>
            </w:pPr>
          </w:p>
        </w:tc>
      </w:tr>
      <w:tr w:rsidR="00F17B37" w14:paraId="11E5F704" w14:textId="77777777" w:rsidTr="00405CB6">
        <w:tc>
          <w:tcPr>
            <w:tcW w:w="1980" w:type="dxa"/>
            <w:vAlign w:val="center"/>
          </w:tcPr>
          <w:p w14:paraId="36EF3EE1" w14:textId="77777777" w:rsidR="00F17B37" w:rsidRPr="006934EF" w:rsidRDefault="00F17B37" w:rsidP="00405CB6">
            <w:pPr>
              <w:jc w:val="center"/>
              <w:rPr>
                <w:sz w:val="20"/>
                <w:szCs w:val="20"/>
              </w:rPr>
            </w:pPr>
          </w:p>
        </w:tc>
        <w:tc>
          <w:tcPr>
            <w:tcW w:w="1276" w:type="dxa"/>
            <w:vAlign w:val="center"/>
          </w:tcPr>
          <w:p w14:paraId="134C1016" w14:textId="77777777" w:rsidR="00F17B37" w:rsidRPr="006934EF" w:rsidRDefault="00F17B37" w:rsidP="00405CB6">
            <w:pPr>
              <w:jc w:val="center"/>
              <w:rPr>
                <w:sz w:val="20"/>
                <w:szCs w:val="20"/>
              </w:rPr>
            </w:pPr>
          </w:p>
        </w:tc>
        <w:tc>
          <w:tcPr>
            <w:tcW w:w="6373" w:type="dxa"/>
          </w:tcPr>
          <w:p w14:paraId="6811E75E" w14:textId="77777777" w:rsidR="00F17B37" w:rsidRPr="006934EF" w:rsidRDefault="00F17B37" w:rsidP="00405CB6">
            <w:pPr>
              <w:jc w:val="center"/>
            </w:pPr>
          </w:p>
        </w:tc>
      </w:tr>
    </w:tbl>
    <w:p w14:paraId="38C89ACC" w14:textId="77777777" w:rsidR="00CD12E9" w:rsidRDefault="00CD12E9" w:rsidP="00DA7501">
      <w:pPr>
        <w:pStyle w:val="31"/>
      </w:pPr>
    </w:p>
    <w:p w14:paraId="24D65F37" w14:textId="36781BA0" w:rsidR="00DA7501" w:rsidRDefault="00DA7501" w:rsidP="00DA7501">
      <w:pPr>
        <w:pStyle w:val="31"/>
      </w:pPr>
      <w:r>
        <w:t>2.</w:t>
      </w:r>
      <w:r w:rsidR="00F17B37">
        <w:t>4</w:t>
      </w:r>
      <w:r>
        <w:tab/>
      </w:r>
      <w:r w:rsidR="00F17B37">
        <w:tab/>
        <w:t>Correction on UAI during handover (36.331)</w:t>
      </w:r>
    </w:p>
    <w:p w14:paraId="4D1567AC" w14:textId="77777777" w:rsidR="00DA7501" w:rsidRDefault="000C5EDA" w:rsidP="00DA7501">
      <w:pPr>
        <w:pStyle w:val="Doc-title"/>
      </w:pPr>
      <w:hyperlink r:id="rId16" w:tooltip="D:Documents3GPPtsg_ranWG2TSGR2_112-eDocsR2-2009077.zip" w:history="1">
        <w:r w:rsidR="00DA7501" w:rsidRPr="000731EE">
          <w:rPr>
            <w:rStyle w:val="af5"/>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t>Moved from 6.1.1</w:t>
      </w:r>
    </w:p>
    <w:p w14:paraId="04F25F8E" w14:textId="77777777" w:rsidR="00DA7501" w:rsidRPr="00DA7501" w:rsidRDefault="00DA7501" w:rsidP="00DA7501">
      <w:pPr>
        <w:pStyle w:val="Doc-text2"/>
        <w:rPr>
          <w:lang w:val="en-GB" w:eastAsia="en-GB"/>
        </w:rPr>
      </w:pPr>
    </w:p>
    <w:p w14:paraId="65FA37BA" w14:textId="62A9C47B" w:rsidR="00DA7501" w:rsidRDefault="000C5EDA" w:rsidP="00DA7501">
      <w:pPr>
        <w:pStyle w:val="Doc-title"/>
      </w:pPr>
      <w:hyperlink r:id="rId17" w:tooltip="D:Documents3GPPtsg_ranWG2TSGR2_112-eDocsR2-2009076.zip" w:history="1">
        <w:r w:rsidR="00DA7501" w:rsidRPr="000731EE">
          <w:rPr>
            <w:rStyle w:val="af5"/>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a9"/>
      </w:pPr>
    </w:p>
    <w:tbl>
      <w:tblPr>
        <w:tblStyle w:val="aff4"/>
        <w:tblW w:w="0" w:type="auto"/>
        <w:tblLook w:val="04A0" w:firstRow="1" w:lastRow="0" w:firstColumn="1" w:lastColumn="0" w:noHBand="0" w:noVBand="1"/>
      </w:tblPr>
      <w:tblGrid>
        <w:gridCol w:w="1980"/>
        <w:gridCol w:w="1276"/>
        <w:gridCol w:w="6373"/>
      </w:tblGrid>
      <w:tr w:rsidR="00F17B37" w14:paraId="734436D3" w14:textId="77777777" w:rsidTr="00405CB6">
        <w:tc>
          <w:tcPr>
            <w:tcW w:w="1980" w:type="dxa"/>
            <w:shd w:val="clear" w:color="auto" w:fill="BFBFBF" w:themeFill="background1" w:themeFillShade="BF"/>
            <w:vAlign w:val="center"/>
          </w:tcPr>
          <w:p w14:paraId="5951B9AB" w14:textId="77777777" w:rsidR="00F17B37" w:rsidRPr="006934EF" w:rsidRDefault="00F17B37" w:rsidP="00405CB6">
            <w:pPr>
              <w:pStyle w:val="a9"/>
              <w:jc w:val="center"/>
              <w:rPr>
                <w:sz w:val="20"/>
                <w:szCs w:val="20"/>
              </w:rPr>
            </w:pPr>
            <w:r w:rsidRPr="006934EF">
              <w:rPr>
                <w:sz w:val="20"/>
                <w:szCs w:val="20"/>
              </w:rPr>
              <w:t>Company</w:t>
            </w:r>
          </w:p>
        </w:tc>
        <w:tc>
          <w:tcPr>
            <w:tcW w:w="1276" w:type="dxa"/>
            <w:shd w:val="clear" w:color="auto" w:fill="BFBFBF" w:themeFill="background1" w:themeFillShade="BF"/>
            <w:vAlign w:val="center"/>
          </w:tcPr>
          <w:p w14:paraId="2F4CB508" w14:textId="77777777" w:rsidR="00F17B37" w:rsidRDefault="00F17B37" w:rsidP="00405CB6">
            <w:pPr>
              <w:pStyle w:val="a9"/>
              <w:jc w:val="center"/>
              <w:rPr>
                <w:sz w:val="20"/>
                <w:szCs w:val="20"/>
              </w:rPr>
            </w:pPr>
            <w:r>
              <w:rPr>
                <w:sz w:val="20"/>
                <w:szCs w:val="20"/>
              </w:rPr>
              <w:t>Agree?</w:t>
            </w:r>
          </w:p>
          <w:p w14:paraId="2CC9BA91" w14:textId="77777777" w:rsidR="00F17B37" w:rsidRPr="006934EF" w:rsidRDefault="00F17B37" w:rsidP="00405CB6">
            <w:pPr>
              <w:pStyle w:val="a9"/>
              <w:jc w:val="center"/>
              <w:rPr>
                <w:sz w:val="20"/>
                <w:szCs w:val="20"/>
              </w:rPr>
            </w:pPr>
            <w:r>
              <w:rPr>
                <w:sz w:val="20"/>
                <w:szCs w:val="20"/>
              </w:rPr>
              <w:t>(Yes or No)</w:t>
            </w:r>
          </w:p>
        </w:tc>
        <w:tc>
          <w:tcPr>
            <w:tcW w:w="6373" w:type="dxa"/>
            <w:shd w:val="clear" w:color="auto" w:fill="BFBFBF" w:themeFill="background1" w:themeFillShade="BF"/>
          </w:tcPr>
          <w:p w14:paraId="52070B2A" w14:textId="77777777" w:rsidR="00F17B37" w:rsidRPr="006934EF" w:rsidRDefault="00F17B37" w:rsidP="00405CB6">
            <w:pPr>
              <w:pStyle w:val="a9"/>
              <w:jc w:val="center"/>
            </w:pPr>
            <w:r w:rsidRPr="006934EF">
              <w:rPr>
                <w:sz w:val="20"/>
                <w:szCs w:val="20"/>
              </w:rPr>
              <w:t>Comments</w:t>
            </w:r>
          </w:p>
        </w:tc>
      </w:tr>
      <w:tr w:rsidR="00F17B37" w14:paraId="062E285C" w14:textId="77777777" w:rsidTr="00405CB6">
        <w:tc>
          <w:tcPr>
            <w:tcW w:w="1980" w:type="dxa"/>
            <w:vAlign w:val="center"/>
          </w:tcPr>
          <w:p w14:paraId="1AF8446D" w14:textId="4683931D" w:rsidR="00F17B37" w:rsidRPr="006934EF" w:rsidRDefault="00484240" w:rsidP="00405CB6">
            <w:pPr>
              <w:jc w:val="center"/>
              <w:rPr>
                <w:sz w:val="20"/>
                <w:szCs w:val="20"/>
              </w:rPr>
            </w:pPr>
            <w:r>
              <w:rPr>
                <w:sz w:val="20"/>
                <w:szCs w:val="20"/>
              </w:rPr>
              <w:t xml:space="preserve">QC </w:t>
            </w:r>
          </w:p>
        </w:tc>
        <w:tc>
          <w:tcPr>
            <w:tcW w:w="1276" w:type="dxa"/>
            <w:vAlign w:val="center"/>
          </w:tcPr>
          <w:p w14:paraId="4165C22B" w14:textId="43917C21" w:rsidR="00F17B37" w:rsidRPr="006934EF" w:rsidRDefault="00484240" w:rsidP="00405CB6">
            <w:pPr>
              <w:jc w:val="center"/>
              <w:rPr>
                <w:sz w:val="20"/>
                <w:szCs w:val="20"/>
              </w:rPr>
            </w:pPr>
            <w:r>
              <w:rPr>
                <w:sz w:val="20"/>
                <w:szCs w:val="20"/>
              </w:rPr>
              <w:t>Yes</w:t>
            </w:r>
          </w:p>
        </w:tc>
        <w:tc>
          <w:tcPr>
            <w:tcW w:w="6373" w:type="dxa"/>
          </w:tcPr>
          <w:p w14:paraId="77D6CAC7" w14:textId="77777777" w:rsidR="00F17B37" w:rsidRPr="006934EF" w:rsidRDefault="00F17B37" w:rsidP="00405CB6">
            <w:pPr>
              <w:jc w:val="center"/>
            </w:pPr>
          </w:p>
        </w:tc>
      </w:tr>
      <w:tr w:rsidR="00F17B37" w14:paraId="4C1049CE" w14:textId="77777777" w:rsidTr="00405CB6">
        <w:tc>
          <w:tcPr>
            <w:tcW w:w="1980" w:type="dxa"/>
            <w:vAlign w:val="center"/>
          </w:tcPr>
          <w:p w14:paraId="33CF12D6" w14:textId="56D497CF" w:rsidR="00F17B37" w:rsidRPr="006934EF" w:rsidRDefault="001917CE" w:rsidP="00405CB6">
            <w:pPr>
              <w:jc w:val="center"/>
              <w:rPr>
                <w:sz w:val="20"/>
                <w:szCs w:val="20"/>
              </w:rPr>
            </w:pPr>
            <w:r>
              <w:rPr>
                <w:sz w:val="20"/>
                <w:szCs w:val="20"/>
              </w:rPr>
              <w:t>MediaTek</w:t>
            </w:r>
          </w:p>
        </w:tc>
        <w:tc>
          <w:tcPr>
            <w:tcW w:w="1276" w:type="dxa"/>
            <w:vAlign w:val="center"/>
          </w:tcPr>
          <w:p w14:paraId="2A12652C" w14:textId="34D0C4D4" w:rsidR="00F17B37" w:rsidRPr="006934EF" w:rsidRDefault="001917CE" w:rsidP="00405CB6">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405CB6">
        <w:tc>
          <w:tcPr>
            <w:tcW w:w="1980" w:type="dxa"/>
            <w:vAlign w:val="center"/>
          </w:tcPr>
          <w:p w14:paraId="27EC531B" w14:textId="26CB5966" w:rsidR="00F17B37" w:rsidRPr="006934EF" w:rsidRDefault="008800AE" w:rsidP="00405CB6">
            <w:pPr>
              <w:jc w:val="center"/>
              <w:rPr>
                <w:rFonts w:hint="eastAsia"/>
                <w:sz w:val="20"/>
                <w:szCs w:val="20"/>
              </w:rPr>
            </w:pPr>
            <w:r>
              <w:rPr>
                <w:rFonts w:hint="eastAsia"/>
                <w:sz w:val="20"/>
                <w:szCs w:val="20"/>
              </w:rPr>
              <w:t>v</w:t>
            </w:r>
            <w:r>
              <w:rPr>
                <w:sz w:val="20"/>
                <w:szCs w:val="20"/>
              </w:rPr>
              <w:t>ivo</w:t>
            </w:r>
          </w:p>
        </w:tc>
        <w:tc>
          <w:tcPr>
            <w:tcW w:w="1276" w:type="dxa"/>
            <w:vAlign w:val="center"/>
          </w:tcPr>
          <w:p w14:paraId="303D0289" w14:textId="3C0E07B7" w:rsidR="00F17B37" w:rsidRPr="006934EF" w:rsidRDefault="008800AE" w:rsidP="00405CB6">
            <w:pPr>
              <w:jc w:val="center"/>
              <w:rPr>
                <w:rFonts w:hint="eastAsia"/>
                <w:sz w:val="20"/>
                <w:szCs w:val="20"/>
              </w:rPr>
            </w:pPr>
            <w:r>
              <w:rPr>
                <w:rFonts w:hint="eastAsia"/>
                <w:sz w:val="20"/>
                <w:szCs w:val="20"/>
              </w:rPr>
              <w:t>Y</w:t>
            </w:r>
            <w:r>
              <w:rPr>
                <w:sz w:val="20"/>
                <w:szCs w:val="20"/>
              </w:rPr>
              <w:t>es</w:t>
            </w:r>
          </w:p>
        </w:tc>
        <w:tc>
          <w:tcPr>
            <w:tcW w:w="6373" w:type="dxa"/>
          </w:tcPr>
          <w:p w14:paraId="78A09934" w14:textId="77777777" w:rsidR="00AD0E82" w:rsidRDefault="00AD0E82" w:rsidP="00AD0E82">
            <w:r>
              <w:rPr>
                <w:rFonts w:hint="eastAsia"/>
              </w:rPr>
              <w:t>A</w:t>
            </w:r>
            <w:r>
              <w:t xml:space="preserve">s we mentioned above, it is essential at least for Rel-16 with DAPS handover. For Rel-15 with non-DAPS handover, there is similar issue. </w:t>
            </w:r>
          </w:p>
          <w:p w14:paraId="72831E11" w14:textId="2DA5A08A" w:rsidR="00AD0E82" w:rsidRDefault="00AD0E82" w:rsidP="00AD0E82">
            <w:r>
              <w:rPr>
                <w:rFonts w:hint="eastAsia"/>
              </w:rPr>
              <w:t>A</w:t>
            </w:r>
            <w:r>
              <w:t>ctually, there is also problem for earlies release</w:t>
            </w:r>
            <w:r w:rsidR="00290FAB">
              <w:t xml:space="preserve"> of LTE specification</w:t>
            </w:r>
            <w:r>
              <w:t>. But we think product</w:t>
            </w:r>
            <w:r w:rsidR="00E22150">
              <w:t>s</w:t>
            </w:r>
            <w:r>
              <w:t xml:space="preserve"> have already implemented these features. Thus, we could accept not to change them. But we are open to it if companies think it should be discussed. </w:t>
            </w:r>
          </w:p>
          <w:p w14:paraId="2F96FF70" w14:textId="6F8BD44E" w:rsidR="00F17B37" w:rsidRPr="006934EF" w:rsidRDefault="00AD0E82" w:rsidP="00AD0E82">
            <w:pPr>
              <w:rPr>
                <w:rFonts w:hint="eastAsia"/>
              </w:rPr>
            </w:pPr>
            <w:r>
              <w:rPr>
                <w:rFonts w:hint="eastAsia"/>
              </w:rPr>
              <w:t>A</w:t>
            </w:r>
            <w:r>
              <w:t xml:space="preserve">t least, we should have the correct behavior for 5G products. </w:t>
            </w:r>
          </w:p>
        </w:tc>
      </w:tr>
      <w:tr w:rsidR="00F17B37" w14:paraId="6E5CCF9A" w14:textId="77777777" w:rsidTr="00405CB6">
        <w:tc>
          <w:tcPr>
            <w:tcW w:w="1980" w:type="dxa"/>
            <w:vAlign w:val="center"/>
          </w:tcPr>
          <w:p w14:paraId="70D3DF77" w14:textId="77777777" w:rsidR="00F17B37" w:rsidRPr="006934EF" w:rsidRDefault="00F17B37" w:rsidP="00405CB6">
            <w:pPr>
              <w:jc w:val="center"/>
              <w:rPr>
                <w:sz w:val="20"/>
                <w:szCs w:val="20"/>
              </w:rPr>
            </w:pPr>
          </w:p>
        </w:tc>
        <w:tc>
          <w:tcPr>
            <w:tcW w:w="1276" w:type="dxa"/>
            <w:vAlign w:val="center"/>
          </w:tcPr>
          <w:p w14:paraId="0B30D969" w14:textId="77777777" w:rsidR="00F17B37" w:rsidRPr="006934EF" w:rsidRDefault="00F17B37" w:rsidP="00405CB6">
            <w:pPr>
              <w:jc w:val="center"/>
              <w:rPr>
                <w:sz w:val="20"/>
                <w:szCs w:val="20"/>
              </w:rPr>
            </w:pPr>
          </w:p>
        </w:tc>
        <w:tc>
          <w:tcPr>
            <w:tcW w:w="6373" w:type="dxa"/>
          </w:tcPr>
          <w:p w14:paraId="6C114A50" w14:textId="77777777" w:rsidR="00F17B37" w:rsidRPr="006934EF" w:rsidRDefault="00F17B37" w:rsidP="00405CB6">
            <w:pPr>
              <w:jc w:val="center"/>
            </w:pPr>
          </w:p>
        </w:tc>
      </w:tr>
      <w:tr w:rsidR="00F17B37" w14:paraId="0E0D0757" w14:textId="77777777" w:rsidTr="00405CB6">
        <w:tc>
          <w:tcPr>
            <w:tcW w:w="1980" w:type="dxa"/>
            <w:vAlign w:val="center"/>
          </w:tcPr>
          <w:p w14:paraId="7995408D" w14:textId="77777777" w:rsidR="00F17B37" w:rsidRPr="006934EF" w:rsidRDefault="00F17B37" w:rsidP="00405CB6">
            <w:pPr>
              <w:jc w:val="center"/>
              <w:rPr>
                <w:sz w:val="20"/>
                <w:szCs w:val="20"/>
              </w:rPr>
            </w:pPr>
          </w:p>
        </w:tc>
        <w:tc>
          <w:tcPr>
            <w:tcW w:w="1276" w:type="dxa"/>
            <w:vAlign w:val="center"/>
          </w:tcPr>
          <w:p w14:paraId="6DDA59EE" w14:textId="77777777" w:rsidR="00F17B37" w:rsidRPr="006934EF" w:rsidRDefault="00F17B37" w:rsidP="00405CB6">
            <w:pPr>
              <w:jc w:val="center"/>
              <w:rPr>
                <w:sz w:val="20"/>
                <w:szCs w:val="20"/>
              </w:rPr>
            </w:pPr>
          </w:p>
        </w:tc>
        <w:tc>
          <w:tcPr>
            <w:tcW w:w="6373" w:type="dxa"/>
          </w:tcPr>
          <w:p w14:paraId="6CB8F146" w14:textId="77777777" w:rsidR="00F17B37" w:rsidRPr="006934EF" w:rsidRDefault="00F17B37" w:rsidP="00405CB6">
            <w:pPr>
              <w:jc w:val="center"/>
            </w:pPr>
          </w:p>
        </w:tc>
      </w:tr>
      <w:tr w:rsidR="00F17B37" w14:paraId="0D2876ED" w14:textId="77777777" w:rsidTr="00405CB6">
        <w:tc>
          <w:tcPr>
            <w:tcW w:w="1980" w:type="dxa"/>
            <w:vAlign w:val="center"/>
          </w:tcPr>
          <w:p w14:paraId="24DF404A" w14:textId="77777777" w:rsidR="00F17B37" w:rsidRPr="006934EF" w:rsidRDefault="00F17B37" w:rsidP="00405CB6">
            <w:pPr>
              <w:jc w:val="center"/>
              <w:rPr>
                <w:sz w:val="20"/>
                <w:szCs w:val="20"/>
              </w:rPr>
            </w:pPr>
          </w:p>
        </w:tc>
        <w:tc>
          <w:tcPr>
            <w:tcW w:w="1276" w:type="dxa"/>
            <w:vAlign w:val="center"/>
          </w:tcPr>
          <w:p w14:paraId="23B22CC1" w14:textId="77777777" w:rsidR="00F17B37" w:rsidRPr="006934EF" w:rsidRDefault="00F17B37" w:rsidP="00405CB6">
            <w:pPr>
              <w:jc w:val="center"/>
              <w:rPr>
                <w:sz w:val="20"/>
                <w:szCs w:val="20"/>
              </w:rPr>
            </w:pPr>
          </w:p>
        </w:tc>
        <w:tc>
          <w:tcPr>
            <w:tcW w:w="6373" w:type="dxa"/>
          </w:tcPr>
          <w:p w14:paraId="056BA1BD" w14:textId="77777777" w:rsidR="00F17B37" w:rsidRPr="006934EF" w:rsidRDefault="00F17B37" w:rsidP="00405CB6">
            <w:pPr>
              <w:jc w:val="center"/>
            </w:pPr>
          </w:p>
        </w:tc>
      </w:tr>
    </w:tbl>
    <w:p w14:paraId="546C1D7D" w14:textId="6E462C19" w:rsidR="00DA7501" w:rsidRDefault="00DA7501" w:rsidP="006B4E9D">
      <w:pPr>
        <w:pStyle w:val="a9"/>
      </w:pPr>
    </w:p>
    <w:p w14:paraId="4F0F77E7" w14:textId="39DF9040" w:rsidR="00DA7501" w:rsidRDefault="00DA7501" w:rsidP="00DA7501">
      <w:pPr>
        <w:pStyle w:val="31"/>
      </w:pPr>
      <w:r>
        <w:t>2.</w:t>
      </w:r>
      <w:r w:rsidR="00F17B37">
        <w:t>5</w:t>
      </w:r>
      <w:r>
        <w:tab/>
      </w:r>
      <w:r w:rsidR="00F17B37">
        <w:tab/>
        <w:t>Clarification on optional feature without UE AS capability</w:t>
      </w:r>
    </w:p>
    <w:p w14:paraId="1F75A6CF" w14:textId="77777777" w:rsidR="00DA7501" w:rsidRDefault="000C5EDA" w:rsidP="00DA7501">
      <w:pPr>
        <w:pStyle w:val="Doc-title"/>
      </w:pPr>
      <w:hyperlink r:id="rId18" w:tooltip="D:Documents3GPPtsg_ranWG2TSGR2_112-eDocsR2-2009477.zip" w:history="1">
        <w:r w:rsidR="00DA7501" w:rsidRPr="000731EE">
          <w:rPr>
            <w:rStyle w:val="af5"/>
          </w:rPr>
          <w:t>R2-2009477</w:t>
        </w:r>
      </w:hyperlink>
      <w:r w:rsidR="00DA7501">
        <w:tab/>
        <w:t>Clarification on optional feature without UE AS capability</w:t>
      </w:r>
      <w:r w:rsidR="00DA7501">
        <w:tab/>
        <w:t>Apple</w:t>
      </w:r>
      <w:r w:rsidR="00DA7501">
        <w:tab/>
        <w:t>CR</w:t>
      </w:r>
      <w:r w:rsidR="00DA7501">
        <w:tab/>
        <w:t>Rel-16</w:t>
      </w:r>
      <w:r w:rsidR="00DA7501">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a9"/>
      </w:pPr>
    </w:p>
    <w:tbl>
      <w:tblPr>
        <w:tblStyle w:val="aff4"/>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a9"/>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8F2A28">
            <w:pPr>
              <w:pStyle w:val="a9"/>
              <w:jc w:val="center"/>
              <w:rPr>
                <w:sz w:val="20"/>
                <w:szCs w:val="20"/>
              </w:rPr>
            </w:pPr>
            <w:r>
              <w:rPr>
                <w:sz w:val="20"/>
                <w:szCs w:val="20"/>
              </w:rPr>
              <w:t>Agree?</w:t>
            </w:r>
          </w:p>
          <w:p w14:paraId="6CDA6BAD" w14:textId="172AD23B" w:rsidR="005A400E" w:rsidRPr="006934EF" w:rsidRDefault="005A400E" w:rsidP="008F2A28">
            <w:pPr>
              <w:pStyle w:val="a9"/>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8F2A28">
            <w:pPr>
              <w:pStyle w:val="a9"/>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8F2A28">
            <w:pPr>
              <w:jc w:val="center"/>
              <w:rPr>
                <w:sz w:val="20"/>
                <w:szCs w:val="20"/>
              </w:rPr>
            </w:pPr>
            <w:r>
              <w:rPr>
                <w:sz w:val="20"/>
                <w:szCs w:val="20"/>
              </w:rPr>
              <w:t>QC</w:t>
            </w:r>
          </w:p>
        </w:tc>
        <w:tc>
          <w:tcPr>
            <w:tcW w:w="1276" w:type="dxa"/>
            <w:vAlign w:val="center"/>
          </w:tcPr>
          <w:p w14:paraId="384CE52D" w14:textId="0DC9DD7D" w:rsidR="005A400E" w:rsidRPr="006934EF" w:rsidRDefault="00484240" w:rsidP="008F2A28">
            <w:pPr>
              <w:jc w:val="center"/>
              <w:rPr>
                <w:sz w:val="20"/>
                <w:szCs w:val="20"/>
              </w:rPr>
            </w:pPr>
            <w:r>
              <w:rPr>
                <w:sz w:val="20"/>
                <w:szCs w:val="20"/>
              </w:rPr>
              <w:t>Yes</w:t>
            </w:r>
          </w:p>
        </w:tc>
        <w:tc>
          <w:tcPr>
            <w:tcW w:w="6373" w:type="dxa"/>
          </w:tcPr>
          <w:p w14:paraId="4E508CCA" w14:textId="77777777" w:rsidR="005A400E" w:rsidRPr="006934EF" w:rsidRDefault="005A400E" w:rsidP="008F2A28">
            <w:pPr>
              <w:jc w:val="center"/>
            </w:pPr>
          </w:p>
        </w:tc>
      </w:tr>
      <w:tr w:rsidR="005A400E" w14:paraId="435F2FFD" w14:textId="03360292" w:rsidTr="005A400E">
        <w:tc>
          <w:tcPr>
            <w:tcW w:w="1980" w:type="dxa"/>
            <w:vAlign w:val="center"/>
          </w:tcPr>
          <w:p w14:paraId="2CC8D868" w14:textId="1EB2591F" w:rsidR="005A400E" w:rsidRPr="006934EF" w:rsidRDefault="00600451" w:rsidP="008F2A28">
            <w:pPr>
              <w:jc w:val="center"/>
              <w:rPr>
                <w:sz w:val="20"/>
                <w:szCs w:val="20"/>
              </w:rPr>
            </w:pPr>
            <w:r>
              <w:rPr>
                <w:sz w:val="20"/>
                <w:szCs w:val="20"/>
              </w:rPr>
              <w:t>MediaTek</w:t>
            </w:r>
          </w:p>
        </w:tc>
        <w:tc>
          <w:tcPr>
            <w:tcW w:w="1276" w:type="dxa"/>
            <w:vAlign w:val="center"/>
          </w:tcPr>
          <w:p w14:paraId="3022D557" w14:textId="2EC8E2DC" w:rsidR="005A400E" w:rsidRPr="006934EF" w:rsidRDefault="005D058C" w:rsidP="008F2A28">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 xml:space="preserve">We are fine to clarify that the two function is optional </w:t>
            </w:r>
            <w:r w:rsidR="005D058C">
              <w:lastRenderedPageBreak/>
              <w:t>without capability signaling. If agreed, we think the clarification should started from Rel-15.</w:t>
            </w:r>
          </w:p>
        </w:tc>
      </w:tr>
      <w:tr w:rsidR="005A400E" w14:paraId="52171A78" w14:textId="7AE33720" w:rsidTr="005A400E">
        <w:tc>
          <w:tcPr>
            <w:tcW w:w="1980" w:type="dxa"/>
            <w:vAlign w:val="center"/>
          </w:tcPr>
          <w:p w14:paraId="35C0DE65" w14:textId="26B57806" w:rsidR="005A400E" w:rsidRPr="006934EF" w:rsidRDefault="00011656" w:rsidP="008F2A28">
            <w:pPr>
              <w:jc w:val="center"/>
              <w:rPr>
                <w:rFonts w:hint="eastAsia"/>
                <w:sz w:val="20"/>
                <w:szCs w:val="20"/>
              </w:rPr>
            </w:pPr>
            <w:r>
              <w:rPr>
                <w:rFonts w:hint="eastAsia"/>
                <w:sz w:val="20"/>
                <w:szCs w:val="20"/>
              </w:rPr>
              <w:lastRenderedPageBreak/>
              <w:t>v</w:t>
            </w:r>
            <w:r>
              <w:rPr>
                <w:sz w:val="20"/>
                <w:szCs w:val="20"/>
              </w:rPr>
              <w:t>ivo</w:t>
            </w:r>
          </w:p>
        </w:tc>
        <w:tc>
          <w:tcPr>
            <w:tcW w:w="1276" w:type="dxa"/>
            <w:vAlign w:val="center"/>
          </w:tcPr>
          <w:p w14:paraId="4320883B" w14:textId="27F6A1F5" w:rsidR="005A400E" w:rsidRPr="006934EF" w:rsidRDefault="00011656" w:rsidP="008F2A28">
            <w:pPr>
              <w:jc w:val="center"/>
              <w:rPr>
                <w:rFonts w:hint="eastAsia"/>
                <w:sz w:val="20"/>
                <w:szCs w:val="20"/>
              </w:rPr>
            </w:pPr>
            <w:r>
              <w:rPr>
                <w:rFonts w:hint="eastAsia"/>
                <w:sz w:val="20"/>
                <w:szCs w:val="20"/>
              </w:rPr>
              <w:t>Y</w:t>
            </w:r>
            <w:r>
              <w:rPr>
                <w:sz w:val="20"/>
                <w:szCs w:val="20"/>
              </w:rPr>
              <w:t>es</w:t>
            </w:r>
          </w:p>
        </w:tc>
        <w:tc>
          <w:tcPr>
            <w:tcW w:w="6373" w:type="dxa"/>
          </w:tcPr>
          <w:p w14:paraId="79C6BFDB" w14:textId="77777777" w:rsidR="005A400E" w:rsidRPr="006934EF" w:rsidRDefault="005A400E" w:rsidP="008F2A28">
            <w:pPr>
              <w:jc w:val="center"/>
            </w:pPr>
          </w:p>
        </w:tc>
      </w:tr>
      <w:tr w:rsidR="005A400E" w14:paraId="4DD66D36" w14:textId="58BB30DD" w:rsidTr="005A400E">
        <w:tc>
          <w:tcPr>
            <w:tcW w:w="1980" w:type="dxa"/>
            <w:vAlign w:val="center"/>
          </w:tcPr>
          <w:p w14:paraId="5B5F6208" w14:textId="77777777" w:rsidR="005A400E" w:rsidRPr="006934EF" w:rsidRDefault="005A400E" w:rsidP="008F2A28">
            <w:pPr>
              <w:jc w:val="center"/>
              <w:rPr>
                <w:sz w:val="20"/>
                <w:szCs w:val="20"/>
              </w:rPr>
            </w:pPr>
          </w:p>
        </w:tc>
        <w:tc>
          <w:tcPr>
            <w:tcW w:w="1276" w:type="dxa"/>
            <w:vAlign w:val="center"/>
          </w:tcPr>
          <w:p w14:paraId="7540B115" w14:textId="77777777" w:rsidR="005A400E" w:rsidRPr="006934EF" w:rsidRDefault="005A400E" w:rsidP="008F2A28">
            <w:pPr>
              <w:jc w:val="center"/>
              <w:rPr>
                <w:sz w:val="20"/>
                <w:szCs w:val="20"/>
              </w:rPr>
            </w:pPr>
          </w:p>
        </w:tc>
        <w:tc>
          <w:tcPr>
            <w:tcW w:w="6373" w:type="dxa"/>
          </w:tcPr>
          <w:p w14:paraId="204E7550" w14:textId="77777777" w:rsidR="005A400E" w:rsidRPr="006934EF" w:rsidRDefault="005A400E" w:rsidP="008F2A28">
            <w:pPr>
              <w:jc w:val="center"/>
            </w:pPr>
          </w:p>
        </w:tc>
      </w:tr>
      <w:tr w:rsidR="005A400E" w14:paraId="0F47628E" w14:textId="7CF74E88" w:rsidTr="005A400E">
        <w:tc>
          <w:tcPr>
            <w:tcW w:w="1980" w:type="dxa"/>
            <w:vAlign w:val="center"/>
          </w:tcPr>
          <w:p w14:paraId="362890C0" w14:textId="77777777" w:rsidR="005A400E" w:rsidRPr="006934EF" w:rsidRDefault="005A400E" w:rsidP="008F2A28">
            <w:pPr>
              <w:jc w:val="center"/>
              <w:rPr>
                <w:sz w:val="20"/>
                <w:szCs w:val="20"/>
              </w:rPr>
            </w:pPr>
          </w:p>
        </w:tc>
        <w:tc>
          <w:tcPr>
            <w:tcW w:w="1276" w:type="dxa"/>
            <w:vAlign w:val="center"/>
          </w:tcPr>
          <w:p w14:paraId="4D45F150" w14:textId="77777777" w:rsidR="005A400E" w:rsidRPr="006934EF" w:rsidRDefault="005A400E" w:rsidP="008F2A28">
            <w:pPr>
              <w:jc w:val="center"/>
              <w:rPr>
                <w:sz w:val="20"/>
                <w:szCs w:val="20"/>
              </w:rPr>
            </w:pPr>
          </w:p>
        </w:tc>
        <w:tc>
          <w:tcPr>
            <w:tcW w:w="6373" w:type="dxa"/>
          </w:tcPr>
          <w:p w14:paraId="368CBAC2" w14:textId="77777777" w:rsidR="005A400E" w:rsidRPr="006934EF" w:rsidRDefault="005A400E" w:rsidP="008F2A28">
            <w:pPr>
              <w:jc w:val="center"/>
            </w:pPr>
          </w:p>
        </w:tc>
      </w:tr>
      <w:tr w:rsidR="005A400E" w14:paraId="58A60376" w14:textId="4FE567FC" w:rsidTr="005A400E">
        <w:tc>
          <w:tcPr>
            <w:tcW w:w="1980" w:type="dxa"/>
            <w:vAlign w:val="center"/>
          </w:tcPr>
          <w:p w14:paraId="409CA8EB" w14:textId="77777777" w:rsidR="005A400E" w:rsidRPr="006934EF" w:rsidRDefault="005A400E" w:rsidP="008F2A28">
            <w:pPr>
              <w:jc w:val="center"/>
              <w:rPr>
                <w:sz w:val="20"/>
                <w:szCs w:val="20"/>
              </w:rPr>
            </w:pPr>
          </w:p>
        </w:tc>
        <w:tc>
          <w:tcPr>
            <w:tcW w:w="1276" w:type="dxa"/>
            <w:vAlign w:val="center"/>
          </w:tcPr>
          <w:p w14:paraId="55091636" w14:textId="77777777" w:rsidR="005A400E" w:rsidRPr="006934EF" w:rsidRDefault="005A400E" w:rsidP="008F2A28">
            <w:pPr>
              <w:jc w:val="center"/>
              <w:rPr>
                <w:sz w:val="20"/>
                <w:szCs w:val="20"/>
              </w:rPr>
            </w:pPr>
          </w:p>
        </w:tc>
        <w:tc>
          <w:tcPr>
            <w:tcW w:w="6373" w:type="dxa"/>
          </w:tcPr>
          <w:p w14:paraId="2ED321A3" w14:textId="77777777" w:rsidR="005A400E" w:rsidRPr="006934EF" w:rsidRDefault="005A400E" w:rsidP="008F2A28">
            <w:pPr>
              <w:jc w:val="center"/>
            </w:pPr>
          </w:p>
        </w:tc>
      </w:tr>
    </w:tbl>
    <w:p w14:paraId="14B5D985" w14:textId="1F6689C0" w:rsidR="005A400E" w:rsidRDefault="005A400E" w:rsidP="006B4E9D">
      <w:pPr>
        <w:pStyle w:val="a9"/>
      </w:pPr>
    </w:p>
    <w:p w14:paraId="52DA7843" w14:textId="43EF17C5" w:rsidR="00F35B4A" w:rsidRDefault="00F35B4A" w:rsidP="004307AE">
      <w:pPr>
        <w:pStyle w:val="1"/>
        <w:pBdr>
          <w:top w:val="none" w:sz="0" w:space="0" w:color="auto"/>
        </w:pBdr>
        <w:rPr>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1"/>
      </w:pPr>
      <w:r>
        <w:t>4</w:t>
      </w:r>
      <w:r w:rsidR="00F17B37">
        <w:t xml:space="preserve">. </w:t>
      </w:r>
      <w:r w:rsidR="00C01F33" w:rsidRPr="00CE0424">
        <w:t>Conclusion</w:t>
      </w:r>
    </w:p>
    <w:p w14:paraId="17D070D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a9"/>
        <w:rPr>
          <w:b/>
          <w:bCs/>
        </w:rPr>
      </w:pPr>
    </w:p>
    <w:p w14:paraId="243D7347"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2" w:name="_In-sequence_SDU_delivery"/>
      <w:bookmarkEnd w:id="2"/>
      <w:r w:rsidRPr="00CE0424">
        <w:t>References</w:t>
      </w:r>
    </w:p>
    <w:p w14:paraId="12CD08C8" w14:textId="70F2D5C2" w:rsidR="003A7EF3" w:rsidRDefault="00D00B6C" w:rsidP="00CE0424">
      <w:pPr>
        <w:pStyle w:val="a9"/>
      </w:pPr>
      <w:r>
        <w:t>[1]</w:t>
      </w:r>
    </w:p>
    <w:p w14:paraId="2EFF569C" w14:textId="14AA5E24" w:rsidR="00F35B4A" w:rsidRDefault="00F35B4A" w:rsidP="00CE0424">
      <w:pPr>
        <w:pStyle w:val="a9"/>
      </w:pPr>
    </w:p>
    <w:p w14:paraId="45ECBA95" w14:textId="77777777" w:rsidR="00F35B4A" w:rsidRDefault="00F35B4A" w:rsidP="00F35B4A">
      <w:pPr>
        <w:pStyle w:val="1"/>
      </w:pP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rPr>
                <w:rFonts w:eastAsia="MS Mincho"/>
              </w:rPr>
            </w:pPr>
            <w:r>
              <w:rPr>
                <w:rFonts w:eastAsia="MS Mincho"/>
              </w:rP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rPr>
                <w:rFonts w:eastAsia="MS Mincho"/>
              </w:rPr>
            </w:pPr>
            <w:r>
              <w:rPr>
                <w:rFonts w:eastAsia="MS Mincho"/>
              </w:rP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rPr>
                <w:rFonts w:eastAsia="MS Mincho"/>
              </w:rPr>
            </w:pPr>
            <w:r>
              <w:rPr>
                <w:rFonts w:eastAsia="MS Mincho"/>
              </w:rPr>
              <w:t>MediaTek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rPr>
                <w:rFonts w:eastAsia="MS Mincho"/>
              </w:rPr>
            </w:pPr>
            <w:r w:rsidRPr="00BC181D">
              <w:rPr>
                <w:rFonts w:eastAsia="MS Mincho"/>
              </w:rPr>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412A9F57" w:rsidR="00F35B4A" w:rsidRDefault="001B66EF">
            <w:pPr>
              <w:spacing w:line="276" w:lineRule="auto"/>
              <w:rPr>
                <w:rFonts w:eastAsia="MS Mincho" w:hint="eastAsia"/>
              </w:rPr>
            </w:pPr>
            <w:r>
              <w:rPr>
                <w:rFonts w:eastAsia="MS Mincho"/>
              </w:rPr>
              <w:t>Vivo (Chenli)</w:t>
            </w:r>
          </w:p>
        </w:tc>
        <w:tc>
          <w:tcPr>
            <w:tcW w:w="7224" w:type="dxa"/>
            <w:tcBorders>
              <w:top w:val="single" w:sz="4" w:space="0" w:color="auto"/>
              <w:left w:val="single" w:sz="4" w:space="0" w:color="auto"/>
              <w:bottom w:val="single" w:sz="4" w:space="0" w:color="auto"/>
              <w:right w:val="single" w:sz="4" w:space="0" w:color="auto"/>
            </w:tcBorders>
          </w:tcPr>
          <w:p w14:paraId="59E8855E" w14:textId="1FE408CC" w:rsidR="00F35B4A" w:rsidRDefault="001B66EF">
            <w:pPr>
              <w:spacing w:line="276" w:lineRule="auto"/>
              <w:rPr>
                <w:rFonts w:eastAsia="MS Mincho" w:hint="eastAsia"/>
              </w:rPr>
            </w:pPr>
            <w:r>
              <w:rPr>
                <w:rFonts w:eastAsia="MS Mincho" w:hint="eastAsia"/>
              </w:rPr>
              <w:t>C</w:t>
            </w:r>
            <w:r>
              <w:rPr>
                <w:rFonts w:eastAsia="MS Mincho"/>
              </w:rPr>
              <w:t>henli5g@vivo.com</w:t>
            </w: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7777777" w:rsidR="00F35B4A" w:rsidRDefault="00F35B4A">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60FE4B10" w14:textId="77777777" w:rsidR="00F35B4A" w:rsidRDefault="00F35B4A">
            <w:pPr>
              <w:spacing w:line="276" w:lineRule="auto"/>
              <w:rPr>
                <w:rFonts w:eastAsia="MS Mincho"/>
              </w:rPr>
            </w:pPr>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77777777" w:rsidR="00F35B4A" w:rsidRDefault="00F35B4A">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7B459CB1" w14:textId="77777777" w:rsidR="00F35B4A" w:rsidRDefault="00F35B4A">
            <w:pPr>
              <w:spacing w:line="276" w:lineRule="auto"/>
              <w:rPr>
                <w:rFonts w:eastAsia="MS Mincho"/>
              </w:rPr>
            </w:pPr>
          </w:p>
        </w:tc>
      </w:tr>
      <w:tr w:rsidR="00F35B4A"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7777777" w:rsidR="00F35B4A" w:rsidRDefault="00F35B4A">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391E9E8D" w14:textId="77777777" w:rsidR="00F35B4A" w:rsidRDefault="00F35B4A">
            <w:pPr>
              <w:spacing w:line="276" w:lineRule="auto"/>
              <w:rPr>
                <w:rFonts w:eastAsia="MS Mincho"/>
              </w:rPr>
            </w:pPr>
          </w:p>
        </w:tc>
      </w:tr>
    </w:tbl>
    <w:p w14:paraId="53DE5C93" w14:textId="77777777" w:rsidR="00F35B4A" w:rsidRDefault="00F35B4A" w:rsidP="00F35B4A">
      <w:pPr>
        <w:rPr>
          <w:rFonts w:eastAsia="宋体"/>
          <w:color w:val="000000"/>
          <w:sz w:val="20"/>
          <w:szCs w:val="20"/>
          <w:lang w:eastAsia="ja-JP"/>
        </w:rPr>
      </w:pPr>
    </w:p>
    <w:p w14:paraId="66EA38C8" w14:textId="77777777" w:rsidR="00F35B4A" w:rsidRPr="00CE0424" w:rsidRDefault="00F35B4A" w:rsidP="00CE0424">
      <w:pPr>
        <w:pStyle w:val="a9"/>
      </w:pPr>
    </w:p>
    <w:sectPr w:rsidR="00F35B4A"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543F2" w14:textId="77777777" w:rsidR="000C5EDA" w:rsidRDefault="000C5EDA">
      <w:r>
        <w:separator/>
      </w:r>
    </w:p>
  </w:endnote>
  <w:endnote w:type="continuationSeparator" w:id="0">
    <w:p w14:paraId="1139D974" w14:textId="77777777" w:rsidR="000C5EDA" w:rsidRDefault="000C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Bodoni MT"/>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A662B">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A662B">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5E360" w14:textId="77777777" w:rsidR="000C5EDA" w:rsidRDefault="000C5EDA">
      <w:r>
        <w:separator/>
      </w:r>
    </w:p>
  </w:footnote>
  <w:footnote w:type="continuationSeparator" w:id="0">
    <w:p w14:paraId="501BA693" w14:textId="77777777" w:rsidR="000C5EDA" w:rsidRDefault="000C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5A078D3"/>
    <w:multiLevelType w:val="hybridMultilevel"/>
    <w:tmpl w:val="4F80363E"/>
    <w:lvl w:ilvl="0" w:tplc="761CA952">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3"/>
  </w:num>
  <w:num w:numId="23">
    <w:abstractNumId w:val="22"/>
  </w:num>
  <w:num w:numId="24">
    <w:abstractNumId w:val="5"/>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B2719"/>
    <w:rsid w:val="000B3A8F"/>
    <w:rsid w:val="000B4AB9"/>
    <w:rsid w:val="000B58C3"/>
    <w:rsid w:val="000B61E9"/>
    <w:rsid w:val="000C165A"/>
    <w:rsid w:val="000C2E19"/>
    <w:rsid w:val="000C5EDA"/>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684"/>
    <w:rsid w:val="001659C1"/>
    <w:rsid w:val="00167D96"/>
    <w:rsid w:val="00173A8E"/>
    <w:rsid w:val="0017502C"/>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145D"/>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1C5"/>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4240"/>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783"/>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17CF"/>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E1B"/>
    <w:rsid w:val="008F1EAB"/>
    <w:rsid w:val="008F33DC"/>
    <w:rsid w:val="008F477F"/>
    <w:rsid w:val="00902350"/>
    <w:rsid w:val="0090336B"/>
    <w:rsid w:val="009053AA"/>
    <w:rsid w:val="00906939"/>
    <w:rsid w:val="00910B7D"/>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4FEC"/>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2D36"/>
    <w:rsid w:val="00DC53EF"/>
    <w:rsid w:val="00DD5D2A"/>
    <w:rsid w:val="00DE5608"/>
    <w:rsid w:val="00DE58D0"/>
    <w:rsid w:val="00DE654F"/>
    <w:rsid w:val="00DF0B6E"/>
    <w:rsid w:val="00DF15E0"/>
    <w:rsid w:val="00DF37A0"/>
    <w:rsid w:val="00E110E7"/>
    <w:rsid w:val="00E11B20"/>
    <w:rsid w:val="00E17FA2"/>
    <w:rsid w:val="00E22150"/>
    <w:rsid w:val="00E22330"/>
    <w:rsid w:val="00E25BC5"/>
    <w:rsid w:val="00E30B5A"/>
    <w:rsid w:val="00E3123D"/>
    <w:rsid w:val="00E31461"/>
    <w:rsid w:val="00E31D43"/>
    <w:rsid w:val="00E32608"/>
    <w:rsid w:val="00E33E02"/>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57684"/>
    <w:pPr>
      <w:widowControl w:val="0"/>
      <w:jc w:val="both"/>
    </w:pPr>
    <w:rPr>
      <w:rFonts w:asciiTheme="minorHAnsi" w:eastAsiaTheme="minorEastAsia" w:hAnsiTheme="minorHAnsi" w:cstheme="minorBidi"/>
      <w:kern w:val="2"/>
      <w:sz w:val="21"/>
      <w:szCs w:val="24"/>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unhideWhenUsed/>
    <w:rsid w:val="0015768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5768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843.zip" TargetMode="External"/><Relationship Id="rId18" Type="http://schemas.openxmlformats.org/officeDocument/2006/relationships/hyperlink" Target="file:///D:\Documents\3GPP\tsg_ran\WG2\TSGR2_112-e\Docs\R2-200947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2-e\Docs\R2-2009842.zip" TargetMode="External"/><Relationship Id="rId17" Type="http://schemas.openxmlformats.org/officeDocument/2006/relationships/hyperlink" Target="file:///D:\Documents\3GPP\tsg_ran\WG2\TSGR2_112-e\Docs\R2-2009076.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07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840.zip" TargetMode="External"/><Relationship Id="rId5" Type="http://schemas.openxmlformats.org/officeDocument/2006/relationships/numbering" Target="numbering.xml"/><Relationship Id="rId15" Type="http://schemas.openxmlformats.org/officeDocument/2006/relationships/hyperlink" Target="file:///D:\Documents\3GPP\tsg_ran\WG2\TSGR2_112-e\Docs\R2-2009074.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07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9D227-625B-486E-859B-913EDEAA8CA4}">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7547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vivo-Chenli</cp:lastModifiedBy>
  <cp:revision>24</cp:revision>
  <cp:lastPrinted>2008-01-31T07:09:00Z</cp:lastPrinted>
  <dcterms:created xsi:type="dcterms:W3CDTF">2020-11-02T17:27:00Z</dcterms:created>
  <dcterms:modified xsi:type="dcterms:W3CDTF">2020-11-03T06:56:00Z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