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9C65C57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722993">
        <w:rPr>
          <w:b/>
          <w:bCs/>
          <w:i/>
          <w:noProof/>
          <w:sz w:val="28"/>
        </w:rPr>
        <w:t>5809</w:t>
      </w:r>
    </w:p>
    <w:p w14:paraId="06EFB710" w14:textId="014F991C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r w:rsidR="00B37CC4">
        <w:rPr>
          <w:b/>
          <w:noProof/>
          <w:sz w:val="24"/>
        </w:rPr>
        <w:t xml:space="preserve">1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12</w:t>
      </w:r>
      <w:r w:rsidR="00324A06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June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39160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A119E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F3A1732" w:rsidR="001E41F3" w:rsidRPr="00410371" w:rsidRDefault="002A11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1513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2DD7CDA6" w:rsidR="001E41F3" w:rsidRPr="00410371" w:rsidRDefault="007229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39160D">
              <w:fldChar w:fldCharType="begin"/>
            </w:r>
            <w:r w:rsidR="0039160D">
              <w:instrText xml:space="preserve"> DOCPROPERTY  Version  \* MERGEFORMAT </w:instrText>
            </w:r>
            <w:r w:rsidR="0039160D">
              <w:fldChar w:fldCharType="separate"/>
            </w:r>
            <w:r w:rsidR="002A119E">
              <w:rPr>
                <w:b/>
                <w:noProof/>
                <w:sz w:val="28"/>
              </w:rPr>
              <w:t>16.0.0</w:t>
            </w:r>
            <w:r w:rsidR="0039160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2260EE5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Finalization of the support of Non-Public Networks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39160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A119E" w:rsidRPr="002A119E">
              <w:rPr>
                <w:noProof/>
              </w:rPr>
              <w:t>NG_RAN_PRN-Core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63F128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B37CC4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4F4349E" w:rsidR="001E41F3" w:rsidRDefault="00286C5B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del w:id="1" w:author="Nokia (GWO1)" w:date="2020-06-09T09:05:00Z">
              <w:r w:rsidDel="00D42ACE">
                <w:fldChar w:fldCharType="begin"/>
              </w:r>
              <w:r w:rsidDel="00D42ACE">
                <w:delInstrText xml:space="preserve"> DOCPROPERTY  Cat  \* MERGEFORMAT </w:delInstrText>
              </w:r>
              <w:r w:rsidDel="00D42ACE">
                <w:fldChar w:fldCharType="separate"/>
              </w:r>
              <w:r w:rsidR="00D24991" w:rsidDel="00D42ACE">
                <w:rPr>
                  <w:b/>
                  <w:noProof/>
                </w:rPr>
                <w:delText>Cat</w:delText>
              </w:r>
              <w:r w:rsidDel="00D42ACE">
                <w:rPr>
                  <w:b/>
                  <w:noProof/>
                </w:rPr>
                <w:fldChar w:fldCharType="end"/>
              </w:r>
              <w:r w:rsidR="002A119E" w:rsidDel="00D42ACE">
                <w:rPr>
                  <w:b/>
                  <w:noProof/>
                </w:rPr>
                <w:delText xml:space="preserve"> </w:delText>
              </w:r>
            </w:del>
            <w:r w:rsidR="002A119E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39160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A8088F3" w:rsidR="001E41F3" w:rsidRDefault="00431BF3" w:rsidP="00F3466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complete the specification to support Non-Public Networks the new agreements from RAN2#109bis are needed to be implemented.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0D24551" w:rsidR="00324A06" w:rsidRDefault="00431BF3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R2-2003895 are implemented</w:t>
            </w:r>
            <w:r w:rsidR="00324A06">
              <w:rPr>
                <w:noProof/>
              </w:rPr>
              <w:t>:</w:t>
            </w:r>
          </w:p>
          <w:p w14:paraId="7DBA1707" w14:textId="269A737F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Follow the CT4 agreement on NID size in RRC specification</w:t>
            </w:r>
          </w:p>
          <w:p w14:paraId="5BC06C2E" w14:textId="3E9E3033" w:rsidR="00431BF3" w:rsidRDefault="002008B6" w:rsidP="002008B6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6.3.2: </w:t>
            </w:r>
            <w:r w:rsidR="00431BF3">
              <w:rPr>
                <w:noProof/>
              </w:rPr>
              <w:t xml:space="preserve">NID-r16 size </w:t>
            </w:r>
            <w:r>
              <w:rPr>
                <w:noProof/>
              </w:rPr>
              <w:t xml:space="preserve">is changed from </w:t>
            </w:r>
            <w:r w:rsidR="00431BF3">
              <w:rPr>
                <w:noProof/>
              </w:rPr>
              <w:t>from 52 to 44</w:t>
            </w:r>
            <w:r>
              <w:rPr>
                <w:noProof/>
              </w:rPr>
              <w:t xml:space="preserve"> and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The size of NID is to be checked based on CT4 agreements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0F61F5E" w14:textId="2D1802C0" w:rsidR="00431BF3" w:rsidRP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5A7D8D">
              <w:t>TAC is “mandatory”</w:t>
            </w:r>
            <w:r>
              <w:t xml:space="preserve"> within </w:t>
            </w:r>
            <w:r>
              <w:rPr>
                <w:i/>
              </w:rPr>
              <w:t>NPN-IdentityInfoList</w:t>
            </w:r>
          </w:p>
          <w:p w14:paraId="0D2E4057" w14:textId="291164F5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Whether trackingAreaCode is optinal or mandatory depends on DC/CA support. This is FFS.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46D3D57" w14:textId="4C90B8E6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Use 48 octets (Option C) as the maximum size of HRNNs</w:t>
            </w:r>
          </w:p>
          <w:p w14:paraId="6712245F" w14:textId="1B43A0B8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6.4 </w:t>
            </w:r>
            <w:r w:rsidR="00431BF3" w:rsidRPr="00431BF3">
              <w:rPr>
                <w:i/>
                <w:iCs/>
                <w:noProof/>
              </w:rPr>
              <w:t>maxHRNN-Len-r16</w:t>
            </w:r>
            <w:r w:rsidR="00431BF3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431BF3">
              <w:rPr>
                <w:noProof/>
              </w:rPr>
              <w:t xml:space="preserve">s </w:t>
            </w:r>
            <w:r>
              <w:rPr>
                <w:noProof/>
              </w:rPr>
              <w:t xml:space="preserve">defined as </w:t>
            </w:r>
            <w:r w:rsidR="00431BF3">
              <w:rPr>
                <w:noProof/>
              </w:rPr>
              <w:t>48.</w:t>
            </w:r>
          </w:p>
          <w:p w14:paraId="324FE758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R2-2003896 are implemented:</w:t>
            </w:r>
          </w:p>
          <w:p w14:paraId="3E6AE5D3" w14:textId="7EA1B9B2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>
              <w:t>The PCI range(s) can be optionally signalled per PLMN and per frequency when the CAG cell is shared among different PLMNs</w:t>
            </w:r>
            <w:r w:rsidR="00E24426">
              <w:t xml:space="preserve"> </w:t>
            </w:r>
            <w:r w:rsidR="00E24426">
              <w:br/>
              <w:t xml:space="preserve">(the changes also includes agreements from </w:t>
            </w:r>
            <w:r w:rsidR="00E24426">
              <w:rPr>
                <w:noProof/>
              </w:rPr>
              <w:t>R2-2002745 and</w:t>
            </w:r>
            <w:r w:rsidR="00E24426">
              <w:t xml:space="preserve"> </w:t>
            </w:r>
            <w:r w:rsidR="00E24426">
              <w:rPr>
                <w:noProof/>
              </w:rPr>
              <w:t>R2-2003907)</w:t>
            </w:r>
          </w:p>
          <w:p w14:paraId="25FF94BD" w14:textId="612BA4BD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6.3.1: </w:t>
            </w:r>
            <w:r w:rsidRPr="00FB22D0">
              <w:rPr>
                <w:i/>
                <w:iCs/>
              </w:rPr>
              <w:t>intraFreqCAG-CellList</w:t>
            </w:r>
            <w:r>
              <w:t xml:space="preserve"> in SIB3 and </w:t>
            </w:r>
            <w:r w:rsidRPr="00FB22D0">
              <w:rPr>
                <w:i/>
                <w:iCs/>
              </w:rPr>
              <w:t>int</w:t>
            </w:r>
            <w:r w:rsidR="0085772E" w:rsidRPr="002758B5">
              <w:rPr>
                <w:i/>
                <w:iCs/>
              </w:rPr>
              <w:t>er</w:t>
            </w:r>
            <w:r w:rsidRPr="00FB22D0">
              <w:rPr>
                <w:i/>
                <w:iCs/>
              </w:rPr>
              <w:t>FreqCAG-CellList</w:t>
            </w:r>
            <w:r>
              <w:t xml:space="preserve"> in SIB4 are introduced</w:t>
            </w:r>
          </w:p>
          <w:p w14:paraId="58F9DC44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6.4 </w:t>
            </w:r>
            <w:r w:rsidRPr="007B1BB2">
              <w:rPr>
                <w:i/>
                <w:iCs/>
              </w:rPr>
              <w:t>maxCAG-Cell</w:t>
            </w:r>
            <w:r>
              <w:t xml:space="preserve"> with FFSvalue is introduced</w:t>
            </w:r>
          </w:p>
          <w:p w14:paraId="04841318" w14:textId="77777777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 w:rsidRPr="00FF5BD2">
              <w:t>Reporting about the npn-IdentityInfoList is mandatory for all NPN-capable UEs, but op</w:t>
            </w:r>
            <w:r>
              <w:t xml:space="preserve">tional for non-NPN capable UEs. Introduce a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reporting. This capability is conditionally mandatory for NPN-capable UEs</w:t>
            </w:r>
          </w:p>
          <w:p w14:paraId="59DD32E5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lastRenderedPageBreak/>
              <w:t>In 5.5.5.1 CGI reporting is updated, “</w:t>
            </w:r>
            <w:r w:rsidRPr="008C506B">
              <w:rPr>
                <w:lang w:eastAsia="ja-JP"/>
              </w:rPr>
              <w:t>Editor's Note: It is FFS if all Rel-16 are required to be able to report the npn-IdentityInfoList</w:t>
            </w:r>
            <w:r>
              <w:rPr>
                <w:lang w:eastAsia="ja-JP"/>
              </w:rPr>
              <w:t xml:space="preserve">” </w:t>
            </w:r>
            <w:r>
              <w:t>is removed</w:t>
            </w:r>
          </w:p>
          <w:p w14:paraId="15F6575B" w14:textId="0526B8ED" w:rsidR="009B4FD5" w:rsidDel="00856CDC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del w:id="3" w:author="Nokia (GWO)" w:date="2020-06-05T14:14:00Z"/>
                <w:noProof/>
              </w:rPr>
            </w:pPr>
            <w:del w:id="4" w:author="Nokia (GWO)" w:date="2020-06-05T14:13:00Z">
              <w:r w:rsidDel="00856CDC">
                <w:delText xml:space="preserve">In 6.3.3 </w:delText>
              </w:r>
              <w:r w:rsidR="00F4692C" w:rsidRPr="002758B5" w:rsidDel="00856CDC">
                <w:rPr>
                  <w:i/>
                  <w:iCs/>
                </w:rPr>
                <w:delText>nr-CGI-Reporting-NPN-r16</w:delText>
              </w:r>
              <w:r w:rsidDel="00856CDC">
                <w:rPr>
                  <w:i/>
                  <w:iCs/>
                </w:rPr>
                <w:delText xml:space="preserve"> </w:delText>
              </w:r>
              <w:r w:rsidDel="00856CDC">
                <w:delText>is introduced</w:delText>
              </w:r>
            </w:del>
          </w:p>
          <w:p w14:paraId="26820192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R2-2002745 are implemented:</w:t>
            </w:r>
          </w:p>
          <w:p w14:paraId="64830AC4" w14:textId="77777777" w:rsidR="009B4FD5" w:rsidRDefault="009B4FD5" w:rsidP="009B4FD5">
            <w:pPr>
              <w:pStyle w:val="CRCoverPage"/>
              <w:numPr>
                <w:ilvl w:val="0"/>
                <w:numId w:val="6"/>
              </w:numPr>
              <w:spacing w:before="20" w:after="80"/>
              <w:rPr>
                <w:noProof/>
              </w:rPr>
            </w:pPr>
            <w:r w:rsidRPr="00AB13DF">
              <w:rPr>
                <w:noProof/>
              </w:rPr>
              <w:t>PCI ranges are signalled in SIB4</w:t>
            </w:r>
          </w:p>
          <w:p w14:paraId="1240DB0C" w14:textId="71E03E97" w:rsidR="009B4FD5" w:rsidRDefault="009B4FD5" w:rsidP="009B4FD5">
            <w:pPr>
              <w:pStyle w:val="CRCoverPage"/>
              <w:numPr>
                <w:ilvl w:val="1"/>
                <w:numId w:val="6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See </w:t>
            </w:r>
            <w:r w:rsidR="00E24426">
              <w:rPr>
                <w:noProof/>
              </w:rPr>
              <w:t xml:space="preserve">implemantation in </w:t>
            </w:r>
            <w:r>
              <w:rPr>
                <w:noProof/>
              </w:rPr>
              <w:t>1) of R2-2003896</w:t>
            </w:r>
          </w:p>
          <w:p w14:paraId="39594AF1" w14:textId="4B07BBC0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R2-2003907 are implemented:</w:t>
            </w:r>
          </w:p>
          <w:p w14:paraId="7C35DCAC" w14:textId="77B4F3AD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All cells including cells that do not support CAGs can optionally broadcast PCI ranges for CAGs per frequency per PLMN.</w:t>
            </w:r>
          </w:p>
          <w:p w14:paraId="73F52C2E" w14:textId="6564CE22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4B85EB4E" w14:textId="3E08289C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The validity time for PCI ranges advertised for CAGs is 3 hours (as for other SIB parameters).</w:t>
            </w:r>
          </w:p>
          <w:p w14:paraId="595A71B9" w14:textId="1D5DEB03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288EE79C" w14:textId="009F58EE" w:rsidR="0035635D" w:rsidRDefault="0035635D" w:rsidP="0035635D">
            <w:pPr>
              <w:pStyle w:val="CRCoverPage"/>
              <w:spacing w:before="20" w:after="80"/>
              <w:ind w:left="100"/>
              <w:rPr>
                <w:ins w:id="5" w:author="Nokia (GWO1)" w:date="2020-06-05T14:56:00Z"/>
                <w:noProof/>
              </w:rPr>
            </w:pPr>
            <w:ins w:id="6" w:author="Nokia (GWO1)" w:date="2020-06-05T14:56:00Z">
              <w:r>
                <w:rPr>
                  <w:noProof/>
                </w:rPr>
                <w:t>The following agreeme</w:t>
              </w:r>
            </w:ins>
            <w:ins w:id="7" w:author="Nokia (GWO1)" w:date="2020-06-09T09:05:00Z">
              <w:r w:rsidR="00D42ACE">
                <w:rPr>
                  <w:noProof/>
                </w:rPr>
                <w:t>n</w:t>
              </w:r>
            </w:ins>
            <w:ins w:id="8" w:author="Nokia (GWO1)" w:date="2020-06-05T14:56:00Z">
              <w:r>
                <w:rPr>
                  <w:noProof/>
                </w:rPr>
                <w:t>ts from R2-2005794</w:t>
              </w:r>
            </w:ins>
          </w:p>
          <w:p w14:paraId="0D582537" w14:textId="77777777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9" w:author="Nokia (GWO1)" w:date="2020-06-05T14:56:00Z"/>
                <w:noProof/>
              </w:rPr>
            </w:pPr>
            <w:ins w:id="10" w:author="Nokia (GWO1)" w:date="2020-06-05T14:56:00Z">
              <w:r>
                <w:rPr>
                  <w:noProof/>
                </w:rPr>
                <w:t>UAC parameter set for a PNI-NPN is selected based on the PLMN ID of PNI-NPNs. There is no need to broadcast CAG ID specific UAC parameter sets.</w:t>
              </w:r>
            </w:ins>
          </w:p>
          <w:p w14:paraId="099864C8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1" w:author="Nokia (GWO1)" w:date="2020-06-05T14:56:00Z"/>
                <w:noProof/>
              </w:rPr>
            </w:pPr>
            <w:ins w:id="12" w:author="Nokia (GWO1)" w:date="2020-06-05T14:56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115762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</w:t>
              </w:r>
            </w:ins>
          </w:p>
          <w:p w14:paraId="365F102B" w14:textId="5376FE9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13" w:author="Nokia (GWO1)" w:date="2020-06-05T14:56:00Z"/>
                <w:noProof/>
              </w:rPr>
            </w:pPr>
            <w:ins w:id="14" w:author="Nokia (GWO1)" w:date="2020-06-05T14:56:00Z">
              <w:r>
                <w:rPr>
                  <w:noProof/>
                </w:rPr>
                <w:t>The PNI-NPNs belonging to the same PLMN have a common (shared) index value.</w:t>
              </w:r>
            </w:ins>
          </w:p>
          <w:p w14:paraId="77FC0E58" w14:textId="4F18F0C1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5" w:author="Nokia (GWO1)" w:date="2020-06-05T15:35:00Z"/>
                <w:noProof/>
              </w:rPr>
            </w:pPr>
            <w:ins w:id="16" w:author="Nokia (GWO1)" w:date="2020-06-05T14:56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 and "</w:t>
              </w:r>
              <w:r w:rsidRPr="0035635D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removed.</w:t>
              </w:r>
            </w:ins>
          </w:p>
          <w:p w14:paraId="1BBF462C" w14:textId="77777777" w:rsidR="0035635D" w:rsidRP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7" w:author="Nokia (GWO1)" w:date="2020-06-05T14:56:00Z"/>
                <w:noProof/>
              </w:rPr>
            </w:pPr>
            <w:ins w:id="18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RRCSetupComplete-IEs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bCs/>
                  <w:iCs/>
                  <w:sz w:val="18"/>
                  <w:szCs w:val="22"/>
                  <w:lang w:eastAsia="ja-JP"/>
                </w:rPr>
                <w:t>is updated</w:t>
              </w:r>
            </w:ins>
          </w:p>
          <w:p w14:paraId="13F3D7BC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9" w:author="Nokia (GWO1)" w:date="2020-06-05T14:56:00Z"/>
                <w:noProof/>
              </w:rPr>
            </w:pPr>
            <w:ins w:id="20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RRCResumeComplete-IEs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noProof/>
                </w:rPr>
                <w:t>is updated</w:t>
              </w:r>
            </w:ins>
          </w:p>
          <w:p w14:paraId="0CA8014B" w14:textId="6EF7061C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1" w:author="Nokia (GWO1)" w:date="2020-06-05T15:03:00Z"/>
                <w:noProof/>
              </w:rPr>
            </w:pPr>
            <w:ins w:id="22" w:author="Nokia (GWO1)" w:date="2020-06-05T14:56:00Z">
              <w:r>
                <w:rPr>
                  <w:noProof/>
                </w:rPr>
                <w:t>Solution B (in R2-2005794, Section 2.5) will be used as baseline for indicating if it is allowed to manually select a CAG-ID supported by the CAG cell but outside the UE’s allowed CAG list.</w:t>
              </w:r>
            </w:ins>
          </w:p>
          <w:p w14:paraId="15B24088" w14:textId="10DE6FDA" w:rsidR="005320B4" w:rsidRDefault="005320B4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3" w:author="Nokia (GWO1)" w:date="2020-06-05T14:56:00Z"/>
                <w:noProof/>
              </w:rPr>
            </w:pPr>
            <w:ins w:id="24" w:author="Nokia (GWO1)" w:date="2020-06-05T15:03:00Z">
              <w:r w:rsidRPr="00D21D1C">
                <w:rPr>
                  <w:i/>
                  <w:iCs/>
                  <w:noProof/>
                </w:rPr>
                <w:t>manualCAGselectionAllowed-r16</w:t>
              </w:r>
              <w:r>
                <w:rPr>
                  <w:noProof/>
                </w:rPr>
                <w:t xml:space="preserve"> is added in</w:t>
              </w:r>
            </w:ins>
            <w:ins w:id="25" w:author="Nokia (GWO1)" w:date="2020-06-05T15:04:00Z">
              <w:r>
                <w:rPr>
                  <w:noProof/>
                </w:rPr>
                <w:t xml:space="preserve">to </w:t>
              </w:r>
              <w:r w:rsidRPr="00D21D1C">
                <w:rPr>
                  <w:i/>
                  <w:iCs/>
                  <w:noProof/>
                </w:rPr>
                <w:t>NPN-Identity</w:t>
              </w:r>
            </w:ins>
          </w:p>
          <w:p w14:paraId="2446645A" w14:textId="530574F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6" w:author="Nokia (GWO1)" w:date="2020-06-05T15:09:00Z"/>
              </w:rPr>
            </w:pPr>
            <w:ins w:id="27" w:author="Nokia (GWO1)" w:date="2020-06-05T14:56:00Z">
              <w:r>
                <w:t>Include SIB10 in SI-SchedulingInfo using valueTags as for any other SIB (except SIB6,7,8) as proposed in Annex 2 of R2-2004690</w:t>
              </w:r>
            </w:ins>
          </w:p>
          <w:p w14:paraId="13648CAF" w14:textId="345150D8" w:rsidR="00470E5C" w:rsidRPr="005A3108" w:rsidRDefault="00470E5C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8" w:author="Nokia (GWO1)" w:date="2020-06-05T15:44:00Z"/>
              </w:rPr>
            </w:pPr>
            <w:ins w:id="29" w:author="Nokia (GWO1)" w:date="2020-06-05T15:09:00Z">
              <w:r w:rsidRPr="00F537EB">
                <w:rPr>
                  <w:rFonts w:eastAsia="SimSun"/>
                  <w:i/>
                </w:rPr>
                <w:t>SI-SchedulingInfo</w:t>
              </w:r>
              <w:r>
                <w:rPr>
                  <w:rFonts w:eastAsia="SimSun"/>
                  <w:iCs/>
                </w:rPr>
                <w:t xml:space="preserve"> is updated</w:t>
              </w:r>
            </w:ins>
          </w:p>
          <w:p w14:paraId="2E972CF6" w14:textId="05F956E7" w:rsidR="005A3108" w:rsidRDefault="005A3108" w:rsidP="005A3108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30" w:author="Nokia (GWO1)" w:date="2020-06-05T14:56:00Z"/>
              </w:rPr>
            </w:pPr>
            <w:ins w:id="31" w:author="Nokia (GWO1)" w:date="2020-06-05T15:44:00Z">
              <w:r>
                <w:t>RAN2 assumes that the CAG ID is never added to the RRCResumeComplete.</w:t>
              </w:r>
            </w:ins>
          </w:p>
          <w:p w14:paraId="0669D247" w14:textId="77777777" w:rsidR="005A3108" w:rsidRDefault="005A3108" w:rsidP="005A3108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32" w:author="Nokia (GWO1)" w:date="2020-06-05T15:44:00Z"/>
                <w:noProof/>
              </w:rPr>
            </w:pPr>
            <w:ins w:id="33" w:author="Nokia (GWO1)" w:date="2020-06-05T15:44:00Z">
              <w:r>
                <w:rPr>
                  <w:noProof/>
                </w:rPr>
                <w:t xml:space="preserve">Procedure description in 5.3.13.4 is updated (PLMN ID may come from the </w:t>
              </w:r>
              <w:r w:rsidRPr="00D21D1C">
                <w:rPr>
                  <w:i/>
                  <w:iCs/>
                  <w:noProof/>
                </w:rPr>
                <w:t>NPN-IdentiyInfoList</w:t>
              </w:r>
            </w:ins>
          </w:p>
          <w:p w14:paraId="595AF168" w14:textId="15F01774" w:rsidR="00CD67B6" w:rsidRDefault="00CD67B6" w:rsidP="00CD67B6">
            <w:pPr>
              <w:pStyle w:val="CRCoverPage"/>
              <w:spacing w:before="20" w:after="80"/>
              <w:ind w:left="100"/>
              <w:rPr>
                <w:ins w:id="34" w:author="Nokia (GWO2)" w:date="2020-06-09T19:46:00Z"/>
                <w:noProof/>
              </w:rPr>
            </w:pPr>
            <w:ins w:id="35" w:author="Nokia (GWO2)" w:date="2020-06-09T19:46:00Z">
              <w:r>
                <w:rPr>
                  <w:noProof/>
                </w:rPr>
                <w:t>The following agreement from R2-2005</w:t>
              </w:r>
            </w:ins>
            <w:ins w:id="36" w:author="Nokia (GWO2)" w:date="2020-06-09T19:47:00Z">
              <w:r>
                <w:rPr>
                  <w:noProof/>
                </w:rPr>
                <w:t>804:</w:t>
              </w:r>
            </w:ins>
          </w:p>
          <w:p w14:paraId="5C716D7C" w14:textId="77777777" w:rsidR="00CD67B6" w:rsidRDefault="00CD67B6" w:rsidP="00CD67B6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ins w:id="37" w:author="Nokia (GWO2)" w:date="2020-06-09T19:47:00Z"/>
              </w:rPr>
            </w:pPr>
            <w:ins w:id="38" w:author="Nokia (GWO2)" w:date="2020-06-09T19:46:00Z">
              <w:r w:rsidRPr="00CD67B6">
                <w:rPr>
                  <w:noProof/>
                </w:rPr>
                <w:t>The shared PLMN index value of PNI-NPNs belonging to the same PLMN ID is not shared with the index value for the PLMN with the same PLMN ID in the legacy PLMN list (i.e. there is a separate index value for PNI-NPNs belonging to the same PLMN).</w:t>
              </w:r>
            </w:ins>
          </w:p>
          <w:p w14:paraId="1111B60A" w14:textId="01A85C77" w:rsidR="00CD67B6" w:rsidRDefault="00CD67B6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ins w:id="39" w:author="Nokia (GWO2)" w:date="2020-06-09T19:47:00Z"/>
              </w:rPr>
              <w:pPrChange w:id="40" w:author="Nokia (GWO2)" w:date="2020-06-09T19:47:00Z">
                <w:pPr>
                  <w:pStyle w:val="CRCoverPage"/>
                  <w:numPr>
                    <w:numId w:val="11"/>
                  </w:numPr>
                  <w:spacing w:before="20" w:after="80"/>
                  <w:ind w:left="644" w:hanging="360"/>
                </w:pPr>
              </w:pPrChange>
            </w:pPr>
            <w:ins w:id="41" w:author="Nokia (GWO2)" w:date="2020-06-09T19:48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</w:t>
              </w:r>
            </w:ins>
            <w:ins w:id="42" w:author="Nokia (GWO2)" w:date="2020-06-09T19:47:00Z">
              <w:r>
                <w:t xml:space="preserve"> </w:t>
              </w:r>
            </w:ins>
          </w:p>
          <w:p w14:paraId="5B57152D" w14:textId="358246E3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del w:id="43" w:author="Nokia (GWO1)" w:date="2020-06-09T09:06:00Z">
              <w:r w:rsidDel="00D42ACE">
                <w:rPr>
                  <w:noProof/>
                </w:rPr>
                <w:delText xml:space="preserve"> The</w:delText>
              </w:r>
            </w:del>
            <w:r>
              <w:rPr>
                <w:noProof/>
              </w:rPr>
              <w:t xml:space="preserve"> following comments from A</w:t>
            </w:r>
            <w:ins w:id="44" w:author="Nokia (GWO1)" w:date="2020-06-09T09:25:00Z">
              <w:r w:rsidR="00BA50D6">
                <w:rPr>
                  <w:noProof/>
                </w:rPr>
                <w:t>SN</w:t>
              </w:r>
            </w:ins>
            <w:del w:id="45" w:author="Nokia (GWO1)" w:date="2020-06-09T09:25:00Z">
              <w:r w:rsidDel="00BA50D6">
                <w:rPr>
                  <w:noProof/>
                </w:rPr>
                <w:delText>NS</w:delText>
              </w:r>
            </w:del>
            <w:r>
              <w:rPr>
                <w:noProof/>
              </w:rPr>
              <w:t>.1 review (R2-2003309) are addressed</w:t>
            </w:r>
          </w:p>
          <w:p w14:paraId="274918D5" w14:textId="5A694F72" w:rsidR="00B70948" w:rsidRDefault="00B70948" w:rsidP="00B70948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bookmarkStart w:id="46" w:name="_Hlk39139235"/>
            <w:r>
              <w:rPr>
                <w:noProof/>
              </w:rPr>
              <w:t>I900: Section 5.2.2.2.1 SIB validity:</w:t>
            </w:r>
            <w:r>
              <w:rPr>
                <w:noProof/>
              </w:rPr>
              <w:br/>
              <w:t>“‘the first PLMN-Identity in the PLMN-IdentityInfoList for non-NPN-only cells, the first NPN-Identity (SNPN identity in case of SNPN, or PNI-NPN identity in case of PNI-NPN, see TS 23.501 [32]) in the NPN-IdentityInfoList for NPN-only cells,,’</w:t>
            </w:r>
            <w:r>
              <w:rPr>
                <w:noProof/>
              </w:rPr>
              <w:br/>
            </w:r>
            <w:r>
              <w:rPr>
                <w:noProof/>
              </w:rPr>
              <w:lastRenderedPageBreak/>
              <w:t>Since it is either the PLMN-identity or the NPN-Identity as the first identity, a ‘or’ is needed to make this clear”</w:t>
            </w:r>
          </w:p>
          <w:p w14:paraId="1519C074" w14:textId="1C37013E" w:rsidR="00B70948" w:rsidRDefault="00B70948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 as proposed</w:t>
            </w:r>
          </w:p>
          <w:p w14:paraId="245B1B26" w14:textId="21CA03D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Q001: </w:t>
            </w:r>
            <w:r w:rsidR="003A4695">
              <w:rPr>
                <w:noProof/>
              </w:rPr>
              <w:t xml:space="preserve">Section </w:t>
            </w:r>
            <w:r w:rsidR="003A4695" w:rsidRPr="003A4695">
              <w:rPr>
                <w:noProof/>
              </w:rPr>
              <w:t>5.2.2.2.1 SIB validity</w:t>
            </w:r>
            <w:r w:rsidR="003A4695">
              <w:rPr>
                <w:noProof/>
              </w:rPr>
              <w:t>:</w:t>
            </w:r>
            <w:r w:rsidR="00B70948">
              <w:rPr>
                <w:noProof/>
              </w:rPr>
              <w:br/>
            </w:r>
            <w:r>
              <w:rPr>
                <w:noProof/>
              </w:rPr>
              <w:t>“</w:t>
            </w:r>
            <w:r w:rsidRPr="00E24426">
              <w:rPr>
                <w:noProof/>
              </w:rPr>
              <w:t>These bullets are related to legacy behaviour, but addtion of this text somehow implies that the UE not supporting NPN needs to check if the cell is NPN-only cell. It is clear from the following defition in section 3.1 that only NPN capable UE can identify NPN-only cell. NPN-only Cell: A cell that is only available for normal service for NPNs' subscriber. An NPN-capable UE determines that a cell is NPN-only Cell by detecting that the cellReservedForOtherUse IE is set to true while the npn-IdentityInfoList IE is present in CellAccessRelatedInfo.</w:t>
            </w:r>
            <w:r w:rsidR="003A4695">
              <w:rPr>
                <w:noProof/>
              </w:rPr>
              <w:t>”</w:t>
            </w:r>
          </w:p>
          <w:p w14:paraId="7077EFF6" w14:textId="14BFB113" w:rsidR="003A4695" w:rsidRDefault="003A4695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</w:t>
            </w:r>
            <w:r w:rsidR="00B70948">
              <w:rPr>
                <w:noProof/>
              </w:rPr>
              <w:t xml:space="preserve"> as proposed</w:t>
            </w:r>
            <w:r>
              <w:rPr>
                <w:noProof/>
              </w:rPr>
              <w:t xml:space="preserve"> </w:t>
            </w:r>
          </w:p>
          <w:p w14:paraId="0AFD9C74" w14:textId="014ABD49" w:rsidR="00953B21" w:rsidRDefault="00E24426" w:rsidP="00953B21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</w:t>
            </w:r>
            <w:r w:rsidR="00BA67F1">
              <w:rPr>
                <w:noProof/>
              </w:rPr>
              <w:t>1</w:t>
            </w:r>
            <w:r>
              <w:rPr>
                <w:noProof/>
              </w:rPr>
              <w:t>01</w:t>
            </w:r>
            <w:r w:rsidR="00953B21">
              <w:rPr>
                <w:noProof/>
              </w:rPr>
              <w:t xml:space="preserve">: </w:t>
            </w:r>
            <w:r w:rsidR="00953B21" w:rsidRPr="003A4695">
              <w:rPr>
                <w:noProof/>
              </w:rPr>
              <w:t>5.2.2.4.2 Actions upon reception of the SIB1</w:t>
            </w:r>
            <w:r w:rsidR="00953B21">
              <w:rPr>
                <w:noProof/>
              </w:rPr>
              <w:br/>
              <w:t>“</w:t>
            </w:r>
            <w:r w:rsidR="00953B21" w:rsidRPr="003A4695">
              <w:rPr>
                <w:noProof/>
              </w:rPr>
              <w:t>Since the upper layer will provide either a selected NPN or a selected PLMN to AS layer, there is no need for UE to differentiate between a NPN-only cell and a non NPN-only cell in this case.</w:t>
            </w:r>
            <w:r w:rsidR="00953B21">
              <w:rPr>
                <w:noProof/>
              </w:rPr>
              <w:t xml:space="preserve">” </w:t>
            </w:r>
          </w:p>
          <w:p w14:paraId="3B44F0C0" w14:textId="6E6E27F9" w:rsidR="00953B21" w:rsidRDefault="00953B21" w:rsidP="00953B21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>5.2.2.</w:t>
            </w:r>
            <w:r>
              <w:rPr>
                <w:noProof/>
              </w:rPr>
              <w:t>4</w:t>
            </w:r>
            <w:r w:rsidRPr="003A4695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3A4695">
              <w:rPr>
                <w:noProof/>
              </w:rPr>
              <w:t xml:space="preserve"> </w:t>
            </w:r>
            <w:r>
              <w:rPr>
                <w:noProof/>
              </w:rPr>
              <w:t>is changed</w:t>
            </w:r>
            <w:r w:rsidR="00454739">
              <w:rPr>
                <w:noProof/>
              </w:rPr>
              <w:t xml:space="preserve"> as proposed</w:t>
            </w:r>
          </w:p>
          <w:p w14:paraId="5084023B" w14:textId="3AA0E7A3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I901</w:t>
            </w:r>
            <w:r w:rsidR="003A4695">
              <w:rPr>
                <w:noProof/>
              </w:rPr>
              <w:t xml:space="preserve"> </w:t>
            </w:r>
            <w:r w:rsidR="003A4695" w:rsidRPr="003A4695">
              <w:rPr>
                <w:noProof/>
              </w:rPr>
              <w:t>5.5.5.1 General</w:t>
            </w:r>
            <w:r w:rsidR="003A4695">
              <w:rPr>
                <w:noProof/>
              </w:rPr>
              <w:t>: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This is not aligned with the ASN</w:t>
            </w:r>
            <w:r w:rsidR="00454739">
              <w:rPr>
                <w:noProof/>
              </w:rPr>
              <w:t>.</w:t>
            </w:r>
            <w:r w:rsidR="003A4695" w:rsidRPr="003A4695">
              <w:rPr>
                <w:noProof/>
              </w:rPr>
              <w:t xml:space="preserve"> Where TAC is not optional.</w:t>
            </w:r>
            <w:r w:rsidR="003A4695">
              <w:rPr>
                <w:noProof/>
              </w:rPr>
              <w:t>”</w:t>
            </w:r>
          </w:p>
          <w:p w14:paraId="6307C729" w14:textId="251C1EC6" w:rsidR="003A4695" w:rsidRDefault="003A4695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2) of R2-2003895</w:t>
            </w:r>
          </w:p>
          <w:p w14:paraId="7DF06474" w14:textId="02C1C3A5" w:rsidR="0008045E" w:rsidRDefault="0008045E" w:rsidP="0008045E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Z108: </w:t>
            </w:r>
            <w:r w:rsidRPr="0008045E">
              <w:rPr>
                <w:noProof/>
              </w:rPr>
              <w:t>– SIB10</w:t>
            </w:r>
            <w:r>
              <w:rPr>
                <w:noProof/>
              </w:rPr>
              <w:br/>
              <w:t>“</w:t>
            </w:r>
            <w:r w:rsidRPr="0008045E">
              <w:rPr>
                <w:noProof/>
              </w:rPr>
              <w:t>The entry should still be there but the hrnn-16 should be absent.</w:t>
            </w:r>
            <w:r>
              <w:rPr>
                <w:noProof/>
              </w:rPr>
              <w:t>”</w:t>
            </w:r>
          </w:p>
          <w:p w14:paraId="5E7B4B75" w14:textId="0DC55919" w:rsidR="0008045E" w:rsidRDefault="0008045E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Description of </w:t>
            </w:r>
            <w:r w:rsidRPr="0008045E">
              <w:rPr>
                <w:noProof/>
              </w:rPr>
              <w:t>hrnn-r16 i</w:t>
            </w:r>
            <w:r>
              <w:rPr>
                <w:noProof/>
              </w:rPr>
              <w:t>s changed as proposed.</w:t>
            </w:r>
          </w:p>
          <w:p w14:paraId="2A4EE82E" w14:textId="01B9553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Z107</w:t>
            </w:r>
            <w:r w:rsidR="003A4695">
              <w:rPr>
                <w:noProof/>
              </w:rPr>
              <w:t xml:space="preserve">: </w:t>
            </w:r>
            <w:r w:rsidR="003A4695" w:rsidRPr="003A4695">
              <w:rPr>
                <w:noProof/>
              </w:rPr>
              <w:t>– NPN-Identity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The size of NID has been reduced to 44. See the latest CT4 CR (C4-200337).</w:t>
            </w:r>
            <w:r w:rsidR="003A4695">
              <w:rPr>
                <w:noProof/>
              </w:rPr>
              <w:t>”</w:t>
            </w:r>
          </w:p>
          <w:p w14:paraId="23E52BD2" w14:textId="3DE32D46" w:rsidR="003A4695" w:rsidRDefault="003A4695" w:rsidP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1) of R2-2003895</w:t>
            </w:r>
          </w:p>
          <w:bookmarkEnd w:id="46"/>
          <w:p w14:paraId="43268C8C" w14:textId="1189D28F" w:rsidR="002F331D" w:rsidRPr="002F331D" w:rsidRDefault="002F331D" w:rsidP="002F331D">
            <w:pPr>
              <w:pStyle w:val="ListParagraph"/>
              <w:numPr>
                <w:ilvl w:val="0"/>
                <w:numId w:val="8"/>
              </w:numPr>
              <w:rPr>
                <w:ins w:id="47" w:author="Nokia (GWO1)" w:date="2020-06-05T15:13:00Z"/>
                <w:rFonts w:ascii="Arial" w:hAnsi="Arial"/>
              </w:rPr>
            </w:pPr>
            <w:ins w:id="48" w:author="Nokia (GWO1)" w:date="2020-06-05T15:13:00Z">
              <w:r w:rsidRPr="002F331D">
                <w:rPr>
                  <w:rFonts w:ascii="Arial" w:hAnsi="Arial"/>
                </w:rPr>
                <w:t>Z102: 5.2.2.4.2 Actions upon reception of the SIB1</w:t>
              </w:r>
            </w:ins>
            <w:ins w:id="49" w:author="Nokia (GWO1)" w:date="2020-06-05T15:14:00Z">
              <w:r w:rsidRPr="002F331D">
                <w:rPr>
                  <w:rFonts w:ascii="Arial" w:hAnsi="Arial"/>
                </w:rPr>
                <w:br/>
                <w:t>"</w:t>
              </w:r>
              <w:r>
                <w:t xml:space="preserve"> </w:t>
              </w:r>
              <w:r w:rsidRPr="002F331D">
                <w:rPr>
                  <w:rFonts w:ascii="Arial" w:hAnsi="Arial"/>
                </w:rPr>
                <w:t>There has been clear definition for selected PLMN in TS38.304 (see below) but there is no definition for selected NPN, we suggest to add one."</w:t>
              </w:r>
            </w:ins>
          </w:p>
          <w:p w14:paraId="74CBFA5F" w14:textId="4580CED7" w:rsidR="002F331D" w:rsidRPr="00D85D8A" w:rsidRDefault="002F331D">
            <w:pPr>
              <w:pStyle w:val="ListParagraph"/>
              <w:numPr>
                <w:ilvl w:val="1"/>
                <w:numId w:val="8"/>
              </w:numPr>
              <w:rPr>
                <w:ins w:id="50" w:author="Nokia (GWO1)" w:date="2020-06-05T15:13:00Z"/>
                <w:rFonts w:ascii="Arial" w:hAnsi="Arial"/>
              </w:rPr>
              <w:pPrChange w:id="51" w:author="Nokia (GWO1)" w:date="2020-06-05T15:13:00Z">
                <w:pPr>
                  <w:pStyle w:val="ListParagraph"/>
                  <w:numPr>
                    <w:numId w:val="8"/>
                  </w:numPr>
                  <w:ind w:left="460" w:hanging="360"/>
                </w:pPr>
              </w:pPrChange>
            </w:pPr>
            <w:ins w:id="52" w:author="Nokia (GWO1)" w:date="2020-06-05T15:13:00Z">
              <w:r w:rsidRPr="00D85D8A">
                <w:rPr>
                  <w:rFonts w:ascii="Arial" w:hAnsi="Arial"/>
                </w:rPr>
                <w:t>Use the changes in Proposal 7 in R2-2005794 to address Z102</w:t>
              </w:r>
            </w:ins>
          </w:p>
          <w:p w14:paraId="1E9615DE" w14:textId="08395590" w:rsidR="00B1541B" w:rsidRDefault="00B1541B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53" w:author="Nokia (GWO1)" w:date="2020-06-05T15:16:00Z"/>
                <w:noProof/>
              </w:rPr>
            </w:pPr>
            <w:ins w:id="54" w:author="Nokia (GWO1)" w:date="2020-06-05T15:16:00Z">
              <w:r>
                <w:t xml:space="preserve">Z103: </w:t>
              </w:r>
            </w:ins>
            <w:ins w:id="55" w:author="Nokia (GWO1)" w:date="2020-06-05T15:17:00Z">
              <w:r w:rsidRPr="002F331D">
                <w:t>5.2.2.4.2 Actions upon reception of the SIB1</w:t>
              </w:r>
              <w:r>
                <w:br/>
              </w:r>
            </w:ins>
            <w:ins w:id="56" w:author="Nokia (GWO1)" w:date="2020-06-05T15:18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B1541B">
                <w:rPr>
                  <w:noProof/>
                </w:rPr>
                <w:t>There has been clear definition for registered PLMN in TS38.304 (see below) but there is no definition for registered NPN, we suggest to add one.</w:t>
              </w:r>
              <w:r>
                <w:rPr>
                  <w:noProof/>
                </w:rPr>
                <w:t>"</w:t>
              </w:r>
            </w:ins>
          </w:p>
          <w:p w14:paraId="5051135C" w14:textId="406384DF" w:rsidR="002F331D" w:rsidRDefault="00B1541B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57" w:author="Nokia (GWO1)" w:date="2020-06-05T15:13:00Z"/>
                <w:noProof/>
              </w:rPr>
              <w:pPrChange w:id="58" w:author="Nokia (GWO1)" w:date="2020-06-05T15:17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59" w:author="Nokia (GWO1)" w:date="2020-06-05T15:17:00Z">
              <w:r>
                <w:t>Use changes in Proposal 8 of R2-2005794 t</w:t>
              </w:r>
            </w:ins>
            <w:ins w:id="60" w:author="Nokia (GWO1)" w:date="2020-06-05T15:13:00Z">
              <w:r w:rsidR="002F331D">
                <w:t xml:space="preserve">o </w:t>
              </w:r>
            </w:ins>
            <w:ins w:id="61" w:author="Nokia (GWO1)" w:date="2020-06-05T15:17:00Z">
              <w:r>
                <w:t>address</w:t>
              </w:r>
            </w:ins>
            <w:ins w:id="62" w:author="Nokia (GWO1)" w:date="2020-06-05T15:13:00Z">
              <w:r w:rsidR="002F331D">
                <w:t xml:space="preserve"> Z103</w:t>
              </w:r>
            </w:ins>
          </w:p>
          <w:p w14:paraId="51608C35" w14:textId="3FE1E5BD" w:rsidR="002F331D" w:rsidRDefault="002F331D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63" w:author="Nokia (GWO1)" w:date="2020-06-05T15:21:00Z"/>
                <w:noProof/>
              </w:rPr>
            </w:pPr>
            <w:ins w:id="64" w:author="Nokia (GWO1)" w:date="2020-06-05T15:13:00Z">
              <w:r>
                <w:t>I902 and I903</w:t>
              </w:r>
            </w:ins>
            <w:ins w:id="65" w:author="Nokia (GWO1)" w:date="2020-06-05T15:19:00Z">
              <w:r w:rsidR="002921DD">
                <w:t xml:space="preserve">: </w:t>
              </w:r>
            </w:ins>
            <w:ins w:id="66" w:author="Nokia (GWO1)" w:date="2020-06-05T15:13:00Z">
              <w:r>
                <w:t>5.3.3.4</w:t>
              </w:r>
            </w:ins>
            <w:ins w:id="67" w:author="Nokia (GWO1)" w:date="2020-06-05T15:20:00Z">
              <w:r w:rsidR="002921DD">
                <w:br/>
                <w:t>" It is not clear what ‘2&gt;</w:t>
              </w:r>
              <w:r w:rsidR="002921DD">
                <w:tab/>
                <w:t>if upper layers selected a PLMN or an SNPN (TS 24.501 [23]):’ adds"</w:t>
              </w:r>
              <w:r w:rsidR="002921DD">
                <w:br/>
              </w:r>
            </w:ins>
            <w:ins w:id="68" w:author="Nokia (GWO1)" w:date="2020-06-05T15:21:00Z">
              <w:r w:rsidR="002921DD">
                <w:t>"</w:t>
              </w:r>
            </w:ins>
            <w:ins w:id="69" w:author="Nokia (GWO1)" w:date="2020-06-05T15:20:00Z">
              <w:r w:rsidR="002921DD">
                <w:t>This sentence is not completely correct"</w:t>
              </w:r>
            </w:ins>
            <w:ins w:id="70" w:author="Nokia (GWO1)" w:date="2020-06-05T15:13:00Z">
              <w:r>
                <w:t xml:space="preserve"> </w:t>
              </w:r>
            </w:ins>
          </w:p>
          <w:p w14:paraId="583762E5" w14:textId="5C433122" w:rsidR="002921DD" w:rsidRDefault="002921D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71" w:author="Nokia (GWO1)" w:date="2020-06-05T15:13:00Z"/>
                <w:noProof/>
              </w:rPr>
              <w:pPrChange w:id="72" w:author="Nokia (GWO1)" w:date="2020-06-05T15:21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73" w:author="Nokia (GWO1)" w:date="2020-06-05T15:21:00Z">
              <w:r>
                <w:t>Use changes in Proposal 9 of R2-2005794 to address I902 and I903</w:t>
              </w:r>
            </w:ins>
          </w:p>
          <w:p w14:paraId="7AE88305" w14:textId="6FC5461A" w:rsidR="006C4B18" w:rsidRDefault="006C4B18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74" w:author="Nokia (GWO1)" w:date="2020-06-05T15:24:00Z"/>
                <w:noProof/>
              </w:rPr>
            </w:pPr>
            <w:ins w:id="75" w:author="Nokia (GWO1)" w:date="2020-06-05T15:24:00Z">
              <w:r>
                <w:rPr>
                  <w:noProof/>
                </w:rPr>
                <w:t xml:space="preserve">H422: </w:t>
              </w:r>
              <w:r>
                <w:rPr>
                  <w:i/>
                  <w:szCs w:val="22"/>
                </w:rPr>
                <w:t xml:space="preserve">NPN-IdentityInfoList </w:t>
              </w:r>
              <w:r>
                <w:rPr>
                  <w:szCs w:val="22"/>
                </w:rPr>
                <w:t>field descriptions</w:t>
              </w:r>
              <w:r>
                <w:rPr>
                  <w:noProof/>
                </w:rPr>
                <w:br/>
                <w:t>"</w:t>
              </w:r>
              <w:r>
                <w:t xml:space="preserve"> Duplicated field descriptions for TAC"</w:t>
              </w:r>
            </w:ins>
          </w:p>
          <w:p w14:paraId="59A4F5A0" w14:textId="77777777" w:rsidR="00D85D8A" w:rsidRDefault="002F331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76" w:author="Nokia (GWO1)" w:date="2020-06-09T12:44:00Z"/>
                <w:noProof/>
              </w:rPr>
            </w:pPr>
            <w:ins w:id="77" w:author="Nokia (GWO1)" w:date="2020-06-05T15:13:00Z">
              <w:r>
                <w:t xml:space="preserve">Remove the duplicated field description </w:t>
              </w:r>
            </w:ins>
            <w:ins w:id="78" w:author="Nokia (GWO1)" w:date="2020-06-05T15:26:00Z">
              <w:r w:rsidR="00935DD4">
                <w:t>as agreed in Proposal 13 of R2-2005794</w:t>
              </w:r>
            </w:ins>
          </w:p>
          <w:p w14:paraId="74CEC214" w14:textId="333922E3" w:rsidR="008022E5" w:rsidRDefault="008022E5" w:rsidP="008022E5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79" w:author="Nokia (GWO1)" w:date="2020-06-09T12:47:00Z"/>
                <w:noProof/>
              </w:rPr>
            </w:pPr>
            <w:ins w:id="80" w:author="Nokia (GWO1)" w:date="2020-06-09T12:44:00Z">
              <w:r>
                <w:t xml:space="preserve">H420: </w:t>
              </w:r>
            </w:ins>
            <w:ins w:id="81" w:author="Nokia (GWO1)" w:date="2020-06-09T12:45:00Z">
              <w:r>
                <w:t xml:space="preserve">5.2.2.4.1 </w:t>
              </w:r>
              <w:r w:rsidRPr="008022E5">
                <w:t xml:space="preserve">Actions upon reception of the </w:t>
              </w:r>
              <w:r w:rsidRPr="008022E5">
                <w:rPr>
                  <w:i/>
                  <w:iCs/>
                  <w:rPrChange w:id="82" w:author="Nokia (GWO1)" w:date="2020-06-09T12:45:00Z">
                    <w:rPr/>
                  </w:rPrChange>
                </w:rPr>
                <w:t>MIB</w:t>
              </w:r>
              <w:r>
                <w:rPr>
                  <w:i/>
                  <w:iCs/>
                </w:rPr>
                <w:br/>
              </w:r>
              <w:r w:rsidRPr="00A76FA6">
                <w:t>"</w:t>
              </w:r>
            </w:ins>
            <w:ins w:id="83" w:author="Nokia (GWO1)" w:date="2020-06-09T12:46:00Z">
              <w:r>
                <w:t xml:space="preserve"> 1) The current text is inconsistent with 38.304 because the agreements on the IFR bit from NR-U and NPN are not embodied in the 38.331 text.</w:t>
              </w:r>
              <w:r>
                <w:br/>
                <w:t>2) "as the barred cell" is redundant and misleading</w:t>
              </w:r>
            </w:ins>
            <w:ins w:id="84" w:author="Nokia (GWO1)" w:date="2020-06-09T12:47:00Z">
              <w:r>
                <w:t>"</w:t>
              </w:r>
            </w:ins>
          </w:p>
          <w:p w14:paraId="34AF9282" w14:textId="60A6EF0C" w:rsidR="008022E5" w:rsidRDefault="008022E5" w:rsidP="008022E5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85" w:author="Nokia (GWO1)" w:date="2020-06-09T12:47:00Z"/>
                <w:noProof/>
              </w:rPr>
            </w:pPr>
            <w:ins w:id="86" w:author="Nokia (GWO1)" w:date="2020-06-09T12:47:00Z">
              <w:r>
                <w:t>Proposed change is implemented in 5.2.2.4.1</w:t>
              </w:r>
            </w:ins>
          </w:p>
          <w:p w14:paraId="4EE3B425" w14:textId="77777777" w:rsidR="008022E5" w:rsidRDefault="008022E5" w:rsidP="008022E5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87" w:author="Nokia (GWO1)" w:date="2020-06-09T12:53:00Z"/>
                <w:noProof/>
              </w:rPr>
            </w:pPr>
            <w:ins w:id="88" w:author="Nokia (GWO1)" w:date="2020-06-09T12:51:00Z">
              <w:r>
                <w:rPr>
                  <w:noProof/>
                </w:rPr>
                <w:lastRenderedPageBreak/>
                <w:t>H</w:t>
              </w:r>
            </w:ins>
            <w:ins w:id="89" w:author="Nokia (GWO1)" w:date="2020-06-09T12:52:00Z">
              <w:r>
                <w:rPr>
                  <w:noProof/>
                </w:rPr>
                <w:t xml:space="preserve">421: </w:t>
              </w:r>
              <w:r w:rsidRPr="00F537EB">
                <w:rPr>
                  <w:bCs/>
                  <w:i/>
                  <w:iCs/>
                </w:rPr>
                <w:t>UAC-BarringPerPLMN-List</w:t>
              </w:r>
              <w:r w:rsidRPr="00F537EB">
                <w:t xml:space="preserve"> field descriptions</w:t>
              </w:r>
              <w:r>
                <w:br/>
                <w:t xml:space="preserve">" </w:t>
              </w:r>
              <w:r w:rsidRPr="008022E5">
                <w:t>The field description does not cover NPN cases.</w:t>
              </w:r>
            </w:ins>
          </w:p>
          <w:p w14:paraId="1E0B4F84" w14:textId="77777777" w:rsidR="008022E5" w:rsidRDefault="008022E5" w:rsidP="00A76FA6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ins w:id="90" w:author="Nokia (GWO1)" w:date="2020-06-09T12:53:00Z">
              <w:r>
                <w:t xml:space="preserve">Proposed change is implemented in </w:t>
              </w:r>
              <w:r w:rsidRPr="00F537EB">
                <w:rPr>
                  <w:bCs/>
                  <w:i/>
                  <w:iCs/>
                </w:rPr>
                <w:t>UAC-BarringPerPLMN-List</w:t>
              </w:r>
              <w:r w:rsidRPr="00F537EB">
                <w:t xml:space="preserve"> field descriptions</w:t>
              </w:r>
            </w:ins>
          </w:p>
          <w:p w14:paraId="4BE0A83D" w14:textId="2BFA6A7F" w:rsidR="009F2E47" w:rsidRDefault="009F2E47" w:rsidP="009F2E47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91" w:author="Nokia (GWO2)" w:date="2020-06-09T19:37:00Z"/>
                <w:noProof/>
              </w:rPr>
            </w:pPr>
            <w:ins w:id="92" w:author="Nokia (GWO2)" w:date="2020-06-09T19:37:00Z">
              <w:r>
                <w:rPr>
                  <w:noProof/>
                </w:rPr>
                <w:t>Z112:</w:t>
              </w:r>
            </w:ins>
            <w:ins w:id="93" w:author="Nokia (GWO2)" w:date="2020-06-09T19:39:00Z">
              <w:r>
                <w:rPr>
                  <w:noProof/>
                </w:rPr>
                <w:br/>
                <w:t>"</w:t>
              </w:r>
              <w:r>
                <w:t>There has been clear definition for CAG cell TS38.304 (see below) but there is no definition in TS38.331, thus it is suggested to add reference to TS38.304"</w:t>
              </w:r>
            </w:ins>
          </w:p>
          <w:p w14:paraId="7BF90C37" w14:textId="597DA434" w:rsidR="009F2E47" w:rsidRDefault="009F2E47" w:rsidP="00CD67B6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ins w:id="94" w:author="Nokia (GWO2)" w:date="2020-06-09T19:37:00Z">
              <w:r>
                <w:rPr>
                  <w:noProof/>
                </w:rPr>
                <w:t>Proposed change is implemented</w:t>
              </w:r>
            </w:ins>
            <w:ins w:id="95" w:author="Nokia (GWO2)" w:date="2020-06-09T19:39:00Z">
              <w:r>
                <w:rPr>
                  <w:noProof/>
                </w:rPr>
                <w:t xml:space="preserve"> in SIB3 and SIB4 </w:t>
              </w:r>
              <w:r>
                <w:rPr>
                  <w:iCs/>
                  <w:lang w:eastAsia="en-GB"/>
                </w:rPr>
                <w:t>field descriptions</w:t>
              </w:r>
            </w:ins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4F1C7826" w:rsidR="00324A06" w:rsidRDefault="004547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3.1, 5.2.2.2.1, </w:t>
            </w:r>
            <w:ins w:id="96" w:author="Nokia (GWO1)" w:date="2020-06-09T12:54:00Z">
              <w:r w:rsidR="008022E5">
                <w:t xml:space="preserve">5.2.2.4.1, </w:t>
              </w:r>
            </w:ins>
            <w:r>
              <w:rPr>
                <w:noProof/>
              </w:rPr>
              <w:t xml:space="preserve">5.2.2.4.2, </w:t>
            </w:r>
            <w:ins w:id="97" w:author="Nokia (GWO1)" w:date="2020-06-05T15:29:00Z">
              <w:r w:rsidR="008542D8">
                <w:rPr>
                  <w:noProof/>
                </w:rPr>
                <w:t xml:space="preserve">5.3.3.4, 5.3.13.4, </w:t>
              </w:r>
            </w:ins>
            <w:r w:rsidR="003F7671">
              <w:rPr>
                <w:noProof/>
              </w:rPr>
              <w:t xml:space="preserve">5.5.5.1, </w:t>
            </w:r>
            <w:ins w:id="98" w:author="Nokia (GWO1)" w:date="2020-06-05T15:29:00Z">
              <w:r w:rsidR="008542D8">
                <w:rPr>
                  <w:noProof/>
                </w:rPr>
                <w:t xml:space="preserve">6.2.2, </w:t>
              </w:r>
            </w:ins>
            <w:r w:rsidR="003F7671">
              <w:rPr>
                <w:noProof/>
              </w:rPr>
              <w:t xml:space="preserve">6.3.1, </w:t>
            </w:r>
            <w:r w:rsidR="0085312A">
              <w:rPr>
                <w:noProof/>
              </w:rPr>
              <w:t xml:space="preserve">6.3.2, </w:t>
            </w:r>
            <w:del w:id="99" w:author="Nokia (GWO)" w:date="2020-06-05T14:14:00Z">
              <w:r w:rsidR="003F7671" w:rsidDel="00856CDC">
                <w:rPr>
                  <w:noProof/>
                </w:rPr>
                <w:delText xml:space="preserve">6.3.3, </w:delText>
              </w:r>
            </w:del>
            <w:r w:rsidR="0085312A">
              <w:rPr>
                <w:noProof/>
              </w:rPr>
              <w:t>6.4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47E5346" w14:textId="2595C701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00" w:name="_Toc20425657"/>
      <w:bookmarkStart w:id="101" w:name="_Toc29321053"/>
      <w:bookmarkStart w:id="102" w:name="_Toc36756637"/>
      <w:bookmarkStart w:id="103" w:name="_Toc36836178"/>
      <w:bookmarkStart w:id="104" w:name="_Toc36843155"/>
      <w:bookmarkStart w:id="105" w:name="_Toc37067444"/>
      <w:bookmarkStart w:id="106" w:name="_Toc20425818"/>
      <w:bookmarkStart w:id="107" w:name="_Toc29321214"/>
      <w:bookmarkStart w:id="108" w:name="_Toc36756824"/>
      <w:bookmarkStart w:id="109" w:name="_Toc36836365"/>
      <w:bookmarkStart w:id="110" w:name="_Toc36843342"/>
      <w:bookmarkStart w:id="111" w:name="_Toc37067631"/>
      <w:r w:rsidRPr="00BF492B">
        <w:rPr>
          <w:rFonts w:ascii="Arial" w:eastAsia="MS Mincho" w:hAnsi="Arial"/>
          <w:sz w:val="22"/>
          <w:lang w:eastAsia="ja-JP"/>
        </w:rPr>
        <w:t>5.2.2.2.1</w:t>
      </w:r>
      <w:r w:rsidRPr="00BF492B">
        <w:rPr>
          <w:rFonts w:ascii="Arial" w:eastAsia="MS Mincho" w:hAnsi="Arial"/>
          <w:sz w:val="22"/>
          <w:lang w:eastAsia="ja-JP"/>
        </w:rPr>
        <w:tab/>
        <w:t>SIB validity</w:t>
      </w:r>
      <w:bookmarkEnd w:id="100"/>
      <w:bookmarkEnd w:id="101"/>
      <w:bookmarkEnd w:id="102"/>
      <w:bookmarkEnd w:id="103"/>
      <w:bookmarkEnd w:id="104"/>
      <w:bookmarkEnd w:id="105"/>
    </w:p>
    <w:p w14:paraId="4D4D695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BF492B">
        <w:rPr>
          <w:lang w:eastAsia="zh-TW"/>
        </w:rPr>
        <w:t>T</w:t>
      </w:r>
      <w:r w:rsidRPr="00BF492B">
        <w:rPr>
          <w:lang w:eastAsia="ja-JP"/>
        </w:rPr>
        <w:t xml:space="preserve">he UE shall apply the SI acquisition procedure as defined in clause 5.2.2.3 upon cell selection (e.g. upon power on), cell-reselection, return from out of coverage, after </w:t>
      </w:r>
      <w:r w:rsidRPr="00BF492B">
        <w:rPr>
          <w:lang w:eastAsia="zh-CN"/>
        </w:rPr>
        <w:t xml:space="preserve">reconfiguration with sync </w:t>
      </w:r>
      <w:r w:rsidRPr="00BF492B">
        <w:rPr>
          <w:lang w:eastAsia="ja-JP"/>
        </w:rPr>
        <w:t>completion, after entering the network from another RAT</w:t>
      </w:r>
      <w:r w:rsidRPr="00BF492B">
        <w:rPr>
          <w:rFonts w:eastAsia="SimSun"/>
          <w:lang w:eastAsia="zh-CN"/>
        </w:rPr>
        <w:t>, upon receiving an indication that the system information has changed, upon receiving a PWS notification,</w:t>
      </w:r>
      <w:r w:rsidRPr="00BF492B">
        <w:rPr>
          <w:lang w:eastAsia="ja-JP"/>
        </w:rPr>
        <w:t xml:space="preserve"> upon receiving a positioning request from upper layers; and whenever the UE does not have a valid version of a stored SIB.</w:t>
      </w:r>
    </w:p>
    <w:p w14:paraId="2DCFF2D2" w14:textId="5FA1D955" w:rsidR="00BF492B" w:rsidRPr="00BF492B" w:rsidRDefault="00BF492B" w:rsidP="00BF492B">
      <w:pPr>
        <w:spacing w:after="0"/>
        <w:rPr>
          <w:sz w:val="24"/>
          <w:szCs w:val="24"/>
          <w:lang w:eastAsia="sv-SE"/>
        </w:rPr>
      </w:pPr>
      <w:r w:rsidRPr="00BF492B">
        <w:rPr>
          <w:lang w:eastAsia="ja-JP"/>
        </w:rPr>
        <w:t xml:space="preserve">When the UE acquires a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 or a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or an SI message in a serving cell as described in clause 5.2.2.3, and if the UE stores the acquired SIB, then the UE shall store the associated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, if present, 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PLMN-IdentityInfoList</w:t>
      </w:r>
      <w:r w:rsidRPr="00BF492B">
        <w:rPr>
          <w:iCs/>
          <w:lang w:eastAsia="ja-JP"/>
        </w:rPr>
        <w:t xml:space="preserve"> for non-NPN-only cells</w:t>
      </w:r>
      <w:del w:id="112" w:author="Nokia (GWO)" w:date="2020-04-30T10:55:00Z">
        <w:r w:rsidRPr="00BF492B" w:rsidDel="001E5F23">
          <w:rPr>
            <w:iCs/>
            <w:lang w:eastAsia="ja-JP"/>
          </w:rPr>
          <w:delText>,</w:delText>
        </w:r>
      </w:del>
      <w:r w:rsidRPr="00BF492B">
        <w:rPr>
          <w:iCs/>
          <w:lang w:eastAsia="ja-JP"/>
        </w:rPr>
        <w:t xml:space="preserve"> </w:t>
      </w:r>
      <w:commentRangeStart w:id="113"/>
      <w:ins w:id="114" w:author="Nokia (GWO)" w:date="2020-04-30T10:55:00Z">
        <w:r w:rsidR="001E5F23">
          <w:rPr>
            <w:iCs/>
            <w:lang w:eastAsia="ja-JP"/>
          </w:rPr>
          <w:t>or</w:t>
        </w:r>
        <w:commentRangeEnd w:id="113"/>
        <w:r w:rsidR="001E5F23">
          <w:rPr>
            <w:rStyle w:val="CommentReference"/>
          </w:rPr>
          <w:commentReference w:id="113"/>
        </w:r>
        <w:r w:rsidR="001E5F23">
          <w:rPr>
            <w:iCs/>
            <w:lang w:eastAsia="ja-JP"/>
          </w:rPr>
          <w:t xml:space="preserve"> </w:t>
        </w:r>
      </w:ins>
      <w:r w:rsidRPr="00BF492B">
        <w:rPr>
          <w:iCs/>
          <w:lang w:eastAsia="ja-JP"/>
        </w:rPr>
        <w:t xml:space="preserve">the first </w:t>
      </w:r>
      <w:r w:rsidRPr="00BF492B">
        <w:rPr>
          <w:i/>
          <w:lang w:eastAsia="ja-JP"/>
        </w:rPr>
        <w:t>NPN-Identity</w:t>
      </w:r>
      <w:r w:rsidRPr="00BF492B">
        <w:rPr>
          <w:iCs/>
          <w:lang w:eastAsia="ja-JP"/>
        </w:rPr>
        <w:t xml:space="preserve"> (SNPN identity in case of SNPN, or PNI-NPN identity in case of PNI-NPN, see TS 23.501 [32]) in the </w:t>
      </w:r>
      <w:r w:rsidRPr="00BF492B">
        <w:rPr>
          <w:i/>
          <w:lang w:eastAsia="ja-JP"/>
        </w:rPr>
        <w:t>NPN-IdentityInfoList</w:t>
      </w:r>
      <w:r w:rsidRPr="00BF492B">
        <w:rPr>
          <w:iCs/>
          <w:lang w:eastAsia="ja-JP"/>
        </w:rPr>
        <w:t xml:space="preserve"> for NPN-only cells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, if present,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, if present, as indicated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SIB. The UE may use a valid stored version of the SI except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SIB6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SIB7</w:t>
      </w:r>
      <w:r w:rsidRPr="00BF492B">
        <w:rPr>
          <w:lang w:eastAsia="ja-JP"/>
        </w:rPr>
        <w:t xml:space="preserve"> or </w:t>
      </w:r>
      <w:r w:rsidRPr="00BF492B">
        <w:rPr>
          <w:i/>
          <w:lang w:eastAsia="ja-JP"/>
        </w:rPr>
        <w:t>SIB8</w:t>
      </w:r>
      <w:r w:rsidRPr="00BF492B">
        <w:rPr>
          <w:lang w:eastAsia="ja-JP"/>
        </w:rPr>
        <w:t xml:space="preserve"> e.g. after cell re-selection, upon return from out of coverage or after the reception of SI change indication. The value tag for posSIB is optionally provided in LPP signalling [49].</w:t>
      </w:r>
    </w:p>
    <w:p w14:paraId="1DA33A8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A0A3261" w14:textId="77777777" w:rsidR="00BF492B" w:rsidRPr="00BF492B" w:rsidRDefault="00BF492B" w:rsidP="00BF492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BF492B">
        <w:rPr>
          <w:lang w:eastAsia="ja-JP"/>
        </w:rPr>
        <w:t>NOTE:</w:t>
      </w:r>
      <w:r w:rsidRPr="00BF492B">
        <w:rPr>
          <w:lang w:eastAsia="ja-JP"/>
        </w:rPr>
        <w:tab/>
      </w:r>
      <w:r w:rsidRPr="00BF492B">
        <w:rPr>
          <w:lang w:eastAsia="ko-KR"/>
        </w:rPr>
        <w:t>The storage and management of the stored SIBs in addition to the SIBs valid for the current serving cell is left to UE implementation</w:t>
      </w:r>
      <w:r w:rsidRPr="00BF492B">
        <w:rPr>
          <w:lang w:eastAsia="ja-JP"/>
        </w:rPr>
        <w:t>.</w:t>
      </w:r>
    </w:p>
    <w:p w14:paraId="143B70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>The UE shall:</w:t>
      </w:r>
    </w:p>
    <w:p w14:paraId="47479BF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delete any stored version of a SIB after 3 hours from the moment it was successfully confirmed as valid;</w:t>
      </w:r>
    </w:p>
    <w:p w14:paraId="213801E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for each stored version of a SIB:</w:t>
      </w:r>
    </w:p>
    <w:p w14:paraId="7CAD5E8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2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associated and its value for the stored version of the SIB is the same as the value received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C7C2C72" w14:textId="73550FC9" w:rsidR="009976AD" w:rsidRPr="00BF492B" w:rsidRDefault="009976AD" w:rsidP="009976A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15" w:author="Nokia (GWO)" w:date="2020-04-30T10:13:00Z"/>
          <w:lang w:eastAsia="ja-JP"/>
        </w:rPr>
      </w:pPr>
      <w:commentRangeStart w:id="116"/>
      <w:ins w:id="117" w:author="Nokia (GWO)" w:date="2020-04-30T10:13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the </w:t>
        </w:r>
        <w:r>
          <w:rPr>
            <w:lang w:eastAsia="ja-JP"/>
          </w:rPr>
          <w:t xml:space="preserve">UE is NPN capable and the </w:t>
        </w:r>
        <w:r w:rsidRPr="00BF492B">
          <w:rPr>
            <w:lang w:eastAsia="ja-JP"/>
          </w:rPr>
          <w:t xml:space="preserve">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included in the </w:t>
        </w:r>
        <w:r w:rsidRPr="00BF492B">
          <w:rPr>
            <w:i/>
            <w:lang w:eastAsia="ja-JP"/>
          </w:rPr>
          <w:t>NPN-Identity</w:t>
        </w:r>
        <w:r w:rsidRPr="00BF492B">
          <w:rPr>
            <w:i/>
            <w:lang w:eastAsia="zh-CN"/>
          </w:rPr>
          <w:t>Info</w:t>
        </w:r>
        <w:r w:rsidRPr="00BF492B">
          <w:rPr>
            <w:i/>
            <w:lang w:eastAsia="ja-JP"/>
          </w:rPr>
          <w:t>List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zh-CN"/>
          </w:rPr>
          <w:t xml:space="preserve"> and the v</w:t>
        </w:r>
        <w:r w:rsidRPr="00BF492B">
          <w:rPr>
            <w:i/>
            <w:lang w:eastAsia="zh-CN"/>
          </w:rPr>
          <w:t>alueTag</w:t>
        </w:r>
        <w:r w:rsidRPr="00BF492B">
          <w:rPr>
            <w:lang w:eastAsia="zh-CN"/>
          </w:rPr>
          <w:t xml:space="preserve"> that are included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</w:t>
        </w:r>
        <w:r w:rsidRPr="00BF492B">
          <w:rPr>
            <w:lang w:eastAsia="zh-CN"/>
          </w:rPr>
          <w:t xml:space="preserve">received </w:t>
        </w:r>
        <w:r w:rsidRPr="00BF492B">
          <w:rPr>
            <w:lang w:eastAsia="ja-JP"/>
          </w:rPr>
          <w:t>from the serving cell</w:t>
        </w:r>
        <w:r w:rsidRPr="00BF492B">
          <w:rPr>
            <w:lang w:eastAsia="zh-CN"/>
          </w:rPr>
          <w:t xml:space="preserve"> are</w:t>
        </w:r>
        <w:r w:rsidRPr="00BF492B">
          <w:rPr>
            <w:lang w:eastAsia="ja-JP"/>
          </w:rPr>
          <w:t xml:space="preserve"> identical to the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zh-CN"/>
          </w:rPr>
          <w:t xml:space="preserve"> </w:t>
        </w:r>
        <w:r w:rsidRPr="00BF492B">
          <w:rPr>
            <w:lang w:eastAsia="ja-JP"/>
          </w:rPr>
          <w:t>associated with the stored version of that SIB:</w:t>
        </w:r>
      </w:ins>
    </w:p>
    <w:p w14:paraId="12C1C15F" w14:textId="77777777" w:rsidR="009976AD" w:rsidRPr="00BF492B" w:rsidRDefault="009976AD" w:rsidP="009976A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18" w:author="Nokia (GWO)" w:date="2020-04-30T10:13:00Z"/>
          <w:lang w:eastAsia="ja-JP"/>
        </w:rPr>
      </w:pPr>
      <w:ins w:id="119" w:author="Nokia (GWO)" w:date="2020-04-30T10:13:00Z">
        <w:r w:rsidRPr="00BF492B">
          <w:rPr>
            <w:lang w:eastAsia="ja-JP"/>
          </w:rPr>
          <w:t>4&gt;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220FF43A" w14:textId="31523D14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20" w:author="Nokia (GWO)" w:date="2020-04-30T10:13:00Z">
        <w:r w:rsidR="009976AD">
          <w:rPr>
            <w:lang w:eastAsia="ja-JP"/>
          </w:rPr>
          <w:t xml:space="preserve">else </w:t>
        </w:r>
      </w:ins>
      <w:r w:rsidRPr="00BF492B">
        <w:rPr>
          <w:lang w:eastAsia="ja-JP"/>
        </w:rPr>
        <w:t xml:space="preserve">if </w:t>
      </w:r>
      <w:del w:id="121" w:author="Nokia (GWO)" w:date="2020-04-30T10:14:00Z">
        <w:r w:rsidRPr="00BF492B" w:rsidDel="009976AD">
          <w:rPr>
            <w:lang w:eastAsia="ja-JP"/>
          </w:rPr>
          <w:delText xml:space="preserve">the cell is non-NPN-only cell and </w:delText>
        </w:r>
      </w:del>
      <w:r w:rsidRPr="00BF492B">
        <w:rPr>
          <w:lang w:eastAsia="ja-JP"/>
        </w:rPr>
        <w:t xml:space="preserve">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included in the </w:t>
      </w:r>
      <w:r w:rsidRPr="00BF492B">
        <w:rPr>
          <w:i/>
          <w:lang w:eastAsia="ja-JP"/>
        </w:rPr>
        <w:t>PLMN-Identity</w:t>
      </w:r>
      <w:r w:rsidRPr="00BF492B">
        <w:rPr>
          <w:i/>
          <w:lang w:eastAsia="zh-CN"/>
        </w:rPr>
        <w:t>Info</w:t>
      </w:r>
      <w:r w:rsidRPr="00BF492B">
        <w:rPr>
          <w:i/>
          <w:lang w:eastAsia="ja-JP"/>
        </w:rPr>
        <w:t>List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rFonts w:eastAsia="SimSun"/>
          <w:lang w:eastAsia="zh-CN"/>
        </w:rPr>
        <w:t xml:space="preserve"> and the v</w:t>
      </w:r>
      <w:r w:rsidRPr="00BF492B">
        <w:rPr>
          <w:rFonts w:eastAsia="SimSun"/>
          <w:i/>
          <w:lang w:eastAsia="zh-CN"/>
        </w:rPr>
        <w:t>alueTag</w:t>
      </w:r>
      <w:r w:rsidRPr="00BF492B">
        <w:rPr>
          <w:rFonts w:eastAsia="SimSun"/>
          <w:lang w:eastAsia="zh-CN"/>
        </w:rPr>
        <w:t xml:space="preserve"> that are included</w:t>
      </w:r>
      <w:r w:rsidRPr="00BF492B">
        <w:rPr>
          <w:rFonts w:eastAsia="SimSun"/>
          <w:lang w:eastAsia="ja-JP"/>
        </w:rPr>
        <w:t xml:space="preserve">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zh-CN"/>
        </w:rPr>
        <w:t xml:space="preserve"> are</w:t>
      </w:r>
      <w:r w:rsidRPr="00BF492B">
        <w:rPr>
          <w:lang w:eastAsia="ja-JP"/>
        </w:rPr>
        <w:t xml:space="preserve"> identical to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 and the </w:t>
      </w:r>
      <w:r w:rsidRPr="00BF492B">
        <w:rPr>
          <w:rFonts w:eastAsia="SimSun"/>
          <w:i/>
          <w:lang w:eastAsia="ja-JP"/>
        </w:rPr>
        <w:t>valueTag</w:t>
      </w:r>
      <w:r w:rsidRPr="00BF492B">
        <w:rPr>
          <w:rFonts w:eastAsia="SimSun"/>
          <w:lang w:eastAsia="zh-CN"/>
        </w:rPr>
        <w:t xml:space="preserve"> </w:t>
      </w:r>
      <w:r w:rsidRPr="00BF492B">
        <w:rPr>
          <w:lang w:eastAsia="ja-JP"/>
        </w:rPr>
        <w:t>associated with the stored version of that SIB:</w:t>
      </w:r>
    </w:p>
    <w:p w14:paraId="59191BB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stored SIB as valid for the cell;</w:t>
      </w:r>
    </w:p>
    <w:p w14:paraId="3349936D" w14:textId="1E1B42E1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22" w:author="Nokia (GWO)" w:date="2020-04-30T10:14:00Z"/>
          <w:lang w:eastAsia="ja-JP"/>
        </w:rPr>
      </w:pPr>
      <w:del w:id="123" w:author="Nokia (GWO)" w:date="2020-04-30T10:14:00Z">
        <w:r w:rsidRPr="00BF492B" w:rsidDel="009976AD">
          <w:rPr>
            <w:lang w:eastAsia="ja-JP"/>
          </w:rPr>
          <w:delText>3&gt;</w:delText>
        </w:r>
        <w:r w:rsidRPr="00BF492B" w:rsidDel="009976AD">
          <w:rPr>
            <w:lang w:eastAsia="ja-JP"/>
          </w:rPr>
          <w:tab/>
          <w:delText xml:space="preserve">if the cell is an NPN-only cell and the first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 included in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i/>
            <w:lang w:eastAsia="zh-CN"/>
          </w:rPr>
          <w:delText>Info</w:delText>
        </w:r>
        <w:r w:rsidRPr="00BF492B" w:rsidDel="009976AD">
          <w:rPr>
            <w:i/>
            <w:lang w:eastAsia="ja-JP"/>
          </w:rPr>
          <w:delText>List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zh-CN"/>
          </w:rPr>
          <w:delText xml:space="preserve"> and the v</w:delText>
        </w:r>
        <w:r w:rsidRPr="00BF492B" w:rsidDel="009976AD">
          <w:rPr>
            <w:i/>
            <w:lang w:eastAsia="zh-CN"/>
          </w:rPr>
          <w:delText>alueTag</w:delText>
        </w:r>
        <w:r w:rsidRPr="00BF492B" w:rsidDel="009976AD">
          <w:rPr>
            <w:lang w:eastAsia="zh-CN"/>
          </w:rPr>
          <w:delText xml:space="preserve"> that are included</w:delText>
        </w:r>
        <w:r w:rsidRPr="00BF492B" w:rsidDel="009976AD">
          <w:rPr>
            <w:lang w:eastAsia="ja-JP"/>
          </w:rPr>
          <w:delText xml:space="preserve"> in the </w:delText>
        </w:r>
        <w:r w:rsidRPr="00BF492B" w:rsidDel="009976AD">
          <w:rPr>
            <w:i/>
            <w:lang w:eastAsia="ja-JP"/>
          </w:rPr>
          <w:delText>si-SchedulingInfo</w:delText>
        </w:r>
        <w:r w:rsidRPr="00BF492B" w:rsidDel="009976AD">
          <w:rPr>
            <w:lang w:eastAsia="ja-JP"/>
          </w:rPr>
          <w:delText xml:space="preserve"> for the SIB </w:delText>
        </w:r>
        <w:r w:rsidRPr="00BF492B" w:rsidDel="009976AD">
          <w:rPr>
            <w:lang w:eastAsia="zh-CN"/>
          </w:rPr>
          <w:delText xml:space="preserve">received </w:delText>
        </w:r>
        <w:r w:rsidRPr="00BF492B" w:rsidDel="009976AD">
          <w:rPr>
            <w:lang w:eastAsia="ja-JP"/>
          </w:rPr>
          <w:delText>from the serving cell</w:delText>
        </w:r>
        <w:r w:rsidRPr="00BF492B" w:rsidDel="009976AD">
          <w:rPr>
            <w:lang w:eastAsia="zh-CN"/>
          </w:rPr>
          <w:delText xml:space="preserve"> are</w:delText>
        </w:r>
        <w:r w:rsidRPr="00BF492B" w:rsidDel="009976AD">
          <w:rPr>
            <w:lang w:eastAsia="ja-JP"/>
          </w:rPr>
          <w:delText xml:space="preserve"> identical to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ja-JP"/>
          </w:rPr>
          <w:delText xml:space="preserve"> and the </w:delText>
        </w:r>
        <w:r w:rsidRPr="00BF492B" w:rsidDel="009976AD">
          <w:rPr>
            <w:i/>
            <w:lang w:eastAsia="ja-JP"/>
          </w:rPr>
          <w:delText>valueTag</w:delText>
        </w:r>
        <w:r w:rsidRPr="00BF492B" w:rsidDel="009976AD">
          <w:rPr>
            <w:lang w:eastAsia="zh-CN"/>
          </w:rPr>
          <w:delText xml:space="preserve"> </w:delText>
        </w:r>
        <w:r w:rsidRPr="00BF492B" w:rsidDel="009976AD">
          <w:rPr>
            <w:lang w:eastAsia="ja-JP"/>
          </w:rPr>
          <w:delText>associated with the stored version of that SIB:</w:delText>
        </w:r>
      </w:del>
    </w:p>
    <w:p w14:paraId="28A982CF" w14:textId="63057D58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24" w:author="Nokia (GWO)" w:date="2020-04-30T10:14:00Z"/>
          <w:lang w:eastAsia="ja-JP"/>
        </w:rPr>
      </w:pPr>
      <w:del w:id="125" w:author="Nokia (GWO)" w:date="2020-04-30T10:14:00Z">
        <w:r w:rsidRPr="00BF492B" w:rsidDel="009976AD">
          <w:rPr>
            <w:lang w:eastAsia="ja-JP"/>
          </w:rPr>
          <w:delText>4&gt;</w:delText>
        </w:r>
        <w:r w:rsidRPr="00BF492B" w:rsidDel="009976AD">
          <w:rPr>
            <w:lang w:eastAsia="ja-JP"/>
          </w:rPr>
          <w:tab/>
          <w:delText>consider the stored SIB as valid for the cell;</w:delText>
        </w:r>
      </w:del>
      <w:commentRangeEnd w:id="116"/>
      <w:r w:rsidR="001E5F23">
        <w:rPr>
          <w:rStyle w:val="CommentReference"/>
        </w:rPr>
        <w:commentReference w:id="116"/>
      </w:r>
    </w:p>
    <w:p w14:paraId="0A0BFA3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not present for the stored version of the SIB and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value is not included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4EE7EF6" w14:textId="620E7524" w:rsidR="00877688" w:rsidRPr="00BF492B" w:rsidRDefault="00877688" w:rsidP="0087768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26" w:author="Nokia (GWO)" w:date="2020-05-05T10:07:00Z"/>
          <w:lang w:eastAsia="ja-JP"/>
        </w:rPr>
      </w:pPr>
      <w:commentRangeStart w:id="127"/>
      <w:ins w:id="128" w:author="Nokia (GWO)" w:date="2020-05-05T10:07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</w:t>
        </w:r>
        <w:r>
          <w:rPr>
            <w:lang w:eastAsia="ja-JP"/>
          </w:rPr>
          <w:t xml:space="preserve">the UE is NPN capable and </w:t>
        </w:r>
        <w:r w:rsidRPr="00BF492B">
          <w:rPr>
            <w:lang w:eastAsia="ja-JP"/>
          </w:rPr>
          <w:t xml:space="preserve">the 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NPN-IdentityInfoList,</w:t>
        </w:r>
        <w:r w:rsidRPr="00BF492B">
          <w:rPr>
            <w:lang w:eastAsia="ja-JP"/>
          </w:rPr>
          <w:t xml:space="preserve"> the </w:t>
        </w:r>
        <w:r w:rsidRPr="00BF492B">
          <w:rPr>
            <w:i/>
            <w:lang w:eastAsia="ja-JP"/>
          </w:rPr>
          <w:t>cellIdentity</w:t>
        </w:r>
        <w:r w:rsidRPr="00BF492B">
          <w:rPr>
            <w:lang w:eastAsia="ja-JP"/>
          </w:rPr>
          <w:t xml:space="preserve"> and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ja-JP"/>
          </w:rPr>
          <w:t xml:space="preserve"> that are included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received from the serving cell are identical to the </w:t>
        </w:r>
        <w:r w:rsidRPr="00BF492B">
          <w:rPr>
            <w:i/>
            <w:lang w:eastAsia="ja-JP"/>
          </w:rPr>
          <w:t>NPN-Identity,</w:t>
        </w:r>
        <w:r w:rsidRPr="00BF492B">
          <w:rPr>
            <w:lang w:eastAsia="ja-JP"/>
          </w:rPr>
          <w:t xml:space="preserve"> the </w:t>
        </w:r>
        <w:r w:rsidRPr="00BF492B">
          <w:rPr>
            <w:i/>
            <w:lang w:eastAsia="ja-JP"/>
          </w:rPr>
          <w:t>cellIdentity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ja-JP"/>
          </w:rPr>
          <w:t xml:space="preserve"> associated with the stored version of that SIB:</w:t>
        </w:r>
      </w:ins>
    </w:p>
    <w:p w14:paraId="4C895C2A" w14:textId="77777777" w:rsidR="00877688" w:rsidRPr="00BF492B" w:rsidRDefault="00877688" w:rsidP="0087768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29" w:author="Nokia (GWO)" w:date="2020-05-05T10:07:00Z"/>
          <w:lang w:eastAsia="ja-JP"/>
        </w:rPr>
      </w:pPr>
      <w:ins w:id="130" w:author="Nokia (GWO)" w:date="2020-05-05T10:07:00Z">
        <w:r w:rsidRPr="00BF492B">
          <w:rPr>
            <w:lang w:eastAsia="zh-CN"/>
          </w:rPr>
          <w:t>4</w:t>
        </w:r>
        <w:r w:rsidRPr="00BF492B">
          <w:rPr>
            <w:lang w:eastAsia="ja-JP"/>
          </w:rPr>
          <w:t>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088BFB76" w14:textId="7F767D4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31" w:author="Nokia (GWO)" w:date="2020-05-05T10:07:00Z">
        <w:r w:rsidR="00877688">
          <w:rPr>
            <w:lang w:eastAsia="ja-JP"/>
          </w:rPr>
          <w:t xml:space="preserve">else </w:t>
        </w:r>
      </w:ins>
      <w:r w:rsidRPr="00BF492B">
        <w:rPr>
          <w:rFonts w:eastAsia="SimSun"/>
          <w:lang w:eastAsia="zh-CN"/>
        </w:rPr>
        <w:t xml:space="preserve">if </w:t>
      </w:r>
      <w:del w:id="132" w:author="Nokia (GWO)" w:date="2020-05-05T10:08:00Z">
        <w:r w:rsidRPr="00BF492B" w:rsidDel="00877688">
          <w:rPr>
            <w:lang w:eastAsia="ja-JP"/>
          </w:rPr>
          <w:delText>the cell is non-NPN-only cell and</w:delText>
        </w:r>
        <w:r w:rsidRPr="00BF492B" w:rsidDel="00877688">
          <w:rPr>
            <w:lang w:eastAsia="zh-CN"/>
          </w:rPr>
          <w:delText xml:space="preserve"> </w:delText>
        </w:r>
      </w:del>
      <w:r w:rsidRPr="00BF492B">
        <w:rPr>
          <w:rFonts w:eastAsia="SimSun"/>
          <w:lang w:eastAsia="zh-CN"/>
        </w:rPr>
        <w:t xml:space="preserve">the first </w:t>
      </w:r>
      <w:r w:rsidRPr="00BF492B">
        <w:rPr>
          <w:rFonts w:eastAsia="SimSun"/>
          <w:i/>
          <w:lang w:eastAsia="zh-CN"/>
        </w:rPr>
        <w:t>PLMN-Identity</w:t>
      </w:r>
      <w:r w:rsidRPr="00BF492B">
        <w:rPr>
          <w:rFonts w:eastAsia="SimSun"/>
          <w:lang w:eastAsia="zh-CN"/>
        </w:rPr>
        <w:t xml:space="preserve"> in the </w:t>
      </w:r>
      <w:r w:rsidRPr="00BF492B">
        <w:rPr>
          <w:rFonts w:eastAsia="SimSun"/>
          <w:i/>
          <w:lang w:eastAsia="zh-CN"/>
        </w:rPr>
        <w:t>PLMN-IdentityInfoList,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rFonts w:eastAsia="SimSun"/>
          <w:lang w:eastAsia="zh-CN"/>
        </w:rPr>
        <w:t xml:space="preserve"> and </w:t>
      </w:r>
      <w:r w:rsidRPr="00BF492B">
        <w:rPr>
          <w:rFonts w:eastAsia="SimSun"/>
          <w:i/>
          <w:lang w:eastAsia="zh-CN"/>
        </w:rPr>
        <w:t>valueTag</w:t>
      </w:r>
      <w:r w:rsidRPr="00BF492B">
        <w:rPr>
          <w:rFonts w:eastAsia="SimSun"/>
          <w:lang w:eastAsia="zh-CN"/>
        </w:rPr>
        <w:t xml:space="preserve"> that are included in the </w:t>
      </w:r>
      <w:r w:rsidRPr="00BF492B">
        <w:rPr>
          <w:rFonts w:eastAsia="SimSun"/>
          <w:i/>
          <w:lang w:eastAsia="zh-CN"/>
        </w:rPr>
        <w:t>si-SchedulingInfo</w:t>
      </w:r>
      <w:r w:rsidRPr="00BF492B">
        <w:rPr>
          <w:rFonts w:eastAsia="SimSun"/>
          <w:lang w:eastAsia="zh-CN"/>
        </w:rPr>
        <w:t xml:space="preserve"> for the SIB</w:t>
      </w:r>
      <w:r w:rsidRPr="00BF492B">
        <w:rPr>
          <w:lang w:eastAsia="ja-JP"/>
        </w:rPr>
        <w:t xml:space="preserve">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 xml:space="preserve">from the serving </w:t>
      </w:r>
      <w:r w:rsidRPr="00BF492B">
        <w:rPr>
          <w:lang w:eastAsia="ja-JP"/>
        </w:rPr>
        <w:lastRenderedPageBreak/>
        <w:t>cell</w:t>
      </w:r>
      <w:r w:rsidRPr="00BF492B">
        <w:rPr>
          <w:rFonts w:eastAsia="SimSun"/>
          <w:lang w:eastAsia="ja-JP"/>
        </w:rPr>
        <w:t xml:space="preserve"> </w:t>
      </w:r>
      <w:r w:rsidRPr="00BF492B">
        <w:rPr>
          <w:lang w:eastAsia="ja-JP"/>
        </w:rPr>
        <w:t xml:space="preserve">are identical to the </w:t>
      </w:r>
      <w:r w:rsidRPr="00BF492B">
        <w:rPr>
          <w:rFonts w:eastAsia="SimSun"/>
          <w:i/>
          <w:lang w:eastAsia="ja-JP"/>
        </w:rPr>
        <w:t>PLMN-Identity,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 associated with the stored version of that SIB:</w:t>
      </w:r>
    </w:p>
    <w:p w14:paraId="7D3A96A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rFonts w:eastAsia="SimSun"/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lang w:eastAsia="ko-KR"/>
        </w:rPr>
        <w:t>consider the stored SIB as valid for the cell;</w:t>
      </w:r>
    </w:p>
    <w:p w14:paraId="4BB2C575" w14:textId="66256AB8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33" w:author="Nokia (GWO)" w:date="2020-05-05T10:07:00Z"/>
          <w:lang w:eastAsia="ja-JP"/>
        </w:rPr>
      </w:pPr>
      <w:del w:id="134" w:author="Nokia (GWO)" w:date="2020-05-05T10:07:00Z">
        <w:r w:rsidRPr="00BF492B" w:rsidDel="00877688">
          <w:rPr>
            <w:lang w:eastAsia="ja-JP"/>
          </w:rPr>
          <w:delText>3&gt;</w:delText>
        </w:r>
        <w:r w:rsidRPr="00BF492B" w:rsidDel="00877688">
          <w:rPr>
            <w:lang w:eastAsia="ja-JP"/>
          </w:rPr>
          <w:tab/>
          <w:delText xml:space="preserve">if the cell is an NPN-only cell and the first </w:delText>
        </w:r>
        <w:r w:rsidRPr="00BF492B" w:rsidDel="00877688">
          <w:rPr>
            <w:i/>
            <w:lang w:eastAsia="ja-JP"/>
          </w:rPr>
          <w:delText>NPN-Identity</w:delText>
        </w:r>
        <w:r w:rsidRPr="00BF492B" w:rsidDel="00877688">
          <w:rPr>
            <w:lang w:eastAsia="ja-JP"/>
          </w:rPr>
          <w:delText xml:space="preserve"> in the </w:delText>
        </w:r>
        <w:r w:rsidRPr="00BF492B" w:rsidDel="00877688">
          <w:rPr>
            <w:i/>
            <w:lang w:eastAsia="ja-JP"/>
          </w:rPr>
          <w:delText>NPN-IdentityInfoList,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that are included in the </w:delText>
        </w:r>
        <w:r w:rsidRPr="00BF492B" w:rsidDel="00877688">
          <w:rPr>
            <w:i/>
            <w:lang w:eastAsia="ja-JP"/>
          </w:rPr>
          <w:delText>si-SchedulingInfo</w:delText>
        </w:r>
        <w:r w:rsidRPr="00BF492B" w:rsidDel="00877688">
          <w:rPr>
            <w:lang w:eastAsia="ja-JP"/>
          </w:rPr>
          <w:delText xml:space="preserve"> for the SIB received from the serving cell are identical to the </w:delText>
        </w:r>
        <w:r w:rsidRPr="00BF492B" w:rsidDel="00877688">
          <w:rPr>
            <w:i/>
            <w:lang w:eastAsia="ja-JP"/>
          </w:rPr>
          <w:delText>NPN-Identity,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the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associated with the stored version of that SIB:</w:delText>
        </w:r>
      </w:del>
    </w:p>
    <w:p w14:paraId="244E0148" w14:textId="09DA3B05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35" w:author="Nokia (GWO)" w:date="2020-05-05T10:07:00Z"/>
          <w:lang w:eastAsia="ja-JP"/>
        </w:rPr>
      </w:pPr>
      <w:del w:id="136" w:author="Nokia (GWO)" w:date="2020-05-05T10:07:00Z">
        <w:r w:rsidRPr="00BF492B" w:rsidDel="00877688">
          <w:rPr>
            <w:lang w:eastAsia="zh-CN"/>
          </w:rPr>
          <w:delText>4</w:delText>
        </w:r>
        <w:r w:rsidRPr="00BF492B" w:rsidDel="00877688">
          <w:rPr>
            <w:lang w:eastAsia="ja-JP"/>
          </w:rPr>
          <w:delText>&gt;</w:delText>
        </w:r>
        <w:r w:rsidRPr="00BF492B" w:rsidDel="00877688">
          <w:rPr>
            <w:lang w:eastAsia="ja-JP"/>
          </w:rPr>
          <w:tab/>
          <w:delText>consider the stored SIB as valid for the cell;</w:delText>
        </w:r>
      </w:del>
      <w:commentRangeEnd w:id="127"/>
      <w:r w:rsidR="00877688">
        <w:rPr>
          <w:rStyle w:val="CommentReference"/>
        </w:rPr>
        <w:commentReference w:id="127"/>
      </w:r>
    </w:p>
    <w:p w14:paraId="333D7A3A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0BD6A22" w14:textId="77777777" w:rsidR="008022E5" w:rsidRPr="00F537EB" w:rsidRDefault="008022E5" w:rsidP="008022E5">
      <w:pPr>
        <w:pStyle w:val="Heading4"/>
        <w:rPr>
          <w:rFonts w:eastAsia="MS Mincho"/>
        </w:rPr>
      </w:pPr>
      <w:bookmarkStart w:id="137" w:name="_Toc36756646"/>
      <w:bookmarkStart w:id="138" w:name="_Toc36836187"/>
      <w:bookmarkStart w:id="139" w:name="_Toc36843164"/>
      <w:bookmarkStart w:id="140" w:name="_Toc37067453"/>
      <w:bookmarkStart w:id="141" w:name="_Toc20425666"/>
      <w:bookmarkStart w:id="142" w:name="_Toc29321062"/>
      <w:bookmarkStart w:id="143" w:name="_Toc36756648"/>
      <w:bookmarkStart w:id="144" w:name="_Toc36836189"/>
      <w:bookmarkStart w:id="145" w:name="_Toc36843166"/>
      <w:bookmarkStart w:id="146" w:name="_Toc37067455"/>
      <w:r w:rsidRPr="00F537EB">
        <w:rPr>
          <w:rFonts w:eastAsia="MS Mincho"/>
        </w:rPr>
        <w:t>5.2.2.4</w:t>
      </w:r>
      <w:r w:rsidRPr="00F537EB">
        <w:rPr>
          <w:rFonts w:eastAsia="MS Mincho"/>
        </w:rPr>
        <w:tab/>
        <w:t xml:space="preserve">Actions upon receipt of </w:t>
      </w:r>
      <w:r w:rsidRPr="00F537EB">
        <w:rPr>
          <w:rFonts w:eastAsia="SimSun"/>
          <w:lang w:eastAsia="zh-CN"/>
        </w:rPr>
        <w:t>System Information</w:t>
      </w:r>
      <w:bookmarkEnd w:id="137"/>
      <w:bookmarkEnd w:id="138"/>
      <w:bookmarkEnd w:id="139"/>
      <w:bookmarkEnd w:id="140"/>
    </w:p>
    <w:p w14:paraId="6D9D6551" w14:textId="77777777" w:rsidR="008022E5" w:rsidRPr="00F537EB" w:rsidRDefault="008022E5" w:rsidP="008022E5">
      <w:pPr>
        <w:pStyle w:val="Heading5"/>
        <w:rPr>
          <w:rFonts w:eastAsia="MS Mincho"/>
        </w:rPr>
      </w:pPr>
      <w:bookmarkStart w:id="147" w:name="_Toc20425665"/>
      <w:bookmarkStart w:id="148" w:name="_Toc29321061"/>
      <w:bookmarkStart w:id="149" w:name="_Toc36756647"/>
      <w:bookmarkStart w:id="150" w:name="_Toc36836188"/>
      <w:bookmarkStart w:id="151" w:name="_Toc36843165"/>
      <w:bookmarkStart w:id="152" w:name="_Toc37067454"/>
      <w:r w:rsidRPr="00F537EB">
        <w:rPr>
          <w:rFonts w:eastAsia="MS Mincho"/>
        </w:rPr>
        <w:t>5.2.2.4.1</w:t>
      </w:r>
      <w:r w:rsidRPr="00F537EB">
        <w:rPr>
          <w:rFonts w:eastAsia="MS Mincho"/>
        </w:rPr>
        <w:tab/>
        <w:t xml:space="preserve">Actions upon reception of the </w:t>
      </w:r>
      <w:r w:rsidRPr="00F537EB">
        <w:rPr>
          <w:rFonts w:eastAsia="MS Mincho"/>
          <w:i/>
        </w:rPr>
        <w:t>MIB</w:t>
      </w:r>
      <w:bookmarkEnd w:id="147"/>
      <w:bookmarkEnd w:id="148"/>
      <w:bookmarkEnd w:id="149"/>
      <w:bookmarkEnd w:id="150"/>
      <w:bookmarkEnd w:id="151"/>
      <w:bookmarkEnd w:id="152"/>
    </w:p>
    <w:p w14:paraId="4A44B725" w14:textId="77777777" w:rsidR="008022E5" w:rsidRPr="003B17B0" w:rsidRDefault="008022E5" w:rsidP="008022E5">
      <w:pPr>
        <w:rPr>
          <w:rFonts w:eastAsia="MS Mincho"/>
          <w:lang w:val="en-US"/>
        </w:rPr>
      </w:pPr>
      <w:r w:rsidRPr="003B17B0">
        <w:rPr>
          <w:lang w:val="en-US"/>
        </w:rPr>
        <w:t xml:space="preserve">Upon receiving the </w:t>
      </w:r>
      <w:r w:rsidRPr="003B17B0">
        <w:rPr>
          <w:i/>
          <w:lang w:val="en-US"/>
        </w:rPr>
        <w:t>MIB</w:t>
      </w:r>
      <w:r w:rsidRPr="003B17B0">
        <w:rPr>
          <w:lang w:val="en-US"/>
        </w:rPr>
        <w:t xml:space="preserve"> the UE shall:</w:t>
      </w:r>
    </w:p>
    <w:p w14:paraId="4932D916" w14:textId="77777777" w:rsidR="008022E5" w:rsidRPr="00F537EB" w:rsidRDefault="008022E5" w:rsidP="008022E5">
      <w:pPr>
        <w:pStyle w:val="B1"/>
      </w:pPr>
      <w:r w:rsidRPr="00F537EB">
        <w:t>1&gt;</w:t>
      </w:r>
      <w:r w:rsidRPr="00F537EB">
        <w:tab/>
        <w:t xml:space="preserve">store the acquired </w:t>
      </w:r>
      <w:r w:rsidRPr="00F537EB">
        <w:rPr>
          <w:i/>
        </w:rPr>
        <w:t>MIB</w:t>
      </w:r>
      <w:r w:rsidRPr="00F537EB">
        <w:t>;</w:t>
      </w:r>
    </w:p>
    <w:p w14:paraId="3EBF083E" w14:textId="77777777" w:rsidR="008022E5" w:rsidRPr="00F537EB" w:rsidRDefault="008022E5" w:rsidP="008022E5">
      <w:pPr>
        <w:pStyle w:val="B1"/>
      </w:pPr>
      <w:r w:rsidRPr="00F537EB">
        <w:t>1&gt;</w:t>
      </w:r>
      <w:r w:rsidRPr="00F537EB">
        <w:tab/>
        <w:t xml:space="preserve">if the UE is in RRC_IDLE or in RRC_INACTIVE, or if the UE is in RRC_CONNECTED while </w:t>
      </w:r>
      <w:r w:rsidRPr="00F537EB">
        <w:rPr>
          <w:i/>
        </w:rPr>
        <w:t>T311</w:t>
      </w:r>
      <w:r w:rsidRPr="00F537EB">
        <w:t xml:space="preserve"> is running:</w:t>
      </w:r>
    </w:p>
    <w:p w14:paraId="41AC17E7" w14:textId="77777777" w:rsidR="008022E5" w:rsidRPr="00F537EB" w:rsidRDefault="008022E5" w:rsidP="008022E5">
      <w:pPr>
        <w:pStyle w:val="B2"/>
      </w:pPr>
      <w:r w:rsidRPr="00F537EB">
        <w:t>2&gt;</w:t>
      </w:r>
      <w:r w:rsidRPr="00F537EB">
        <w:tab/>
        <w:t xml:space="preserve">if the </w:t>
      </w:r>
      <w:r w:rsidRPr="00F537EB">
        <w:rPr>
          <w:i/>
        </w:rPr>
        <w:t>cellBarred</w:t>
      </w:r>
      <w:r w:rsidRPr="00F537EB">
        <w:t xml:space="preserve"> in the acquired </w:t>
      </w:r>
      <w:r w:rsidRPr="00F537EB">
        <w:rPr>
          <w:i/>
        </w:rPr>
        <w:t>MIB</w:t>
      </w:r>
      <w:r w:rsidRPr="00F537EB">
        <w:t xml:space="preserve"> is set to </w:t>
      </w:r>
      <w:r w:rsidRPr="00F537EB">
        <w:rPr>
          <w:i/>
        </w:rPr>
        <w:t>barred</w:t>
      </w:r>
      <w:r w:rsidRPr="00F537EB">
        <w:t>:</w:t>
      </w:r>
    </w:p>
    <w:p w14:paraId="021DC98B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>consider the cell as barred in accordance with TS 38.304 [20];</w:t>
      </w:r>
    </w:p>
    <w:p w14:paraId="5F68B285" w14:textId="77777777" w:rsidR="000D13CE" w:rsidRDefault="008022E5" w:rsidP="008022E5">
      <w:pPr>
        <w:pStyle w:val="B3"/>
        <w:rPr>
          <w:ins w:id="153" w:author="Nokia (GWO2)" w:date="2020-06-11T12:55:00Z"/>
          <w:iCs/>
        </w:rPr>
      </w:pPr>
      <w:commentRangeStart w:id="154"/>
      <w:r w:rsidRPr="00F537EB">
        <w:t>3&gt;</w:t>
      </w:r>
      <w:r w:rsidRPr="00F537EB">
        <w:tab/>
        <w:t xml:space="preserve">if </w:t>
      </w:r>
      <w:r w:rsidRPr="00F537EB">
        <w:rPr>
          <w:i/>
        </w:rPr>
        <w:t>intraFreqReselection</w:t>
      </w:r>
      <w:r w:rsidRPr="00F537EB">
        <w:t xml:space="preserve"> is set to </w:t>
      </w:r>
      <w:r w:rsidRPr="00F537EB">
        <w:rPr>
          <w:i/>
        </w:rPr>
        <w:t>notAllowed</w:t>
      </w:r>
      <w:ins w:id="155" w:author="Nokia (GWO1)" w:date="2020-06-09T12:49:00Z">
        <w:r w:rsidRPr="008022E5">
          <w:rPr>
            <w:iCs/>
          </w:rPr>
          <w:t xml:space="preserve"> and the cell operates in licensed spectrum</w:t>
        </w:r>
      </w:ins>
      <w:ins w:id="156" w:author="Nokia (GWO2)" w:date="2020-06-11T12:55:00Z">
        <w:r w:rsidR="000D13CE">
          <w:rPr>
            <w:iCs/>
          </w:rPr>
          <w:t>;</w:t>
        </w:r>
      </w:ins>
      <w:ins w:id="157" w:author="Nokia (GWO1)" w:date="2020-06-09T12:49:00Z">
        <w:r w:rsidRPr="008022E5">
          <w:rPr>
            <w:iCs/>
          </w:rPr>
          <w:t xml:space="preserve"> or </w:t>
        </w:r>
      </w:ins>
    </w:p>
    <w:p w14:paraId="3179F626" w14:textId="77777777" w:rsidR="000D13CE" w:rsidRDefault="000D13CE" w:rsidP="008022E5">
      <w:pPr>
        <w:pStyle w:val="B3"/>
        <w:rPr>
          <w:ins w:id="158" w:author="Nokia (GWO2)" w:date="2020-06-11T12:55:00Z"/>
          <w:iCs/>
        </w:rPr>
      </w:pPr>
      <w:ins w:id="159" w:author="Nokia (GWO2)" w:date="2020-06-11T12:55:00Z">
        <w:r>
          <w:rPr>
            <w:iCs/>
          </w:rPr>
          <w:t xml:space="preserve">3&gt; </w:t>
        </w:r>
      </w:ins>
      <w:ins w:id="160" w:author="Nokia (GWO1)" w:date="2020-06-09T12:49:00Z">
        <w:r w:rsidR="008022E5" w:rsidRPr="008022E5">
          <w:rPr>
            <w:iCs/>
          </w:rPr>
          <w:t>if this cell belongs to a PLMN which is indicated as being equivalent to the registered PLMN</w:t>
        </w:r>
      </w:ins>
      <w:ins w:id="161" w:author="Nokia (GWO2)" w:date="2020-06-11T12:55:00Z">
        <w:r>
          <w:rPr>
            <w:iCs/>
          </w:rPr>
          <w:t>;</w:t>
        </w:r>
      </w:ins>
      <w:ins w:id="162" w:author="Nokia (GWO1)" w:date="2020-06-09T12:49:00Z">
        <w:r w:rsidR="008022E5" w:rsidRPr="008022E5">
          <w:rPr>
            <w:iCs/>
          </w:rPr>
          <w:t xml:space="preserve"> or </w:t>
        </w:r>
      </w:ins>
    </w:p>
    <w:p w14:paraId="4BC99E0E" w14:textId="3D189AB9" w:rsidR="008022E5" w:rsidRPr="00F537EB" w:rsidRDefault="000D13CE" w:rsidP="008022E5">
      <w:pPr>
        <w:pStyle w:val="B3"/>
      </w:pPr>
      <w:ins w:id="163" w:author="Nokia (GWO2)" w:date="2020-06-11T12:55:00Z">
        <w:r>
          <w:rPr>
            <w:iCs/>
          </w:rPr>
          <w:t xml:space="preserve">3&gt; </w:t>
        </w:r>
      </w:ins>
      <w:ins w:id="164" w:author="Nokia (GWO1)" w:date="2020-06-09T12:49:00Z">
        <w:r w:rsidR="008022E5" w:rsidRPr="008022E5">
          <w:rPr>
            <w:iCs/>
          </w:rPr>
          <w:t>if this cell belongs to the registered SNPN of the UE</w:t>
        </w:r>
      </w:ins>
      <w:r w:rsidR="008022E5" w:rsidRPr="00F537EB">
        <w:t>:</w:t>
      </w:r>
      <w:commentRangeEnd w:id="154"/>
      <w:r w:rsidR="008022E5">
        <w:rPr>
          <w:rStyle w:val="CommentReference"/>
        </w:rPr>
        <w:commentReference w:id="154"/>
      </w:r>
    </w:p>
    <w:p w14:paraId="10C160A6" w14:textId="77777777" w:rsidR="008022E5" w:rsidRPr="00F537EB" w:rsidRDefault="008022E5" w:rsidP="008022E5">
      <w:pPr>
        <w:pStyle w:val="B4"/>
      </w:pPr>
      <w:r w:rsidRPr="00F537EB">
        <w:t>4&gt;</w:t>
      </w:r>
      <w:r w:rsidRPr="00F537EB">
        <w:tab/>
        <w:t>consider cell re-selection to other cells on the same frequency as the barred cell as not allowed, as specified in TS 38.304 [20].</w:t>
      </w:r>
    </w:p>
    <w:p w14:paraId="65A57773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>else:</w:t>
      </w:r>
    </w:p>
    <w:p w14:paraId="17E46AFE" w14:textId="77777777" w:rsidR="008022E5" w:rsidRPr="00F537EB" w:rsidRDefault="008022E5" w:rsidP="008022E5">
      <w:pPr>
        <w:pStyle w:val="B4"/>
      </w:pPr>
      <w:r w:rsidRPr="00F537EB">
        <w:t>4&gt;</w:t>
      </w:r>
      <w:r w:rsidRPr="00F537EB">
        <w:tab/>
        <w:t>consider cell re-selection to other cells on the same frequency as the barred cell as allowed, as specified in TS 38.304 [20].</w:t>
      </w:r>
    </w:p>
    <w:p w14:paraId="30E9618C" w14:textId="77777777" w:rsidR="008022E5" w:rsidRPr="00F537EB" w:rsidRDefault="008022E5" w:rsidP="008022E5">
      <w:pPr>
        <w:pStyle w:val="B2"/>
      </w:pPr>
      <w:r w:rsidRPr="00F537EB">
        <w:t>2&gt;</w:t>
      </w:r>
      <w:r w:rsidRPr="00F537EB">
        <w:tab/>
        <w:t>else:</w:t>
      </w:r>
    </w:p>
    <w:p w14:paraId="04501872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 xml:space="preserve">apply the received </w:t>
      </w:r>
      <w:r w:rsidRPr="00F537EB">
        <w:rPr>
          <w:i/>
        </w:rPr>
        <w:t>systemFrameNumber</w:t>
      </w:r>
      <w:r w:rsidRPr="00F537EB">
        <w:t>,</w:t>
      </w:r>
      <w:r w:rsidRPr="00F537EB">
        <w:rPr>
          <w:i/>
        </w:rPr>
        <w:t xml:space="preserve"> pdcch-ConfigSIB1</w:t>
      </w:r>
      <w:r w:rsidRPr="00F537EB">
        <w:t xml:space="preserve">, </w:t>
      </w:r>
      <w:r w:rsidRPr="00F537EB">
        <w:rPr>
          <w:i/>
        </w:rPr>
        <w:t>subCarrierSpacingCommon</w:t>
      </w:r>
      <w:r w:rsidRPr="00F537EB">
        <w:t xml:space="preserve">, </w:t>
      </w:r>
      <w:r w:rsidRPr="00F537EB">
        <w:rPr>
          <w:i/>
        </w:rPr>
        <w:t>ssb-SubcarrierOffset</w:t>
      </w:r>
      <w:r w:rsidRPr="00F537EB">
        <w:t xml:space="preserve"> and </w:t>
      </w:r>
      <w:r w:rsidRPr="00F537EB">
        <w:rPr>
          <w:i/>
        </w:rPr>
        <w:t>dmrs-TypeA-Position</w:t>
      </w:r>
      <w:r w:rsidRPr="00F537EB">
        <w:t>.</w:t>
      </w:r>
    </w:p>
    <w:p w14:paraId="59B08016" w14:textId="77777777" w:rsidR="008022E5" w:rsidRPr="00AB51C5" w:rsidRDefault="008022E5" w:rsidP="0080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F583C65" w14:textId="77777777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r w:rsidRPr="00BF492B">
        <w:rPr>
          <w:rFonts w:ascii="Arial" w:eastAsia="MS Mincho" w:hAnsi="Arial"/>
          <w:sz w:val="22"/>
          <w:lang w:eastAsia="ja-JP"/>
        </w:rPr>
        <w:t>5.2.2.4.2</w:t>
      </w:r>
      <w:r w:rsidRPr="00BF492B">
        <w:rPr>
          <w:rFonts w:ascii="Arial" w:eastAsia="MS Mincho" w:hAnsi="Arial"/>
          <w:sz w:val="22"/>
          <w:lang w:eastAsia="ja-JP"/>
        </w:rPr>
        <w:tab/>
        <w:t xml:space="preserve">Actions upon reception of the </w:t>
      </w:r>
      <w:r w:rsidRPr="00BF492B">
        <w:rPr>
          <w:rFonts w:ascii="Arial" w:eastAsia="MS Mincho" w:hAnsi="Arial"/>
          <w:i/>
          <w:sz w:val="22"/>
          <w:lang w:eastAsia="ja-JP"/>
        </w:rPr>
        <w:t>SIB1</w:t>
      </w:r>
      <w:bookmarkEnd w:id="141"/>
      <w:bookmarkEnd w:id="142"/>
      <w:bookmarkEnd w:id="143"/>
      <w:bookmarkEnd w:id="144"/>
      <w:bookmarkEnd w:id="145"/>
      <w:bookmarkEnd w:id="146"/>
    </w:p>
    <w:p w14:paraId="6711C76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 xml:space="preserve">Upon receiving the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the UE shall:</w:t>
      </w:r>
    </w:p>
    <w:p w14:paraId="301BBD0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store the acquired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>;</w:t>
      </w:r>
    </w:p>
    <w:p w14:paraId="332F334C" w14:textId="2E7EA38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</w:t>
      </w:r>
      <w:commentRangeStart w:id="165"/>
      <w:del w:id="166" w:author="Nokia (GWO)" w:date="2020-04-30T10:17:00Z">
        <w:r w:rsidRPr="00BF492B" w:rsidDel="00D7339A">
          <w:rPr>
            <w:lang w:eastAsia="ja-JP"/>
          </w:rPr>
          <w:delText xml:space="preserve">the cell is not an NPN-only cell and </w:delText>
        </w:r>
      </w:del>
      <w:commentRangeEnd w:id="165"/>
      <w:r w:rsidR="00F70EBB">
        <w:rPr>
          <w:rStyle w:val="CommentReference"/>
        </w:rPr>
        <w:commentReference w:id="165"/>
      </w:r>
      <w:r w:rsidRPr="00BF492B">
        <w:rPr>
          <w:lang w:eastAsia="ja-JP"/>
        </w:rPr>
        <w:t xml:space="preserve">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of the selected PLMN:</w:t>
      </w:r>
    </w:p>
    <w:p w14:paraId="34CFB3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plmn-IdentityList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PLMN-IdentityInfo</w:t>
      </w:r>
      <w:r w:rsidRPr="00BF492B">
        <w:rPr>
          <w:lang w:eastAsia="ja-JP"/>
        </w:rPr>
        <w:t xml:space="preserve"> containing the selected PLMN;</w:t>
      </w:r>
    </w:p>
    <w:p w14:paraId="1F1B1F32" w14:textId="56EC1129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of the </w:t>
      </w:r>
      <w:commentRangeStart w:id="167"/>
      <w:r w:rsidRPr="00BF492B">
        <w:rPr>
          <w:lang w:eastAsia="ja-JP"/>
        </w:rPr>
        <w:t xml:space="preserve">selected </w:t>
      </w:r>
      <w:ins w:id="168" w:author="Nokia (GWO1)" w:date="2020-06-05T15:15:00Z">
        <w:r w:rsidR="002F331D">
          <w:rPr>
            <w:lang w:eastAsia="ja-JP"/>
          </w:rPr>
          <w:t>PLMN or SNPN</w:t>
        </w:r>
      </w:ins>
      <w:del w:id="169" w:author="Nokia (GWO1)" w:date="2020-06-05T15:15:00Z">
        <w:r w:rsidRPr="00BF492B" w:rsidDel="002F331D">
          <w:rPr>
            <w:lang w:eastAsia="ja-JP"/>
          </w:rPr>
          <w:delText>NPN</w:delText>
        </w:r>
      </w:del>
      <w:commentRangeEnd w:id="167"/>
      <w:r w:rsidR="002F331D">
        <w:rPr>
          <w:rStyle w:val="CommentReference"/>
        </w:rPr>
        <w:commentReference w:id="167"/>
      </w:r>
      <w:r w:rsidRPr="00BF492B">
        <w:rPr>
          <w:lang w:eastAsia="ja-JP"/>
        </w:rPr>
        <w:t>:</w:t>
      </w:r>
    </w:p>
    <w:p w14:paraId="6E888F50" w14:textId="6DB75A13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npn-IdentityList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NPN-IdentityInfo</w:t>
      </w:r>
      <w:r w:rsidRPr="00BF492B">
        <w:rPr>
          <w:lang w:eastAsia="ja-JP"/>
        </w:rPr>
        <w:t xml:space="preserve"> containing the selected </w:t>
      </w:r>
      <w:commentRangeStart w:id="170"/>
      <w:ins w:id="171" w:author="Nokia (GWO1)" w:date="2020-06-09T09:08:00Z">
        <w:r w:rsidR="00D42ACE">
          <w:rPr>
            <w:lang w:eastAsia="ja-JP"/>
          </w:rPr>
          <w:t>PLMN or SNPN</w:t>
        </w:r>
        <w:commentRangeEnd w:id="170"/>
        <w:r w:rsidR="00D42ACE">
          <w:rPr>
            <w:rStyle w:val="CommentReference"/>
          </w:rPr>
          <w:commentReference w:id="170"/>
        </w:r>
      </w:ins>
      <w:del w:id="172" w:author="Nokia (GWO1)" w:date="2020-06-09T09:08:00Z">
        <w:r w:rsidRPr="00BF492B" w:rsidDel="00D42ACE">
          <w:rPr>
            <w:lang w:eastAsia="ja-JP"/>
          </w:rPr>
          <w:delText>NPN</w:delText>
        </w:r>
      </w:del>
      <w:r w:rsidRPr="00BF492B">
        <w:rPr>
          <w:lang w:eastAsia="ja-JP"/>
        </w:rPr>
        <w:t>;</w:t>
      </w:r>
    </w:p>
    <w:p w14:paraId="07EEDB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1&gt;</w:t>
      </w:r>
      <w:r w:rsidRPr="00BF492B">
        <w:rPr>
          <w:lang w:eastAsia="ja-JP"/>
        </w:rPr>
        <w:tab/>
        <w:t>if in RRC_CONNECTED while T311 is not running:</w:t>
      </w:r>
    </w:p>
    <w:p w14:paraId="715C76D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disregard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>, if received, while in RRC_CONNECTED;</w:t>
      </w:r>
    </w:p>
    <w:p w14:paraId="0348EAB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F61D7E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07A3CBA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31C97CC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19C4720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use the stored version of the required SIB;</w:t>
      </w:r>
    </w:p>
    <w:p w14:paraId="20563B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configured with common search space and the UE has not stored a valid version of a SIB, in accordance with sub-clause 5.2.2.2.1, of one or several required SIB(s), in accordance with sub-clause 5.2.2.1:</w:t>
      </w:r>
    </w:p>
    <w:p w14:paraId="27250FE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iCs/>
          <w:lang w:eastAsia="ja-JP"/>
        </w:rPr>
        <w:t>broadcasting</w:t>
      </w:r>
      <w:r w:rsidRPr="00BF492B">
        <w:rPr>
          <w:lang w:eastAsia="ja-JP"/>
        </w:rPr>
        <w:t>:</w:t>
      </w:r>
    </w:p>
    <w:p w14:paraId="53E0267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acquire the SI message(s) corresponding to the requested SIB(s) as defined in sub-clause 5.2.2.3.5;</w:t>
      </w:r>
    </w:p>
    <w:p w14:paraId="5930DF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42EAC40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437012F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not configured with common search space and the UE has not stored a valid version of a SIB, in accordance with sub-clause 5.2.2.2.1, of one or several required SIB(s), in accordance with sub-clause 5.2.2.1:</w:t>
      </w:r>
    </w:p>
    <w:p w14:paraId="3D95862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2C490F0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else:</w:t>
      </w:r>
    </w:p>
    <w:p w14:paraId="09D2D0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for downlink for TDD, or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uplink for FDD, and they are not downlink only bands, and</w:t>
      </w:r>
    </w:p>
    <w:p w14:paraId="778DA90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band in the downlink for TDD, or a supported band in uplink for FDD, and</w:t>
      </w:r>
    </w:p>
    <w:p w14:paraId="109A854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an uplink channel bandwidth with a maximum transmission bandwidth configuration (see TS 38.101-1 [15] and TS 38.101-2 [39]) which</w:t>
      </w:r>
    </w:p>
    <w:p w14:paraId="12F8BC4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BWP), and which</w:t>
      </w:r>
    </w:p>
    <w:p w14:paraId="6B5CD44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BWP, and</w:t>
      </w:r>
    </w:p>
    <w:p w14:paraId="634971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 downlink channel bandwidth with a maximum transmission bandwidth configuration (see TS 38.101-1 [15] and TS 38.101-2 [39]) which</w:t>
      </w:r>
    </w:p>
    <w:p w14:paraId="138A980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BWP), and which</w:t>
      </w:r>
    </w:p>
    <w:p w14:paraId="46F69D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downlink BWP:</w:t>
      </w:r>
    </w:p>
    <w:p w14:paraId="7DFCA61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uplink channel bandwidth with a maximum transmission bandwidth which</w:t>
      </w:r>
    </w:p>
    <w:p w14:paraId="607D103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BWP, and which</w:t>
      </w:r>
    </w:p>
    <w:p w14:paraId="38E396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uplink;</w:t>
      </w:r>
    </w:p>
    <w:p w14:paraId="0E09C1A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downlink channel bandwidth with a maximum transmission bandwidth which</w:t>
      </w:r>
    </w:p>
    <w:p w14:paraId="275791B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BWP, and which</w:t>
      </w:r>
    </w:p>
    <w:p w14:paraId="657DF61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downlink;</w:t>
      </w:r>
    </w:p>
    <w:p w14:paraId="2C56BDA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, for FDD from </w:t>
      </w:r>
      <w:r w:rsidRPr="00BF492B">
        <w:rPr>
          <w:i/>
          <w:iCs/>
          <w:lang w:eastAsia="ja-JP"/>
        </w:rPr>
        <w:t>frequencyBandList</w:t>
      </w:r>
      <w:r w:rsidRPr="00BF492B">
        <w:rPr>
          <w:lang w:eastAsia="ja-JP"/>
        </w:rPr>
        <w:t xml:space="preserve"> for uplink, or for TDD from </w:t>
      </w:r>
      <w:r w:rsidRPr="00BF492B">
        <w:rPr>
          <w:i/>
          <w:iCs/>
          <w:lang w:eastAsia="ja-JP"/>
        </w:rPr>
        <w:t xml:space="preserve">frequencyBandList </w:t>
      </w:r>
      <w:r w:rsidRPr="00BF492B">
        <w:rPr>
          <w:lang w:eastAsia="ja-JP"/>
        </w:rPr>
        <w:t>for downlink,</w:t>
      </w:r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16B770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658A3B5" w14:textId="1B184A6D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is not provided for the selected PLMN nor the registered PLMN nor PLMN of the equivalent PLMN list</w:t>
      </w:r>
      <w:del w:id="173" w:author="Nokia (GWO1)" w:date="2020-06-05T15:19:00Z">
        <w:r w:rsidRPr="00BF492B" w:rsidDel="00B1541B">
          <w:rPr>
            <w:lang w:eastAsia="ja-JP"/>
          </w:rPr>
          <w:delText xml:space="preserve"> nor the selected NPN nor the registered NPN</w:delText>
        </w:r>
      </w:del>
      <w:r w:rsidRPr="00BF492B">
        <w:rPr>
          <w:lang w:eastAsia="ja-JP"/>
        </w:rPr>
        <w:t>:</w:t>
      </w:r>
    </w:p>
    <w:p w14:paraId="618D134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in accordance with TS 38.304 [20];</w:t>
      </w:r>
    </w:p>
    <w:p w14:paraId="7C2A1B7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notAllowed:</w:t>
      </w:r>
    </w:p>
    <w:p w14:paraId="766C30F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not allowed, as specified in TS 38.304 [20];</w:t>
      </w:r>
    </w:p>
    <w:p w14:paraId="2F9F6F7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1282F15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allowed, as specified in TS 38.304 [20];</w:t>
      </w:r>
    </w:p>
    <w:p w14:paraId="447114F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413DD4F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7C20F3E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forward the PLMN identity or SNPN identity or PNI-NPN identity to upper layers;</w:t>
      </w:r>
    </w:p>
    <w:p w14:paraId="1738F6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in RRC_INACTIVE and the forwarded information does not trigger message transmission by upper layers:</w:t>
      </w:r>
    </w:p>
    <w:p w14:paraId="7F4BC4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serving cell does not belong to the configured </w:t>
      </w:r>
      <w:r w:rsidRPr="00BF492B">
        <w:rPr>
          <w:i/>
          <w:lang w:eastAsia="ja-JP"/>
        </w:rPr>
        <w:t>ran-NotificationAreaInfo</w:t>
      </w:r>
      <w:r w:rsidRPr="00BF492B">
        <w:rPr>
          <w:lang w:eastAsia="ja-JP"/>
        </w:rPr>
        <w:t>:</w:t>
      </w:r>
    </w:p>
    <w:p w14:paraId="18B689A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initiate an RNA update as specified in 5.3.13.8;</w:t>
      </w:r>
    </w:p>
    <w:p w14:paraId="2DCB90D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ims-EmergencySupport</w:t>
      </w:r>
      <w:r w:rsidRPr="00BF492B">
        <w:rPr>
          <w:lang w:eastAsia="ja-JP"/>
        </w:rPr>
        <w:t xml:space="preserve"> to upper layers, if present;</w:t>
      </w:r>
    </w:p>
    <w:p w14:paraId="757FE19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 xml:space="preserve">uac-AccessCategory1-SelectionAssistanceInfo </w:t>
      </w:r>
      <w:r w:rsidRPr="00BF492B">
        <w:rPr>
          <w:lang w:eastAsia="ja-JP"/>
        </w:rPr>
        <w:t>to upper layers, if present;</w:t>
      </w:r>
    </w:p>
    <w:p w14:paraId="45FE501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48548F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the specified PCCH configuration defined in 9.1.1.3;</w:t>
      </w:r>
    </w:p>
    <w:p w14:paraId="6F0869D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30D1EE1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use the stored version of the required SIB;</w:t>
      </w:r>
    </w:p>
    <w:p w14:paraId="00A6F79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has not stored a valid version of a SIB, in accordance with sub-clause 5.2.2.2.1, of one or several required SIB(s), in accordance with sub-clause 5.2.2.1:</w:t>
      </w:r>
    </w:p>
    <w:p w14:paraId="2075278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broadcasting:</w:t>
      </w:r>
    </w:p>
    <w:p w14:paraId="497A77C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acquire the SI message(s) as defined in sub-clause 5.2.2.3.2;</w:t>
      </w:r>
    </w:p>
    <w:p w14:paraId="7A51F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36825DD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trigger a request to acquire the SI message(s) as defined in sub-clause 5.2.2.3.3;</w:t>
      </w:r>
    </w:p>
    <w:p w14:paraId="4257D0B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</w:t>
      </w:r>
      <w:r w:rsidRPr="00BF492B">
        <w:rPr>
          <w:i/>
          <w:lang w:eastAsia="ja-JP"/>
        </w:rPr>
        <w:t xml:space="preserve"> frequencyBandList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FDD or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TDD;</w:t>
      </w:r>
    </w:p>
    <w:p w14:paraId="3DEE9F6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>:</w:t>
      </w:r>
    </w:p>
    <w:p w14:paraId="0665D84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for UL;</w:t>
      </w:r>
    </w:p>
    <w:p w14:paraId="0C262B6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>else:</w:t>
      </w:r>
    </w:p>
    <w:p w14:paraId="2F5BD69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UL;</w:t>
      </w:r>
    </w:p>
    <w:p w14:paraId="71439C2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is present in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 and</w:t>
      </w:r>
    </w:p>
    <w:p w14:paraId="49CB047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of supplementary uplink; and</w:t>
      </w:r>
    </w:p>
    <w:p w14:paraId="0C78651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supplementary uplink band; and</w:t>
      </w:r>
    </w:p>
    <w:p w14:paraId="01CBCF5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supports an uplink channel bandwidth with a maximum transmission bandwith configuration (see TS 38.101-1 [15] and TS 38.101-2 [39]) which</w:t>
      </w:r>
    </w:p>
    <w:p w14:paraId="02DF2E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smaller than or equal to the carrierBandwidth (indicated in supplementaryUplink for the SCS of the initial uplink BWP), and which</w:t>
      </w:r>
    </w:p>
    <w:p w14:paraId="46F7827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 of the SUL:</w:t>
      </w:r>
    </w:p>
    <w:p w14:paraId="20541D5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supplementary uplink as configured in the serving cell;</w:t>
      </w:r>
    </w:p>
    <w:p w14:paraId="55F63AD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of supplementary uplink 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623C38B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apply a supported supplementary uplink channel bandwidth with a maximum transmission bandwidth which</w:t>
      </w:r>
    </w:p>
    <w:p w14:paraId="3B5808C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contained withn the carrierBandwidth (indicated in supplementaryUplink for the SCS of the initial uplink BWP), and which</w:t>
      </w:r>
    </w:p>
    <w:p w14:paraId="3B55039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of the SUL;</w:t>
      </w:r>
    </w:p>
    <w:p w14:paraId="4777C77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;</w:t>
      </w:r>
    </w:p>
    <w:p w14:paraId="592D0E7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:</w:t>
      </w:r>
    </w:p>
    <w:p w14:paraId="3091592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531515A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6AECE9F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1DD8359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iCs/>
          <w:lang w:eastAsia="ja-JP"/>
        </w:rPr>
        <w:t>iab-Support</w:t>
      </w:r>
      <w:r w:rsidRPr="00BF492B">
        <w:rPr>
          <w:lang w:eastAsia="ja-JP"/>
        </w:rPr>
        <w:t xml:space="preserve"> is not provided for the selected PLMN nor the registered PLMN nor PLMN of the equivalent PLMN list:</w:t>
      </w:r>
    </w:p>
    <w:p w14:paraId="0A8DD18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for IAB-MT in accordance with TS 38.304 [20];</w:t>
      </w:r>
    </w:p>
    <w:p w14:paraId="7DAC0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else:</w:t>
      </w:r>
    </w:p>
    <w:p w14:paraId="4C9A183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consider the cell as barred in accordance with TS 38.304 [20]; and</w:t>
      </w:r>
    </w:p>
    <w:p w14:paraId="4E9FA602" w14:textId="3E79DD22" w:rsid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perform barring as 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notAllowed</w:t>
      </w:r>
      <w:r w:rsidRPr="00BF492B">
        <w:rPr>
          <w:lang w:eastAsia="ja-JP"/>
        </w:rPr>
        <w:t>;</w:t>
      </w:r>
    </w:p>
    <w:p w14:paraId="642539C4" w14:textId="77777777" w:rsidR="00C76DD3" w:rsidRPr="00BF492B" w:rsidRDefault="00C76DD3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</w:p>
    <w:p w14:paraId="5EA6F024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C365E75" w14:textId="77777777" w:rsidR="0038033D" w:rsidRPr="0038033D" w:rsidRDefault="0038033D" w:rsidP="0038033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74" w:name="_Toc20425688"/>
      <w:bookmarkStart w:id="175" w:name="_Toc29321084"/>
      <w:bookmarkStart w:id="176" w:name="_Toc36756677"/>
      <w:bookmarkStart w:id="177" w:name="_Toc36836218"/>
      <w:bookmarkStart w:id="178" w:name="_Toc36843195"/>
      <w:bookmarkStart w:id="179" w:name="_Toc37067484"/>
      <w:bookmarkStart w:id="180" w:name="_Toc20425758"/>
      <w:bookmarkStart w:id="181" w:name="_Toc29321154"/>
      <w:bookmarkStart w:id="182" w:name="_Toc36756758"/>
      <w:bookmarkStart w:id="183" w:name="_Toc36836299"/>
      <w:bookmarkStart w:id="184" w:name="_Toc36843276"/>
      <w:bookmarkStart w:id="185" w:name="_Toc37067565"/>
      <w:r w:rsidRPr="0038033D">
        <w:rPr>
          <w:rFonts w:ascii="Arial" w:hAnsi="Arial"/>
          <w:sz w:val="24"/>
          <w:lang w:eastAsia="ja-JP"/>
        </w:rPr>
        <w:t>5.3.3.4</w:t>
      </w:r>
      <w:r w:rsidRPr="0038033D">
        <w:rPr>
          <w:rFonts w:ascii="Arial" w:hAnsi="Arial"/>
          <w:sz w:val="24"/>
          <w:lang w:eastAsia="ja-JP"/>
        </w:rPr>
        <w:tab/>
        <w:t xml:space="preserve">Reception of the </w:t>
      </w:r>
      <w:r w:rsidRPr="0038033D">
        <w:rPr>
          <w:rFonts w:ascii="Arial" w:hAnsi="Arial"/>
          <w:i/>
          <w:sz w:val="24"/>
          <w:lang w:eastAsia="ja-JP"/>
        </w:rPr>
        <w:t>RRCSetup</w:t>
      </w:r>
      <w:r w:rsidRPr="0038033D">
        <w:rPr>
          <w:rFonts w:ascii="Arial" w:hAnsi="Arial"/>
          <w:sz w:val="24"/>
          <w:lang w:eastAsia="ja-JP"/>
        </w:rPr>
        <w:t xml:space="preserve"> by the UE</w:t>
      </w:r>
      <w:bookmarkEnd w:id="174"/>
      <w:bookmarkEnd w:id="175"/>
      <w:bookmarkEnd w:id="176"/>
      <w:bookmarkEnd w:id="177"/>
      <w:bookmarkEnd w:id="178"/>
      <w:bookmarkEnd w:id="179"/>
    </w:p>
    <w:p w14:paraId="2CD2835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8033D">
        <w:rPr>
          <w:lang w:eastAsia="ja-JP"/>
        </w:rPr>
        <w:t xml:space="preserve">The UE shall perform the following actions upon reception of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>:</w:t>
      </w:r>
    </w:p>
    <w:p w14:paraId="2304D24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RRCReestablishmentRequest</w:t>
      </w:r>
      <w:r w:rsidRPr="0038033D">
        <w:rPr>
          <w:lang w:eastAsia="ja-JP"/>
        </w:rPr>
        <w:t>; or</w:t>
      </w:r>
    </w:p>
    <w:p w14:paraId="0B04DB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RRCResumeRequest</w:t>
      </w:r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RRCResumeRequest1</w:t>
      </w:r>
      <w:r w:rsidRPr="0038033D">
        <w:rPr>
          <w:lang w:eastAsia="ja-JP"/>
        </w:rPr>
        <w:t>:</w:t>
      </w:r>
    </w:p>
    <w:p w14:paraId="545DA7B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2&gt;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discard any stored UE Inactive AS context and </w:t>
      </w:r>
      <w:r w:rsidRPr="0038033D">
        <w:rPr>
          <w:i/>
          <w:lang w:eastAsia="ja-JP"/>
        </w:rPr>
        <w:t>suspendConfig</w:t>
      </w:r>
      <w:r w:rsidRPr="0038033D">
        <w:rPr>
          <w:lang w:eastAsia="ja-JP"/>
        </w:rPr>
        <w:t>;</w:t>
      </w:r>
    </w:p>
    <w:p w14:paraId="27F8A8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>discard any current AS security context including the K</w:t>
      </w:r>
      <w:r w:rsidRPr="0038033D">
        <w:rPr>
          <w:vertAlign w:val="subscript"/>
          <w:lang w:eastAsia="ja-JP"/>
        </w:rPr>
        <w:t>RRCenc</w:t>
      </w:r>
      <w:r w:rsidRPr="0038033D">
        <w:rPr>
          <w:lang w:eastAsia="ja-JP"/>
        </w:rPr>
        <w:t xml:space="preserve"> key, the K</w:t>
      </w:r>
      <w:r w:rsidRPr="0038033D">
        <w:rPr>
          <w:vertAlign w:val="subscript"/>
          <w:lang w:eastAsia="ja-JP"/>
        </w:rPr>
        <w:t>RRCint</w:t>
      </w:r>
      <w:r w:rsidRPr="0038033D">
        <w:rPr>
          <w:lang w:eastAsia="ja-JP"/>
        </w:rPr>
        <w:t xml:space="preserve"> key, the K</w:t>
      </w:r>
      <w:r w:rsidRPr="0038033D">
        <w:rPr>
          <w:vertAlign w:val="subscript"/>
          <w:lang w:eastAsia="ja-JP"/>
        </w:rPr>
        <w:t>UPint</w:t>
      </w:r>
      <w:r w:rsidRPr="0038033D">
        <w:rPr>
          <w:lang w:eastAsia="ja-JP"/>
        </w:rPr>
        <w:t xml:space="preserve"> key </w:t>
      </w:r>
      <w:r w:rsidRPr="0038033D">
        <w:rPr>
          <w:lang w:eastAsia="zh-CN"/>
        </w:rPr>
        <w:t xml:space="preserve">and the </w:t>
      </w:r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UPenc</w:t>
      </w:r>
      <w:r w:rsidRPr="0038033D">
        <w:rPr>
          <w:lang w:eastAsia="zh-CN"/>
        </w:rPr>
        <w:t xml:space="preserve"> key</w:t>
      </w:r>
      <w:r w:rsidRPr="0038033D">
        <w:rPr>
          <w:lang w:eastAsia="ja-JP"/>
        </w:rPr>
        <w:t>;</w:t>
      </w:r>
    </w:p>
    <w:p w14:paraId="09714BB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radio resources for all established RBs except SRB0, including release of the RLC entities, of the associated PDCP entities and of SDAP;</w:t>
      </w:r>
    </w:p>
    <w:p w14:paraId="5A738E7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the RRC configuration except for the default L1 parameter values, default MAC Cell Group configuration and CCCH configuration;</w:t>
      </w:r>
    </w:p>
    <w:p w14:paraId="1E2E42C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indicate to upper layers fallback of the RRC connection;</w:t>
      </w:r>
    </w:p>
    <w:p w14:paraId="6FC49F5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zh-CN"/>
        </w:rPr>
        <w:t>2&gt;</w:t>
      </w:r>
      <w:r w:rsidRPr="0038033D">
        <w:rPr>
          <w:lang w:eastAsia="ja-JP"/>
        </w:rPr>
        <w:tab/>
        <w:t>stop timer T380, if running;</w:t>
      </w:r>
    </w:p>
    <w:p w14:paraId="6520A3C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cell group configuration procedure in accordance with the received </w:t>
      </w:r>
      <w:r w:rsidRPr="0038033D">
        <w:rPr>
          <w:rFonts w:eastAsia="Batang"/>
          <w:i/>
          <w:lang w:eastAsia="ja-JP"/>
        </w:rPr>
        <w:t>masterCellGroup</w:t>
      </w:r>
      <w:r w:rsidRPr="0038033D">
        <w:rPr>
          <w:rFonts w:eastAsia="Batang"/>
          <w:lang w:eastAsia="ja-JP"/>
        </w:rPr>
        <w:t xml:space="preserve"> and as specified in 5.3.5.5;</w:t>
      </w:r>
    </w:p>
    <w:p w14:paraId="3038739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radio bearer configuration procedure in accordance with the received </w:t>
      </w:r>
      <w:r w:rsidRPr="0038033D">
        <w:rPr>
          <w:rFonts w:eastAsia="Batang"/>
          <w:i/>
          <w:lang w:eastAsia="ja-JP"/>
        </w:rPr>
        <w:t>radioBearerConfig</w:t>
      </w:r>
      <w:r w:rsidRPr="0038033D">
        <w:rPr>
          <w:rFonts w:eastAsia="Batang"/>
          <w:lang w:eastAsia="ja-JP"/>
        </w:rPr>
        <w:t xml:space="preserve"> and as specified in 5.3.5.6;</w:t>
      </w:r>
    </w:p>
    <w:p w14:paraId="00B767B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stored, discard the cell reselection priority information provided by the </w:t>
      </w:r>
      <w:r w:rsidRPr="0038033D">
        <w:rPr>
          <w:i/>
          <w:lang w:eastAsia="ja-JP"/>
        </w:rPr>
        <w:t>cellReselectionPriorities</w:t>
      </w:r>
      <w:r w:rsidRPr="0038033D">
        <w:rPr>
          <w:lang w:eastAsia="ja-JP"/>
        </w:rPr>
        <w:t xml:space="preserve"> or inherited from another RAT;</w:t>
      </w:r>
    </w:p>
    <w:p w14:paraId="171179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T300, T301 or T319 if running;</w:t>
      </w:r>
    </w:p>
    <w:p w14:paraId="147942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T390 is running:</w:t>
      </w:r>
    </w:p>
    <w:p w14:paraId="0AED766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T390 for all access categories;</w:t>
      </w:r>
    </w:p>
    <w:p w14:paraId="52E3533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perform the actions as specified in 5.3.14.4;</w:t>
      </w:r>
    </w:p>
    <w:p w14:paraId="75FD7E9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T302 is running:</w:t>
      </w:r>
    </w:p>
    <w:p w14:paraId="18EDB81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</w:t>
      </w:r>
      <w:r w:rsidRPr="0038033D">
        <w:rPr>
          <w:lang w:eastAsia="zh-CN"/>
        </w:rPr>
        <w:t>302</w:t>
      </w:r>
      <w:r w:rsidRPr="0038033D">
        <w:rPr>
          <w:lang w:eastAsia="ja-JP"/>
        </w:rPr>
        <w:t>;</w:t>
      </w:r>
    </w:p>
    <w:p w14:paraId="72BC8A1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zh-CN"/>
        </w:rPr>
        <w:t>2&gt;</w:t>
      </w:r>
      <w:r w:rsidRPr="0038033D">
        <w:rPr>
          <w:lang w:eastAsia="zh-CN"/>
        </w:rPr>
        <w:tab/>
        <w:t>perform the actions as specified in 5.3.14.4;</w:t>
      </w:r>
    </w:p>
    <w:p w14:paraId="460AB3F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T320, if running;</w:t>
      </w:r>
    </w:p>
    <w:p w14:paraId="23A66D9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RRCResumeRequest</w:t>
      </w:r>
      <w:r w:rsidRPr="0038033D">
        <w:rPr>
          <w:lang w:eastAsia="ja-JP"/>
        </w:rPr>
        <w:t>,</w:t>
      </w:r>
      <w:r w:rsidRPr="0038033D">
        <w:rPr>
          <w:i/>
          <w:lang w:eastAsia="ja-JP"/>
        </w:rPr>
        <w:t xml:space="preserve"> RRCResumeRequest1</w:t>
      </w:r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RRCSetupRequest</w:t>
      </w:r>
      <w:r w:rsidRPr="0038033D">
        <w:rPr>
          <w:lang w:eastAsia="ja-JP"/>
        </w:rPr>
        <w:t>:</w:t>
      </w:r>
    </w:p>
    <w:p w14:paraId="42C6D4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T331 is running:</w:t>
      </w:r>
    </w:p>
    <w:p w14:paraId="60C2F32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stop timer T331;</w:t>
      </w:r>
    </w:p>
    <w:p w14:paraId="31F6407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DengXian"/>
          <w:lang w:eastAsia="ja-JP"/>
        </w:rPr>
      </w:pPr>
      <w:r w:rsidRPr="0038033D">
        <w:rPr>
          <w:rFonts w:eastAsia="DengXian"/>
          <w:lang w:eastAsia="ja-JP"/>
        </w:rPr>
        <w:t>3&gt;</w:t>
      </w:r>
      <w:r w:rsidRPr="0038033D">
        <w:rPr>
          <w:rFonts w:eastAsia="DengXian"/>
          <w:lang w:eastAsia="ja-JP"/>
        </w:rPr>
        <w:tab/>
        <w:t>perform the actions as specified in 5.7.8.3;</w:t>
      </w:r>
    </w:p>
    <w:p w14:paraId="4F13B1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enter RRC_CONNECTED;</w:t>
      </w:r>
    </w:p>
    <w:p w14:paraId="419DC0B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the cell re-selection procedure;</w:t>
      </w:r>
    </w:p>
    <w:p w14:paraId="5BF80539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consider the current cell to be the PCell;</w:t>
      </w:r>
    </w:p>
    <w:p w14:paraId="54ED517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set the content of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as follows:</w:t>
      </w:r>
    </w:p>
    <w:p w14:paraId="2F5C3D4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a 5G-S-TMSI:</w:t>
      </w:r>
    </w:p>
    <w:p w14:paraId="00A83D0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RRCSetupRequest</w:t>
      </w:r>
      <w:r w:rsidRPr="0038033D">
        <w:rPr>
          <w:lang w:eastAsia="ja-JP"/>
        </w:rPr>
        <w:t>:</w:t>
      </w:r>
    </w:p>
    <w:p w14:paraId="513982F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ng-5G-S-TMSI-Value</w:t>
      </w:r>
      <w:r w:rsidRPr="0038033D">
        <w:rPr>
          <w:lang w:eastAsia="ja-JP"/>
        </w:rPr>
        <w:t xml:space="preserve"> to </w:t>
      </w:r>
      <w:r w:rsidRPr="0038033D">
        <w:rPr>
          <w:i/>
          <w:lang w:eastAsia="ja-JP"/>
        </w:rPr>
        <w:t>ng-5G-S-TMSI-Part2</w:t>
      </w:r>
      <w:r w:rsidRPr="0038033D">
        <w:rPr>
          <w:lang w:eastAsia="ja-JP"/>
        </w:rPr>
        <w:t>;</w:t>
      </w:r>
    </w:p>
    <w:p w14:paraId="266226A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else:</w:t>
      </w:r>
    </w:p>
    <w:p w14:paraId="1E70DF2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 xml:space="preserve">ng-5G-S-TMSI-Value </w:t>
      </w:r>
      <w:r w:rsidRPr="0038033D">
        <w:rPr>
          <w:lang w:eastAsia="ja-JP"/>
        </w:rPr>
        <w:t xml:space="preserve">to </w:t>
      </w:r>
      <w:r w:rsidRPr="0038033D">
        <w:rPr>
          <w:i/>
          <w:lang w:eastAsia="ja-JP"/>
        </w:rPr>
        <w:t>ng-5G-S-TMSI</w:t>
      </w:r>
      <w:r w:rsidRPr="0038033D">
        <w:rPr>
          <w:lang w:eastAsia="ja-JP"/>
        </w:rPr>
        <w:t>;</w:t>
      </w:r>
    </w:p>
    <w:p w14:paraId="6B2EC8BE" w14:textId="1E09A468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86" w:author="Nokia (GWO1)" w:date="2020-06-05T15:22:00Z"/>
          <w:lang w:eastAsia="ja-JP"/>
        </w:rPr>
      </w:pPr>
      <w:commentRangeStart w:id="187"/>
      <w:del w:id="188" w:author="Nokia (GWO1)" w:date="2020-06-05T15:22:00Z">
        <w:r w:rsidRPr="0038033D" w:rsidDel="002921DD">
          <w:rPr>
            <w:lang w:eastAsia="ja-JP"/>
          </w:rPr>
          <w:delText>2&gt;</w:delText>
        </w:r>
        <w:r w:rsidRPr="0038033D" w:rsidDel="002921DD">
          <w:rPr>
            <w:lang w:eastAsia="ja-JP"/>
          </w:rPr>
          <w:tab/>
          <w:delText>if upper layers selected a PLMN or an SNPN (TS 24.501 [23]):</w:delText>
        </w:r>
      </w:del>
    </w:p>
    <w:p w14:paraId="32BED1AB" w14:textId="6C7D864D" w:rsidR="002921DD" w:rsidRPr="0038033D" w:rsidRDefault="0038033D" w:rsidP="002921D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89" w:author="Nokia (GWO1)" w:date="2020-06-05T15:22:00Z"/>
          <w:lang w:eastAsia="ja-JP"/>
        </w:rPr>
      </w:pPr>
      <w:del w:id="190" w:author="Nokia (GWO1)" w:date="2020-06-05T15:22:00Z">
        <w:r w:rsidRPr="0038033D" w:rsidDel="002921DD">
          <w:rPr>
            <w:lang w:eastAsia="ja-JP"/>
          </w:rPr>
          <w:lastRenderedPageBreak/>
          <w:delText>3</w:delText>
        </w:r>
      </w:del>
      <w:ins w:id="191" w:author="Nokia (GWO1)" w:date="2020-06-05T15:22:00Z">
        <w:r w:rsidR="002921DD">
          <w:rPr>
            <w:lang w:eastAsia="ja-JP"/>
          </w:rPr>
          <w:t>2</w:t>
        </w:r>
      </w:ins>
      <w:r w:rsidRPr="0038033D">
        <w:rPr>
          <w:lang w:eastAsia="ja-JP"/>
        </w:rPr>
        <w:t>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selectedPLMN-Identity</w:t>
      </w:r>
      <w:r w:rsidRPr="0038033D">
        <w:rPr>
          <w:lang w:eastAsia="ja-JP"/>
        </w:rPr>
        <w:t xml:space="preserve"> to the PLMN or SNPN selected by upper layers (TS 24.501 [23]) from the PLMN(s) included in the </w:t>
      </w:r>
      <w:r w:rsidRPr="0038033D">
        <w:rPr>
          <w:i/>
          <w:lang w:eastAsia="ja-JP"/>
        </w:rPr>
        <w:t>plmn-IdentityList</w:t>
      </w:r>
      <w:r w:rsidRPr="0038033D">
        <w:rPr>
          <w:lang w:eastAsia="ja-JP"/>
        </w:rPr>
        <w:t xml:space="preserve"> or </w:t>
      </w:r>
      <w:ins w:id="192" w:author="Nokia (GWO1)" w:date="2020-06-05T15:23:00Z">
        <w:r w:rsidR="002921DD" w:rsidRPr="00D42ACE">
          <w:t>the PLMN(s) or SNPN(s) included in the</w:t>
        </w:r>
        <w:r w:rsidR="002921DD" w:rsidRPr="00D42ACE">
          <w:rPr>
            <w:lang w:eastAsia="ja-JP"/>
          </w:rPr>
          <w:t xml:space="preserve"> </w:t>
        </w:r>
      </w:ins>
      <w:ins w:id="193" w:author="Nokia (GWO2)" w:date="2020-06-11T12:57:00Z">
        <w:r w:rsidR="000D13CE" w:rsidRPr="000D13CE">
          <w:rPr>
            <w:i/>
            <w:iCs/>
            <w:lang w:eastAsia="ja-JP"/>
          </w:rPr>
          <w:t xml:space="preserve">npn-IdentityInfoList </w:t>
        </w:r>
      </w:ins>
      <w:del w:id="194" w:author="Nokia (GWO2)" w:date="2020-06-11T12:57:00Z">
        <w:r w:rsidRPr="0038033D" w:rsidDel="000D13CE">
          <w:rPr>
            <w:lang w:eastAsia="ja-JP"/>
          </w:rPr>
          <w:delText xml:space="preserve">npn-IdentityInfoList </w:delText>
        </w:r>
      </w:del>
      <w:r w:rsidRPr="0038033D">
        <w:rPr>
          <w:lang w:eastAsia="ja-JP"/>
        </w:rPr>
        <w:t xml:space="preserve">in </w:t>
      </w:r>
      <w:r w:rsidRPr="0038033D">
        <w:rPr>
          <w:i/>
          <w:lang w:eastAsia="ja-JP"/>
        </w:rPr>
        <w:t>SIB1</w:t>
      </w:r>
      <w:r w:rsidRPr="0038033D">
        <w:rPr>
          <w:lang w:eastAsia="ja-JP"/>
        </w:rPr>
        <w:t>;</w:t>
      </w:r>
      <w:ins w:id="195" w:author="Nokia (GWO1)" w:date="2020-06-05T15:22:00Z">
        <w:r w:rsidR="002921DD" w:rsidRPr="002921DD">
          <w:rPr>
            <w:lang w:eastAsia="ja-JP"/>
          </w:rPr>
          <w:t xml:space="preserve"> </w:t>
        </w:r>
      </w:ins>
    </w:p>
    <w:p w14:paraId="7CD8037A" w14:textId="4848F064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96" w:author="Nokia (GWO1)" w:date="2020-06-05T15:22:00Z"/>
          <w:lang w:eastAsia="ja-JP"/>
        </w:rPr>
      </w:pPr>
    </w:p>
    <w:p w14:paraId="060A533D" w14:textId="161AF7D7" w:rsidR="0038033D" w:rsidRPr="0038033D" w:rsidDel="002921DD" w:rsidRDefault="0038033D" w:rsidP="0038033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97" w:author="Nokia (GWO1)" w:date="2020-06-05T15:23:00Z"/>
          <w:lang w:eastAsia="ja-JP"/>
        </w:rPr>
      </w:pPr>
      <w:del w:id="198" w:author="Nokia (GWO1)" w:date="2020-06-05T15:23:00Z">
        <w:r w:rsidRPr="0038033D" w:rsidDel="002921DD">
          <w:rPr>
            <w:lang w:eastAsia="ja-JP"/>
          </w:rPr>
          <w:delText xml:space="preserve">Editor's Note: It is FFS how to set the the </w:delText>
        </w:r>
        <w:r w:rsidRPr="0038033D" w:rsidDel="002921DD">
          <w:rPr>
            <w:i/>
            <w:lang w:eastAsia="ja-JP"/>
          </w:rPr>
          <w:delText>selectedPLMN-Identity</w:delText>
        </w:r>
        <w:r w:rsidRPr="0038033D" w:rsidDel="002921DD">
          <w:rPr>
            <w:lang w:eastAsia="ja-JP"/>
          </w:rPr>
          <w:delText xml:space="preserve"> when a PNI-NPN is selected.</w:delText>
        </w:r>
      </w:del>
      <w:commentRangeEnd w:id="187"/>
      <w:r w:rsidR="009F3BDD">
        <w:rPr>
          <w:rStyle w:val="CommentReference"/>
        </w:rPr>
        <w:commentReference w:id="187"/>
      </w:r>
    </w:p>
    <w:p w14:paraId="5527FE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the 'Registered AMF':</w:t>
      </w:r>
    </w:p>
    <w:p w14:paraId="7A6084E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r w:rsidRPr="0038033D">
        <w:rPr>
          <w:i/>
          <w:lang w:eastAsia="ja-JP"/>
        </w:rPr>
        <w:t>registeredAMF</w:t>
      </w:r>
      <w:r w:rsidRPr="0038033D">
        <w:rPr>
          <w:lang w:eastAsia="ja-JP"/>
        </w:rPr>
        <w:t xml:space="preserve"> as follows:</w:t>
      </w:r>
    </w:p>
    <w:p w14:paraId="63D6D1D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>if the PLMN identity of the 'Registered AMF' is different from the PLMN selected by the upper layers:</w:t>
      </w:r>
    </w:p>
    <w:p w14:paraId="433D8CD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38033D">
        <w:rPr>
          <w:lang w:eastAsia="ja-JP"/>
        </w:rPr>
        <w:t>5&gt;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plmnIdentity</w:t>
      </w:r>
      <w:r w:rsidRPr="0038033D">
        <w:rPr>
          <w:lang w:eastAsia="ja-JP"/>
        </w:rPr>
        <w:t xml:space="preserve"> in the </w:t>
      </w:r>
      <w:r w:rsidRPr="0038033D">
        <w:rPr>
          <w:i/>
          <w:lang w:eastAsia="ja-JP"/>
        </w:rPr>
        <w:t>registeredAMF</w:t>
      </w:r>
      <w:r w:rsidRPr="0038033D">
        <w:rPr>
          <w:lang w:eastAsia="ja-JP"/>
        </w:rPr>
        <w:t xml:space="preserve"> and set it to the value of the PLMN identity in the 'Registered AMF' received from upper layers;</w:t>
      </w:r>
    </w:p>
    <w:p w14:paraId="2B51A6A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amf-Identifier</w:t>
      </w:r>
      <w:r w:rsidRPr="0038033D">
        <w:rPr>
          <w:lang w:eastAsia="ja-JP"/>
        </w:rPr>
        <w:t xml:space="preserve"> to the value received from upper layers;</w:t>
      </w:r>
    </w:p>
    <w:p w14:paraId="7672CFC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r w:rsidRPr="0038033D">
        <w:rPr>
          <w:i/>
          <w:lang w:eastAsia="ja-JP"/>
        </w:rPr>
        <w:t>guami-Type</w:t>
      </w:r>
      <w:r w:rsidRPr="0038033D">
        <w:rPr>
          <w:lang w:eastAsia="ja-JP"/>
        </w:rPr>
        <w:t xml:space="preserve"> to the value provided by the upper layers;</w:t>
      </w:r>
    </w:p>
    <w:p w14:paraId="2D9AA65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one or more S-NSSAI (see TS 23.003 [21]):</w:t>
      </w:r>
    </w:p>
    <w:p w14:paraId="20ED35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s-NSSAI-List</w:t>
      </w:r>
      <w:r w:rsidRPr="0038033D">
        <w:rPr>
          <w:lang w:eastAsia="ja-JP"/>
        </w:rPr>
        <w:t xml:space="preserve"> and set the content to the values provided by the upper layers;</w:t>
      </w:r>
    </w:p>
    <w:p w14:paraId="4722739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dedicatedNAS-Message</w:t>
      </w:r>
      <w:r w:rsidRPr="0038033D">
        <w:rPr>
          <w:lang w:eastAsia="ja-JP"/>
        </w:rPr>
        <w:t xml:space="preserve"> to include the information received from upper layers;</w:t>
      </w:r>
    </w:p>
    <w:p w14:paraId="0FB906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connecting as an IAB-node:</w:t>
      </w:r>
    </w:p>
    <w:p w14:paraId="482FC2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iab-NodeIndication</w:t>
      </w:r>
      <w:r w:rsidRPr="0038033D">
        <w:rPr>
          <w:lang w:eastAsia="ja-JP"/>
        </w:rPr>
        <w:t>;</w:t>
      </w:r>
    </w:p>
    <w:p w14:paraId="6B331E71" w14:textId="77777777" w:rsidR="0038033D" w:rsidRPr="0038033D" w:rsidDel="00CB1105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SIB1 contains </w:t>
      </w:r>
      <w:r w:rsidRPr="0038033D">
        <w:rPr>
          <w:i/>
          <w:lang w:eastAsia="ja-JP"/>
        </w:rPr>
        <w:t>idleModeMeasurements</w:t>
      </w:r>
      <w:r w:rsidRPr="0038033D">
        <w:rPr>
          <w:lang w:eastAsia="ja-JP"/>
        </w:rPr>
        <w:t xml:space="preserve"> and the </w:t>
      </w:r>
      <w:r w:rsidRPr="0038033D">
        <w:rPr>
          <w:rFonts w:eastAsia="SimSun"/>
          <w:lang w:eastAsia="ja-JP"/>
        </w:rPr>
        <w:t xml:space="preserve">UE has idle/inactive measurement information concerning cells other than the PCell available in </w:t>
      </w:r>
      <w:r w:rsidRPr="0038033D">
        <w:rPr>
          <w:rFonts w:eastAsia="SimSun"/>
          <w:i/>
          <w:lang w:eastAsia="ja-JP"/>
        </w:rPr>
        <w:t>Var</w:t>
      </w:r>
      <w:r w:rsidRPr="0038033D">
        <w:rPr>
          <w:rFonts w:eastAsia="SimSun"/>
          <w:i/>
          <w:noProof/>
          <w:lang w:eastAsia="ja-JP"/>
        </w:rPr>
        <w:t>MeasIdleReport</w:t>
      </w:r>
      <w:r w:rsidRPr="0038033D">
        <w:rPr>
          <w:rFonts w:eastAsia="SimSun"/>
          <w:lang w:eastAsia="ja-JP"/>
        </w:rPr>
        <w:t>:</w:t>
      </w:r>
    </w:p>
    <w:p w14:paraId="2323D3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idleMeasAvailable</w:t>
      </w:r>
      <w:r w:rsidRPr="0038033D">
        <w:rPr>
          <w:lang w:eastAsia="ja-JP"/>
        </w:rPr>
        <w:t>;</w:t>
      </w:r>
    </w:p>
    <w:p w14:paraId="3065943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logged measurements available for NR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43F2BA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rFonts w:eastAsia="SimSun"/>
          <w:i/>
          <w:lang w:eastAsia="ja-JP"/>
        </w:rPr>
        <w:t xml:space="preserve">Available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1F5EB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Bluetooth logged measurements available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6262CA7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AvailableBT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02FE38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WLAN logged measurements available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6DCF6C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AvailableWLAN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4992A44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connection establishment failure information available in </w:t>
      </w:r>
      <w:r w:rsidRPr="0038033D">
        <w:rPr>
          <w:i/>
          <w:lang w:eastAsia="ja-JP"/>
        </w:rPr>
        <w:t>VarConnEstFailReport</w:t>
      </w:r>
      <w:r w:rsidRPr="0038033D">
        <w:rPr>
          <w:lang w:eastAsia="ja-JP"/>
        </w:rPr>
        <w:t xml:space="preserve"> and if the RPLMN is equal to</w:t>
      </w:r>
      <w:r w:rsidRPr="0038033D">
        <w:rPr>
          <w:i/>
          <w:lang w:eastAsia="ja-JP"/>
        </w:rPr>
        <w:t xml:space="preserve"> plmn-Identity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>VarConnEstFailReport</w:t>
      </w:r>
      <w:r w:rsidRPr="0038033D">
        <w:rPr>
          <w:lang w:eastAsia="ja-JP"/>
        </w:rPr>
        <w:t>:</w:t>
      </w:r>
    </w:p>
    <w:p w14:paraId="19B523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connEstFailInfoAvailable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50D278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 xml:space="preserve"> and if the RPLMN is included in</w:t>
      </w:r>
      <w:r w:rsidRPr="0038033D">
        <w:rPr>
          <w:i/>
          <w:lang w:eastAsia="ja-JP"/>
        </w:rPr>
        <w:t xml:space="preserve"> 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>:</w:t>
      </w:r>
    </w:p>
    <w:p w14:paraId="74B1F5B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rlf-InfoAvailable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6A2BD2C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 xml:space="preserve"> of TS 36.331 [10] and if the UE is capable of cross-RAT RLF reporting and if the RPLMN is included in</w:t>
      </w:r>
      <w:r w:rsidRPr="0038033D">
        <w:rPr>
          <w:i/>
          <w:lang w:eastAsia="ja-JP"/>
        </w:rPr>
        <w:t xml:space="preserve"> 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 xml:space="preserve">VarRLF-Report </w:t>
      </w:r>
      <w:r w:rsidRPr="0038033D">
        <w:rPr>
          <w:lang w:eastAsia="ja-JP"/>
        </w:rPr>
        <w:t>of TS 36.331 [10]:</w:t>
      </w:r>
    </w:p>
    <w:p w14:paraId="2E430F9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rlf-InfoAvailable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DB8E24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 xml:space="preserve">if the UE supports storage of mobility history information and the UE has mobility history information available in </w:t>
      </w:r>
      <w:r w:rsidRPr="0038033D">
        <w:rPr>
          <w:i/>
          <w:iCs/>
          <w:lang w:eastAsia="ja-JP"/>
        </w:rPr>
        <w:t>VarMobilityHistoryReport</w:t>
      </w:r>
      <w:r w:rsidRPr="0038033D">
        <w:rPr>
          <w:lang w:eastAsia="ja-JP"/>
        </w:rPr>
        <w:t>:</w:t>
      </w:r>
    </w:p>
    <w:p w14:paraId="18CD84E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mobilityHistoryAvail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1F7053D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mobilityState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334DCC6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submit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to lower layers for transmission, upon which the procedure ends.</w:t>
      </w:r>
    </w:p>
    <w:p w14:paraId="325F3C31" w14:textId="77777777" w:rsidR="0038033D" w:rsidRPr="00AB51C5" w:rsidRDefault="0038033D" w:rsidP="003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4CF3788" w14:textId="35755119" w:rsidR="00856CDC" w:rsidRPr="00856CDC" w:rsidRDefault="00856CDC" w:rsidP="00856CD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56CDC">
        <w:rPr>
          <w:rFonts w:ascii="Arial" w:hAnsi="Arial"/>
          <w:sz w:val="24"/>
          <w:lang w:eastAsia="ja-JP"/>
        </w:rPr>
        <w:t>5.3.13.4</w:t>
      </w:r>
      <w:r w:rsidRPr="00856CDC">
        <w:rPr>
          <w:rFonts w:ascii="Arial" w:hAnsi="Arial"/>
          <w:sz w:val="24"/>
          <w:lang w:eastAsia="ja-JP"/>
        </w:rPr>
        <w:tab/>
        <w:t xml:space="preserve">Reception of the </w:t>
      </w:r>
      <w:r w:rsidRPr="00856CDC">
        <w:rPr>
          <w:rFonts w:ascii="Arial" w:hAnsi="Arial"/>
          <w:i/>
          <w:sz w:val="24"/>
          <w:lang w:eastAsia="ja-JP"/>
        </w:rPr>
        <w:t>RRCResume</w:t>
      </w:r>
      <w:r w:rsidRPr="00856CDC">
        <w:rPr>
          <w:rFonts w:ascii="Arial" w:hAnsi="Arial"/>
          <w:sz w:val="24"/>
          <w:lang w:eastAsia="ja-JP"/>
        </w:rPr>
        <w:t xml:space="preserve"> by the UE</w:t>
      </w:r>
    </w:p>
    <w:p w14:paraId="4C924D5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56CDC">
        <w:rPr>
          <w:lang w:eastAsia="ja-JP"/>
        </w:rPr>
        <w:t>The UE shall:</w:t>
      </w:r>
    </w:p>
    <w:p w14:paraId="23AD38C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T319;</w:t>
      </w:r>
    </w:p>
    <w:p w14:paraId="4768ED8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zh-CN"/>
        </w:rPr>
        <w:t>1&gt;</w:t>
      </w:r>
      <w:r w:rsidRPr="00856CDC">
        <w:rPr>
          <w:lang w:eastAsia="zh-CN"/>
        </w:rPr>
        <w:tab/>
      </w:r>
      <w:r w:rsidRPr="00856CDC">
        <w:rPr>
          <w:lang w:eastAsia="ja-JP"/>
        </w:rPr>
        <w:t>stop timer T380, if running;</w:t>
      </w:r>
    </w:p>
    <w:p w14:paraId="1F6D6B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T331 is running:</w:t>
      </w:r>
    </w:p>
    <w:p w14:paraId="43B55EF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T331;</w:t>
      </w:r>
    </w:p>
    <w:p w14:paraId="2009C7E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 w:rsidRPr="00856CDC">
        <w:rPr>
          <w:rFonts w:eastAsia="DengXian"/>
          <w:lang w:eastAsia="ja-JP"/>
        </w:rPr>
        <w:t>2&gt;</w:t>
      </w:r>
      <w:r w:rsidRPr="00856CDC">
        <w:rPr>
          <w:rFonts w:eastAsia="DengXian"/>
          <w:lang w:eastAsia="ja-JP"/>
        </w:rPr>
        <w:tab/>
        <w:t>perform the actions as specified in 5.7.8.3;</w:t>
      </w:r>
    </w:p>
    <w:p w14:paraId="3245F6E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includes the </w:t>
      </w:r>
      <w:r w:rsidRPr="00856CDC">
        <w:rPr>
          <w:i/>
          <w:lang w:eastAsia="ja-JP"/>
        </w:rPr>
        <w:t>fullConfig</w:t>
      </w:r>
      <w:r w:rsidRPr="00856CDC">
        <w:rPr>
          <w:lang w:eastAsia="ja-JP"/>
        </w:rPr>
        <w:t>:</w:t>
      </w:r>
    </w:p>
    <w:p w14:paraId="411CDE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ko-KR"/>
        </w:rPr>
        <w:t>2&gt;</w:t>
      </w:r>
      <w:r w:rsidRPr="00856CDC">
        <w:rPr>
          <w:lang w:eastAsia="ko-KR"/>
        </w:rPr>
        <w:tab/>
      </w:r>
      <w:r w:rsidRPr="00856CDC">
        <w:rPr>
          <w:lang w:eastAsia="en-GB"/>
        </w:rPr>
        <w:t>perform the full configuration procedure as specified in 5.3.5.11</w:t>
      </w:r>
      <w:r w:rsidRPr="00856CDC">
        <w:rPr>
          <w:lang w:eastAsia="ja-JP"/>
        </w:rPr>
        <w:t>;</w:t>
      </w:r>
    </w:p>
    <w:p w14:paraId="0B7F30B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else:</w:t>
      </w:r>
    </w:p>
    <w:p w14:paraId="297C21A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</w:r>
      <w:r w:rsidRPr="00856CDC">
        <w:rPr>
          <w:rFonts w:eastAsia="Batang"/>
          <w:noProof/>
          <w:lang w:eastAsia="ja-JP"/>
        </w:rPr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restoreMCG-SCells</w:t>
      </w:r>
      <w:r w:rsidRPr="00856CDC">
        <w:rPr>
          <w:rFonts w:eastAsia="Batang"/>
          <w:noProof/>
          <w:lang w:eastAsia="ja-JP"/>
        </w:rPr>
        <w:t>:</w:t>
      </w:r>
    </w:p>
    <w:p w14:paraId="1A243A0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release the MCG SCell(s) from the UE Inactive AS context, if stored;</w:t>
      </w:r>
    </w:p>
    <w:p w14:paraId="7AD396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restoreSCG</w:t>
      </w:r>
      <w:r w:rsidRPr="00856CDC">
        <w:rPr>
          <w:rFonts w:eastAsia="Batang"/>
          <w:noProof/>
          <w:lang w:eastAsia="ja-JP"/>
        </w:rPr>
        <w:t>:</w:t>
      </w:r>
    </w:p>
    <w:p w14:paraId="223548E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if the UE is in NE-DC or NR-DC:</w:t>
      </w:r>
    </w:p>
    <w:p w14:paraId="713B09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>release the MR-DC related configurations (i.e., as specified in 5.3.5.10) from the UE Inactive AS context, if stored;</w:t>
      </w:r>
    </w:p>
    <w:p w14:paraId="00EA708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restore the </w:t>
      </w:r>
      <w:r w:rsidRPr="00856CDC">
        <w:rPr>
          <w:i/>
          <w:lang w:eastAsia="ja-JP"/>
        </w:rPr>
        <w:t>masterCellGroup, mrdc-SecondaryCellGroup</w:t>
      </w:r>
      <w:r w:rsidRPr="00856CDC">
        <w:rPr>
          <w:lang w:eastAsia="ja-JP"/>
        </w:rPr>
        <w:t xml:space="preserve">, if stored, and </w:t>
      </w:r>
      <w:r w:rsidRPr="00856CDC">
        <w:rPr>
          <w:i/>
          <w:lang w:eastAsia="ja-JP"/>
        </w:rPr>
        <w:t>pdcp-Config</w:t>
      </w:r>
      <w:r w:rsidRPr="00856CDC">
        <w:rPr>
          <w:lang w:eastAsia="ja-JP"/>
        </w:rPr>
        <w:t xml:space="preserve"> from the UE Inactive AS context;</w:t>
      </w:r>
    </w:p>
    <w:p w14:paraId="3CEC43F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99" w:name="_Hlk2386534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configure lower layers to consider the restored MCG and SCG SCell(s) (if any) to be in deactivated state;</w:t>
      </w:r>
      <w:bookmarkEnd w:id="199"/>
    </w:p>
    <w:p w14:paraId="4EF8087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discard the UE Inactive AS context;</w:t>
      </w:r>
    </w:p>
    <w:p w14:paraId="1C688E5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release the </w:t>
      </w:r>
      <w:r w:rsidRPr="00856CDC">
        <w:rPr>
          <w:i/>
          <w:lang w:eastAsia="ja-JP"/>
        </w:rPr>
        <w:t>suspendConfig</w:t>
      </w:r>
      <w:r w:rsidRPr="00856CDC">
        <w:rPr>
          <w:lang w:eastAsia="ja-JP"/>
        </w:rPr>
        <w:t xml:space="preserve"> except the </w:t>
      </w:r>
      <w:r w:rsidRPr="00856CDC">
        <w:rPr>
          <w:i/>
          <w:lang w:eastAsia="ja-JP"/>
        </w:rPr>
        <w:t>ran-NotificationAreaInfo</w:t>
      </w:r>
      <w:r w:rsidRPr="00856CDC">
        <w:rPr>
          <w:lang w:eastAsia="ja-JP"/>
        </w:rPr>
        <w:t>;</w:t>
      </w:r>
    </w:p>
    <w:p w14:paraId="7229C81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masterCellGroup</w:t>
      </w:r>
      <w:r w:rsidRPr="00856CDC">
        <w:rPr>
          <w:rFonts w:eastAsia="Batang"/>
          <w:noProof/>
        </w:rPr>
        <w:t>:</w:t>
      </w:r>
    </w:p>
    <w:p w14:paraId="47EF144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perform the cell group configuration for the received </w:t>
      </w:r>
      <w:r w:rsidRPr="00856CDC">
        <w:rPr>
          <w:rFonts w:eastAsia="Batang"/>
          <w:i/>
          <w:noProof/>
          <w:lang w:eastAsia="ja-JP"/>
        </w:rPr>
        <w:t>masterCellGroup</w:t>
      </w:r>
      <w:r w:rsidRPr="00856CDC">
        <w:rPr>
          <w:rFonts w:eastAsia="Batang"/>
          <w:noProof/>
          <w:lang w:eastAsia="ja-JP"/>
        </w:rPr>
        <w:t xml:space="preserve"> according to 5.3.5.5;</w:t>
      </w:r>
    </w:p>
    <w:p w14:paraId="39EA629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/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</w:t>
      </w:r>
      <w:r w:rsidRPr="00856CDC">
        <w:rPr>
          <w:lang w:eastAsia="ja-JP"/>
        </w:rPr>
        <w:t xml:space="preserve">includes the </w:t>
      </w:r>
      <w:r w:rsidRPr="00856CDC">
        <w:rPr>
          <w:i/>
          <w:lang w:eastAsia="ja-JP"/>
        </w:rPr>
        <w:t>mrdc-SecondaryCellGroup:</w:t>
      </w:r>
    </w:p>
    <w:p w14:paraId="6FD49FB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r w:rsidRPr="00856CDC">
        <w:rPr>
          <w:i/>
          <w:lang w:eastAsia="ja-JP"/>
        </w:rPr>
        <w:t>mrdc-SecondaryCellGroup</w:t>
      </w:r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4B00AC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reconfiguration according to 5.3.5.3 for the </w:t>
      </w:r>
      <w:r w:rsidRPr="00856CDC">
        <w:rPr>
          <w:rFonts w:eastAsia="Batang"/>
          <w:i/>
          <w:noProof/>
          <w:lang w:eastAsia="ja-JP"/>
        </w:rPr>
        <w:t>RRCReconfiguration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nr-SCG</w:t>
      </w:r>
      <w:r w:rsidRPr="00856CDC">
        <w:rPr>
          <w:rFonts w:eastAsia="Batang"/>
          <w:noProof/>
          <w:lang w:eastAsia="ja-JP"/>
        </w:rPr>
        <w:t>;</w:t>
      </w:r>
    </w:p>
    <w:p w14:paraId="73DB876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r w:rsidRPr="00856CDC">
        <w:rPr>
          <w:i/>
          <w:lang w:eastAsia="ja-JP"/>
        </w:rPr>
        <w:t>mrdc-SecondaryCellGroup</w:t>
      </w:r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eutra-SCG</w:t>
      </w:r>
      <w:r w:rsidRPr="00856CDC">
        <w:rPr>
          <w:lang w:eastAsia="ja-JP"/>
        </w:rPr>
        <w:t>:</w:t>
      </w:r>
    </w:p>
    <w:p w14:paraId="47E5866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connection reconfiguration </w:t>
      </w:r>
      <w:r w:rsidRPr="00856CDC">
        <w:rPr>
          <w:rFonts w:eastAsia="Batang"/>
          <w:lang w:eastAsia="ja-JP"/>
        </w:rPr>
        <w:t>as specified in</w:t>
      </w:r>
      <w:r w:rsidRPr="00856CDC">
        <w:rPr>
          <w:rFonts w:eastAsia="Batang"/>
          <w:noProof/>
          <w:lang w:eastAsia="ja-JP"/>
        </w:rPr>
        <w:t xml:space="preserve"> TS 36.331 [10], clause 5.3.5.3 for the </w:t>
      </w:r>
      <w:r w:rsidRPr="00856CDC">
        <w:rPr>
          <w:rFonts w:eastAsia="Batang"/>
          <w:i/>
          <w:noProof/>
          <w:lang w:eastAsia="ja-JP"/>
        </w:rPr>
        <w:t>RRCConnectionReconfiguration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eutra-SCG</w:t>
      </w:r>
      <w:r w:rsidRPr="00856CDC">
        <w:rPr>
          <w:rFonts w:eastAsia="Batang"/>
          <w:noProof/>
          <w:lang w:eastAsia="ja-JP"/>
        </w:rPr>
        <w:t>;</w:t>
      </w:r>
    </w:p>
    <w:p w14:paraId="4B62FCE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lastRenderedPageBreak/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radioBearerConfig</w:t>
      </w:r>
      <w:r w:rsidRPr="00856CDC">
        <w:rPr>
          <w:rFonts w:eastAsia="Batang"/>
          <w:noProof/>
        </w:rPr>
        <w:t>:</w:t>
      </w:r>
    </w:p>
    <w:p w14:paraId="2F8D2D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2&gt;</w:t>
      </w:r>
      <w:r w:rsidRPr="00856CDC">
        <w:rPr>
          <w:rFonts w:eastAsia="Batang"/>
          <w:noProof/>
        </w:rPr>
        <w:tab/>
        <w:t>perform the radio bearer configuration according to 5.3.5.6;</w:t>
      </w:r>
    </w:p>
    <w:p w14:paraId="5605D3E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sk-Counter</w:t>
      </w:r>
      <w:r w:rsidRPr="00856CDC">
        <w:rPr>
          <w:rFonts w:eastAsia="Batang"/>
          <w:noProof/>
        </w:rPr>
        <w:t>:</w:t>
      </w:r>
    </w:p>
    <w:p w14:paraId="389EA3F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security key update procedure as specified in 5.3.5.7;</w:t>
      </w:r>
    </w:p>
    <w:p w14:paraId="39047E1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radioBearerConfig2</w:t>
      </w:r>
      <w:r w:rsidRPr="00856CDC">
        <w:rPr>
          <w:rFonts w:eastAsia="Batang"/>
          <w:noProof/>
        </w:rPr>
        <w:t>:</w:t>
      </w:r>
    </w:p>
    <w:p w14:paraId="7C66FA6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the radio bearer configuration according to 5.3.5.6;</w:t>
      </w:r>
    </w:p>
    <w:p w14:paraId="15A0E90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SRB2, SRB3 (if configured), and all DRBs;</w:t>
      </w:r>
    </w:p>
    <w:p w14:paraId="59199B5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stored, discard the cell reselection priority information provided by the </w:t>
      </w:r>
      <w:r w:rsidRPr="00856CDC">
        <w:rPr>
          <w:i/>
          <w:lang w:eastAsia="ja-JP"/>
        </w:rPr>
        <w:t>cellReselectionPriorities</w:t>
      </w:r>
      <w:r w:rsidRPr="00856CDC">
        <w:rPr>
          <w:lang w:eastAsia="ja-JP"/>
        </w:rPr>
        <w:t xml:space="preserve"> or inherited from another RAT;</w:t>
      </w:r>
    </w:p>
    <w:p w14:paraId="466A6AD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T320, if running;</w:t>
      </w:r>
    </w:p>
    <w:p w14:paraId="7B90D5E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measConfig</w:t>
      </w:r>
      <w:r w:rsidRPr="00856CDC">
        <w:rPr>
          <w:lang w:eastAsia="ja-JP"/>
        </w:rPr>
        <w:t>:</w:t>
      </w:r>
    </w:p>
    <w:p w14:paraId="7E6BC4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measurement configuration procedure as specified in 5.5.2;</w:t>
      </w:r>
    </w:p>
    <w:p w14:paraId="0760655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measurements if suspended;</w:t>
      </w:r>
    </w:p>
    <w:p w14:paraId="181B6CE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T390 is running:</w:t>
      </w:r>
    </w:p>
    <w:p w14:paraId="6F2EA92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T390 for all access categories;</w:t>
      </w:r>
    </w:p>
    <w:p w14:paraId="6C1BE39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04F7923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T302 is running:</w:t>
      </w:r>
    </w:p>
    <w:p w14:paraId="28B0366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</w:t>
      </w:r>
      <w:r w:rsidRPr="00856CDC">
        <w:rPr>
          <w:lang w:eastAsia="zh-CN"/>
        </w:rPr>
        <w:t>302</w:t>
      </w:r>
      <w:r w:rsidRPr="00856CDC">
        <w:rPr>
          <w:lang w:eastAsia="ja-JP"/>
        </w:rPr>
        <w:t>;</w:t>
      </w:r>
    </w:p>
    <w:p w14:paraId="0B239D4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70568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enter RRC_CONNECTED;</w:t>
      </w:r>
    </w:p>
    <w:p w14:paraId="4184979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indicate to upper layers that the suspended RRC connection has been resumed;</w:t>
      </w:r>
    </w:p>
    <w:p w14:paraId="16B917E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the cell re-selection procedure;</w:t>
      </w:r>
    </w:p>
    <w:p w14:paraId="55D7101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consider the current cell to be the PCell;</w:t>
      </w:r>
    </w:p>
    <w:p w14:paraId="3692643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set the content of the of </w:t>
      </w:r>
      <w:r w:rsidRPr="00856CDC">
        <w:rPr>
          <w:i/>
          <w:lang w:eastAsia="ja-JP"/>
        </w:rPr>
        <w:t xml:space="preserve">RRCResumeComplete </w:t>
      </w:r>
      <w:r w:rsidRPr="00856CDC">
        <w:rPr>
          <w:lang w:eastAsia="ja-JP"/>
        </w:rPr>
        <w:t>message as follows:</w:t>
      </w:r>
    </w:p>
    <w:p w14:paraId="291C05A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NAS PDU, set the </w:t>
      </w:r>
      <w:r w:rsidRPr="00856CDC">
        <w:rPr>
          <w:i/>
          <w:noProof/>
          <w:lang w:eastAsia="ja-JP"/>
        </w:rPr>
        <w:t>dedicatedNAS-Message</w:t>
      </w:r>
      <w:r w:rsidRPr="00856CDC">
        <w:rPr>
          <w:lang w:eastAsia="ja-JP"/>
        </w:rPr>
        <w:t xml:space="preserve"> to include the information received from upper layers;</w:t>
      </w:r>
    </w:p>
    <w:p w14:paraId="33117F75" w14:textId="2F405101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a PLMN, set the </w:t>
      </w:r>
      <w:r w:rsidRPr="00856CDC">
        <w:rPr>
          <w:i/>
          <w:lang w:eastAsia="ja-JP"/>
        </w:rPr>
        <w:t>selectedPLMN-Identity</w:t>
      </w:r>
      <w:r w:rsidRPr="00856CDC">
        <w:rPr>
          <w:lang w:eastAsia="ja-JP"/>
        </w:rPr>
        <w:t xml:space="preserve"> to PLMN selected by upper layers (TS 24.501 [23]) from the PLMN(s) included in the </w:t>
      </w:r>
      <w:r w:rsidRPr="00856CDC">
        <w:rPr>
          <w:i/>
          <w:lang w:eastAsia="ja-JP"/>
        </w:rPr>
        <w:t>plmn-IdentityList</w:t>
      </w:r>
      <w:r w:rsidRPr="00856CDC">
        <w:rPr>
          <w:lang w:eastAsia="ja-JP"/>
        </w:rPr>
        <w:t xml:space="preserve"> </w:t>
      </w:r>
      <w:ins w:id="200" w:author="Nokia (GWO1)" w:date="2020-06-05T15:34:00Z">
        <w:r w:rsidR="00D21D1C">
          <w:rPr>
            <w:lang w:eastAsia="ja-JP"/>
          </w:rPr>
          <w:t xml:space="preserve">or in the </w:t>
        </w:r>
        <w:r w:rsidR="00D21D1C" w:rsidRPr="00856CDC">
          <w:rPr>
            <w:i/>
            <w:lang w:eastAsia="ja-JP"/>
          </w:rPr>
          <w:t>n</w:t>
        </w:r>
        <w:r w:rsidR="00D21D1C">
          <w:rPr>
            <w:i/>
            <w:lang w:eastAsia="ja-JP"/>
          </w:rPr>
          <w:t>pn</w:t>
        </w:r>
        <w:r w:rsidR="00D21D1C" w:rsidRPr="00856CDC">
          <w:rPr>
            <w:i/>
            <w:lang w:eastAsia="ja-JP"/>
          </w:rPr>
          <w:t>-Identity</w:t>
        </w:r>
        <w:r w:rsidR="00D21D1C">
          <w:rPr>
            <w:i/>
            <w:lang w:eastAsia="ja-JP"/>
          </w:rPr>
          <w:t>Info</w:t>
        </w:r>
        <w:r w:rsidR="00D21D1C" w:rsidRPr="00856CDC">
          <w:rPr>
            <w:i/>
            <w:lang w:eastAsia="ja-JP"/>
          </w:rPr>
          <w:t>List</w:t>
        </w:r>
        <w:r w:rsidR="00D21D1C" w:rsidRPr="00856CDC">
          <w:rPr>
            <w:lang w:eastAsia="ja-JP"/>
          </w:rPr>
          <w:t xml:space="preserve"> </w:t>
        </w:r>
      </w:ins>
      <w:r w:rsidRPr="00856CDC">
        <w:rPr>
          <w:lang w:eastAsia="ja-JP"/>
        </w:rPr>
        <w:t xml:space="preserve">in </w:t>
      </w:r>
      <w:r w:rsidRPr="00856CDC">
        <w:rPr>
          <w:i/>
          <w:lang w:eastAsia="ja-JP"/>
        </w:rPr>
        <w:t>SIB1;</w:t>
      </w:r>
    </w:p>
    <w:p w14:paraId="41537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masterCellGroup</w:t>
      </w:r>
      <w:r w:rsidRPr="00856CDC">
        <w:rPr>
          <w:lang w:eastAsia="ja-JP"/>
        </w:rPr>
        <w:t xml:space="preserve"> contains the </w:t>
      </w:r>
      <w:r w:rsidRPr="00856CDC">
        <w:rPr>
          <w:i/>
          <w:lang w:eastAsia="ja-JP"/>
        </w:rPr>
        <w:t>reportUplinkTxDirectCurrent</w:t>
      </w:r>
      <w:r w:rsidRPr="00856CDC">
        <w:rPr>
          <w:lang w:eastAsia="ja-JP"/>
        </w:rPr>
        <w:t>:</w:t>
      </w:r>
    </w:p>
    <w:p w14:paraId="390796F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 xml:space="preserve">uplinkTxDirectCurrentList </w:t>
      </w:r>
      <w:r w:rsidRPr="00856CDC">
        <w:rPr>
          <w:lang w:eastAsia="ja-JP"/>
        </w:rPr>
        <w:t>for each MCG serving cell with UL;</w:t>
      </w:r>
    </w:p>
    <w:p w14:paraId="7337FB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uplinkDirectCurrentBWP-SUL</w:t>
      </w:r>
      <w:r w:rsidRPr="00856CDC">
        <w:rPr>
          <w:lang w:eastAsia="ja-JP"/>
        </w:rPr>
        <w:t xml:space="preserve"> for each MCG serving cell configured with SUL carrier, if any, within the </w:t>
      </w:r>
      <w:r w:rsidRPr="00856CDC">
        <w:rPr>
          <w:i/>
          <w:lang w:eastAsia="ja-JP"/>
        </w:rPr>
        <w:t>uplinkTxDirectCurrentList</w:t>
      </w:r>
      <w:r w:rsidRPr="00856CDC">
        <w:rPr>
          <w:lang w:eastAsia="ja-JP"/>
        </w:rPr>
        <w:t>;</w:t>
      </w:r>
    </w:p>
    <w:p w14:paraId="45BF8D5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rFonts w:eastAsia="SimSun"/>
          <w:lang w:eastAsia="ja-JP"/>
        </w:rPr>
        <w:t xml:space="preserve">UE has idle/inactive measurement information concerning cells other than the PCell available in </w:t>
      </w:r>
      <w:r w:rsidRPr="00856CDC">
        <w:rPr>
          <w:rFonts w:eastAsia="SimSun"/>
          <w:i/>
          <w:lang w:eastAsia="ja-JP"/>
        </w:rPr>
        <w:t>VarMeasIdleReport</w:t>
      </w:r>
      <w:r w:rsidRPr="00856CDC">
        <w:rPr>
          <w:lang w:eastAsia="ja-JP"/>
        </w:rPr>
        <w:t>:</w:t>
      </w:r>
    </w:p>
    <w:p w14:paraId="609E2CE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idleModeMeasurementReq</w:t>
      </w:r>
      <w:r w:rsidRPr="00856CDC">
        <w:rPr>
          <w:lang w:eastAsia="ja-JP"/>
        </w:rPr>
        <w:t xml:space="preserve"> is included in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message:</w:t>
      </w:r>
    </w:p>
    <w:p w14:paraId="2F2E76A3" w14:textId="77777777" w:rsidR="00856CDC" w:rsidRPr="00856CDC" w:rsidRDefault="00856CDC" w:rsidP="00856CDC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56CDC">
        <w:rPr>
          <w:lang w:eastAsia="ja-JP"/>
        </w:rPr>
        <w:t xml:space="preserve">Editor's note: FFS if the </w:t>
      </w:r>
      <w:r w:rsidRPr="00856CDC">
        <w:rPr>
          <w:i/>
          <w:lang w:eastAsia="ja-JP"/>
        </w:rPr>
        <w:t xml:space="preserve">idleModeMeasuremnetReq </w:t>
      </w:r>
      <w:r w:rsidRPr="00856CDC">
        <w:rPr>
          <w:lang w:eastAsia="ja-JP"/>
        </w:rPr>
        <w:t xml:space="preserve">indicates all results (EUTRA and NR), or can request only NR results. The procedure below assumes the former. </w:t>
      </w:r>
    </w:p>
    <w:p w14:paraId="248A0C5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4&gt;</w:t>
      </w:r>
      <w:r w:rsidRPr="00856CDC">
        <w:rPr>
          <w:lang w:eastAsia="ja-JP"/>
        </w:rPr>
        <w:tab/>
        <w:t xml:space="preserve">set the </w:t>
      </w:r>
      <w:r w:rsidRPr="00856CDC">
        <w:rPr>
          <w:i/>
          <w:lang w:eastAsia="ja-JP"/>
        </w:rPr>
        <w:t>measResultIdleEUTRA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the value of </w:t>
      </w:r>
      <w:r w:rsidRPr="00856CDC">
        <w:rPr>
          <w:i/>
          <w:lang w:eastAsia="ja-JP"/>
        </w:rPr>
        <w:t>measReportIdleEUTRA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 xml:space="preserve">VarMeasIdleReport, </w:t>
      </w:r>
      <w:r w:rsidRPr="00856CDC">
        <w:rPr>
          <w:lang w:eastAsia="ja-JP"/>
        </w:rPr>
        <w:t>if available;</w:t>
      </w:r>
    </w:p>
    <w:p w14:paraId="5F07C66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r w:rsidRPr="00856CDC">
        <w:rPr>
          <w:i/>
          <w:lang w:eastAsia="ja-JP"/>
        </w:rPr>
        <w:t>measResultIdleNR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the value of </w:t>
      </w:r>
      <w:r w:rsidRPr="00856CDC">
        <w:rPr>
          <w:i/>
          <w:lang w:eastAsia="ja-JP"/>
        </w:rPr>
        <w:t>measReportIdleNR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VarMeasIdleReport</w:t>
      </w:r>
      <w:r w:rsidRPr="00856CDC">
        <w:rPr>
          <w:lang w:eastAsia="ja-JP"/>
        </w:rPr>
        <w:t>, if measurement information concerning cells other than the PCell is available;</w:t>
      </w:r>
    </w:p>
    <w:p w14:paraId="48547AF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discard the </w:t>
      </w:r>
      <w:r w:rsidRPr="00856CDC">
        <w:rPr>
          <w:i/>
          <w:lang w:eastAsia="ja-JP"/>
        </w:rPr>
        <w:t>VarMeasIdleReport</w:t>
      </w:r>
      <w:r w:rsidRPr="00856CDC">
        <w:rPr>
          <w:lang w:eastAsia="ja-JP"/>
        </w:rPr>
        <w:t xml:space="preserve"> upon successful delivery of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is confirmed by lower layers;</w:t>
      </w:r>
    </w:p>
    <w:p w14:paraId="6BFD81F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else if the SIB1 contains </w:t>
      </w:r>
      <w:r w:rsidRPr="00856CDC">
        <w:rPr>
          <w:i/>
          <w:lang w:eastAsia="ja-JP"/>
        </w:rPr>
        <w:t>idleModeMeasurements</w:t>
      </w:r>
      <w:r w:rsidRPr="00856CDC">
        <w:rPr>
          <w:lang w:eastAsia="ja-JP"/>
        </w:rPr>
        <w:t>:</w:t>
      </w:r>
    </w:p>
    <w:p w14:paraId="776F915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>idleMeasAvailable</w:t>
      </w:r>
      <w:r w:rsidRPr="00856CDC">
        <w:rPr>
          <w:lang w:eastAsia="ja-JP"/>
        </w:rPr>
        <w:t>;</w:t>
      </w:r>
    </w:p>
    <w:p w14:paraId="0E284BE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201" w:name="_Hlk30434118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mrdc-SecondaryCellGroupConfig</w:t>
      </w:r>
      <w:r w:rsidRPr="00856CDC">
        <w:rPr>
          <w:lang w:eastAsia="ja-JP"/>
        </w:rPr>
        <w:t xml:space="preserve"> with </w:t>
      </w:r>
      <w:r w:rsidRPr="00856CDC">
        <w:rPr>
          <w:i/>
          <w:iCs/>
          <w:lang w:eastAsia="ja-JP"/>
        </w:rPr>
        <w:t>mrdc-SecondaryCellGroup</w:t>
      </w:r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eutra-SCG</w:t>
      </w:r>
      <w:r w:rsidRPr="00856CDC">
        <w:rPr>
          <w:lang w:eastAsia="ja-JP"/>
        </w:rPr>
        <w:t>:</w:t>
      </w:r>
    </w:p>
    <w:p w14:paraId="3AF533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eutra-SCG-Response</w:t>
      </w:r>
      <w:r w:rsidRPr="00856CDC">
        <w:rPr>
          <w:lang w:eastAsia="ja-JP"/>
        </w:rPr>
        <w:t xml:space="preserve"> the E-UTRA </w:t>
      </w:r>
      <w:r w:rsidRPr="00856CDC">
        <w:rPr>
          <w:i/>
          <w:iCs/>
          <w:lang w:eastAsia="ja-JP"/>
        </w:rPr>
        <w:t>RRCConnectionReconfigurationComplete</w:t>
      </w:r>
      <w:r w:rsidRPr="00856CDC">
        <w:rPr>
          <w:lang w:eastAsia="ja-JP"/>
        </w:rPr>
        <w:t xml:space="preserve"> message in accordance with TS 36.331 [10] clause 5.3.5.3;</w:t>
      </w:r>
    </w:p>
    <w:p w14:paraId="6BC8EA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mrdc-SecondaryCellGroupConfig</w:t>
      </w:r>
      <w:r w:rsidRPr="00856CDC">
        <w:rPr>
          <w:lang w:eastAsia="ja-JP"/>
        </w:rPr>
        <w:t xml:space="preserve"> with </w:t>
      </w:r>
      <w:r w:rsidRPr="00856CDC">
        <w:rPr>
          <w:i/>
          <w:iCs/>
          <w:lang w:eastAsia="ja-JP"/>
        </w:rPr>
        <w:t>mrdc-SecondaryCellGroup</w:t>
      </w:r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15E063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nr-SCG-Response</w:t>
      </w:r>
      <w:r w:rsidRPr="00856CDC">
        <w:rPr>
          <w:lang w:eastAsia="ja-JP"/>
        </w:rPr>
        <w:t xml:space="preserve"> </w:t>
      </w:r>
      <w:r w:rsidRPr="00856CDC">
        <w:rPr>
          <w:iCs/>
          <w:lang w:eastAsia="ja-JP"/>
        </w:rPr>
        <w:t xml:space="preserve">the SCG </w:t>
      </w:r>
      <w:r w:rsidRPr="00856CDC">
        <w:rPr>
          <w:i/>
          <w:lang w:eastAsia="ja-JP"/>
        </w:rPr>
        <w:t>RRCReconfigurationComplete</w:t>
      </w:r>
      <w:r w:rsidRPr="00856CDC">
        <w:rPr>
          <w:iCs/>
          <w:lang w:eastAsia="ja-JP"/>
        </w:rPr>
        <w:t xml:space="preserve"> message</w:t>
      </w:r>
      <w:r w:rsidRPr="00856CDC">
        <w:rPr>
          <w:lang w:eastAsia="ja-JP"/>
        </w:rPr>
        <w:t>;</w:t>
      </w:r>
      <w:bookmarkEnd w:id="201"/>
    </w:p>
    <w:p w14:paraId="5C444F4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logged measurements available for NR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43A205B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logMeas</w:t>
      </w:r>
      <w:r w:rsidRPr="00856CDC">
        <w:rPr>
          <w:rFonts w:eastAsia="SimSun"/>
          <w:i/>
          <w:lang w:eastAsia="ja-JP"/>
        </w:rPr>
        <w:t xml:space="preserve">Available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</w:t>
      </w:r>
      <w:r w:rsidRPr="00856CDC">
        <w:rPr>
          <w:rFonts w:eastAsia="SimSun"/>
          <w:i/>
          <w:lang w:eastAsia="ja-JP"/>
        </w:rPr>
        <w:t>;</w:t>
      </w:r>
    </w:p>
    <w:p w14:paraId="39C172A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Bluetooth logged measurements available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4D5752B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AvailableBT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2A0D3A9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WLAN logged measurements available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588D228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include the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AvailableWLAN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397231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connection establishment failure information available in </w:t>
      </w:r>
      <w:r w:rsidRPr="00856CDC">
        <w:rPr>
          <w:i/>
          <w:lang w:eastAsia="ja-JP"/>
        </w:rPr>
        <w:t>VarConnEstFailReport</w:t>
      </w:r>
      <w:r w:rsidRPr="00856CDC">
        <w:rPr>
          <w:lang w:eastAsia="ja-JP"/>
        </w:rPr>
        <w:t xml:space="preserve"> and if the RPLMN is equal to</w:t>
      </w:r>
      <w:r w:rsidRPr="00856CDC">
        <w:rPr>
          <w:i/>
          <w:lang w:eastAsia="ja-JP"/>
        </w:rPr>
        <w:t xml:space="preserve"> plmn-Identity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>VarConnEstFailReport</w:t>
      </w:r>
      <w:r w:rsidRPr="00856CDC">
        <w:rPr>
          <w:lang w:eastAsia="ja-JP"/>
        </w:rPr>
        <w:t>:</w:t>
      </w:r>
    </w:p>
    <w:p w14:paraId="6CE54F8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connEstFailInfoAvailable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342A1BC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 xml:space="preserve"> and if the RPLMN is included in</w:t>
      </w:r>
      <w:r w:rsidRPr="00856CDC">
        <w:rPr>
          <w:i/>
          <w:lang w:eastAsia="ja-JP"/>
        </w:rPr>
        <w:t xml:space="preserve"> 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>:</w:t>
      </w:r>
    </w:p>
    <w:p w14:paraId="4E77B03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rlf-InfoAvailable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60B0773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202" w:name="_Hlk3439735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 xml:space="preserve"> of TS 36.331 [10] and if the UE is capable of cross-RAT RLF reporting and if the RPLMN is included in</w:t>
      </w:r>
      <w:r w:rsidRPr="00856CDC">
        <w:rPr>
          <w:i/>
          <w:lang w:eastAsia="ja-JP"/>
        </w:rPr>
        <w:t xml:space="preserve"> 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 xml:space="preserve">VarRLF-Report </w:t>
      </w:r>
      <w:r w:rsidRPr="00856CDC">
        <w:rPr>
          <w:lang w:eastAsia="ja-JP"/>
        </w:rPr>
        <w:t>of TS 36.331 [10]:</w:t>
      </w:r>
    </w:p>
    <w:bookmarkEnd w:id="202"/>
    <w:p w14:paraId="6CDB34A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rlf-InfoAvailable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 xml:space="preserve">RRCResumeComplete </w:t>
      </w:r>
      <w:r w:rsidRPr="00856CDC">
        <w:rPr>
          <w:lang w:eastAsia="ja-JP"/>
        </w:rPr>
        <w:t>message;</w:t>
      </w:r>
    </w:p>
    <w:p w14:paraId="307FCE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supports storage of mobility history information and the UE has mobility history information available in </w:t>
      </w:r>
      <w:r w:rsidRPr="00856CDC">
        <w:rPr>
          <w:i/>
          <w:iCs/>
          <w:lang w:eastAsia="ja-JP"/>
        </w:rPr>
        <w:t>VarMobilityHistoryReport</w:t>
      </w:r>
      <w:r w:rsidRPr="00856CDC">
        <w:rPr>
          <w:lang w:eastAsia="ja-JP"/>
        </w:rPr>
        <w:t>:</w:t>
      </w:r>
    </w:p>
    <w:p w14:paraId="321550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>mobilityHistoryAvail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76B32CD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mobilityState</w:t>
      </w:r>
      <w:r w:rsidRPr="00856CDC">
        <w:rPr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52CC0C4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submit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lower layers for transmission;</w:t>
      </w:r>
    </w:p>
    <w:p w14:paraId="79009181" w14:textId="3BA7E5BB" w:rsid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the procedure ends.</w:t>
      </w:r>
    </w:p>
    <w:p w14:paraId="40D6B239" w14:textId="77777777" w:rsidR="00A53C56" w:rsidRPr="00AB51C5" w:rsidRDefault="00A53C56" w:rsidP="00A5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07801B5D" w14:textId="77777777" w:rsidR="00A53C56" w:rsidRPr="00F537EB" w:rsidRDefault="00A53C56" w:rsidP="00A53C56">
      <w:pPr>
        <w:pStyle w:val="Heading3"/>
        <w:rPr>
          <w:rFonts w:eastAsia="Malgun Gothic"/>
        </w:rPr>
      </w:pPr>
      <w:bookmarkStart w:id="203" w:name="_Toc20425767"/>
      <w:bookmarkStart w:id="204" w:name="_Toc29321163"/>
      <w:bookmarkStart w:id="205" w:name="_Toc36756767"/>
      <w:bookmarkStart w:id="206" w:name="_Toc36836308"/>
      <w:bookmarkStart w:id="207" w:name="_Toc36843285"/>
      <w:bookmarkStart w:id="208" w:name="_Toc37067574"/>
      <w:r w:rsidRPr="00F537EB">
        <w:rPr>
          <w:rFonts w:eastAsia="Malgun Gothic"/>
        </w:rPr>
        <w:t>5.3.14</w:t>
      </w:r>
      <w:r w:rsidRPr="00F537EB">
        <w:rPr>
          <w:rFonts w:eastAsia="Malgun Gothic"/>
        </w:rPr>
        <w:tab/>
        <w:t>Unified Access Control</w:t>
      </w:r>
      <w:bookmarkEnd w:id="203"/>
      <w:bookmarkEnd w:id="204"/>
      <w:bookmarkEnd w:id="205"/>
      <w:bookmarkEnd w:id="206"/>
      <w:bookmarkEnd w:id="207"/>
      <w:bookmarkEnd w:id="208"/>
    </w:p>
    <w:p w14:paraId="58A66C6A" w14:textId="77777777" w:rsidR="00A53C56" w:rsidRPr="00F537EB" w:rsidRDefault="00A53C56" w:rsidP="00A53C56">
      <w:pPr>
        <w:pStyle w:val="Heading4"/>
      </w:pPr>
      <w:bookmarkStart w:id="209" w:name="_Toc20425768"/>
      <w:bookmarkStart w:id="210" w:name="_Toc29321164"/>
      <w:bookmarkStart w:id="211" w:name="_Toc36756768"/>
      <w:bookmarkStart w:id="212" w:name="_Toc36836309"/>
      <w:bookmarkStart w:id="213" w:name="_Toc36843286"/>
      <w:bookmarkStart w:id="214" w:name="_Toc37067575"/>
      <w:r w:rsidRPr="00F537EB">
        <w:t>5.3.14.1</w:t>
      </w:r>
      <w:r w:rsidRPr="00F537EB">
        <w:tab/>
        <w:t>General</w:t>
      </w:r>
      <w:bookmarkEnd w:id="209"/>
      <w:bookmarkEnd w:id="210"/>
      <w:bookmarkEnd w:id="211"/>
      <w:bookmarkEnd w:id="212"/>
      <w:bookmarkEnd w:id="213"/>
      <w:bookmarkEnd w:id="214"/>
    </w:p>
    <w:p w14:paraId="039A101A" w14:textId="77777777" w:rsidR="00A53C56" w:rsidRPr="00F537EB" w:rsidRDefault="00A53C56" w:rsidP="00A53C56">
      <w:r w:rsidRPr="00F537EB">
        <w:t>The purpose of this procedure is to perform access barring check for an access attempt associated with a given Access Category and one or more Access Identities upon request from upper layers according</w:t>
      </w:r>
      <w:r w:rsidRPr="00F537EB">
        <w:rPr>
          <w:lang w:eastAsia="ko-KR"/>
        </w:rPr>
        <w:t xml:space="preserve"> to TS 24.501 [23]</w:t>
      </w:r>
      <w:r w:rsidRPr="00F537EB">
        <w:t xml:space="preserve"> or the RRC layer.</w:t>
      </w:r>
    </w:p>
    <w:p w14:paraId="48687702" w14:textId="77777777" w:rsidR="00A53C56" w:rsidRPr="00F537EB" w:rsidRDefault="00A53C56" w:rsidP="00A53C56">
      <w:r w:rsidRPr="00F537EB">
        <w:t xml:space="preserve">After a PCell change in RRC_CONNECTED the UE shall defer access barring checks until it has obtained </w:t>
      </w:r>
      <w:r w:rsidRPr="00F537EB">
        <w:rPr>
          <w:i/>
        </w:rPr>
        <w:t>SIB1</w:t>
      </w:r>
      <w:r w:rsidRPr="00F537EB">
        <w:t xml:space="preserve"> (as specified in 5.2.2.2) from the target cell.</w:t>
      </w:r>
    </w:p>
    <w:p w14:paraId="6AAA5F17" w14:textId="77777777" w:rsidR="00A53C56" w:rsidRPr="00F537EB" w:rsidRDefault="00A53C56" w:rsidP="00A53C56">
      <w:pPr>
        <w:pStyle w:val="Heading4"/>
      </w:pPr>
      <w:bookmarkStart w:id="215" w:name="_Toc20425769"/>
      <w:bookmarkStart w:id="216" w:name="_Toc29321165"/>
      <w:bookmarkStart w:id="217" w:name="_Toc36756769"/>
      <w:bookmarkStart w:id="218" w:name="_Toc36836310"/>
      <w:bookmarkStart w:id="219" w:name="_Toc36843287"/>
      <w:bookmarkStart w:id="220" w:name="_Toc37067576"/>
      <w:r w:rsidRPr="00F537EB">
        <w:t>5.3.14.2</w:t>
      </w:r>
      <w:r w:rsidRPr="00F537EB">
        <w:tab/>
        <w:t>Initiation</w:t>
      </w:r>
      <w:bookmarkEnd w:id="215"/>
      <w:bookmarkEnd w:id="216"/>
      <w:bookmarkEnd w:id="217"/>
      <w:bookmarkEnd w:id="218"/>
      <w:bookmarkEnd w:id="219"/>
      <w:bookmarkEnd w:id="220"/>
    </w:p>
    <w:p w14:paraId="250EED9E" w14:textId="77777777" w:rsidR="00A53C56" w:rsidRPr="00F537EB" w:rsidRDefault="00A53C56" w:rsidP="00A53C56">
      <w:r w:rsidRPr="00F537EB">
        <w:t>Upon initiation of the procedure, the UE shall:</w:t>
      </w:r>
    </w:p>
    <w:p w14:paraId="48BE8E54" w14:textId="77777777" w:rsidR="00A53C56" w:rsidRPr="00F537EB" w:rsidRDefault="00A53C56" w:rsidP="00A53C56">
      <w:pPr>
        <w:pStyle w:val="B1"/>
        <w:rPr>
          <w:lang w:eastAsia="zh-CN"/>
        </w:rPr>
      </w:pPr>
      <w:r w:rsidRPr="00F537EB">
        <w:t>1&gt;</w:t>
      </w:r>
      <w:r w:rsidRPr="00F537EB">
        <w:tab/>
        <w:t>if timer T390 is running for the Access Category:</w:t>
      </w:r>
    </w:p>
    <w:p w14:paraId="516714BD" w14:textId="77777777" w:rsidR="00A53C56" w:rsidRPr="00F537EB" w:rsidRDefault="00A53C56" w:rsidP="00A53C56">
      <w:pPr>
        <w:pStyle w:val="B2"/>
      </w:pPr>
      <w:r w:rsidRPr="00F537EB">
        <w:t>2&gt;</w:t>
      </w:r>
      <w:r w:rsidRPr="00F537EB">
        <w:tab/>
        <w:t>consider the access attempt as barred;</w:t>
      </w:r>
    </w:p>
    <w:p w14:paraId="7A9389E6" w14:textId="77777777" w:rsidR="00A53C56" w:rsidRPr="00F537EB" w:rsidRDefault="00A53C56" w:rsidP="00A53C56">
      <w:pPr>
        <w:pStyle w:val="B1"/>
      </w:pPr>
      <w:r w:rsidRPr="00F537EB">
        <w:t>1&gt;</w:t>
      </w:r>
      <w:r w:rsidRPr="00F537EB">
        <w:tab/>
        <w:t>else if timer T302 is running and the Access Category is neither '2' nor '0':</w:t>
      </w:r>
    </w:p>
    <w:p w14:paraId="091E2456" w14:textId="77777777" w:rsidR="00A53C56" w:rsidRPr="00F537EB" w:rsidRDefault="00A53C56" w:rsidP="00A53C56">
      <w:pPr>
        <w:pStyle w:val="B2"/>
      </w:pPr>
      <w:r w:rsidRPr="00F537EB">
        <w:t>2&gt;</w:t>
      </w:r>
      <w:r w:rsidRPr="00F537EB">
        <w:tab/>
        <w:t>consider the access attempt as barred;</w:t>
      </w:r>
    </w:p>
    <w:p w14:paraId="64649A62" w14:textId="77777777" w:rsidR="00A53C56" w:rsidRPr="00F537EB" w:rsidRDefault="00A53C56" w:rsidP="00A53C56">
      <w:pPr>
        <w:pStyle w:val="B1"/>
      </w:pPr>
      <w:r w:rsidRPr="00F537EB">
        <w:t>1&gt;</w:t>
      </w:r>
      <w:r w:rsidRPr="00F537EB">
        <w:tab/>
        <w:t>else:</w:t>
      </w:r>
    </w:p>
    <w:p w14:paraId="028382B6" w14:textId="77777777" w:rsidR="00A53C56" w:rsidRPr="00F537EB" w:rsidRDefault="00A53C56" w:rsidP="00A53C56">
      <w:pPr>
        <w:pStyle w:val="B2"/>
      </w:pPr>
      <w:r w:rsidRPr="00F537EB">
        <w:t>2&gt;</w:t>
      </w:r>
      <w:r w:rsidRPr="00F537EB">
        <w:tab/>
        <w:t>if the Access Category is '0':</w:t>
      </w:r>
    </w:p>
    <w:p w14:paraId="0A3A432E" w14:textId="77777777" w:rsidR="00A53C56" w:rsidRPr="00F537EB" w:rsidRDefault="00A53C56" w:rsidP="00A53C56">
      <w:pPr>
        <w:pStyle w:val="B3"/>
      </w:pPr>
      <w:r w:rsidRPr="00F537EB">
        <w:t>3&gt;</w:t>
      </w:r>
      <w:r w:rsidRPr="00F537EB">
        <w:tab/>
        <w:t>consider the access attempt as allowed;</w:t>
      </w:r>
    </w:p>
    <w:p w14:paraId="783004FD" w14:textId="77777777" w:rsidR="00A53C56" w:rsidRPr="00F537EB" w:rsidRDefault="00A53C56" w:rsidP="00A53C56">
      <w:pPr>
        <w:pStyle w:val="B2"/>
      </w:pPr>
      <w:r w:rsidRPr="00F537EB">
        <w:t>2&gt;</w:t>
      </w:r>
      <w:r w:rsidRPr="00F537EB">
        <w:tab/>
        <w:t>else:</w:t>
      </w:r>
    </w:p>
    <w:p w14:paraId="653C6778" w14:textId="77777777" w:rsidR="00A53C56" w:rsidRPr="00F537EB" w:rsidRDefault="00A53C56" w:rsidP="00A53C56">
      <w:pPr>
        <w:pStyle w:val="B3"/>
      </w:pPr>
      <w:r w:rsidRPr="00F537EB">
        <w:t>3&gt;</w:t>
      </w:r>
      <w:r w:rsidRPr="00F537EB">
        <w:tab/>
        <w:t xml:space="preserve">if </w:t>
      </w:r>
      <w:r w:rsidRPr="00F537EB">
        <w:rPr>
          <w:i/>
          <w:iCs/>
        </w:rPr>
        <w:t>SIB1</w:t>
      </w:r>
      <w:r w:rsidRPr="00F537EB">
        <w:t xml:space="preserve"> includes </w:t>
      </w:r>
      <w:r w:rsidRPr="00F537EB">
        <w:rPr>
          <w:i/>
        </w:rPr>
        <w:t>uac-BarringPerPLMN-List</w:t>
      </w:r>
      <w:r w:rsidRPr="00F537EB">
        <w:t xml:space="preserve"> </w:t>
      </w:r>
      <w:r w:rsidRPr="00F537EB">
        <w:rPr>
          <w:lang w:eastAsia="zh-CN"/>
        </w:rPr>
        <w:t xml:space="preserve">and </w:t>
      </w:r>
      <w:r w:rsidRPr="00F537EB">
        <w:t xml:space="preserve">the </w:t>
      </w:r>
      <w:r w:rsidRPr="00F537EB">
        <w:rPr>
          <w:i/>
        </w:rPr>
        <w:t>uac-BarringPerPLMN-List</w:t>
      </w:r>
      <w:r w:rsidRPr="00F537EB">
        <w:t xml:space="preserve"> contains an </w:t>
      </w:r>
      <w:r w:rsidRPr="00F537EB">
        <w:rPr>
          <w:i/>
        </w:rPr>
        <w:t>UAC-BarringPerPLMN</w:t>
      </w:r>
      <w:r w:rsidRPr="00F537EB">
        <w:t xml:space="preserve"> entry with the </w:t>
      </w:r>
      <w:r w:rsidRPr="00F537EB">
        <w:rPr>
          <w:i/>
        </w:rPr>
        <w:t>plmn-IdentityIndex</w:t>
      </w:r>
      <w:r w:rsidRPr="00F537EB">
        <w:t xml:space="preserve"> corresponding to the PLMN or SNPN selected by upper layers (see TS 24.501 [23]):</w:t>
      </w:r>
    </w:p>
    <w:p w14:paraId="595A442E" w14:textId="77777777" w:rsidR="00A53C56" w:rsidRDefault="00A53C56" w:rsidP="00A53C56">
      <w:pPr>
        <w:pStyle w:val="B4"/>
        <w:rPr>
          <w:ins w:id="221" w:author="Ericsson - Mattias Bergström" w:date="2020-06-11T13:18:00Z"/>
        </w:rPr>
      </w:pPr>
      <w:commentRangeStart w:id="222"/>
      <w:ins w:id="223" w:author="Ericsson - Mattias Bergström" w:date="2020-06-11T13:17:00Z">
        <w:r>
          <w:t>4&gt;</w:t>
        </w:r>
        <w:r>
          <w:tab/>
          <w:t xml:space="preserve">if the upper layers selected a PLMN + CAG ID combination and </w:t>
        </w:r>
      </w:ins>
      <w:ins w:id="224" w:author="Ericsson - Mattias Bergström" w:date="2020-06-11T13:18:00Z">
        <w:r w:rsidRPr="00F537EB">
          <w:rPr>
            <w:i/>
          </w:rPr>
          <w:t>UAC-BarringPerPLMN</w:t>
        </w:r>
      </w:ins>
      <w:ins w:id="225" w:author="Ericsson - Mattias Bergström" w:date="2020-06-11T13:17:00Z">
        <w:r>
          <w:t xml:space="preserve"> </w:t>
        </w:r>
      </w:ins>
      <w:ins w:id="226" w:author="Ericsson - Mattias Bergström" w:date="2020-06-11T13:18:00Z">
        <w:r>
          <w:t xml:space="preserve">has an entry with the </w:t>
        </w:r>
        <w:r w:rsidRPr="00F537EB">
          <w:rPr>
            <w:i/>
          </w:rPr>
          <w:t>plmn-IdentityIndex</w:t>
        </w:r>
        <w:r w:rsidRPr="00F537EB">
          <w:t xml:space="preserve"> </w:t>
        </w:r>
        <w:r>
          <w:t>of the selected PLMN + CAG ID combination:</w:t>
        </w:r>
      </w:ins>
    </w:p>
    <w:p w14:paraId="76F66D87" w14:textId="77777777" w:rsidR="00A53C56" w:rsidRDefault="00A53C56" w:rsidP="00A53C56">
      <w:pPr>
        <w:pStyle w:val="B5"/>
        <w:rPr>
          <w:ins w:id="227" w:author="Ericsson - Mattias Bergström" w:date="2020-06-11T13:19:00Z"/>
        </w:rPr>
      </w:pPr>
      <w:ins w:id="228" w:author="Ericsson - Mattias Bergström" w:date="2020-06-11T13:18:00Z">
        <w:r>
          <w:t>5&gt;</w:t>
        </w:r>
      </w:ins>
      <w:ins w:id="229" w:author="Ericsson - Mattias Bergström" w:date="2020-06-11T13:19:00Z">
        <w:r>
          <w:tab/>
          <w:t xml:space="preserve">select the </w:t>
        </w:r>
        <w:r w:rsidRPr="00F537EB">
          <w:rPr>
            <w:i/>
          </w:rPr>
          <w:t>UAC-BarringPerPLMN</w:t>
        </w:r>
        <w:r w:rsidRPr="00F537EB">
          <w:t xml:space="preserve"> entry with the </w:t>
        </w:r>
        <w:r w:rsidRPr="00F537EB">
          <w:rPr>
            <w:i/>
          </w:rPr>
          <w:t>plmn-IdentityIndex</w:t>
        </w:r>
        <w:r w:rsidRPr="00F537EB">
          <w:t xml:space="preserve"> corresponding to the PLMN</w:t>
        </w:r>
        <w:r>
          <w:t xml:space="preserve"> + CAG ID combination;</w:t>
        </w:r>
      </w:ins>
    </w:p>
    <w:p w14:paraId="66D4C58F" w14:textId="77777777" w:rsidR="00A53C56" w:rsidRDefault="00A53C56" w:rsidP="00A53C56">
      <w:pPr>
        <w:pStyle w:val="B4"/>
        <w:rPr>
          <w:ins w:id="230" w:author="Ericsson - Mattias Bergström" w:date="2020-06-11T13:18:00Z"/>
        </w:rPr>
      </w:pPr>
      <w:ins w:id="231" w:author="Ericsson - Mattias Bergström" w:date="2020-06-11T13:19:00Z">
        <w:r>
          <w:t>4&gt;</w:t>
        </w:r>
        <w:r>
          <w:tab/>
          <w:t>else:</w:t>
        </w:r>
      </w:ins>
    </w:p>
    <w:p w14:paraId="0BABDFFC" w14:textId="77777777" w:rsidR="00A53C56" w:rsidRPr="00F537EB" w:rsidRDefault="00A53C56" w:rsidP="00A53C56">
      <w:pPr>
        <w:pStyle w:val="B5"/>
        <w:pPrChange w:id="232" w:author="Ericsson - Mattias Bergström" w:date="2020-06-11T13:20:00Z">
          <w:pPr>
            <w:pStyle w:val="B4"/>
          </w:pPr>
        </w:pPrChange>
      </w:pPr>
      <w:ins w:id="233" w:author="Ericsson - Mattias Bergström" w:date="2020-06-11T13:19:00Z">
        <w:r>
          <w:t>5</w:t>
        </w:r>
      </w:ins>
      <w:del w:id="234" w:author="Ericsson - Mattias Bergström" w:date="2020-06-11T13:19:00Z">
        <w:r w:rsidRPr="00F537EB" w:rsidDel="0078532B">
          <w:delText>4</w:delText>
        </w:r>
      </w:del>
      <w:r w:rsidRPr="00F537EB">
        <w:t>&gt;</w:t>
      </w:r>
      <w:r w:rsidRPr="00F537EB">
        <w:tab/>
        <w:t xml:space="preserve">select the </w:t>
      </w:r>
      <w:r w:rsidRPr="00F537EB">
        <w:rPr>
          <w:i/>
        </w:rPr>
        <w:t>UAC-BarringPerPLMN</w:t>
      </w:r>
      <w:r w:rsidRPr="00F537EB">
        <w:t xml:space="preserve"> entry with the </w:t>
      </w:r>
      <w:r w:rsidRPr="00F537EB">
        <w:rPr>
          <w:i/>
        </w:rPr>
        <w:t>plmn-IdentityIndex</w:t>
      </w:r>
      <w:r w:rsidRPr="00F537EB">
        <w:t xml:space="preserve"> corresponding to the PLMN or to the SNPN selected by upper layers;</w:t>
      </w:r>
      <w:commentRangeEnd w:id="222"/>
      <w:r>
        <w:rPr>
          <w:rStyle w:val="CommentReference"/>
        </w:rPr>
        <w:commentReference w:id="222"/>
      </w:r>
    </w:p>
    <w:p w14:paraId="5BBC82A3" w14:textId="77777777" w:rsidR="00A53C56" w:rsidRPr="00F537EB" w:rsidRDefault="00A53C56" w:rsidP="00A53C56">
      <w:pPr>
        <w:pStyle w:val="B4"/>
        <w:rPr>
          <w:i/>
        </w:rPr>
      </w:pPr>
      <w:r w:rsidRPr="00F537EB">
        <w:t>4&gt;</w:t>
      </w:r>
      <w:r w:rsidRPr="00F537EB">
        <w:tab/>
        <w:t xml:space="preserve">in the remainder of this procedure, use the selected </w:t>
      </w:r>
      <w:r w:rsidRPr="00F537EB">
        <w:rPr>
          <w:i/>
        </w:rPr>
        <w:t>UAC-BarringPerPLMN</w:t>
      </w:r>
      <w:r w:rsidRPr="00F537EB">
        <w:t xml:space="preserve"> entry (i.e. presence or absence of access barring parameters in this entry) irrespective of the </w:t>
      </w:r>
      <w:r w:rsidRPr="00F537EB">
        <w:rPr>
          <w:i/>
        </w:rPr>
        <w:t>uac-BarringForCommon</w:t>
      </w:r>
      <w:r w:rsidRPr="00F537EB">
        <w:t xml:space="preserve"> included in </w:t>
      </w:r>
      <w:r w:rsidRPr="00F537EB">
        <w:rPr>
          <w:i/>
        </w:rPr>
        <w:t>SIB1</w:t>
      </w:r>
      <w:r w:rsidRPr="00F537EB">
        <w:t>;</w:t>
      </w:r>
    </w:p>
    <w:p w14:paraId="69EC9AFA" w14:textId="77777777" w:rsidR="00A53C56" w:rsidRPr="00F537EB" w:rsidRDefault="00A53C56" w:rsidP="00A53C56">
      <w:pPr>
        <w:pStyle w:val="B3"/>
      </w:pPr>
      <w:r w:rsidRPr="00F537EB">
        <w:t>3&gt;</w:t>
      </w:r>
      <w:r w:rsidRPr="00F537EB">
        <w:tab/>
        <w:t xml:space="preserve">else if SIB1 includes </w:t>
      </w:r>
      <w:r w:rsidRPr="00F537EB">
        <w:rPr>
          <w:i/>
        </w:rPr>
        <w:t>uac-BarringForCommon</w:t>
      </w:r>
      <w:r w:rsidRPr="00F537EB">
        <w:t>:</w:t>
      </w:r>
    </w:p>
    <w:p w14:paraId="35025B03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  <w:t xml:space="preserve">in the remainder of this procedure use the </w:t>
      </w:r>
      <w:r w:rsidRPr="00F537EB">
        <w:rPr>
          <w:i/>
          <w:noProof/>
        </w:rPr>
        <w:t>uac-BarringForCommon</w:t>
      </w:r>
      <w:r w:rsidRPr="00F537EB">
        <w:t xml:space="preserve"> (i.e. presence or absence of these parameters) included in </w:t>
      </w:r>
      <w:r w:rsidRPr="00F537EB">
        <w:rPr>
          <w:i/>
        </w:rPr>
        <w:t>SIB1</w:t>
      </w:r>
      <w:r w:rsidRPr="00F537EB">
        <w:t>;</w:t>
      </w:r>
    </w:p>
    <w:p w14:paraId="366A5509" w14:textId="77777777" w:rsidR="00A53C56" w:rsidRPr="00F537EB" w:rsidRDefault="00A53C56" w:rsidP="00A53C56">
      <w:pPr>
        <w:pStyle w:val="B3"/>
      </w:pPr>
      <w:r w:rsidRPr="00F537EB">
        <w:t>3&gt;</w:t>
      </w:r>
      <w:r w:rsidRPr="00F537EB">
        <w:tab/>
        <w:t>else:</w:t>
      </w:r>
    </w:p>
    <w:p w14:paraId="284D1708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  <w:t>consider the access attempt as allowed;</w:t>
      </w:r>
    </w:p>
    <w:p w14:paraId="307962CD" w14:textId="77777777" w:rsidR="00A53C56" w:rsidRPr="00F537EB" w:rsidRDefault="00A53C56" w:rsidP="00A53C56">
      <w:pPr>
        <w:pStyle w:val="B3"/>
      </w:pPr>
      <w:r w:rsidRPr="00F537EB">
        <w:rPr>
          <w:lang w:eastAsia="ko-KR"/>
        </w:rPr>
        <w:t>3&gt;</w:t>
      </w:r>
      <w:r w:rsidRPr="00F537EB">
        <w:tab/>
        <w:t xml:space="preserve">if </w:t>
      </w:r>
      <w:r w:rsidRPr="00F537EB">
        <w:rPr>
          <w:i/>
        </w:rPr>
        <w:t>uac-BarringForCommon</w:t>
      </w:r>
      <w:r w:rsidRPr="00F537EB">
        <w:t xml:space="preserve"> is applicable or</w:t>
      </w:r>
      <w:r w:rsidRPr="00F537EB">
        <w:rPr>
          <w:lang w:eastAsia="ko-KR"/>
        </w:rPr>
        <w:t xml:space="preserve"> the</w:t>
      </w:r>
      <w:r w:rsidRPr="00F537EB">
        <w:t xml:space="preserve"> </w:t>
      </w:r>
      <w:r w:rsidRPr="00F537EB">
        <w:rPr>
          <w:i/>
        </w:rPr>
        <w:t>uac-ACBarringListType</w:t>
      </w:r>
      <w:r w:rsidRPr="00F537EB">
        <w:t xml:space="preserve"> indicates that </w:t>
      </w:r>
      <w:r w:rsidRPr="00F537EB">
        <w:rPr>
          <w:i/>
        </w:rPr>
        <w:t>uac-ExplicitACBarringList</w:t>
      </w:r>
      <w:r w:rsidRPr="00F537EB">
        <w:t xml:space="preserve"> is used:</w:t>
      </w:r>
    </w:p>
    <w:p w14:paraId="3BD02498" w14:textId="77777777" w:rsidR="00A53C56" w:rsidRPr="00F537EB" w:rsidRDefault="00A53C56" w:rsidP="00A53C56">
      <w:pPr>
        <w:pStyle w:val="B4"/>
        <w:rPr>
          <w:lang w:eastAsia="ko-KR"/>
        </w:rPr>
      </w:pPr>
      <w:r w:rsidRPr="00F537EB">
        <w:rPr>
          <w:lang w:eastAsia="ko-KR"/>
        </w:rPr>
        <w:t>4&gt;</w:t>
      </w:r>
      <w:r w:rsidRPr="00F537EB">
        <w:tab/>
        <w:t>if</w:t>
      </w:r>
      <w:r w:rsidRPr="00F537EB">
        <w:rPr>
          <w:lang w:eastAsia="ko-KR"/>
        </w:rPr>
        <w:t xml:space="preserve"> the</w:t>
      </w:r>
      <w:r w:rsidRPr="00F537EB">
        <w:t xml:space="preserve"> corresponding </w:t>
      </w:r>
      <w:r w:rsidRPr="00F537EB">
        <w:rPr>
          <w:i/>
        </w:rPr>
        <w:t>UAC-BarringPerCatList</w:t>
      </w:r>
      <w:r w:rsidRPr="00F537EB">
        <w:t xml:space="preserve"> contains a </w:t>
      </w:r>
      <w:r w:rsidRPr="00F537EB">
        <w:rPr>
          <w:i/>
        </w:rPr>
        <w:t xml:space="preserve">UAC-BarringPerCat </w:t>
      </w:r>
      <w:r w:rsidRPr="00F537EB">
        <w:t xml:space="preserve">entry corresponding to the </w:t>
      </w:r>
      <w:r w:rsidRPr="00F537EB">
        <w:rPr>
          <w:lang w:eastAsia="ko-KR"/>
        </w:rPr>
        <w:t>Access Category</w:t>
      </w:r>
      <w:r w:rsidRPr="00F537EB">
        <w:t>:</w:t>
      </w:r>
    </w:p>
    <w:p w14:paraId="3B18B80E" w14:textId="77777777" w:rsidR="00A53C56" w:rsidRPr="00F537EB" w:rsidRDefault="00A53C56" w:rsidP="00A53C56">
      <w:pPr>
        <w:pStyle w:val="B5"/>
        <w:rPr>
          <w:lang w:eastAsia="ko-KR"/>
        </w:rPr>
      </w:pPr>
      <w:r w:rsidRPr="00F537EB">
        <w:lastRenderedPageBreak/>
        <w:t>5&gt;</w:t>
      </w:r>
      <w:r w:rsidRPr="00F537EB">
        <w:tab/>
      </w:r>
      <w:r w:rsidRPr="00F537EB">
        <w:rPr>
          <w:rFonts w:eastAsia="PMingLiU"/>
          <w:lang w:eastAsia="zh-TW"/>
        </w:rPr>
        <w:t>select</w:t>
      </w:r>
      <w:r w:rsidRPr="00F537EB">
        <w:t xml:space="preserve"> the </w:t>
      </w:r>
      <w:r w:rsidRPr="00F537EB">
        <w:rPr>
          <w:i/>
        </w:rPr>
        <w:t xml:space="preserve">UAC-BarringPerCat </w:t>
      </w:r>
      <w:r w:rsidRPr="00F537EB">
        <w:t>entry;</w:t>
      </w:r>
    </w:p>
    <w:p w14:paraId="3E59CCF3" w14:textId="77777777" w:rsidR="00A53C56" w:rsidRPr="00F537EB" w:rsidRDefault="00A53C56" w:rsidP="00A53C56">
      <w:pPr>
        <w:pStyle w:val="B5"/>
      </w:pPr>
      <w:r w:rsidRPr="00F537EB">
        <w:rPr>
          <w:lang w:eastAsia="ko-KR"/>
        </w:rPr>
        <w:t>5</w:t>
      </w:r>
      <w:r w:rsidRPr="00F537EB">
        <w:t>&gt;</w:t>
      </w:r>
      <w:r w:rsidRPr="00F537EB">
        <w:tab/>
        <w:t xml:space="preserve">if the </w:t>
      </w:r>
      <w:r w:rsidRPr="00F537EB">
        <w:rPr>
          <w:i/>
        </w:rPr>
        <w:t>uac-BarringInfoSetList</w:t>
      </w:r>
      <w:r w:rsidRPr="00F537EB">
        <w:t xml:space="preserve"> contains a </w:t>
      </w:r>
      <w:r w:rsidRPr="00F537EB">
        <w:rPr>
          <w:i/>
        </w:rPr>
        <w:t>UAC-BarringInfoSet</w:t>
      </w:r>
      <w:r w:rsidRPr="00F537EB">
        <w:t xml:space="preserve"> entry corresponding to the selected </w:t>
      </w:r>
      <w:r w:rsidRPr="00F537EB">
        <w:rPr>
          <w:i/>
        </w:rPr>
        <w:t>uac-barringInfoSetIndex</w:t>
      </w:r>
      <w:r w:rsidRPr="00F537EB">
        <w:t xml:space="preserve"> in the </w:t>
      </w:r>
      <w:r w:rsidRPr="00F537EB">
        <w:rPr>
          <w:i/>
        </w:rPr>
        <w:t>UAC-BarringPerCat</w:t>
      </w:r>
      <w:r w:rsidRPr="00F537EB">
        <w:t>:</w:t>
      </w:r>
    </w:p>
    <w:p w14:paraId="16185448" w14:textId="77777777" w:rsidR="00A53C56" w:rsidRPr="00F537EB" w:rsidRDefault="00A53C56" w:rsidP="00A53C56">
      <w:pPr>
        <w:pStyle w:val="B6"/>
        <w:rPr>
          <w:lang w:val="en-GB"/>
        </w:rPr>
      </w:pPr>
      <w:r w:rsidRPr="00F537EB">
        <w:rPr>
          <w:lang w:val="en-GB"/>
        </w:rPr>
        <w:t>6&gt;</w:t>
      </w:r>
      <w:r w:rsidRPr="00F537EB">
        <w:rPr>
          <w:lang w:val="en-GB"/>
        </w:rPr>
        <w:tab/>
        <w:t xml:space="preserve">select the </w:t>
      </w:r>
      <w:r w:rsidRPr="00F537EB">
        <w:rPr>
          <w:i/>
          <w:lang w:val="en-GB"/>
        </w:rPr>
        <w:t>UAC-BarringInfoSet</w:t>
      </w:r>
      <w:r w:rsidRPr="00F537EB">
        <w:rPr>
          <w:lang w:val="en-GB"/>
        </w:rPr>
        <w:t xml:space="preserve"> entry;</w:t>
      </w:r>
    </w:p>
    <w:p w14:paraId="3E660501" w14:textId="77777777" w:rsidR="00A53C56" w:rsidRPr="00F537EB" w:rsidRDefault="00A53C56" w:rsidP="00A53C56">
      <w:pPr>
        <w:pStyle w:val="B6"/>
        <w:rPr>
          <w:lang w:val="en-GB"/>
        </w:rPr>
      </w:pPr>
      <w:r w:rsidRPr="00F537EB">
        <w:rPr>
          <w:lang w:val="en-GB"/>
        </w:rPr>
        <w:t>6&gt;</w:t>
      </w:r>
      <w:r w:rsidRPr="00F537EB">
        <w:rPr>
          <w:lang w:val="en-GB"/>
        </w:rPr>
        <w:tab/>
        <w:t xml:space="preserve">perform access barring check for the Access Category as specified in 5.3.14.5, using the selected </w:t>
      </w:r>
      <w:r w:rsidRPr="00F537EB">
        <w:rPr>
          <w:i/>
          <w:lang w:val="en-GB"/>
        </w:rPr>
        <w:t>UAC-BarringInfoSet</w:t>
      </w:r>
      <w:r w:rsidRPr="00F537EB">
        <w:rPr>
          <w:lang w:val="en-GB"/>
        </w:rPr>
        <w:t xml:space="preserve"> as "UAC barring parameter";</w:t>
      </w:r>
    </w:p>
    <w:p w14:paraId="6ADACFB4" w14:textId="77777777" w:rsidR="00A53C56" w:rsidRPr="00F537EB" w:rsidRDefault="00A53C56" w:rsidP="00A53C56">
      <w:pPr>
        <w:pStyle w:val="B5"/>
      </w:pPr>
      <w:r w:rsidRPr="00F537EB">
        <w:rPr>
          <w:lang w:eastAsia="ko-KR"/>
        </w:rPr>
        <w:t>5</w:t>
      </w:r>
      <w:r w:rsidRPr="00F537EB">
        <w:t>&gt;</w:t>
      </w:r>
      <w:r w:rsidRPr="00F537EB">
        <w:tab/>
        <w:t>else:</w:t>
      </w:r>
    </w:p>
    <w:p w14:paraId="675F0C26" w14:textId="77777777" w:rsidR="00A53C56" w:rsidRPr="00F537EB" w:rsidRDefault="00A53C56" w:rsidP="00A53C56">
      <w:pPr>
        <w:pStyle w:val="B6"/>
        <w:rPr>
          <w:lang w:val="en-GB"/>
        </w:rPr>
      </w:pPr>
      <w:r w:rsidRPr="00F537EB">
        <w:rPr>
          <w:lang w:val="en-GB"/>
        </w:rPr>
        <w:t>6&gt;</w:t>
      </w:r>
      <w:r w:rsidRPr="00F537EB">
        <w:rPr>
          <w:lang w:val="en-GB"/>
        </w:rPr>
        <w:tab/>
        <w:t>consider</w:t>
      </w:r>
      <w:r w:rsidRPr="00F537EB">
        <w:rPr>
          <w:lang w:val="en-GB" w:eastAsia="ko-KR"/>
        </w:rPr>
        <w:t xml:space="preserve"> </w:t>
      </w:r>
      <w:r w:rsidRPr="00F537EB">
        <w:rPr>
          <w:lang w:val="en-GB"/>
        </w:rPr>
        <w:t>the access attempt as allowed;</w:t>
      </w:r>
    </w:p>
    <w:p w14:paraId="4461ED0A" w14:textId="77777777" w:rsidR="00A53C56" w:rsidRPr="00F537EB" w:rsidRDefault="00A53C56" w:rsidP="00A53C56">
      <w:pPr>
        <w:pStyle w:val="B4"/>
        <w:rPr>
          <w:lang w:eastAsia="ko-KR"/>
        </w:rPr>
      </w:pPr>
      <w:r w:rsidRPr="00F537EB">
        <w:rPr>
          <w:lang w:eastAsia="ko-KR"/>
        </w:rPr>
        <w:t>4&gt;</w:t>
      </w:r>
      <w:r w:rsidRPr="00F537EB">
        <w:rPr>
          <w:lang w:eastAsia="ko-KR"/>
        </w:rPr>
        <w:tab/>
        <w:t>else:</w:t>
      </w:r>
    </w:p>
    <w:p w14:paraId="7BCF6D4C" w14:textId="77777777" w:rsidR="00A53C56" w:rsidRPr="00F537EB" w:rsidRDefault="00A53C56" w:rsidP="00A53C56">
      <w:pPr>
        <w:pStyle w:val="B5"/>
      </w:pPr>
      <w:r w:rsidRPr="00F537EB">
        <w:rPr>
          <w:lang w:eastAsia="ko-KR"/>
        </w:rPr>
        <w:t>5&gt;</w:t>
      </w:r>
      <w:r w:rsidRPr="00F537EB">
        <w:rPr>
          <w:lang w:eastAsia="ko-KR"/>
        </w:rPr>
        <w:tab/>
        <w:t xml:space="preserve">consider </w:t>
      </w:r>
      <w:r w:rsidRPr="00F537EB">
        <w:t>the access attempt as allowed;</w:t>
      </w:r>
    </w:p>
    <w:p w14:paraId="5FA1068D" w14:textId="77777777" w:rsidR="00A53C56" w:rsidRPr="00F537EB" w:rsidRDefault="00A53C56" w:rsidP="00A53C56">
      <w:pPr>
        <w:pStyle w:val="B3"/>
      </w:pPr>
      <w:r w:rsidRPr="00F537EB">
        <w:t>3&gt;</w:t>
      </w:r>
      <w:r w:rsidRPr="00F537EB">
        <w:tab/>
        <w:t xml:space="preserve">else if the </w:t>
      </w:r>
      <w:r w:rsidRPr="00F537EB">
        <w:rPr>
          <w:i/>
        </w:rPr>
        <w:t>uac-ACBarringListType</w:t>
      </w:r>
      <w:r w:rsidRPr="00F537EB">
        <w:t xml:space="preserve"> indicates that </w:t>
      </w:r>
      <w:r w:rsidRPr="00F537EB">
        <w:rPr>
          <w:i/>
        </w:rPr>
        <w:t>uac-ImplicitACBarringList</w:t>
      </w:r>
      <w:r w:rsidRPr="00F537EB">
        <w:t xml:space="preserve"> is used:</w:t>
      </w:r>
    </w:p>
    <w:p w14:paraId="3F85387F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</w:r>
      <w:r w:rsidRPr="00F537EB">
        <w:rPr>
          <w:lang w:eastAsia="ko-KR"/>
        </w:rPr>
        <w:t xml:space="preserve">select the </w:t>
      </w:r>
      <w:r w:rsidRPr="00F537EB">
        <w:rPr>
          <w:i/>
          <w:lang w:eastAsia="ko-KR"/>
        </w:rPr>
        <w:t>uac-</w:t>
      </w:r>
      <w:r w:rsidRPr="00F537EB">
        <w:rPr>
          <w:i/>
        </w:rPr>
        <w:t>BarringInfoSetIndex</w:t>
      </w:r>
      <w:r w:rsidRPr="00F537EB">
        <w:t xml:space="preserve"> corresponding to the Access Category in the </w:t>
      </w:r>
      <w:r w:rsidRPr="00F537EB">
        <w:rPr>
          <w:i/>
        </w:rPr>
        <w:t>uac-ImplicitACBarringList</w:t>
      </w:r>
      <w:r w:rsidRPr="00F537EB">
        <w:t>;</w:t>
      </w:r>
    </w:p>
    <w:p w14:paraId="74D541D7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  <w:t xml:space="preserve">if the </w:t>
      </w:r>
      <w:r w:rsidRPr="00F537EB">
        <w:rPr>
          <w:i/>
        </w:rPr>
        <w:t>uac-BarringInfoSetList</w:t>
      </w:r>
      <w:r w:rsidRPr="00F537EB">
        <w:t xml:space="preserve"> contains the </w:t>
      </w:r>
      <w:r w:rsidRPr="00F537EB">
        <w:rPr>
          <w:i/>
        </w:rPr>
        <w:t>UAC-BarringInfoSet</w:t>
      </w:r>
      <w:r w:rsidRPr="00F537EB">
        <w:t xml:space="preserve"> entry corresponding to the selected </w:t>
      </w:r>
      <w:r w:rsidRPr="00F537EB">
        <w:rPr>
          <w:i/>
        </w:rPr>
        <w:t>uac-BarringInfoSetIndex</w:t>
      </w:r>
      <w:r w:rsidRPr="00F537EB">
        <w:t>:</w:t>
      </w:r>
    </w:p>
    <w:p w14:paraId="344BCFEA" w14:textId="77777777" w:rsidR="00A53C56" w:rsidRPr="00F537EB" w:rsidRDefault="00A53C56" w:rsidP="00A53C56">
      <w:pPr>
        <w:pStyle w:val="B5"/>
      </w:pPr>
      <w:r w:rsidRPr="00F537EB">
        <w:t>5&gt;</w:t>
      </w:r>
      <w:r w:rsidRPr="00F537EB">
        <w:tab/>
        <w:t xml:space="preserve">select the </w:t>
      </w:r>
      <w:r w:rsidRPr="00F537EB">
        <w:rPr>
          <w:i/>
        </w:rPr>
        <w:t>UAC-BarringInfoSet</w:t>
      </w:r>
      <w:r w:rsidRPr="00F537EB">
        <w:t xml:space="preserve"> entry;</w:t>
      </w:r>
    </w:p>
    <w:p w14:paraId="5B7412C2" w14:textId="77777777" w:rsidR="00A53C56" w:rsidRPr="00F537EB" w:rsidRDefault="00A53C56" w:rsidP="00A53C56">
      <w:pPr>
        <w:pStyle w:val="B5"/>
      </w:pPr>
      <w:r w:rsidRPr="00F537EB">
        <w:t>5&gt;</w:t>
      </w:r>
      <w:r w:rsidRPr="00F537EB">
        <w:tab/>
        <w:t xml:space="preserve">perform access barring check for the Access Category as specified in 5.3.14.5, using the selected </w:t>
      </w:r>
      <w:r w:rsidRPr="00F537EB">
        <w:rPr>
          <w:i/>
        </w:rPr>
        <w:t>UAC-BarringInfoSet</w:t>
      </w:r>
      <w:r w:rsidRPr="00F537EB">
        <w:t xml:space="preserve"> as "UAC barring parameter";</w:t>
      </w:r>
    </w:p>
    <w:p w14:paraId="0F0072A6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  <w:t>else:</w:t>
      </w:r>
    </w:p>
    <w:p w14:paraId="1F3AF970" w14:textId="77777777" w:rsidR="00A53C56" w:rsidRPr="00F537EB" w:rsidRDefault="00A53C56" w:rsidP="00A53C56">
      <w:pPr>
        <w:pStyle w:val="B5"/>
      </w:pPr>
      <w:r w:rsidRPr="00F537EB">
        <w:t>5&gt;</w:t>
      </w:r>
      <w:r w:rsidRPr="00F537EB">
        <w:tab/>
        <w:t>consider</w:t>
      </w:r>
      <w:r w:rsidRPr="00F537EB">
        <w:rPr>
          <w:lang w:eastAsia="ko-KR"/>
        </w:rPr>
        <w:t xml:space="preserve"> </w:t>
      </w:r>
      <w:r w:rsidRPr="00F537EB">
        <w:t>the access attempt as allowed;</w:t>
      </w:r>
    </w:p>
    <w:p w14:paraId="347FFAD4" w14:textId="77777777" w:rsidR="00A53C56" w:rsidRPr="00F537EB" w:rsidRDefault="00A53C56" w:rsidP="00A53C56">
      <w:pPr>
        <w:pStyle w:val="B3"/>
      </w:pPr>
      <w:r w:rsidRPr="00F537EB">
        <w:t>3&gt;</w:t>
      </w:r>
      <w:r w:rsidRPr="00F537EB">
        <w:tab/>
        <w:t>else:</w:t>
      </w:r>
    </w:p>
    <w:p w14:paraId="2CC67940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  <w:t>consider the access attempt as allowed;</w:t>
      </w:r>
    </w:p>
    <w:p w14:paraId="552644BF" w14:textId="77777777" w:rsidR="00A53C56" w:rsidRPr="00F537EB" w:rsidRDefault="00A53C56" w:rsidP="00A53C56">
      <w:pPr>
        <w:pStyle w:val="B1"/>
      </w:pPr>
      <w:r w:rsidRPr="00F537EB">
        <w:rPr>
          <w:lang w:eastAsia="ko-KR"/>
        </w:rPr>
        <w:t>1</w:t>
      </w:r>
      <w:r w:rsidRPr="00F537EB">
        <w:t>&gt;</w:t>
      </w:r>
      <w:r w:rsidRPr="00F537EB">
        <w:tab/>
        <w:t xml:space="preserve">if the access </w:t>
      </w:r>
      <w:r w:rsidRPr="00F537EB">
        <w:rPr>
          <w:rFonts w:eastAsia="PMingLiU"/>
          <w:lang w:eastAsia="zh-TW"/>
        </w:rPr>
        <w:t>barring check was requested</w:t>
      </w:r>
      <w:r w:rsidRPr="00F537EB">
        <w:t xml:space="preserve"> by upper layers:</w:t>
      </w:r>
    </w:p>
    <w:p w14:paraId="38282B94" w14:textId="77777777" w:rsidR="00A53C56" w:rsidRPr="00F537EB" w:rsidRDefault="00A53C56" w:rsidP="00A53C56">
      <w:pPr>
        <w:pStyle w:val="B2"/>
      </w:pPr>
      <w:r w:rsidRPr="00F537EB">
        <w:rPr>
          <w:lang w:eastAsia="ko-KR"/>
        </w:rPr>
        <w:t>2</w:t>
      </w:r>
      <w:r w:rsidRPr="00F537EB">
        <w:t>&gt;</w:t>
      </w:r>
      <w:r w:rsidRPr="00F537EB">
        <w:tab/>
        <w:t>if the access attempt is considered as barred:</w:t>
      </w:r>
    </w:p>
    <w:p w14:paraId="781C9E96" w14:textId="77777777" w:rsidR="00A53C56" w:rsidRPr="00F537EB" w:rsidRDefault="00A53C56" w:rsidP="00A53C56">
      <w:pPr>
        <w:pStyle w:val="B3"/>
        <w:rPr>
          <w:lang w:eastAsia="zh-TW"/>
        </w:rPr>
      </w:pPr>
      <w:r w:rsidRPr="00F537EB">
        <w:rPr>
          <w:lang w:eastAsia="zh-TW"/>
        </w:rPr>
        <w:t>3&gt;</w:t>
      </w:r>
      <w:r w:rsidRPr="00F537EB">
        <w:rPr>
          <w:lang w:eastAsia="zh-TW"/>
        </w:rPr>
        <w:tab/>
        <w:t>if timer T302 is running:</w:t>
      </w:r>
    </w:p>
    <w:p w14:paraId="7CFCC7D1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  <w:t>if timer T390 is running for Access Category '2':</w:t>
      </w:r>
    </w:p>
    <w:p w14:paraId="088A895A" w14:textId="77777777" w:rsidR="00A53C56" w:rsidRPr="00F537EB" w:rsidRDefault="00A53C56" w:rsidP="00A53C56">
      <w:pPr>
        <w:pStyle w:val="B5"/>
      </w:pPr>
      <w:r w:rsidRPr="00F537EB">
        <w:t>5&gt;</w:t>
      </w:r>
      <w:r w:rsidRPr="00F537EB">
        <w:tab/>
        <w:t>inform the upper layer that access barring is applicable for all access categories except categories '0', upon which the procedure ends;</w:t>
      </w:r>
    </w:p>
    <w:p w14:paraId="45C3EEE1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  <w:t>else</w:t>
      </w:r>
    </w:p>
    <w:p w14:paraId="08AFF586" w14:textId="77777777" w:rsidR="00A53C56" w:rsidRPr="00F537EB" w:rsidRDefault="00A53C56" w:rsidP="00A53C56">
      <w:pPr>
        <w:pStyle w:val="B5"/>
      </w:pPr>
      <w:r w:rsidRPr="00F537EB">
        <w:t>5&gt;</w:t>
      </w:r>
      <w:r w:rsidRPr="00F537EB">
        <w:tab/>
        <w:t>inform the upper layer that access barring is applicable for all access categories except categories '0' and '2', upon which the procedure ends;</w:t>
      </w:r>
    </w:p>
    <w:p w14:paraId="616AC99A" w14:textId="77777777" w:rsidR="00A53C56" w:rsidRPr="00F537EB" w:rsidRDefault="00A53C56" w:rsidP="00A53C56">
      <w:pPr>
        <w:pStyle w:val="B3"/>
      </w:pPr>
      <w:r w:rsidRPr="00F537EB">
        <w:t>3&gt;</w:t>
      </w:r>
      <w:r w:rsidRPr="00F537EB">
        <w:tab/>
        <w:t>else:</w:t>
      </w:r>
    </w:p>
    <w:p w14:paraId="58C5146D" w14:textId="77777777" w:rsidR="00A53C56" w:rsidRPr="00F537EB" w:rsidRDefault="00A53C56" w:rsidP="00A53C56">
      <w:pPr>
        <w:pStyle w:val="B4"/>
      </w:pPr>
      <w:r w:rsidRPr="00F537EB">
        <w:t>4&gt;</w:t>
      </w:r>
      <w:r w:rsidRPr="00F537EB">
        <w:tab/>
        <w:t>inform upper layers that the access attempt for the Access Category is barred, upon which the procedure ends;</w:t>
      </w:r>
    </w:p>
    <w:p w14:paraId="1BAD80A0" w14:textId="77777777" w:rsidR="00A53C56" w:rsidRPr="00F537EB" w:rsidRDefault="00A53C56" w:rsidP="00A53C56">
      <w:pPr>
        <w:pStyle w:val="B2"/>
        <w:rPr>
          <w:lang w:eastAsia="zh-TW"/>
        </w:rPr>
      </w:pPr>
      <w:r w:rsidRPr="00F537EB">
        <w:rPr>
          <w:lang w:eastAsia="zh-TW"/>
        </w:rPr>
        <w:t>2&gt;</w:t>
      </w:r>
      <w:r w:rsidRPr="00F537EB">
        <w:rPr>
          <w:lang w:eastAsia="zh-TW"/>
        </w:rPr>
        <w:tab/>
        <w:t>else:</w:t>
      </w:r>
    </w:p>
    <w:p w14:paraId="6A2C4A99" w14:textId="77777777" w:rsidR="00A53C56" w:rsidRPr="00F537EB" w:rsidRDefault="00A53C56" w:rsidP="00A53C56">
      <w:pPr>
        <w:pStyle w:val="B3"/>
        <w:rPr>
          <w:lang w:eastAsia="zh-TW"/>
        </w:rPr>
      </w:pPr>
      <w:r w:rsidRPr="00F537EB">
        <w:rPr>
          <w:lang w:eastAsia="zh-TW"/>
        </w:rPr>
        <w:t>3&gt;</w:t>
      </w:r>
      <w:r w:rsidRPr="00F537EB">
        <w:rPr>
          <w:lang w:eastAsia="zh-TW"/>
        </w:rPr>
        <w:tab/>
        <w:t>inform upper layers that the access attempt for the Access Category is allowed, upon which the procedure ends;</w:t>
      </w:r>
    </w:p>
    <w:p w14:paraId="4036AC91" w14:textId="77777777" w:rsidR="00A53C56" w:rsidRPr="00F537EB" w:rsidRDefault="00A53C56" w:rsidP="00A53C56">
      <w:pPr>
        <w:pStyle w:val="B1"/>
        <w:rPr>
          <w:lang w:eastAsia="zh-TW"/>
        </w:rPr>
      </w:pPr>
      <w:r w:rsidRPr="00F537EB">
        <w:rPr>
          <w:lang w:eastAsia="zh-TW"/>
        </w:rPr>
        <w:t>1&gt;</w:t>
      </w:r>
      <w:r w:rsidRPr="00F537EB">
        <w:rPr>
          <w:lang w:eastAsia="zh-TW"/>
        </w:rPr>
        <w:tab/>
        <w:t>else:</w:t>
      </w:r>
    </w:p>
    <w:p w14:paraId="0C87207A" w14:textId="77777777" w:rsidR="00A53C56" w:rsidRPr="00F537EB" w:rsidRDefault="00A53C56" w:rsidP="00A53C56">
      <w:pPr>
        <w:pStyle w:val="B2"/>
        <w:rPr>
          <w:lang w:eastAsia="zh-TW"/>
        </w:rPr>
      </w:pPr>
      <w:r w:rsidRPr="00F537EB">
        <w:rPr>
          <w:lang w:eastAsia="zh-TW"/>
        </w:rPr>
        <w:t>2&gt;</w:t>
      </w:r>
      <w:r w:rsidRPr="00F537EB">
        <w:rPr>
          <w:lang w:eastAsia="zh-TW"/>
        </w:rPr>
        <w:tab/>
        <w:t>the procedure ends.</w:t>
      </w:r>
    </w:p>
    <w:p w14:paraId="36F5AE14" w14:textId="77777777" w:rsidR="00A53C56" w:rsidRPr="00856CDC" w:rsidRDefault="00A53C56" w:rsidP="00A53C5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</w:p>
    <w:p w14:paraId="3324FD24" w14:textId="77777777" w:rsidR="00A53C56" w:rsidRPr="00856CDC" w:rsidRDefault="00A53C56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</w:p>
    <w:bookmarkEnd w:id="180"/>
    <w:bookmarkEnd w:id="181"/>
    <w:bookmarkEnd w:id="182"/>
    <w:bookmarkEnd w:id="183"/>
    <w:bookmarkEnd w:id="184"/>
    <w:bookmarkEnd w:id="185"/>
    <w:p w14:paraId="3571B706" w14:textId="77777777" w:rsidR="00856CDC" w:rsidRPr="00AB51C5" w:rsidRDefault="00856CDC" w:rsidP="0085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EB0413B" w14:textId="2A82F5FE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C506B">
        <w:rPr>
          <w:rFonts w:ascii="Arial" w:hAnsi="Arial"/>
          <w:sz w:val="24"/>
          <w:lang w:eastAsia="ja-JP"/>
        </w:rPr>
        <w:t>5.5.5.1</w:t>
      </w:r>
      <w:r w:rsidRPr="008C506B">
        <w:rPr>
          <w:rFonts w:ascii="Arial" w:hAnsi="Arial"/>
          <w:sz w:val="24"/>
          <w:lang w:eastAsia="ja-JP"/>
        </w:rPr>
        <w:tab/>
        <w:t>General</w:t>
      </w:r>
      <w:bookmarkEnd w:id="106"/>
      <w:bookmarkEnd w:id="107"/>
      <w:bookmarkEnd w:id="108"/>
      <w:bookmarkEnd w:id="109"/>
      <w:bookmarkEnd w:id="110"/>
      <w:bookmarkEnd w:id="111"/>
    </w:p>
    <w:p w14:paraId="0AC346C9" w14:textId="77777777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noProof/>
          <w:lang w:eastAsia="ja-JP"/>
        </w:rPr>
        <w:object w:dxaOrig="3465" w:dyaOrig="1575" w14:anchorId="3300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79.8pt" o:ole="">
            <v:imagedata r:id="rId26" o:title=""/>
          </v:shape>
          <o:OLEObject Type="Embed" ProgID="Mscgen.Chart" ShapeID="_x0000_i1025" DrawAspect="Content" ObjectID="_1653388158" r:id="rId27"/>
        </w:object>
      </w:r>
    </w:p>
    <w:p w14:paraId="007F320A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lang w:eastAsia="ja-JP"/>
        </w:rPr>
        <w:t>Figure 5.5.5.1-1: Measurement reporting</w:t>
      </w:r>
    </w:p>
    <w:p w14:paraId="2AAF52C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C506B">
        <w:rPr>
          <w:lang w:eastAsia="ja-JP"/>
        </w:rPr>
        <w:t>The purpose of this procedure is to transfer measurement results from the UE to the network. The UE shall initiate this procedure only after successful AS security activation.</w:t>
      </w:r>
    </w:p>
    <w:p w14:paraId="23071EB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236" w:name="_Hlk946016"/>
      <w:r w:rsidRPr="008C506B">
        <w:rPr>
          <w:lang w:eastAsia="ja-JP"/>
        </w:rPr>
        <w:t xml:space="preserve">For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for which the measurement reporting procedure was triggered, the UE shall set the </w:t>
      </w:r>
      <w:r w:rsidRPr="008C506B">
        <w:rPr>
          <w:i/>
          <w:lang w:eastAsia="ja-JP"/>
        </w:rPr>
        <w:t>measResults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as follows:</w:t>
      </w:r>
    </w:p>
    <w:p w14:paraId="63314A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to the measurement identity that triggered the measurement reporting;</w:t>
      </w:r>
    </w:p>
    <w:p w14:paraId="7501ED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PGothic"/>
          <w:i/>
          <w:iCs/>
          <w:lang w:eastAsia="ja-JP"/>
        </w:rPr>
      </w:pPr>
      <w:r w:rsidRPr="008C506B">
        <w:rPr>
          <w:rFonts w:eastAsia="MS PGothic"/>
          <w:lang w:eastAsia="ja-JP"/>
        </w:rPr>
        <w:t>1&gt;</w:t>
      </w:r>
      <w:r w:rsidRPr="008C506B">
        <w:rPr>
          <w:rFonts w:eastAsia="MS PGothic"/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rFonts w:eastAsia="MS PGothic"/>
          <w:iCs/>
          <w:lang w:eastAsia="ja-JP"/>
        </w:rPr>
        <w:t>:</w:t>
      </w:r>
    </w:p>
    <w:p w14:paraId="65F9FB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</w:t>
      </w:r>
      <w:r w:rsidRPr="008C506B">
        <w:rPr>
          <w:rFonts w:eastAsia="MS PGothic"/>
          <w:lang w:eastAsia="ja-JP"/>
        </w:rPr>
        <w:t xml:space="preserve">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iCs/>
          <w:lang w:eastAsia="ja-JP"/>
        </w:rPr>
        <w:t>:</w:t>
      </w:r>
    </w:p>
    <w:p w14:paraId="423E4E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 xml:space="preserve">if the serving cell measurements based on the </w:t>
      </w:r>
      <w:r w:rsidRPr="008C506B">
        <w:rPr>
          <w:rFonts w:eastAsia="MS PGothic"/>
          <w:i/>
          <w:iCs/>
          <w:lang w:eastAsia="ja-JP"/>
        </w:rPr>
        <w:t xml:space="preserve">rsType </w:t>
      </w:r>
      <w:r w:rsidRPr="008C506B">
        <w:rPr>
          <w:rFonts w:eastAsia="MS PGothic"/>
          <w:iCs/>
          <w:lang w:eastAsia="ja-JP"/>
        </w:rPr>
        <w:t xml:space="preserve">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 are available:</w:t>
      </w:r>
    </w:p>
    <w:p w14:paraId="6B49F8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4&gt;</w:t>
      </w:r>
      <w:r w:rsidRPr="008C506B">
        <w:rPr>
          <w:rFonts w:eastAsia="MS PGothic"/>
          <w:lang w:eastAsia="ja-JP"/>
        </w:rPr>
        <w:tab/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the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lang w:eastAsia="ja-JP"/>
        </w:rPr>
        <w:t xml:space="preserve"> included in the </w:t>
      </w:r>
      <w:r w:rsidRPr="008C506B">
        <w:rPr>
          <w:rFonts w:eastAsia="MS PGothic"/>
          <w:i/>
          <w:iCs/>
          <w:lang w:eastAsia="ja-JP"/>
        </w:rPr>
        <w:t xml:space="preserve">reportConfig </w:t>
      </w:r>
      <w:r w:rsidRPr="008C506B">
        <w:rPr>
          <w:rFonts w:eastAsia="MS PGothic"/>
          <w:iCs/>
          <w:lang w:eastAsia="ja-JP"/>
        </w:rPr>
        <w:t>that triggered the measurement report;</w:t>
      </w:r>
    </w:p>
    <w:p w14:paraId="0FD3072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>else</w:t>
      </w:r>
      <w:r w:rsidRPr="008C506B">
        <w:rPr>
          <w:rFonts w:eastAsia="MS PGothic"/>
          <w:iCs/>
          <w:lang w:eastAsia="ja-JP"/>
        </w:rPr>
        <w:t>:</w:t>
      </w:r>
    </w:p>
    <w:p w14:paraId="2DC57F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ko-KR"/>
        </w:rPr>
      </w:pPr>
      <w:r w:rsidRPr="008C506B">
        <w:rPr>
          <w:rFonts w:eastAsia="MS PGothic"/>
          <w:lang w:eastAsia="ko-KR"/>
        </w:rPr>
        <w:t>3&gt;</w:t>
      </w:r>
      <w:r w:rsidRPr="008C506B">
        <w:rPr>
          <w:rFonts w:eastAsia="MS PGothic"/>
          <w:lang w:eastAsia="ko-KR"/>
        </w:rPr>
        <w:tab/>
      </w:r>
      <w:r w:rsidRPr="008C506B">
        <w:rPr>
          <w:rFonts w:eastAsia="MS PGothic"/>
          <w:lang w:eastAsia="ja-JP"/>
        </w:rPr>
        <w:t>if SSB based serving cell measurements are available:</w:t>
      </w:r>
    </w:p>
    <w:p w14:paraId="0CB6CE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SSB</w:t>
      </w:r>
      <w:r w:rsidRPr="008C506B">
        <w:rPr>
          <w:lang w:eastAsia="ja-JP"/>
        </w:rPr>
        <w:t>;</w:t>
      </w:r>
    </w:p>
    <w:p w14:paraId="5C206E1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>else if CSI-RS based serving cell measurements are available:</w:t>
      </w:r>
    </w:p>
    <w:p w14:paraId="632B5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CSI-RS;</w:t>
      </w:r>
    </w:p>
    <w:p w14:paraId="116777C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servCellId</w:t>
      </w:r>
      <w:r w:rsidRPr="008C506B" w:rsidDel="008D6790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within </w:t>
      </w:r>
      <w:r w:rsidRPr="008C506B">
        <w:rPr>
          <w:i/>
          <w:lang w:eastAsia="ja-JP"/>
        </w:rPr>
        <w:t>measResultServingMOList</w:t>
      </w:r>
      <w:r w:rsidRPr="008C506B">
        <w:rPr>
          <w:lang w:eastAsia="ja-JP"/>
        </w:rPr>
        <w:t xml:space="preserve"> to include each NR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any;</w:t>
      </w:r>
    </w:p>
    <w:p w14:paraId="496AAE9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CB796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>as described in 5.5.5.2;</w:t>
      </w:r>
    </w:p>
    <w:p w14:paraId="4A1BD51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bookmarkStart w:id="237" w:name="_Hlk1592210"/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28CBC6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referenced in the </w:t>
      </w:r>
      <w:r w:rsidRPr="008C506B">
        <w:rPr>
          <w:i/>
          <w:lang w:eastAsia="ja-JP"/>
        </w:rPr>
        <w:t xml:space="preserve">measIdList </w:t>
      </w:r>
      <w:r w:rsidRPr="008C506B">
        <w:rPr>
          <w:lang w:eastAsia="ja-JP"/>
        </w:rPr>
        <w:t>which is also referenced with</w:t>
      </w:r>
      <w:r w:rsidRPr="008C506B">
        <w:rPr>
          <w:i/>
          <w:lang w:eastAsia="ja-JP"/>
        </w:rPr>
        <w:t xml:space="preserve"> servingCellMO</w:t>
      </w:r>
      <w:r w:rsidRPr="008C506B">
        <w:rPr>
          <w:lang w:eastAsia="ja-JP"/>
        </w:rPr>
        <w:t xml:space="preserve">, other than the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corresponding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reporting:</w:t>
      </w:r>
    </w:p>
    <w:p w14:paraId="2C7E83D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3</w:t>
      </w:r>
      <w:r w:rsidRPr="008C506B">
        <w:rPr>
          <w:lang w:eastAsia="zh-CN"/>
        </w:rPr>
        <w:t>&gt;</w:t>
      </w:r>
      <w:r w:rsidRPr="008C506B">
        <w:rPr>
          <w:lang w:eastAsia="zh-CN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0C9595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measResultServingMOList </w:t>
      </w:r>
      <w:r w:rsidRPr="008C506B">
        <w:rPr>
          <w:lang w:eastAsia="ja-JP"/>
        </w:rPr>
        <w:t xml:space="preserve">to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>SINR</w:t>
      </w:r>
      <w:r w:rsidRPr="008C506B">
        <w:rPr>
          <w:lang w:eastAsia="ja-JP"/>
        </w:rPr>
        <w:t>;</w:t>
      </w:r>
    </w:p>
    <w:p w14:paraId="618685F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00CDA44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for each best non-serving cell included in the measurement report:</w:t>
      </w:r>
    </w:p>
    <w:p w14:paraId="6C2317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5.5.5.2;</w:t>
      </w:r>
    </w:p>
    <w:bookmarkEnd w:id="236"/>
    <w:bookmarkEnd w:id="237"/>
    <w:p w14:paraId="1947555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eventB1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eventB2</w:t>
      </w:r>
      <w:r w:rsidRPr="008C506B">
        <w:rPr>
          <w:lang w:eastAsia="ja-JP"/>
        </w:rPr>
        <w:t>:</w:t>
      </w:r>
    </w:p>
    <w:p w14:paraId="60A1E9C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NE-DC and the measurement configuration that triggered this measurement report is associated with the MCG:</w:t>
      </w:r>
    </w:p>
    <w:p w14:paraId="3E919A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an entry for each E-UTRA SCG serving frequency with the following:</w:t>
      </w:r>
    </w:p>
    <w:p w14:paraId="72E7F1E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carrierFreq</w:t>
      </w:r>
      <w:r w:rsidRPr="008C506B">
        <w:rPr>
          <w:lang w:eastAsia="ja-JP"/>
        </w:rPr>
        <w:t xml:space="preserve"> of the E-UTRA serving frequency;</w:t>
      </w:r>
    </w:p>
    <w:p w14:paraId="473926C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to include the available measurement quantities that the UE is configured to measure by the measurement configuration associated with the SCG;</w:t>
      </w:r>
    </w:p>
    <w:p w14:paraId="769283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6DD271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within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the quantities of the best non-serving cell, based on RSRP, on the concerned serving frequency;</w:t>
      </w:r>
    </w:p>
    <w:p w14:paraId="3D60783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>:</w:t>
      </w:r>
    </w:p>
    <w:p w14:paraId="38F13C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NR-DC and the measurement configuration that triggered this measurement report is associated with the MCG:</w:t>
      </w:r>
    </w:p>
    <w:p w14:paraId="19B1E9D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for each NR SCG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any, the following:</w:t>
      </w:r>
    </w:p>
    <w:p w14:paraId="5964453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>:</w:t>
      </w:r>
    </w:p>
    <w:p w14:paraId="76BFB7E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serving cell measurements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 are available according to the measurement configuration associated with the SCG:</w:t>
      </w:r>
    </w:p>
    <w:p w14:paraId="33FEF4D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report;</w:t>
      </w:r>
    </w:p>
    <w:p w14:paraId="57044A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5AAED60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if SSB based serving cell measurements are available according to the measurement configuration associated with the SCG:</w:t>
      </w:r>
    </w:p>
    <w:p w14:paraId="0054B8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SSB;</w:t>
      </w:r>
    </w:p>
    <w:p w14:paraId="4D486B9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5&gt;</w:t>
      </w:r>
      <w:r w:rsidRPr="008C506B">
        <w:rPr>
          <w:lang w:eastAsia="ja-JP"/>
        </w:rPr>
        <w:tab/>
        <w:t>else if CSI-RS based serving cell measurements are available according to the measurement configuration associated with the SCG:</w:t>
      </w:r>
    </w:p>
    <w:p w14:paraId="6E55535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CSI-RS;</w:t>
      </w:r>
    </w:p>
    <w:p w14:paraId="5A6BB2C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SSB are included:</w:t>
      </w:r>
    </w:p>
    <w:p w14:paraId="70B786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ssbFrequency</w:t>
      </w:r>
      <w:r w:rsidRPr="008C506B">
        <w:rPr>
          <w:lang w:eastAsia="ja-JP"/>
        </w:rPr>
        <w:t xml:space="preserve"> to the value indicated by ssbFrequency as included in the</w:t>
      </w:r>
      <w:r w:rsidRPr="008C506B">
        <w:rPr>
          <w:i/>
          <w:lang w:eastAsia="ja-JP"/>
        </w:rPr>
        <w:t xml:space="preserve"> MeasObjectNR</w:t>
      </w:r>
      <w:r w:rsidRPr="008C506B">
        <w:rPr>
          <w:lang w:eastAsia="ja-JP"/>
        </w:rPr>
        <w:t xml:space="preserve"> of the serving cell;</w:t>
      </w:r>
    </w:p>
    <w:p w14:paraId="4BB51A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CSI-RS are included:</w:t>
      </w:r>
    </w:p>
    <w:p w14:paraId="7DC44B5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to the value indicated by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as included in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of the serving cell;</w:t>
      </w:r>
    </w:p>
    <w:p w14:paraId="6E8C720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D001D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288B2E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7E82E7A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7EFE73C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measResultBestNeighCellListNR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measResultServFreqListNR-SCG </w:t>
      </w:r>
      <w:r w:rsidRPr="008C506B">
        <w:rPr>
          <w:lang w:eastAsia="ja-JP"/>
        </w:rPr>
        <w:t xml:space="preserve">to include one entry with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 xml:space="preserve">SINR, 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02AD298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481E365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>for each best non-serving cell included in the measurement report:</w:t>
      </w:r>
    </w:p>
    <w:p w14:paraId="4A16B65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836" w:hanging="284"/>
        <w:textAlignment w:val="baseline"/>
        <w:rPr>
          <w:lang w:eastAsia="ja-JP"/>
        </w:rPr>
      </w:pPr>
      <w:r w:rsidRPr="008C506B">
        <w:rPr>
          <w:lang w:eastAsia="ja-JP"/>
        </w:rPr>
        <w:t>9&gt;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645D1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zh-CN"/>
        </w:rPr>
        <w:t>m</w:t>
      </w:r>
      <w:r w:rsidRPr="008C506B">
        <w:rPr>
          <w:i/>
          <w:lang w:eastAsia="ja-JP"/>
        </w:rPr>
        <w:t>easRSSI-ReportConfig</w:t>
      </w:r>
      <w:r w:rsidRPr="008C506B">
        <w:rPr>
          <w:lang w:eastAsia="ja-JP"/>
        </w:rPr>
        <w:t xml:space="preserve"> is configured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62AF74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zh-CN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zh-CN"/>
        </w:rPr>
        <w:t>rssi-Result</w:t>
      </w:r>
      <w:r w:rsidRPr="008C506B">
        <w:rPr>
          <w:lang w:eastAsia="ja-JP"/>
        </w:rPr>
        <w:t xml:space="preserve"> to the average </w:t>
      </w:r>
      <w:r w:rsidRPr="008C506B">
        <w:rPr>
          <w:lang w:eastAsia="zh-CN"/>
        </w:rPr>
        <w:t>of sample value(s)</w:t>
      </w:r>
      <w:r w:rsidRPr="008C506B">
        <w:rPr>
          <w:lang w:eastAsia="ja-JP"/>
        </w:rPr>
        <w:t xml:space="preserve"> provided by lower layers</w:t>
      </w:r>
      <w:r w:rsidRPr="008C506B">
        <w:rPr>
          <w:lang w:eastAsia="zh-CN"/>
        </w:rPr>
        <w:t xml:space="preserve"> in the </w:t>
      </w:r>
      <w:r w:rsidRPr="008C506B">
        <w:rPr>
          <w:i/>
          <w:lang w:eastAsia="zh-CN"/>
        </w:rPr>
        <w:t>reportInterval;</w:t>
      </w:r>
    </w:p>
    <w:p w14:paraId="000579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chan</w:t>
      </w:r>
      <w:r w:rsidRPr="008C506B">
        <w:rPr>
          <w:i/>
          <w:lang w:eastAsia="zh-CN"/>
        </w:rPr>
        <w:t>n</w:t>
      </w:r>
      <w:r w:rsidRPr="008C506B">
        <w:rPr>
          <w:i/>
          <w:lang w:eastAsia="ja-JP"/>
        </w:rPr>
        <w:t>elOccupancy</w:t>
      </w:r>
      <w:r w:rsidRPr="008C506B">
        <w:rPr>
          <w:i/>
          <w:lang w:eastAsia="zh-CN"/>
        </w:rPr>
        <w:t xml:space="preserve"> </w:t>
      </w:r>
      <w:r w:rsidRPr="008C506B">
        <w:rPr>
          <w:lang w:eastAsia="ja-JP"/>
        </w:rPr>
        <w:t>to the</w:t>
      </w:r>
      <w:r w:rsidRPr="008C506B">
        <w:rPr>
          <w:lang w:eastAsia="zh-CN"/>
        </w:rPr>
        <w:t xml:space="preserve"> rounded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>percentage of sample values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which are beyond the </w:t>
      </w:r>
      <w:r w:rsidRPr="008C506B">
        <w:rPr>
          <w:i/>
          <w:lang w:eastAsia="zh-CN"/>
        </w:rPr>
        <w:t>channelOccupancyThreshold</w:t>
      </w:r>
      <w:r w:rsidRPr="008C506B">
        <w:rPr>
          <w:lang w:eastAsia="zh-CN"/>
        </w:rPr>
        <w:t xml:space="preserve"> within all the sample values in the </w:t>
      </w:r>
      <w:r w:rsidRPr="008C506B">
        <w:rPr>
          <w:i/>
          <w:lang w:eastAsia="zh-CN"/>
        </w:rPr>
        <w:t>reportInterval;</w:t>
      </w:r>
    </w:p>
    <w:p w14:paraId="6D154F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neighbouring cell to report:</w:t>
      </w:r>
    </w:p>
    <w:p w14:paraId="659E42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periodical</w:t>
      </w:r>
      <w:r w:rsidRPr="008C506B">
        <w:rPr>
          <w:lang w:eastAsia="ja-JP"/>
        </w:rPr>
        <w:t>:</w:t>
      </w:r>
    </w:p>
    <w:p w14:paraId="0368B3D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 to include the best neighbouring cells up to </w:t>
      </w:r>
      <w:r w:rsidRPr="008C506B">
        <w:rPr>
          <w:i/>
          <w:lang w:eastAsia="ja-JP"/>
        </w:rPr>
        <w:t>maxReportCells</w:t>
      </w:r>
      <w:r w:rsidRPr="008C506B">
        <w:rPr>
          <w:lang w:eastAsia="ja-JP"/>
        </w:rPr>
        <w:t xml:space="preserve"> in accordance with the following:</w:t>
      </w:r>
    </w:p>
    <w:p w14:paraId="62C8D69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>:</w:t>
      </w:r>
    </w:p>
    <w:p w14:paraId="4DDD26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cells included in the </w:t>
      </w:r>
      <w:r w:rsidRPr="008C506B">
        <w:rPr>
          <w:i/>
          <w:lang w:eastAsia="ja-JP"/>
        </w:rPr>
        <w:t>cellsTriggeredList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3811B62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>else:</w:t>
      </w:r>
    </w:p>
    <w:p w14:paraId="1A85B9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include the applicable cells for which the new measurement results became available since the last periodical reporting or since the measurement was initiated or reset;</w:t>
      </w:r>
    </w:p>
    <w:p w14:paraId="172B553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cell that is included in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>;</w:t>
      </w:r>
    </w:p>
    <w:p w14:paraId="7470413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eventTriggered </w:t>
      </w:r>
      <w:r w:rsidRPr="008C506B">
        <w:rPr>
          <w:lang w:eastAsia="ja-JP"/>
        </w:rPr>
        <w:t>or</w:t>
      </w:r>
      <w:r w:rsidRPr="008C506B">
        <w:rPr>
          <w:i/>
          <w:lang w:eastAsia="ja-JP"/>
        </w:rPr>
        <w:t xml:space="preserve"> periodical</w:t>
      </w:r>
      <w:r w:rsidRPr="008C506B">
        <w:rPr>
          <w:lang w:eastAsia="ja-JP"/>
        </w:rPr>
        <w:t>:</w:t>
      </w:r>
    </w:p>
    <w:p w14:paraId="1183DE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included cell, include the layer 3 filtered measured results in accordance with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, ordered as follows:</w:t>
      </w:r>
    </w:p>
    <w:p w14:paraId="0B078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NR:</w:t>
      </w:r>
    </w:p>
    <w:p w14:paraId="3B8496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ssb</w:t>
      </w:r>
      <w:r w:rsidRPr="008C506B">
        <w:rPr>
          <w:lang w:eastAsia="ja-JP"/>
        </w:rPr>
        <w:t>:</w:t>
      </w:r>
    </w:p>
    <w:p w14:paraId="689ECA1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resultsSSB-Cell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SS/PBCH block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2EBC36A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 xml:space="preserve">are </w:t>
      </w:r>
      <w:r w:rsidRPr="008C506B">
        <w:rPr>
          <w:lang w:eastAsia="ja-JP"/>
        </w:rPr>
        <w:t>configured, include beam measurement information as described in 5.5.5.2;</w:t>
      </w:r>
    </w:p>
    <w:p w14:paraId="0588FA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csi-rs</w:t>
      </w:r>
      <w:r w:rsidRPr="008C506B">
        <w:rPr>
          <w:lang w:eastAsia="ja-JP"/>
        </w:rPr>
        <w:t>:</w:t>
      </w:r>
    </w:p>
    <w:p w14:paraId="72F8770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resultsCSI-RS-Cell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CSI-RS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40FB33D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>are configured</w:t>
      </w:r>
      <w:r w:rsidRPr="008C506B">
        <w:rPr>
          <w:lang w:eastAsia="ja-JP"/>
        </w:rPr>
        <w:t>, include beam measurement information as described in 5.5.5.2;</w:t>
      </w:r>
    </w:p>
    <w:p w14:paraId="7FFF9E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E-UTRA:</w:t>
      </w:r>
    </w:p>
    <w:p w14:paraId="0C71BD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028AEE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UTRA-FDD </w:t>
      </w:r>
      <w:r w:rsidRPr="008C506B">
        <w:rPr>
          <w:lang w:eastAsia="zh-CN"/>
        </w:rPr>
        <w:t xml:space="preserve">and if </w:t>
      </w:r>
      <w:r w:rsidRPr="008C506B">
        <w:rPr>
          <w:i/>
          <w:noProof/>
          <w:lang w:eastAsia="ja-JP"/>
        </w:rPr>
        <w:t>ReportConfigInterRA</w:t>
      </w:r>
      <w:r w:rsidRPr="008C506B">
        <w:rPr>
          <w:i/>
          <w:noProof/>
          <w:lang w:eastAsia="zh-CN"/>
        </w:rPr>
        <w:t>T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includes the </w:t>
      </w:r>
      <w:r w:rsidRPr="008C506B">
        <w:rPr>
          <w:i/>
          <w:lang w:eastAsia="ja-JP"/>
        </w:rPr>
        <w:t>reportQuantityUTRA-FDD</w:t>
      </w:r>
      <w:r w:rsidRPr="008C506B">
        <w:rPr>
          <w:lang w:eastAsia="ja-JP"/>
        </w:rPr>
        <w:t>:</w:t>
      </w:r>
    </w:p>
    <w:p w14:paraId="26E442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i/>
          <w:lang w:eastAsia="ja-JP"/>
        </w:rPr>
        <w:t>UTRA-FDD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1DDEF7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0DB9EA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NR cell:</w:t>
      </w:r>
    </w:p>
    <w:p w14:paraId="306E8B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1BFCEE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lang w:eastAsia="ja-JP"/>
        </w:rPr>
        <w:t>plmn-IdentityList</w:t>
      </w:r>
      <w:r w:rsidRPr="008C506B">
        <w:rPr>
          <w:lang w:eastAsia="ja-JP"/>
        </w:rPr>
        <w:t xml:space="preserve">, </w:t>
      </w:r>
      <w:r w:rsidRPr="008C506B">
        <w:rPr>
          <w:i/>
          <w:lang w:eastAsia="ja-JP"/>
        </w:rPr>
        <w:t>trackingAreaCode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>;</w:t>
      </w:r>
    </w:p>
    <w:p w14:paraId="515D62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frequencyBandList</w:t>
      </w:r>
      <w:r w:rsidRPr="008C506B">
        <w:rPr>
          <w:lang w:eastAsia="ja-JP"/>
        </w:rPr>
        <w:t xml:space="preserve"> if available;</w:t>
      </w:r>
    </w:p>
    <w:p w14:paraId="06999C4E" w14:textId="49AFB4B8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ins w:id="238" w:author="Nokia (GWO)" w:date="2020-05-05T10:05:00Z">
        <w:r w:rsidR="00877688" w:rsidRPr="00877688">
          <w:rPr>
            <w:i/>
            <w:iCs/>
            <w:lang w:eastAsia="ja-JP"/>
          </w:rPr>
          <w:t>nr-CGI-Reporting-NPN</w:t>
        </w:r>
        <w:r w:rsidR="00877688">
          <w:rPr>
            <w:lang w:eastAsia="ja-JP"/>
          </w:rPr>
          <w:t xml:space="preserve"> </w:t>
        </w:r>
      </w:ins>
      <w:ins w:id="239" w:author="Nokia (GWO)" w:date="2020-04-28T10:03:00Z">
        <w:r w:rsidR="003E191A">
          <w:rPr>
            <w:lang w:eastAsia="ja-JP"/>
          </w:rPr>
          <w:t xml:space="preserve">is supported by the UE </w:t>
        </w:r>
      </w:ins>
      <w:ins w:id="240" w:author="Nokia (GWO)" w:date="2020-04-28T09:54:00Z">
        <w:r w:rsidR="00FF06E1">
          <w:rPr>
            <w:lang w:eastAsia="ja-JP"/>
          </w:rPr>
          <w:t xml:space="preserve">and </w:t>
        </w:r>
      </w:ins>
      <w:r w:rsidRPr="008C506B">
        <w:rPr>
          <w:i/>
          <w:lang w:eastAsia="ja-JP"/>
        </w:rPr>
        <w:t>npn-IdentityInfoList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4E0E05D8" w14:textId="6C38CF22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iCs/>
          <w:lang w:eastAsia="x-none"/>
        </w:rPr>
        <w:t>npn-IdentityList</w:t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trackingAreaCode</w:t>
      </w:r>
      <w:commentRangeStart w:id="241"/>
      <w:del w:id="242" w:author="Nokia (GWO)" w:date="2020-04-28T09:51:00Z">
        <w:r w:rsidRPr="008C506B" w:rsidDel="00FF06E1">
          <w:rPr>
            <w:lang w:eastAsia="ja-JP"/>
          </w:rPr>
          <w:delText xml:space="preserve"> (if available)</w:delText>
        </w:r>
      </w:del>
      <w:commentRangeEnd w:id="241"/>
      <w:r w:rsidR="00FF06E1">
        <w:rPr>
          <w:rStyle w:val="CommentReference"/>
        </w:rPr>
        <w:commentReference w:id="241"/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iCs/>
          <w:lang w:eastAsia="x-none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iCs/>
          <w:lang w:eastAsia="x-none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>;</w:t>
      </w:r>
    </w:p>
    <w:p w14:paraId="0B032170" w14:textId="476C2083" w:rsidR="008C506B" w:rsidRPr="008C506B" w:rsidDel="00FF06E1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243" w:author="Nokia (GWO)" w:date="2020-04-28T09:50:00Z"/>
          <w:lang w:eastAsia="ja-JP"/>
        </w:rPr>
      </w:pPr>
      <w:del w:id="244" w:author="Nokia (GWO)" w:date="2020-04-28T09:50:00Z">
        <w:r w:rsidRPr="008C506B" w:rsidDel="00FF06E1">
          <w:rPr>
            <w:lang w:eastAsia="ja-JP"/>
          </w:rPr>
          <w:delText>Editor's Note: It is FFS if all Rel-16 are required to be able to report the npn-IdentityInfoList.</w:delText>
        </w:r>
      </w:del>
    </w:p>
    <w:p w14:paraId="122683B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indicates the </w:t>
      </w:r>
      <w:r w:rsidRPr="008C506B">
        <w:rPr>
          <w:i/>
          <w:lang w:eastAsia="ja-JP"/>
        </w:rPr>
        <w:t>SIB1</w:t>
      </w:r>
      <w:r w:rsidRPr="008C506B">
        <w:rPr>
          <w:lang w:eastAsia="ja-JP"/>
        </w:rPr>
        <w:t xml:space="preserve"> is not broadcast:</w:t>
      </w:r>
    </w:p>
    <w:p w14:paraId="6A985F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noSIB1</w:t>
      </w:r>
      <w:r w:rsidRPr="008C506B">
        <w:rPr>
          <w:lang w:eastAsia="ja-JP"/>
        </w:rPr>
        <w:t xml:space="preserve"> including the </w:t>
      </w:r>
      <w:r w:rsidRPr="008C506B">
        <w:rPr>
          <w:i/>
          <w:lang w:eastAsia="ja-JP"/>
        </w:rPr>
        <w:t>ssb-SubcarrierOffset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pdcch-ConfigSIB1</w:t>
      </w:r>
      <w:r w:rsidRPr="008C506B">
        <w:rPr>
          <w:lang w:eastAsia="ja-JP"/>
        </w:rPr>
        <w:t xml:space="preserve"> obtained from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of the concerned cell;</w:t>
      </w:r>
    </w:p>
    <w:p w14:paraId="729C036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E-UTRA cell:</w:t>
      </w:r>
    </w:p>
    <w:p w14:paraId="663C960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all mandatory fields of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for the concerned cell have been obtained:</w:t>
      </w:r>
    </w:p>
    <w:p w14:paraId="3D53BF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EPC;</w:t>
      </w:r>
    </w:p>
    <w:p w14:paraId="50D6B2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UE is E-UTRA/5GC capable and all mandatory fields of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for the concerned cell have been obtained:</w:t>
      </w:r>
    </w:p>
    <w:p w14:paraId="578D3D0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5GC;</w:t>
      </w:r>
    </w:p>
    <w:p w14:paraId="606AA23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mandatory present fields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cell indicated by the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have been obtained:</w:t>
      </w:r>
    </w:p>
    <w:p w14:paraId="75DDD0B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freqBandIndicator</w:t>
      </w:r>
      <w:r w:rsidRPr="008C506B">
        <w:rPr>
          <w:lang w:eastAsia="ja-JP"/>
        </w:rPr>
        <w:t>;</w:t>
      </w:r>
    </w:p>
    <w:p w14:paraId="599C50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>;</w:t>
      </w:r>
    </w:p>
    <w:p w14:paraId="5CBAA1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>;</w:t>
      </w:r>
    </w:p>
    <w:p w14:paraId="7EC28B1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NR:</w:t>
      </w:r>
    </w:p>
    <w:p w14:paraId="085E600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79787D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measResultSFTD-NR </w:t>
      </w:r>
      <w:r w:rsidRPr="008C506B">
        <w:rPr>
          <w:lang w:eastAsia="ja-JP"/>
        </w:rPr>
        <w:t>in accordance with the following:</w:t>
      </w:r>
    </w:p>
    <w:p w14:paraId="7B43615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FAAB8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4592972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NR PSCell</w:t>
      </w:r>
      <w:r w:rsidRPr="008C506B">
        <w:rPr>
          <w:lang w:eastAsia="zh-CN"/>
        </w:rPr>
        <w:t xml:space="preserve"> </w:t>
      </w:r>
      <w:r w:rsidRPr="008C506B">
        <w:rPr>
          <w:rFonts w:eastAsia="MS PGothic"/>
          <w:lang w:eastAsia="ja-JP"/>
        </w:rPr>
        <w:t>derived based on SSB</w:t>
      </w:r>
      <w:r w:rsidRPr="008C506B">
        <w:rPr>
          <w:lang w:eastAsia="ja-JP"/>
        </w:rPr>
        <w:t>;</w:t>
      </w:r>
    </w:p>
    <w:p w14:paraId="23BCC55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else </w:t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reportSFTD-NeighMeas</w:t>
      </w:r>
      <w:r w:rsidRPr="008C506B">
        <w:rPr>
          <w:rFonts w:eastAsia="SimSun"/>
          <w:lang w:eastAsia="ja-JP"/>
        </w:rPr>
        <w:t xml:space="preserve"> is </w:t>
      </w:r>
      <w:r w:rsidRPr="008C506B">
        <w:rPr>
          <w:lang w:eastAsia="ja-JP"/>
        </w:rPr>
        <w:t>included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1BEAD00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for each applicable cell which measurement results are available, include an entry in the </w:t>
      </w:r>
      <w:r w:rsidRPr="008C506B">
        <w:rPr>
          <w:i/>
          <w:lang w:eastAsia="ja-JP"/>
        </w:rPr>
        <w:t xml:space="preserve">measResultCellListSFTD-NR </w:t>
      </w:r>
      <w:r w:rsidRPr="008C506B">
        <w:rPr>
          <w:lang w:eastAsia="ja-JP"/>
        </w:rPr>
        <w:t>and set the contents as follows:</w:t>
      </w:r>
    </w:p>
    <w:p w14:paraId="1A3C66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to the physical cell identity of the concered NR neighbour cell.</w:t>
      </w:r>
    </w:p>
    <w:p w14:paraId="1A41A04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AE34F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:</w:t>
      </w:r>
    </w:p>
    <w:p w14:paraId="5032763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concerned cell derived based on SSB;</w:t>
      </w:r>
    </w:p>
    <w:p w14:paraId="3AED11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else 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E-UTRA:</w:t>
      </w:r>
    </w:p>
    <w:p w14:paraId="33D1348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7BD7E7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measResultSFTD-EUTRA </w:t>
      </w:r>
      <w:r w:rsidRPr="008C506B">
        <w:rPr>
          <w:lang w:eastAsia="ja-JP"/>
        </w:rPr>
        <w:t>in accordance with the following:</w:t>
      </w:r>
    </w:p>
    <w:p w14:paraId="24D7BF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03E175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7B6053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rsrpResult-EUTRA</w:t>
      </w:r>
      <w:r w:rsidRPr="008C506B">
        <w:rPr>
          <w:lang w:eastAsia="ja-JP"/>
        </w:rPr>
        <w:t xml:space="preserve"> to the RSRP of the EUTRA PSCell;</w:t>
      </w:r>
    </w:p>
    <w:p w14:paraId="3982FDA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ja-JP"/>
        </w:rPr>
      </w:pPr>
      <w:r w:rsidRPr="008C506B">
        <w:rPr>
          <w:rFonts w:eastAsia="DengXian"/>
          <w:lang w:eastAsia="ja-JP"/>
        </w:rPr>
        <w:t>1&gt;</w:t>
      </w:r>
      <w:r w:rsidRPr="008C506B">
        <w:rPr>
          <w:rFonts w:eastAsia="DengXian"/>
          <w:lang w:eastAsia="ja-JP"/>
        </w:rPr>
        <w:tab/>
        <w:t>if avareage uplink PDCP delay values are available:</w:t>
      </w:r>
    </w:p>
    <w:p w14:paraId="7148F8E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rFonts w:eastAsia="DengXian"/>
          <w:lang w:eastAsia="ja-JP"/>
        </w:rPr>
        <w:lastRenderedPageBreak/>
        <w:t>2&gt;</w:t>
      </w:r>
      <w:r w:rsidRPr="008C506B">
        <w:rPr>
          <w:rFonts w:eastAsia="DengXian"/>
          <w:lang w:eastAsia="ja-JP"/>
        </w:rPr>
        <w:tab/>
        <w:t>s</w:t>
      </w:r>
      <w:r w:rsidRPr="008C506B">
        <w:rPr>
          <w:lang w:eastAsia="ja-JP"/>
        </w:rPr>
        <w:t xml:space="preserve">et the </w:t>
      </w:r>
      <w:r w:rsidRPr="008C506B">
        <w:rPr>
          <w:i/>
          <w:lang w:eastAsia="ja-JP"/>
        </w:rPr>
        <w:t>ul-PDCP-DelayValueResultList</w:t>
      </w:r>
      <w:r w:rsidRPr="008C506B">
        <w:rPr>
          <w:lang w:eastAsia="ja-JP"/>
        </w:rPr>
        <w:t xml:space="preserve"> to include the corresponding average uplink PDCP delay values;</w:t>
      </w:r>
    </w:p>
    <w:p w14:paraId="1781B9F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includeCommonLocationInfo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iCs/>
          <w:lang w:eastAsia="ja-JP"/>
        </w:rPr>
        <w:t>measId</w:t>
      </w:r>
      <w:r w:rsidRPr="008C506B">
        <w:rPr>
          <w:lang w:eastAsia="ja-JP"/>
        </w:rPr>
        <w:t xml:space="preserve"> and detailed location information that has not been reported is available, set the content of </w:t>
      </w:r>
      <w:r w:rsidRPr="008C506B">
        <w:rPr>
          <w:i/>
          <w:lang w:eastAsia="ja-JP"/>
        </w:rPr>
        <w:t>commonLocationInfo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>as follows:</w:t>
      </w:r>
    </w:p>
    <w:p w14:paraId="66C72E7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include the locationTimestamp;</w:t>
      </w:r>
    </w:p>
    <w:p w14:paraId="024F466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locationCoordinate</w:t>
      </w:r>
      <w:r w:rsidRPr="008C506B">
        <w:rPr>
          <w:lang w:eastAsia="ja-JP"/>
        </w:rPr>
        <w:t>, if available;</w:t>
      </w:r>
    </w:p>
    <w:p w14:paraId="364BD05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velocityEstimate</w:t>
      </w:r>
      <w:r w:rsidRPr="008C506B">
        <w:rPr>
          <w:lang w:eastAsia="ja-JP"/>
        </w:rPr>
        <w:t>, if available;</w:t>
      </w:r>
    </w:p>
    <w:p w14:paraId="1583FF3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locationError</w:t>
      </w:r>
      <w:r w:rsidRPr="008C506B">
        <w:rPr>
          <w:lang w:eastAsia="ja-JP"/>
        </w:rPr>
        <w:t>, if available;</w:t>
      </w:r>
    </w:p>
    <w:p w14:paraId="03E36D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locationSource</w:t>
      </w:r>
      <w:r w:rsidRPr="008C506B">
        <w:rPr>
          <w:lang w:eastAsia="ja-JP"/>
        </w:rPr>
        <w:t>, if available;</w:t>
      </w:r>
    </w:p>
    <w:p w14:paraId="46F347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gnss-TOD-msec</w:t>
      </w:r>
      <w:r w:rsidRPr="008C506B">
        <w:rPr>
          <w:lang w:eastAsia="ja-JP"/>
        </w:rPr>
        <w:t>,</w:t>
      </w:r>
    </w:p>
    <w:p w14:paraId="7E019EC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includeWLAN-Meas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iCs/>
          <w:lang w:eastAsia="ja-JP"/>
        </w:rPr>
        <w:t xml:space="preserve">wlan-LocationInfo </w:t>
      </w:r>
      <w:r w:rsidRPr="008C506B">
        <w:rPr>
          <w:lang w:eastAsia="ja-JP"/>
        </w:rPr>
        <w:t xml:space="preserve">of the </w:t>
      </w:r>
      <w:r w:rsidRPr="008C506B">
        <w:rPr>
          <w:i/>
          <w:iCs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F34C5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LogMeasResultWLAN</w:t>
      </w:r>
      <w:r w:rsidRPr="008C506B">
        <w:rPr>
          <w:lang w:eastAsia="ja-JP"/>
        </w:rPr>
        <w:t>, in order of decreasing RSSI for WLAN APs;</w:t>
      </w:r>
    </w:p>
    <w:p w14:paraId="4691780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includeBT-Meas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BT-LocationInfo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55B5DA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lang w:eastAsia="ja-JP"/>
        </w:rPr>
        <w:t>LogMeasResultBT</w:t>
      </w:r>
      <w:r w:rsidRPr="008C506B">
        <w:rPr>
          <w:lang w:eastAsia="ja-JP"/>
        </w:rPr>
        <w:t>, in order of decreasing RSSI for Bluetooth beacons;</w:t>
      </w:r>
    </w:p>
    <w:p w14:paraId="3C9E015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includeSensor-Meas </w:t>
      </w:r>
      <w:r w:rsidRPr="008C506B">
        <w:rPr>
          <w:lang w:eastAsia="ja-JP"/>
        </w:rPr>
        <w:t xml:space="preserve">is configured in the corresponding reportConfig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sensor-LocationInfo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4A5FE4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available, include the sensor-MeasurementInformation;</w:t>
      </w:r>
    </w:p>
    <w:p w14:paraId="3F18F94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sensor-MotionInformation</w:t>
      </w:r>
      <w:r w:rsidRPr="008C506B">
        <w:rPr>
          <w:lang w:eastAsia="ja-JP"/>
        </w:rPr>
        <w:t>;</w:t>
      </w:r>
    </w:p>
    <w:p w14:paraId="3C2012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there is at least one </w:t>
      </w:r>
      <w:r w:rsidRPr="008C506B">
        <w:rPr>
          <w:lang w:eastAsia="zh-CN"/>
        </w:rPr>
        <w:t xml:space="preserve">applicable </w:t>
      </w:r>
      <w:r w:rsidRPr="008C506B">
        <w:rPr>
          <w:lang w:eastAsia="ja-JP"/>
        </w:rPr>
        <w:t xml:space="preserve">transmission resource pool for NR sidelink communication or V2X sidelink communication to report (for </w:t>
      </w:r>
      <w:r w:rsidRPr="008C506B">
        <w:rPr>
          <w:i/>
          <w:iCs/>
          <w:lang w:eastAsia="ja-JP"/>
        </w:rPr>
        <w:t>measResultSL</w:t>
      </w:r>
      <w:r w:rsidRPr="008C506B">
        <w:rPr>
          <w:lang w:eastAsia="ja-JP"/>
        </w:rPr>
        <w:t>):</w:t>
      </w:r>
    </w:p>
    <w:p w14:paraId="3582EAC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ko-KR"/>
        </w:rPr>
        <w:t>2&gt;</w:t>
      </w:r>
      <w:r w:rsidRPr="008C506B">
        <w:rPr>
          <w:lang w:eastAsia="ko-KR"/>
        </w:rPr>
        <w:tab/>
        <w:t xml:space="preserve">set the </w:t>
      </w:r>
      <w:r w:rsidRPr="008C506B">
        <w:rPr>
          <w:i/>
          <w:lang w:eastAsia="ja-JP"/>
        </w:rPr>
        <w:t>measResultsListSL</w:t>
      </w:r>
      <w:r w:rsidRPr="008C506B">
        <w:rPr>
          <w:lang w:eastAsia="ko-KR"/>
        </w:rPr>
        <w:t xml:space="preserve"> to include the </w:t>
      </w:r>
      <w:r w:rsidRPr="008C506B">
        <w:rPr>
          <w:lang w:eastAsia="zh-CN"/>
        </w:rPr>
        <w:t xml:space="preserve">CBR measurement results </w:t>
      </w:r>
      <w:r w:rsidRPr="008C506B">
        <w:rPr>
          <w:lang w:eastAsia="ko-KR"/>
        </w:rPr>
        <w:t>in accordance with the following:</w:t>
      </w:r>
    </w:p>
    <w:p w14:paraId="7A75EE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reportType is set to eventTriggered:</w:t>
      </w:r>
    </w:p>
    <w:p w14:paraId="195C902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the </w:t>
      </w:r>
      <w:r w:rsidRPr="008C506B">
        <w:rPr>
          <w:lang w:eastAsia="zh-CN"/>
        </w:rPr>
        <w:t>transmission resource pools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zh-CN"/>
        </w:rPr>
        <w:t>pool</w:t>
      </w:r>
      <w:r w:rsidRPr="008C506B">
        <w:rPr>
          <w:i/>
          <w:lang w:eastAsia="ja-JP"/>
        </w:rPr>
        <w:t>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F132B1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</w:r>
      <w:r w:rsidRPr="008C506B">
        <w:rPr>
          <w:lang w:eastAsia="ko-KR"/>
        </w:rPr>
        <w:t>else:</w:t>
      </w:r>
    </w:p>
    <w:p w14:paraId="6D6811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ko-KR"/>
        </w:rPr>
      </w:pPr>
      <w:r w:rsidRPr="008C506B">
        <w:rPr>
          <w:lang w:eastAsia="ko-KR"/>
        </w:rPr>
        <w:t>4&gt;</w:t>
      </w:r>
      <w:r w:rsidRPr="008C506B">
        <w:rPr>
          <w:lang w:eastAsia="ko-KR"/>
        </w:rPr>
        <w:tab/>
        <w:t xml:space="preserve">include the applicable </w:t>
      </w:r>
      <w:r w:rsidRPr="008C506B">
        <w:rPr>
          <w:lang w:eastAsia="zh-CN"/>
        </w:rPr>
        <w:t>transmission resource pools</w:t>
      </w:r>
      <w:r w:rsidRPr="008C506B">
        <w:rPr>
          <w:lang w:eastAsia="ko-KR"/>
        </w:rPr>
        <w:t xml:space="preserve"> </w:t>
      </w:r>
      <w:r w:rsidRPr="008C506B">
        <w:rPr>
          <w:lang w:eastAsia="ja-JP"/>
        </w:rPr>
        <w:t>for which the new measurement results became available since the last periodical reporting or since the measurement was initiated or reset</w:t>
      </w:r>
      <w:r w:rsidRPr="008C506B">
        <w:rPr>
          <w:lang w:eastAsia="ko-KR"/>
        </w:rPr>
        <w:t>;</w:t>
      </w:r>
    </w:p>
    <w:p w14:paraId="4C75468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corresponding </w:t>
      </w:r>
      <w:r w:rsidRPr="008C506B">
        <w:rPr>
          <w:i/>
          <w:lang w:eastAsia="ko-KR"/>
        </w:rPr>
        <w:t>measObject</w:t>
      </w:r>
      <w:r w:rsidRPr="008C506B">
        <w:rPr>
          <w:lang w:eastAsia="ko-KR"/>
        </w:rPr>
        <w:t xml:space="preserve"> concerns NR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4A1F84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identity of this transmission resource pool;</w:t>
      </w:r>
    </w:p>
    <w:p w14:paraId="3637A66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sl-CBR-ResultsNR </w:t>
      </w:r>
      <w:r w:rsidRPr="008C506B">
        <w:rPr>
          <w:lang w:eastAsia="ja-JP"/>
        </w:rPr>
        <w:t>to</w:t>
      </w:r>
      <w:r w:rsidRPr="008C506B">
        <w:rPr>
          <w:lang w:eastAsia="zh-CN"/>
        </w:rPr>
        <w:t xml:space="preserve"> the CBR </w:t>
      </w:r>
      <w:r w:rsidRPr="008C506B">
        <w:rPr>
          <w:lang w:eastAsia="ja-JP"/>
        </w:rPr>
        <w:t>measurement</w:t>
      </w:r>
      <w:r w:rsidRPr="008C506B">
        <w:rPr>
          <w:lang w:eastAsia="zh-CN"/>
        </w:rPr>
        <w:t xml:space="preserve"> results on PSSCH and PSCCH of this transmission resource pool provided by lower layers, if available</w:t>
      </w:r>
      <w:r w:rsidRPr="008C506B">
        <w:rPr>
          <w:lang w:eastAsia="ja-JP"/>
        </w:rPr>
        <w:t>;</w:t>
      </w:r>
    </w:p>
    <w:p w14:paraId="0FF7EB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corresponding</w:t>
      </w:r>
      <w:r w:rsidRPr="008C506B">
        <w:rPr>
          <w:i/>
          <w:lang w:eastAsia="ko-KR"/>
        </w:rPr>
        <w:t xml:space="preserve"> measObject</w:t>
      </w:r>
      <w:r w:rsidRPr="008C506B">
        <w:rPr>
          <w:lang w:eastAsia="ko-KR"/>
        </w:rPr>
        <w:t xml:space="preserve"> concerns V2X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35117F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</w:t>
      </w:r>
      <w:r w:rsidRPr="008C506B">
        <w:rPr>
          <w:i/>
          <w:lang w:eastAsia="ja-JP"/>
        </w:rPr>
        <w:t>SL-ResourcePoolID-EUTRA</w:t>
      </w:r>
      <w:r w:rsidRPr="008C506B">
        <w:rPr>
          <w:lang w:eastAsia="ja-JP"/>
        </w:rPr>
        <w:t xml:space="preserve"> of this transmission resource pool (as identified in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>);</w:t>
      </w:r>
    </w:p>
    <w:p w14:paraId="7B4CF6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(when applicable)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 the CBR measurement results on PSSCH and PSCCH of this transmission resource pool provided by lower layers, as specified in subclause 5.5.5 of TS 36.331 [10];</w:t>
      </w:r>
    </w:p>
    <w:p w14:paraId="52A4E3CC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NOTE 1:</w:t>
      </w:r>
      <w:r w:rsidRPr="008C506B">
        <w:rPr>
          <w:lang w:eastAsia="ja-JP"/>
        </w:rPr>
        <w:tab/>
        <w:t xml:space="preserve">The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are set in the same way as</w:t>
      </w:r>
      <w:r w:rsidRPr="008C506B">
        <w:rPr>
          <w:i/>
          <w:lang w:eastAsia="ja-JP"/>
        </w:rPr>
        <w:t xml:space="preserve"> cbr-PSSCH </w:t>
      </w:r>
      <w:r w:rsidRPr="008C506B">
        <w:rPr>
          <w:lang w:eastAsia="ja-JP"/>
        </w:rPr>
        <w:t>and</w:t>
      </w:r>
      <w:r w:rsidRPr="008C506B">
        <w:rPr>
          <w:i/>
          <w:lang w:eastAsia="ja-JP"/>
        </w:rPr>
        <w:t xml:space="preserve"> cbr-PSCCH</w:t>
      </w:r>
      <w:r w:rsidRPr="008C506B">
        <w:rPr>
          <w:lang w:eastAsia="ja-JP"/>
        </w:rPr>
        <w:t xml:space="preserve">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subclause 5.5.5 of TS 36.331 [10], respectively.</w:t>
      </w:r>
    </w:p>
    <w:p w14:paraId="1AC3F4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CLI measurement resource to report:</w:t>
      </w:r>
    </w:p>
    <w:p w14:paraId="6A8137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7A4C1B4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 to include the most interfering SRS resources or most interfering CLI-RSSI resources up to </w:t>
      </w:r>
      <w:r w:rsidRPr="008C506B">
        <w:rPr>
          <w:i/>
          <w:lang w:eastAsia="ja-JP"/>
        </w:rPr>
        <w:t>maxReportCLI</w:t>
      </w:r>
      <w:r w:rsidRPr="008C506B">
        <w:rPr>
          <w:lang w:eastAsia="ja-JP"/>
        </w:rPr>
        <w:t xml:space="preserve"> in accordance with the following:</w:t>
      </w:r>
    </w:p>
    <w:p w14:paraId="54C0316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>:</w:t>
      </w:r>
    </w:p>
    <w:p w14:paraId="6C338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>i1-Threshold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1036264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SRS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66C5F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 xml:space="preserve">i1-Threshold </w:t>
      </w:r>
      <w:r w:rsidRPr="008C506B">
        <w:rPr>
          <w:lang w:eastAsia="ja-JP"/>
        </w:rPr>
        <w:t xml:space="preserve">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>:</w:t>
      </w:r>
    </w:p>
    <w:p w14:paraId="69C53E3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CLI-RSSI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4EF19C20" w14:textId="77777777" w:rsidR="008C506B" w:rsidRPr="008C506B" w:rsidRDefault="008C506B" w:rsidP="008C506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148"/>
        </w:tabs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25FF5C0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reportQuantityCLI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507A61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SRS resources for which the new measurement results became available since the last periodical reporting or since the measurement was initiated or reset;</w:t>
      </w:r>
    </w:p>
    <w:p w14:paraId="0201B0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else:</w:t>
      </w:r>
    </w:p>
    <w:p w14:paraId="15EBF78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CLI-RSSI resources for which the new measurement results became available since the last periodical reporting or since the measurement was initiated or reset;</w:t>
      </w:r>
    </w:p>
    <w:p w14:paraId="188350E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SRS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: </w:t>
      </w:r>
    </w:p>
    <w:p w14:paraId="00C2B4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srs-ResourceId</w:t>
      </w:r>
      <w:r w:rsidRPr="008C506B">
        <w:rPr>
          <w:lang w:eastAsia="ja-JP"/>
        </w:rPr>
        <w:t>;</w:t>
      </w:r>
    </w:p>
    <w:p w14:paraId="48A5FA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srs-RSRP-Result</w:t>
      </w:r>
      <w:r w:rsidRPr="008C506B">
        <w:rPr>
          <w:lang w:eastAsia="ja-JP"/>
        </w:rPr>
        <w:t xml:space="preserve"> to include the layer 3 filtered measured results in decreasing order, i.e. the most interfering SRS resource is included first;</w:t>
      </w:r>
    </w:p>
    <w:p w14:paraId="2298CFC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CLI-RSSI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>:</w:t>
      </w:r>
    </w:p>
    <w:p w14:paraId="5B67337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rssi-ResourceId</w:t>
      </w:r>
      <w:r w:rsidRPr="008C506B">
        <w:rPr>
          <w:lang w:eastAsia="ja-JP"/>
        </w:rPr>
        <w:t>;</w:t>
      </w:r>
    </w:p>
    <w:p w14:paraId="212E75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cli-RSSI-Result</w:t>
      </w:r>
      <w:r w:rsidRPr="008C506B">
        <w:rPr>
          <w:lang w:eastAsia="ja-JP"/>
        </w:rPr>
        <w:t xml:space="preserve"> to include the layer 3 filtered measured results in decreasing order, i.e. the most interfering CLI-RSSI resource is included first;</w:t>
      </w:r>
    </w:p>
    <w:p w14:paraId="0E57351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increment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by 1;</w:t>
      </w:r>
    </w:p>
    <w:p w14:paraId="429B66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stop the periodical reporting timer, if running;</w:t>
      </w:r>
    </w:p>
    <w:p w14:paraId="5EC0C5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is less than the </w:t>
      </w:r>
      <w:r w:rsidRPr="008C506B">
        <w:rPr>
          <w:i/>
          <w:lang w:eastAsia="ja-JP"/>
        </w:rPr>
        <w:t>reportAmount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455BC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start the periodical reporting timer with the value of </w:t>
      </w:r>
      <w:r w:rsidRPr="008C506B">
        <w:rPr>
          <w:i/>
          <w:lang w:eastAsia="ja-JP"/>
        </w:rPr>
        <w:t>reportInterval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39D0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D0872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periodical </w:t>
      </w:r>
      <w:r w:rsidRPr="008C506B">
        <w:rPr>
          <w:lang w:eastAsia="ja-JP"/>
        </w:rPr>
        <w:t xml:space="preserve">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381845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the entry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1641931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from the </w:t>
      </w:r>
      <w:r w:rsidRPr="008C506B">
        <w:rPr>
          <w:i/>
          <w:lang w:eastAsia="ja-JP"/>
        </w:rPr>
        <w:t>measIdList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VarMeasConfig</w:t>
      </w:r>
      <w:r w:rsidRPr="008C506B">
        <w:rPr>
          <w:lang w:eastAsia="ja-JP"/>
        </w:rPr>
        <w:t>;</w:t>
      </w:r>
    </w:p>
    <w:p w14:paraId="6CB58C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 UE is in (NG)EN-DC:</w:t>
      </w:r>
    </w:p>
    <w:p w14:paraId="0BE3FF6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2&gt;</w:t>
      </w:r>
      <w:r w:rsidRPr="008C506B">
        <w:rPr>
          <w:lang w:eastAsia="ja-JP"/>
        </w:rPr>
        <w:tab/>
        <w:t>if SRB3 is configured:</w:t>
      </w:r>
    </w:p>
    <w:p w14:paraId="44C9F1C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>message via SRB3 to lower layers for transmission, upon which the procedure ends;</w:t>
      </w:r>
    </w:p>
    <w:p w14:paraId="124E28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5B6462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via E-UTRA embedded in E-UTRA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 TS 36.331 [10].</w:t>
      </w:r>
    </w:p>
    <w:p w14:paraId="352797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 if the UE is in NR-DC:</w:t>
      </w:r>
    </w:p>
    <w:p w14:paraId="4AFAFFE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measurement configuration that triggered this measurement report is associated with the SCG:</w:t>
      </w:r>
    </w:p>
    <w:p w14:paraId="1A377D2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if SRB3 is configured:</w:t>
      </w:r>
    </w:p>
    <w:p w14:paraId="5DCA46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SRB3 to lower layers for transmission, upon which the procedure ends;</w:t>
      </w:r>
    </w:p>
    <w:p w14:paraId="33F0E92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else:</w:t>
      </w:r>
    </w:p>
    <w:p w14:paraId="3C2C76F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SRB1 embedded in NR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5.7.2a.3;</w:t>
      </w:r>
    </w:p>
    <w:p w14:paraId="10DCFC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lang w:eastAsia="zh-CN"/>
        </w:rPr>
        <w:t>else</w:t>
      </w:r>
      <w:r w:rsidRPr="008C506B">
        <w:rPr>
          <w:lang w:eastAsia="ja-JP"/>
        </w:rPr>
        <w:t>:</w:t>
      </w:r>
    </w:p>
    <w:p w14:paraId="08BF925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</w:t>
      </w:r>
      <w:r w:rsidRPr="008C506B">
        <w:rPr>
          <w:lang w:eastAsia="zh-CN"/>
        </w:rPr>
        <w:t xml:space="preserve">via SRB1 </w:t>
      </w:r>
      <w:r w:rsidRPr="008C506B">
        <w:rPr>
          <w:lang w:eastAsia="ja-JP"/>
        </w:rPr>
        <w:t>to lower layers for transmission, upon which the procedure ends;</w:t>
      </w:r>
    </w:p>
    <w:p w14:paraId="385EC0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606B40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to lower layers for transmission, upon which the procedure ends.</w:t>
      </w:r>
    </w:p>
    <w:p w14:paraId="22692D8A" w14:textId="77777777" w:rsidR="00324A06" w:rsidRDefault="00324A06" w:rsidP="00324A06">
      <w:pPr>
        <w:rPr>
          <w:noProof/>
        </w:rPr>
      </w:pPr>
    </w:p>
    <w:p w14:paraId="1DA22EC0" w14:textId="77777777" w:rsidR="0085312A" w:rsidRPr="00F537EB" w:rsidRDefault="0085312A" w:rsidP="0085312A">
      <w:pPr>
        <w:sectPr w:rsidR="0085312A" w:rsidRPr="00F537EB">
          <w:headerReference w:type="default" r:id="rId2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71675AF9" w14:textId="77777777" w:rsidR="004F73AB" w:rsidRPr="00AB51C5" w:rsidRDefault="004F73AB" w:rsidP="004F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767DEC35" w14:textId="77777777" w:rsidR="004F73AB" w:rsidRPr="00F537EB" w:rsidRDefault="004F73AB" w:rsidP="004F73AB">
      <w:pPr>
        <w:pStyle w:val="Heading3"/>
      </w:pPr>
      <w:bookmarkStart w:id="245" w:name="_Toc20425880"/>
      <w:bookmarkStart w:id="246" w:name="_Toc29321276"/>
      <w:bookmarkStart w:id="247" w:name="_Toc36756991"/>
      <w:bookmarkStart w:id="248" w:name="_Toc36836532"/>
      <w:bookmarkStart w:id="249" w:name="_Toc36843509"/>
      <w:bookmarkStart w:id="250" w:name="_Toc37067798"/>
      <w:r w:rsidRPr="00F537EB">
        <w:t>6.2.2</w:t>
      </w:r>
      <w:r w:rsidRPr="00F537EB">
        <w:tab/>
        <w:t>Message definitions</w:t>
      </w:r>
      <w:bookmarkEnd w:id="245"/>
      <w:bookmarkEnd w:id="246"/>
      <w:bookmarkEnd w:id="247"/>
      <w:bookmarkEnd w:id="248"/>
      <w:bookmarkEnd w:id="249"/>
      <w:bookmarkEnd w:id="250"/>
    </w:p>
    <w:p w14:paraId="21F6039F" w14:textId="75F5A774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BC50D84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51" w:name="_Toc20425898"/>
      <w:bookmarkStart w:id="252" w:name="_Toc29321294"/>
      <w:bookmarkStart w:id="253" w:name="_Toc36757014"/>
      <w:bookmarkStart w:id="254" w:name="_Toc36836555"/>
      <w:bookmarkStart w:id="255" w:name="_Toc36843532"/>
      <w:bookmarkStart w:id="256" w:name="_Toc37067821"/>
      <w:r w:rsidRPr="004F73AB">
        <w:rPr>
          <w:rFonts w:ascii="Arial" w:hAnsi="Arial"/>
          <w:sz w:val="24"/>
          <w:lang w:eastAsia="ja-JP"/>
        </w:rPr>
        <w:t>–</w:t>
      </w:r>
      <w:r w:rsidRPr="004F73AB">
        <w:rPr>
          <w:rFonts w:ascii="Arial" w:hAnsi="Arial"/>
          <w:sz w:val="24"/>
          <w:lang w:eastAsia="ja-JP"/>
        </w:rPr>
        <w:tab/>
      </w:r>
      <w:r w:rsidRPr="004F73AB">
        <w:rPr>
          <w:rFonts w:ascii="Arial" w:hAnsi="Arial"/>
          <w:i/>
          <w:noProof/>
          <w:sz w:val="24"/>
          <w:lang w:eastAsia="ja-JP"/>
        </w:rPr>
        <w:t>RRCResumeComplete</w:t>
      </w:r>
      <w:bookmarkEnd w:id="251"/>
      <w:bookmarkEnd w:id="252"/>
      <w:bookmarkEnd w:id="253"/>
      <w:bookmarkEnd w:id="254"/>
      <w:bookmarkEnd w:id="255"/>
      <w:bookmarkEnd w:id="256"/>
    </w:p>
    <w:p w14:paraId="21A43960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F73AB">
        <w:rPr>
          <w:lang w:eastAsia="ja-JP"/>
        </w:rPr>
        <w:t xml:space="preserve">The </w:t>
      </w:r>
      <w:r w:rsidRPr="004F73AB">
        <w:rPr>
          <w:i/>
          <w:noProof/>
          <w:lang w:eastAsia="ja-JP"/>
        </w:rPr>
        <w:t>RRCResumeComplete</w:t>
      </w:r>
      <w:r w:rsidRPr="004F73AB">
        <w:rPr>
          <w:lang w:eastAsia="ja-JP"/>
        </w:rPr>
        <w:t xml:space="preserve"> message is used to confirm the successful completion of an RRC connection resumption.</w:t>
      </w:r>
    </w:p>
    <w:p w14:paraId="3439E919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Signalling radio bearer: SRB1</w:t>
      </w:r>
    </w:p>
    <w:p w14:paraId="2CB03A07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RLC-SAP: AM</w:t>
      </w:r>
    </w:p>
    <w:p w14:paraId="7FAEDF21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Logical channel: DCCH</w:t>
      </w:r>
    </w:p>
    <w:p w14:paraId="72B2E4DA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Direction: UE to Network</w:t>
      </w:r>
    </w:p>
    <w:p w14:paraId="540286BD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ja-JP"/>
        </w:rPr>
      </w:pPr>
      <w:r w:rsidRPr="004F73AB">
        <w:rPr>
          <w:rFonts w:ascii="Arial" w:hAnsi="Arial"/>
          <w:b/>
          <w:i/>
          <w:noProof/>
          <w:lang w:eastAsia="ja-JP"/>
        </w:rPr>
        <w:t>RRCResumeComplete</w:t>
      </w:r>
      <w:r w:rsidRPr="004F73AB">
        <w:rPr>
          <w:rFonts w:ascii="Arial" w:hAnsi="Arial"/>
          <w:b/>
          <w:noProof/>
          <w:lang w:eastAsia="ja-JP"/>
        </w:rPr>
        <w:t xml:space="preserve"> message</w:t>
      </w:r>
    </w:p>
    <w:p w14:paraId="7FF7F12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ASN1START</w:t>
      </w:r>
    </w:p>
    <w:p w14:paraId="65EA4B1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TAG-RRCRESUMECOMPLETE-START</w:t>
      </w:r>
    </w:p>
    <w:p w14:paraId="685086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43F1D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 ::=                   SEQUENCE {</w:t>
      </w:r>
    </w:p>
    <w:p w14:paraId="345542A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rrc-TransactionIdentifier               RRC-TransactionIdentifier,</w:t>
      </w:r>
    </w:p>
    <w:p w14:paraId="45EA2B5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criticalExtensions                      CHOICE {</w:t>
      </w:r>
    </w:p>
    <w:p w14:paraId="438CED4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rrcResumeComplete                       RRCResumeComplete-IEs,</w:t>
      </w:r>
    </w:p>
    <w:p w14:paraId="1077029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criticalExtensionsFuture                SEQUENCE {}</w:t>
      </w:r>
    </w:p>
    <w:p w14:paraId="40AA961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6B4C141E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60ACAC19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5315D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RRCResumeComplete-IEs ::=               SEQUENCE {</w:t>
      </w:r>
    </w:p>
    <w:p w14:paraId="1D78F1D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dedicatedNAS-Message                    DedicatedNAS-Message                                                    OPTIONAL,</w:t>
      </w:r>
    </w:p>
    <w:p w14:paraId="43E32CD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selectedPLMN-Identity                   INTEGER (1..maxPLMN)                                                    OPTIONAL,</w:t>
      </w:r>
    </w:p>
    <w:p w14:paraId="7D3CC6A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uplinkTxDirectCurrentList               UplinkTxDirectCurrentList                                               OPTIONAL,</w:t>
      </w:r>
    </w:p>
    <w:p w14:paraId="1F9D6FC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lateNonCriticalExtension                OCTET STRING                                                            OPTIONAL,</w:t>
      </w:r>
    </w:p>
    <w:p w14:paraId="75D6C67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RRCResumeComplete-v16xy-IEs                                             OPTIONAL</w:t>
      </w:r>
    </w:p>
    <w:p w14:paraId="4B87B50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30383DE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AAE2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RRCResumeComplete-v16xy-IEs ::=         SEQUENCE {</w:t>
      </w:r>
    </w:p>
    <w:p w14:paraId="4EBAECC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idleMeasAvailable-r16                   ENUMERATED {true}                                                       OPTIONAL,</w:t>
      </w:r>
    </w:p>
    <w:p w14:paraId="7419F3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measResultIdleEUTRA-r16                 MeasResultIdleEUTRA-r16                                                 OPTIONAL,</w:t>
      </w:r>
    </w:p>
    <w:p w14:paraId="228FBC0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measResultIdleNR-r16                    MeasResultIdleNR-r16                                                    OPTIONAL,</w:t>
      </w:r>
    </w:p>
    <w:p w14:paraId="7F2D50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scg-Response                            CHOICE {</w:t>
      </w:r>
    </w:p>
    <w:p w14:paraId="0870778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nr-SCG-Response                         OCTET STRING (CONTAINING RRCReconfigurationComplete),</w:t>
      </w:r>
    </w:p>
    <w:p w14:paraId="5DA6EA3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eutra-SCG-Response                      OCTET STRING</w:t>
      </w:r>
    </w:p>
    <w:p w14:paraId="6774D8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OPTIONAL,</w:t>
      </w:r>
    </w:p>
    <w:p w14:paraId="089D36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logMeasAvailable-r16                    ENUMERATED {true}                                                       OPTIONAL,</w:t>
      </w:r>
    </w:p>
    <w:p w14:paraId="1230BCB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lastRenderedPageBreak/>
        <w:t xml:space="preserve">    logMeasAvailableBT-r16                  ENUMERATED {true}                                                       OPTIONAL,</w:t>
      </w:r>
    </w:p>
    <w:p w14:paraId="72C480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logMeasAvailableWLAN-r16                ENUMERATED {true}                                                       OPTIONAL,</w:t>
      </w:r>
    </w:p>
    <w:p w14:paraId="777C447F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connEstFailInfoAvailable-r16            ENUMERATED {true}                                                       OPTIONAL,</w:t>
      </w:r>
    </w:p>
    <w:p w14:paraId="755CB3A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rlf-InfoAvailable-r16                   ENUMERATED {true}                                                       OPTIONAL,</w:t>
      </w:r>
    </w:p>
    <w:p w14:paraId="0064B6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mobilityHistoryAvail-r16                ENUMERATED {true}                                                       OPTIONAL,</w:t>
      </w:r>
    </w:p>
    <w:p w14:paraId="32B48CD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mobilityState-r16                       ENUMERATED {normal, medium, high, spare}                                OPTIONAL,</w:t>
      </w:r>
    </w:p>
    <w:p w14:paraId="538AD38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SEQUENCE{}                                                              OPTIONAL</w:t>
      </w:r>
    </w:p>
    <w:p w14:paraId="0FE2446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7666F32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8A901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TAG-RRCRESUMECOMPLETE-STOP</w:t>
      </w:r>
    </w:p>
    <w:p w14:paraId="6CC7488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ASN1STOP</w:t>
      </w:r>
    </w:p>
    <w:p w14:paraId="34365263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F73AB" w:rsidRPr="004F73AB" w14:paraId="56F1AAA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6CF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RRCResumeComplete-IEs </w:t>
            </w:r>
            <w:r w:rsidRPr="004F73A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F73AB" w:rsidRPr="004F73AB" w14:paraId="03CAFB1F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9FE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4F73AB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4545048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4F73AB" w:rsidRPr="004F73AB" w14:paraId="765CB861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C76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measResultIdleEUTRA</w:t>
            </w:r>
          </w:p>
          <w:p w14:paraId="1EE9473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EUTRA measurement results performed during RRC_INACTIVE.</w:t>
            </w:r>
          </w:p>
        </w:tc>
      </w:tr>
      <w:tr w:rsidR="004F73AB" w:rsidRPr="004F73AB" w14:paraId="79FBC1F3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71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measResultIdleNR</w:t>
            </w:r>
          </w:p>
          <w:p w14:paraId="31252B52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NR measurement results performed during RRC_INACTIVE.</w:t>
            </w:r>
          </w:p>
        </w:tc>
      </w:tr>
      <w:tr w:rsidR="004F73AB" w:rsidRPr="004F73AB" w14:paraId="412CDEC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D5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selectedPLMN-Identity</w:t>
            </w:r>
          </w:p>
          <w:p w14:paraId="75D68157" w14:textId="55EE5AEF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selected by the UE from the </w:t>
            </w:r>
            <w:r w:rsidRPr="004F73AB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 </w:t>
            </w:r>
            <w:ins w:id="257" w:author="Nokia (GWO1)" w:date="2020-06-05T14:52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 xml:space="preserve">or </w:t>
              </w:r>
              <w:r w:rsidR="0035635D" w:rsidRPr="007765AC">
                <w:rPr>
                  <w:rFonts w:ascii="Arial" w:hAnsi="Arial"/>
                  <w:i/>
                  <w:iCs/>
                  <w:sz w:val="18"/>
                  <w:szCs w:val="22"/>
                  <w:lang w:eastAsia="ja-JP"/>
                </w:rPr>
                <w:t>npn-IdentityInfoList</w:t>
              </w:r>
              <w:r w:rsidR="0035635D" w:rsidRPr="004F73AB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</w:t>
              </w:r>
            </w:ins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fields included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SIB1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4F73AB" w:rsidRPr="004F73AB" w14:paraId="4016F01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2B5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uplinkTxDirectCurrentList</w:t>
            </w:r>
          </w:p>
          <w:p w14:paraId="507F5619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ja-JP"/>
              </w:rPr>
              <w:t xml:space="preserve">The Tx Direct Current locations for the configured serving cells and BWPs if requested by the NW (see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reportUplinkTxDirectCurrent</w:t>
            </w:r>
            <w:r w:rsidRPr="004F73AB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CellGroupConfig</w:t>
            </w:r>
            <w:r w:rsidRPr="004F73AB">
              <w:rPr>
                <w:rFonts w:ascii="Arial" w:hAnsi="Arial"/>
                <w:sz w:val="18"/>
                <w:lang w:eastAsia="ja-JP"/>
              </w:rPr>
              <w:t>).</w:t>
            </w:r>
          </w:p>
        </w:tc>
      </w:tr>
    </w:tbl>
    <w:p w14:paraId="4B05C1F4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17093F3" w14:textId="77777777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1B1EA762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58" w:name="_Toc20425902"/>
      <w:bookmarkStart w:id="259" w:name="_Toc29321298"/>
      <w:bookmarkStart w:id="260" w:name="_Toc36757018"/>
      <w:bookmarkStart w:id="261" w:name="_Toc36836559"/>
      <w:bookmarkStart w:id="262" w:name="_Toc36843536"/>
      <w:bookmarkStart w:id="263" w:name="_Toc37067825"/>
      <w:r w:rsidRPr="009107A6">
        <w:rPr>
          <w:rFonts w:ascii="Arial" w:hAnsi="Arial"/>
          <w:sz w:val="24"/>
          <w:lang w:eastAsia="ja-JP"/>
        </w:rPr>
        <w:t>–</w:t>
      </w:r>
      <w:r w:rsidRPr="009107A6">
        <w:rPr>
          <w:rFonts w:ascii="Arial" w:hAnsi="Arial"/>
          <w:sz w:val="24"/>
          <w:lang w:eastAsia="ja-JP"/>
        </w:rPr>
        <w:tab/>
      </w:r>
      <w:r w:rsidRPr="009107A6">
        <w:rPr>
          <w:rFonts w:ascii="Arial" w:hAnsi="Arial"/>
          <w:i/>
          <w:noProof/>
          <w:sz w:val="24"/>
          <w:lang w:eastAsia="ja-JP"/>
        </w:rPr>
        <w:t>RRCSetupComplete</w:t>
      </w:r>
      <w:bookmarkEnd w:id="258"/>
      <w:bookmarkEnd w:id="259"/>
      <w:bookmarkEnd w:id="260"/>
      <w:bookmarkEnd w:id="261"/>
      <w:bookmarkEnd w:id="262"/>
      <w:bookmarkEnd w:id="263"/>
    </w:p>
    <w:p w14:paraId="02082263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9107A6">
        <w:rPr>
          <w:lang w:eastAsia="ja-JP"/>
        </w:rPr>
        <w:t xml:space="preserve">The </w:t>
      </w:r>
      <w:r w:rsidRPr="009107A6">
        <w:rPr>
          <w:i/>
          <w:noProof/>
          <w:lang w:eastAsia="ja-JP"/>
        </w:rPr>
        <w:t>RRCSetupComplete</w:t>
      </w:r>
      <w:r w:rsidRPr="009107A6">
        <w:rPr>
          <w:lang w:eastAsia="ja-JP"/>
        </w:rPr>
        <w:t xml:space="preserve"> message is used to confirm the successful completion of an RRC connection establishment.</w:t>
      </w:r>
    </w:p>
    <w:p w14:paraId="0D1BE3E5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Signalling radio bearer: SRB1</w:t>
      </w:r>
    </w:p>
    <w:p w14:paraId="020276F4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RLC-SAP: AM</w:t>
      </w:r>
    </w:p>
    <w:p w14:paraId="339A1FE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Logical channel: DCCH</w:t>
      </w:r>
    </w:p>
    <w:p w14:paraId="3AC7F257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Direction: UE to Network</w:t>
      </w:r>
    </w:p>
    <w:p w14:paraId="23A8C761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9107A6">
        <w:rPr>
          <w:rFonts w:ascii="Arial" w:hAnsi="Arial"/>
          <w:b/>
          <w:i/>
          <w:noProof/>
          <w:lang w:eastAsia="ja-JP"/>
        </w:rPr>
        <w:t>RRCSetupComplete</w:t>
      </w:r>
      <w:r w:rsidRPr="009107A6">
        <w:rPr>
          <w:rFonts w:ascii="Arial" w:hAnsi="Arial"/>
          <w:b/>
          <w:noProof/>
          <w:lang w:eastAsia="ja-JP"/>
        </w:rPr>
        <w:t xml:space="preserve"> message</w:t>
      </w:r>
    </w:p>
    <w:p w14:paraId="1CF58A9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ASN1START</w:t>
      </w:r>
    </w:p>
    <w:p w14:paraId="12D1843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TAG-RRCSETUPCOMPLETE-START</w:t>
      </w:r>
    </w:p>
    <w:p w14:paraId="0ACAEE6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28C1E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 ::=                SEQUENCE {</w:t>
      </w:r>
    </w:p>
    <w:p w14:paraId="04A2B42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rrc-TransactionIdentifier           RRC-TransactionIdentifier,</w:t>
      </w:r>
    </w:p>
    <w:p w14:paraId="70E4EBD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lastRenderedPageBreak/>
        <w:t xml:space="preserve">    criticalExtensions                  CHOICE {</w:t>
      </w:r>
    </w:p>
    <w:p w14:paraId="19397E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rrcSetupComplete                    RRCSetupComplete-IEs,</w:t>
      </w:r>
    </w:p>
    <w:p w14:paraId="4DC9739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criticalExtensionsFuture            SEQUENCE {}</w:t>
      </w:r>
    </w:p>
    <w:p w14:paraId="446382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89A04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7BE3056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50FF3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RRCSetupComplete-IEs ::=            SEQUENCE {</w:t>
      </w:r>
    </w:p>
    <w:p w14:paraId="0C5C1F7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selectedPLMN-Identity               INTEGER (1..maxPLMN),</w:t>
      </w:r>
    </w:p>
    <w:p w14:paraId="452F4E4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registeredAMF                       RegisteredAMF                                   OPTIONAL,</w:t>
      </w:r>
    </w:p>
    <w:p w14:paraId="42DAC8E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guami-Type                          ENUMERATED {native, mapped}                     OPTIONAL,</w:t>
      </w:r>
    </w:p>
    <w:p w14:paraId="5E5AB20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s-NSSAI-List                        SEQUENCE (SIZE (1..maxNrofS-NSSAI)) OF S-NSSAI  OPTIONAL,</w:t>
      </w:r>
    </w:p>
    <w:p w14:paraId="586C2A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dedicatedNAS-Message                DedicatedNAS-Message,</w:t>
      </w:r>
    </w:p>
    <w:p w14:paraId="48AF20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ng-5G-S-TMSI-Value                  CHOICE {</w:t>
      </w:r>
    </w:p>
    <w:p w14:paraId="0188F63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                        NG-5G-S-TMSI,</w:t>
      </w:r>
    </w:p>
    <w:p w14:paraId="7E597A5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ng-5G-S-TMSI-Part2                  BIT STRING (SIZE (9))</w:t>
      </w:r>
    </w:p>
    <w:p w14:paraId="49B7FCF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3270FB3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    OPTIONAL,</w:t>
      </w:r>
    </w:p>
    <w:p w14:paraId="3362DC4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RRCSetupComplete-v16xy-IEs                      OPTIONAL</w:t>
      </w:r>
    </w:p>
    <w:p w14:paraId="72AA55F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BB065A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37B2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RRCSetupComplete-v16xy-IEs ::=      SEQUENCE {</w:t>
      </w:r>
    </w:p>
    <w:p w14:paraId="38BCFB4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iab-NodeIndication-r16              ENUMERATED {true}                               OPTIONAL,</w:t>
      </w:r>
    </w:p>
    <w:p w14:paraId="450123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idleMeasAvailable-r16               ENUMERATED {true}                               OPTIONAL,</w:t>
      </w:r>
    </w:p>
    <w:p w14:paraId="57C606E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logMeasAvailable-r16                ENUMERATED {true}                               OPTIONAL,</w:t>
      </w:r>
    </w:p>
    <w:p w14:paraId="630360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logMeasAvailableBT-r16              ENUMERATED {true}                               OPTIONAL,</w:t>
      </w:r>
    </w:p>
    <w:p w14:paraId="138F4D2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logMeasAvailableWLAN-r16            ENUMERATED {true}                               OPTIONAL,</w:t>
      </w:r>
    </w:p>
    <w:p w14:paraId="7B9011A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connEstFailInfoAvailable-r16        ENUMERATED {true}                               OPTIONAL,</w:t>
      </w:r>
    </w:p>
    <w:p w14:paraId="61024C3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rlf-InfoAvailable-r16               ENUMERATED {true}                               OPTIONAL,</w:t>
      </w:r>
    </w:p>
    <w:p w14:paraId="3032F9A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mobilityHistoryAvail-r16            ENUMERATED {true}                               OPTIONAL,</w:t>
      </w:r>
    </w:p>
    <w:p w14:paraId="2EA0586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mobilityState-r16                   ENUMERATED {normal, medium, high, spare}        OPTIONAL,</w:t>
      </w:r>
    </w:p>
    <w:p w14:paraId="586D48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SEQUENCE{}                                      OPTIONAL</w:t>
      </w:r>
    </w:p>
    <w:p w14:paraId="7390CBA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14E2AF0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7623B4C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RegisteredAMF ::=                   SEQUENCE {</w:t>
      </w:r>
    </w:p>
    <w:p w14:paraId="6E89A793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plmn-Identity                       PLMN-Identity                                   OPTIONAL,</w:t>
      </w:r>
    </w:p>
    <w:p w14:paraId="31EEB1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amf-Identifier                      AMF-Identifier</w:t>
      </w:r>
    </w:p>
    <w:p w14:paraId="2D29F75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3E02F48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6C187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TAG-RRCSETUPCOMPLETE-STOP</w:t>
      </w:r>
    </w:p>
    <w:p w14:paraId="57F462C1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ASN1STOP</w:t>
      </w:r>
    </w:p>
    <w:p w14:paraId="557D5CCE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107A6" w:rsidRPr="009107A6" w14:paraId="489AA80B" w14:textId="77777777" w:rsidTr="009F3BDD">
        <w:tc>
          <w:tcPr>
            <w:tcW w:w="14173" w:type="dxa"/>
          </w:tcPr>
          <w:p w14:paraId="455E2AB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RRCSetupComplete-IEs </w:t>
            </w:r>
            <w:r w:rsidRPr="009107A6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07A6" w:rsidRPr="009107A6" w14:paraId="5FF5FFE6" w14:textId="77777777" w:rsidTr="009F3BDD">
        <w:tc>
          <w:tcPr>
            <w:tcW w:w="14173" w:type="dxa"/>
          </w:tcPr>
          <w:p w14:paraId="702D92D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guami-Type</w:t>
            </w:r>
          </w:p>
          <w:p w14:paraId="1F677B6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9107A6" w:rsidRPr="009107A6" w14:paraId="66BC99A5" w14:textId="77777777" w:rsidTr="009F3BDD">
        <w:tc>
          <w:tcPr>
            <w:tcW w:w="14173" w:type="dxa"/>
          </w:tcPr>
          <w:p w14:paraId="7B67007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iab-NodeIndication-r16</w:t>
            </w:r>
          </w:p>
          <w:p w14:paraId="3989638B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that the connection is being established by an IAB-node [2].</w:t>
            </w:r>
          </w:p>
        </w:tc>
      </w:tr>
      <w:tr w:rsidR="009107A6" w:rsidRPr="009107A6" w14:paraId="0468C6BA" w14:textId="77777777" w:rsidTr="009F3BDD">
        <w:tc>
          <w:tcPr>
            <w:tcW w:w="14173" w:type="dxa"/>
          </w:tcPr>
          <w:p w14:paraId="6C5F3A16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9107A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1C445475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9107A6" w:rsidRPr="009107A6" w14:paraId="6AEA45C0" w14:textId="77777777" w:rsidTr="009F3BDD">
        <w:tc>
          <w:tcPr>
            <w:tcW w:w="14173" w:type="dxa"/>
          </w:tcPr>
          <w:p w14:paraId="429C8637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mobilityState</w:t>
            </w:r>
          </w:p>
          <w:p w14:paraId="09D5D21D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medium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high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when being in Medium-mobility and High-mobility states respectively. Otherwise the UE indicates the value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normal</w:t>
            </w:r>
            <w:r w:rsidRPr="009107A6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9107A6" w:rsidRPr="009107A6" w14:paraId="3CBF2588" w14:textId="77777777" w:rsidTr="009F3BDD">
        <w:tc>
          <w:tcPr>
            <w:tcW w:w="14173" w:type="dxa"/>
          </w:tcPr>
          <w:p w14:paraId="3882BED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ng-5G-S-TMSI-Part2</w:t>
            </w:r>
          </w:p>
          <w:p w14:paraId="0ADF8A0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The leftmost 9 bits of 5G-S-TMSI.</w:t>
            </w:r>
          </w:p>
        </w:tc>
      </w:tr>
      <w:tr w:rsidR="009107A6" w:rsidRPr="009107A6" w14:paraId="4830D464" w14:textId="77777777" w:rsidTr="009F3BDD">
        <w:tc>
          <w:tcPr>
            <w:tcW w:w="14173" w:type="dxa"/>
          </w:tcPr>
          <w:p w14:paraId="0C0F96F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registeredAMF</w:t>
            </w:r>
          </w:p>
          <w:p w14:paraId="4D1F634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This field is used to transfer the GUAMI of the AMF where the UE is registered, as provided by upper layers, see TS 23.003 [21].</w:t>
            </w:r>
          </w:p>
        </w:tc>
      </w:tr>
      <w:tr w:rsidR="009107A6" w:rsidRPr="009107A6" w14:paraId="4ABC75E6" w14:textId="77777777" w:rsidTr="009F3BDD">
        <w:tc>
          <w:tcPr>
            <w:tcW w:w="14173" w:type="dxa"/>
          </w:tcPr>
          <w:p w14:paraId="1450D73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selectedPLMN-Identity</w:t>
            </w:r>
          </w:p>
          <w:p w14:paraId="7C5E5A55" w14:textId="0B142C88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or </w:t>
            </w:r>
            <w:ins w:id="264" w:author="Nokia (GWO1)" w:date="2020-06-05T14:51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>S</w:t>
              </w:r>
            </w:ins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NPN selected by the UE from the </w:t>
            </w:r>
            <w:r w:rsidRPr="009107A6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 or </w:t>
            </w:r>
            <w:r w:rsidRPr="009107A6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 xml:space="preserve">npn-IdentityInfoList 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3B03DEA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49388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1C1A0149" w14:textId="5509C471" w:rsidR="004F73AB" w:rsidRDefault="004F73AB" w:rsidP="00324A06">
      <w:pPr>
        <w:rPr>
          <w:noProof/>
        </w:rPr>
      </w:pPr>
    </w:p>
    <w:p w14:paraId="72C20E7F" w14:textId="19B30A1C" w:rsidR="009107A6" w:rsidRDefault="009107A6" w:rsidP="00324A06">
      <w:pPr>
        <w:rPr>
          <w:noProof/>
        </w:rPr>
      </w:pPr>
    </w:p>
    <w:p w14:paraId="4885CB9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497A446" w14:textId="77777777" w:rsidR="009107A6" w:rsidRDefault="009107A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B199EE" w14:textId="371D00EC" w:rsid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265" w:name="_Toc20425920"/>
      <w:bookmarkStart w:id="266" w:name="_Toc29321316"/>
      <w:bookmarkStart w:id="267" w:name="_Toc36757042"/>
      <w:bookmarkStart w:id="268" w:name="_Toc36836583"/>
      <w:bookmarkStart w:id="269" w:name="_Toc36843560"/>
      <w:bookmarkStart w:id="270" w:name="_Toc37067849"/>
      <w:bookmarkStart w:id="271" w:name="_Toc20425929"/>
      <w:bookmarkStart w:id="272" w:name="_Toc29321325"/>
      <w:bookmarkStart w:id="273" w:name="_Toc36757060"/>
      <w:bookmarkStart w:id="274" w:name="_Toc36836601"/>
      <w:bookmarkStart w:id="275" w:name="_Toc36843578"/>
      <w:bookmarkStart w:id="276" w:name="_Toc37067867"/>
      <w:r w:rsidRPr="00AA4AFD">
        <w:rPr>
          <w:rFonts w:ascii="Arial" w:hAnsi="Arial"/>
          <w:sz w:val="28"/>
          <w:lang w:eastAsia="ja-JP"/>
        </w:rPr>
        <w:t>6.3.1</w:t>
      </w:r>
      <w:r w:rsidRPr="00AA4AFD">
        <w:rPr>
          <w:rFonts w:ascii="Arial" w:hAnsi="Arial"/>
          <w:sz w:val="28"/>
          <w:lang w:eastAsia="ja-JP"/>
        </w:rPr>
        <w:tab/>
        <w:t>System information blocks</w:t>
      </w:r>
      <w:bookmarkEnd w:id="265"/>
      <w:bookmarkEnd w:id="266"/>
      <w:bookmarkEnd w:id="267"/>
      <w:bookmarkEnd w:id="268"/>
      <w:bookmarkEnd w:id="269"/>
      <w:bookmarkEnd w:id="270"/>
    </w:p>
    <w:p w14:paraId="50D28861" w14:textId="77777777" w:rsidR="009F2354" w:rsidRPr="0085312A" w:rsidRDefault="009F2354" w:rsidP="009F235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3CE36A72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bookmarkStart w:id="277" w:name="_Toc20425922"/>
      <w:bookmarkStart w:id="278" w:name="_Toc29321318"/>
      <w:bookmarkStart w:id="279" w:name="_Toc36757044"/>
      <w:bookmarkStart w:id="280" w:name="_Toc36836585"/>
      <w:bookmarkStart w:id="281" w:name="_Toc36843562"/>
      <w:bookmarkStart w:id="282" w:name="_Toc37067851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sz w:val="24"/>
          <w:lang w:eastAsia="ja-JP"/>
        </w:rPr>
        <w:t>SIB3</w:t>
      </w:r>
      <w:bookmarkEnd w:id="277"/>
      <w:bookmarkEnd w:id="278"/>
      <w:bookmarkEnd w:id="279"/>
      <w:bookmarkEnd w:id="280"/>
      <w:bookmarkEnd w:id="281"/>
      <w:bookmarkEnd w:id="282"/>
    </w:p>
    <w:p w14:paraId="7B775B4C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SIB3</w:t>
      </w:r>
      <w:r w:rsidRPr="00AA4AFD">
        <w:rPr>
          <w:iCs/>
          <w:lang w:eastAsia="ja-JP"/>
        </w:rPr>
        <w:t xml:space="preserve"> contains neighbouring cell related information relevant only for intra-frequency cell re-selection. </w:t>
      </w:r>
      <w:r w:rsidRPr="00AA4AFD">
        <w:rPr>
          <w:lang w:eastAsia="ja-JP"/>
        </w:rPr>
        <w:t>The IE includes cells with specific re-selection parameters as well as blacklisted cells.</w:t>
      </w:r>
    </w:p>
    <w:p w14:paraId="2CF6622E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lastRenderedPageBreak/>
        <w:t xml:space="preserve">SIB3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032144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2E3B4E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TAG-SIB3-START</w:t>
      </w:r>
    </w:p>
    <w:p w14:paraId="3438D68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8B5DC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SIB3 ::=                            SEQUENCE {</w:t>
      </w:r>
    </w:p>
    <w:p w14:paraId="149A4A0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OPTIONAL,   -- Need R</w:t>
      </w:r>
    </w:p>
    <w:p w14:paraId="7E15DB9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OPTIONAL,   -- Need R</w:t>
      </w:r>
    </w:p>
    <w:p w14:paraId="2796C1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OPTIONAL,</w:t>
      </w:r>
    </w:p>
    <w:p w14:paraId="5D9B25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F974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3F7B276" w14:textId="38263EB3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</w:t>
      </w:r>
      <w:r w:rsidRPr="00AA4AFD">
        <w:rPr>
          <w:rFonts w:ascii="Courier New" w:hAnsi="Courier New"/>
          <w:noProof/>
          <w:sz w:val="16"/>
          <w:lang w:eastAsia="en-GB"/>
        </w:rPr>
        <w:t>intraFreqWhiteCellList-r16          IntraFreqWhiteCellList-r16   OPTIONAL</w:t>
      </w:r>
      <w:ins w:id="283" w:author="Nokia (GWO)" w:date="2020-04-28T10:47:00Z">
        <w:r w:rsidR="008A6C83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19BE878C" w14:textId="74AAC3E6" w:rsidR="009F2354" w:rsidRPr="00AA4AFD" w:rsidRDefault="00C47956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" w:author="Nokia (GWO)" w:date="2020-04-28T10:19:00Z"/>
          <w:rFonts w:ascii="Courier New" w:hAnsi="Courier New"/>
          <w:noProof/>
          <w:sz w:val="16"/>
          <w:lang w:eastAsia="en-GB"/>
        </w:rPr>
      </w:pPr>
      <w:ins w:id="285" w:author="Nokia (GWO)" w:date="2020-04-28T10:28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</w:ins>
      <w:ins w:id="286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>intraFreq</w:t>
        </w:r>
        <w:r w:rsidR="009F2354">
          <w:rPr>
            <w:rFonts w:ascii="Courier New" w:hAnsi="Courier New"/>
            <w:noProof/>
            <w:sz w:val="16"/>
            <w:lang w:eastAsia="en-GB"/>
          </w:rPr>
          <w:t>CAG</w:t>
        </w:r>
      </w:ins>
      <w:ins w:id="287" w:author="Nokia (GWO)" w:date="2020-04-28T10:43:00Z">
        <w:r w:rsidR="00E957B2">
          <w:rPr>
            <w:rFonts w:ascii="Courier New" w:hAnsi="Courier New"/>
            <w:noProof/>
            <w:sz w:val="16"/>
            <w:lang w:eastAsia="en-GB"/>
          </w:rPr>
          <w:t>-</w:t>
        </w:r>
      </w:ins>
      <w:ins w:id="288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 w:rsidR="009F23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289" w:author="Nokia (GWO)" w:date="2020-04-30T10:29:00Z">
        <w:r w:rsidR="0085772E" w:rsidRPr="0085772E">
          <w:rPr>
            <w:rFonts w:ascii="Courier New" w:hAnsi="Courier New"/>
            <w:noProof/>
            <w:sz w:val="16"/>
            <w:lang w:eastAsia="en-GB"/>
          </w:rPr>
          <w:t>SEQUENCE (SIZE (1..maxPLMN)) OF IntraFreqCAG-CellPerPLMN-r16 OPTIONAL    -- Need R</w:t>
        </w:r>
      </w:ins>
    </w:p>
    <w:p w14:paraId="40862F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>]]</w:t>
      </w:r>
    </w:p>
    <w:p w14:paraId="76E4007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23F2DC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F8696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IntraFreqNeighCellList ::=          SEQUENCE (SIZE (1..maxCellIntra)) OF IntraFreqNeighCellInfo</w:t>
      </w:r>
    </w:p>
    <w:p w14:paraId="72EF77D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475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IntraFreqNeighCellInfo ::=          SEQUENCE {</w:t>
      </w:r>
    </w:p>
    <w:p w14:paraId="5C99666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03F967D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12124D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OPTIONAL,   -- Need R</w:t>
      </w:r>
    </w:p>
    <w:p w14:paraId="634139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OPTIONAL,   -- Need R</w:t>
      </w:r>
    </w:p>
    <w:p w14:paraId="5835880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OPTIONAL,   -- Need R</w:t>
      </w:r>
    </w:p>
    <w:p w14:paraId="18B131A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0CA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7B003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OPTIONAL   -- Need R</w:t>
      </w:r>
    </w:p>
    <w:p w14:paraId="54C38A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A558D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4F2C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5E7CE45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51751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IntraFreqBlackCellList ::=          SEQUENCE (SIZE (1..maxCellBlack)) OF PCI-Range</w:t>
      </w:r>
    </w:p>
    <w:p w14:paraId="6805BAC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DAA8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IntraFreqWhiteCellList-r16 ::=      SEQUENCE (SIZE (1..maxCellWhite)) OF PCI-Range</w:t>
      </w:r>
    </w:p>
    <w:p w14:paraId="6587B1E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BB373A" w14:textId="129A79AB" w:rsidR="009F2354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" w:author="Nokia (GWO)" w:date="2020-04-28T10:20:00Z"/>
          <w:rFonts w:ascii="Courier New" w:hAnsi="Courier New"/>
          <w:noProof/>
          <w:sz w:val="16"/>
          <w:lang w:eastAsia="en-GB"/>
        </w:rPr>
      </w:pPr>
      <w:ins w:id="29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IntraFreq</w:t>
        </w:r>
      </w:ins>
      <w:ins w:id="292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9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</w:t>
        </w:r>
      </w:ins>
      <w:ins w:id="294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95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77134F0A" w14:textId="6B2CD257" w:rsidR="00802FDE" w:rsidRPr="00802FDE" w:rsidRDefault="00802FDE" w:rsidP="00802F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" w:author="Nokia (GWO)" w:date="2020-04-28T10:23:00Z"/>
          <w:rFonts w:ascii="Courier New" w:hAnsi="Courier New"/>
          <w:noProof/>
          <w:sz w:val="16"/>
          <w:lang w:eastAsia="en-GB"/>
        </w:rPr>
      </w:pPr>
      <w:ins w:id="297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98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99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4217778A" w14:textId="580EA0E1" w:rsidR="009F2354" w:rsidRPr="00AA4AFD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" w:author="Nokia (GWO)" w:date="2020-04-28T10:20:00Z"/>
          <w:rFonts w:ascii="Courier New" w:hAnsi="Courier New"/>
          <w:noProof/>
          <w:sz w:val="16"/>
          <w:lang w:eastAsia="en-GB"/>
        </w:rPr>
      </w:pPr>
      <w:ins w:id="30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302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cag-C</w:t>
        </w:r>
      </w:ins>
      <w:ins w:id="303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ellList</w:t>
        </w:r>
      </w:ins>
      <w:ins w:id="304" w:author="Nokia (GWO)" w:date="2020-04-28T10:22:00Z">
        <w:r w:rsidR="007E4771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0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        </w:t>
        </w:r>
      </w:ins>
      <w:ins w:id="306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30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S</w:t>
        </w:r>
      </w:ins>
      <w:ins w:id="308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E</w:t>
        </w:r>
      </w:ins>
      <w:ins w:id="30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QUENCE </w:t>
        </w:r>
      </w:ins>
      <w:ins w:id="310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</w:ins>
      <w:ins w:id="31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CAG</w:t>
        </w:r>
      </w:ins>
      <w:ins w:id="312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</w:t>
        </w:r>
      </w:ins>
      <w:ins w:id="31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</w:ins>
      <w:ins w:id="314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15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6E5BB707" w14:textId="73C2319F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" w:author="Nokia (GWO)" w:date="2020-04-28T10:20:00Z"/>
          <w:rFonts w:ascii="Courier New" w:hAnsi="Courier New"/>
          <w:noProof/>
          <w:sz w:val="16"/>
          <w:lang w:eastAsia="en-GB"/>
        </w:rPr>
      </w:pPr>
      <w:ins w:id="317" w:author="Nokia (GWO)" w:date="2020-04-28T10:2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652685C" w14:textId="77777777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8" w:author="Nokia (GWO)" w:date="2020-04-28T10:20:00Z"/>
          <w:rFonts w:ascii="Courier New" w:hAnsi="Courier New"/>
          <w:noProof/>
          <w:sz w:val="16"/>
          <w:lang w:eastAsia="en-GB"/>
        </w:rPr>
      </w:pPr>
    </w:p>
    <w:p w14:paraId="21C0A597" w14:textId="4F896E1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TAG-SIB3-STOP</w:t>
      </w:r>
    </w:p>
    <w:p w14:paraId="769D4D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0BC430A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1C3E574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C4F1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sz w:val="18"/>
                <w:lang w:eastAsia="ja-JP"/>
              </w:rPr>
              <w:lastRenderedPageBreak/>
              <w:t>SIB3</w:t>
            </w: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A4AFD" w:rsidRPr="00AA4AFD" w14:paraId="1D5942D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46456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69E1FAA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47956" w:rsidRPr="00AA4AFD" w14:paraId="667E870E" w14:textId="77777777" w:rsidTr="00E24426">
        <w:trPr>
          <w:cantSplit/>
          <w:ins w:id="319" w:author="Nokia (GWO)" w:date="2020-04-28T10:25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17E1A" w14:textId="017FE5F2" w:rsid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" w:author="Nokia (GWO)" w:date="2020-04-28T10:25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321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intraFreqCAG</w:t>
              </w:r>
            </w:ins>
            <w:ins w:id="322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323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681E1E55" w14:textId="2D15FCBD" w:rsidR="00C47956" w:rsidRP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Nokia (GWO)" w:date="2020-04-28T10:25:00Z"/>
                <w:rFonts w:ascii="Arial" w:hAnsi="Arial"/>
                <w:iCs/>
                <w:noProof/>
                <w:sz w:val="18"/>
                <w:lang w:eastAsia="en-GB"/>
              </w:rPr>
            </w:pPr>
            <w:ins w:id="325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List of intra-frequency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Start w:id="326"/>
            <w:ins w:id="327" w:author="Nokia (GWO2)" w:date="2020-06-09T19:45:00Z">
              <w:r w:rsidR="009F2E47">
                <w:rPr>
                  <w:rFonts w:ascii="Arial" w:hAnsi="Arial" w:cs="Arial"/>
                  <w:sz w:val="18"/>
                  <w:lang w:eastAsia="en-GB"/>
                </w:rPr>
                <w:t>(as defined in TS 38.304 [20])</w:t>
              </w:r>
              <w:commentRangeEnd w:id="326"/>
              <w:r w:rsidR="007359D3">
                <w:rPr>
                  <w:rStyle w:val="CommentReference"/>
                </w:rPr>
                <w:commentReference w:id="326"/>
              </w:r>
            </w:ins>
            <w:ins w:id="328" w:author="Nokia (GWO2)" w:date="2020-06-09T19:40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329" w:author="Nokia (GWO)" w:date="2020-04-28T10:26:00Z">
              <w:r>
                <w:rPr>
                  <w:rFonts w:ascii="Arial" w:hAnsi="Arial" w:cs="Arial"/>
                  <w:sz w:val="18"/>
                  <w:lang w:eastAsia="en-GB"/>
                </w:rPr>
                <w:t>per PLMN.</w:t>
              </w:r>
            </w:ins>
          </w:p>
        </w:tc>
      </w:tr>
      <w:tr w:rsidR="00AA4AFD" w:rsidRPr="00AA4AFD" w14:paraId="035E7A0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6F79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7D355DD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</w:p>
        </w:tc>
      </w:tr>
      <w:tr w:rsidR="00AA4AFD" w:rsidRPr="00AA4AFD" w14:paraId="3DEF849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BD52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5BAE048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1F7E179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E190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1FD3E8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1D5A6DB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C5D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4974B54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7E508F7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0871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DBB1C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</w:t>
            </w:r>
            <w:r w:rsidRPr="00AA4AFD">
              <w:rPr>
                <w:rFonts w:ascii="Arial" w:hAnsi="Arial"/>
                <w:sz w:val="18"/>
                <w:lang w:eastAsia="ja-JP"/>
              </w:rPr>
              <w:t>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60CFF76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C1E3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473F41E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</w:t>
            </w:r>
            <w:r w:rsidRPr="00AA4AFD">
              <w:rPr>
                <w:rFonts w:ascii="Arial" w:hAnsi="Arial"/>
                <w:sz w:val="18"/>
                <w:lang w:eastAsia="ja-JP"/>
              </w:rPr>
              <w:t>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</w:t>
            </w:r>
            <w:r w:rsidRPr="00AA4AFD">
              <w:rPr>
                <w:rFonts w:ascii="Arial" w:hAnsi="Arial"/>
                <w:sz w:val="18"/>
                <w:lang w:eastAsia="en-GB"/>
              </w:rPr>
              <w:t>n TS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718063E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5AD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ssb-PositionQCL</w:t>
            </w:r>
          </w:p>
          <w:p w14:paraId="6373EE0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neighbor cell as specified in TS 38.213 [13], clause 4.1. If provided, the cell specific value overwrites the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SIB2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for the indicated cell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6585866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E83315B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330" w:name="_Toc20425923"/>
      <w:bookmarkStart w:id="331" w:name="_Toc29321319"/>
      <w:bookmarkStart w:id="332" w:name="_Toc36757045"/>
      <w:bookmarkStart w:id="333" w:name="_Toc36836586"/>
      <w:bookmarkStart w:id="334" w:name="_Toc36843563"/>
      <w:bookmarkStart w:id="335" w:name="_Toc37067852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noProof/>
          <w:sz w:val="24"/>
          <w:lang w:eastAsia="ja-JP"/>
        </w:rPr>
        <w:t>SIB4</w:t>
      </w:r>
      <w:bookmarkEnd w:id="330"/>
      <w:bookmarkEnd w:id="331"/>
      <w:bookmarkEnd w:id="332"/>
      <w:bookmarkEnd w:id="333"/>
      <w:bookmarkEnd w:id="334"/>
      <w:bookmarkEnd w:id="335"/>
    </w:p>
    <w:p w14:paraId="1A095284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SIB4</w:t>
      </w:r>
      <w:r w:rsidRPr="00AA4AFD">
        <w:rPr>
          <w:iCs/>
          <w:lang w:eastAsia="ja-JP"/>
        </w:rPr>
        <w:t xml:space="preserve"> contains information relevant only for inter-frequency cell re-selection i.e. information about </w:t>
      </w:r>
      <w:r w:rsidRPr="00AA4AF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72AF5F5A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CE9F1E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45F1646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TAG-SIB4-START</w:t>
      </w:r>
    </w:p>
    <w:p w14:paraId="58A5ECE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7E552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SIB4 ::=                            SEQUENCE {</w:t>
      </w:r>
    </w:p>
    <w:p w14:paraId="3996717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5B8BE56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20ED88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3A6D4A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4238E7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247B1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InterFreqCarrierFreqList ::=        SEQUENCE (SIZE (1..maxFreq)) OF InterFreqCarrierFreqInfo</w:t>
      </w:r>
    </w:p>
    <w:p w14:paraId="3E928E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F5B4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InterFreqCarrierFreqInfo ::=        SEQUENCE {</w:t>
      </w:r>
    </w:p>
    <w:p w14:paraId="403D067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002CBC2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OPTIONAL,   -- Cond Mandatory</w:t>
      </w:r>
    </w:p>
    <w:p w14:paraId="4F3ABFE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OPTIONAL,   -- Need R</w:t>
      </w:r>
    </w:p>
    <w:p w14:paraId="1BE06F9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nrofSS-BlocksToAverage              INTEGER (2..maxNrofSS-BlocksToAverage)      OPTIONAL,   -- Need S</w:t>
      </w:r>
    </w:p>
    <w:p w14:paraId="0C269D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OPTIONAL,   -- Need S</w:t>
      </w:r>
    </w:p>
    <w:p w14:paraId="4073F0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OPTIONAL,   -- Need S</w:t>
      </w:r>
    </w:p>
    <w:p w14:paraId="3AE67A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36F4125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 xml:space="preserve">    ssb-ToMeasure                       SSB-ToMeasure                               OPTIONAL,   -- Need S</w:t>
      </w:r>
    </w:p>
    <w:p w14:paraId="4C70BD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deriveSSB-IndexFromCell             BOOLEAN,</w:t>
      </w:r>
    </w:p>
    <w:p w14:paraId="1C18D65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OPTIONAL,</w:t>
      </w:r>
    </w:p>
    <w:p w14:paraId="7FE42AE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6F5016C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OPTIONAL,   -- Need R</w:t>
      </w:r>
    </w:p>
    <w:p w14:paraId="6E867ED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OPTIONAL,   -- Need S</w:t>
      </w:r>
    </w:p>
    <w:p w14:paraId="38BC36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OPTIONAL,   -- Need S</w:t>
      </w:r>
    </w:p>
    <w:p w14:paraId="279106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01BB52D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OPTIONAL,   -- Need S</w:t>
      </w:r>
    </w:p>
    <w:p w14:paraId="0A65594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6D1E862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470C9D8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threshX-Q                           SEQUENCE {</w:t>
      </w:r>
    </w:p>
    <w:p w14:paraId="4A05522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492CE4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A4F8F8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   -- Cond RSRQ</w:t>
      </w:r>
    </w:p>
    <w:p w14:paraId="3941433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OPTIONAL,   -- Need R</w:t>
      </w:r>
    </w:p>
    <w:p w14:paraId="17BBAE4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OPTIONAL,   -- Need R</w:t>
      </w:r>
    </w:p>
    <w:p w14:paraId="1618CC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DEFAULT dB0,</w:t>
      </w:r>
    </w:p>
    <w:p w14:paraId="50638EC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OPTIONAL,   -- Need R</w:t>
      </w:r>
    </w:p>
    <w:p w14:paraId="16684C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OPTIONAL,   -- Need R</w:t>
      </w:r>
    </w:p>
    <w:p w14:paraId="3A4F2B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A5117D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40D6DC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OPTIONAL,    -- Need R</w:t>
      </w:r>
    </w:p>
    <w:p w14:paraId="723A16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OPTIONAL,   -- Need R</w:t>
      </w:r>
    </w:p>
    <w:p w14:paraId="3974B213" w14:textId="5351B2C0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</w:t>
      </w:r>
      <w:bookmarkStart w:id="336" w:name="_Hlk32438289"/>
      <w:r w:rsidRPr="00AA4AFD">
        <w:rPr>
          <w:rFonts w:ascii="Courier New" w:hAnsi="Courier New"/>
          <w:noProof/>
          <w:sz w:val="16"/>
          <w:lang w:eastAsia="en-GB"/>
        </w:rPr>
        <w:t>ssb-PositionQCL</w:t>
      </w:r>
      <w:bookmarkEnd w:id="336"/>
      <w:r w:rsidRPr="00AA4AFD">
        <w:rPr>
          <w:rFonts w:ascii="Courier New" w:hAnsi="Courier New"/>
          <w:noProof/>
          <w:sz w:val="16"/>
          <w:lang w:eastAsia="en-GB"/>
        </w:rPr>
        <w:t>-Common-r16          SSB-PositionQCL-Relationship-r16            OPTIONAL</w:t>
      </w:r>
      <w:ins w:id="337" w:author="Nokia (GWO)" w:date="2020-04-28T10:29:00Z">
        <w:r w:rsidR="00C47956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08F7592C" w14:textId="75ABABC1" w:rsidR="00C47956" w:rsidRDefault="00C47956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" w:author="Nokia (GWO)" w:date="2020-04-28T10:30:00Z"/>
          <w:rFonts w:ascii="Courier New" w:hAnsi="Courier New"/>
          <w:noProof/>
          <w:sz w:val="16"/>
          <w:lang w:eastAsia="en-GB"/>
        </w:rPr>
      </w:pPr>
      <w:ins w:id="339" w:author="Nokia (GWO)" w:date="2020-04-28T10:29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340" w:author="Nokia (GWO)" w:date="2020-04-30T10:44:00Z">
        <w:r w:rsidR="00B70948" w:rsidRPr="0085772E">
          <w:rPr>
            <w:rFonts w:ascii="Courier New" w:hAnsi="Courier New"/>
            <w:noProof/>
            <w:sz w:val="16"/>
            <w:lang w:eastAsia="en-GB"/>
          </w:rPr>
          <w:t>SEQUENCE (SIZE (1..maxPLMN))</w:t>
        </w:r>
      </w:ins>
      <w:ins w:id="341" w:author="Nokia (GWO)" w:date="2020-04-30T10:46:00Z">
        <w:r w:rsidR="00B70948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342" w:author="Nokia (GWO)" w:date="2020-04-30T10:47:00Z">
        <w:r w:rsidR="00B70948">
          <w:rPr>
            <w:rFonts w:ascii="Courier New" w:hAnsi="Courier New"/>
            <w:noProof/>
            <w:sz w:val="16"/>
            <w:lang w:eastAsia="en-GB"/>
          </w:rPr>
          <w:t xml:space="preserve">OF </w:t>
        </w:r>
      </w:ins>
      <w:ins w:id="343" w:author="Nokia (GWO)" w:date="2020-04-28T10:29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OPTIONAL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-- Need R</w:t>
        </w:r>
      </w:ins>
    </w:p>
    <w:p w14:paraId="4CE0637C" w14:textId="638BE5A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7556B0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02F8DE3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71AD9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InterFreqNeighCellList ::=          SEQUENCE (SIZE (1..maxCellInter)) OF InterFreqNeighCellInfo</w:t>
      </w:r>
    </w:p>
    <w:p w14:paraId="441C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44F57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InterFreqNeighCellInfo ::=          SEQUENCE {</w:t>
      </w:r>
    </w:p>
    <w:p w14:paraId="588A7CF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53EA32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5AA05F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                OPTIONAL,   -- Need R</w:t>
      </w:r>
    </w:p>
    <w:p w14:paraId="558E96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                OPTIONAL,   -- Need R</w:t>
      </w:r>
    </w:p>
    <w:p w14:paraId="5A3135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                OPTIONAL,   -- Need R</w:t>
      </w:r>
    </w:p>
    <w:p w14:paraId="2CE1FA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5EC0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99D9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         OPTIONAL    -- Need R</w:t>
      </w:r>
    </w:p>
    <w:p w14:paraId="75EEC0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6A65A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CAC9D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15AE98A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22D3B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InterFreqBlackCellList ::=          SEQUENCE (SIZE (1..maxCellBlack)) OF PCI-Range</w:t>
      </w:r>
    </w:p>
    <w:p w14:paraId="61213B9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F90D5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InterFreqWhiteCellList-r16 ::=      SEQUENCE (SIZE (1..maxCellWhite)) OF PCI-Range</w:t>
      </w:r>
    </w:p>
    <w:p w14:paraId="3780AC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3ADD89" w14:textId="34C3840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" w:author="Nokia (GWO)" w:date="2020-04-28T10:27:00Z"/>
          <w:rFonts w:ascii="Courier New" w:hAnsi="Courier New"/>
          <w:noProof/>
          <w:sz w:val="16"/>
          <w:lang w:eastAsia="en-GB"/>
        </w:rPr>
      </w:pPr>
      <w:ins w:id="345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</w:ins>
      <w:ins w:id="346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CAG-</w:t>
        </w:r>
      </w:ins>
      <w:ins w:id="347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53518A3D" w14:textId="04E5160F" w:rsidR="00C47956" w:rsidRPr="00802FDE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" w:author="Nokia (GWO)" w:date="2020-04-28T10:27:00Z"/>
          <w:rFonts w:ascii="Courier New" w:hAnsi="Courier New"/>
          <w:noProof/>
          <w:sz w:val="16"/>
          <w:lang w:eastAsia="en-GB"/>
        </w:rPr>
      </w:pPr>
      <w:ins w:id="349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350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51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7A312C36" w14:textId="77777777" w:rsidR="00C47956" w:rsidRPr="00AA4AFD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" w:author="Nokia (GWO)" w:date="2020-04-28T10:27:00Z"/>
          <w:rFonts w:ascii="Courier New" w:hAnsi="Courier New"/>
          <w:noProof/>
          <w:sz w:val="16"/>
          <w:lang w:eastAsia="en-GB"/>
        </w:rPr>
      </w:pPr>
      <w:ins w:id="353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 xml:space="preserve">    cag-CellList-r16                    SEQUENCE </w:t>
        </w:r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4B79FC97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" w:author="Nokia (GWO)" w:date="2020-04-28T10:27:00Z"/>
          <w:rFonts w:ascii="Courier New" w:hAnsi="Courier New"/>
          <w:noProof/>
          <w:sz w:val="16"/>
          <w:lang w:eastAsia="en-GB"/>
        </w:rPr>
      </w:pPr>
      <w:ins w:id="355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21DC1921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" w:author="Nokia (GWO)" w:date="2020-04-28T10:27:00Z"/>
          <w:rFonts w:ascii="Courier New" w:hAnsi="Courier New"/>
          <w:noProof/>
          <w:sz w:val="16"/>
          <w:lang w:eastAsia="en-GB"/>
        </w:rPr>
      </w:pPr>
    </w:p>
    <w:p w14:paraId="5E53521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>-- TAG-SIB4-STOP</w:t>
      </w:r>
    </w:p>
    <w:p w14:paraId="3D8131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204AFF2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CDCD3C7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B36A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AA4AFD" w:rsidRPr="00AA4AFD" w14:paraId="6DFA34C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53F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7A5D726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AA4AFD" w:rsidRPr="00AA4AFD" w14:paraId="5E9CBF6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7970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deriveSSB-IndexFromCell</w:t>
            </w:r>
          </w:p>
          <w:p w14:paraId="2DF9AE3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If this field is set to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true</w:t>
            </w:r>
            <w:r w:rsidRPr="00AA4AFD">
              <w:rPr>
                <w:rFonts w:ascii="Arial" w:hAnsi="Arial"/>
                <w:sz w:val="18"/>
                <w:lang w:eastAsia="ja-JP"/>
              </w:rPr>
              <w:t>, the UE assumes SFN and frame boundary alignment across cells on the neighbor frequency as specified in TS 38.133 [14].</w:t>
            </w:r>
          </w:p>
        </w:tc>
      </w:tr>
      <w:tr w:rsidR="00AA4AFD" w:rsidRPr="00AA4AFD" w14:paraId="12723F3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D8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dl-CarrierFreq</w:t>
            </w:r>
          </w:p>
          <w:p w14:paraId="0A985E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This field indicates center frequency of the SS block</w:t>
            </w:r>
            <w:r w:rsidRPr="00AA4AFD" w:rsidDel="00673EEF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AA4AFD">
              <w:rPr>
                <w:rFonts w:ascii="Arial" w:hAnsi="Arial"/>
                <w:sz w:val="18"/>
                <w:lang w:eastAsia="ja-JP"/>
              </w:rPr>
              <w:t>of the neighbour cells, where the frequency corresponds to a GSCN value as specified in TS 38.101-1 [15].</w:t>
            </w:r>
          </w:p>
        </w:tc>
      </w:tr>
      <w:tr w:rsidR="00AA4AFD" w:rsidRPr="00AA4AFD" w14:paraId="056D5C2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0CA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1180634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AA4AFD" w:rsidRPr="00AA4AFD" w14:paraId="777AA07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446D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3ACD77D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47956" w:rsidRPr="00AA4AFD" w14:paraId="6FF4F8C9" w14:textId="77777777" w:rsidTr="00E24426">
        <w:trPr>
          <w:cantSplit/>
          <w:ins w:id="357" w:author="Nokia (GWO)" w:date="2020-04-28T10:2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3542" w14:textId="1424A45C" w:rsid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8" w:author="Nokia (GWO)" w:date="2020-04-28T10:2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359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</w:t>
              </w:r>
            </w:ins>
            <w:ins w:id="360" w:author="Nokia (GWO)" w:date="2020-04-28T10:27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er</w:t>
              </w:r>
            </w:ins>
            <w:ins w:id="361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FreqCAG</w:t>
              </w:r>
            </w:ins>
            <w:ins w:id="362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363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78C31B23" w14:textId="20339509" w:rsidR="00C47956" w:rsidRP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4" w:author="Nokia (GWO)" w:date="2020-04-28T10:26:00Z"/>
                <w:rFonts w:ascii="Arial" w:hAnsi="Arial"/>
                <w:iCs/>
                <w:noProof/>
                <w:sz w:val="18"/>
                <w:lang w:eastAsia="en-GB"/>
              </w:rPr>
            </w:pPr>
            <w:ins w:id="365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>List of int</w:t>
              </w:r>
            </w:ins>
            <w:ins w:id="366" w:author="Nokia (GWO)" w:date="2020-04-28T10:27:00Z">
              <w:r>
                <w:rPr>
                  <w:rFonts w:ascii="Arial" w:hAnsi="Arial" w:cs="Arial"/>
                  <w:sz w:val="18"/>
                  <w:lang w:eastAsia="en-GB"/>
                </w:rPr>
                <w:t>er</w:t>
              </w:r>
            </w:ins>
            <w:ins w:id="367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Start w:id="368"/>
            <w:ins w:id="369" w:author="Nokia (GWO2)" w:date="2020-06-09T19:42:00Z">
              <w:r w:rsidR="009F2E47">
                <w:rPr>
                  <w:rFonts w:ascii="Arial" w:hAnsi="Arial" w:cs="Arial"/>
                  <w:sz w:val="18"/>
                  <w:lang w:eastAsia="en-GB"/>
                </w:rPr>
                <w:t>(</w:t>
              </w:r>
            </w:ins>
            <w:ins w:id="370" w:author="Nokia (GWO2)" w:date="2020-06-09T19:44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as defined in </w:t>
              </w:r>
            </w:ins>
            <w:ins w:id="371" w:author="Nokia (GWO2)" w:date="2020-06-09T19:42:00Z">
              <w:r w:rsidR="009F2E47">
                <w:rPr>
                  <w:rFonts w:ascii="Arial" w:hAnsi="Arial" w:cs="Arial"/>
                  <w:sz w:val="18"/>
                  <w:lang w:eastAsia="en-GB"/>
                </w:rPr>
                <w:t>TS 38.304 [20])</w:t>
              </w:r>
            </w:ins>
            <w:ins w:id="372" w:author="Nokia (GWO2)" w:date="2020-06-09T19:41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End w:id="368"/>
            <w:ins w:id="373" w:author="Nokia (GWO2)" w:date="2020-06-09T19:46:00Z">
              <w:r w:rsidR="007359D3">
                <w:rPr>
                  <w:rStyle w:val="CommentReference"/>
                </w:rPr>
                <w:commentReference w:id="368"/>
              </w:r>
            </w:ins>
            <w:ins w:id="374" w:author="Nokia (GWO)" w:date="2020-04-28T10:26:00Z">
              <w:r>
                <w:rPr>
                  <w:rFonts w:ascii="Arial" w:hAnsi="Arial" w:cs="Arial"/>
                  <w:sz w:val="18"/>
                  <w:lang w:eastAsia="en-GB"/>
                </w:rPr>
                <w:t>per PLMN.</w:t>
              </w:r>
            </w:ins>
          </w:p>
        </w:tc>
      </w:tr>
      <w:tr w:rsidR="00AA4AFD" w:rsidRPr="00AA4AFD" w14:paraId="1AEF99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6A9B4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interFreqCarrierFreqList</w:t>
            </w:r>
          </w:p>
          <w:p w14:paraId="32D470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AA4AFD">
              <w:rPr>
                <w:rFonts w:ascii="Arial" w:hAnsi="Arial"/>
                <w:noProof/>
                <w:sz w:val="18"/>
                <w:lang w:eastAsia="ja-JP"/>
              </w:rPr>
              <w:t xml:space="preserve">List of neighbouring carrier frequencies and frequency specific cell re-selection information. </w:t>
            </w:r>
          </w:p>
        </w:tc>
      </w:tr>
      <w:tr w:rsidR="00AA4AFD" w:rsidRPr="00AA4AFD" w14:paraId="1284485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E2DAD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3DF2466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</w:p>
        </w:tc>
      </w:tr>
      <w:tr w:rsidR="00AA4AFD" w:rsidRPr="00AA4AFD" w14:paraId="2E6FE88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7364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1649F60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5.2.4.</w:t>
            </w:r>
          </w:p>
        </w:tc>
      </w:tr>
      <w:tr w:rsidR="00AA4AFD" w:rsidRPr="00AA4AFD" w14:paraId="1D1908E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13D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005D79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AA4AFD" w:rsidRPr="00AA4AFD" w14:paraId="1C0AFFA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826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7062DED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AA4AF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AA4AF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3B869A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D4E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4CC4F8B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ABF063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4597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1449B55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5A5A7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EB2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74EB9FB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 If the field is absent, the UE applies the (default) value of negative infinity for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2055AAD6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C4E6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7967DB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4960558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A9B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</w:t>
            </w:r>
          </w:p>
          <w:p w14:paraId="1C8585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6F17CC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EBCF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36439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FC2F9A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E03C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10F345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1B8246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005B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q-RxLevMinSUL</w:t>
            </w:r>
          </w:p>
          <w:p w14:paraId="7417D7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A963EF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8CF3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smtc</w:t>
            </w:r>
          </w:p>
          <w:p w14:paraId="0A1173D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Measurement timing configuration for inter-frequency measurement. If this field is absent, the UE assumes that SSB periodicity is 5 ms in this frequency.</w:t>
            </w:r>
          </w:p>
        </w:tc>
      </w:tr>
      <w:tr w:rsidR="00AA4AFD" w:rsidRPr="00AA4AFD" w14:paraId="60103C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9D7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lastRenderedPageBreak/>
              <w:t>smtc2-LP-r16</w:t>
            </w:r>
          </w:p>
          <w:p w14:paraId="5FD3EBF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Measurement timing configuration for inter-frequency neighbour cells with a Long Periodicity (LP) indicated by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timing offset and duration are equal to the offset and duration indicated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 only be set to a value strictly larger than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(e.g.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sf20 the Long Periodicity can only be set to sf40, sf80 or sf160,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sf160,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cannot be configured). The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pci-List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, if present, includes the physical cell identities of the inter-frequency neighbour cells with Long Periodicity.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is absent, the UE assumes that there are no inter-frequency neighbour cells with a Long Periodicity.</w:t>
            </w:r>
          </w:p>
        </w:tc>
      </w:tr>
      <w:tr w:rsidR="00AA4AFD" w:rsidRPr="00AA4AFD" w14:paraId="26DA2A4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D9ED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</w:p>
          <w:p w14:paraId="5BF37B9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neighbor cell as specified in TS 38.213 [13], clause 4.1. If provided, the cell specific value overwrites the common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 xml:space="preserve">SIB4 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for the indicated cell.</w:t>
            </w:r>
          </w:p>
        </w:tc>
      </w:tr>
      <w:tr w:rsidR="00AA4AFD" w:rsidRPr="00AA4AFD" w14:paraId="1364D25A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3A8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PositionQCL-Common</w:t>
            </w:r>
          </w:p>
          <w:p w14:paraId="2DB4FD4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Indicates the QCL relationship between SS/PBCH blocks for inter-frequency neighbor cells as specified in TS 38.213 [13], clause 4.1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.</w:t>
            </w:r>
          </w:p>
        </w:tc>
      </w:tr>
      <w:tr w:rsidR="00AA4AFD" w:rsidRPr="00AA4AFD" w14:paraId="1FECCB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E6867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ssb-ToMeasure</w:t>
            </w:r>
          </w:p>
          <w:p w14:paraId="2FC1267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AA4AFD" w:rsidRPr="00AA4AFD" w14:paraId="64DE3C6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75FB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</w:p>
          <w:p w14:paraId="7F2FB92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Subcarrier spacing of SSB. Only the values 15 kHz or 30 kHz (FR1), and 120 kHz or 240 kHz (FR2) are applicable.</w:t>
            </w:r>
          </w:p>
        </w:tc>
      </w:tr>
      <w:tr w:rsidR="00AA4AFD" w:rsidRPr="00AA4AFD" w14:paraId="786EC4B8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FD00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259C4E2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8E9D8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7DBA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0E69DEA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76C65B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F2CF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62AD24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BA92AB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7DE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6B74673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0CECFF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D9422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50CB42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"Treselection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FF3604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0D55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t-ReselectionNR-SF</w:t>
            </w:r>
          </w:p>
          <w:p w14:paraId="4FA74A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"Speed dependent ScalingFactor for Treselection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NR</w:t>
            </w:r>
            <w:r w:rsidRPr="00AA4AFD">
              <w:rPr>
                <w:rFonts w:ascii="Arial" w:hAnsi="Arial"/>
                <w:sz w:val="18"/>
                <w:lang w:eastAsia="ja-JP"/>
              </w:rPr>
              <w:t>" in TS 38.304 [20]. If the field is absent, the UE behaviour is specified in TS 38.304 [20].</w:t>
            </w:r>
          </w:p>
        </w:tc>
      </w:tr>
    </w:tbl>
    <w:p w14:paraId="16C0BA3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AA4AFD" w:rsidRPr="00AA4AFD" w14:paraId="04795589" w14:textId="77777777" w:rsidTr="00E24426">
        <w:tc>
          <w:tcPr>
            <w:tcW w:w="4027" w:type="dxa"/>
          </w:tcPr>
          <w:p w14:paraId="7AB49B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</w:tcPr>
          <w:p w14:paraId="7DC187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AA4AFD" w:rsidRPr="00AA4AFD" w14:paraId="14702617" w14:textId="77777777" w:rsidTr="00E24426">
        <w:tc>
          <w:tcPr>
            <w:tcW w:w="4027" w:type="dxa"/>
          </w:tcPr>
          <w:p w14:paraId="3DD3164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</w:tcPr>
          <w:p w14:paraId="660978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AA4AFD" w:rsidRPr="00AA4AFD" w14:paraId="346876D1" w14:textId="77777777" w:rsidTr="00E24426">
        <w:tc>
          <w:tcPr>
            <w:tcW w:w="4027" w:type="dxa"/>
          </w:tcPr>
          <w:p w14:paraId="2D71F0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</w:tcPr>
          <w:p w14:paraId="0728699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threshServingLowQ</w:t>
            </w:r>
            <w:r w:rsidRPr="00AA4AF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SIB2</w:t>
            </w:r>
            <w:r w:rsidRPr="00AA4AF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</w:tbl>
    <w:p w14:paraId="26A2EE0B" w14:textId="12CDC8F1" w:rsid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268DA76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9C1ADFA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75" w:name="_Toc36757051"/>
      <w:bookmarkStart w:id="376" w:name="_Toc36836592"/>
      <w:bookmarkStart w:id="377" w:name="_Toc36843569"/>
      <w:bookmarkStart w:id="378" w:name="_Toc37067858"/>
      <w:r w:rsidRPr="0008045E">
        <w:rPr>
          <w:rFonts w:ascii="Arial" w:hAnsi="Arial"/>
          <w:sz w:val="24"/>
          <w:lang w:eastAsia="ja-JP"/>
        </w:rPr>
        <w:t>–</w:t>
      </w:r>
      <w:r w:rsidRPr="0008045E">
        <w:rPr>
          <w:rFonts w:ascii="Arial" w:hAnsi="Arial"/>
          <w:sz w:val="24"/>
          <w:lang w:eastAsia="ja-JP"/>
        </w:rPr>
        <w:tab/>
      </w:r>
      <w:r w:rsidRPr="0008045E">
        <w:rPr>
          <w:rFonts w:ascii="Arial" w:hAnsi="Arial"/>
          <w:i/>
          <w:iCs/>
          <w:sz w:val="24"/>
          <w:lang w:eastAsia="x-none"/>
        </w:rPr>
        <w:t>SIB10</w:t>
      </w:r>
      <w:bookmarkEnd w:id="375"/>
      <w:bookmarkEnd w:id="376"/>
      <w:bookmarkEnd w:id="377"/>
      <w:bookmarkEnd w:id="378"/>
    </w:p>
    <w:p w14:paraId="063C2997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8045E">
        <w:rPr>
          <w:i/>
          <w:noProof/>
          <w:lang w:eastAsia="ja-JP"/>
        </w:rPr>
        <w:t>SIB10</w:t>
      </w:r>
      <w:r w:rsidRPr="0008045E">
        <w:rPr>
          <w:lang w:eastAsia="ja-JP"/>
        </w:rPr>
        <w:t xml:space="preserve"> contains</w:t>
      </w:r>
      <w:r w:rsidRPr="0008045E">
        <w:rPr>
          <w:noProof/>
          <w:lang w:eastAsia="ja-JP"/>
        </w:rPr>
        <w:t xml:space="preserve"> the HRNNs of the NPNs listed in SIB1.</w:t>
      </w:r>
    </w:p>
    <w:p w14:paraId="4D142A32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x-none"/>
        </w:rPr>
      </w:pPr>
      <w:r w:rsidRPr="0008045E">
        <w:rPr>
          <w:rFonts w:ascii="Arial" w:hAnsi="Arial"/>
          <w:b/>
          <w:bCs/>
          <w:i/>
          <w:iCs/>
          <w:noProof/>
          <w:lang w:eastAsia="x-none"/>
        </w:rPr>
        <w:t xml:space="preserve">SIB10 </w:t>
      </w:r>
      <w:r w:rsidRPr="0008045E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19A39DA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ASN1START</w:t>
      </w:r>
    </w:p>
    <w:p w14:paraId="34E4C3B3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TAG-SIB10-START</w:t>
      </w:r>
    </w:p>
    <w:p w14:paraId="4734794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31E5F8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SIB10-r16 ::=               SEQUENCE {</w:t>
      </w:r>
    </w:p>
    <w:p w14:paraId="7F44A997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hrnn-List-r16               HRNN-List-r16                                   OPTIONAL,   -- Need R</w:t>
      </w:r>
    </w:p>
    <w:p w14:paraId="082B125A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lateNonCriticalExtension    OCTET STRING                                    OPTIONAL,</w:t>
      </w:r>
    </w:p>
    <w:p w14:paraId="776BA9FC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651796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5946DD30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0527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HRNN-List-r16 ::=           SEQUENCE (SIZE (1..maxNPN-r16)) OF HRNN-r16</w:t>
      </w:r>
    </w:p>
    <w:p w14:paraId="3788FC92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4E363F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HRNN-r16 ::=                SEQUENCE {</w:t>
      </w:r>
    </w:p>
    <w:p w14:paraId="5C83D41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hrnn-r16                    OCTET STRING (SIZE(1.. maxHRNN-Len-r16))        OPTIONAL   -- Need R</w:t>
      </w:r>
    </w:p>
    <w:p w14:paraId="486D7CC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2B59D8F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E5EF79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TAG-SIB10-STOP</w:t>
      </w:r>
    </w:p>
    <w:p w14:paraId="0020CA14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ASN1STOP</w:t>
      </w:r>
    </w:p>
    <w:p w14:paraId="04F521EF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8045E" w:rsidRPr="0008045E" w14:paraId="2ABCF72F" w14:textId="77777777" w:rsidTr="00D85D8A">
        <w:tc>
          <w:tcPr>
            <w:tcW w:w="14170" w:type="dxa"/>
          </w:tcPr>
          <w:p w14:paraId="4B2377EF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8045E">
              <w:rPr>
                <w:rFonts w:ascii="Arial" w:hAnsi="Arial"/>
                <w:b/>
                <w:i/>
                <w:sz w:val="18"/>
                <w:lang w:eastAsia="ja-JP"/>
              </w:rPr>
              <w:t xml:space="preserve">SIB10 </w:t>
            </w:r>
            <w:r w:rsidRPr="0008045E"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08045E" w:rsidRPr="0008045E" w14:paraId="7DCA56A7" w14:textId="77777777" w:rsidTr="00D85D8A">
        <w:tc>
          <w:tcPr>
            <w:tcW w:w="14170" w:type="dxa"/>
          </w:tcPr>
          <w:p w14:paraId="2E63943A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08045E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HRNN-List</w:t>
            </w:r>
          </w:p>
          <w:p w14:paraId="3D3A39DB" w14:textId="4D858C48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8045E">
              <w:rPr>
                <w:rFonts w:ascii="Arial" w:hAnsi="Arial"/>
                <w:sz w:val="18"/>
                <w:lang w:eastAsia="ja-JP"/>
              </w:rPr>
              <w:t xml:space="preserve">The same amount of HRNN elements as the number of NPNs in SIB 1 are included.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-th entry of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contains the human readable network name of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n-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th NPN of SIB1. </w:t>
            </w:r>
            <w:commentRangeStart w:id="379"/>
            <w:r w:rsidRPr="0008045E">
              <w:rPr>
                <w:rFonts w:ascii="Arial" w:hAnsi="Arial"/>
                <w:sz w:val="18"/>
                <w:lang w:eastAsia="ja-JP"/>
              </w:rPr>
              <w:t xml:space="preserve">The </w:t>
            </w:r>
            <w:ins w:id="380" w:author="Nokia (GWO)" w:date="2020-04-30T11:03:00Z">
              <w:r w:rsidRPr="0008045E">
                <w:rPr>
                  <w:rFonts w:ascii="Arial" w:hAnsi="Arial"/>
                  <w:i/>
                  <w:iCs/>
                  <w:sz w:val="18"/>
                  <w:lang w:eastAsia="ja-JP"/>
                </w:rPr>
                <w:t>hrnn</w:t>
              </w:r>
              <w:r w:rsidRPr="0008045E">
                <w:rPr>
                  <w:rFonts w:ascii="Arial" w:hAnsi="Arial"/>
                  <w:sz w:val="18"/>
                  <w:lang w:eastAsia="ja-JP"/>
                </w:rPr>
                <w:t xml:space="preserve"> in the </w:t>
              </w:r>
            </w:ins>
            <w:r w:rsidRPr="0008045E">
              <w:rPr>
                <w:rFonts w:ascii="Arial" w:hAnsi="Arial"/>
                <w:sz w:val="18"/>
                <w:lang w:eastAsia="ja-JP"/>
              </w:rPr>
              <w:t>corresponding</w:t>
            </w:r>
            <w:commentRangeEnd w:id="379"/>
            <w:r w:rsidR="004C101D">
              <w:rPr>
                <w:rStyle w:val="CommentReference"/>
              </w:rPr>
              <w:commentReference w:id="379"/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entry in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is absent if there is no HRNN associated with the given NPN.</w:t>
            </w:r>
          </w:p>
        </w:tc>
      </w:tr>
    </w:tbl>
    <w:p w14:paraId="566B4B8A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BA274D4" w14:textId="77777777" w:rsidR="0008045E" w:rsidRPr="00AA4AFD" w:rsidRDefault="0008045E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464424F" w14:textId="77777777" w:rsidR="00AA4AFD" w:rsidRPr="00AB51C5" w:rsidRDefault="00AA4AFD" w:rsidP="00AA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0C7199D8" w14:textId="000B24D5" w:rsid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85312A">
        <w:rPr>
          <w:rFonts w:ascii="Arial" w:hAnsi="Arial"/>
          <w:sz w:val="28"/>
          <w:lang w:eastAsia="ja-JP"/>
        </w:rPr>
        <w:t>6.3.2</w:t>
      </w:r>
      <w:r w:rsidRPr="0085312A">
        <w:rPr>
          <w:rFonts w:ascii="Arial" w:hAnsi="Arial"/>
          <w:sz w:val="28"/>
          <w:lang w:eastAsia="ja-JP"/>
        </w:rPr>
        <w:tab/>
        <w:t>Radio resource control information elements</w:t>
      </w:r>
      <w:bookmarkEnd w:id="271"/>
      <w:bookmarkEnd w:id="272"/>
      <w:bookmarkEnd w:id="273"/>
      <w:bookmarkEnd w:id="274"/>
      <w:bookmarkEnd w:id="275"/>
      <w:bookmarkEnd w:id="276"/>
    </w:p>
    <w:p w14:paraId="20165EFC" w14:textId="77777777" w:rsidR="00D41C06" w:rsidRPr="0085312A" w:rsidRDefault="00D41C06" w:rsidP="00D41C0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5D1C794C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381" w:name="_Toc20425946"/>
      <w:bookmarkStart w:id="382" w:name="_Toc29321342"/>
      <w:bookmarkStart w:id="383" w:name="_Toc36757086"/>
      <w:bookmarkStart w:id="384" w:name="_Toc36836627"/>
      <w:bookmarkStart w:id="385" w:name="_Toc36843604"/>
      <w:bookmarkStart w:id="386" w:name="_Toc37067893"/>
      <w:r w:rsidRPr="00D41C06">
        <w:rPr>
          <w:rFonts w:ascii="Arial" w:eastAsia="SimSun" w:hAnsi="Arial"/>
          <w:sz w:val="24"/>
          <w:lang w:eastAsia="ja-JP"/>
        </w:rPr>
        <w:t>–</w:t>
      </w:r>
      <w:r w:rsidRPr="00D41C06">
        <w:rPr>
          <w:rFonts w:ascii="Arial" w:eastAsia="SimSun" w:hAnsi="Arial"/>
          <w:sz w:val="24"/>
          <w:lang w:eastAsia="ja-JP"/>
        </w:rPr>
        <w:tab/>
      </w:r>
      <w:r w:rsidRPr="00D41C06">
        <w:rPr>
          <w:rFonts w:ascii="Arial" w:eastAsia="SimSun" w:hAnsi="Arial"/>
          <w:i/>
          <w:noProof/>
          <w:sz w:val="24"/>
          <w:lang w:eastAsia="ja-JP"/>
        </w:rPr>
        <w:t>CellAccessRelatedInfo</w:t>
      </w:r>
      <w:bookmarkEnd w:id="381"/>
      <w:bookmarkEnd w:id="382"/>
      <w:bookmarkEnd w:id="383"/>
      <w:bookmarkEnd w:id="384"/>
      <w:bookmarkEnd w:id="385"/>
      <w:bookmarkEnd w:id="386"/>
    </w:p>
    <w:p w14:paraId="28664DA6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D41C06">
        <w:rPr>
          <w:lang w:eastAsia="ja-JP"/>
        </w:rPr>
        <w:t xml:space="preserve">The IE </w:t>
      </w:r>
      <w:r w:rsidRPr="00D41C06">
        <w:rPr>
          <w:i/>
          <w:noProof/>
          <w:lang w:eastAsia="ja-JP"/>
        </w:rPr>
        <w:t xml:space="preserve">CellAccessRelatedInfo </w:t>
      </w:r>
      <w:r w:rsidRPr="00D41C06">
        <w:rPr>
          <w:lang w:eastAsia="ja-JP"/>
        </w:rPr>
        <w:t>indicates cell access related information for this cell.</w:t>
      </w:r>
    </w:p>
    <w:p w14:paraId="77BDA880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D41C06">
        <w:rPr>
          <w:rFonts w:ascii="Arial" w:hAnsi="Arial"/>
          <w:b/>
          <w:i/>
          <w:noProof/>
          <w:lang w:eastAsia="ja-JP"/>
        </w:rPr>
        <w:t>CellAccessRelatedInfo</w:t>
      </w:r>
      <w:r w:rsidRPr="00D41C06">
        <w:rPr>
          <w:rFonts w:ascii="Arial" w:hAnsi="Arial"/>
          <w:b/>
          <w:lang w:eastAsia="ja-JP"/>
        </w:rPr>
        <w:t xml:space="preserve"> information element</w:t>
      </w:r>
    </w:p>
    <w:p w14:paraId="41F6367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ASN1START</w:t>
      </w:r>
    </w:p>
    <w:p w14:paraId="1D94C974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TAG-CELLACCESSRELATEDINFO-START</w:t>
      </w:r>
    </w:p>
    <w:p w14:paraId="70012687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2FFC8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CellAccessRelatedInfo   ::=         SEQUENCE {</w:t>
      </w:r>
    </w:p>
    <w:p w14:paraId="06F6DD9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plmn-IdentityList                   PLMN-IdentityInfoList,</w:t>
      </w:r>
    </w:p>
    <w:p w14:paraId="47A0E0D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cellReservedForOtherUse             ENUMERATED {true}     OPTIONAL,   -- Need R</w:t>
      </w:r>
    </w:p>
    <w:p w14:paraId="01DFA92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C67E9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97581C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cellReservedForFutureUse-r16    ENUMERATED {true}         OPTIONAL,   -- Need R</w:t>
      </w:r>
    </w:p>
    <w:p w14:paraId="6C01B6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npn-IdentityInfoList-r16        NPN-IdentityInfoList-r16  OPTIONAL    -- Need R</w:t>
      </w:r>
    </w:p>
    <w:p w14:paraId="18C2E6E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081FF6D2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}</w:t>
      </w:r>
    </w:p>
    <w:p w14:paraId="4D4C88C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C28978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TAG-CELLACCESSRELATEDINFO-STOP</w:t>
      </w:r>
    </w:p>
    <w:p w14:paraId="0C4B0B3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ASN1STOP</w:t>
      </w:r>
    </w:p>
    <w:p w14:paraId="35F8F9CB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D41C06" w:rsidRPr="00D41C06" w14:paraId="5C6A09AC" w14:textId="77777777" w:rsidTr="009F3BDD">
        <w:tc>
          <w:tcPr>
            <w:tcW w:w="0" w:type="auto"/>
            <w:shd w:val="clear" w:color="auto" w:fill="auto"/>
          </w:tcPr>
          <w:p w14:paraId="2B93B3E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>CellAccessRelatedInfo</w:t>
            </w:r>
            <w:r w:rsidRPr="00D41C06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D41C06" w:rsidRPr="00D41C06" w14:paraId="03D71D66" w14:textId="77777777" w:rsidTr="009F3BDD">
        <w:tc>
          <w:tcPr>
            <w:tcW w:w="0" w:type="auto"/>
            <w:shd w:val="clear" w:color="auto" w:fill="auto"/>
          </w:tcPr>
          <w:p w14:paraId="6B01FA60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cellReservedForFutureUse</w:t>
            </w:r>
          </w:p>
          <w:p w14:paraId="45EF2E7C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D41C06">
              <w:rPr>
                <w:rFonts w:ascii="Arial" w:hAnsi="Arial"/>
                <w:sz w:val="18"/>
                <w:lang w:eastAsia="ja-JP"/>
              </w:rPr>
              <w:t>Indicates whether the cell is reserved, as defined in 38.304 [20] for future use. The field is applicable to all PLMNs and NPNs.</w:t>
            </w:r>
          </w:p>
        </w:tc>
      </w:tr>
      <w:tr w:rsidR="00D41C06" w:rsidRPr="00D41C06" w14:paraId="3F7BF7D5" w14:textId="77777777" w:rsidTr="009F3BDD">
        <w:tc>
          <w:tcPr>
            <w:tcW w:w="0" w:type="auto"/>
            <w:shd w:val="clear" w:color="auto" w:fill="auto"/>
          </w:tcPr>
          <w:p w14:paraId="6E8F7711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cellReservedForOtherUse</w:t>
            </w:r>
          </w:p>
          <w:p w14:paraId="10D7BD0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Cs/>
                <w:noProof/>
                <w:sz w:val="18"/>
                <w:lang w:eastAsia="en-GB"/>
              </w:rPr>
              <w:t>Indicates whether the cell is reserved, as defined in 38.304 [20]. The field is applicable to all PLMNs.</w:t>
            </w:r>
          </w:p>
        </w:tc>
      </w:tr>
      <w:tr w:rsidR="00D41C06" w:rsidRPr="00D41C06" w14:paraId="56EE532B" w14:textId="77777777" w:rsidTr="009F3BDD">
        <w:tc>
          <w:tcPr>
            <w:tcW w:w="0" w:type="auto"/>
            <w:shd w:val="clear" w:color="auto" w:fill="auto"/>
          </w:tcPr>
          <w:p w14:paraId="11DF7FF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npn-IdentityInfoList</w:t>
            </w:r>
          </w:p>
          <w:p w14:paraId="0F3785DA" w14:textId="3C9FCC46" w:rsidR="00115762" w:rsidRDefault="00D41C06" w:rsidP="00115762">
            <w:pPr>
              <w:pStyle w:val="TAL"/>
              <w:rPr>
                <w:ins w:id="387" w:author="Nokia (GWO1)" w:date="2020-06-05T14:46:00Z"/>
              </w:rPr>
            </w:pPr>
            <w:r w:rsidRPr="00D41C06">
              <w:rPr>
                <w:lang w:eastAsia="ja-JP"/>
              </w:rPr>
              <w:t xml:space="preserve">The </w:t>
            </w:r>
            <w:r w:rsidRPr="00D41C06">
              <w:rPr>
                <w:i/>
                <w:iCs/>
                <w:lang w:eastAsia="x-none"/>
              </w:rPr>
              <w:t>npn-IdentityInfoList</w:t>
            </w:r>
            <w:r w:rsidRPr="00D41C06">
              <w:rPr>
                <w:lang w:eastAsia="ja-JP"/>
              </w:rPr>
              <w:t xml:space="preserve"> is used to configure a set of </w:t>
            </w:r>
            <w:r w:rsidRPr="00D41C06">
              <w:rPr>
                <w:i/>
                <w:iCs/>
                <w:lang w:eastAsia="x-none"/>
              </w:rPr>
              <w:t>NPN-IdentityInfo</w:t>
            </w:r>
            <w:r w:rsidRPr="00D41C06">
              <w:rPr>
                <w:lang w:eastAsia="ja-JP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r w:rsidRPr="00D41C06">
              <w:rPr>
                <w:i/>
                <w:iCs/>
                <w:lang w:eastAsia="ja-JP"/>
              </w:rPr>
              <w:t>plmn -IdentityList</w:t>
            </w:r>
            <w:r w:rsidRPr="00D41C06">
              <w:rPr>
                <w:lang w:eastAsia="ja-JP"/>
              </w:rPr>
              <w:t xml:space="preserve">), PNI-NPNs (identified by a PLMN identity and a CAG-ID), and SNPNs (identified by a PLMN identity and a NID) together in the </w:t>
            </w:r>
            <w:r w:rsidRPr="00D41C06">
              <w:rPr>
                <w:i/>
                <w:iCs/>
                <w:lang w:eastAsia="ja-JP"/>
              </w:rPr>
              <w:t>PLMN-IdentityInfoList</w:t>
            </w:r>
            <w:r w:rsidRPr="00D41C06">
              <w:rPr>
                <w:lang w:eastAsia="ja-JP"/>
              </w:rPr>
              <w:t xml:space="preserve"> and </w:t>
            </w:r>
            <w:r w:rsidRPr="00D41C06">
              <w:rPr>
                <w:i/>
                <w:iCs/>
                <w:lang w:eastAsia="ja-JP"/>
              </w:rPr>
              <w:t>NPN-IdentityInfoList</w:t>
            </w:r>
            <w:r w:rsidRPr="00D41C06">
              <w:rPr>
                <w:lang w:eastAsia="ja-JP"/>
              </w:rPr>
              <w:t xml:space="preserve"> does not exceed 12, except for the NPN-only cells. In case of NPN-only cells the </w:t>
            </w:r>
            <w:r w:rsidRPr="00D41C06">
              <w:rPr>
                <w:i/>
                <w:iCs/>
                <w:lang w:eastAsia="x-none"/>
              </w:rPr>
              <w:t>PLMN-IdentityList</w:t>
            </w:r>
            <w:r w:rsidRPr="00D41C06">
              <w:rPr>
                <w:lang w:eastAsia="ja-JP"/>
              </w:rPr>
              <w:t xml:space="preserve"> contains a single element that does not count to the limit of 12. The NPN index is defined as </w:t>
            </w:r>
            <w:del w:id="388" w:author="Nokia (GWO1)" w:date="2020-06-05T14:46:00Z">
              <w:r w:rsidRPr="00D41C06" w:rsidDel="00115762">
                <w:rPr>
                  <w:lang w:eastAsia="ja-JP"/>
                </w:rPr>
                <w:delText>B+</w:delText>
              </w:r>
              <w:r w:rsidRPr="00D41C06" w:rsidDel="00115762">
                <w:rPr>
                  <w:lang w:eastAsia="x-none"/>
                </w:rPr>
                <w:delText>FFS</w:delText>
              </w:r>
              <w:r w:rsidRPr="00D41C06" w:rsidDel="00115762">
                <w:rPr>
                  <w:lang w:eastAsia="ja-JP"/>
                </w:rPr>
                <w:delText xml:space="preserve">, where B is the index used for the last PLMN in the </w:delText>
              </w:r>
              <w:r w:rsidRPr="00D41C06" w:rsidDel="00115762">
                <w:rPr>
                  <w:i/>
                  <w:iCs/>
                  <w:lang w:eastAsia="x-none"/>
                </w:rPr>
                <w:delText>PLMNIdentittyInfoList</w:delText>
              </w:r>
              <w:r w:rsidRPr="00D41C06" w:rsidDel="00115762">
                <w:rPr>
                  <w:lang w:eastAsia="ja-JP"/>
                </w:rPr>
                <w:delText>. In NPN-only cells B is considered 0.</w:delText>
              </w:r>
            </w:del>
            <w:ins w:id="389" w:author="Nokia (GWO1)" w:date="2020-06-05T14:46:00Z">
              <w:r w:rsidR="00115762" w:rsidRPr="00667643">
                <w:rPr>
                  <w:i/>
                  <w:iCs/>
                </w:rPr>
                <w:t>B+c1+c2+…+c(n-1)+d1+d2+…+d(m-1)+e(i)</w:t>
              </w:r>
              <w:r w:rsidR="00115762">
                <w:t xml:space="preserve"> for the NPN identity included in the </w:t>
              </w:r>
              <w:r w:rsidR="00115762" w:rsidRPr="00667643">
                <w:rPr>
                  <w:i/>
                  <w:iCs/>
                </w:rPr>
                <w:t>n</w:t>
              </w:r>
              <w:r w:rsidR="00115762">
                <w:t xml:space="preserve">-th entry of </w:t>
              </w:r>
              <w:r w:rsidR="00115762" w:rsidRPr="00667643">
                <w:rPr>
                  <w:i/>
                  <w:iCs/>
                </w:rPr>
                <w:t>NPN-IdentityInfoList</w:t>
              </w:r>
              <w:r w:rsidR="00115762">
                <w:t xml:space="preserve"> and in the </w:t>
              </w:r>
              <w:r w:rsidR="00115762" w:rsidRPr="00667643">
                <w:rPr>
                  <w:i/>
                  <w:iCs/>
                </w:rPr>
                <w:t>m</w:t>
              </w:r>
              <w:r w:rsidR="00115762">
                <w:t xml:space="preserve">-th entry of </w:t>
              </w:r>
              <w:r w:rsidR="00115762" w:rsidRPr="00667643">
                <w:rPr>
                  <w:i/>
                  <w:iCs/>
                </w:rPr>
                <w:t>NPN-Identitylist</w:t>
              </w:r>
              <w:r w:rsidR="00115762">
                <w:t xml:space="preserve"> within that </w:t>
              </w:r>
              <w:del w:id="390" w:author="Nokia (GWO2)" w:date="2020-06-09T19:51:00Z">
                <w:r w:rsidR="00115762" w:rsidRPr="00667643" w:rsidDel="00CD67B6">
                  <w:rPr>
                    <w:i/>
                    <w:iCs/>
                  </w:rPr>
                  <w:delText>NPN</w:delText>
                </w:r>
              </w:del>
            </w:ins>
            <w:ins w:id="391" w:author="Nokia (GWO2)" w:date="2020-06-09T19:51:00Z">
              <w:r w:rsidR="00CD67B6">
                <w:rPr>
                  <w:i/>
                  <w:iCs/>
                </w:rPr>
                <w:t>npn</w:t>
              </w:r>
            </w:ins>
            <w:ins w:id="392" w:author="Nokia (GWO1)" w:date="2020-06-05T14:46:00Z">
              <w:r w:rsidR="00115762" w:rsidRPr="00667643">
                <w:rPr>
                  <w:i/>
                  <w:iCs/>
                </w:rPr>
                <w:t>-IdentityInfoList</w:t>
              </w:r>
              <w:r w:rsidR="00115762">
                <w:t xml:space="preserve"> entry, and the </w:t>
              </w:r>
              <w:r w:rsidR="00115762" w:rsidRPr="00667643">
                <w:rPr>
                  <w:i/>
                  <w:iCs/>
                </w:rPr>
                <w:t>i</w:t>
              </w:r>
              <w:r w:rsidR="00115762">
                <w:t xml:space="preserve">-th entry of its corresponding </w:t>
              </w:r>
              <w:r w:rsidR="00115762" w:rsidRPr="00557603">
                <w:rPr>
                  <w:i/>
                  <w:iCs/>
                </w:rPr>
                <w:t>NPN-Identity</w:t>
              </w:r>
              <w:r w:rsidR="00115762">
                <w:t xml:space="preserve">, where </w:t>
              </w:r>
            </w:ins>
          </w:p>
          <w:p w14:paraId="6016AA33" w14:textId="5F0F0706" w:rsidR="00115762" w:rsidRDefault="00115762" w:rsidP="00115762">
            <w:pPr>
              <w:pStyle w:val="TAL"/>
              <w:rPr>
                <w:ins w:id="393" w:author="Nokia (GWO1)" w:date="2020-06-05T14:46:00Z"/>
              </w:rPr>
            </w:pPr>
            <w:ins w:id="394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the index used for the last PLMN in the </w:t>
              </w:r>
              <w:r w:rsidRPr="00667643">
                <w:rPr>
                  <w:i/>
                  <w:iCs/>
                </w:rPr>
                <w:t>PLMN</w:t>
              </w:r>
            </w:ins>
            <w:ins w:id="395" w:author="Nokia (GWO1)" w:date="2020-06-09T09:14:00Z">
              <w:r w:rsidR="00286C5B">
                <w:rPr>
                  <w:i/>
                  <w:iCs/>
                </w:rPr>
                <w:t>-</w:t>
              </w:r>
            </w:ins>
            <w:ins w:id="396" w:author="Nokia (GWO1)" w:date="2020-06-05T14:46:00Z">
              <w:r w:rsidRPr="00667643">
                <w:rPr>
                  <w:i/>
                  <w:iCs/>
                </w:rPr>
                <w:t>IdentittyInfoList</w:t>
              </w:r>
              <w:r>
                <w:t xml:space="preserve">; in NPN-only cells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considered 0;</w:t>
              </w:r>
            </w:ins>
          </w:p>
          <w:p w14:paraId="608C5498" w14:textId="77777777" w:rsidR="00115762" w:rsidRDefault="00115762" w:rsidP="00115762">
            <w:pPr>
              <w:pStyle w:val="TAL"/>
              <w:rPr>
                <w:ins w:id="397" w:author="Nokia (GWO1)" w:date="2020-06-05T14:46:00Z"/>
              </w:rPr>
            </w:pPr>
            <w:ins w:id="398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c(j)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j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entry;</w:t>
              </w:r>
            </w:ins>
          </w:p>
          <w:p w14:paraId="029644E8" w14:textId="36B79D45" w:rsidR="00115762" w:rsidRDefault="00115762" w:rsidP="00115762">
            <w:pPr>
              <w:pStyle w:val="TAL"/>
              <w:rPr>
                <w:ins w:id="399" w:author="Nokia (GWO1)" w:date="2020-06-05T14:46:00Z"/>
                <w:i/>
                <w:iCs/>
              </w:rPr>
            </w:pPr>
            <w:ins w:id="400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d(k)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k</w:t>
              </w:r>
              <w:r>
                <w:t xml:space="preserve">-th </w:t>
              </w:r>
              <w:del w:id="401" w:author="Nokia (GWO2)" w:date="2020-06-09T19:50:00Z">
                <w:r w:rsidRPr="00667643" w:rsidDel="00CD67B6">
                  <w:rPr>
                    <w:i/>
                    <w:iCs/>
                  </w:rPr>
                  <w:delText>NPN</w:delText>
                </w:r>
              </w:del>
            </w:ins>
            <w:ins w:id="402" w:author="Nokia (GWO2)" w:date="2020-06-09T19:50:00Z">
              <w:r w:rsidR="00CD67B6">
                <w:rPr>
                  <w:i/>
                  <w:iCs/>
                </w:rPr>
                <w:t>npn</w:t>
              </w:r>
            </w:ins>
            <w:ins w:id="403" w:author="Nokia (GWO1)" w:date="2020-06-05T14:46:00Z">
              <w:r w:rsidRPr="00667643">
                <w:rPr>
                  <w:i/>
                  <w:iCs/>
                </w:rPr>
                <w:t>-IdentityList</w:t>
              </w:r>
              <w:r>
                <w:t xml:space="preserve"> entry within the </w:t>
              </w:r>
              <w:r w:rsidRPr="00667643">
                <w:rPr>
                  <w:i/>
                  <w:iCs/>
                </w:rPr>
                <w:t>n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entry;</w:t>
              </w:r>
            </w:ins>
          </w:p>
          <w:p w14:paraId="59DE2B28" w14:textId="77777777" w:rsidR="00115762" w:rsidRDefault="00115762" w:rsidP="00115762">
            <w:pPr>
              <w:pStyle w:val="TAL"/>
              <w:rPr>
                <w:ins w:id="404" w:author="Nokia (GWO1)" w:date="2020-06-05T14:46:00Z"/>
              </w:rPr>
            </w:pPr>
            <w:ins w:id="405" w:author="Nokia (GWO1)" w:date="2020-06-05T14:46:00Z">
              <w:r>
                <w:t>- e(i) is</w:t>
              </w:r>
            </w:ins>
          </w:p>
          <w:p w14:paraId="3B2A8430" w14:textId="77777777" w:rsidR="00115762" w:rsidRDefault="00115762" w:rsidP="00115762">
            <w:pPr>
              <w:pStyle w:val="TAL"/>
              <w:rPr>
                <w:ins w:id="406" w:author="Nokia (GWO1)" w:date="2020-06-05T14:46:00Z"/>
              </w:rPr>
            </w:pPr>
            <w:ins w:id="407" w:author="Nokia (GWO1)" w:date="2020-06-05T14:46:00Z">
              <w:r>
                <w:t xml:space="preserve">    - </w:t>
              </w:r>
              <w:r w:rsidRPr="00667643">
                <w:rPr>
                  <w:i/>
                  <w:iCs/>
                </w:rPr>
                <w:t>i</w:t>
              </w:r>
              <w:r>
                <w:t xml:space="preserve"> if the </w:t>
              </w:r>
              <w:r w:rsidRPr="00667643">
                <w:rPr>
                  <w:i/>
                  <w:iCs/>
                </w:rPr>
                <w:t>n</w:t>
              </w:r>
              <w:r>
                <w:t xml:space="preserve">-th entry of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 is for SNPN(s); </w:t>
              </w:r>
            </w:ins>
          </w:p>
          <w:p w14:paraId="463E1667" w14:textId="5342DB79" w:rsidR="00D41C06" w:rsidRPr="00D41C06" w:rsidRDefault="00115762">
            <w:pPr>
              <w:pStyle w:val="TAL"/>
              <w:rPr>
                <w:lang w:eastAsia="ja-JP"/>
              </w:rPr>
              <w:pPrChange w:id="408" w:author="Nokia (GWO1)" w:date="2020-06-05T14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09" w:author="Nokia (GWO1)" w:date="2020-06-05T14:46:00Z">
              <w:r>
                <w:t xml:space="preserve">    -</w:t>
              </w:r>
            </w:ins>
            <w:ins w:id="410" w:author="Nokia (GWO2)" w:date="2020-06-09T19:48:00Z">
              <w:r w:rsidR="00CD67B6">
                <w:t xml:space="preserve"> </w:t>
              </w:r>
            </w:ins>
            <w:ins w:id="411" w:author="Nokia (GWO2)" w:date="2020-06-09T19:49:00Z">
              <w:r w:rsidR="00CD67B6">
                <w:t>1</w:t>
              </w:r>
            </w:ins>
            <w:ins w:id="412" w:author="Nokia (GWO2)" w:date="2020-06-09T19:48:00Z">
              <w:r w:rsidR="00CD67B6">
                <w:t xml:space="preserve"> if </w:t>
              </w:r>
            </w:ins>
            <w:ins w:id="413" w:author="Nokia (GWO2)" w:date="2020-06-09T19:49:00Z">
              <w:r w:rsidR="00CD67B6">
                <w:t xml:space="preserve">the </w:t>
              </w:r>
              <w:r w:rsidR="00CD67B6" w:rsidRPr="00667643">
                <w:rPr>
                  <w:i/>
                  <w:iCs/>
                </w:rPr>
                <w:t>n</w:t>
              </w:r>
              <w:r w:rsidR="00CD67B6">
                <w:t xml:space="preserve">-th entry of </w:t>
              </w:r>
              <w:r w:rsidR="00CD67B6" w:rsidRPr="00667643">
                <w:rPr>
                  <w:i/>
                  <w:iCs/>
                </w:rPr>
                <w:t>NPN-IdentityInfoList</w:t>
              </w:r>
              <w:r w:rsidR="00CD67B6">
                <w:t xml:space="preserve"> entry is for PNI-NPN(s)</w:t>
              </w:r>
            </w:ins>
            <w:ins w:id="414" w:author="Nokia (GWO1)" w:date="2020-06-05T14:46:00Z">
              <w:del w:id="415" w:author="Nokia (GWO2)" w:date="2020-06-09T19:49:00Z">
                <w:r w:rsidDel="00CD67B6">
                  <w:delText xml:space="preserve"> </w:delText>
                </w:r>
              </w:del>
            </w:ins>
            <w:ins w:id="416" w:author="Nokia (GWO1)" w:date="2020-06-05T14:47:00Z">
              <w:del w:id="417" w:author="Nokia (GWO2)" w:date="2020-06-09T19:49:00Z">
                <w:r w:rsidRPr="00115762" w:rsidDel="00CD67B6">
                  <w:rPr>
                    <w:highlight w:val="yellow"/>
                    <w:rPrChange w:id="418" w:author="Nokia (GWO1)" w:date="2020-06-05T14:47:00Z">
                      <w:rPr/>
                    </w:rPrChange>
                  </w:rPr>
                  <w:delText>Case of PNI-NPN is FFS</w:delText>
                </w:r>
              </w:del>
            </w:ins>
            <w:ins w:id="419" w:author="Nokia (GWO1)" w:date="2020-06-05T14:46:00Z">
              <w:r>
                <w:t>.</w:t>
              </w:r>
            </w:ins>
          </w:p>
        </w:tc>
      </w:tr>
      <w:tr w:rsidR="00D41C06" w:rsidRPr="00D41C06" w14:paraId="104C0022" w14:textId="77777777" w:rsidTr="009F3BDD">
        <w:tc>
          <w:tcPr>
            <w:tcW w:w="0" w:type="auto"/>
            <w:shd w:val="clear" w:color="auto" w:fill="auto"/>
          </w:tcPr>
          <w:p w14:paraId="0FF98C17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plmn-IdentityList</w:t>
            </w:r>
          </w:p>
          <w:p w14:paraId="737FFE4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sz w:val="18"/>
              </w:rPr>
              <w:t>The</w:t>
            </w:r>
            <w:r w:rsidRPr="00D41C06">
              <w:rPr>
                <w:rFonts w:ascii="Arial" w:hAnsi="Arial"/>
                <w:i/>
                <w:sz w:val="18"/>
              </w:rPr>
              <w:t xml:space="preserve"> plmn-IdentityList</w:t>
            </w:r>
            <w:r w:rsidRPr="00D41C06">
              <w:rPr>
                <w:rFonts w:ascii="Arial" w:hAnsi="Arial"/>
                <w:sz w:val="18"/>
              </w:rPr>
              <w:t xml:space="preserve"> is used to configure a set of </w:t>
            </w:r>
            <w:r w:rsidRPr="00D41C06">
              <w:rPr>
                <w:rFonts w:ascii="Arial" w:hAnsi="Arial"/>
                <w:i/>
                <w:sz w:val="18"/>
              </w:rPr>
              <w:t>PLMN-IdentityInfoList</w:t>
            </w:r>
            <w:r w:rsidRPr="00D41C06">
              <w:rPr>
                <w:rFonts w:ascii="Arial" w:hAnsi="Arial"/>
                <w:sz w:val="18"/>
              </w:rPr>
              <w:t xml:space="preserve"> elements. Each of those elements contains a list of one or more PLMN Identities and additional information associated with those PLMNs. 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A PLMN-identity can be included only once, and in only one entry of the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PLMN-IdentityInfoList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.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The PLMN index is defined as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b1+b2+…+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b(n-1)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+i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for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the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PLMN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included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at the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n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-th entry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of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PLMN-IdentityInfoList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and the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 xml:space="preserve"> i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-th entry of its corresponding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, where 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b(j)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 is the number of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entries in each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41C06">
              <w:rPr>
                <w:rFonts w:ascii="Arial" w:hAnsi="Arial"/>
                <w:sz w:val="18"/>
                <w:lang w:eastAsia="en-GB"/>
              </w:rPr>
              <w:t>, respectively.</w:t>
            </w:r>
          </w:p>
        </w:tc>
      </w:tr>
    </w:tbl>
    <w:p w14:paraId="4EADCD53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CAAD319" w14:textId="5B312F20" w:rsidR="00D41C06" w:rsidRPr="00D41C06" w:rsidDel="00115762" w:rsidRDefault="00D41C06" w:rsidP="00D41C06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20" w:author="Nokia (GWO1)" w:date="2020-06-05T14:48:00Z"/>
          <w:lang w:eastAsia="ja-JP"/>
        </w:rPr>
      </w:pPr>
      <w:del w:id="421" w:author="Nokia (GWO1)" w:date="2020-06-05T14:48:00Z">
        <w:r w:rsidRPr="00D41C06" w:rsidDel="00115762">
          <w:rPr>
            <w:lang w:eastAsia="ja-JP"/>
          </w:rPr>
          <w:delText>Editor's Note: A definition of network indexing for NPNs is FFS.</w:delText>
        </w:r>
      </w:del>
    </w:p>
    <w:p w14:paraId="4690B627" w14:textId="5BEB8DEC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482400AA" w14:textId="533C33FA" w:rsidR="00431BF3" w:rsidRPr="00431BF3" w:rsidRDefault="00D34818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431BF3" w:rsidRPr="00431BF3">
        <w:rPr>
          <w:rFonts w:ascii="Arial" w:hAnsi="Arial"/>
          <w:i/>
          <w:sz w:val="24"/>
          <w:lang w:eastAsia="ja-JP"/>
        </w:rPr>
        <w:t>NPN-Identity</w:t>
      </w:r>
    </w:p>
    <w:p w14:paraId="283A64C2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 </w:t>
      </w:r>
      <w:r w:rsidRPr="00431BF3">
        <w:rPr>
          <w:lang w:eastAsia="ja-JP"/>
        </w:rPr>
        <w:t xml:space="preserve">includes either a list of CAG-IDs or a list of NIDs per PLMN Identity. Further information regarding how to set the IE </w:t>
      </w:r>
      <w:r w:rsidRPr="00431BF3">
        <w:rPr>
          <w:lang w:eastAsia="zh-CN"/>
        </w:rPr>
        <w:t>is</w:t>
      </w:r>
      <w:r w:rsidRPr="00431BF3">
        <w:rPr>
          <w:lang w:eastAsia="ja-JP"/>
        </w:rPr>
        <w:t xml:space="preserve"> specified in TS 23.003 [21].</w:t>
      </w:r>
    </w:p>
    <w:p w14:paraId="633828A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 xml:space="preserve">NPN-Identity </w:t>
      </w:r>
      <w:r w:rsidRPr="00431BF3">
        <w:rPr>
          <w:rFonts w:ascii="Arial" w:hAnsi="Arial"/>
          <w:b/>
          <w:bCs/>
          <w:iCs/>
          <w:lang w:eastAsia="ja-JP"/>
        </w:rPr>
        <w:t>infor</w:t>
      </w:r>
      <w:r w:rsidRPr="00431BF3">
        <w:rPr>
          <w:rFonts w:ascii="Arial" w:hAnsi="Arial"/>
          <w:b/>
          <w:lang w:eastAsia="ja-JP"/>
        </w:rPr>
        <w:t>mation element</w:t>
      </w:r>
    </w:p>
    <w:p w14:paraId="7C7BDDF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36FF240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TAG-NPN-IDENTITY-START</w:t>
      </w:r>
    </w:p>
    <w:p w14:paraId="7515C52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F3A6F1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NPN-Identity-r16 ::=             CHOICE {</w:t>
      </w:r>
    </w:p>
    <w:p w14:paraId="5FC4CF72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pni-npn-r16                      SEQUENCE {</w:t>
      </w:r>
    </w:p>
    <w:p w14:paraId="1C573F8D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A2DD6B8" w14:textId="2F28CE8B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cag-IdentityList-r16             SEQUENCE (SIZE (1..maxNPN-r16)) OF CAG-Identity</w:t>
      </w:r>
      <w:ins w:id="422" w:author="Nokia (GWO1)" w:date="2020-06-05T14:58:00Z">
        <w:r w:rsidR="0035635D">
          <w:rPr>
            <w:rFonts w:ascii="Courier New" w:hAnsi="Courier New"/>
            <w:noProof/>
            <w:sz w:val="16"/>
            <w:lang w:eastAsia="en-GB"/>
          </w:rPr>
          <w:t>Info</w:t>
        </w:r>
      </w:ins>
      <w:r w:rsidRPr="00431BF3">
        <w:rPr>
          <w:rFonts w:ascii="Courier New" w:hAnsi="Courier New"/>
          <w:noProof/>
          <w:sz w:val="16"/>
          <w:lang w:eastAsia="en-GB"/>
        </w:rPr>
        <w:t>-r16</w:t>
      </w:r>
    </w:p>
    <w:p w14:paraId="2B932A2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7C52E2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snpn-r16                         SEQUENCE {</w:t>
      </w:r>
    </w:p>
    <w:p w14:paraId="72885E0A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                    PLMN-Identity,</w:t>
      </w:r>
    </w:p>
    <w:p w14:paraId="748C979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50A0AD0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F1C089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1836C0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98842F" w14:textId="3F02E39C" w:rsidR="005320B4" w:rsidRPr="00431BF3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3" w:author="Nokia (GWO1)" w:date="2020-06-05T14:59:00Z"/>
          <w:rFonts w:ascii="Courier New" w:hAnsi="Courier New"/>
          <w:noProof/>
          <w:sz w:val="16"/>
          <w:lang w:eastAsia="en-GB"/>
        </w:rPr>
      </w:pPr>
      <w:ins w:id="424" w:author="Nokia (GWO1)" w:date="2020-06-05T14:59:00Z">
        <w:r w:rsidRPr="00431BF3">
          <w:rPr>
            <w:rFonts w:ascii="Courier New" w:hAnsi="Courier New"/>
            <w:noProof/>
            <w:sz w:val="16"/>
            <w:lang w:eastAsia="en-GB"/>
          </w:rPr>
          <w:t>CAG-Identity</w:t>
        </w:r>
        <w:r>
          <w:rPr>
            <w:rFonts w:ascii="Courier New" w:hAnsi="Courier New"/>
            <w:noProof/>
            <w:sz w:val="16"/>
            <w:lang w:eastAsia="en-GB"/>
          </w:rPr>
          <w:t>Info</w:t>
        </w:r>
        <w:r w:rsidRPr="00431BF3">
          <w:rPr>
            <w:rFonts w:ascii="Courier New" w:hAnsi="Courier New"/>
            <w:noProof/>
            <w:sz w:val="16"/>
            <w:lang w:eastAsia="en-GB"/>
          </w:rPr>
          <w:t xml:space="preserve">-r16 ::=         </w:t>
        </w:r>
      </w:ins>
      <w:ins w:id="425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SEQUENCE {</w:t>
        </w:r>
      </w:ins>
    </w:p>
    <w:p w14:paraId="19D3AE65" w14:textId="29D5C17B" w:rsid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6" w:author="Nokia (GWO1)" w:date="2020-06-05T15:00:00Z"/>
          <w:rFonts w:ascii="Courier New" w:hAnsi="Courier New"/>
          <w:noProof/>
          <w:sz w:val="16"/>
          <w:lang w:eastAsia="en-GB"/>
        </w:rPr>
      </w:pPr>
      <w:ins w:id="427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r w:rsidR="00431BF3" w:rsidRPr="00431BF3">
        <w:rPr>
          <w:rFonts w:ascii="Courier New" w:hAnsi="Courier New"/>
          <w:noProof/>
          <w:sz w:val="16"/>
          <w:lang w:eastAsia="en-GB"/>
        </w:rPr>
        <w:t>CAG-Identity-r16 ::=             BIT STRING (SIZE (32))</w:t>
      </w:r>
      <w:ins w:id="428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086C460E" w14:textId="5969D756" w:rsidR="005320B4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9" w:author="Nokia (GWO1)" w:date="2020-06-05T15:02:00Z"/>
          <w:rFonts w:ascii="Courier New" w:hAnsi="Courier New"/>
          <w:sz w:val="16"/>
          <w:lang w:eastAsia="en-GB"/>
        </w:rPr>
      </w:pPr>
      <w:ins w:id="430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 xml:space="preserve">manualCAGselectionAllowed-r16    </w:t>
        </w:r>
      </w:ins>
      <w:ins w:id="431" w:author="Nokia (GWO1)" w:date="2020-06-05T15:02:00Z">
        <w:r w:rsidRPr="005320B4">
          <w:rPr>
            <w:rFonts w:ascii="Courier New" w:hAnsi="Courier New"/>
            <w:sz w:val="16"/>
            <w:lang w:eastAsia="en-GB"/>
          </w:rPr>
          <w:t>ENUMERATED {true}                                                       OPTIONAL   -- Need R</w:t>
        </w:r>
      </w:ins>
    </w:p>
    <w:p w14:paraId="4C76F142" w14:textId="0A1243DA" w:rsidR="005320B4" w:rsidRP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432" w:author="Nokia (GWO1)" w:date="2020-06-05T15:02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8D6237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1B9712" w14:textId="2F0F7E79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NID-r16 ::=                      BIT STRING (SIZE (</w:t>
      </w:r>
      <w:commentRangeStart w:id="433"/>
      <w:del w:id="434" w:author="Nokia (GWO)" w:date="2020-04-24T15:03:00Z">
        <w:r w:rsidRPr="00431BF3" w:rsidDel="0085312A">
          <w:rPr>
            <w:rFonts w:ascii="Courier New" w:hAnsi="Courier New"/>
            <w:noProof/>
            <w:sz w:val="16"/>
            <w:lang w:eastAsia="en-GB"/>
          </w:rPr>
          <w:delText>52</w:delText>
        </w:r>
      </w:del>
      <w:ins w:id="435" w:author="Nokia (GWO)" w:date="2020-04-24T15:03:00Z">
        <w:r w:rsidR="0085312A">
          <w:rPr>
            <w:rFonts w:ascii="Courier New" w:hAnsi="Courier New"/>
            <w:noProof/>
            <w:sz w:val="16"/>
            <w:lang w:eastAsia="en-GB"/>
          </w:rPr>
          <w:t>44</w:t>
        </w:r>
      </w:ins>
      <w:r w:rsidRPr="00431BF3">
        <w:rPr>
          <w:rFonts w:ascii="Courier New" w:hAnsi="Courier New"/>
          <w:noProof/>
          <w:sz w:val="16"/>
          <w:lang w:eastAsia="en-GB"/>
        </w:rPr>
        <w:t>)</w:t>
      </w:r>
      <w:commentRangeEnd w:id="433"/>
      <w:r w:rsidR="0085312A">
        <w:rPr>
          <w:rStyle w:val="CommentReference"/>
        </w:rPr>
        <w:commentReference w:id="433"/>
      </w:r>
      <w:r w:rsidRPr="00431BF3">
        <w:rPr>
          <w:rFonts w:ascii="Courier New" w:hAnsi="Courier New"/>
          <w:noProof/>
          <w:sz w:val="16"/>
          <w:lang w:eastAsia="en-GB"/>
        </w:rPr>
        <w:t>)</w:t>
      </w:r>
    </w:p>
    <w:p w14:paraId="0F7F7D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9037F8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TAG-NPN-IDENTITY-STOP</w:t>
      </w:r>
    </w:p>
    <w:p w14:paraId="063F2E9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40EA14B7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29CB8505" w14:textId="77777777" w:rsidTr="00FF06E1">
        <w:tc>
          <w:tcPr>
            <w:tcW w:w="14173" w:type="dxa"/>
          </w:tcPr>
          <w:p w14:paraId="6F29987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0E2AA46D" w14:textId="77777777" w:rsidTr="00FF06E1">
        <w:tc>
          <w:tcPr>
            <w:tcW w:w="14173" w:type="dxa"/>
          </w:tcPr>
          <w:p w14:paraId="7FBADEA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3EFD156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431BF3" w:rsidRPr="00431BF3" w14:paraId="4E9961E9" w14:textId="77777777" w:rsidTr="00FF06E1">
        <w:tc>
          <w:tcPr>
            <w:tcW w:w="14173" w:type="dxa"/>
          </w:tcPr>
          <w:p w14:paraId="14F2B02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cag-IdentityList</w:t>
            </w:r>
          </w:p>
          <w:p w14:paraId="3D5DB299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 xml:space="preserve">cag-IdentityList </w:t>
            </w:r>
            <w:r w:rsidRPr="00431BF3">
              <w:rPr>
                <w:rFonts w:ascii="Arial" w:hAnsi="Arial"/>
                <w:sz w:val="18"/>
                <w:lang w:eastAsia="ja-JP"/>
              </w:rPr>
              <w:t>entry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3813FF" w:rsidRPr="00431BF3" w14:paraId="081D1CED" w14:textId="77777777" w:rsidTr="00FF06E1">
        <w:trPr>
          <w:ins w:id="436" w:author="Nokia (GWO1)" w:date="2020-06-08T10:49:00Z"/>
        </w:trPr>
        <w:tc>
          <w:tcPr>
            <w:tcW w:w="14173" w:type="dxa"/>
          </w:tcPr>
          <w:p w14:paraId="335994C2" w14:textId="0D58E573" w:rsid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7" w:author="Nokia (GWO1)" w:date="2020-06-08T10:49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ins w:id="438" w:author="Nokia (GWO1)" w:date="2020-06-08T10:49:00Z">
              <w:r w:rsidRPr="003813FF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manualCAGselectionAllowed</w:t>
              </w:r>
            </w:ins>
          </w:p>
          <w:p w14:paraId="2246905E" w14:textId="57938E29" w:rsidR="003813FF" w:rsidRP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9" w:author="Nokia (GWO1)" w:date="2020-06-08T10:49:00Z"/>
                <w:rFonts w:ascii="Arial" w:hAnsi="Arial"/>
                <w:bCs/>
                <w:iCs/>
                <w:sz w:val="18"/>
                <w:szCs w:val="22"/>
                <w:lang w:eastAsia="ja-JP"/>
              </w:rPr>
            </w:pPr>
            <w:ins w:id="440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The </w:t>
              </w:r>
              <w:r w:rsidRPr="003813FF"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>manualCAGselectionAllowed</w:t>
              </w:r>
              <w:r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 xml:space="preserve"> 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indicates</w:t>
              </w:r>
            </w:ins>
            <w:ins w:id="441" w:author="Nokia (GWO1)" w:date="2020-06-08T10:50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that the CAG ID can be selected manually even</w:t>
              </w:r>
            </w:ins>
            <w:ins w:id="442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if </w:t>
              </w:r>
            </w:ins>
            <w:ins w:id="443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it is </w:t>
              </w:r>
            </w:ins>
            <w:ins w:id="444" w:author="Nokia (GWO1)" w:date="2020-06-08T10:50:00Z">
              <w:r w:rsidRPr="003813FF"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outside the UE’s allowed CAG list</w:t>
              </w:r>
            </w:ins>
            <w:ins w:id="445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.</w:t>
              </w:r>
            </w:ins>
          </w:p>
        </w:tc>
      </w:tr>
      <w:tr w:rsidR="00431BF3" w:rsidRPr="00431BF3" w14:paraId="2117F8E4" w14:textId="77777777" w:rsidTr="00FF06E1">
        <w:tc>
          <w:tcPr>
            <w:tcW w:w="14173" w:type="dxa"/>
          </w:tcPr>
          <w:p w14:paraId="6D4E08A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5AFB74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431BF3" w:rsidRPr="00431BF3" w14:paraId="02E41C3B" w14:textId="77777777" w:rsidTr="00FF06E1">
        <w:tc>
          <w:tcPr>
            <w:tcW w:w="14173" w:type="dxa"/>
          </w:tcPr>
          <w:p w14:paraId="2FB3F63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nid-List</w:t>
            </w:r>
          </w:p>
          <w:p w14:paraId="25FA002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nid-List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41BAAED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478EF03" w14:textId="15B55A24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46" w:author="Nokia (GWO)" w:date="2020-04-24T15:05:00Z"/>
          <w:lang w:eastAsia="ja-JP"/>
        </w:rPr>
      </w:pPr>
      <w:del w:id="447" w:author="Nokia (GWO)" w:date="2020-04-24T15:05:00Z">
        <w:r w:rsidRPr="00431BF3" w:rsidDel="0085312A">
          <w:rPr>
            <w:lang w:eastAsia="ja-JP"/>
          </w:rPr>
          <w:delText>Editor's Note: The size of NID is to be checked based on CT4 agreements.</w:delText>
        </w:r>
      </w:del>
    </w:p>
    <w:p w14:paraId="1E76174E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68D208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448" w:name="_Toc36757186"/>
      <w:bookmarkStart w:id="449" w:name="_Toc36836727"/>
      <w:bookmarkStart w:id="450" w:name="_Toc36843704"/>
      <w:bookmarkStart w:id="451" w:name="_Toc37067993"/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bookmarkStart w:id="452" w:name="_Hlk42587542"/>
      <w:r w:rsidRPr="00431BF3">
        <w:rPr>
          <w:rFonts w:ascii="Arial" w:hAnsi="Arial"/>
          <w:i/>
          <w:sz w:val="24"/>
          <w:lang w:eastAsia="ja-JP"/>
        </w:rPr>
        <w:t>NPN-IdentityInfoList</w:t>
      </w:r>
      <w:bookmarkEnd w:id="448"/>
      <w:bookmarkEnd w:id="449"/>
      <w:bookmarkEnd w:id="450"/>
      <w:bookmarkEnd w:id="451"/>
      <w:bookmarkEnd w:id="452"/>
    </w:p>
    <w:p w14:paraId="574E521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NPN-IdentityInfoList </w:t>
      </w:r>
      <w:r w:rsidRPr="00431BF3">
        <w:rPr>
          <w:lang w:eastAsia="ja-JP"/>
        </w:rPr>
        <w:t>includes a list of NPN identity information.</w:t>
      </w:r>
    </w:p>
    <w:p w14:paraId="72AF072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>NPN-IdentityInfoList</w:t>
      </w:r>
      <w:r w:rsidRPr="00431BF3">
        <w:rPr>
          <w:rFonts w:ascii="Arial" w:hAnsi="Arial"/>
          <w:b/>
          <w:lang w:eastAsia="ja-JP"/>
        </w:rPr>
        <w:t xml:space="preserve"> information element</w:t>
      </w:r>
    </w:p>
    <w:p w14:paraId="3FB1D1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23C420E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TAG-NPN-IDENTITYINFOLIST-START</w:t>
      </w:r>
    </w:p>
    <w:p w14:paraId="362DEF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57DDD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14E6FBF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C5D11A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7B85E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NPN-IdentityInfo-r16 ::=         SEQUENCE {</w:t>
      </w:r>
    </w:p>
    <w:p w14:paraId="32CD563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0A7197F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42E058C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33BA36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09BE9BC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7069B7F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2C366C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D4BD2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CC589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TAG-NPN-IDENTITYINFOLIST-STOP</w:t>
      </w:r>
    </w:p>
    <w:p w14:paraId="5A6FF6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145E8435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46842EC2" w14:textId="77777777" w:rsidTr="00FF06E1">
        <w:tc>
          <w:tcPr>
            <w:tcW w:w="14173" w:type="dxa"/>
          </w:tcPr>
          <w:p w14:paraId="0902ABC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NPN-IdentityInfoList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175BEC18" w14:textId="77777777" w:rsidTr="00FF06E1">
        <w:tc>
          <w:tcPr>
            <w:tcW w:w="14173" w:type="dxa"/>
          </w:tcPr>
          <w:p w14:paraId="580296E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NPN-IdentityInfo</w:t>
            </w:r>
          </w:p>
          <w:p w14:paraId="7664E2C1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NPN-IdentityInfo 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>NPN-IdentityInfo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element.</w:t>
            </w:r>
          </w:p>
        </w:tc>
      </w:tr>
      <w:tr w:rsidR="00431BF3" w:rsidRPr="00431BF3" w14:paraId="1C9C661B" w14:textId="77777777" w:rsidTr="00FF06E1">
        <w:trPr>
          <w:trHeight w:val="355"/>
        </w:trPr>
        <w:tc>
          <w:tcPr>
            <w:tcW w:w="14173" w:type="dxa"/>
          </w:tcPr>
          <w:p w14:paraId="3C7D1070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</w:p>
          <w:p w14:paraId="24EC699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npn-IdentityList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431BF3" w:rsidRPr="00431BF3" w14:paraId="0F0E0301" w14:textId="77777777" w:rsidTr="00FF06E1">
        <w:tc>
          <w:tcPr>
            <w:tcW w:w="14173" w:type="dxa"/>
          </w:tcPr>
          <w:p w14:paraId="3705EAE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7910A81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Tracking Area Code to which the cell indicated by cellIdentity field belongs. </w:t>
            </w:r>
          </w:p>
        </w:tc>
      </w:tr>
      <w:tr w:rsidR="00431BF3" w:rsidRPr="00431BF3" w14:paraId="56E3D9A1" w14:textId="77777777" w:rsidTr="00FF06E1">
        <w:tc>
          <w:tcPr>
            <w:tcW w:w="14173" w:type="dxa"/>
          </w:tcPr>
          <w:p w14:paraId="2796061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ranac</w:t>
            </w:r>
          </w:p>
          <w:p w14:paraId="4175950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RAN Area Code to which the cell indicated by cellIdentity field belongs. </w:t>
            </w:r>
          </w:p>
        </w:tc>
      </w:tr>
      <w:tr w:rsidR="00431BF3" w:rsidRPr="00431BF3" w14:paraId="3A9E098D" w14:textId="77777777" w:rsidTr="00FF06E1">
        <w:tc>
          <w:tcPr>
            <w:tcW w:w="14173" w:type="dxa"/>
          </w:tcPr>
          <w:p w14:paraId="7E20E162" w14:textId="5CBEBE28" w:rsidR="00431BF3" w:rsidRPr="00431BF3" w:rsidDel="006C4B18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53" w:author="Nokia (GWO1)" w:date="2020-06-05T15:25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commentRangeStart w:id="454"/>
            <w:del w:id="455" w:author="Nokia (GWO1)" w:date="2020-06-05T15:25:00Z">
              <w:r w:rsidRPr="00431BF3" w:rsidDel="006C4B18"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delText>trackingAreaCode</w:delText>
              </w:r>
            </w:del>
          </w:p>
          <w:p w14:paraId="4E735C05" w14:textId="2714A5C2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del w:id="456" w:author="Nokia (GWO1)" w:date="2020-06-05T15:25:00Z">
              <w:r w:rsidRPr="00431BF3" w:rsidDel="006C4B18">
                <w:rPr>
                  <w:rFonts w:ascii="Arial" w:hAnsi="Arial"/>
                  <w:sz w:val="18"/>
                  <w:szCs w:val="22"/>
                  <w:lang w:eastAsia="ja-JP"/>
                </w:rPr>
                <w:delText xml:space="preserve">Indicates Tracking Area Code to which the cell indicated by cellIdentity field belongs. </w:delText>
              </w:r>
            </w:del>
            <w:commentRangeEnd w:id="454"/>
            <w:r w:rsidR="006C4B18">
              <w:rPr>
                <w:rStyle w:val="CommentReference"/>
              </w:rPr>
              <w:commentReference w:id="454"/>
            </w:r>
          </w:p>
        </w:tc>
      </w:tr>
      <w:tr w:rsidR="00431BF3" w:rsidRPr="00431BF3" w14:paraId="24A6E26D" w14:textId="77777777" w:rsidTr="00FF06E1">
        <w:tc>
          <w:tcPr>
            <w:tcW w:w="14173" w:type="dxa"/>
          </w:tcPr>
          <w:p w14:paraId="5BE148F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</w:p>
          <w:p w14:paraId="6CB98818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npn-IdentyList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3149440B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2C428AB" w14:textId="3F8F65B1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57" w:author="Nokia (GWO)" w:date="2020-04-24T15:05:00Z"/>
          <w:lang w:eastAsia="ja-JP"/>
        </w:rPr>
      </w:pPr>
      <w:del w:id="458" w:author="Nokia (GWO)" w:date="2020-04-24T15:05:00Z">
        <w:r w:rsidRPr="00431BF3" w:rsidDel="0085312A">
          <w:rPr>
            <w:lang w:eastAsia="ja-JP"/>
          </w:rPr>
          <w:delText xml:space="preserve">Editor's Note: Whether </w:delText>
        </w:r>
        <w:r w:rsidRPr="00431BF3" w:rsidDel="0085312A">
          <w:rPr>
            <w:i/>
            <w:lang w:eastAsia="ja-JP"/>
          </w:rPr>
          <w:delText xml:space="preserve">trackingAreaCode </w:delText>
        </w:r>
        <w:r w:rsidRPr="00431BF3" w:rsidDel="0085312A">
          <w:rPr>
            <w:lang w:eastAsia="ja-JP"/>
          </w:rPr>
          <w:delText>is optinal or mandatory depends on DC/CA support. This is FFS.</w:delText>
        </w:r>
      </w:del>
    </w:p>
    <w:p w14:paraId="6B84F5EE" w14:textId="26B98114" w:rsid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5F5E5BF6" w14:textId="4422D894" w:rsidR="005320B4" w:rsidRPr="005320B4" w:rsidRDefault="00286C5B" w:rsidP="005320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5320B4" w:rsidRPr="005320B4">
        <w:rPr>
          <w:rFonts w:ascii="Arial" w:eastAsia="SimSun" w:hAnsi="Arial"/>
          <w:i/>
          <w:sz w:val="24"/>
          <w:lang w:eastAsia="ja-JP"/>
        </w:rPr>
        <w:t>SI-SchedulingInfo</w:t>
      </w:r>
    </w:p>
    <w:p w14:paraId="41FAE72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5320B4">
        <w:rPr>
          <w:lang w:eastAsia="ja-JP"/>
        </w:rPr>
        <w:t xml:space="preserve">The IE </w:t>
      </w:r>
      <w:r w:rsidRPr="005320B4">
        <w:rPr>
          <w:i/>
          <w:lang w:eastAsia="ja-JP"/>
        </w:rPr>
        <w:t xml:space="preserve">SI-SchedulingInfo </w:t>
      </w:r>
      <w:r w:rsidRPr="005320B4">
        <w:rPr>
          <w:lang w:eastAsia="ja-JP"/>
        </w:rPr>
        <w:t>contains information needed for acquisition of SI messages.</w:t>
      </w:r>
    </w:p>
    <w:p w14:paraId="51837806" w14:textId="77777777" w:rsidR="005320B4" w:rsidRPr="005320B4" w:rsidRDefault="005320B4" w:rsidP="005320B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5320B4">
        <w:rPr>
          <w:rFonts w:ascii="Arial" w:hAnsi="Arial"/>
          <w:b/>
          <w:bCs/>
          <w:i/>
          <w:iCs/>
          <w:lang w:eastAsia="ja-JP"/>
        </w:rPr>
        <w:t xml:space="preserve">SI-SchedulingInfo </w:t>
      </w:r>
      <w:r w:rsidRPr="005320B4">
        <w:rPr>
          <w:rFonts w:ascii="Arial" w:hAnsi="Arial"/>
          <w:b/>
          <w:lang w:eastAsia="ja-JP"/>
        </w:rPr>
        <w:t>information element</w:t>
      </w:r>
    </w:p>
    <w:p w14:paraId="3BA04D6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ASN1START</w:t>
      </w:r>
    </w:p>
    <w:p w14:paraId="0FC55BD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TAG–SI-SCHEDULINGINFO-START</w:t>
      </w:r>
    </w:p>
    <w:p w14:paraId="21619D5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DD5EE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SI-SchedulingInfo ::=               SEQUENCE {</w:t>
      </w:r>
    </w:p>
    <w:p w14:paraId="1F8EB76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schedulingInfoList                  SEQUENCE (SIZE (1..maxSI-Message)) OF SchedulingInfo,</w:t>
      </w:r>
    </w:p>
    <w:p w14:paraId="411E00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si-WindowLength                     ENUMERATED {s5, s10, s20, s40, s80, s160, s320, s640, s1280},</w:t>
      </w:r>
    </w:p>
    <w:p w14:paraId="37161AC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OPTIONAL,  -- Cond MSG-1</w:t>
      </w:r>
    </w:p>
    <w:p w14:paraId="660F05B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lastRenderedPageBreak/>
        <w:t xml:space="preserve">    si-RequestConfigSUL                 SI-RequestConfig                                                OPTIONAL,  -- Cond SUL-MSG-1</w:t>
      </w:r>
    </w:p>
    <w:p w14:paraId="695BE04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systemInformationAreaID             BIT STRING (SIZE (24))                                          OPTIONAL,   -- Need R</w:t>
      </w:r>
    </w:p>
    <w:p w14:paraId="04B7DB9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C70C50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2D43000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E64AA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59" w:name="_Hlk776404"/>
      <w:r w:rsidRPr="005320B4">
        <w:rPr>
          <w:rFonts w:ascii="Courier New" w:hAnsi="Courier New"/>
          <w:noProof/>
          <w:sz w:val="16"/>
          <w:lang w:eastAsia="en-GB"/>
        </w:rPr>
        <w:t>SchedulingInfo ::=                  SEQUENCE {</w:t>
      </w:r>
    </w:p>
    <w:p w14:paraId="76E5B6F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65AA0D8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si-Periodicity                      ENUMERATED {rf8, rf16, rf32, rf64, rf128, rf256, rf512},</w:t>
      </w:r>
    </w:p>
    <w:p w14:paraId="47D508F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52C5FCA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107A04A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117C2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SIB-Mapping ::=                     SEQUENCE (SIZE (1..maxSIB)) OF SIB-TypeInfo</w:t>
      </w:r>
    </w:p>
    <w:bookmarkEnd w:id="459"/>
    <w:p w14:paraId="1DD46C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52B11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60" w:name="_Hlk776656"/>
      <w:r w:rsidRPr="005320B4">
        <w:rPr>
          <w:rFonts w:ascii="Courier New" w:hAnsi="Courier New"/>
          <w:noProof/>
          <w:sz w:val="16"/>
          <w:lang w:eastAsia="en-GB"/>
        </w:rPr>
        <w:t>SIB-TypeInfo ::=                    SEQUENCE {</w:t>
      </w:r>
    </w:p>
    <w:p w14:paraId="74612D6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type                                ENUMERATED {sibType2, sibType3, sibType4, sibType5, sibType6, sibType7, sibType8, sibType9,</w:t>
      </w:r>
    </w:p>
    <w:p w14:paraId="4F17A51B" w14:textId="176A81BE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ins w:id="461" w:author="Nokia (GWO1)" w:date="2020-06-05T15:08:00Z">
        <w:r w:rsidR="00470E5C" w:rsidRPr="00470E5C">
          <w:rPr>
            <w:rFonts w:ascii="Courier New" w:hAnsi="Courier New"/>
            <w:noProof/>
            <w:sz w:val="16"/>
            <w:lang w:eastAsia="en-GB"/>
          </w:rPr>
          <w:t>sibType10</w:t>
        </w:r>
      </w:ins>
      <w:ins w:id="462" w:author="Nokia (GWO1)" w:date="2020-06-09T09:12:00Z">
        <w:r w:rsidR="00286C5B">
          <w:rPr>
            <w:rFonts w:ascii="Courier New" w:hAnsi="Courier New"/>
            <w:noProof/>
            <w:sz w:val="16"/>
            <w:lang w:eastAsia="en-GB"/>
          </w:rPr>
          <w:t>-r16</w:t>
        </w:r>
      </w:ins>
      <w:del w:id="463" w:author="Nokia (GWO1)" w:date="2020-06-05T15:08:00Z">
        <w:r w:rsidRPr="005320B4" w:rsidDel="00470E5C">
          <w:rPr>
            <w:rFonts w:ascii="Courier New" w:hAnsi="Courier New"/>
            <w:noProof/>
            <w:sz w:val="16"/>
            <w:lang w:eastAsia="en-GB"/>
          </w:rPr>
          <w:delText>spare8</w:delText>
        </w:r>
      </w:del>
      <w:r w:rsidRPr="005320B4">
        <w:rPr>
          <w:rFonts w:ascii="Courier New" w:hAnsi="Courier New"/>
          <w:noProof/>
          <w:sz w:val="16"/>
          <w:lang w:eastAsia="en-GB"/>
        </w:rPr>
        <w:t>, spare7, spare6, spare5, spare4, spare3, spare2, spare1,... },</w:t>
      </w:r>
    </w:p>
    <w:p w14:paraId="5925CAC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valueTag                            INTEGER (0..31)                                                  OPTIONAL, -- Cond SIB-TYPE</w:t>
      </w:r>
    </w:p>
    <w:p w14:paraId="19E2446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areaScope                           ENUMERATED {true}                                                OPTIONAL -- Need S</w:t>
      </w:r>
    </w:p>
    <w:p w14:paraId="186748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4D549CCE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bookmarkEnd w:id="460"/>
    <w:p w14:paraId="421069E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Configuration for Msg1 based SI Request</w:t>
      </w:r>
    </w:p>
    <w:p w14:paraId="0ABC497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SI-RequestConfig::=                 SEQUENCE {</w:t>
      </w:r>
    </w:p>
    <w:p w14:paraId="745B46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rach-OccasionsSI                    SEQUENCE {</w:t>
      </w:r>
    </w:p>
    <w:p w14:paraId="6C9B492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rach-ConfigSI                       RACH-ConfigGeneric,</w:t>
      </w:r>
    </w:p>
    <w:p w14:paraId="1C52FE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ssb-perRACH-Occasion                ENUMERATED {oneEighth, oneFourth, oneHalf, one, two, four, eight, sixteen}</w:t>
      </w:r>
    </w:p>
    <w:p w14:paraId="370A406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OPTIONAL,   -- Need R</w:t>
      </w:r>
    </w:p>
    <w:p w14:paraId="1F56A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si-RequestPeriod                    ENUMERATED {one, two, four, six, eight, ten, twelve, sixteen}       OPTIONAL,   -- Need R</w:t>
      </w:r>
    </w:p>
    <w:p w14:paraId="5B022582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si-RequestResources                 SEQUENCE (SIZE (1..maxSI-Message)) OF SI-RequestResources</w:t>
      </w:r>
    </w:p>
    <w:p w14:paraId="7C65E20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B9C7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D3EE6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SI-RequestResources ::=             SEQUENCE {</w:t>
      </w:r>
    </w:p>
    <w:p w14:paraId="211E1D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ra-PreambleStartIndex               INTEGER (0..63),</w:t>
      </w:r>
    </w:p>
    <w:p w14:paraId="1B5EF0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ra-AssociationPeriodIndex           INTEGER (0..15)                                                     OPTIONAL,   -- Need R</w:t>
      </w:r>
    </w:p>
    <w:p w14:paraId="242BE4D0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ra-ssb-OccasionMaskIndex            INTEGER (0..15)                                                     OPTIONAL    -- Need R</w:t>
      </w:r>
    </w:p>
    <w:p w14:paraId="42F5BAF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8130A9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8A5A2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TAG-SI-SCHEDULINGINFO-STOP</w:t>
      </w:r>
    </w:p>
    <w:p w14:paraId="7FB0C0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ASN1STOP</w:t>
      </w:r>
    </w:p>
    <w:p w14:paraId="3ACDACFA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4A161477" w14:textId="77777777" w:rsidTr="009F3BDD">
        <w:tc>
          <w:tcPr>
            <w:tcW w:w="14173" w:type="dxa"/>
          </w:tcPr>
          <w:p w14:paraId="7F71C16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SchedulingInfo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54F63252" w14:textId="77777777" w:rsidTr="009F3BDD">
        <w:tc>
          <w:tcPr>
            <w:tcW w:w="14173" w:type="dxa"/>
          </w:tcPr>
          <w:p w14:paraId="4C1BF6F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</w:p>
          <w:p w14:paraId="67DE447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that a SIB is area specific. If the field is absent, the SIB is cell specific.</w:t>
            </w:r>
          </w:p>
        </w:tc>
      </w:tr>
      <w:tr w:rsidR="005320B4" w:rsidRPr="005320B4" w14:paraId="56BECBCD" w14:textId="77777777" w:rsidTr="009F3BDD">
        <w:tc>
          <w:tcPr>
            <w:tcW w:w="14173" w:type="dxa"/>
          </w:tcPr>
          <w:p w14:paraId="03F5558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si-BroadcastStatus</w:t>
            </w:r>
          </w:p>
          <w:p w14:paraId="75DDBD9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if the SI message is being broadcasted or not. Change of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 xml:space="preserve"> si-BroadcastStat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F635429" w14:textId="77777777" w:rsidTr="009F3BDD">
        <w:tc>
          <w:tcPr>
            <w:tcW w:w="14173" w:type="dxa"/>
          </w:tcPr>
          <w:p w14:paraId="709D6D2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si-Periodicity</w:t>
            </w:r>
          </w:p>
          <w:p w14:paraId="62728B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SI-message in radio frames.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rf8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8 radio frames,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rf16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16 radio frames, and so on.</w:t>
            </w:r>
          </w:p>
        </w:tc>
      </w:tr>
    </w:tbl>
    <w:p w14:paraId="00A09D56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7648D5AB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AA0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SI-RequestConfig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ECAA2DC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ECC1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rach-OccasionsSI</w:t>
            </w:r>
          </w:p>
          <w:p w14:paraId="403C927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Configuration of dedicated RACH Occassions for SI. If the field is absent, the UE uses the corresponding parameters configured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rach-ConfigCommon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of the initial uplink BWP.</w:t>
            </w:r>
          </w:p>
        </w:tc>
      </w:tr>
      <w:tr w:rsidR="005320B4" w:rsidRPr="005320B4" w14:paraId="34BF8807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9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si-RequestPeriod</w:t>
            </w:r>
          </w:p>
          <w:p w14:paraId="3E9352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configuration in number of association periods.</w:t>
            </w:r>
          </w:p>
        </w:tc>
      </w:tr>
      <w:tr w:rsidR="005320B4" w:rsidRPr="005320B4" w14:paraId="6466E513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D13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si-RequestResources</w:t>
            </w:r>
          </w:p>
          <w:p w14:paraId="467DD5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there is only one entry in the list, the configuration is used for all SI messages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 Otherwise the 1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first SI message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, 2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nd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second SI message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so on. Change of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should not result in system information change notification.</w:t>
            </w:r>
          </w:p>
        </w:tc>
      </w:tr>
    </w:tbl>
    <w:p w14:paraId="5A6EF4A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2FF41E58" w14:textId="77777777" w:rsidTr="009F3BDD">
        <w:tc>
          <w:tcPr>
            <w:tcW w:w="14281" w:type="dxa"/>
          </w:tcPr>
          <w:p w14:paraId="6DAD647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SI-RequestResources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6F5CEA6" w14:textId="77777777" w:rsidTr="009F3BDD">
        <w:tc>
          <w:tcPr>
            <w:tcW w:w="14281" w:type="dxa"/>
          </w:tcPr>
          <w:p w14:paraId="433CEC3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ra-AssociationPeriodIndex</w:t>
            </w:r>
          </w:p>
          <w:p w14:paraId="133EB01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Index of the association period in the si-RequestPeriod in which the UE can send the SI request for SI message(s) corresponding to this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, using the preambles indicated by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rach occasions indicated by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ra-ssb-OccasionMaskIndex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7677035" w14:textId="77777777" w:rsidTr="009F3BDD">
        <w:tc>
          <w:tcPr>
            <w:tcW w:w="14281" w:type="dxa"/>
          </w:tcPr>
          <w:p w14:paraId="7F0598E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ra-PreambleStartIndex</w:t>
            </w:r>
          </w:p>
          <w:p w14:paraId="14C7FDF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N SSBs are associated with a RACH occasion, where N &gt; = 1, for the </w:t>
            </w:r>
            <w:bookmarkStart w:id="464" w:name="_Hlk524341802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i-th </w:t>
            </w:r>
            <w:bookmarkEnd w:id="464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SSB (i=0, …, N-1) the preamble with preamble index =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+ i is used for SI request; For N &lt; 1, the preamble with preamble index =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used for SI request.</w:t>
            </w:r>
          </w:p>
        </w:tc>
      </w:tr>
    </w:tbl>
    <w:p w14:paraId="36487BEB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038C7785" w14:textId="77777777" w:rsidTr="009F3BDD">
        <w:tc>
          <w:tcPr>
            <w:tcW w:w="14173" w:type="dxa"/>
          </w:tcPr>
          <w:p w14:paraId="15C6B7F9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SI-SchedulingInfo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37906A32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54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</w:t>
            </w:r>
          </w:p>
          <w:p w14:paraId="12F0B65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5320B4" w:rsidRPr="005320B4" w14:paraId="78D24E4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F4A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si-RequestConfigSUL</w:t>
            </w:r>
          </w:p>
          <w:p w14:paraId="498B1C8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5320B4" w:rsidRPr="005320B4" w14:paraId="559E042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8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si-WindowLength</w:t>
            </w:r>
          </w:p>
          <w:p w14:paraId="5AAA62D2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The length of the SI scheduling window.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s5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5 slots,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s10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10 slots and so on.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The network always configures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si-WindowLength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to be shorter than or equal to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si-Periodicity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30A03155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6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systemInformationAreaID</w:t>
            </w:r>
          </w:p>
          <w:p w14:paraId="3E1116B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Indicates the system information area that the cell belongs to, if any. Any SIB with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areaScope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within the SI is considered to belong to this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systemInformationAreaID</w:t>
            </w:r>
            <w:r w:rsidRPr="005320B4">
              <w:rPr>
                <w:rFonts w:ascii="Arial" w:hAnsi="Arial"/>
                <w:sz w:val="18"/>
                <w:lang w:eastAsia="ja-JP"/>
              </w:rPr>
              <w:t>. The systemInformationAreaID is unique within a PLMN.</w:t>
            </w:r>
          </w:p>
        </w:tc>
      </w:tr>
    </w:tbl>
    <w:p w14:paraId="0C916A17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320B4" w:rsidRPr="005320B4" w14:paraId="13EA8F6F" w14:textId="77777777" w:rsidTr="009F3BDD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9FB08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43D9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5320B4" w:rsidRPr="005320B4" w14:paraId="53871258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D424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349D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5320B4" w:rsidRPr="005320B4" w14:paraId="173429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78D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E07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5320B4" w:rsidRPr="005320B4" w14:paraId="7F056C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966D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AA4E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this serving cell is configured with a supplementary uplink and if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35999570" w14:textId="30AD941E" w:rsidR="005320B4" w:rsidRDefault="005320B4" w:rsidP="0085312A">
      <w:pPr>
        <w:rPr>
          <w:sz w:val="32"/>
          <w:szCs w:val="32"/>
          <w:lang w:eastAsia="ja-JP"/>
        </w:rPr>
      </w:pPr>
    </w:p>
    <w:p w14:paraId="49D1E159" w14:textId="77777777" w:rsidR="005320B4" w:rsidRDefault="005320B4" w:rsidP="005320B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E180058" w14:textId="77777777" w:rsidR="005320B4" w:rsidRDefault="005320B4" w:rsidP="0085312A">
      <w:pPr>
        <w:rPr>
          <w:sz w:val="32"/>
          <w:szCs w:val="32"/>
          <w:lang w:eastAsia="ja-JP"/>
        </w:rPr>
      </w:pPr>
    </w:p>
    <w:p w14:paraId="1C74E85B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bookmarkStart w:id="465" w:name="_Toc20426136"/>
      <w:bookmarkStart w:id="466" w:name="_Toc29321533"/>
      <w:bookmarkStart w:id="467" w:name="_Toc36757322"/>
      <w:bookmarkStart w:id="468" w:name="_Toc36836863"/>
      <w:bookmarkStart w:id="469" w:name="_Toc36843840"/>
      <w:bookmarkStart w:id="470" w:name="_Toc37068129"/>
      <w:r w:rsidRPr="003C0D21">
        <w:rPr>
          <w:rFonts w:ascii="Arial" w:hAnsi="Arial"/>
          <w:i/>
          <w:sz w:val="24"/>
          <w:lang w:eastAsia="ja-JP"/>
        </w:rPr>
        <w:t>–</w:t>
      </w:r>
      <w:r w:rsidRPr="003C0D21">
        <w:rPr>
          <w:rFonts w:ascii="Arial" w:hAnsi="Arial"/>
          <w:i/>
          <w:sz w:val="24"/>
          <w:lang w:eastAsia="ja-JP"/>
        </w:rPr>
        <w:tab/>
        <w:t>UAC-BarringPerPLMN-List</w:t>
      </w:r>
      <w:bookmarkEnd w:id="465"/>
      <w:bookmarkEnd w:id="466"/>
      <w:bookmarkEnd w:id="467"/>
      <w:bookmarkEnd w:id="468"/>
      <w:bookmarkEnd w:id="469"/>
      <w:bookmarkEnd w:id="470"/>
    </w:p>
    <w:p w14:paraId="4C029AF0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C0D21">
        <w:rPr>
          <w:lang w:eastAsia="ja-JP"/>
        </w:rPr>
        <w:t xml:space="preserve">The IE </w:t>
      </w:r>
      <w:r w:rsidRPr="003C0D21">
        <w:rPr>
          <w:i/>
          <w:lang w:eastAsia="ja-JP"/>
        </w:rPr>
        <w:t>UAC-BarringPerPLMN-List</w:t>
      </w:r>
      <w:r w:rsidRPr="003C0D21">
        <w:rPr>
          <w:lang w:eastAsia="ja-JP"/>
        </w:rPr>
        <w:t xml:space="preserve"> provides access category specific access control parameters, which are configured per PLMN.</w:t>
      </w:r>
    </w:p>
    <w:p w14:paraId="1AFEC5A7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3C0D21">
        <w:rPr>
          <w:rFonts w:ascii="Arial" w:hAnsi="Arial"/>
          <w:b/>
          <w:bCs/>
          <w:i/>
          <w:iCs/>
          <w:lang w:eastAsia="ja-JP"/>
        </w:rPr>
        <w:t>UAC-BarringPerPLMN-List</w:t>
      </w:r>
      <w:r w:rsidRPr="003C0D21">
        <w:rPr>
          <w:rFonts w:ascii="Arial" w:hAnsi="Arial"/>
          <w:b/>
          <w:bCs/>
          <w:iCs/>
          <w:lang w:eastAsia="ja-JP"/>
        </w:rPr>
        <w:t xml:space="preserve"> </w:t>
      </w:r>
      <w:r w:rsidRPr="003C0D21">
        <w:rPr>
          <w:rFonts w:ascii="Arial" w:hAnsi="Arial"/>
          <w:b/>
          <w:lang w:eastAsia="ja-JP"/>
        </w:rPr>
        <w:t>information element</w:t>
      </w:r>
    </w:p>
    <w:p w14:paraId="3AF150B0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ASN1START</w:t>
      </w:r>
    </w:p>
    <w:p w14:paraId="56B1528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TAG-UAC-BARRINGPERPLMN-LIST-START</w:t>
      </w:r>
    </w:p>
    <w:p w14:paraId="6BB879D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F26CA54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UAC-BarringPerPLMN-List ::=         SEQUENCE (SIZE (1.. maxPLMN)) OF UAC-BarringPerPLMN</w:t>
      </w:r>
    </w:p>
    <w:p w14:paraId="2E2CCC5D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7A8C91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 ::=              SEQUENCE {</w:t>
      </w:r>
    </w:p>
    <w:p w14:paraId="7136CE11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plmn-IdentityIndex                  INTEGER (1..maxPLMN),</w:t>
      </w:r>
    </w:p>
    <w:p w14:paraId="5E8C5F28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uac-ACBarringListType               CHOICE{</w:t>
      </w:r>
    </w:p>
    <w:p w14:paraId="4A2B5A7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uac-ImplicitACBarringList           SEQUENCE (SIZE(maxAccessCat-1)) OF UAC-BarringInfoSetIndex,</w:t>
      </w:r>
    </w:p>
    <w:p w14:paraId="7C3A9EB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uac-ExplicitACBarringList           UAC-BarringPerCatList</w:t>
      </w:r>
    </w:p>
    <w:p w14:paraId="6FE876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OPTIONAL     -- Need S</w:t>
      </w:r>
    </w:p>
    <w:p w14:paraId="44217A1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}</w:t>
      </w:r>
    </w:p>
    <w:p w14:paraId="5355E7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1A976D7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TAG-UAC-BARRINGPERPLMN-LIST-STOP</w:t>
      </w:r>
    </w:p>
    <w:p w14:paraId="7D40DCC2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ASN1STOP</w:t>
      </w:r>
    </w:p>
    <w:p w14:paraId="3C6209B2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C0D21" w:rsidRPr="003C0D21" w14:paraId="5412872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80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UAC-BarringPerPLMN-List</w:t>
            </w:r>
            <w:r w:rsidRPr="003C0D21">
              <w:rPr>
                <w:rFonts w:ascii="Arial" w:hAnsi="Arial"/>
                <w:b/>
                <w:sz w:val="18"/>
                <w:lang w:eastAsia="ja-JP"/>
              </w:rPr>
              <w:t xml:space="preserve"> field descriptions</w:t>
            </w:r>
          </w:p>
        </w:tc>
      </w:tr>
      <w:tr w:rsidR="003C0D21" w:rsidRPr="003C0D21" w14:paraId="235A9E14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69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uac-ACBarringListType</w:t>
            </w:r>
          </w:p>
          <w:p w14:paraId="2B818867" w14:textId="59F8C9EA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Access control parameters for each access category valid only for a specific PLMN</w:t>
            </w:r>
            <w:commentRangeStart w:id="471"/>
            <w:ins w:id="472" w:author="Nokia (GWO1)" w:date="2020-06-09T12:53:00Z">
              <w:r w:rsidR="008022E5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or SNPN</w:t>
              </w:r>
              <w:commentRangeEnd w:id="471"/>
              <w:r w:rsidR="008022E5">
                <w:rPr>
                  <w:rStyle w:val="CommentReference"/>
                </w:rPr>
                <w:commentReference w:id="471"/>
              </w:r>
            </w:ins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. UE behaviour upon absence of this field is specified in clause 5.3.14.2.</w:t>
            </w:r>
          </w:p>
        </w:tc>
      </w:tr>
      <w:tr w:rsidR="003C0D21" w:rsidRPr="003C0D21" w14:paraId="46840DFB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23C1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plmn-IdentityIndex</w:t>
            </w:r>
          </w:p>
          <w:p w14:paraId="50BB8FAF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Index of the PLMN or SNPN across the </w:t>
            </w:r>
            <w:r w:rsidRPr="003C0D21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plmn-IdentityList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and </w:t>
            </w:r>
            <w:r w:rsidRPr="003C0D21">
              <w:rPr>
                <w:rFonts w:ascii="Arial" w:eastAsia="Calibri" w:hAnsi="Arial"/>
                <w:i/>
                <w:iCs/>
                <w:sz w:val="18"/>
                <w:szCs w:val="22"/>
                <w:lang w:eastAsia="ja-JP"/>
              </w:rPr>
              <w:t xml:space="preserve">npn-IdentityInfoList 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5319351E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9179F10" w14:textId="0B29C371" w:rsidR="003C0D21" w:rsidRPr="003C0D21" w:rsidDel="003C0D21" w:rsidRDefault="003C0D21" w:rsidP="003C0D2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73" w:author="Nokia (GWO1)" w:date="2020-06-05T14:34:00Z"/>
          <w:lang w:eastAsia="ja-JP"/>
        </w:rPr>
      </w:pPr>
      <w:del w:id="474" w:author="Nokia (GWO1)" w:date="2020-06-05T14:34:00Z">
        <w:r w:rsidRPr="003C0D21" w:rsidDel="003C0D21">
          <w:rPr>
            <w:lang w:eastAsia="ja-JP"/>
          </w:rPr>
          <w:delText>Editor's Note: It is FFS how to add the reference to PNI-NPNs.</w:delText>
        </w:r>
      </w:del>
    </w:p>
    <w:p w14:paraId="5926E4D5" w14:textId="77777777" w:rsidR="003C0D21" w:rsidRDefault="003C0D21" w:rsidP="003C0D21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D38C511" w14:textId="77777777" w:rsidR="003C0D21" w:rsidRPr="0085312A" w:rsidRDefault="003C0D21" w:rsidP="0085312A">
      <w:pPr>
        <w:rPr>
          <w:sz w:val="32"/>
          <w:szCs w:val="32"/>
          <w:lang w:eastAsia="ja-JP"/>
        </w:rPr>
      </w:pPr>
    </w:p>
    <w:p w14:paraId="25045425" w14:textId="77777777" w:rsidR="003E191A" w:rsidRPr="00AB51C5" w:rsidRDefault="003E191A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9DED90B" w14:textId="72039C7A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r>
        <w:rPr>
          <w:rFonts w:ascii="Arial" w:hAnsi="Arial"/>
          <w:sz w:val="32"/>
          <w:lang w:eastAsia="ja-JP"/>
        </w:rPr>
        <w:lastRenderedPageBreak/>
        <w:t>6.4</w:t>
      </w:r>
      <w:r>
        <w:rPr>
          <w:rFonts w:ascii="Arial" w:hAnsi="Arial"/>
          <w:sz w:val="32"/>
          <w:lang w:eastAsia="ja-JP"/>
        </w:rPr>
        <w:tab/>
      </w:r>
      <w:r w:rsidRPr="0085312A">
        <w:rPr>
          <w:rFonts w:ascii="Arial" w:hAnsi="Arial"/>
          <w:sz w:val="32"/>
          <w:lang w:eastAsia="ja-JP"/>
        </w:rPr>
        <w:t>RRC multiplicity and type constraint values</w:t>
      </w:r>
    </w:p>
    <w:p w14:paraId="75396BAF" w14:textId="77777777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475" w:name="_Toc20426210"/>
      <w:bookmarkStart w:id="476" w:name="_Toc29321607"/>
      <w:bookmarkStart w:id="477" w:name="_Toc36757449"/>
      <w:bookmarkStart w:id="478" w:name="_Toc36836990"/>
      <w:bookmarkStart w:id="479" w:name="_Toc36843967"/>
      <w:bookmarkStart w:id="480" w:name="_Toc37068256"/>
      <w:r w:rsidRPr="0085312A">
        <w:rPr>
          <w:rFonts w:ascii="Arial" w:hAnsi="Arial"/>
          <w:sz w:val="28"/>
          <w:lang w:eastAsia="ja-JP"/>
        </w:rPr>
        <w:t>–</w:t>
      </w:r>
      <w:r w:rsidRPr="0085312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475"/>
      <w:bookmarkEnd w:id="476"/>
      <w:bookmarkEnd w:id="477"/>
      <w:bookmarkEnd w:id="478"/>
      <w:bookmarkEnd w:id="479"/>
      <w:bookmarkEnd w:id="480"/>
    </w:p>
    <w:p w14:paraId="36E51FF8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ASN1START</w:t>
      </w:r>
    </w:p>
    <w:p w14:paraId="0F084FA1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TAG-MULTIPLICITY-AND-TYPE-CONSTRAINT-DEFINITIONS-START</w:t>
      </w:r>
    </w:p>
    <w:p w14:paraId="4CDE0F58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FF75C3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4CE3817E" w14:textId="7D7F3736" w:rsidR="0085312A" w:rsidRDefault="00C176C3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81" w:name="_Hlk39139902"/>
      <w:ins w:id="482" w:author="Nokia (GWO)" w:date="2020-04-28T10:32:00Z">
        <w:r w:rsidRPr="00AA4AFD">
          <w:rPr>
            <w:rFonts w:ascii="Courier New" w:hAnsi="Courier New"/>
            <w:noProof/>
            <w:sz w:val="16"/>
            <w:lang w:eastAsia="en-GB"/>
          </w:rPr>
          <w:t>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483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                        </w:t>
        </w:r>
        <w:bookmarkEnd w:id="481"/>
        <w:r w:rsidR="00FB22D0">
          <w:rPr>
            <w:rFonts w:ascii="Courier New" w:hAnsi="Courier New"/>
            <w:noProof/>
            <w:sz w:val="16"/>
            <w:lang w:eastAsia="en-GB"/>
          </w:rPr>
          <w:t xml:space="preserve">INTEGER ::= </w:t>
        </w:r>
      </w:ins>
      <w:ins w:id="484" w:author="Nokia (GWO)" w:date="2020-04-30T11:51:00Z">
        <w:r w:rsidR="00F4692C">
          <w:rPr>
            <w:rFonts w:ascii="Courier New" w:hAnsi="Courier New"/>
            <w:noProof/>
            <w:sz w:val="16"/>
            <w:lang w:eastAsia="en-GB"/>
          </w:rPr>
          <w:t xml:space="preserve">16     </w:t>
        </w:r>
      </w:ins>
      <w:ins w:id="485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-- </w:t>
        </w:r>
      </w:ins>
      <w:ins w:id="486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Maximum number of NR </w:t>
        </w:r>
      </w:ins>
      <w:ins w:id="487" w:author="Nokia (GWO)" w:date="2020-04-28T10:37:00Z">
        <w:r w:rsidR="00FB22D0">
          <w:rPr>
            <w:rFonts w:ascii="Courier New" w:hAnsi="Courier New"/>
            <w:noProof/>
            <w:sz w:val="16"/>
            <w:lang w:eastAsia="en-GB"/>
          </w:rPr>
          <w:t>CAG</w:t>
        </w:r>
      </w:ins>
      <w:ins w:id="488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 cell ranges in SIB3, SIB4</w:t>
        </w:r>
      </w:ins>
    </w:p>
    <w:p w14:paraId="0E287CAF" w14:textId="77777777" w:rsidR="00FB22D0" w:rsidRDefault="00FB22D0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en-GB"/>
        </w:rPr>
      </w:pPr>
    </w:p>
    <w:p w14:paraId="23E886AB" w14:textId="4243F095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1A388FF0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maxInterRAT-RSTD-Freq                   INTEGER ::= 3</w:t>
      </w:r>
    </w:p>
    <w:p w14:paraId="06F6AE74" w14:textId="390F8E5C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 xml:space="preserve">maxHRNN-Len-r16                         INTEGER ::= </w:t>
      </w:r>
      <w:del w:id="489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 xml:space="preserve">ffsValue </w:delText>
        </w:r>
      </w:del>
      <w:ins w:id="490" w:author="Nokia (GWO)" w:date="2020-04-24T15:08:00Z">
        <w:r>
          <w:rPr>
            <w:rFonts w:ascii="Courier New" w:hAnsi="Courier New"/>
            <w:noProof/>
            <w:sz w:val="16"/>
            <w:lang w:eastAsia="en-GB"/>
          </w:rPr>
          <w:t xml:space="preserve">48     </w:t>
        </w:r>
        <w:r w:rsidRPr="0085312A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r w:rsidRPr="0085312A">
        <w:rPr>
          <w:rFonts w:ascii="Courier New" w:hAnsi="Courier New"/>
          <w:noProof/>
          <w:sz w:val="16"/>
          <w:lang w:eastAsia="en-GB"/>
        </w:rPr>
        <w:t>-- Maximum length of HRNNs</w:t>
      </w:r>
      <w:del w:id="491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>, value is FFS</w:delText>
        </w:r>
      </w:del>
    </w:p>
    <w:p w14:paraId="408F4E77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maxNPN-r16                              INTEGER ::= 12      -- Maximum number of NPNs broadcast and reported by UE at establishment</w:t>
      </w:r>
    </w:p>
    <w:p w14:paraId="02A93229" w14:textId="77777777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52C6569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F4472E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TAG-MULTIPLICITY-AND-TYPE-CONSTRAINT-DEFINITIONS-STOP</w:t>
      </w:r>
    </w:p>
    <w:p w14:paraId="3F5B7A4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ASN1STOP</w:t>
      </w:r>
    </w:p>
    <w:p w14:paraId="1A591DB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F6C95E2" w14:textId="465C5EDF" w:rsidR="001E41F3" w:rsidRDefault="001E41F3">
      <w:pPr>
        <w:rPr>
          <w:noProof/>
        </w:rPr>
      </w:pPr>
    </w:p>
    <w:p w14:paraId="60B07B1C" w14:textId="2491632D" w:rsidR="00431BF3" w:rsidRDefault="00431BF3">
      <w:pPr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9"/>
      <w:headerReference w:type="default" r:id="rId30"/>
      <w:headerReference w:type="first" r:id="rId3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3" w:author="Nokia (GWO)" w:date="2020-04-30T10:55:00Z" w:initials="N">
    <w:p w14:paraId="244AC9D9" w14:textId="515F3913" w:rsidR="009F2E47" w:rsidRDefault="009F2E47">
      <w:pPr>
        <w:pStyle w:val="CommentText"/>
      </w:pPr>
      <w:r>
        <w:rPr>
          <w:rStyle w:val="CommentReference"/>
        </w:rPr>
        <w:annotationRef/>
      </w:r>
      <w:r>
        <w:t>I900</w:t>
      </w:r>
    </w:p>
  </w:comment>
  <w:comment w:id="116" w:author="Nokia (GWO)" w:date="2020-04-30T10:55:00Z" w:initials="N">
    <w:p w14:paraId="14141EB4" w14:textId="63A8DBB6" w:rsidR="009F2E47" w:rsidRDefault="009F2E47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27" w:author="Nokia (GWO)" w:date="2020-05-05T10:08:00Z" w:initials="N">
    <w:p w14:paraId="3D27BC4D" w14:textId="77633245" w:rsidR="009F2E47" w:rsidRDefault="009F2E47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54" w:author="Nokia (GWO1)" w:date="2020-06-09T12:51:00Z" w:initials="N">
    <w:p w14:paraId="36F36200" w14:textId="22AF99FD" w:rsidR="009F2E47" w:rsidRDefault="009F2E47">
      <w:pPr>
        <w:pStyle w:val="CommentText"/>
      </w:pPr>
      <w:r>
        <w:rPr>
          <w:rStyle w:val="CommentReference"/>
        </w:rPr>
        <w:annotationRef/>
      </w:r>
      <w:r>
        <w:t>H420</w:t>
      </w:r>
    </w:p>
  </w:comment>
  <w:comment w:id="165" w:author="Nokia (GWO)" w:date="2020-04-30T11:43:00Z" w:initials="N">
    <w:p w14:paraId="256E670F" w14:textId="49A42659" w:rsidR="009F2E47" w:rsidRDefault="009F2E47">
      <w:pPr>
        <w:pStyle w:val="CommentText"/>
      </w:pPr>
      <w:r>
        <w:rPr>
          <w:rStyle w:val="CommentReference"/>
        </w:rPr>
        <w:annotationRef/>
      </w:r>
      <w:r>
        <w:t>Z101</w:t>
      </w:r>
    </w:p>
  </w:comment>
  <w:comment w:id="167" w:author="Nokia (GWO1)" w:date="2020-06-05T15:15:00Z" w:initials="N">
    <w:p w14:paraId="18CB6805" w14:textId="122F3C90" w:rsidR="009F2E47" w:rsidRDefault="009F2E47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70" w:author="Nokia (GWO1)" w:date="2020-06-09T09:08:00Z" w:initials="N">
    <w:p w14:paraId="2894730D" w14:textId="148E8945" w:rsidR="009F2E47" w:rsidRDefault="009F2E47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87" w:author="Nokia (GWO1)" w:date="2020-06-05T15:43:00Z" w:initials="N">
    <w:p w14:paraId="6443CB61" w14:textId="2A86ABD5" w:rsidR="009F2E47" w:rsidRDefault="009F2E47">
      <w:pPr>
        <w:pStyle w:val="CommentText"/>
      </w:pPr>
      <w:r>
        <w:rPr>
          <w:rStyle w:val="CommentReference"/>
        </w:rPr>
        <w:annotationRef/>
      </w:r>
      <w:r>
        <w:t>I902 and I903</w:t>
      </w:r>
    </w:p>
  </w:comment>
  <w:comment w:id="222" w:author="Ericsson - Mattias Bergström" w:date="2020-06-11T13:21:00Z" w:initials="MB">
    <w:p w14:paraId="0A24133B" w14:textId="77777777" w:rsidR="00A53C56" w:rsidRDefault="00A53C56" w:rsidP="00A53C56">
      <w:pPr>
        <w:pStyle w:val="CommentText"/>
      </w:pPr>
      <w:r>
        <w:rPr>
          <w:rStyle w:val="CommentReference"/>
        </w:rPr>
        <w:annotationRef/>
      </w:r>
      <w:r>
        <w:t>Now with CAGs, the UE can select PLMN + CAG ID combinations which is not reflected by this wording. That needs to be solve, we think.</w:t>
      </w:r>
    </w:p>
    <w:p w14:paraId="2502695F" w14:textId="77777777" w:rsidR="00A53C56" w:rsidRDefault="00A53C56" w:rsidP="00A53C56">
      <w:pPr>
        <w:pStyle w:val="CommentText"/>
      </w:pPr>
    </w:p>
    <w:p w14:paraId="6891180F" w14:textId="48D6F98A" w:rsidR="00A53C56" w:rsidRDefault="00A53C56" w:rsidP="00A53C56">
      <w:pPr>
        <w:pStyle w:val="CommentText"/>
      </w:pPr>
      <w:r>
        <w:t xml:space="preserve">Also, to avoid that we force the network to unnecessarily send </w:t>
      </w:r>
      <w:r w:rsidR="007C03DE">
        <w:t xml:space="preserve">(potentially duplicated) </w:t>
      </w:r>
      <w:bookmarkStart w:id="235" w:name="_GoBack"/>
      <w:bookmarkEnd w:id="235"/>
      <w:r>
        <w:t>UAC parameters for CAGs, we think we need this if-statement.</w:t>
      </w:r>
    </w:p>
  </w:comment>
  <w:comment w:id="241" w:author="Nokia (GWO)" w:date="2020-04-28T09:52:00Z" w:initials="N">
    <w:p w14:paraId="13CB95A6" w14:textId="07DD01DB" w:rsidR="009F2E47" w:rsidRDefault="009F2E47">
      <w:pPr>
        <w:pStyle w:val="CommentText"/>
      </w:pPr>
      <w:r>
        <w:rPr>
          <w:rStyle w:val="CommentReference"/>
        </w:rPr>
        <w:annotationRef/>
      </w:r>
      <w:r>
        <w:t>I901</w:t>
      </w:r>
    </w:p>
  </w:comment>
  <w:comment w:id="326" w:author="Nokia (GWO2)" w:date="2020-06-09T19:45:00Z" w:initials="N">
    <w:p w14:paraId="44836491" w14:textId="2E82403B" w:rsidR="007359D3" w:rsidRDefault="007359D3">
      <w:pPr>
        <w:pStyle w:val="CommentText"/>
      </w:pPr>
      <w:r>
        <w:rPr>
          <w:rStyle w:val="CommentReference"/>
        </w:rPr>
        <w:annotationRef/>
      </w:r>
      <w:r>
        <w:t>Z112</w:t>
      </w:r>
    </w:p>
  </w:comment>
  <w:comment w:id="368" w:author="Nokia (GWO2)" w:date="2020-06-09T19:46:00Z" w:initials="N">
    <w:p w14:paraId="056D1230" w14:textId="4B04B4B6" w:rsidR="007359D3" w:rsidRDefault="007359D3">
      <w:pPr>
        <w:pStyle w:val="CommentText"/>
      </w:pPr>
      <w:r>
        <w:rPr>
          <w:rStyle w:val="CommentReference"/>
        </w:rPr>
        <w:annotationRef/>
      </w:r>
      <w:r>
        <w:t>Z112</w:t>
      </w:r>
    </w:p>
  </w:comment>
  <w:comment w:id="379" w:author="Nokia (GWO)" w:date="2020-04-30T11:05:00Z" w:initials="N">
    <w:p w14:paraId="5CB9521A" w14:textId="728BC269" w:rsidR="009F2E47" w:rsidRDefault="009F2E47">
      <w:pPr>
        <w:pStyle w:val="CommentText"/>
      </w:pPr>
      <w:r>
        <w:rPr>
          <w:rStyle w:val="CommentReference"/>
        </w:rPr>
        <w:annotationRef/>
      </w:r>
      <w:r>
        <w:t>Z108</w:t>
      </w:r>
    </w:p>
  </w:comment>
  <w:comment w:id="433" w:author="Nokia (GWO)" w:date="2020-04-24T15:04:00Z" w:initials="N">
    <w:p w14:paraId="5B63AD37" w14:textId="5AD976A6" w:rsidR="009F2E47" w:rsidRDefault="009F2E47">
      <w:pPr>
        <w:pStyle w:val="CommentText"/>
      </w:pPr>
      <w:r>
        <w:rPr>
          <w:rStyle w:val="CommentReference"/>
        </w:rPr>
        <w:annotationRef/>
      </w:r>
      <w:r>
        <w:t>RIL Z107</w:t>
      </w:r>
    </w:p>
  </w:comment>
  <w:comment w:id="454" w:author="Nokia (GWO1)" w:date="2020-06-05T15:25:00Z" w:initials="N">
    <w:p w14:paraId="5E27C736" w14:textId="5F023B97" w:rsidR="009F2E47" w:rsidRDefault="009F2E47">
      <w:pPr>
        <w:pStyle w:val="CommentText"/>
      </w:pPr>
      <w:r>
        <w:rPr>
          <w:rStyle w:val="CommentReference"/>
        </w:rPr>
        <w:annotationRef/>
      </w:r>
      <w:r>
        <w:t>H422</w:t>
      </w:r>
    </w:p>
  </w:comment>
  <w:comment w:id="471" w:author="Nokia (GWO1)" w:date="2020-06-09T12:53:00Z" w:initials="N">
    <w:p w14:paraId="386707E6" w14:textId="138341DF" w:rsidR="009F2E47" w:rsidRDefault="009F2E47">
      <w:pPr>
        <w:pStyle w:val="CommentText"/>
      </w:pPr>
      <w:r>
        <w:rPr>
          <w:rStyle w:val="CommentReference"/>
        </w:rPr>
        <w:annotationRef/>
      </w:r>
      <w:r>
        <w:t>H421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AC9D9" w15:done="0"/>
  <w15:commentEx w15:paraId="14141EB4" w15:done="0"/>
  <w15:commentEx w15:paraId="3D27BC4D" w15:done="0"/>
  <w15:commentEx w15:paraId="36F36200" w15:done="0"/>
  <w15:commentEx w15:paraId="256E670F" w15:done="0"/>
  <w15:commentEx w15:paraId="18CB6805" w15:done="0"/>
  <w15:commentEx w15:paraId="2894730D" w15:done="0"/>
  <w15:commentEx w15:paraId="6443CB61" w15:done="0"/>
  <w15:commentEx w15:paraId="6891180F" w15:done="0"/>
  <w15:commentEx w15:paraId="13CB95A6" w15:done="0"/>
  <w15:commentEx w15:paraId="44836491" w15:done="0"/>
  <w15:commentEx w15:paraId="056D1230" w15:done="0"/>
  <w15:commentEx w15:paraId="5CB9521A" w15:done="0"/>
  <w15:commentEx w15:paraId="5B63AD37" w15:done="0"/>
  <w15:commentEx w15:paraId="5E27C736" w15:done="0"/>
  <w15:commentEx w15:paraId="386707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AC9D9" w16cid:durableId="22552D22"/>
  <w16cid:commentId w16cid:paraId="14141EB4" w16cid:durableId="22552D31"/>
  <w16cid:commentId w16cid:paraId="3D27BC4D" w16cid:durableId="225BB9A3"/>
  <w16cid:commentId w16cid:paraId="36F36200" w16cid:durableId="228A068B"/>
  <w16cid:commentId w16cid:paraId="256E670F" w16cid:durableId="22553879"/>
  <w16cid:commentId w16cid:paraId="18CB6805" w16cid:durableId="2284E029"/>
  <w16cid:commentId w16cid:paraId="2894730D" w16cid:durableId="2289D016"/>
  <w16cid:commentId w16cid:paraId="6443CB61" w16cid:durableId="2284E688"/>
  <w16cid:commentId w16cid:paraId="6891180F" w16cid:durableId="228CAE45"/>
  <w16cid:commentId w16cid:paraId="13CB95A6" w16cid:durableId="22527D6A"/>
  <w16cid:commentId w16cid:paraId="44836491" w16cid:durableId="228A6555"/>
  <w16cid:commentId w16cid:paraId="056D1230" w16cid:durableId="228A6579"/>
  <w16cid:commentId w16cid:paraId="5CB9521A" w16cid:durableId="22552F86"/>
  <w16cid:commentId w16cid:paraId="5B63AD37" w16cid:durableId="224D8090"/>
  <w16cid:commentId w16cid:paraId="5E27C736" w16cid:durableId="2284E26D"/>
  <w16cid:commentId w16cid:paraId="386707E6" w16cid:durableId="228A068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94EC3" w14:textId="77777777" w:rsidR="0039160D" w:rsidRDefault="0039160D">
      <w:r>
        <w:separator/>
      </w:r>
    </w:p>
  </w:endnote>
  <w:endnote w:type="continuationSeparator" w:id="0">
    <w:p w14:paraId="491B1DB6" w14:textId="77777777" w:rsidR="0039160D" w:rsidRDefault="003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9F2E47" w:rsidRDefault="009F2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9F2E47" w:rsidRDefault="009F2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9F2E47" w:rsidRDefault="009F2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B394A" w14:textId="77777777" w:rsidR="0039160D" w:rsidRDefault="0039160D">
      <w:r>
        <w:separator/>
      </w:r>
    </w:p>
  </w:footnote>
  <w:footnote w:type="continuationSeparator" w:id="0">
    <w:p w14:paraId="1B153138" w14:textId="77777777" w:rsidR="0039160D" w:rsidRDefault="0039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9F2E47" w:rsidRDefault="009F2E4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9F2E47" w:rsidRDefault="009F2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9F2E47" w:rsidRDefault="009F2E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A03" w14:textId="48CD984E" w:rsidR="009F2E47" w:rsidRDefault="009F2E47" w:rsidP="00FF06E1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C03D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C03D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9F2E47" w:rsidRDefault="009F2E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9F2E47" w:rsidRDefault="009F2E4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9F2E47" w:rsidRDefault="009F2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E092929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1)">
    <w15:presenceInfo w15:providerId="None" w15:userId="Nokia (GWO1)"/>
  </w15:person>
  <w15:person w15:author="Nokia (GWO)">
    <w15:presenceInfo w15:providerId="None" w15:userId="Nokia (GWO)"/>
  </w15:person>
  <w15:person w15:author="Nokia (GWO2)">
    <w15:presenceInfo w15:providerId="None" w15:userId="Nokia (GWO2)"/>
  </w15:person>
  <w15:person w15:author="Ericsson - Mattias Bergström">
    <w15:presenceInfo w15:providerId="None" w15:userId="Ericsson - Mattias Bergströ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7FF"/>
    <w:rsid w:val="00022E4A"/>
    <w:rsid w:val="00064B05"/>
    <w:rsid w:val="0008045E"/>
    <w:rsid w:val="000807F0"/>
    <w:rsid w:val="000A6394"/>
    <w:rsid w:val="000B7FED"/>
    <w:rsid w:val="000C038A"/>
    <w:rsid w:val="000C6598"/>
    <w:rsid w:val="000D13CE"/>
    <w:rsid w:val="00115762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D0D6B"/>
    <w:rsid w:val="001E39BA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86C5B"/>
    <w:rsid w:val="002916A1"/>
    <w:rsid w:val="002921DD"/>
    <w:rsid w:val="00295052"/>
    <w:rsid w:val="002A119E"/>
    <w:rsid w:val="002B5741"/>
    <w:rsid w:val="002C1245"/>
    <w:rsid w:val="002F331D"/>
    <w:rsid w:val="00305409"/>
    <w:rsid w:val="00324A06"/>
    <w:rsid w:val="0035635D"/>
    <w:rsid w:val="003609EF"/>
    <w:rsid w:val="0036231A"/>
    <w:rsid w:val="00374DD4"/>
    <w:rsid w:val="0038033D"/>
    <w:rsid w:val="003813FF"/>
    <w:rsid w:val="0039160D"/>
    <w:rsid w:val="003A4695"/>
    <w:rsid w:val="003C0D21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70E5C"/>
    <w:rsid w:val="00495925"/>
    <w:rsid w:val="004B75B7"/>
    <w:rsid w:val="004C101D"/>
    <w:rsid w:val="004F21B6"/>
    <w:rsid w:val="004F73AB"/>
    <w:rsid w:val="0051580D"/>
    <w:rsid w:val="005320B4"/>
    <w:rsid w:val="00547111"/>
    <w:rsid w:val="00592D74"/>
    <w:rsid w:val="005A3108"/>
    <w:rsid w:val="005D324E"/>
    <w:rsid w:val="005E2C44"/>
    <w:rsid w:val="00621188"/>
    <w:rsid w:val="006257ED"/>
    <w:rsid w:val="006364C6"/>
    <w:rsid w:val="00695808"/>
    <w:rsid w:val="006A1045"/>
    <w:rsid w:val="006B46FB"/>
    <w:rsid w:val="006B768D"/>
    <w:rsid w:val="006C4B18"/>
    <w:rsid w:val="006E21FB"/>
    <w:rsid w:val="007066A2"/>
    <w:rsid w:val="00722993"/>
    <w:rsid w:val="007359D3"/>
    <w:rsid w:val="00792342"/>
    <w:rsid w:val="007977A8"/>
    <w:rsid w:val="007B1BB2"/>
    <w:rsid w:val="007B512A"/>
    <w:rsid w:val="007C03DE"/>
    <w:rsid w:val="007C2097"/>
    <w:rsid w:val="007D6A07"/>
    <w:rsid w:val="007E1939"/>
    <w:rsid w:val="007E362E"/>
    <w:rsid w:val="007E4771"/>
    <w:rsid w:val="007F7259"/>
    <w:rsid w:val="008022E5"/>
    <w:rsid w:val="00802FDE"/>
    <w:rsid w:val="008040A8"/>
    <w:rsid w:val="00807F73"/>
    <w:rsid w:val="008279FA"/>
    <w:rsid w:val="00831F11"/>
    <w:rsid w:val="0085312A"/>
    <w:rsid w:val="008542D8"/>
    <w:rsid w:val="00856CDC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07A6"/>
    <w:rsid w:val="009148DE"/>
    <w:rsid w:val="00935DD4"/>
    <w:rsid w:val="00941E30"/>
    <w:rsid w:val="00953B21"/>
    <w:rsid w:val="009642CB"/>
    <w:rsid w:val="00965506"/>
    <w:rsid w:val="009777D9"/>
    <w:rsid w:val="00991B88"/>
    <w:rsid w:val="009976AD"/>
    <w:rsid w:val="009A36F8"/>
    <w:rsid w:val="009A5753"/>
    <w:rsid w:val="009A579D"/>
    <w:rsid w:val="009B4FD5"/>
    <w:rsid w:val="009E3297"/>
    <w:rsid w:val="009E59ED"/>
    <w:rsid w:val="009F2354"/>
    <w:rsid w:val="009F2E47"/>
    <w:rsid w:val="009F3BDD"/>
    <w:rsid w:val="009F734F"/>
    <w:rsid w:val="00A05535"/>
    <w:rsid w:val="00A246B6"/>
    <w:rsid w:val="00A27479"/>
    <w:rsid w:val="00A42DCA"/>
    <w:rsid w:val="00A47E70"/>
    <w:rsid w:val="00A50CF0"/>
    <w:rsid w:val="00A53C56"/>
    <w:rsid w:val="00A7671C"/>
    <w:rsid w:val="00A76FA6"/>
    <w:rsid w:val="00AA2CBC"/>
    <w:rsid w:val="00AA4AFD"/>
    <w:rsid w:val="00AB13DF"/>
    <w:rsid w:val="00AC1EDA"/>
    <w:rsid w:val="00AC5820"/>
    <w:rsid w:val="00AD1CD8"/>
    <w:rsid w:val="00B1541B"/>
    <w:rsid w:val="00B20A5D"/>
    <w:rsid w:val="00B258BB"/>
    <w:rsid w:val="00B37CC4"/>
    <w:rsid w:val="00B67B97"/>
    <w:rsid w:val="00B70948"/>
    <w:rsid w:val="00B968C8"/>
    <w:rsid w:val="00BA3EC5"/>
    <w:rsid w:val="00BA50D6"/>
    <w:rsid w:val="00BA51D9"/>
    <w:rsid w:val="00BA67F1"/>
    <w:rsid w:val="00BB5DFC"/>
    <w:rsid w:val="00BD279D"/>
    <w:rsid w:val="00BD6BB8"/>
    <w:rsid w:val="00BF30BD"/>
    <w:rsid w:val="00BF492B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CD67B6"/>
    <w:rsid w:val="00D03F9A"/>
    <w:rsid w:val="00D06D51"/>
    <w:rsid w:val="00D21D1C"/>
    <w:rsid w:val="00D24991"/>
    <w:rsid w:val="00D34818"/>
    <w:rsid w:val="00D35F18"/>
    <w:rsid w:val="00D41C06"/>
    <w:rsid w:val="00D42ACE"/>
    <w:rsid w:val="00D50255"/>
    <w:rsid w:val="00D51645"/>
    <w:rsid w:val="00D638CD"/>
    <w:rsid w:val="00D66520"/>
    <w:rsid w:val="00D7339A"/>
    <w:rsid w:val="00D85D8A"/>
    <w:rsid w:val="00DB1A5E"/>
    <w:rsid w:val="00DB1D0A"/>
    <w:rsid w:val="00DB3349"/>
    <w:rsid w:val="00DE34CF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  <w:style w:type="character" w:customStyle="1" w:styleId="B1Char1">
    <w:name w:val="B1 Char1"/>
    <w:link w:val="B1"/>
    <w:qFormat/>
    <w:rsid w:val="00856CD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CD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856C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C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CD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15762"/>
    <w:rPr>
      <w:rFonts w:ascii="Arial" w:hAnsi="Arial"/>
      <w:sz w:val="18"/>
      <w:lang w:val="en-GB" w:eastAsia="en-US"/>
    </w:rPr>
  </w:style>
  <w:style w:type="character" w:customStyle="1" w:styleId="B5Char">
    <w:name w:val="B5 Char"/>
    <w:link w:val="B5"/>
    <w:qFormat/>
    <w:rsid w:val="00A53C5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A53C56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A53C56"/>
    <w:rPr>
      <w:rFonts w:ascii="Times New Roman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B47E140-FE11-48D1-B73E-4957E1A0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42</Pages>
  <Words>14507</Words>
  <Characters>82691</Characters>
  <Application>Microsoft Office Word</Application>
  <DocSecurity>0</DocSecurity>
  <Lines>689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97004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- Mattias Bergström</dc:creator>
  <cp:keywords/>
  <dc:description/>
  <cp:lastModifiedBy>Ericsson - Mattias Bergström</cp:lastModifiedBy>
  <cp:revision>5</cp:revision>
  <cp:lastPrinted>1899-12-31T23:00:00Z</cp:lastPrinted>
  <dcterms:created xsi:type="dcterms:W3CDTF">2020-06-11T11:24:00Z</dcterms:created>
  <dcterms:modified xsi:type="dcterms:W3CDTF">2020-06-11T11:25:00Z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