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E951D" w14:textId="2F68FC07" w:rsidR="00CD55A8" w:rsidRPr="00CD55A8" w:rsidRDefault="00CD55A8" w:rsidP="00CD55A8">
      <w:pPr>
        <w:widowControl w:val="0"/>
        <w:tabs>
          <w:tab w:val="left" w:pos="1701"/>
          <w:tab w:val="right" w:pos="9639"/>
        </w:tabs>
        <w:spacing w:before="120" w:after="0"/>
        <w:rPr>
          <w:rFonts w:ascii="Arial" w:eastAsia="MS Mincho" w:hAnsi="Arial"/>
          <w:b/>
          <w:sz w:val="24"/>
          <w:szCs w:val="24"/>
          <w:lang w:eastAsia="en-GB"/>
        </w:rPr>
      </w:pPr>
      <w:bookmarkStart w:id="0" w:name="_Toc193024528"/>
      <w:r w:rsidRPr="00CD55A8">
        <w:rPr>
          <w:rFonts w:ascii="Arial" w:eastAsia="MS Mincho" w:hAnsi="Arial"/>
          <w:b/>
          <w:sz w:val="24"/>
          <w:szCs w:val="24"/>
          <w:lang w:eastAsia="en-GB"/>
        </w:rPr>
        <w:t>3GPP TSG-RAN WG2 Meeting #109 electronic</w:t>
      </w:r>
      <w:r w:rsidRPr="00CD55A8">
        <w:rPr>
          <w:rFonts w:ascii="Arial" w:eastAsia="MS Mincho" w:hAnsi="Arial"/>
          <w:b/>
          <w:sz w:val="24"/>
          <w:szCs w:val="24"/>
          <w:lang w:eastAsia="en-GB"/>
        </w:rPr>
        <w:tab/>
      </w:r>
      <w:r w:rsidR="003D406A" w:rsidRPr="003D406A">
        <w:rPr>
          <w:rFonts w:ascii="Arial" w:eastAsia="MS Mincho" w:hAnsi="Arial"/>
          <w:b/>
          <w:sz w:val="24"/>
          <w:szCs w:val="24"/>
          <w:lang w:eastAsia="en-GB"/>
        </w:rPr>
        <w:t>R2-20</w:t>
      </w:r>
      <w:r w:rsidR="00982EF9">
        <w:rPr>
          <w:rFonts w:ascii="Arial" w:eastAsia="MS Mincho" w:hAnsi="Arial"/>
          <w:b/>
          <w:sz w:val="24"/>
          <w:szCs w:val="24"/>
          <w:lang w:eastAsia="en-GB"/>
        </w:rPr>
        <w:t>xxxxx</w:t>
      </w:r>
    </w:p>
    <w:p w14:paraId="0C2B50FB" w14:textId="1B02F7A1" w:rsidR="00CD55A8" w:rsidRPr="00CD55A8" w:rsidRDefault="00CD55A8" w:rsidP="00CD55A8">
      <w:pPr>
        <w:widowControl w:val="0"/>
        <w:tabs>
          <w:tab w:val="left" w:pos="1701"/>
          <w:tab w:val="right" w:pos="9923"/>
        </w:tabs>
        <w:spacing w:before="120" w:after="0"/>
        <w:rPr>
          <w:rFonts w:ascii="Arial" w:eastAsia="MS Mincho" w:hAnsi="Arial"/>
          <w:b/>
          <w:sz w:val="24"/>
          <w:szCs w:val="24"/>
          <w:lang w:eastAsia="en-GB"/>
        </w:rPr>
      </w:pPr>
      <w:r w:rsidRPr="00CD55A8">
        <w:rPr>
          <w:rFonts w:ascii="Arial" w:hAnsi="Arial" w:cs="Arial"/>
          <w:b/>
          <w:sz w:val="24"/>
          <w:szCs w:val="24"/>
          <w:lang w:val="de-DE" w:eastAsia="zh-CN"/>
        </w:rPr>
        <w:t>24 Feb – 6 Mar 2020</w:t>
      </w:r>
    </w:p>
    <w:p w14:paraId="70058D36" w14:textId="2EBCDB3F" w:rsidR="00505E15" w:rsidRDefault="00CD55A8" w:rsidP="00614500">
      <w:pPr>
        <w:pStyle w:val="a4"/>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1ED569CC"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5A3C40" w:rsidRPr="005A3C40">
        <w:rPr>
          <w:rFonts w:ascii="Arial" w:hAnsi="Arial"/>
          <w:b/>
          <w:sz w:val="24"/>
        </w:rPr>
        <w:t>6.4.2.1</w:t>
      </w:r>
    </w:p>
    <w:p w14:paraId="53529E6F" w14:textId="3CCEB5EB"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t>Huawei</w:t>
      </w:r>
      <w:r w:rsidR="00AC3429">
        <w:rPr>
          <w:rFonts w:ascii="Arial" w:hAnsi="Arial"/>
          <w:b/>
          <w:sz w:val="24"/>
        </w:rPr>
        <w:t xml:space="preserve"> (Rapporteur)</w:t>
      </w:r>
    </w:p>
    <w:p w14:paraId="2394DB59" w14:textId="46C0F902"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3D406A" w:rsidRPr="003D406A">
        <w:rPr>
          <w:rFonts w:ascii="Arial" w:hAnsi="Arial"/>
          <w:b/>
          <w:sz w:val="24"/>
        </w:rPr>
        <w:t>Report for the offline discussion on Category-2 proposals in RRC summary</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1F5291B9" w14:textId="178DD208" w:rsidR="0019435A" w:rsidRDefault="003D406A" w:rsidP="003532A4">
      <w:pPr>
        <w:spacing w:beforeLines="50" w:before="120"/>
        <w:jc w:val="both"/>
      </w:pPr>
      <w:r>
        <w:rPr>
          <w:lang w:eastAsia="zh-CN"/>
        </w:rPr>
        <w:t xml:space="preserve">This document includes the offline discussion #702 on the related issues and proposals which were discussed in </w:t>
      </w:r>
      <w:r w:rsidR="003D17EC">
        <w:rPr>
          <w:rFonts w:hint="eastAsia"/>
          <w:lang w:eastAsia="zh-CN"/>
        </w:rPr>
        <w:t>the</w:t>
      </w:r>
      <w:r w:rsidR="003D17EC">
        <w:rPr>
          <w:lang w:eastAsia="zh-CN"/>
        </w:rPr>
        <w:t xml:space="preserve"> RRC summary</w:t>
      </w:r>
      <w:r>
        <w:rPr>
          <w:lang w:eastAsia="zh-CN"/>
        </w:rPr>
        <w:t xml:space="preserve"> submitted in </w:t>
      </w:r>
      <w:r>
        <w:t xml:space="preserve">R2-2002093 [1]. According to </w:t>
      </w:r>
      <w:r w:rsidR="003D17EC">
        <w:t xml:space="preserve">the </w:t>
      </w:r>
      <w:r>
        <w:t>scope clarified during the on-line discussion on Monday, only the Proposal C-2 and proposals in Category 2, i.e. “</w:t>
      </w:r>
      <w:r w:rsidR="00765C70">
        <w:rPr>
          <w:highlight w:val="cyan"/>
        </w:rPr>
        <w:t>P</w:t>
      </w:r>
      <w:r w:rsidRPr="00765C70">
        <w:rPr>
          <w:highlight w:val="cyan"/>
        </w:rPr>
        <w:t>roposal that need further discussion [FFS]</w:t>
      </w:r>
      <w:r>
        <w:t xml:space="preserve">” in </w:t>
      </w:r>
      <w:r w:rsidR="003D17EC">
        <w:t>[1]</w:t>
      </w:r>
      <w:r>
        <w:t xml:space="preserve"> are within the scope of this offline discussion.</w:t>
      </w:r>
      <w:r w:rsidR="00857552">
        <w:t xml:space="preserve"> Note that original proposal C-3 and C-3a which are rel</w:t>
      </w:r>
      <w:r w:rsidR="003D17EC">
        <w:t xml:space="preserve">ated to MAC reset aspects will </w:t>
      </w:r>
      <w:r w:rsidR="00857552">
        <w:t>be handled by MAC related offline discussion, not here.</w:t>
      </w:r>
    </w:p>
    <w:p w14:paraId="0E226778" w14:textId="77777777" w:rsidR="003D406A" w:rsidRPr="003D406A" w:rsidRDefault="003D406A" w:rsidP="003D406A">
      <w:pPr>
        <w:spacing w:before="60" w:after="0"/>
        <w:ind w:left="1259" w:hanging="1259"/>
        <w:rPr>
          <w:rFonts w:ascii="Arial" w:eastAsia="MS Mincho" w:hAnsi="Arial"/>
          <w:noProof/>
          <w:szCs w:val="24"/>
          <w:lang w:eastAsia="en-GB"/>
        </w:rPr>
      </w:pPr>
      <w:r w:rsidRPr="003D406A">
        <w:rPr>
          <w:rFonts w:ascii="Arial" w:eastAsia="MS Mincho" w:hAnsi="Arial"/>
          <w:noProof/>
          <w:szCs w:val="24"/>
          <w:lang w:eastAsia="en-GB"/>
        </w:rPr>
        <w:t>R2-2002093</w:t>
      </w:r>
      <w:r w:rsidRPr="003D406A">
        <w:rPr>
          <w:rFonts w:ascii="Arial" w:eastAsia="MS Mincho" w:hAnsi="Arial"/>
          <w:noProof/>
          <w:szCs w:val="24"/>
          <w:lang w:eastAsia="en-GB"/>
        </w:rPr>
        <w:tab/>
        <w:t>Summary document for AI 6.4.2.1 - RRC aspects</w:t>
      </w:r>
      <w:r w:rsidRPr="003D406A">
        <w:rPr>
          <w:rFonts w:ascii="Arial" w:eastAsia="MS Mincho" w:hAnsi="Arial"/>
          <w:noProof/>
          <w:szCs w:val="24"/>
          <w:lang w:eastAsia="en-GB"/>
        </w:rPr>
        <w:tab/>
        <w:t>Huawei (Rapporteur)</w:t>
      </w:r>
      <w:r w:rsidRPr="003D406A">
        <w:rPr>
          <w:rFonts w:ascii="Arial" w:eastAsia="MS Mincho" w:hAnsi="Arial"/>
          <w:noProof/>
          <w:szCs w:val="24"/>
          <w:lang w:eastAsia="en-GB"/>
        </w:rPr>
        <w:tab/>
        <w:t>discussion</w:t>
      </w:r>
      <w:r w:rsidRPr="003D406A">
        <w:rPr>
          <w:rFonts w:ascii="Arial" w:eastAsia="MS Mincho" w:hAnsi="Arial"/>
          <w:noProof/>
          <w:szCs w:val="24"/>
          <w:lang w:eastAsia="en-GB"/>
        </w:rPr>
        <w:tab/>
        <w:t>Rel-16</w:t>
      </w:r>
      <w:r w:rsidRPr="003D406A">
        <w:rPr>
          <w:rFonts w:ascii="Arial" w:eastAsia="MS Mincho" w:hAnsi="Arial"/>
          <w:noProof/>
          <w:szCs w:val="24"/>
          <w:lang w:eastAsia="en-GB"/>
        </w:rPr>
        <w:tab/>
        <w:t>5G_V2X_NRSL-Core</w:t>
      </w:r>
    </w:p>
    <w:p w14:paraId="58E81473"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 xml:space="preserve">Proposal C-1 is agreed. </w:t>
      </w:r>
    </w:p>
    <w:p w14:paraId="5A655FE9"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 xml:space="preserve">Proposal C-2b will be discussed in offline.  </w:t>
      </w:r>
    </w:p>
    <w:p w14:paraId="7E1D4934"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Proposal C-11 is agreed.</w:t>
      </w:r>
    </w:p>
    <w:p w14:paraId="448E4EBF"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Proposal C-2 to proposal C-10a will be discussed in offline (may exclude some proposals, Proposal C-3 will be discussed in MAC related offline.).</w:t>
      </w:r>
    </w:p>
    <w:p w14:paraId="226FBCCC" w14:textId="77777777" w:rsidR="003D406A" w:rsidRPr="003D406A" w:rsidRDefault="003D406A" w:rsidP="003D406A">
      <w:pPr>
        <w:numPr>
          <w:ilvl w:val="0"/>
          <w:numId w:val="21"/>
        </w:numPr>
        <w:tabs>
          <w:tab w:val="left" w:pos="1622"/>
        </w:tabs>
        <w:spacing w:before="40" w:after="0"/>
        <w:rPr>
          <w:rFonts w:ascii="Arial" w:eastAsia="MS Mincho" w:hAnsi="Arial"/>
          <w:szCs w:val="24"/>
          <w:highlight w:val="yellow"/>
          <w:lang w:eastAsia="en-GB"/>
        </w:rPr>
      </w:pPr>
      <w:r w:rsidRPr="003D406A">
        <w:rPr>
          <w:rFonts w:ascii="Arial" w:eastAsia="MS Mincho" w:hAnsi="Arial"/>
          <w:szCs w:val="24"/>
          <w:highlight w:val="yellow"/>
          <w:lang w:eastAsia="en-GB"/>
        </w:rPr>
        <w:t>[Offline Disc#702]: To discuss the proposals identified in the above for further offline discussion (Huawei, R2-2001965) (Comeback Thurs.)</w:t>
      </w:r>
    </w:p>
    <w:p w14:paraId="3E5B71E8" w14:textId="33AA958F"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 xml:space="preserve">[Offline Disc#703]: To update and agree 38.331/36.331 CR (Huawei, R2-2001966 for 38.331 CR, </w:t>
      </w:r>
      <w:proofErr w:type="gramStart"/>
      <w:r w:rsidRPr="003D406A">
        <w:rPr>
          <w:rFonts w:ascii="Arial" w:eastAsia="MS Mincho" w:hAnsi="Arial"/>
          <w:szCs w:val="24"/>
          <w:lang w:eastAsia="en-GB"/>
        </w:rPr>
        <w:t>R2</w:t>
      </w:r>
      <w:proofErr w:type="gramEnd"/>
      <w:r w:rsidRPr="003D406A">
        <w:rPr>
          <w:rFonts w:ascii="Arial" w:eastAsia="MS Mincho" w:hAnsi="Arial"/>
          <w:szCs w:val="24"/>
          <w:lang w:eastAsia="en-GB"/>
        </w:rPr>
        <w:t>-2001967 for 36.331 CR) (Comeback Thurs. or next Wed.)</w:t>
      </w:r>
    </w:p>
    <w:p w14:paraId="7FABBAD2" w14:textId="23013515" w:rsidR="00EF67EC" w:rsidRPr="00EF67EC" w:rsidRDefault="003D406A" w:rsidP="0062686C">
      <w:pPr>
        <w:pStyle w:val="1"/>
        <w:spacing w:line="276" w:lineRule="auto"/>
        <w:jc w:val="both"/>
        <w:rPr>
          <w:lang w:eastAsia="zh-CN"/>
        </w:rPr>
      </w:pPr>
      <w:r>
        <w:rPr>
          <w:lang w:eastAsia="zh-CN"/>
        </w:rPr>
        <w:t>Discussions</w:t>
      </w:r>
    </w:p>
    <w:p w14:paraId="4E126E34" w14:textId="4806C3B1" w:rsidR="00507941" w:rsidRPr="006447B5" w:rsidRDefault="00857552" w:rsidP="003E5C5B">
      <w:pPr>
        <w:pStyle w:val="3"/>
        <w:numPr>
          <w:ilvl w:val="0"/>
          <w:numId w:val="0"/>
        </w:numPr>
        <w:ind w:left="283" w:firstLine="1"/>
        <w:rPr>
          <w:lang w:eastAsia="zh-CN"/>
        </w:rPr>
      </w:pPr>
      <w:bookmarkStart w:id="1" w:name="OLE_LINK1"/>
      <w:bookmarkStart w:id="2" w:name="OLE_LINK2"/>
      <w:r>
        <w:rPr>
          <w:szCs w:val="28"/>
          <w:lang w:eastAsia="zh-CN"/>
        </w:rPr>
        <w:t>Discussion on P</w:t>
      </w:r>
      <w:r w:rsidR="003D406A">
        <w:rPr>
          <w:szCs w:val="28"/>
          <w:lang w:eastAsia="zh-CN"/>
        </w:rPr>
        <w:t xml:space="preserve">roposal </w:t>
      </w:r>
      <w:r w:rsidR="000049B7" w:rsidRPr="006447B5">
        <w:rPr>
          <w:lang w:eastAsia="zh-CN"/>
        </w:rPr>
        <w:t>C</w:t>
      </w:r>
      <w:r w:rsidR="00481333" w:rsidRPr="006447B5">
        <w:rPr>
          <w:lang w:eastAsia="zh-CN"/>
        </w:rPr>
        <w:t>-</w:t>
      </w:r>
      <w:r w:rsidR="008A352E" w:rsidRPr="006447B5">
        <w:rPr>
          <w:lang w:eastAsia="zh-CN"/>
        </w:rPr>
        <w:t>2</w:t>
      </w:r>
      <w:r w:rsidR="00807878">
        <w:rPr>
          <w:lang w:eastAsia="zh-CN"/>
        </w:rPr>
        <w:t>/C-</w:t>
      </w:r>
      <w:r w:rsidRPr="003E5C5B">
        <w:rPr>
          <w:szCs w:val="28"/>
          <w:lang w:eastAsia="zh-CN"/>
        </w:rPr>
        <w:t>2a</w:t>
      </w:r>
      <w:r w:rsidR="003A2B8C">
        <w:rPr>
          <w:szCs w:val="28"/>
          <w:lang w:eastAsia="zh-CN"/>
        </w:rPr>
        <w:t>/C-2b</w:t>
      </w:r>
      <w:r w:rsidR="003E5C5B">
        <w:rPr>
          <w:lang w:eastAsia="zh-CN"/>
        </w:rPr>
        <w:t xml:space="preserve"> – SL-RSRP reporting</w:t>
      </w:r>
    </w:p>
    <w:p w14:paraId="33A16C0B" w14:textId="46FF09C4" w:rsidR="00C17B8F" w:rsidRDefault="00857552" w:rsidP="00857552">
      <w:pPr>
        <w:rPr>
          <w:lang w:eastAsia="zh-CN"/>
        </w:rPr>
      </w:pPr>
      <w:r>
        <w:rPr>
          <w:lang w:eastAsia="zh-CN"/>
        </w:rPr>
        <w:t>The below question</w:t>
      </w:r>
      <w:r w:rsidR="00807878">
        <w:rPr>
          <w:lang w:eastAsia="zh-CN"/>
        </w:rPr>
        <w:t xml:space="preserve">s </w:t>
      </w:r>
      <w:r w:rsidR="004B2A7C">
        <w:rPr>
          <w:lang w:eastAsia="zh-CN"/>
        </w:rPr>
        <w:t xml:space="preserve">are to </w:t>
      </w:r>
      <w:r w:rsidR="00807878">
        <w:rPr>
          <w:lang w:eastAsia="zh-CN"/>
        </w:rPr>
        <w:t>collect</w:t>
      </w:r>
      <w:r>
        <w:rPr>
          <w:lang w:eastAsia="zh-CN"/>
        </w:rPr>
        <w:t xml:space="preserve"> companies</w:t>
      </w:r>
      <w:r w:rsidR="002D112E">
        <w:rPr>
          <w:lang w:eastAsia="zh-CN"/>
        </w:rPr>
        <w:t>’</w:t>
      </w:r>
      <w:r>
        <w:rPr>
          <w:lang w:eastAsia="zh-CN"/>
        </w:rPr>
        <w:t xml:space="preserve"> views of proposal C-2 and C-2a in </w:t>
      </w:r>
      <w:r>
        <w:t xml:space="preserve">[1]. It is about SL-RSRP reporting and </w:t>
      </w:r>
      <w:r w:rsidR="00C17B8F">
        <w:t>what is specifically going to be discussed</w:t>
      </w:r>
      <w:r>
        <w:t xml:space="preserve"> is </w:t>
      </w:r>
      <w:r>
        <w:rPr>
          <w:lang w:eastAsia="zh-CN"/>
        </w:rPr>
        <w:t>“</w:t>
      </w:r>
      <w:r w:rsidRPr="00BA47DD">
        <w:rPr>
          <w:u w:val="single"/>
          <w:lang w:eastAsia="zh-CN"/>
        </w:rPr>
        <w:t xml:space="preserve">whether </w:t>
      </w:r>
      <w:r>
        <w:rPr>
          <w:u w:val="single"/>
          <w:lang w:eastAsia="zh-CN"/>
        </w:rPr>
        <w:t>to introduce a</w:t>
      </w:r>
      <w:r w:rsidRPr="00BA47DD">
        <w:rPr>
          <w:u w:val="single"/>
          <w:lang w:eastAsia="zh-CN"/>
        </w:rPr>
        <w:t xml:space="preserve"> “delta” measurement result for the event triggered SL-RSRP reporting from the RX UE to the TX UE</w:t>
      </w:r>
      <w:r w:rsidR="00C17B8F">
        <w:rPr>
          <w:u w:val="single"/>
          <w:lang w:eastAsia="zh-CN"/>
        </w:rPr>
        <w:t>, or even more trigger events are needed (e.g. TX UE triggered RX UE reporting</w:t>
      </w:r>
      <w:r w:rsidR="003A2B8C">
        <w:rPr>
          <w:u w:val="single"/>
          <w:lang w:eastAsia="zh-CN"/>
        </w:rPr>
        <w:t>)</w:t>
      </w:r>
      <w:r>
        <w:rPr>
          <w:lang w:eastAsia="zh-CN"/>
        </w:rPr>
        <w:t>”</w:t>
      </w:r>
      <w:r w:rsidR="00C17B8F">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4D8897DD" w14:textId="2C7677E5" w:rsidR="00857552" w:rsidRDefault="00857552" w:rsidP="00857552">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 xml:space="preserve">Question </w:t>
      </w:r>
      <w:r w:rsidR="00807878">
        <w:rPr>
          <w:rFonts w:ascii="Arial" w:hAnsi="Arial" w:cs="Arial"/>
          <w:b/>
          <w:kern w:val="2"/>
          <w:u w:val="single"/>
          <w:lang w:eastAsia="zh-CN"/>
        </w:rPr>
        <w:t>1</w:t>
      </w:r>
      <w:r w:rsidRPr="00857552">
        <w:rPr>
          <w:rFonts w:ascii="Arial" w:hAnsi="Arial" w:cs="Arial"/>
          <w:kern w:val="2"/>
          <w:u w:val="single"/>
          <w:lang w:eastAsia="zh-CN"/>
        </w:rPr>
        <w:t xml:space="preserve">: </w:t>
      </w:r>
      <w:r w:rsidR="00F95E20">
        <w:rPr>
          <w:rFonts w:ascii="Arial" w:hAnsi="Arial" w:cs="Arial"/>
          <w:kern w:val="2"/>
          <w:u w:val="single"/>
          <w:lang w:eastAsia="zh-CN"/>
        </w:rPr>
        <w:t>Should</w:t>
      </w:r>
      <w:r w:rsidR="00C17B8F">
        <w:rPr>
          <w:rFonts w:ascii="Arial" w:hAnsi="Arial" w:cs="Arial"/>
          <w:kern w:val="2"/>
          <w:u w:val="single"/>
          <w:lang w:eastAsia="zh-CN"/>
        </w:rPr>
        <w:t xml:space="preserve"> </w:t>
      </w:r>
      <w:r w:rsidR="00F95E20">
        <w:rPr>
          <w:rFonts w:ascii="Arial" w:hAnsi="Arial" w:cs="Arial"/>
          <w:kern w:val="2"/>
          <w:u w:val="single"/>
          <w:lang w:eastAsia="zh-CN"/>
        </w:rPr>
        <w:t xml:space="preserve">an </w:t>
      </w:r>
      <w:r w:rsidR="00C17B8F">
        <w:rPr>
          <w:rFonts w:ascii="Arial" w:hAnsi="Arial" w:cs="Arial"/>
          <w:kern w:val="2"/>
          <w:u w:val="single"/>
          <w:lang w:eastAsia="zh-CN"/>
        </w:rPr>
        <w:t xml:space="preserve">event </w:t>
      </w:r>
      <w:r w:rsidR="00F95E20">
        <w:rPr>
          <w:rFonts w:ascii="Arial" w:hAnsi="Arial" w:cs="Arial"/>
          <w:kern w:val="2"/>
          <w:u w:val="single"/>
          <w:lang w:eastAsia="zh-CN"/>
        </w:rPr>
        <w:t xml:space="preserve">based on “delta” SL-RSRP measurement results be </w:t>
      </w:r>
      <w:r w:rsidR="00C17B8F">
        <w:rPr>
          <w:rFonts w:ascii="Arial" w:hAnsi="Arial" w:cs="Arial"/>
          <w:kern w:val="2"/>
          <w:u w:val="single"/>
          <w:lang w:eastAsia="zh-CN"/>
        </w:rPr>
        <w:t>supported for the event triggered SL-RSRP reporting at the RX UE</w:t>
      </w:r>
      <w:r w:rsidRPr="00857552">
        <w:rPr>
          <w:rFonts w:ascii="Arial" w:hAnsi="Arial" w:cs="Arial"/>
          <w:kern w:val="2"/>
          <w:u w:val="single"/>
          <w:lang w:val="en-US" w:eastAsia="zh-CN"/>
        </w:rPr>
        <w:t>?</w:t>
      </w:r>
    </w:p>
    <w:p w14:paraId="0C36D9CC" w14:textId="414B5F12" w:rsidR="00857552" w:rsidRDefault="00C17B8F" w:rsidP="00C17B8F">
      <w:pPr>
        <w:numPr>
          <w:ilvl w:val="0"/>
          <w:numId w:val="2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r w:rsidR="00857552">
        <w:rPr>
          <w:rFonts w:ascii="Arial" w:hAnsi="Arial" w:cs="Arial"/>
          <w:kern w:val="2"/>
          <w:lang w:val="en-US" w:eastAsia="zh-CN"/>
        </w:rPr>
        <w:t>;</w:t>
      </w:r>
    </w:p>
    <w:p w14:paraId="6219C144" w14:textId="13523CB7" w:rsidR="00857552" w:rsidRPr="00C17B8F" w:rsidRDefault="00C17B8F" w:rsidP="00C17B8F">
      <w:pPr>
        <w:numPr>
          <w:ilvl w:val="0"/>
          <w:numId w:val="2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857552" w14:paraId="69F36BA9" w14:textId="77777777" w:rsidTr="00857552">
        <w:trPr>
          <w:trHeight w:val="301"/>
        </w:trPr>
        <w:tc>
          <w:tcPr>
            <w:tcW w:w="9639" w:type="dxa"/>
            <w:gridSpan w:val="3"/>
            <w:shd w:val="clear" w:color="auto" w:fill="BFBFBF"/>
            <w:vAlign w:val="center"/>
          </w:tcPr>
          <w:p w14:paraId="11183D46" w14:textId="319C92D0" w:rsidR="00857552" w:rsidRDefault="00857552" w:rsidP="0093366E">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807878">
              <w:rPr>
                <w:rFonts w:ascii="CG Times (WN)" w:hAnsi="CG Times (WN)"/>
                <w:b/>
                <w:kern w:val="2"/>
                <w:sz w:val="19"/>
                <w:szCs w:val="19"/>
                <w:u w:val="single"/>
                <w:lang w:val="en-US" w:eastAsia="zh-CN"/>
              </w:rPr>
              <w:t>1</w:t>
            </w:r>
          </w:p>
        </w:tc>
      </w:tr>
      <w:tr w:rsidR="00857552" w14:paraId="1D146F8F" w14:textId="77777777" w:rsidTr="00857552">
        <w:trPr>
          <w:trHeight w:val="358"/>
        </w:trPr>
        <w:tc>
          <w:tcPr>
            <w:tcW w:w="1752" w:type="dxa"/>
            <w:shd w:val="clear" w:color="auto" w:fill="BFBFBF"/>
            <w:vAlign w:val="center"/>
          </w:tcPr>
          <w:p w14:paraId="3A762C4E"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28E741E"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E097D31" w14:textId="77777777" w:rsidR="00857552" w:rsidRDefault="00857552" w:rsidP="00857552">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857552" w14:paraId="4B9ACD6A" w14:textId="77777777" w:rsidTr="00857552">
        <w:tc>
          <w:tcPr>
            <w:tcW w:w="1752" w:type="dxa"/>
          </w:tcPr>
          <w:p w14:paraId="3408819D"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45613482"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3D283C37" w14:textId="77777777" w:rsidR="00857552" w:rsidRDefault="00857552" w:rsidP="00857552">
            <w:pPr>
              <w:spacing w:after="0"/>
              <w:jc w:val="both"/>
              <w:rPr>
                <w:rFonts w:ascii="CG Times (WN)" w:hAnsi="CG Times (WN)"/>
                <w:kern w:val="2"/>
                <w:sz w:val="19"/>
                <w:szCs w:val="19"/>
                <w:lang w:val="en-US" w:eastAsia="zh-CN"/>
              </w:rPr>
            </w:pPr>
          </w:p>
        </w:tc>
      </w:tr>
      <w:tr w:rsidR="00857552" w14:paraId="00D63FD1" w14:textId="77777777" w:rsidTr="00857552">
        <w:tc>
          <w:tcPr>
            <w:tcW w:w="1752" w:type="dxa"/>
          </w:tcPr>
          <w:p w14:paraId="0CC747A2"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5413C973"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16241214" w14:textId="77777777" w:rsidR="00857552" w:rsidRDefault="00857552" w:rsidP="00857552">
            <w:pPr>
              <w:spacing w:after="0"/>
              <w:jc w:val="both"/>
              <w:rPr>
                <w:rFonts w:ascii="CG Times (WN)" w:hAnsi="CG Times (WN)"/>
                <w:kern w:val="2"/>
                <w:sz w:val="19"/>
                <w:szCs w:val="19"/>
                <w:lang w:val="en-US" w:eastAsia="zh-CN"/>
              </w:rPr>
            </w:pPr>
          </w:p>
        </w:tc>
      </w:tr>
      <w:tr w:rsidR="00857552" w14:paraId="59E6A228" w14:textId="77777777" w:rsidTr="00857552">
        <w:tc>
          <w:tcPr>
            <w:tcW w:w="1752" w:type="dxa"/>
          </w:tcPr>
          <w:p w14:paraId="365AF165"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59EB7992"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39A3BF17" w14:textId="77777777" w:rsidR="00857552" w:rsidRDefault="00857552" w:rsidP="00857552">
            <w:pPr>
              <w:spacing w:after="0"/>
              <w:jc w:val="both"/>
              <w:rPr>
                <w:rFonts w:ascii="CG Times (WN)" w:hAnsi="CG Times (WN)"/>
                <w:kern w:val="2"/>
                <w:sz w:val="19"/>
                <w:szCs w:val="19"/>
                <w:lang w:val="en-US" w:eastAsia="zh-CN"/>
              </w:rPr>
            </w:pPr>
          </w:p>
        </w:tc>
      </w:tr>
      <w:tr w:rsidR="00857552" w14:paraId="0416F243" w14:textId="77777777" w:rsidTr="00857552">
        <w:tc>
          <w:tcPr>
            <w:tcW w:w="1752" w:type="dxa"/>
          </w:tcPr>
          <w:p w14:paraId="7FE7B956" w14:textId="77777777" w:rsidR="00857552" w:rsidRDefault="00857552" w:rsidP="00857552">
            <w:pPr>
              <w:spacing w:after="0"/>
              <w:rPr>
                <w:rFonts w:ascii="CG Times (WN)" w:hAnsi="CG Times (WN)"/>
                <w:kern w:val="2"/>
                <w:sz w:val="19"/>
                <w:szCs w:val="19"/>
                <w:lang w:eastAsia="zh-CN"/>
              </w:rPr>
            </w:pPr>
          </w:p>
        </w:tc>
        <w:tc>
          <w:tcPr>
            <w:tcW w:w="1934" w:type="dxa"/>
          </w:tcPr>
          <w:p w14:paraId="77BE0C2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0E5345F" w14:textId="77777777" w:rsidR="00857552" w:rsidRDefault="00857552" w:rsidP="00857552">
            <w:pPr>
              <w:spacing w:after="0"/>
              <w:jc w:val="both"/>
              <w:rPr>
                <w:rFonts w:ascii="CG Times (WN)" w:hAnsi="CG Times (WN)"/>
                <w:kern w:val="2"/>
                <w:sz w:val="19"/>
                <w:szCs w:val="19"/>
                <w:lang w:val="en-US" w:eastAsia="zh-CN"/>
              </w:rPr>
            </w:pPr>
          </w:p>
        </w:tc>
      </w:tr>
      <w:tr w:rsidR="00857552" w14:paraId="5238EC31" w14:textId="77777777" w:rsidTr="00857552">
        <w:tc>
          <w:tcPr>
            <w:tcW w:w="1752" w:type="dxa"/>
          </w:tcPr>
          <w:p w14:paraId="7F58AE55" w14:textId="77777777" w:rsidR="00857552" w:rsidRDefault="00857552" w:rsidP="00857552">
            <w:pPr>
              <w:spacing w:after="0"/>
              <w:rPr>
                <w:rFonts w:ascii="CG Times (WN)" w:hAnsi="CG Times (WN)"/>
                <w:kern w:val="2"/>
                <w:sz w:val="19"/>
                <w:szCs w:val="19"/>
                <w:lang w:val="en-US" w:eastAsia="zh-CN"/>
              </w:rPr>
            </w:pPr>
          </w:p>
        </w:tc>
        <w:tc>
          <w:tcPr>
            <w:tcW w:w="1934" w:type="dxa"/>
          </w:tcPr>
          <w:p w14:paraId="0824E35A"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A32998A" w14:textId="77777777" w:rsidR="00857552" w:rsidRDefault="00857552" w:rsidP="00857552">
            <w:pPr>
              <w:spacing w:after="0"/>
              <w:jc w:val="both"/>
              <w:rPr>
                <w:rFonts w:ascii="CG Times (WN)" w:hAnsi="CG Times (WN)"/>
                <w:kern w:val="2"/>
                <w:sz w:val="19"/>
                <w:szCs w:val="19"/>
                <w:lang w:val="en-US" w:eastAsia="zh-CN"/>
              </w:rPr>
            </w:pPr>
          </w:p>
        </w:tc>
      </w:tr>
      <w:tr w:rsidR="00857552" w:rsidRPr="00DF76D4" w14:paraId="543F3782" w14:textId="77777777" w:rsidTr="00857552">
        <w:tc>
          <w:tcPr>
            <w:tcW w:w="1752" w:type="dxa"/>
          </w:tcPr>
          <w:p w14:paraId="6CCA0251" w14:textId="77777777" w:rsidR="00857552" w:rsidRPr="00DF76D4" w:rsidRDefault="00857552" w:rsidP="00857552">
            <w:pPr>
              <w:spacing w:after="0"/>
              <w:rPr>
                <w:rFonts w:ascii="CG Times (WN)" w:eastAsia="PMingLiU" w:hAnsi="CG Times (WN)"/>
                <w:kern w:val="2"/>
                <w:sz w:val="19"/>
                <w:szCs w:val="19"/>
                <w:lang w:val="en-US" w:eastAsia="zh-TW"/>
              </w:rPr>
            </w:pPr>
          </w:p>
        </w:tc>
        <w:tc>
          <w:tcPr>
            <w:tcW w:w="1934" w:type="dxa"/>
          </w:tcPr>
          <w:p w14:paraId="1CC7DA8F" w14:textId="77777777" w:rsidR="00857552" w:rsidRPr="00DF76D4" w:rsidRDefault="00857552" w:rsidP="00857552">
            <w:pPr>
              <w:spacing w:after="0"/>
              <w:jc w:val="both"/>
              <w:rPr>
                <w:rFonts w:ascii="CG Times (WN)" w:eastAsia="PMingLiU" w:hAnsi="CG Times (WN)"/>
                <w:kern w:val="2"/>
                <w:sz w:val="19"/>
                <w:szCs w:val="19"/>
                <w:lang w:val="en-US" w:eastAsia="zh-TW"/>
              </w:rPr>
            </w:pPr>
          </w:p>
        </w:tc>
        <w:tc>
          <w:tcPr>
            <w:tcW w:w="5953" w:type="dxa"/>
          </w:tcPr>
          <w:p w14:paraId="3A18609D" w14:textId="77777777" w:rsidR="00857552" w:rsidRPr="00DF76D4" w:rsidRDefault="00857552" w:rsidP="00857552">
            <w:pPr>
              <w:spacing w:after="0"/>
              <w:jc w:val="both"/>
              <w:rPr>
                <w:rFonts w:ascii="CG Times (WN)" w:eastAsia="PMingLiU" w:hAnsi="CG Times (WN)"/>
                <w:kern w:val="2"/>
                <w:sz w:val="19"/>
                <w:szCs w:val="19"/>
                <w:lang w:val="en-US" w:eastAsia="zh-TW"/>
              </w:rPr>
            </w:pPr>
          </w:p>
        </w:tc>
      </w:tr>
      <w:tr w:rsidR="00857552" w14:paraId="2A893C73" w14:textId="77777777" w:rsidTr="00857552">
        <w:tc>
          <w:tcPr>
            <w:tcW w:w="1752" w:type="dxa"/>
          </w:tcPr>
          <w:p w14:paraId="18415337" w14:textId="77777777" w:rsidR="00857552" w:rsidRDefault="00857552" w:rsidP="00857552">
            <w:pPr>
              <w:spacing w:after="0"/>
              <w:rPr>
                <w:rFonts w:ascii="CG Times (WN)" w:eastAsia="PMingLiU" w:hAnsi="CG Times (WN)"/>
                <w:kern w:val="2"/>
                <w:sz w:val="19"/>
                <w:szCs w:val="19"/>
                <w:lang w:val="en-US" w:eastAsia="zh-TW"/>
              </w:rPr>
            </w:pPr>
          </w:p>
        </w:tc>
        <w:tc>
          <w:tcPr>
            <w:tcW w:w="1934" w:type="dxa"/>
          </w:tcPr>
          <w:p w14:paraId="1D22286B"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427556A1"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11135C93" w14:textId="77777777" w:rsidTr="00857552">
        <w:tc>
          <w:tcPr>
            <w:tcW w:w="1752" w:type="dxa"/>
          </w:tcPr>
          <w:p w14:paraId="6DE0D912" w14:textId="77777777" w:rsidR="00857552" w:rsidRDefault="00857552" w:rsidP="00857552">
            <w:pPr>
              <w:spacing w:after="0"/>
              <w:rPr>
                <w:rFonts w:ascii="CG Times (WN)" w:hAnsi="CG Times (WN)"/>
                <w:kern w:val="2"/>
                <w:sz w:val="19"/>
                <w:szCs w:val="19"/>
                <w:lang w:val="en-US" w:eastAsia="zh-CN"/>
              </w:rPr>
            </w:pPr>
          </w:p>
        </w:tc>
        <w:tc>
          <w:tcPr>
            <w:tcW w:w="1934" w:type="dxa"/>
          </w:tcPr>
          <w:p w14:paraId="65F48AD0"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717E3064" w14:textId="77777777" w:rsidR="00857552" w:rsidRDefault="00857552" w:rsidP="00857552">
            <w:pPr>
              <w:spacing w:after="0"/>
              <w:jc w:val="both"/>
              <w:rPr>
                <w:rFonts w:ascii="CG Times (WN)" w:hAnsi="CG Times (WN)"/>
                <w:kern w:val="2"/>
                <w:sz w:val="19"/>
                <w:szCs w:val="19"/>
                <w:lang w:val="en-US" w:eastAsia="zh-CN"/>
              </w:rPr>
            </w:pPr>
          </w:p>
        </w:tc>
      </w:tr>
      <w:tr w:rsidR="00857552" w14:paraId="79A0109C" w14:textId="77777777" w:rsidTr="00857552">
        <w:tc>
          <w:tcPr>
            <w:tcW w:w="1752" w:type="dxa"/>
          </w:tcPr>
          <w:p w14:paraId="2ED32AC7" w14:textId="77777777" w:rsidR="00857552" w:rsidRDefault="00857552" w:rsidP="00857552">
            <w:pPr>
              <w:spacing w:after="0"/>
              <w:rPr>
                <w:rFonts w:ascii="CG Times (WN)" w:hAnsi="CG Times (WN)"/>
                <w:kern w:val="2"/>
                <w:sz w:val="19"/>
                <w:szCs w:val="19"/>
                <w:lang w:val="en-US" w:eastAsia="zh-CN"/>
              </w:rPr>
            </w:pPr>
          </w:p>
        </w:tc>
        <w:tc>
          <w:tcPr>
            <w:tcW w:w="1934" w:type="dxa"/>
          </w:tcPr>
          <w:p w14:paraId="761CD0AF"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4A7EB2D9" w14:textId="77777777" w:rsidR="00857552" w:rsidRDefault="00857552" w:rsidP="00857552">
            <w:pPr>
              <w:spacing w:after="0"/>
              <w:jc w:val="both"/>
              <w:rPr>
                <w:rFonts w:ascii="CG Times (WN)" w:hAnsi="CG Times (WN)"/>
                <w:kern w:val="2"/>
                <w:sz w:val="19"/>
                <w:szCs w:val="19"/>
                <w:lang w:val="en-US" w:eastAsia="zh-CN"/>
              </w:rPr>
            </w:pPr>
          </w:p>
        </w:tc>
      </w:tr>
      <w:tr w:rsidR="00857552" w14:paraId="1991C463" w14:textId="77777777" w:rsidTr="00857552">
        <w:tc>
          <w:tcPr>
            <w:tcW w:w="1752" w:type="dxa"/>
          </w:tcPr>
          <w:p w14:paraId="0CAA3273" w14:textId="77777777" w:rsidR="00857552" w:rsidRPr="00DF76D4" w:rsidRDefault="00857552" w:rsidP="00857552">
            <w:pPr>
              <w:spacing w:after="0"/>
              <w:rPr>
                <w:rFonts w:ascii="CG Times (WN)" w:hAnsi="CG Times (WN)"/>
                <w:kern w:val="2"/>
                <w:sz w:val="19"/>
                <w:szCs w:val="19"/>
                <w:lang w:eastAsia="zh-CN"/>
              </w:rPr>
            </w:pPr>
          </w:p>
        </w:tc>
        <w:tc>
          <w:tcPr>
            <w:tcW w:w="1934" w:type="dxa"/>
          </w:tcPr>
          <w:p w14:paraId="785E3054"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070FC74" w14:textId="77777777" w:rsidR="00857552" w:rsidRDefault="00857552" w:rsidP="00857552">
            <w:pPr>
              <w:spacing w:after="0"/>
              <w:jc w:val="both"/>
              <w:rPr>
                <w:rFonts w:ascii="CG Times (WN)" w:hAnsi="CG Times (WN)"/>
                <w:kern w:val="2"/>
                <w:sz w:val="19"/>
                <w:szCs w:val="19"/>
                <w:lang w:val="en-US" w:eastAsia="zh-CN"/>
              </w:rPr>
            </w:pPr>
          </w:p>
        </w:tc>
      </w:tr>
      <w:tr w:rsidR="00857552" w14:paraId="6E862DE7" w14:textId="77777777" w:rsidTr="00857552">
        <w:tc>
          <w:tcPr>
            <w:tcW w:w="1752" w:type="dxa"/>
          </w:tcPr>
          <w:p w14:paraId="0827C011" w14:textId="77777777" w:rsidR="00857552" w:rsidRDefault="00857552" w:rsidP="00857552">
            <w:pPr>
              <w:spacing w:after="0"/>
              <w:rPr>
                <w:rFonts w:eastAsia="Malgun Gothic"/>
                <w:kern w:val="2"/>
                <w:sz w:val="19"/>
                <w:szCs w:val="19"/>
                <w:lang w:val="en-US" w:eastAsia="ko-KR"/>
              </w:rPr>
            </w:pPr>
          </w:p>
        </w:tc>
        <w:tc>
          <w:tcPr>
            <w:tcW w:w="1934" w:type="dxa"/>
          </w:tcPr>
          <w:p w14:paraId="78000531" w14:textId="77777777" w:rsidR="00857552" w:rsidRDefault="00857552" w:rsidP="00857552">
            <w:pPr>
              <w:spacing w:after="0"/>
              <w:jc w:val="both"/>
              <w:rPr>
                <w:rFonts w:ascii="CG Times (WN)" w:eastAsia="Malgun Gothic" w:hAnsi="CG Times (WN)"/>
                <w:kern w:val="2"/>
                <w:sz w:val="19"/>
                <w:szCs w:val="19"/>
                <w:lang w:val="en-US" w:eastAsia="ko-KR"/>
              </w:rPr>
            </w:pPr>
          </w:p>
        </w:tc>
        <w:tc>
          <w:tcPr>
            <w:tcW w:w="5953" w:type="dxa"/>
          </w:tcPr>
          <w:p w14:paraId="33D431C5" w14:textId="77777777" w:rsidR="00857552" w:rsidRDefault="00857552" w:rsidP="00857552">
            <w:pPr>
              <w:spacing w:after="0"/>
              <w:jc w:val="both"/>
              <w:rPr>
                <w:rFonts w:ascii="CG Times (WN)" w:eastAsia="Malgun Gothic" w:hAnsi="CG Times (WN)"/>
                <w:kern w:val="2"/>
                <w:sz w:val="19"/>
                <w:szCs w:val="19"/>
                <w:lang w:val="en-US" w:eastAsia="ko-KR"/>
              </w:rPr>
            </w:pPr>
          </w:p>
        </w:tc>
      </w:tr>
      <w:tr w:rsidR="00857552" w14:paraId="39DA0EEA" w14:textId="77777777" w:rsidTr="00857552">
        <w:tc>
          <w:tcPr>
            <w:tcW w:w="1752" w:type="dxa"/>
          </w:tcPr>
          <w:p w14:paraId="2C9BE0DE" w14:textId="77777777" w:rsidR="00857552" w:rsidRPr="00F92528" w:rsidRDefault="00857552" w:rsidP="00857552">
            <w:pPr>
              <w:spacing w:after="0"/>
              <w:rPr>
                <w:rFonts w:ascii="CG Times (WN)" w:hAnsi="CG Times (WN)"/>
                <w:kern w:val="2"/>
                <w:sz w:val="19"/>
                <w:szCs w:val="19"/>
                <w:lang w:eastAsia="zh-CN"/>
              </w:rPr>
            </w:pPr>
          </w:p>
        </w:tc>
        <w:tc>
          <w:tcPr>
            <w:tcW w:w="1934" w:type="dxa"/>
          </w:tcPr>
          <w:p w14:paraId="730E787E"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D315D6E" w14:textId="77777777" w:rsidR="00857552" w:rsidRDefault="00857552" w:rsidP="00857552">
            <w:pPr>
              <w:spacing w:after="0"/>
              <w:jc w:val="both"/>
              <w:rPr>
                <w:rFonts w:ascii="CG Times (WN)" w:hAnsi="CG Times (WN)"/>
                <w:kern w:val="2"/>
                <w:sz w:val="19"/>
                <w:szCs w:val="19"/>
                <w:lang w:val="en-US" w:eastAsia="zh-CN"/>
              </w:rPr>
            </w:pPr>
          </w:p>
        </w:tc>
      </w:tr>
      <w:tr w:rsidR="00857552" w14:paraId="18BC74C8" w14:textId="77777777" w:rsidTr="00857552">
        <w:tc>
          <w:tcPr>
            <w:tcW w:w="1752" w:type="dxa"/>
          </w:tcPr>
          <w:p w14:paraId="7D7B0B8F" w14:textId="77777777" w:rsidR="00857552" w:rsidRDefault="00857552" w:rsidP="00857552">
            <w:pPr>
              <w:spacing w:after="0"/>
              <w:rPr>
                <w:rFonts w:ascii="CG Times (WN)" w:hAnsi="CG Times (WN)"/>
                <w:kern w:val="2"/>
                <w:sz w:val="19"/>
                <w:szCs w:val="19"/>
                <w:lang w:eastAsia="zh-CN"/>
              </w:rPr>
            </w:pPr>
          </w:p>
        </w:tc>
        <w:tc>
          <w:tcPr>
            <w:tcW w:w="1934" w:type="dxa"/>
          </w:tcPr>
          <w:p w14:paraId="74776402"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234492B2"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0492E8A4" w14:textId="77777777" w:rsidTr="00857552">
        <w:tc>
          <w:tcPr>
            <w:tcW w:w="1752" w:type="dxa"/>
            <w:tcBorders>
              <w:top w:val="single" w:sz="4" w:space="0" w:color="auto"/>
              <w:left w:val="single" w:sz="4" w:space="0" w:color="auto"/>
              <w:bottom w:val="single" w:sz="4" w:space="0" w:color="auto"/>
              <w:right w:val="single" w:sz="4" w:space="0" w:color="auto"/>
            </w:tcBorders>
          </w:tcPr>
          <w:p w14:paraId="10D8E664" w14:textId="77777777" w:rsidR="00857552" w:rsidRDefault="00857552" w:rsidP="00857552">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C0B339C" w14:textId="77777777" w:rsidR="00857552" w:rsidRDefault="00857552" w:rsidP="00857552">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4C7EB1A" w14:textId="77777777" w:rsidR="00857552" w:rsidRDefault="00857552" w:rsidP="00857552">
            <w:pPr>
              <w:spacing w:after="0"/>
              <w:jc w:val="both"/>
              <w:rPr>
                <w:rFonts w:ascii="CG Times (WN)" w:hAnsi="CG Times (WN)"/>
                <w:kern w:val="2"/>
                <w:sz w:val="19"/>
                <w:szCs w:val="19"/>
                <w:lang w:val="en-US" w:eastAsia="zh-CN"/>
              </w:rPr>
            </w:pPr>
          </w:p>
        </w:tc>
      </w:tr>
    </w:tbl>
    <w:p w14:paraId="12F384CB" w14:textId="77777777" w:rsidR="00857552" w:rsidRDefault="00857552" w:rsidP="00857552">
      <w:pPr>
        <w:rPr>
          <w:lang w:val="en-US" w:eastAsia="zh-CN"/>
        </w:rPr>
      </w:pPr>
    </w:p>
    <w:p w14:paraId="6829C921" w14:textId="02F72770" w:rsidR="00807878" w:rsidRPr="00857552" w:rsidRDefault="00807878" w:rsidP="00807878">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3A2B8C">
        <w:rPr>
          <w:b/>
          <w:u w:val="single"/>
          <w:lang w:val="en-US" w:eastAsia="zh-CN"/>
        </w:rPr>
        <w:t>1</w:t>
      </w:r>
      <w:r w:rsidRPr="00857552">
        <w:rPr>
          <w:rFonts w:hint="eastAsia"/>
          <w:b/>
          <w:u w:val="single"/>
          <w:lang w:val="en-US" w:eastAsia="zh-CN"/>
        </w:rPr>
        <w:t>:</w:t>
      </w:r>
    </w:p>
    <w:p w14:paraId="06BEFE2D" w14:textId="77777777" w:rsidR="00807878" w:rsidRDefault="00807878" w:rsidP="00857552">
      <w:pPr>
        <w:rPr>
          <w:lang w:val="en-US" w:eastAsia="zh-CN"/>
        </w:rPr>
      </w:pPr>
    </w:p>
    <w:p w14:paraId="5D4D932B" w14:textId="77777777" w:rsidR="003A2B8C" w:rsidRPr="00807878" w:rsidRDefault="003A2B8C" w:rsidP="00857552">
      <w:pPr>
        <w:rPr>
          <w:lang w:val="en-US" w:eastAsia="zh-CN"/>
        </w:rPr>
      </w:pPr>
    </w:p>
    <w:p w14:paraId="527070BB" w14:textId="250FB8EE" w:rsidR="0093366E" w:rsidRDefault="00807878" w:rsidP="0093366E">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sidR="0093366E">
        <w:rPr>
          <w:rFonts w:ascii="Arial" w:hAnsi="Arial" w:cs="Arial"/>
          <w:b/>
          <w:kern w:val="2"/>
          <w:u w:val="single"/>
          <w:lang w:eastAsia="zh-CN"/>
        </w:rPr>
        <w:t>a</w:t>
      </w:r>
      <w:r w:rsidR="0093366E" w:rsidRPr="00857552">
        <w:rPr>
          <w:rFonts w:ascii="Arial" w:hAnsi="Arial" w:cs="Arial"/>
          <w:kern w:val="2"/>
          <w:u w:val="single"/>
          <w:lang w:eastAsia="zh-CN"/>
        </w:rPr>
        <w:t xml:space="preserve">: </w:t>
      </w:r>
      <w:r w:rsidR="0093366E">
        <w:rPr>
          <w:rFonts w:ascii="Arial" w:hAnsi="Arial" w:cs="Arial"/>
          <w:kern w:val="2"/>
          <w:u w:val="single"/>
          <w:lang w:eastAsia="zh-CN"/>
        </w:rPr>
        <w:t xml:space="preserve">On top of the events already agreed, </w:t>
      </w:r>
      <w:r w:rsidR="00304CC0">
        <w:rPr>
          <w:rFonts w:ascii="Arial" w:hAnsi="Arial" w:cs="Arial"/>
          <w:kern w:val="2"/>
          <w:u w:val="single"/>
          <w:lang w:eastAsia="zh-CN"/>
        </w:rPr>
        <w:t>are</w:t>
      </w:r>
      <w:r w:rsidR="0093366E">
        <w:rPr>
          <w:rFonts w:ascii="Arial" w:hAnsi="Arial" w:cs="Arial"/>
          <w:kern w:val="2"/>
          <w:u w:val="single"/>
          <w:lang w:eastAsia="zh-CN"/>
        </w:rPr>
        <w:t xml:space="preserve"> there even more events that need to be specified for the event triggered SL-RSRP reporting from the RX UE to the TX UE</w:t>
      </w:r>
      <w:r w:rsidR="0093366E" w:rsidRPr="00857552">
        <w:rPr>
          <w:rFonts w:ascii="Arial" w:hAnsi="Arial" w:cs="Arial"/>
          <w:kern w:val="2"/>
          <w:u w:val="single"/>
          <w:lang w:val="en-US" w:eastAsia="zh-CN"/>
        </w:rPr>
        <w:t>?</w:t>
      </w:r>
    </w:p>
    <w:p w14:paraId="3EA1A67A" w14:textId="4E69F08F" w:rsidR="0093366E" w:rsidRDefault="0093366E" w:rsidP="0093366E">
      <w:pPr>
        <w:numPr>
          <w:ilvl w:val="0"/>
          <w:numId w:val="27"/>
        </w:numPr>
        <w:spacing w:after="120"/>
        <w:ind w:hanging="273"/>
        <w:rPr>
          <w:rFonts w:ascii="Arial" w:hAnsi="Arial" w:cs="Arial"/>
          <w:kern w:val="2"/>
          <w:lang w:val="en-US" w:eastAsia="zh-CN"/>
        </w:rPr>
      </w:pPr>
      <w:r>
        <w:rPr>
          <w:rFonts w:ascii="Arial" w:hAnsi="Arial" w:cs="Arial"/>
          <w:kern w:val="2"/>
          <w:lang w:val="en-US" w:eastAsia="zh-CN"/>
        </w:rPr>
        <w:t>Yes, TX-triggered SL-RSRP reporting f</w:t>
      </w:r>
      <w:r w:rsidR="00304CC0">
        <w:rPr>
          <w:rFonts w:ascii="Arial" w:hAnsi="Arial" w:cs="Arial"/>
          <w:kern w:val="2"/>
          <w:lang w:val="en-US" w:eastAsia="zh-CN"/>
        </w:rPr>
        <w:t>or</w:t>
      </w:r>
      <w:r>
        <w:rPr>
          <w:rFonts w:ascii="Arial" w:hAnsi="Arial" w:cs="Arial"/>
          <w:kern w:val="2"/>
          <w:lang w:val="en-US" w:eastAsia="zh-CN"/>
        </w:rPr>
        <w:t xml:space="preserve"> the RX UE is needed. If this option is selected, please </w:t>
      </w:r>
      <w:r w:rsidR="00304CC0">
        <w:rPr>
          <w:rFonts w:ascii="Arial" w:hAnsi="Arial" w:cs="Arial"/>
          <w:kern w:val="2"/>
          <w:lang w:val="en-US" w:eastAsia="zh-CN"/>
        </w:rPr>
        <w:t>detail the standard</w:t>
      </w:r>
      <w:r w:rsidR="00807878">
        <w:rPr>
          <w:rFonts w:ascii="Arial" w:hAnsi="Arial" w:cs="Arial"/>
          <w:kern w:val="2"/>
          <w:lang w:val="en-US" w:eastAsia="zh-CN"/>
        </w:rPr>
        <w:t xml:space="preserve"> </w:t>
      </w:r>
      <w:r>
        <w:rPr>
          <w:rFonts w:ascii="Arial" w:hAnsi="Arial" w:cs="Arial"/>
          <w:kern w:val="2"/>
          <w:lang w:val="en-US" w:eastAsia="zh-CN"/>
        </w:rPr>
        <w:t>impact</w:t>
      </w:r>
      <w:r w:rsidR="00304CC0">
        <w:rPr>
          <w:rFonts w:ascii="Arial" w:hAnsi="Arial" w:cs="Arial"/>
          <w:kern w:val="2"/>
          <w:lang w:val="en-US" w:eastAsia="zh-CN"/>
        </w:rPr>
        <w:t xml:space="preserve">s </w:t>
      </w:r>
      <w:r w:rsidR="00807878">
        <w:rPr>
          <w:rFonts w:ascii="Arial" w:hAnsi="Arial" w:cs="Arial"/>
          <w:kern w:val="2"/>
          <w:lang w:val="en-US" w:eastAsia="zh-CN"/>
        </w:rPr>
        <w:t>(</w:t>
      </w:r>
      <w:r>
        <w:rPr>
          <w:rFonts w:ascii="Arial" w:hAnsi="Arial" w:cs="Arial"/>
          <w:kern w:val="2"/>
          <w:lang w:val="en-US" w:eastAsia="zh-CN"/>
        </w:rPr>
        <w:t xml:space="preserve">i.e. </w:t>
      </w:r>
      <w:r w:rsidR="00807878">
        <w:rPr>
          <w:rFonts w:ascii="Arial" w:hAnsi="Arial" w:cs="Arial"/>
          <w:kern w:val="2"/>
          <w:lang w:val="en-US" w:eastAsia="zh-CN"/>
        </w:rPr>
        <w:t xml:space="preserve">how </w:t>
      </w:r>
      <w:r w:rsidR="00304CC0">
        <w:rPr>
          <w:rFonts w:ascii="Arial" w:hAnsi="Arial" w:cs="Arial"/>
          <w:kern w:val="2"/>
          <w:lang w:val="en-US" w:eastAsia="zh-CN"/>
        </w:rPr>
        <w:t xml:space="preserve">TX UE </w:t>
      </w:r>
      <w:r w:rsidR="00807878">
        <w:rPr>
          <w:rFonts w:ascii="Arial" w:hAnsi="Arial" w:cs="Arial"/>
          <w:kern w:val="2"/>
          <w:lang w:val="en-US" w:eastAsia="zh-CN"/>
        </w:rPr>
        <w:t>decide</w:t>
      </w:r>
      <w:r w:rsidR="00304CC0">
        <w:rPr>
          <w:rFonts w:ascii="Arial" w:hAnsi="Arial" w:cs="Arial"/>
          <w:kern w:val="2"/>
          <w:lang w:val="en-US" w:eastAsia="zh-CN"/>
        </w:rPr>
        <w:t>s</w:t>
      </w:r>
      <w:r w:rsidR="00807878">
        <w:rPr>
          <w:rFonts w:ascii="Arial" w:hAnsi="Arial" w:cs="Arial"/>
          <w:kern w:val="2"/>
          <w:lang w:val="en-US" w:eastAsia="zh-CN"/>
        </w:rPr>
        <w:t xml:space="preserve"> whether/when the SL-RSRP reporting needs to be triggered, what message is used to inform the RX UE if triggered, etc.) </w:t>
      </w:r>
    </w:p>
    <w:p w14:paraId="5A7C696A" w14:textId="77777777" w:rsidR="0093366E" w:rsidRPr="00C17B8F" w:rsidRDefault="0093366E" w:rsidP="0093366E">
      <w:pPr>
        <w:numPr>
          <w:ilvl w:val="0"/>
          <w:numId w:val="27"/>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93366E" w14:paraId="772CA7E7" w14:textId="77777777" w:rsidTr="00CC0856">
        <w:trPr>
          <w:trHeight w:val="301"/>
        </w:trPr>
        <w:tc>
          <w:tcPr>
            <w:tcW w:w="9639" w:type="dxa"/>
            <w:gridSpan w:val="3"/>
            <w:shd w:val="clear" w:color="auto" w:fill="BFBFBF"/>
            <w:vAlign w:val="center"/>
          </w:tcPr>
          <w:p w14:paraId="71E4F234" w14:textId="7971980A" w:rsidR="0093366E" w:rsidRDefault="0093366E" w:rsidP="0093366E">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807878">
              <w:rPr>
                <w:rFonts w:ascii="CG Times (WN)" w:hAnsi="CG Times (WN)"/>
                <w:b/>
                <w:kern w:val="2"/>
                <w:sz w:val="19"/>
                <w:szCs w:val="19"/>
                <w:u w:val="single"/>
                <w:lang w:val="en-US" w:eastAsia="zh-CN"/>
              </w:rPr>
              <w:t>1</w:t>
            </w:r>
            <w:r>
              <w:rPr>
                <w:rFonts w:ascii="CG Times (WN)" w:hAnsi="CG Times (WN)"/>
                <w:b/>
                <w:kern w:val="2"/>
                <w:sz w:val="19"/>
                <w:szCs w:val="19"/>
                <w:u w:val="single"/>
                <w:lang w:val="en-US" w:eastAsia="zh-CN"/>
              </w:rPr>
              <w:t>a</w:t>
            </w:r>
          </w:p>
        </w:tc>
      </w:tr>
      <w:tr w:rsidR="0093366E" w14:paraId="3AAF7871" w14:textId="77777777" w:rsidTr="00CC0856">
        <w:trPr>
          <w:trHeight w:val="358"/>
        </w:trPr>
        <w:tc>
          <w:tcPr>
            <w:tcW w:w="1752" w:type="dxa"/>
            <w:shd w:val="clear" w:color="auto" w:fill="BFBFBF"/>
            <w:vAlign w:val="center"/>
          </w:tcPr>
          <w:p w14:paraId="0732423B" w14:textId="77777777" w:rsidR="0093366E" w:rsidRDefault="0093366E"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2387E8" w14:textId="77777777" w:rsidR="0093366E" w:rsidRDefault="0093366E"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421AB25" w14:textId="77777777" w:rsidR="0093366E" w:rsidRDefault="0093366E"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93366E" w14:paraId="7D96390C" w14:textId="77777777" w:rsidTr="00CC0856">
        <w:tc>
          <w:tcPr>
            <w:tcW w:w="1752" w:type="dxa"/>
          </w:tcPr>
          <w:p w14:paraId="78AC6442" w14:textId="77777777" w:rsidR="0093366E" w:rsidRDefault="0093366E" w:rsidP="00CC0856">
            <w:pPr>
              <w:spacing w:after="0"/>
              <w:jc w:val="both"/>
              <w:rPr>
                <w:rFonts w:ascii="CG Times (WN)" w:hAnsi="CG Times (WN)"/>
                <w:kern w:val="2"/>
                <w:sz w:val="19"/>
                <w:szCs w:val="19"/>
                <w:lang w:val="en-US" w:eastAsia="zh-CN"/>
              </w:rPr>
            </w:pPr>
          </w:p>
        </w:tc>
        <w:tc>
          <w:tcPr>
            <w:tcW w:w="1934" w:type="dxa"/>
          </w:tcPr>
          <w:p w14:paraId="088F36AF"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7931910B" w14:textId="77777777" w:rsidR="0093366E" w:rsidRDefault="0093366E" w:rsidP="00CC0856">
            <w:pPr>
              <w:spacing w:after="0"/>
              <w:jc w:val="both"/>
              <w:rPr>
                <w:rFonts w:ascii="CG Times (WN)" w:hAnsi="CG Times (WN)"/>
                <w:kern w:val="2"/>
                <w:sz w:val="19"/>
                <w:szCs w:val="19"/>
                <w:lang w:val="en-US" w:eastAsia="zh-CN"/>
              </w:rPr>
            </w:pPr>
          </w:p>
        </w:tc>
      </w:tr>
      <w:tr w:rsidR="0093366E" w14:paraId="57012EDA" w14:textId="77777777" w:rsidTr="00CC0856">
        <w:tc>
          <w:tcPr>
            <w:tcW w:w="1752" w:type="dxa"/>
          </w:tcPr>
          <w:p w14:paraId="07176A7D" w14:textId="77777777" w:rsidR="0093366E" w:rsidRDefault="0093366E" w:rsidP="00CC0856">
            <w:pPr>
              <w:spacing w:after="0"/>
              <w:jc w:val="both"/>
              <w:rPr>
                <w:rFonts w:ascii="CG Times (WN)" w:hAnsi="CG Times (WN)"/>
                <w:kern w:val="2"/>
                <w:sz w:val="19"/>
                <w:szCs w:val="19"/>
                <w:lang w:val="en-US" w:eastAsia="zh-CN"/>
              </w:rPr>
            </w:pPr>
          </w:p>
        </w:tc>
        <w:tc>
          <w:tcPr>
            <w:tcW w:w="1934" w:type="dxa"/>
          </w:tcPr>
          <w:p w14:paraId="285CEAE5"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0FAC107C" w14:textId="77777777" w:rsidR="0093366E" w:rsidRDefault="0093366E" w:rsidP="00CC0856">
            <w:pPr>
              <w:spacing w:after="0"/>
              <w:jc w:val="both"/>
              <w:rPr>
                <w:rFonts w:ascii="CG Times (WN)" w:hAnsi="CG Times (WN)"/>
                <w:kern w:val="2"/>
                <w:sz w:val="19"/>
                <w:szCs w:val="19"/>
                <w:lang w:val="en-US" w:eastAsia="zh-CN"/>
              </w:rPr>
            </w:pPr>
          </w:p>
        </w:tc>
      </w:tr>
      <w:tr w:rsidR="0093366E" w14:paraId="3411F20F" w14:textId="77777777" w:rsidTr="00CC0856">
        <w:tc>
          <w:tcPr>
            <w:tcW w:w="1752" w:type="dxa"/>
          </w:tcPr>
          <w:p w14:paraId="636F37D0" w14:textId="77777777" w:rsidR="0093366E" w:rsidRDefault="0093366E" w:rsidP="00CC0856">
            <w:pPr>
              <w:spacing w:after="0"/>
              <w:jc w:val="both"/>
              <w:rPr>
                <w:rFonts w:ascii="CG Times (WN)" w:hAnsi="CG Times (WN)"/>
                <w:kern w:val="2"/>
                <w:sz w:val="19"/>
                <w:szCs w:val="19"/>
                <w:lang w:val="en-US" w:eastAsia="zh-CN"/>
              </w:rPr>
            </w:pPr>
          </w:p>
        </w:tc>
        <w:tc>
          <w:tcPr>
            <w:tcW w:w="1934" w:type="dxa"/>
          </w:tcPr>
          <w:p w14:paraId="3CBCFF81"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39A2C2A4" w14:textId="77777777" w:rsidR="0093366E" w:rsidRDefault="0093366E" w:rsidP="00CC0856">
            <w:pPr>
              <w:spacing w:after="0"/>
              <w:jc w:val="both"/>
              <w:rPr>
                <w:rFonts w:ascii="CG Times (WN)" w:hAnsi="CG Times (WN)"/>
                <w:kern w:val="2"/>
                <w:sz w:val="19"/>
                <w:szCs w:val="19"/>
                <w:lang w:val="en-US" w:eastAsia="zh-CN"/>
              </w:rPr>
            </w:pPr>
          </w:p>
        </w:tc>
      </w:tr>
      <w:tr w:rsidR="0093366E" w14:paraId="2F25C074" w14:textId="77777777" w:rsidTr="00CC0856">
        <w:tc>
          <w:tcPr>
            <w:tcW w:w="1752" w:type="dxa"/>
          </w:tcPr>
          <w:p w14:paraId="2F7FF32E" w14:textId="77777777" w:rsidR="0093366E" w:rsidRDefault="0093366E" w:rsidP="00CC0856">
            <w:pPr>
              <w:spacing w:after="0"/>
              <w:rPr>
                <w:rFonts w:ascii="CG Times (WN)" w:hAnsi="CG Times (WN)"/>
                <w:kern w:val="2"/>
                <w:sz w:val="19"/>
                <w:szCs w:val="19"/>
                <w:lang w:eastAsia="zh-CN"/>
              </w:rPr>
            </w:pPr>
          </w:p>
        </w:tc>
        <w:tc>
          <w:tcPr>
            <w:tcW w:w="1934" w:type="dxa"/>
          </w:tcPr>
          <w:p w14:paraId="5AA0FB5C"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CD7D57B" w14:textId="77777777" w:rsidR="0093366E" w:rsidRDefault="0093366E" w:rsidP="00CC0856">
            <w:pPr>
              <w:spacing w:after="0"/>
              <w:jc w:val="both"/>
              <w:rPr>
                <w:rFonts w:ascii="CG Times (WN)" w:hAnsi="CG Times (WN)"/>
                <w:kern w:val="2"/>
                <w:sz w:val="19"/>
                <w:szCs w:val="19"/>
                <w:lang w:val="en-US" w:eastAsia="zh-CN"/>
              </w:rPr>
            </w:pPr>
          </w:p>
        </w:tc>
      </w:tr>
      <w:tr w:rsidR="0093366E" w14:paraId="38965E36" w14:textId="77777777" w:rsidTr="00CC0856">
        <w:tc>
          <w:tcPr>
            <w:tcW w:w="1752" w:type="dxa"/>
          </w:tcPr>
          <w:p w14:paraId="5654E3DA" w14:textId="77777777" w:rsidR="0093366E" w:rsidRDefault="0093366E" w:rsidP="00CC0856">
            <w:pPr>
              <w:spacing w:after="0"/>
              <w:rPr>
                <w:rFonts w:ascii="CG Times (WN)" w:hAnsi="CG Times (WN)"/>
                <w:kern w:val="2"/>
                <w:sz w:val="19"/>
                <w:szCs w:val="19"/>
                <w:lang w:val="en-US" w:eastAsia="zh-CN"/>
              </w:rPr>
            </w:pPr>
          </w:p>
        </w:tc>
        <w:tc>
          <w:tcPr>
            <w:tcW w:w="1934" w:type="dxa"/>
          </w:tcPr>
          <w:p w14:paraId="11B60780"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0F4A8328" w14:textId="77777777" w:rsidR="0093366E" w:rsidRDefault="0093366E" w:rsidP="00CC0856">
            <w:pPr>
              <w:spacing w:after="0"/>
              <w:jc w:val="both"/>
              <w:rPr>
                <w:rFonts w:ascii="CG Times (WN)" w:hAnsi="CG Times (WN)"/>
                <w:kern w:val="2"/>
                <w:sz w:val="19"/>
                <w:szCs w:val="19"/>
                <w:lang w:val="en-US" w:eastAsia="zh-CN"/>
              </w:rPr>
            </w:pPr>
          </w:p>
        </w:tc>
      </w:tr>
      <w:tr w:rsidR="0093366E" w:rsidRPr="00DF76D4" w14:paraId="6F73CCC1" w14:textId="77777777" w:rsidTr="00CC0856">
        <w:tc>
          <w:tcPr>
            <w:tcW w:w="1752" w:type="dxa"/>
          </w:tcPr>
          <w:p w14:paraId="7BA91ECC" w14:textId="77777777" w:rsidR="0093366E" w:rsidRPr="00DF76D4" w:rsidRDefault="0093366E" w:rsidP="00CC0856">
            <w:pPr>
              <w:spacing w:after="0"/>
              <w:rPr>
                <w:rFonts w:ascii="CG Times (WN)" w:eastAsia="PMingLiU" w:hAnsi="CG Times (WN)"/>
                <w:kern w:val="2"/>
                <w:sz w:val="19"/>
                <w:szCs w:val="19"/>
                <w:lang w:val="en-US" w:eastAsia="zh-TW"/>
              </w:rPr>
            </w:pPr>
          </w:p>
        </w:tc>
        <w:tc>
          <w:tcPr>
            <w:tcW w:w="1934" w:type="dxa"/>
          </w:tcPr>
          <w:p w14:paraId="220F6881" w14:textId="77777777" w:rsidR="0093366E" w:rsidRPr="00DF76D4" w:rsidRDefault="0093366E" w:rsidP="00CC0856">
            <w:pPr>
              <w:spacing w:after="0"/>
              <w:jc w:val="both"/>
              <w:rPr>
                <w:rFonts w:ascii="CG Times (WN)" w:eastAsia="PMingLiU" w:hAnsi="CG Times (WN)"/>
                <w:kern w:val="2"/>
                <w:sz w:val="19"/>
                <w:szCs w:val="19"/>
                <w:lang w:val="en-US" w:eastAsia="zh-TW"/>
              </w:rPr>
            </w:pPr>
          </w:p>
        </w:tc>
        <w:tc>
          <w:tcPr>
            <w:tcW w:w="5953" w:type="dxa"/>
          </w:tcPr>
          <w:p w14:paraId="4428E206" w14:textId="77777777" w:rsidR="0093366E" w:rsidRPr="00DF76D4" w:rsidRDefault="0093366E" w:rsidP="00CC0856">
            <w:pPr>
              <w:spacing w:after="0"/>
              <w:jc w:val="both"/>
              <w:rPr>
                <w:rFonts w:ascii="CG Times (WN)" w:eastAsia="PMingLiU" w:hAnsi="CG Times (WN)"/>
                <w:kern w:val="2"/>
                <w:sz w:val="19"/>
                <w:szCs w:val="19"/>
                <w:lang w:val="en-US" w:eastAsia="zh-TW"/>
              </w:rPr>
            </w:pPr>
          </w:p>
        </w:tc>
      </w:tr>
      <w:tr w:rsidR="0093366E" w14:paraId="4ED2D15C" w14:textId="77777777" w:rsidTr="00CC0856">
        <w:tc>
          <w:tcPr>
            <w:tcW w:w="1752" w:type="dxa"/>
          </w:tcPr>
          <w:p w14:paraId="4882FA61" w14:textId="77777777" w:rsidR="0093366E" w:rsidRDefault="0093366E" w:rsidP="00CC0856">
            <w:pPr>
              <w:spacing w:after="0"/>
              <w:rPr>
                <w:rFonts w:ascii="CG Times (WN)" w:eastAsia="PMingLiU" w:hAnsi="CG Times (WN)"/>
                <w:kern w:val="2"/>
                <w:sz w:val="19"/>
                <w:szCs w:val="19"/>
                <w:lang w:val="en-US" w:eastAsia="zh-TW"/>
              </w:rPr>
            </w:pPr>
          </w:p>
        </w:tc>
        <w:tc>
          <w:tcPr>
            <w:tcW w:w="1934" w:type="dxa"/>
          </w:tcPr>
          <w:p w14:paraId="63CC353A" w14:textId="77777777" w:rsidR="0093366E" w:rsidRDefault="0093366E" w:rsidP="00CC0856">
            <w:pPr>
              <w:spacing w:after="0"/>
              <w:jc w:val="both"/>
              <w:rPr>
                <w:rFonts w:ascii="CG Times (WN)" w:eastAsia="PMingLiU" w:hAnsi="CG Times (WN)"/>
                <w:kern w:val="2"/>
                <w:sz w:val="19"/>
                <w:szCs w:val="19"/>
                <w:lang w:val="en-US" w:eastAsia="zh-TW"/>
              </w:rPr>
            </w:pPr>
          </w:p>
        </w:tc>
        <w:tc>
          <w:tcPr>
            <w:tcW w:w="5953" w:type="dxa"/>
          </w:tcPr>
          <w:p w14:paraId="2C22D1AE" w14:textId="77777777" w:rsidR="0093366E" w:rsidRDefault="0093366E" w:rsidP="00CC0856">
            <w:pPr>
              <w:spacing w:after="0"/>
              <w:jc w:val="both"/>
              <w:rPr>
                <w:rFonts w:ascii="CG Times (WN)" w:eastAsia="PMingLiU" w:hAnsi="CG Times (WN)"/>
                <w:kern w:val="2"/>
                <w:sz w:val="19"/>
                <w:szCs w:val="19"/>
                <w:lang w:val="en-US" w:eastAsia="zh-TW"/>
              </w:rPr>
            </w:pPr>
          </w:p>
        </w:tc>
      </w:tr>
      <w:tr w:rsidR="0093366E" w14:paraId="4F71F782" w14:textId="77777777" w:rsidTr="00CC0856">
        <w:tc>
          <w:tcPr>
            <w:tcW w:w="1752" w:type="dxa"/>
          </w:tcPr>
          <w:p w14:paraId="08B68566" w14:textId="77777777" w:rsidR="0093366E" w:rsidRDefault="0093366E" w:rsidP="00CC0856">
            <w:pPr>
              <w:spacing w:after="0"/>
              <w:rPr>
                <w:rFonts w:ascii="CG Times (WN)" w:hAnsi="CG Times (WN)"/>
                <w:kern w:val="2"/>
                <w:sz w:val="19"/>
                <w:szCs w:val="19"/>
                <w:lang w:val="en-US" w:eastAsia="zh-CN"/>
              </w:rPr>
            </w:pPr>
          </w:p>
        </w:tc>
        <w:tc>
          <w:tcPr>
            <w:tcW w:w="1934" w:type="dxa"/>
          </w:tcPr>
          <w:p w14:paraId="5D285EC3"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70C84E55" w14:textId="77777777" w:rsidR="0093366E" w:rsidRDefault="0093366E" w:rsidP="00CC0856">
            <w:pPr>
              <w:spacing w:after="0"/>
              <w:jc w:val="both"/>
              <w:rPr>
                <w:rFonts w:ascii="CG Times (WN)" w:hAnsi="CG Times (WN)"/>
                <w:kern w:val="2"/>
                <w:sz w:val="19"/>
                <w:szCs w:val="19"/>
                <w:lang w:val="en-US" w:eastAsia="zh-CN"/>
              </w:rPr>
            </w:pPr>
          </w:p>
        </w:tc>
      </w:tr>
      <w:tr w:rsidR="0093366E" w14:paraId="435A0E41" w14:textId="77777777" w:rsidTr="00CC0856">
        <w:tc>
          <w:tcPr>
            <w:tcW w:w="1752" w:type="dxa"/>
          </w:tcPr>
          <w:p w14:paraId="62310DF7" w14:textId="77777777" w:rsidR="0093366E" w:rsidRDefault="0093366E" w:rsidP="00CC0856">
            <w:pPr>
              <w:spacing w:after="0"/>
              <w:rPr>
                <w:rFonts w:ascii="CG Times (WN)" w:hAnsi="CG Times (WN)"/>
                <w:kern w:val="2"/>
                <w:sz w:val="19"/>
                <w:szCs w:val="19"/>
                <w:lang w:val="en-US" w:eastAsia="zh-CN"/>
              </w:rPr>
            </w:pPr>
          </w:p>
        </w:tc>
        <w:tc>
          <w:tcPr>
            <w:tcW w:w="1934" w:type="dxa"/>
          </w:tcPr>
          <w:p w14:paraId="0EF1B179"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9322248" w14:textId="77777777" w:rsidR="0093366E" w:rsidRDefault="0093366E" w:rsidP="00CC0856">
            <w:pPr>
              <w:spacing w:after="0"/>
              <w:jc w:val="both"/>
              <w:rPr>
                <w:rFonts w:ascii="CG Times (WN)" w:hAnsi="CG Times (WN)"/>
                <w:kern w:val="2"/>
                <w:sz w:val="19"/>
                <w:szCs w:val="19"/>
                <w:lang w:val="en-US" w:eastAsia="zh-CN"/>
              </w:rPr>
            </w:pPr>
          </w:p>
        </w:tc>
      </w:tr>
      <w:tr w:rsidR="0093366E" w14:paraId="17BA93B3" w14:textId="77777777" w:rsidTr="00CC0856">
        <w:tc>
          <w:tcPr>
            <w:tcW w:w="1752" w:type="dxa"/>
          </w:tcPr>
          <w:p w14:paraId="70E1B53E" w14:textId="77777777" w:rsidR="0093366E" w:rsidRPr="00DF76D4" w:rsidRDefault="0093366E" w:rsidP="00CC0856">
            <w:pPr>
              <w:spacing w:after="0"/>
              <w:rPr>
                <w:rFonts w:ascii="CG Times (WN)" w:hAnsi="CG Times (WN)"/>
                <w:kern w:val="2"/>
                <w:sz w:val="19"/>
                <w:szCs w:val="19"/>
                <w:lang w:eastAsia="zh-CN"/>
              </w:rPr>
            </w:pPr>
          </w:p>
        </w:tc>
        <w:tc>
          <w:tcPr>
            <w:tcW w:w="1934" w:type="dxa"/>
          </w:tcPr>
          <w:p w14:paraId="1DF2FF5D"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0E3B65BC" w14:textId="77777777" w:rsidR="0093366E" w:rsidRDefault="0093366E" w:rsidP="00CC0856">
            <w:pPr>
              <w:spacing w:after="0"/>
              <w:jc w:val="both"/>
              <w:rPr>
                <w:rFonts w:ascii="CG Times (WN)" w:hAnsi="CG Times (WN)"/>
                <w:kern w:val="2"/>
                <w:sz w:val="19"/>
                <w:szCs w:val="19"/>
                <w:lang w:val="en-US" w:eastAsia="zh-CN"/>
              </w:rPr>
            </w:pPr>
          </w:p>
        </w:tc>
      </w:tr>
      <w:tr w:rsidR="0093366E" w14:paraId="1E24F9BD" w14:textId="77777777" w:rsidTr="00CC0856">
        <w:tc>
          <w:tcPr>
            <w:tcW w:w="1752" w:type="dxa"/>
          </w:tcPr>
          <w:p w14:paraId="6BC0E88E" w14:textId="77777777" w:rsidR="0093366E" w:rsidRDefault="0093366E" w:rsidP="00CC0856">
            <w:pPr>
              <w:spacing w:after="0"/>
              <w:rPr>
                <w:rFonts w:eastAsia="Malgun Gothic"/>
                <w:kern w:val="2"/>
                <w:sz w:val="19"/>
                <w:szCs w:val="19"/>
                <w:lang w:val="en-US" w:eastAsia="ko-KR"/>
              </w:rPr>
            </w:pPr>
          </w:p>
        </w:tc>
        <w:tc>
          <w:tcPr>
            <w:tcW w:w="1934" w:type="dxa"/>
          </w:tcPr>
          <w:p w14:paraId="62A68812" w14:textId="77777777" w:rsidR="0093366E" w:rsidRDefault="0093366E" w:rsidP="00CC0856">
            <w:pPr>
              <w:spacing w:after="0"/>
              <w:jc w:val="both"/>
              <w:rPr>
                <w:rFonts w:ascii="CG Times (WN)" w:eastAsia="Malgun Gothic" w:hAnsi="CG Times (WN)"/>
                <w:kern w:val="2"/>
                <w:sz w:val="19"/>
                <w:szCs w:val="19"/>
                <w:lang w:val="en-US" w:eastAsia="ko-KR"/>
              </w:rPr>
            </w:pPr>
          </w:p>
        </w:tc>
        <w:tc>
          <w:tcPr>
            <w:tcW w:w="5953" w:type="dxa"/>
          </w:tcPr>
          <w:p w14:paraId="29BEF760" w14:textId="77777777" w:rsidR="0093366E" w:rsidRDefault="0093366E" w:rsidP="00CC0856">
            <w:pPr>
              <w:spacing w:after="0"/>
              <w:jc w:val="both"/>
              <w:rPr>
                <w:rFonts w:ascii="CG Times (WN)" w:eastAsia="Malgun Gothic" w:hAnsi="CG Times (WN)"/>
                <w:kern w:val="2"/>
                <w:sz w:val="19"/>
                <w:szCs w:val="19"/>
                <w:lang w:val="en-US" w:eastAsia="ko-KR"/>
              </w:rPr>
            </w:pPr>
          </w:p>
        </w:tc>
      </w:tr>
      <w:tr w:rsidR="0093366E" w14:paraId="4983E310" w14:textId="77777777" w:rsidTr="00CC0856">
        <w:tc>
          <w:tcPr>
            <w:tcW w:w="1752" w:type="dxa"/>
          </w:tcPr>
          <w:p w14:paraId="0B8D95AA" w14:textId="77777777" w:rsidR="0093366E" w:rsidRPr="00F92528" w:rsidRDefault="0093366E" w:rsidP="00CC0856">
            <w:pPr>
              <w:spacing w:after="0"/>
              <w:rPr>
                <w:rFonts w:ascii="CG Times (WN)" w:hAnsi="CG Times (WN)"/>
                <w:kern w:val="2"/>
                <w:sz w:val="19"/>
                <w:szCs w:val="19"/>
                <w:lang w:eastAsia="zh-CN"/>
              </w:rPr>
            </w:pPr>
          </w:p>
        </w:tc>
        <w:tc>
          <w:tcPr>
            <w:tcW w:w="1934" w:type="dxa"/>
          </w:tcPr>
          <w:p w14:paraId="51B3519B"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74E7FA6" w14:textId="77777777" w:rsidR="0093366E" w:rsidRDefault="0093366E" w:rsidP="00CC0856">
            <w:pPr>
              <w:spacing w:after="0"/>
              <w:jc w:val="both"/>
              <w:rPr>
                <w:rFonts w:ascii="CG Times (WN)" w:hAnsi="CG Times (WN)"/>
                <w:kern w:val="2"/>
                <w:sz w:val="19"/>
                <w:szCs w:val="19"/>
                <w:lang w:val="en-US" w:eastAsia="zh-CN"/>
              </w:rPr>
            </w:pPr>
          </w:p>
        </w:tc>
      </w:tr>
      <w:tr w:rsidR="0093366E" w14:paraId="6DB8330E" w14:textId="77777777" w:rsidTr="00CC0856">
        <w:tc>
          <w:tcPr>
            <w:tcW w:w="1752" w:type="dxa"/>
          </w:tcPr>
          <w:p w14:paraId="63AABBE5" w14:textId="77777777" w:rsidR="0093366E" w:rsidRDefault="0093366E" w:rsidP="00CC0856">
            <w:pPr>
              <w:spacing w:after="0"/>
              <w:rPr>
                <w:rFonts w:ascii="CG Times (WN)" w:hAnsi="CG Times (WN)"/>
                <w:kern w:val="2"/>
                <w:sz w:val="19"/>
                <w:szCs w:val="19"/>
                <w:lang w:eastAsia="zh-CN"/>
              </w:rPr>
            </w:pPr>
          </w:p>
        </w:tc>
        <w:tc>
          <w:tcPr>
            <w:tcW w:w="1934" w:type="dxa"/>
          </w:tcPr>
          <w:p w14:paraId="27F72D4A" w14:textId="77777777" w:rsidR="0093366E" w:rsidRDefault="0093366E" w:rsidP="00CC0856">
            <w:pPr>
              <w:spacing w:after="0"/>
              <w:jc w:val="both"/>
              <w:rPr>
                <w:rFonts w:ascii="CG Times (WN)" w:eastAsia="PMingLiU" w:hAnsi="CG Times (WN)"/>
                <w:kern w:val="2"/>
                <w:sz w:val="19"/>
                <w:szCs w:val="19"/>
                <w:lang w:val="en-US" w:eastAsia="zh-TW"/>
              </w:rPr>
            </w:pPr>
          </w:p>
        </w:tc>
        <w:tc>
          <w:tcPr>
            <w:tcW w:w="5953" w:type="dxa"/>
          </w:tcPr>
          <w:p w14:paraId="50913557" w14:textId="77777777" w:rsidR="0093366E" w:rsidRDefault="0093366E" w:rsidP="00CC0856">
            <w:pPr>
              <w:spacing w:after="0"/>
              <w:jc w:val="both"/>
              <w:rPr>
                <w:rFonts w:ascii="CG Times (WN)" w:eastAsia="PMingLiU" w:hAnsi="CG Times (WN)"/>
                <w:kern w:val="2"/>
                <w:sz w:val="19"/>
                <w:szCs w:val="19"/>
                <w:lang w:val="en-US" w:eastAsia="zh-TW"/>
              </w:rPr>
            </w:pPr>
          </w:p>
        </w:tc>
      </w:tr>
      <w:tr w:rsidR="0093366E" w14:paraId="3C5E649D" w14:textId="77777777" w:rsidTr="00CC0856">
        <w:tc>
          <w:tcPr>
            <w:tcW w:w="1752" w:type="dxa"/>
            <w:tcBorders>
              <w:top w:val="single" w:sz="4" w:space="0" w:color="auto"/>
              <w:left w:val="single" w:sz="4" w:space="0" w:color="auto"/>
              <w:bottom w:val="single" w:sz="4" w:space="0" w:color="auto"/>
              <w:right w:val="single" w:sz="4" w:space="0" w:color="auto"/>
            </w:tcBorders>
          </w:tcPr>
          <w:p w14:paraId="4E8B81DE" w14:textId="77777777" w:rsidR="0093366E" w:rsidRDefault="0093366E"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901FD22" w14:textId="77777777" w:rsidR="0093366E" w:rsidRDefault="0093366E"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C58F93D" w14:textId="77777777" w:rsidR="0093366E" w:rsidRDefault="0093366E" w:rsidP="00CC0856">
            <w:pPr>
              <w:spacing w:after="0"/>
              <w:jc w:val="both"/>
              <w:rPr>
                <w:rFonts w:ascii="CG Times (WN)" w:hAnsi="CG Times (WN)"/>
                <w:kern w:val="2"/>
                <w:sz w:val="19"/>
                <w:szCs w:val="19"/>
                <w:lang w:val="en-US" w:eastAsia="zh-CN"/>
              </w:rPr>
            </w:pPr>
          </w:p>
        </w:tc>
      </w:tr>
    </w:tbl>
    <w:p w14:paraId="77E3E595" w14:textId="77777777" w:rsidR="00857552" w:rsidRDefault="00857552" w:rsidP="001359A7">
      <w:pPr>
        <w:rPr>
          <w:lang w:eastAsia="zh-CN"/>
        </w:rPr>
      </w:pPr>
    </w:p>
    <w:p w14:paraId="47AA76BB" w14:textId="379FB0DE" w:rsidR="00807878" w:rsidRPr="00857552" w:rsidRDefault="00807878" w:rsidP="00807878">
      <w:pPr>
        <w:rPr>
          <w:b/>
          <w:u w:val="single"/>
          <w:lang w:val="en-US" w:eastAsia="zh-CN"/>
        </w:rPr>
      </w:pPr>
      <w:r w:rsidRPr="00857552">
        <w:rPr>
          <w:rFonts w:hint="eastAsia"/>
          <w:b/>
          <w:u w:val="single"/>
          <w:lang w:val="en-US" w:eastAsia="zh-CN"/>
        </w:rPr>
        <w:t>Result</w:t>
      </w:r>
      <w:r w:rsidR="003A2B8C">
        <w:rPr>
          <w:b/>
          <w:u w:val="single"/>
          <w:lang w:val="en-US" w:eastAsia="zh-CN"/>
        </w:rPr>
        <w:t xml:space="preserve"> and Conclusion of Q1</w:t>
      </w:r>
      <w:r>
        <w:rPr>
          <w:b/>
          <w:u w:val="single"/>
          <w:lang w:val="en-US" w:eastAsia="zh-CN"/>
        </w:rPr>
        <w:t>a</w:t>
      </w:r>
      <w:r w:rsidRPr="00857552">
        <w:rPr>
          <w:rFonts w:hint="eastAsia"/>
          <w:b/>
          <w:u w:val="single"/>
          <w:lang w:val="en-US" w:eastAsia="zh-CN"/>
        </w:rPr>
        <w:t>:</w:t>
      </w:r>
    </w:p>
    <w:p w14:paraId="4E0B2EF3" w14:textId="77777777" w:rsidR="00807878" w:rsidRDefault="00807878" w:rsidP="001359A7">
      <w:pPr>
        <w:rPr>
          <w:lang w:eastAsia="zh-CN"/>
        </w:rPr>
      </w:pPr>
    </w:p>
    <w:p w14:paraId="00555215" w14:textId="3351544E" w:rsidR="00807878" w:rsidRDefault="003A2B8C" w:rsidP="001359A7">
      <w:pPr>
        <w:rPr>
          <w:lang w:eastAsia="zh-CN"/>
        </w:rPr>
      </w:pPr>
      <w:r>
        <w:rPr>
          <w:lang w:eastAsia="zh-CN"/>
        </w:rPr>
        <w:t>The below question</w:t>
      </w:r>
      <w:r w:rsidR="004B2A7C">
        <w:rPr>
          <w:lang w:eastAsia="zh-CN"/>
        </w:rPr>
        <w:t xml:space="preserve"> is to </w:t>
      </w:r>
      <w:r>
        <w:rPr>
          <w:lang w:eastAsia="zh-CN"/>
        </w:rPr>
        <w:t>collect companies</w:t>
      </w:r>
      <w:r w:rsidR="002D112E">
        <w:rPr>
          <w:lang w:eastAsia="zh-CN"/>
        </w:rPr>
        <w:t>’</w:t>
      </w:r>
      <w:r>
        <w:rPr>
          <w:lang w:eastAsia="zh-CN"/>
        </w:rPr>
        <w:t xml:space="preserve"> views of proposal C-2b in </w:t>
      </w:r>
      <w:r>
        <w:t xml:space="preserve">[1]. It is about SL-RSRP reporting and the issue to be addressed is </w:t>
      </w:r>
      <w:r>
        <w:rPr>
          <w:lang w:eastAsia="zh-CN"/>
        </w:rPr>
        <w:t>“</w:t>
      </w:r>
      <w:r w:rsidRPr="00BA47DD">
        <w:rPr>
          <w:u w:val="single"/>
          <w:lang w:eastAsia="zh-CN"/>
        </w:rPr>
        <w:t>what if the SL-RSRP result is not available at each periodic SL-RSRP reporting occasion</w:t>
      </w:r>
      <w:r>
        <w:rPr>
          <w:u w:val="single"/>
          <w:lang w:eastAsia="zh-CN"/>
        </w:rPr>
        <w:t>, due to no-ongoing SL transmission on the corresponding SL-RSRP reporting period</w:t>
      </w:r>
      <w:r>
        <w:rPr>
          <w:lang w:eastAsia="zh-CN"/>
        </w:rPr>
        <w:t>”. Based on the on-line discussion on Monday, the candidate</w:t>
      </w:r>
      <w:r w:rsidR="002D112E">
        <w:rPr>
          <w:lang w:eastAsia="zh-CN"/>
        </w:rPr>
        <w:t>s</w:t>
      </w:r>
      <w:r>
        <w:rPr>
          <w:lang w:eastAsia="zh-CN"/>
        </w:rPr>
        <w:t xml:space="preserve"> include that the UE does not perform SL-RSRP reporting in such case, and that it is up to UE implementation how to deal with this situation. </w:t>
      </w:r>
    </w:p>
    <w:p w14:paraId="045101AE" w14:textId="3025DDE2" w:rsidR="003A2B8C" w:rsidRDefault="003A2B8C" w:rsidP="003A2B8C">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sidRPr="00857552">
        <w:rPr>
          <w:rFonts w:ascii="Arial" w:hAnsi="Arial" w:cs="Arial"/>
          <w:kern w:val="2"/>
          <w:u w:val="single"/>
          <w:lang w:eastAsia="zh-CN"/>
        </w:rPr>
        <w:t xml:space="preserve"> </w:t>
      </w:r>
      <w:r>
        <w:rPr>
          <w:rFonts w:ascii="Arial" w:hAnsi="Arial" w:cs="Arial"/>
          <w:kern w:val="2"/>
          <w:u w:val="single"/>
          <w:lang w:eastAsia="zh-CN"/>
        </w:rPr>
        <w:t xml:space="preserve">For a reporting occasion in periodic SL-RSRP reporting, if the SL-RSRP measurement result </w:t>
      </w:r>
      <w:r w:rsidR="00EB2EBF">
        <w:rPr>
          <w:rFonts w:ascii="Arial" w:hAnsi="Arial" w:cs="Arial"/>
          <w:kern w:val="2"/>
          <w:u w:val="single"/>
          <w:lang w:eastAsia="zh-CN"/>
        </w:rPr>
        <w:t xml:space="preserve">is unavailable in the latest reporting period, due </w:t>
      </w:r>
      <w:r w:rsidR="002D112E">
        <w:rPr>
          <w:rFonts w:ascii="Arial" w:hAnsi="Arial" w:cs="Arial"/>
          <w:kern w:val="2"/>
          <w:u w:val="single"/>
          <w:lang w:eastAsia="zh-CN"/>
        </w:rPr>
        <w:t xml:space="preserve">to </w:t>
      </w:r>
      <w:r w:rsidR="00EB2EBF">
        <w:rPr>
          <w:rFonts w:ascii="Arial" w:hAnsi="Arial" w:cs="Arial"/>
          <w:kern w:val="2"/>
          <w:u w:val="single"/>
          <w:lang w:eastAsia="zh-CN"/>
        </w:rPr>
        <w:t>no ongoing reporting SL transmission, how should the</w:t>
      </w:r>
      <w:r w:rsidR="002D112E">
        <w:rPr>
          <w:rFonts w:ascii="Arial" w:hAnsi="Arial" w:cs="Arial"/>
          <w:kern w:val="2"/>
          <w:u w:val="single"/>
          <w:lang w:eastAsia="zh-CN"/>
        </w:rPr>
        <w:t xml:space="preserve"> UE</w:t>
      </w:r>
      <w:r w:rsidR="00EB2EBF">
        <w:rPr>
          <w:rFonts w:ascii="Arial" w:hAnsi="Arial" w:cs="Arial"/>
          <w:kern w:val="2"/>
          <w:u w:val="single"/>
          <w:lang w:eastAsia="zh-CN"/>
        </w:rPr>
        <w:t xml:space="preserve"> behave at this reporting occasion</w:t>
      </w:r>
      <w:r w:rsidRPr="00857552">
        <w:rPr>
          <w:rFonts w:ascii="Arial" w:hAnsi="Arial" w:cs="Arial"/>
          <w:kern w:val="2"/>
          <w:u w:val="single"/>
          <w:lang w:val="en-US" w:eastAsia="zh-CN"/>
        </w:rPr>
        <w:t>?</w:t>
      </w:r>
    </w:p>
    <w:p w14:paraId="32BA1933" w14:textId="132BF280" w:rsidR="003A2B8C"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The SL-RSRP reporting is not carried out by the UE at this specific reporting occasion</w:t>
      </w:r>
      <w:r w:rsidR="003A2B8C">
        <w:rPr>
          <w:rFonts w:ascii="Arial" w:hAnsi="Arial" w:cs="Arial"/>
          <w:kern w:val="2"/>
          <w:lang w:val="en-US" w:eastAsia="zh-CN"/>
        </w:rPr>
        <w:t xml:space="preserve"> </w:t>
      </w:r>
    </w:p>
    <w:p w14:paraId="28657AB7" w14:textId="25206FA4" w:rsidR="003A2B8C"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r w:rsidR="003A2B8C">
        <w:rPr>
          <w:rFonts w:ascii="Arial" w:hAnsi="Arial" w:cs="Arial"/>
          <w:kern w:val="2"/>
          <w:lang w:val="en-US" w:eastAsia="zh-CN"/>
        </w:rPr>
        <w:t>.</w:t>
      </w:r>
    </w:p>
    <w:p w14:paraId="6867A7D7" w14:textId="78A46AA1" w:rsidR="00EB2EBF" w:rsidRPr="00C17B8F"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3A2B8C" w14:paraId="1C0591A7" w14:textId="77777777" w:rsidTr="00CC0856">
        <w:trPr>
          <w:trHeight w:val="301"/>
        </w:trPr>
        <w:tc>
          <w:tcPr>
            <w:tcW w:w="9639" w:type="dxa"/>
            <w:gridSpan w:val="3"/>
            <w:shd w:val="clear" w:color="auto" w:fill="BFBFBF"/>
            <w:vAlign w:val="center"/>
          </w:tcPr>
          <w:p w14:paraId="5821995E" w14:textId="06A7600F"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EB2EBF">
              <w:rPr>
                <w:rFonts w:ascii="CG Times (WN)" w:hAnsi="CG Times (WN)"/>
                <w:b/>
                <w:kern w:val="2"/>
                <w:sz w:val="19"/>
                <w:szCs w:val="19"/>
                <w:u w:val="single"/>
                <w:lang w:val="en-US" w:eastAsia="zh-CN"/>
              </w:rPr>
              <w:t>2</w:t>
            </w:r>
          </w:p>
        </w:tc>
      </w:tr>
      <w:tr w:rsidR="003A2B8C" w14:paraId="6FA5D99B" w14:textId="77777777" w:rsidTr="00CC0856">
        <w:trPr>
          <w:trHeight w:val="358"/>
        </w:trPr>
        <w:tc>
          <w:tcPr>
            <w:tcW w:w="1752" w:type="dxa"/>
            <w:shd w:val="clear" w:color="auto" w:fill="BFBFBF"/>
            <w:vAlign w:val="center"/>
          </w:tcPr>
          <w:p w14:paraId="1CB179BA" w14:textId="77777777"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97A80A" w14:textId="77777777"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8166ECF" w14:textId="77777777" w:rsidR="003A2B8C" w:rsidRDefault="003A2B8C"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3A2B8C" w14:paraId="1847FD44" w14:textId="77777777" w:rsidTr="00CC0856">
        <w:tc>
          <w:tcPr>
            <w:tcW w:w="1752" w:type="dxa"/>
          </w:tcPr>
          <w:p w14:paraId="489A0A6A" w14:textId="77777777" w:rsidR="003A2B8C" w:rsidRDefault="003A2B8C" w:rsidP="00CC0856">
            <w:pPr>
              <w:spacing w:after="0"/>
              <w:jc w:val="both"/>
              <w:rPr>
                <w:rFonts w:ascii="CG Times (WN)" w:hAnsi="CG Times (WN)"/>
                <w:kern w:val="2"/>
                <w:sz w:val="19"/>
                <w:szCs w:val="19"/>
                <w:lang w:val="en-US" w:eastAsia="zh-CN"/>
              </w:rPr>
            </w:pPr>
          </w:p>
        </w:tc>
        <w:tc>
          <w:tcPr>
            <w:tcW w:w="1934" w:type="dxa"/>
          </w:tcPr>
          <w:p w14:paraId="588E6F21"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B4A3108" w14:textId="77777777" w:rsidR="003A2B8C" w:rsidRDefault="003A2B8C" w:rsidP="00CC0856">
            <w:pPr>
              <w:spacing w:after="0"/>
              <w:jc w:val="both"/>
              <w:rPr>
                <w:rFonts w:ascii="CG Times (WN)" w:hAnsi="CG Times (WN)"/>
                <w:kern w:val="2"/>
                <w:sz w:val="19"/>
                <w:szCs w:val="19"/>
                <w:lang w:val="en-US" w:eastAsia="zh-CN"/>
              </w:rPr>
            </w:pPr>
          </w:p>
        </w:tc>
      </w:tr>
      <w:tr w:rsidR="003A2B8C" w14:paraId="241401BD" w14:textId="77777777" w:rsidTr="00CC0856">
        <w:tc>
          <w:tcPr>
            <w:tcW w:w="1752" w:type="dxa"/>
          </w:tcPr>
          <w:p w14:paraId="1CCBC8D6" w14:textId="77777777" w:rsidR="003A2B8C" w:rsidRDefault="003A2B8C" w:rsidP="00CC0856">
            <w:pPr>
              <w:spacing w:after="0"/>
              <w:jc w:val="both"/>
              <w:rPr>
                <w:rFonts w:ascii="CG Times (WN)" w:hAnsi="CG Times (WN)"/>
                <w:kern w:val="2"/>
                <w:sz w:val="19"/>
                <w:szCs w:val="19"/>
                <w:lang w:val="en-US" w:eastAsia="zh-CN"/>
              </w:rPr>
            </w:pPr>
          </w:p>
        </w:tc>
        <w:tc>
          <w:tcPr>
            <w:tcW w:w="1934" w:type="dxa"/>
          </w:tcPr>
          <w:p w14:paraId="50E476E2"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7B19E55" w14:textId="77777777" w:rsidR="003A2B8C" w:rsidRDefault="003A2B8C" w:rsidP="00CC0856">
            <w:pPr>
              <w:spacing w:after="0"/>
              <w:jc w:val="both"/>
              <w:rPr>
                <w:rFonts w:ascii="CG Times (WN)" w:hAnsi="CG Times (WN)"/>
                <w:kern w:val="2"/>
                <w:sz w:val="19"/>
                <w:szCs w:val="19"/>
                <w:lang w:val="en-US" w:eastAsia="zh-CN"/>
              </w:rPr>
            </w:pPr>
          </w:p>
        </w:tc>
      </w:tr>
      <w:tr w:rsidR="003A2B8C" w14:paraId="0E6C06B8" w14:textId="77777777" w:rsidTr="00CC0856">
        <w:tc>
          <w:tcPr>
            <w:tcW w:w="1752" w:type="dxa"/>
          </w:tcPr>
          <w:p w14:paraId="2E9387DA" w14:textId="77777777" w:rsidR="003A2B8C" w:rsidRDefault="003A2B8C" w:rsidP="00CC0856">
            <w:pPr>
              <w:spacing w:after="0"/>
              <w:jc w:val="both"/>
              <w:rPr>
                <w:rFonts w:ascii="CG Times (WN)" w:hAnsi="CG Times (WN)"/>
                <w:kern w:val="2"/>
                <w:sz w:val="19"/>
                <w:szCs w:val="19"/>
                <w:lang w:val="en-US" w:eastAsia="zh-CN"/>
              </w:rPr>
            </w:pPr>
          </w:p>
        </w:tc>
        <w:tc>
          <w:tcPr>
            <w:tcW w:w="1934" w:type="dxa"/>
          </w:tcPr>
          <w:p w14:paraId="6CCF8804"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70A1E8C7" w14:textId="77777777" w:rsidR="003A2B8C" w:rsidRDefault="003A2B8C" w:rsidP="00CC0856">
            <w:pPr>
              <w:spacing w:after="0"/>
              <w:jc w:val="both"/>
              <w:rPr>
                <w:rFonts w:ascii="CG Times (WN)" w:hAnsi="CG Times (WN)"/>
                <w:kern w:val="2"/>
                <w:sz w:val="19"/>
                <w:szCs w:val="19"/>
                <w:lang w:val="en-US" w:eastAsia="zh-CN"/>
              </w:rPr>
            </w:pPr>
          </w:p>
        </w:tc>
      </w:tr>
      <w:tr w:rsidR="003A2B8C" w14:paraId="0A0D403F" w14:textId="77777777" w:rsidTr="00CC0856">
        <w:tc>
          <w:tcPr>
            <w:tcW w:w="1752" w:type="dxa"/>
          </w:tcPr>
          <w:p w14:paraId="614A6E06" w14:textId="77777777" w:rsidR="003A2B8C" w:rsidRDefault="003A2B8C" w:rsidP="00CC0856">
            <w:pPr>
              <w:spacing w:after="0"/>
              <w:rPr>
                <w:rFonts w:ascii="CG Times (WN)" w:hAnsi="CG Times (WN)"/>
                <w:kern w:val="2"/>
                <w:sz w:val="19"/>
                <w:szCs w:val="19"/>
                <w:lang w:eastAsia="zh-CN"/>
              </w:rPr>
            </w:pPr>
          </w:p>
        </w:tc>
        <w:tc>
          <w:tcPr>
            <w:tcW w:w="1934" w:type="dxa"/>
          </w:tcPr>
          <w:p w14:paraId="7F6BCA52"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53DAC70" w14:textId="77777777" w:rsidR="003A2B8C" w:rsidRDefault="003A2B8C" w:rsidP="00CC0856">
            <w:pPr>
              <w:spacing w:after="0"/>
              <w:jc w:val="both"/>
              <w:rPr>
                <w:rFonts w:ascii="CG Times (WN)" w:hAnsi="CG Times (WN)"/>
                <w:kern w:val="2"/>
                <w:sz w:val="19"/>
                <w:szCs w:val="19"/>
                <w:lang w:val="en-US" w:eastAsia="zh-CN"/>
              </w:rPr>
            </w:pPr>
          </w:p>
        </w:tc>
      </w:tr>
      <w:tr w:rsidR="003A2B8C" w14:paraId="7F6D1FF5" w14:textId="77777777" w:rsidTr="00CC0856">
        <w:tc>
          <w:tcPr>
            <w:tcW w:w="1752" w:type="dxa"/>
          </w:tcPr>
          <w:p w14:paraId="39667885" w14:textId="77777777" w:rsidR="003A2B8C" w:rsidRDefault="003A2B8C" w:rsidP="00CC0856">
            <w:pPr>
              <w:spacing w:after="0"/>
              <w:rPr>
                <w:rFonts w:ascii="CG Times (WN)" w:hAnsi="CG Times (WN)"/>
                <w:kern w:val="2"/>
                <w:sz w:val="19"/>
                <w:szCs w:val="19"/>
                <w:lang w:val="en-US" w:eastAsia="zh-CN"/>
              </w:rPr>
            </w:pPr>
          </w:p>
        </w:tc>
        <w:tc>
          <w:tcPr>
            <w:tcW w:w="1934" w:type="dxa"/>
          </w:tcPr>
          <w:p w14:paraId="2B2A52AC"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11B2477C" w14:textId="77777777" w:rsidR="003A2B8C" w:rsidRDefault="003A2B8C" w:rsidP="00CC0856">
            <w:pPr>
              <w:spacing w:after="0"/>
              <w:jc w:val="both"/>
              <w:rPr>
                <w:rFonts w:ascii="CG Times (WN)" w:hAnsi="CG Times (WN)"/>
                <w:kern w:val="2"/>
                <w:sz w:val="19"/>
                <w:szCs w:val="19"/>
                <w:lang w:val="en-US" w:eastAsia="zh-CN"/>
              </w:rPr>
            </w:pPr>
          </w:p>
        </w:tc>
      </w:tr>
      <w:tr w:rsidR="003A2B8C" w:rsidRPr="00DF76D4" w14:paraId="1B47D05A" w14:textId="77777777" w:rsidTr="00CC0856">
        <w:tc>
          <w:tcPr>
            <w:tcW w:w="1752" w:type="dxa"/>
          </w:tcPr>
          <w:p w14:paraId="186FF7E3" w14:textId="77777777" w:rsidR="003A2B8C" w:rsidRPr="00DF76D4" w:rsidRDefault="003A2B8C" w:rsidP="00CC0856">
            <w:pPr>
              <w:spacing w:after="0"/>
              <w:rPr>
                <w:rFonts w:ascii="CG Times (WN)" w:eastAsia="PMingLiU" w:hAnsi="CG Times (WN)"/>
                <w:kern w:val="2"/>
                <w:sz w:val="19"/>
                <w:szCs w:val="19"/>
                <w:lang w:val="en-US" w:eastAsia="zh-TW"/>
              </w:rPr>
            </w:pPr>
          </w:p>
        </w:tc>
        <w:tc>
          <w:tcPr>
            <w:tcW w:w="1934" w:type="dxa"/>
          </w:tcPr>
          <w:p w14:paraId="1A8578F0" w14:textId="77777777" w:rsidR="003A2B8C" w:rsidRPr="00DF76D4" w:rsidRDefault="003A2B8C" w:rsidP="00CC0856">
            <w:pPr>
              <w:spacing w:after="0"/>
              <w:jc w:val="both"/>
              <w:rPr>
                <w:rFonts w:ascii="CG Times (WN)" w:eastAsia="PMingLiU" w:hAnsi="CG Times (WN)"/>
                <w:kern w:val="2"/>
                <w:sz w:val="19"/>
                <w:szCs w:val="19"/>
                <w:lang w:val="en-US" w:eastAsia="zh-TW"/>
              </w:rPr>
            </w:pPr>
          </w:p>
        </w:tc>
        <w:tc>
          <w:tcPr>
            <w:tcW w:w="5953" w:type="dxa"/>
          </w:tcPr>
          <w:p w14:paraId="0D7D4EE1" w14:textId="77777777" w:rsidR="003A2B8C" w:rsidRPr="00DF76D4" w:rsidRDefault="003A2B8C" w:rsidP="00CC0856">
            <w:pPr>
              <w:spacing w:after="0"/>
              <w:jc w:val="both"/>
              <w:rPr>
                <w:rFonts w:ascii="CG Times (WN)" w:eastAsia="PMingLiU" w:hAnsi="CG Times (WN)"/>
                <w:kern w:val="2"/>
                <w:sz w:val="19"/>
                <w:szCs w:val="19"/>
                <w:lang w:val="en-US" w:eastAsia="zh-TW"/>
              </w:rPr>
            </w:pPr>
          </w:p>
        </w:tc>
      </w:tr>
      <w:tr w:rsidR="003A2B8C" w14:paraId="69F01E49" w14:textId="77777777" w:rsidTr="00CC0856">
        <w:tc>
          <w:tcPr>
            <w:tcW w:w="1752" w:type="dxa"/>
          </w:tcPr>
          <w:p w14:paraId="2D10D288" w14:textId="77777777" w:rsidR="003A2B8C" w:rsidRDefault="003A2B8C" w:rsidP="00CC0856">
            <w:pPr>
              <w:spacing w:after="0"/>
              <w:rPr>
                <w:rFonts w:ascii="CG Times (WN)" w:eastAsia="PMingLiU" w:hAnsi="CG Times (WN)"/>
                <w:kern w:val="2"/>
                <w:sz w:val="19"/>
                <w:szCs w:val="19"/>
                <w:lang w:val="en-US" w:eastAsia="zh-TW"/>
              </w:rPr>
            </w:pPr>
          </w:p>
        </w:tc>
        <w:tc>
          <w:tcPr>
            <w:tcW w:w="1934" w:type="dxa"/>
          </w:tcPr>
          <w:p w14:paraId="796969F8" w14:textId="77777777" w:rsidR="003A2B8C" w:rsidRDefault="003A2B8C" w:rsidP="00CC0856">
            <w:pPr>
              <w:spacing w:after="0"/>
              <w:jc w:val="both"/>
              <w:rPr>
                <w:rFonts w:ascii="CG Times (WN)" w:eastAsia="PMingLiU" w:hAnsi="CG Times (WN)"/>
                <w:kern w:val="2"/>
                <w:sz w:val="19"/>
                <w:szCs w:val="19"/>
                <w:lang w:val="en-US" w:eastAsia="zh-TW"/>
              </w:rPr>
            </w:pPr>
          </w:p>
        </w:tc>
        <w:tc>
          <w:tcPr>
            <w:tcW w:w="5953" w:type="dxa"/>
          </w:tcPr>
          <w:p w14:paraId="5C1342A2" w14:textId="77777777" w:rsidR="003A2B8C" w:rsidRDefault="003A2B8C" w:rsidP="00CC0856">
            <w:pPr>
              <w:spacing w:after="0"/>
              <w:jc w:val="both"/>
              <w:rPr>
                <w:rFonts w:ascii="CG Times (WN)" w:eastAsia="PMingLiU" w:hAnsi="CG Times (WN)"/>
                <w:kern w:val="2"/>
                <w:sz w:val="19"/>
                <w:szCs w:val="19"/>
                <w:lang w:val="en-US" w:eastAsia="zh-TW"/>
              </w:rPr>
            </w:pPr>
          </w:p>
        </w:tc>
      </w:tr>
      <w:tr w:rsidR="003A2B8C" w14:paraId="3CDFB1EA" w14:textId="77777777" w:rsidTr="00CC0856">
        <w:tc>
          <w:tcPr>
            <w:tcW w:w="1752" w:type="dxa"/>
          </w:tcPr>
          <w:p w14:paraId="3BC6C3C4" w14:textId="77777777" w:rsidR="003A2B8C" w:rsidRDefault="003A2B8C" w:rsidP="00CC0856">
            <w:pPr>
              <w:spacing w:after="0"/>
              <w:rPr>
                <w:rFonts w:ascii="CG Times (WN)" w:hAnsi="CG Times (WN)"/>
                <w:kern w:val="2"/>
                <w:sz w:val="19"/>
                <w:szCs w:val="19"/>
                <w:lang w:val="en-US" w:eastAsia="zh-CN"/>
              </w:rPr>
            </w:pPr>
          </w:p>
        </w:tc>
        <w:tc>
          <w:tcPr>
            <w:tcW w:w="1934" w:type="dxa"/>
          </w:tcPr>
          <w:p w14:paraId="53510999"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6EA12CA" w14:textId="77777777" w:rsidR="003A2B8C" w:rsidRDefault="003A2B8C" w:rsidP="00CC0856">
            <w:pPr>
              <w:spacing w:after="0"/>
              <w:jc w:val="both"/>
              <w:rPr>
                <w:rFonts w:ascii="CG Times (WN)" w:hAnsi="CG Times (WN)"/>
                <w:kern w:val="2"/>
                <w:sz w:val="19"/>
                <w:szCs w:val="19"/>
                <w:lang w:val="en-US" w:eastAsia="zh-CN"/>
              </w:rPr>
            </w:pPr>
          </w:p>
        </w:tc>
      </w:tr>
      <w:tr w:rsidR="003A2B8C" w14:paraId="6C87DBE8" w14:textId="77777777" w:rsidTr="00CC0856">
        <w:tc>
          <w:tcPr>
            <w:tcW w:w="1752" w:type="dxa"/>
          </w:tcPr>
          <w:p w14:paraId="6CB93260" w14:textId="77777777" w:rsidR="003A2B8C" w:rsidRDefault="003A2B8C" w:rsidP="00CC0856">
            <w:pPr>
              <w:spacing w:after="0"/>
              <w:rPr>
                <w:rFonts w:ascii="CG Times (WN)" w:hAnsi="CG Times (WN)"/>
                <w:kern w:val="2"/>
                <w:sz w:val="19"/>
                <w:szCs w:val="19"/>
                <w:lang w:val="en-US" w:eastAsia="zh-CN"/>
              </w:rPr>
            </w:pPr>
          </w:p>
        </w:tc>
        <w:tc>
          <w:tcPr>
            <w:tcW w:w="1934" w:type="dxa"/>
          </w:tcPr>
          <w:p w14:paraId="17CE7AF3"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74F694F" w14:textId="77777777" w:rsidR="003A2B8C" w:rsidRDefault="003A2B8C" w:rsidP="00CC0856">
            <w:pPr>
              <w:spacing w:after="0"/>
              <w:jc w:val="both"/>
              <w:rPr>
                <w:rFonts w:ascii="CG Times (WN)" w:hAnsi="CG Times (WN)"/>
                <w:kern w:val="2"/>
                <w:sz w:val="19"/>
                <w:szCs w:val="19"/>
                <w:lang w:val="en-US" w:eastAsia="zh-CN"/>
              </w:rPr>
            </w:pPr>
          </w:p>
        </w:tc>
      </w:tr>
      <w:tr w:rsidR="003A2B8C" w14:paraId="6A1216C4" w14:textId="77777777" w:rsidTr="00CC0856">
        <w:tc>
          <w:tcPr>
            <w:tcW w:w="1752" w:type="dxa"/>
          </w:tcPr>
          <w:p w14:paraId="330C35D0" w14:textId="77777777" w:rsidR="003A2B8C" w:rsidRPr="00DF76D4" w:rsidRDefault="003A2B8C" w:rsidP="00CC0856">
            <w:pPr>
              <w:spacing w:after="0"/>
              <w:rPr>
                <w:rFonts w:ascii="CG Times (WN)" w:hAnsi="CG Times (WN)"/>
                <w:kern w:val="2"/>
                <w:sz w:val="19"/>
                <w:szCs w:val="19"/>
                <w:lang w:eastAsia="zh-CN"/>
              </w:rPr>
            </w:pPr>
          </w:p>
        </w:tc>
        <w:tc>
          <w:tcPr>
            <w:tcW w:w="1934" w:type="dxa"/>
          </w:tcPr>
          <w:p w14:paraId="76794101"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24BFB867" w14:textId="77777777" w:rsidR="003A2B8C" w:rsidRDefault="003A2B8C" w:rsidP="00CC0856">
            <w:pPr>
              <w:spacing w:after="0"/>
              <w:jc w:val="both"/>
              <w:rPr>
                <w:rFonts w:ascii="CG Times (WN)" w:hAnsi="CG Times (WN)"/>
                <w:kern w:val="2"/>
                <w:sz w:val="19"/>
                <w:szCs w:val="19"/>
                <w:lang w:val="en-US" w:eastAsia="zh-CN"/>
              </w:rPr>
            </w:pPr>
          </w:p>
        </w:tc>
      </w:tr>
      <w:tr w:rsidR="003A2B8C" w14:paraId="5DCD3BEB" w14:textId="77777777" w:rsidTr="00CC0856">
        <w:tc>
          <w:tcPr>
            <w:tcW w:w="1752" w:type="dxa"/>
          </w:tcPr>
          <w:p w14:paraId="530044C1" w14:textId="77777777" w:rsidR="003A2B8C" w:rsidRDefault="003A2B8C" w:rsidP="00CC0856">
            <w:pPr>
              <w:spacing w:after="0"/>
              <w:rPr>
                <w:rFonts w:eastAsia="Malgun Gothic"/>
                <w:kern w:val="2"/>
                <w:sz w:val="19"/>
                <w:szCs w:val="19"/>
                <w:lang w:val="en-US" w:eastAsia="ko-KR"/>
              </w:rPr>
            </w:pPr>
          </w:p>
        </w:tc>
        <w:tc>
          <w:tcPr>
            <w:tcW w:w="1934" w:type="dxa"/>
          </w:tcPr>
          <w:p w14:paraId="4C5A7B00" w14:textId="77777777" w:rsidR="003A2B8C" w:rsidRDefault="003A2B8C" w:rsidP="00CC0856">
            <w:pPr>
              <w:spacing w:after="0"/>
              <w:jc w:val="both"/>
              <w:rPr>
                <w:rFonts w:ascii="CG Times (WN)" w:eastAsia="Malgun Gothic" w:hAnsi="CG Times (WN)"/>
                <w:kern w:val="2"/>
                <w:sz w:val="19"/>
                <w:szCs w:val="19"/>
                <w:lang w:val="en-US" w:eastAsia="ko-KR"/>
              </w:rPr>
            </w:pPr>
          </w:p>
        </w:tc>
        <w:tc>
          <w:tcPr>
            <w:tcW w:w="5953" w:type="dxa"/>
          </w:tcPr>
          <w:p w14:paraId="462D9580" w14:textId="77777777" w:rsidR="003A2B8C" w:rsidRDefault="003A2B8C" w:rsidP="00CC0856">
            <w:pPr>
              <w:spacing w:after="0"/>
              <w:jc w:val="both"/>
              <w:rPr>
                <w:rFonts w:ascii="CG Times (WN)" w:eastAsia="Malgun Gothic" w:hAnsi="CG Times (WN)"/>
                <w:kern w:val="2"/>
                <w:sz w:val="19"/>
                <w:szCs w:val="19"/>
                <w:lang w:val="en-US" w:eastAsia="ko-KR"/>
              </w:rPr>
            </w:pPr>
          </w:p>
        </w:tc>
      </w:tr>
      <w:tr w:rsidR="003A2B8C" w14:paraId="2AA5B33D" w14:textId="77777777" w:rsidTr="00CC0856">
        <w:tc>
          <w:tcPr>
            <w:tcW w:w="1752" w:type="dxa"/>
          </w:tcPr>
          <w:p w14:paraId="2580A035" w14:textId="77777777" w:rsidR="003A2B8C" w:rsidRPr="00F92528" w:rsidRDefault="003A2B8C" w:rsidP="00CC0856">
            <w:pPr>
              <w:spacing w:after="0"/>
              <w:rPr>
                <w:rFonts w:ascii="CG Times (WN)" w:hAnsi="CG Times (WN)"/>
                <w:kern w:val="2"/>
                <w:sz w:val="19"/>
                <w:szCs w:val="19"/>
                <w:lang w:eastAsia="zh-CN"/>
              </w:rPr>
            </w:pPr>
          </w:p>
        </w:tc>
        <w:tc>
          <w:tcPr>
            <w:tcW w:w="1934" w:type="dxa"/>
          </w:tcPr>
          <w:p w14:paraId="528ED211"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4C1DB496" w14:textId="77777777" w:rsidR="003A2B8C" w:rsidRDefault="003A2B8C" w:rsidP="00CC0856">
            <w:pPr>
              <w:spacing w:after="0"/>
              <w:jc w:val="both"/>
              <w:rPr>
                <w:rFonts w:ascii="CG Times (WN)" w:hAnsi="CG Times (WN)"/>
                <w:kern w:val="2"/>
                <w:sz w:val="19"/>
                <w:szCs w:val="19"/>
                <w:lang w:val="en-US" w:eastAsia="zh-CN"/>
              </w:rPr>
            </w:pPr>
          </w:p>
        </w:tc>
      </w:tr>
      <w:tr w:rsidR="003A2B8C" w14:paraId="0930CA01" w14:textId="77777777" w:rsidTr="00CC0856">
        <w:tc>
          <w:tcPr>
            <w:tcW w:w="1752" w:type="dxa"/>
          </w:tcPr>
          <w:p w14:paraId="31D9EF59" w14:textId="77777777" w:rsidR="003A2B8C" w:rsidRDefault="003A2B8C" w:rsidP="00CC0856">
            <w:pPr>
              <w:spacing w:after="0"/>
              <w:rPr>
                <w:rFonts w:ascii="CG Times (WN)" w:hAnsi="CG Times (WN)"/>
                <w:kern w:val="2"/>
                <w:sz w:val="19"/>
                <w:szCs w:val="19"/>
                <w:lang w:eastAsia="zh-CN"/>
              </w:rPr>
            </w:pPr>
          </w:p>
        </w:tc>
        <w:tc>
          <w:tcPr>
            <w:tcW w:w="1934" w:type="dxa"/>
          </w:tcPr>
          <w:p w14:paraId="10BFE80D" w14:textId="77777777" w:rsidR="003A2B8C" w:rsidRDefault="003A2B8C" w:rsidP="00CC0856">
            <w:pPr>
              <w:spacing w:after="0"/>
              <w:jc w:val="both"/>
              <w:rPr>
                <w:rFonts w:ascii="CG Times (WN)" w:eastAsia="PMingLiU" w:hAnsi="CG Times (WN)"/>
                <w:kern w:val="2"/>
                <w:sz w:val="19"/>
                <w:szCs w:val="19"/>
                <w:lang w:val="en-US" w:eastAsia="zh-TW"/>
              </w:rPr>
            </w:pPr>
          </w:p>
        </w:tc>
        <w:tc>
          <w:tcPr>
            <w:tcW w:w="5953" w:type="dxa"/>
          </w:tcPr>
          <w:p w14:paraId="2D35EF79" w14:textId="77777777" w:rsidR="003A2B8C" w:rsidRDefault="003A2B8C" w:rsidP="00CC0856">
            <w:pPr>
              <w:spacing w:after="0"/>
              <w:jc w:val="both"/>
              <w:rPr>
                <w:rFonts w:ascii="CG Times (WN)" w:eastAsia="PMingLiU" w:hAnsi="CG Times (WN)"/>
                <w:kern w:val="2"/>
                <w:sz w:val="19"/>
                <w:szCs w:val="19"/>
                <w:lang w:val="en-US" w:eastAsia="zh-TW"/>
              </w:rPr>
            </w:pPr>
          </w:p>
        </w:tc>
      </w:tr>
      <w:tr w:rsidR="003A2B8C" w14:paraId="7BAB5FA0" w14:textId="77777777" w:rsidTr="00CC0856">
        <w:tc>
          <w:tcPr>
            <w:tcW w:w="1752" w:type="dxa"/>
            <w:tcBorders>
              <w:top w:val="single" w:sz="4" w:space="0" w:color="auto"/>
              <w:left w:val="single" w:sz="4" w:space="0" w:color="auto"/>
              <w:bottom w:val="single" w:sz="4" w:space="0" w:color="auto"/>
              <w:right w:val="single" w:sz="4" w:space="0" w:color="auto"/>
            </w:tcBorders>
          </w:tcPr>
          <w:p w14:paraId="2FC2420F" w14:textId="77777777" w:rsidR="003A2B8C" w:rsidRDefault="003A2B8C"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A6D0E0B" w14:textId="77777777" w:rsidR="003A2B8C" w:rsidRDefault="003A2B8C"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4C0989B" w14:textId="77777777" w:rsidR="003A2B8C" w:rsidRDefault="003A2B8C" w:rsidP="00CC0856">
            <w:pPr>
              <w:spacing w:after="0"/>
              <w:jc w:val="both"/>
              <w:rPr>
                <w:rFonts w:ascii="CG Times (WN)" w:hAnsi="CG Times (WN)"/>
                <w:kern w:val="2"/>
                <w:sz w:val="19"/>
                <w:szCs w:val="19"/>
                <w:lang w:val="en-US" w:eastAsia="zh-CN"/>
              </w:rPr>
            </w:pPr>
          </w:p>
        </w:tc>
      </w:tr>
    </w:tbl>
    <w:p w14:paraId="78807DD9" w14:textId="77777777" w:rsidR="003A2B8C" w:rsidRDefault="003A2B8C" w:rsidP="003A2B8C">
      <w:pPr>
        <w:rPr>
          <w:lang w:eastAsia="zh-CN"/>
        </w:rPr>
      </w:pPr>
    </w:p>
    <w:p w14:paraId="3EC6467B" w14:textId="3A1FDCC3" w:rsidR="003A2B8C" w:rsidRDefault="003A2B8C" w:rsidP="003A2B8C">
      <w:pPr>
        <w:rPr>
          <w:lang w:eastAsia="zh-CN"/>
        </w:rPr>
      </w:pPr>
      <w:r w:rsidRPr="00857552">
        <w:rPr>
          <w:rFonts w:hint="eastAsia"/>
          <w:b/>
          <w:u w:val="single"/>
          <w:lang w:val="en-US" w:eastAsia="zh-CN"/>
        </w:rPr>
        <w:t>Result</w:t>
      </w:r>
      <w:r>
        <w:rPr>
          <w:b/>
          <w:u w:val="single"/>
          <w:lang w:val="en-US" w:eastAsia="zh-CN"/>
        </w:rPr>
        <w:t xml:space="preserve"> and Conclusion of Q2</w:t>
      </w:r>
      <w:r w:rsidRPr="00857552">
        <w:rPr>
          <w:rFonts w:hint="eastAsia"/>
          <w:b/>
          <w:u w:val="single"/>
          <w:lang w:val="en-US" w:eastAsia="zh-CN"/>
        </w:rPr>
        <w:t>:</w:t>
      </w:r>
    </w:p>
    <w:p w14:paraId="578AA7D6" w14:textId="77777777" w:rsidR="003A2B8C" w:rsidRPr="0083418F" w:rsidRDefault="003A2B8C" w:rsidP="001359A7">
      <w:pPr>
        <w:rPr>
          <w:lang w:eastAsia="zh-CN"/>
        </w:rPr>
      </w:pPr>
    </w:p>
    <w:p w14:paraId="7D559DB2" w14:textId="77777777" w:rsidR="003A2B8C" w:rsidRDefault="003A2B8C" w:rsidP="001359A7">
      <w:pPr>
        <w:rPr>
          <w:lang w:eastAsia="zh-CN"/>
        </w:rPr>
      </w:pPr>
    </w:p>
    <w:p w14:paraId="58E04CF8" w14:textId="6EB04F11" w:rsidR="00807878" w:rsidRPr="006447B5" w:rsidRDefault="00807878" w:rsidP="003E5C5B">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-4/C-4a/C-4b</w:t>
      </w:r>
      <w:r w:rsidR="003E5C5B">
        <w:rPr>
          <w:lang w:eastAsia="zh-CN"/>
        </w:rPr>
        <w:t xml:space="preserve"> – Mode-2 TX pool selection</w:t>
      </w:r>
    </w:p>
    <w:p w14:paraId="386AAB15" w14:textId="17253F5F" w:rsidR="00807878" w:rsidRDefault="00857552" w:rsidP="00857552">
      <w:r>
        <w:rPr>
          <w:lang w:eastAsia="zh-CN"/>
        </w:rPr>
        <w:t>The below question</w:t>
      </w:r>
      <w:r w:rsidR="00807878">
        <w:rPr>
          <w:lang w:eastAsia="zh-CN"/>
        </w:rPr>
        <w:t xml:space="preserve">s </w:t>
      </w:r>
      <w:r w:rsidR="004B2A7C">
        <w:rPr>
          <w:lang w:eastAsia="zh-CN"/>
        </w:rPr>
        <w:t xml:space="preserve">are to </w:t>
      </w:r>
      <w:r w:rsidR="00807878">
        <w:rPr>
          <w:lang w:eastAsia="zh-CN"/>
        </w:rPr>
        <w:t>collect companies</w:t>
      </w:r>
      <w:r w:rsidR="002D112E">
        <w:rPr>
          <w:lang w:eastAsia="zh-CN"/>
        </w:rPr>
        <w:t>’</w:t>
      </w:r>
      <w:r w:rsidR="004B2A7C">
        <w:rPr>
          <w:lang w:eastAsia="zh-CN"/>
        </w:rPr>
        <w:t xml:space="preserve"> views on</w:t>
      </w:r>
      <w:r w:rsidR="003E3629">
        <w:rPr>
          <w:lang w:eastAsia="zh-CN"/>
        </w:rPr>
        <w:t xml:space="preserve"> P</w:t>
      </w:r>
      <w:r w:rsidR="00807878">
        <w:rPr>
          <w:lang w:eastAsia="zh-CN"/>
        </w:rPr>
        <w:t>roposal C-4/C</w:t>
      </w:r>
      <w:r w:rsidR="00807878">
        <w:rPr>
          <w:rFonts w:hint="eastAsia"/>
          <w:lang w:eastAsia="zh-CN"/>
        </w:rPr>
        <w:t>-</w:t>
      </w:r>
      <w:r w:rsidR="00807878">
        <w:rPr>
          <w:lang w:eastAsia="zh-CN"/>
        </w:rPr>
        <w:t>4a/C-4b</w:t>
      </w:r>
      <w:r>
        <w:rPr>
          <w:lang w:eastAsia="zh-CN"/>
        </w:rPr>
        <w:t xml:space="preserve"> in </w:t>
      </w:r>
      <w:r>
        <w:t xml:space="preserve">[1]. It is about </w:t>
      </w:r>
      <w:r w:rsidR="00807878">
        <w:t xml:space="preserve">mode-2 TX resource pool selection, and the reason why this issue is discussed as one of the RRC aspects is that in LTE V2X SL, it is RRC layer of the UE which </w:t>
      </w:r>
      <w:r w:rsidR="003E3629">
        <w:t>selects the specific mode-2 TX pool</w:t>
      </w:r>
      <w:r w:rsidR="00807878">
        <w:t xml:space="preserve"> used at a given time and instruct</w:t>
      </w:r>
      <w:r w:rsidR="003E3629">
        <w:t>s</w:t>
      </w:r>
      <w:r w:rsidR="00807878">
        <w:t xml:space="preserve"> the selected TX pool to the lower layers. As per proposal C-4, there could be three options, i.e. zone-based selection, HARQ FB based selection and UE implementation based selection, as indicated in the below Question 3. </w:t>
      </w:r>
    </w:p>
    <w:p w14:paraId="094E4BE8" w14:textId="2FC0EFE9" w:rsidR="00857552" w:rsidRDefault="00807878" w:rsidP="00857552">
      <w:r>
        <w:t xml:space="preserve">Rapporteur would like to note that </w:t>
      </w:r>
      <w:r w:rsidR="008E6BFD">
        <w:t xml:space="preserve">besides the per-pool configurations in LTE V2X SL, e.g. CBR-priority lookup table, speed-priority look-up table, etc., even more factors have been agreed by RAN1 </w:t>
      </w:r>
      <w:r w:rsidR="003E3629">
        <w:t xml:space="preserve">to be </w:t>
      </w:r>
      <w:r w:rsidR="008E6BFD">
        <w:t xml:space="preserve">configured in a per-pool manner in NR SL, e.g. </w:t>
      </w:r>
      <w:r w:rsidR="00A327F5">
        <w:t xml:space="preserve">applicable </w:t>
      </w:r>
      <w:r w:rsidR="008E6BFD">
        <w:t xml:space="preserve">MCS table. As a result, it seems not </w:t>
      </w:r>
      <w:r w:rsidR="003E3629">
        <w:t>enough</w:t>
      </w:r>
      <w:r w:rsidR="008E6BFD">
        <w:t xml:space="preserve"> to consider only</w:t>
      </w:r>
      <w:r w:rsidR="003E3629">
        <w:t xml:space="preserve"> some</w:t>
      </w:r>
      <w:r w:rsidR="008E6BFD">
        <w:t xml:space="preserve"> isolated factors like zone, HARQ FB resources, priority, CBR, etc., separately for the selection of a resource pool</w:t>
      </w:r>
      <w:r w:rsidR="003E3629">
        <w:t>;</w:t>
      </w:r>
      <w:r w:rsidR="008E6BFD">
        <w:t xml:space="preserve"> instead</w:t>
      </w:r>
      <w:r w:rsidR="003E3629">
        <w:t>,</w:t>
      </w:r>
      <w:r w:rsidR="008E6BFD">
        <w:t xml:space="preserve">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14:paraId="1BC2B663" w14:textId="17C09324" w:rsidR="00857552" w:rsidRDefault="00857552" w:rsidP="00857552">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 xml:space="preserve">Question </w:t>
      </w:r>
      <w:r w:rsidR="00A327F5">
        <w:rPr>
          <w:rFonts w:ascii="Arial" w:hAnsi="Arial" w:cs="Arial"/>
          <w:b/>
          <w:kern w:val="2"/>
          <w:u w:val="single"/>
          <w:lang w:eastAsia="zh-CN"/>
        </w:rPr>
        <w:t>3</w:t>
      </w:r>
      <w:r w:rsidRPr="00857552">
        <w:rPr>
          <w:rFonts w:ascii="Arial" w:hAnsi="Arial" w:cs="Arial"/>
          <w:kern w:val="2"/>
          <w:u w:val="single"/>
          <w:lang w:eastAsia="zh-CN"/>
        </w:rPr>
        <w:t xml:space="preserve">: </w:t>
      </w:r>
      <w:r w:rsidR="00A327F5">
        <w:rPr>
          <w:rFonts w:ascii="Arial" w:hAnsi="Arial" w:cs="Arial"/>
          <w:kern w:val="2"/>
          <w:u w:val="single"/>
          <w:lang w:eastAsia="zh-CN"/>
        </w:rPr>
        <w:t xml:space="preserve">How is mode-2 TX resource pool selection performed, in case multiple </w:t>
      </w:r>
      <w:r w:rsidR="003E3629">
        <w:rPr>
          <w:rFonts w:ascii="Arial" w:hAnsi="Arial" w:cs="Arial"/>
          <w:kern w:val="2"/>
          <w:u w:val="single"/>
          <w:lang w:eastAsia="zh-CN"/>
        </w:rPr>
        <w:t xml:space="preserve">pools </w:t>
      </w:r>
      <w:r w:rsidR="00A327F5">
        <w:rPr>
          <w:rFonts w:ascii="Arial" w:hAnsi="Arial" w:cs="Arial"/>
          <w:kern w:val="2"/>
          <w:u w:val="single"/>
          <w:lang w:eastAsia="zh-CN"/>
        </w:rPr>
        <w:t>are (pre-</w:t>
      </w:r>
      <w:proofErr w:type="gramStart"/>
      <w:r w:rsidR="00A327F5">
        <w:rPr>
          <w:rFonts w:ascii="Arial" w:hAnsi="Arial" w:cs="Arial"/>
          <w:kern w:val="2"/>
          <w:u w:val="single"/>
          <w:lang w:eastAsia="zh-CN"/>
        </w:rPr>
        <w:t>)configured</w:t>
      </w:r>
      <w:proofErr w:type="gramEnd"/>
      <w:r w:rsidRPr="00857552">
        <w:rPr>
          <w:rFonts w:ascii="Arial" w:hAnsi="Arial" w:cs="Arial"/>
          <w:kern w:val="2"/>
          <w:u w:val="single"/>
          <w:lang w:val="en-US" w:eastAsia="zh-CN"/>
        </w:rPr>
        <w:t>?</w:t>
      </w:r>
    </w:p>
    <w:p w14:paraId="7E6F5C37" w14:textId="125A3F44" w:rsidR="00A327F5" w:rsidRPr="00A327F5" w:rsidRDefault="00A327F5" w:rsidP="00A327F5">
      <w:pPr>
        <w:numPr>
          <w:ilvl w:val="0"/>
          <w:numId w:val="29"/>
        </w:numPr>
        <w:rPr>
          <w:rFonts w:ascii="Arial" w:hAnsi="Arial" w:cs="Arial"/>
          <w:kern w:val="2"/>
          <w:lang w:val="en-US" w:eastAsia="zh-CN"/>
        </w:rPr>
      </w:pPr>
      <w:r>
        <w:rPr>
          <w:rFonts w:ascii="Arial" w:hAnsi="Arial" w:cs="Arial"/>
          <w:kern w:val="2"/>
          <w:lang w:val="en-US" w:eastAsia="zh-CN"/>
        </w:rPr>
        <w:t>Z</w:t>
      </w:r>
      <w:r w:rsidRPr="00A327F5">
        <w:rPr>
          <w:rFonts w:ascii="Arial" w:hAnsi="Arial" w:cs="Arial"/>
          <w:kern w:val="2"/>
          <w:lang w:val="en-US" w:eastAsia="zh-CN"/>
        </w:rPr>
        <w:t>one-based resource pool selection – the UE selects resource pool(s) associated with its current geo-location;</w:t>
      </w:r>
    </w:p>
    <w:p w14:paraId="1131937C" w14:textId="2B41773E" w:rsidR="00A327F5" w:rsidRPr="00A327F5" w:rsidRDefault="00A327F5" w:rsidP="00A327F5">
      <w:pPr>
        <w:numPr>
          <w:ilvl w:val="0"/>
          <w:numId w:val="29"/>
        </w:numPr>
        <w:rPr>
          <w:rFonts w:ascii="Arial" w:hAnsi="Arial" w:cs="Arial"/>
          <w:kern w:val="2"/>
          <w:lang w:val="en-US" w:eastAsia="zh-CN"/>
        </w:rPr>
      </w:pPr>
      <w:r w:rsidRPr="00A327F5">
        <w:rPr>
          <w:rFonts w:ascii="Arial" w:hAnsi="Arial" w:cs="Arial"/>
          <w:kern w:val="2"/>
          <w:lang w:val="en-US" w:eastAsia="zh-CN"/>
        </w:rPr>
        <w:t xml:space="preserve">HARQ </w:t>
      </w:r>
      <w:r>
        <w:rPr>
          <w:rFonts w:ascii="Arial" w:hAnsi="Arial" w:cs="Arial"/>
          <w:kern w:val="2"/>
          <w:lang w:val="en-US" w:eastAsia="zh-CN"/>
        </w:rPr>
        <w:t>FB</w:t>
      </w:r>
      <w:r w:rsidRPr="00A327F5">
        <w:rPr>
          <w:rFonts w:ascii="Arial" w:hAnsi="Arial" w:cs="Arial"/>
          <w:kern w:val="2"/>
          <w:lang w:val="en-US" w:eastAsia="zh-CN"/>
        </w:rPr>
        <w:t xml:space="preserve"> based resource pool selection – the UE selects the resource pool based on whether there is an SLRB with HARQ FB enabled and whether the resource pools have PSFCH resources;</w:t>
      </w:r>
    </w:p>
    <w:p w14:paraId="292ACC61" w14:textId="4DAE5C41" w:rsidR="00857552" w:rsidRDefault="00A327F5" w:rsidP="00A327F5">
      <w:pPr>
        <w:numPr>
          <w:ilvl w:val="0"/>
          <w:numId w:val="29"/>
        </w:numPr>
        <w:rPr>
          <w:rFonts w:ascii="Arial" w:hAnsi="Arial" w:cs="Arial"/>
          <w:kern w:val="2"/>
          <w:lang w:val="en-US" w:eastAsia="zh-CN"/>
        </w:rPr>
      </w:pPr>
      <w:r>
        <w:rPr>
          <w:rFonts w:ascii="Arial" w:hAnsi="Arial" w:cs="Arial"/>
          <w:kern w:val="2"/>
          <w:lang w:val="en-US" w:eastAsia="zh-CN"/>
        </w:rPr>
        <w:t>R</w:t>
      </w:r>
      <w:r w:rsidRPr="00A327F5">
        <w:rPr>
          <w:rFonts w:ascii="Arial" w:hAnsi="Arial" w:cs="Arial"/>
          <w:kern w:val="2"/>
          <w:lang w:val="en-US" w:eastAsia="zh-CN"/>
        </w:rPr>
        <w:t>esource pool selection is up to UE implementation – no standardization efforts, simplest way.</w:t>
      </w:r>
      <w:r w:rsidR="00857552">
        <w:rPr>
          <w:rFonts w:ascii="Arial" w:hAnsi="Arial" w:cs="Arial"/>
          <w:kern w:val="2"/>
          <w:lang w:val="en-US" w:eastAsia="zh-CN"/>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857552" w14:paraId="1EB25014" w14:textId="77777777" w:rsidTr="00857552">
        <w:trPr>
          <w:trHeight w:val="301"/>
        </w:trPr>
        <w:tc>
          <w:tcPr>
            <w:tcW w:w="9639" w:type="dxa"/>
            <w:gridSpan w:val="3"/>
            <w:shd w:val="clear" w:color="auto" w:fill="BFBFBF"/>
            <w:vAlign w:val="center"/>
          </w:tcPr>
          <w:p w14:paraId="69EF5C3C" w14:textId="18B24A2C"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A327F5">
              <w:rPr>
                <w:rFonts w:ascii="CG Times (WN)" w:hAnsi="CG Times (WN)" w:hint="eastAsia"/>
                <w:b/>
                <w:kern w:val="2"/>
                <w:sz w:val="19"/>
                <w:szCs w:val="19"/>
                <w:u w:val="single"/>
                <w:lang w:val="en-US" w:eastAsia="zh-CN"/>
              </w:rPr>
              <w:t>3</w:t>
            </w:r>
          </w:p>
        </w:tc>
      </w:tr>
      <w:tr w:rsidR="00857552" w14:paraId="433FC307" w14:textId="77777777" w:rsidTr="00857552">
        <w:trPr>
          <w:trHeight w:val="358"/>
        </w:trPr>
        <w:tc>
          <w:tcPr>
            <w:tcW w:w="1752" w:type="dxa"/>
            <w:shd w:val="clear" w:color="auto" w:fill="BFBFBF"/>
            <w:vAlign w:val="center"/>
          </w:tcPr>
          <w:p w14:paraId="39B6C06B"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300A8B5"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B54E772" w14:textId="77777777" w:rsidR="00857552" w:rsidRDefault="00857552" w:rsidP="00857552">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857552" w14:paraId="3220E6C3" w14:textId="77777777" w:rsidTr="00857552">
        <w:tc>
          <w:tcPr>
            <w:tcW w:w="1752" w:type="dxa"/>
          </w:tcPr>
          <w:p w14:paraId="0029A961"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5953ACCD"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7A192803" w14:textId="77777777" w:rsidR="00857552" w:rsidRDefault="00857552" w:rsidP="00857552">
            <w:pPr>
              <w:spacing w:after="0"/>
              <w:jc w:val="both"/>
              <w:rPr>
                <w:rFonts w:ascii="CG Times (WN)" w:hAnsi="CG Times (WN)"/>
                <w:kern w:val="2"/>
                <w:sz w:val="19"/>
                <w:szCs w:val="19"/>
                <w:lang w:val="en-US" w:eastAsia="zh-CN"/>
              </w:rPr>
            </w:pPr>
          </w:p>
        </w:tc>
      </w:tr>
      <w:tr w:rsidR="00857552" w14:paraId="5462711A" w14:textId="77777777" w:rsidTr="00857552">
        <w:tc>
          <w:tcPr>
            <w:tcW w:w="1752" w:type="dxa"/>
          </w:tcPr>
          <w:p w14:paraId="3341A16E"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77DAC396"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1E8E4E66" w14:textId="77777777" w:rsidR="00857552" w:rsidRDefault="00857552" w:rsidP="00857552">
            <w:pPr>
              <w:spacing w:after="0"/>
              <w:jc w:val="both"/>
              <w:rPr>
                <w:rFonts w:ascii="CG Times (WN)" w:hAnsi="CG Times (WN)"/>
                <w:kern w:val="2"/>
                <w:sz w:val="19"/>
                <w:szCs w:val="19"/>
                <w:lang w:val="en-US" w:eastAsia="zh-CN"/>
              </w:rPr>
            </w:pPr>
          </w:p>
        </w:tc>
      </w:tr>
      <w:tr w:rsidR="00857552" w14:paraId="7925A647" w14:textId="77777777" w:rsidTr="00857552">
        <w:tc>
          <w:tcPr>
            <w:tcW w:w="1752" w:type="dxa"/>
          </w:tcPr>
          <w:p w14:paraId="5F99C850"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29A6850C"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744AEAFB" w14:textId="77777777" w:rsidR="00857552" w:rsidRDefault="00857552" w:rsidP="00857552">
            <w:pPr>
              <w:spacing w:after="0"/>
              <w:jc w:val="both"/>
              <w:rPr>
                <w:rFonts w:ascii="CG Times (WN)" w:hAnsi="CG Times (WN)"/>
                <w:kern w:val="2"/>
                <w:sz w:val="19"/>
                <w:szCs w:val="19"/>
                <w:lang w:val="en-US" w:eastAsia="zh-CN"/>
              </w:rPr>
            </w:pPr>
          </w:p>
        </w:tc>
      </w:tr>
      <w:tr w:rsidR="00857552" w14:paraId="646C6390" w14:textId="77777777" w:rsidTr="00857552">
        <w:tc>
          <w:tcPr>
            <w:tcW w:w="1752" w:type="dxa"/>
          </w:tcPr>
          <w:p w14:paraId="3468DED1" w14:textId="77777777" w:rsidR="00857552" w:rsidRDefault="00857552" w:rsidP="00857552">
            <w:pPr>
              <w:spacing w:after="0"/>
              <w:rPr>
                <w:rFonts w:ascii="CG Times (WN)" w:hAnsi="CG Times (WN)"/>
                <w:kern w:val="2"/>
                <w:sz w:val="19"/>
                <w:szCs w:val="19"/>
                <w:lang w:eastAsia="zh-CN"/>
              </w:rPr>
            </w:pPr>
          </w:p>
        </w:tc>
        <w:tc>
          <w:tcPr>
            <w:tcW w:w="1934" w:type="dxa"/>
          </w:tcPr>
          <w:p w14:paraId="3638B67E"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38BDCCF3" w14:textId="77777777" w:rsidR="00857552" w:rsidRDefault="00857552" w:rsidP="00857552">
            <w:pPr>
              <w:spacing w:after="0"/>
              <w:jc w:val="both"/>
              <w:rPr>
                <w:rFonts w:ascii="CG Times (WN)" w:hAnsi="CG Times (WN)"/>
                <w:kern w:val="2"/>
                <w:sz w:val="19"/>
                <w:szCs w:val="19"/>
                <w:lang w:val="en-US" w:eastAsia="zh-CN"/>
              </w:rPr>
            </w:pPr>
          </w:p>
        </w:tc>
      </w:tr>
      <w:tr w:rsidR="00857552" w14:paraId="4B218C2A" w14:textId="77777777" w:rsidTr="00857552">
        <w:tc>
          <w:tcPr>
            <w:tcW w:w="1752" w:type="dxa"/>
          </w:tcPr>
          <w:p w14:paraId="2D346A9F" w14:textId="77777777" w:rsidR="00857552" w:rsidRDefault="00857552" w:rsidP="00857552">
            <w:pPr>
              <w:spacing w:after="0"/>
              <w:rPr>
                <w:rFonts w:ascii="CG Times (WN)" w:hAnsi="CG Times (WN)"/>
                <w:kern w:val="2"/>
                <w:sz w:val="19"/>
                <w:szCs w:val="19"/>
                <w:lang w:val="en-US" w:eastAsia="zh-CN"/>
              </w:rPr>
            </w:pPr>
          </w:p>
        </w:tc>
        <w:tc>
          <w:tcPr>
            <w:tcW w:w="1934" w:type="dxa"/>
          </w:tcPr>
          <w:p w14:paraId="4EEB3166"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2FD2F584" w14:textId="77777777" w:rsidR="00857552" w:rsidRDefault="00857552" w:rsidP="00857552">
            <w:pPr>
              <w:spacing w:after="0"/>
              <w:jc w:val="both"/>
              <w:rPr>
                <w:rFonts w:ascii="CG Times (WN)" w:hAnsi="CG Times (WN)"/>
                <w:kern w:val="2"/>
                <w:sz w:val="19"/>
                <w:szCs w:val="19"/>
                <w:lang w:val="en-US" w:eastAsia="zh-CN"/>
              </w:rPr>
            </w:pPr>
          </w:p>
        </w:tc>
      </w:tr>
      <w:tr w:rsidR="00857552" w:rsidRPr="00DF76D4" w14:paraId="746BD223" w14:textId="77777777" w:rsidTr="00857552">
        <w:tc>
          <w:tcPr>
            <w:tcW w:w="1752" w:type="dxa"/>
          </w:tcPr>
          <w:p w14:paraId="610AFE79" w14:textId="77777777" w:rsidR="00857552" w:rsidRPr="00DF76D4" w:rsidRDefault="00857552" w:rsidP="00857552">
            <w:pPr>
              <w:spacing w:after="0"/>
              <w:rPr>
                <w:rFonts w:ascii="CG Times (WN)" w:eastAsia="PMingLiU" w:hAnsi="CG Times (WN)"/>
                <w:kern w:val="2"/>
                <w:sz w:val="19"/>
                <w:szCs w:val="19"/>
                <w:lang w:val="en-US" w:eastAsia="zh-TW"/>
              </w:rPr>
            </w:pPr>
          </w:p>
        </w:tc>
        <w:tc>
          <w:tcPr>
            <w:tcW w:w="1934" w:type="dxa"/>
          </w:tcPr>
          <w:p w14:paraId="7DD15247" w14:textId="77777777" w:rsidR="00857552" w:rsidRPr="00DF76D4" w:rsidRDefault="00857552" w:rsidP="00857552">
            <w:pPr>
              <w:spacing w:after="0"/>
              <w:jc w:val="both"/>
              <w:rPr>
                <w:rFonts w:ascii="CG Times (WN)" w:eastAsia="PMingLiU" w:hAnsi="CG Times (WN)"/>
                <w:kern w:val="2"/>
                <w:sz w:val="19"/>
                <w:szCs w:val="19"/>
                <w:lang w:val="en-US" w:eastAsia="zh-TW"/>
              </w:rPr>
            </w:pPr>
          </w:p>
        </w:tc>
        <w:tc>
          <w:tcPr>
            <w:tcW w:w="5953" w:type="dxa"/>
          </w:tcPr>
          <w:p w14:paraId="624E6454" w14:textId="77777777" w:rsidR="00857552" w:rsidRPr="00DF76D4" w:rsidRDefault="00857552" w:rsidP="00857552">
            <w:pPr>
              <w:spacing w:after="0"/>
              <w:jc w:val="both"/>
              <w:rPr>
                <w:rFonts w:ascii="CG Times (WN)" w:eastAsia="PMingLiU" w:hAnsi="CG Times (WN)"/>
                <w:kern w:val="2"/>
                <w:sz w:val="19"/>
                <w:szCs w:val="19"/>
                <w:lang w:val="en-US" w:eastAsia="zh-TW"/>
              </w:rPr>
            </w:pPr>
          </w:p>
        </w:tc>
      </w:tr>
      <w:tr w:rsidR="00857552" w14:paraId="6957D9AA" w14:textId="77777777" w:rsidTr="00857552">
        <w:tc>
          <w:tcPr>
            <w:tcW w:w="1752" w:type="dxa"/>
          </w:tcPr>
          <w:p w14:paraId="676990EF" w14:textId="77777777" w:rsidR="00857552" w:rsidRDefault="00857552" w:rsidP="00857552">
            <w:pPr>
              <w:spacing w:after="0"/>
              <w:rPr>
                <w:rFonts w:ascii="CG Times (WN)" w:eastAsia="PMingLiU" w:hAnsi="CG Times (WN)"/>
                <w:kern w:val="2"/>
                <w:sz w:val="19"/>
                <w:szCs w:val="19"/>
                <w:lang w:val="en-US" w:eastAsia="zh-TW"/>
              </w:rPr>
            </w:pPr>
          </w:p>
        </w:tc>
        <w:tc>
          <w:tcPr>
            <w:tcW w:w="1934" w:type="dxa"/>
          </w:tcPr>
          <w:p w14:paraId="57EA035B"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478F8E6D"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550FB4C3" w14:textId="77777777" w:rsidTr="00857552">
        <w:tc>
          <w:tcPr>
            <w:tcW w:w="1752" w:type="dxa"/>
          </w:tcPr>
          <w:p w14:paraId="6A464870" w14:textId="77777777" w:rsidR="00857552" w:rsidRDefault="00857552" w:rsidP="00857552">
            <w:pPr>
              <w:spacing w:after="0"/>
              <w:rPr>
                <w:rFonts w:ascii="CG Times (WN)" w:hAnsi="CG Times (WN)"/>
                <w:kern w:val="2"/>
                <w:sz w:val="19"/>
                <w:szCs w:val="19"/>
                <w:lang w:val="en-US" w:eastAsia="zh-CN"/>
              </w:rPr>
            </w:pPr>
          </w:p>
        </w:tc>
        <w:tc>
          <w:tcPr>
            <w:tcW w:w="1934" w:type="dxa"/>
          </w:tcPr>
          <w:p w14:paraId="2555F04B"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6CF02D88" w14:textId="77777777" w:rsidR="00857552" w:rsidRDefault="00857552" w:rsidP="00857552">
            <w:pPr>
              <w:spacing w:after="0"/>
              <w:jc w:val="both"/>
              <w:rPr>
                <w:rFonts w:ascii="CG Times (WN)" w:hAnsi="CG Times (WN)"/>
                <w:kern w:val="2"/>
                <w:sz w:val="19"/>
                <w:szCs w:val="19"/>
                <w:lang w:val="en-US" w:eastAsia="zh-CN"/>
              </w:rPr>
            </w:pPr>
          </w:p>
        </w:tc>
      </w:tr>
      <w:tr w:rsidR="00857552" w14:paraId="260B1D7B" w14:textId="77777777" w:rsidTr="00857552">
        <w:tc>
          <w:tcPr>
            <w:tcW w:w="1752" w:type="dxa"/>
          </w:tcPr>
          <w:p w14:paraId="56968E81" w14:textId="77777777" w:rsidR="00857552" w:rsidRDefault="00857552" w:rsidP="00857552">
            <w:pPr>
              <w:spacing w:after="0"/>
              <w:rPr>
                <w:rFonts w:ascii="CG Times (WN)" w:hAnsi="CG Times (WN)"/>
                <w:kern w:val="2"/>
                <w:sz w:val="19"/>
                <w:szCs w:val="19"/>
                <w:lang w:val="en-US" w:eastAsia="zh-CN"/>
              </w:rPr>
            </w:pPr>
          </w:p>
        </w:tc>
        <w:tc>
          <w:tcPr>
            <w:tcW w:w="1934" w:type="dxa"/>
          </w:tcPr>
          <w:p w14:paraId="68E5D9C1"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4DFBAB9" w14:textId="77777777" w:rsidR="00857552" w:rsidRDefault="00857552" w:rsidP="00857552">
            <w:pPr>
              <w:spacing w:after="0"/>
              <w:jc w:val="both"/>
              <w:rPr>
                <w:rFonts w:ascii="CG Times (WN)" w:hAnsi="CG Times (WN)"/>
                <w:kern w:val="2"/>
                <w:sz w:val="19"/>
                <w:szCs w:val="19"/>
                <w:lang w:val="en-US" w:eastAsia="zh-CN"/>
              </w:rPr>
            </w:pPr>
          </w:p>
        </w:tc>
      </w:tr>
      <w:tr w:rsidR="00857552" w14:paraId="5560693A" w14:textId="77777777" w:rsidTr="00857552">
        <w:tc>
          <w:tcPr>
            <w:tcW w:w="1752" w:type="dxa"/>
          </w:tcPr>
          <w:p w14:paraId="1376BC19" w14:textId="77777777" w:rsidR="00857552" w:rsidRPr="00DF76D4" w:rsidRDefault="00857552" w:rsidP="00857552">
            <w:pPr>
              <w:spacing w:after="0"/>
              <w:rPr>
                <w:rFonts w:ascii="CG Times (WN)" w:hAnsi="CG Times (WN)"/>
                <w:kern w:val="2"/>
                <w:sz w:val="19"/>
                <w:szCs w:val="19"/>
                <w:lang w:eastAsia="zh-CN"/>
              </w:rPr>
            </w:pPr>
          </w:p>
        </w:tc>
        <w:tc>
          <w:tcPr>
            <w:tcW w:w="1934" w:type="dxa"/>
          </w:tcPr>
          <w:p w14:paraId="4D1AB85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151EB05C" w14:textId="77777777" w:rsidR="00857552" w:rsidRDefault="00857552" w:rsidP="00857552">
            <w:pPr>
              <w:spacing w:after="0"/>
              <w:jc w:val="both"/>
              <w:rPr>
                <w:rFonts w:ascii="CG Times (WN)" w:hAnsi="CG Times (WN)"/>
                <w:kern w:val="2"/>
                <w:sz w:val="19"/>
                <w:szCs w:val="19"/>
                <w:lang w:val="en-US" w:eastAsia="zh-CN"/>
              </w:rPr>
            </w:pPr>
          </w:p>
        </w:tc>
      </w:tr>
      <w:tr w:rsidR="00857552" w14:paraId="7AD48763" w14:textId="77777777" w:rsidTr="00857552">
        <w:tc>
          <w:tcPr>
            <w:tcW w:w="1752" w:type="dxa"/>
          </w:tcPr>
          <w:p w14:paraId="6EB1AB90" w14:textId="77777777" w:rsidR="00857552" w:rsidRDefault="00857552" w:rsidP="00857552">
            <w:pPr>
              <w:spacing w:after="0"/>
              <w:rPr>
                <w:rFonts w:eastAsia="Malgun Gothic"/>
                <w:kern w:val="2"/>
                <w:sz w:val="19"/>
                <w:szCs w:val="19"/>
                <w:lang w:val="en-US" w:eastAsia="ko-KR"/>
              </w:rPr>
            </w:pPr>
          </w:p>
        </w:tc>
        <w:tc>
          <w:tcPr>
            <w:tcW w:w="1934" w:type="dxa"/>
          </w:tcPr>
          <w:p w14:paraId="310F96D2" w14:textId="77777777" w:rsidR="00857552" w:rsidRDefault="00857552" w:rsidP="00857552">
            <w:pPr>
              <w:spacing w:after="0"/>
              <w:jc w:val="both"/>
              <w:rPr>
                <w:rFonts w:ascii="CG Times (WN)" w:eastAsia="Malgun Gothic" w:hAnsi="CG Times (WN)"/>
                <w:kern w:val="2"/>
                <w:sz w:val="19"/>
                <w:szCs w:val="19"/>
                <w:lang w:val="en-US" w:eastAsia="ko-KR"/>
              </w:rPr>
            </w:pPr>
          </w:p>
        </w:tc>
        <w:tc>
          <w:tcPr>
            <w:tcW w:w="5953" w:type="dxa"/>
          </w:tcPr>
          <w:p w14:paraId="3E19B228" w14:textId="77777777" w:rsidR="00857552" w:rsidRDefault="00857552" w:rsidP="00857552">
            <w:pPr>
              <w:spacing w:after="0"/>
              <w:jc w:val="both"/>
              <w:rPr>
                <w:rFonts w:ascii="CG Times (WN)" w:eastAsia="Malgun Gothic" w:hAnsi="CG Times (WN)"/>
                <w:kern w:val="2"/>
                <w:sz w:val="19"/>
                <w:szCs w:val="19"/>
                <w:lang w:val="en-US" w:eastAsia="ko-KR"/>
              </w:rPr>
            </w:pPr>
          </w:p>
        </w:tc>
      </w:tr>
      <w:tr w:rsidR="00857552" w14:paraId="7605BEDE" w14:textId="77777777" w:rsidTr="00857552">
        <w:tc>
          <w:tcPr>
            <w:tcW w:w="1752" w:type="dxa"/>
          </w:tcPr>
          <w:p w14:paraId="465ADF85" w14:textId="77777777" w:rsidR="00857552" w:rsidRPr="00F92528" w:rsidRDefault="00857552" w:rsidP="00857552">
            <w:pPr>
              <w:spacing w:after="0"/>
              <w:rPr>
                <w:rFonts w:ascii="CG Times (WN)" w:hAnsi="CG Times (WN)"/>
                <w:kern w:val="2"/>
                <w:sz w:val="19"/>
                <w:szCs w:val="19"/>
                <w:lang w:eastAsia="zh-CN"/>
              </w:rPr>
            </w:pPr>
          </w:p>
        </w:tc>
        <w:tc>
          <w:tcPr>
            <w:tcW w:w="1934" w:type="dxa"/>
          </w:tcPr>
          <w:p w14:paraId="273DC33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776DCEA" w14:textId="77777777" w:rsidR="00857552" w:rsidRDefault="00857552" w:rsidP="00857552">
            <w:pPr>
              <w:spacing w:after="0"/>
              <w:jc w:val="both"/>
              <w:rPr>
                <w:rFonts w:ascii="CG Times (WN)" w:hAnsi="CG Times (WN)"/>
                <w:kern w:val="2"/>
                <w:sz w:val="19"/>
                <w:szCs w:val="19"/>
                <w:lang w:val="en-US" w:eastAsia="zh-CN"/>
              </w:rPr>
            </w:pPr>
          </w:p>
        </w:tc>
      </w:tr>
      <w:tr w:rsidR="00857552" w14:paraId="07A9A291" w14:textId="77777777" w:rsidTr="00857552">
        <w:tc>
          <w:tcPr>
            <w:tcW w:w="1752" w:type="dxa"/>
          </w:tcPr>
          <w:p w14:paraId="55783DE3" w14:textId="77777777" w:rsidR="00857552" w:rsidRDefault="00857552" w:rsidP="00857552">
            <w:pPr>
              <w:spacing w:after="0"/>
              <w:rPr>
                <w:rFonts w:ascii="CG Times (WN)" w:hAnsi="CG Times (WN)"/>
                <w:kern w:val="2"/>
                <w:sz w:val="19"/>
                <w:szCs w:val="19"/>
                <w:lang w:eastAsia="zh-CN"/>
              </w:rPr>
            </w:pPr>
          </w:p>
        </w:tc>
        <w:tc>
          <w:tcPr>
            <w:tcW w:w="1934" w:type="dxa"/>
          </w:tcPr>
          <w:p w14:paraId="00EB1565"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55A074B2"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08152AED" w14:textId="77777777" w:rsidTr="00857552">
        <w:tc>
          <w:tcPr>
            <w:tcW w:w="1752" w:type="dxa"/>
            <w:tcBorders>
              <w:top w:val="single" w:sz="4" w:space="0" w:color="auto"/>
              <w:left w:val="single" w:sz="4" w:space="0" w:color="auto"/>
              <w:bottom w:val="single" w:sz="4" w:space="0" w:color="auto"/>
              <w:right w:val="single" w:sz="4" w:space="0" w:color="auto"/>
            </w:tcBorders>
          </w:tcPr>
          <w:p w14:paraId="11CE41B6" w14:textId="77777777" w:rsidR="00857552" w:rsidRDefault="00857552" w:rsidP="00857552">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BB9CF7" w14:textId="77777777" w:rsidR="00857552" w:rsidRDefault="00857552" w:rsidP="00857552">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8816BE6" w14:textId="77777777" w:rsidR="00857552" w:rsidRDefault="00857552" w:rsidP="00857552">
            <w:pPr>
              <w:spacing w:after="0"/>
              <w:jc w:val="both"/>
              <w:rPr>
                <w:rFonts w:ascii="CG Times (WN)" w:hAnsi="CG Times (WN)"/>
                <w:kern w:val="2"/>
                <w:sz w:val="19"/>
                <w:szCs w:val="19"/>
                <w:lang w:val="en-US" w:eastAsia="zh-CN"/>
              </w:rPr>
            </w:pPr>
          </w:p>
        </w:tc>
      </w:tr>
    </w:tbl>
    <w:p w14:paraId="7CEB8541" w14:textId="77777777" w:rsidR="00857552" w:rsidRDefault="00857552" w:rsidP="001359A7">
      <w:pPr>
        <w:rPr>
          <w:lang w:eastAsia="zh-CN"/>
        </w:rPr>
      </w:pPr>
    </w:p>
    <w:p w14:paraId="2567B5DA" w14:textId="4E71569A" w:rsidR="00A327F5"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Q3</w:t>
      </w:r>
      <w:r w:rsidRPr="00857552">
        <w:rPr>
          <w:rFonts w:hint="eastAsia"/>
          <w:b/>
          <w:u w:val="single"/>
          <w:lang w:val="en-US" w:eastAsia="zh-CN"/>
        </w:rPr>
        <w:t>:</w:t>
      </w:r>
    </w:p>
    <w:p w14:paraId="651A0FB4" w14:textId="77777777" w:rsidR="00A327F5" w:rsidRDefault="00A327F5" w:rsidP="00A327F5">
      <w:pPr>
        <w:rPr>
          <w:b/>
          <w:u w:val="single"/>
          <w:lang w:val="en-US" w:eastAsia="zh-CN"/>
        </w:rPr>
      </w:pPr>
    </w:p>
    <w:p w14:paraId="34296372" w14:textId="77777777" w:rsidR="001A4426" w:rsidRDefault="001A4426" w:rsidP="00A327F5">
      <w:pPr>
        <w:rPr>
          <w:b/>
          <w:u w:val="single"/>
          <w:lang w:val="en-US" w:eastAsia="zh-CN"/>
        </w:rPr>
      </w:pPr>
    </w:p>
    <w:p w14:paraId="72C3E0AE" w14:textId="7D1C5539" w:rsidR="00A327F5" w:rsidRDefault="00A327F5" w:rsidP="00A327F5">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sidRPr="00857552">
        <w:rPr>
          <w:rFonts w:ascii="Arial" w:hAnsi="Arial" w:cs="Arial"/>
          <w:kern w:val="2"/>
          <w:u w:val="single"/>
          <w:lang w:eastAsia="zh-CN"/>
        </w:rPr>
        <w:t xml:space="preserve">: </w:t>
      </w:r>
      <w:r>
        <w:rPr>
          <w:rFonts w:ascii="Arial" w:hAnsi="Arial" w:cs="Arial"/>
          <w:kern w:val="2"/>
          <w:u w:val="single"/>
          <w:lang w:eastAsia="zh-CN"/>
        </w:rPr>
        <w:t>In case Option a) is selected in Q3, are two sets of zone configurations needed</w:t>
      </w:r>
      <w:r w:rsidR="008E23C8">
        <w:rPr>
          <w:rFonts w:ascii="Arial" w:hAnsi="Arial" w:cs="Arial"/>
          <w:kern w:val="2"/>
          <w:u w:val="single"/>
          <w:lang w:eastAsia="zh-CN"/>
        </w:rPr>
        <w:t xml:space="preserve"> (with </w:t>
      </w:r>
      <w:r>
        <w:rPr>
          <w:rFonts w:ascii="Arial" w:hAnsi="Arial" w:cs="Arial"/>
          <w:kern w:val="2"/>
          <w:u w:val="single"/>
          <w:lang w:eastAsia="zh-CN"/>
        </w:rPr>
        <w:t>one used for mode-2 resource pool selection and the other used for distance calculation by RAN1</w:t>
      </w:r>
      <w:r w:rsidR="008E23C8">
        <w:rPr>
          <w:rFonts w:ascii="Arial" w:hAnsi="Arial" w:cs="Arial"/>
          <w:kern w:val="2"/>
          <w:u w:val="single"/>
          <w:lang w:eastAsia="zh-CN"/>
        </w:rPr>
        <w:t>)</w:t>
      </w:r>
      <w:r w:rsidRPr="00857552">
        <w:rPr>
          <w:rFonts w:ascii="Arial" w:hAnsi="Arial" w:cs="Arial"/>
          <w:kern w:val="2"/>
          <w:u w:val="single"/>
          <w:lang w:val="en-US" w:eastAsia="zh-CN"/>
        </w:rPr>
        <w:t>?</w:t>
      </w:r>
    </w:p>
    <w:p w14:paraId="5F8F6374" w14:textId="160F9DB9" w:rsidR="00A327F5" w:rsidRPr="00A327F5" w:rsidRDefault="00A327F5" w:rsidP="00A327F5">
      <w:pPr>
        <w:numPr>
          <w:ilvl w:val="0"/>
          <w:numId w:val="31"/>
        </w:numPr>
        <w:rPr>
          <w:rFonts w:ascii="Arial" w:hAnsi="Arial" w:cs="Arial"/>
          <w:kern w:val="2"/>
          <w:lang w:val="en-US" w:eastAsia="zh-CN"/>
        </w:rPr>
      </w:pPr>
      <w:r>
        <w:rPr>
          <w:rFonts w:ascii="Arial" w:hAnsi="Arial" w:cs="Arial"/>
          <w:kern w:val="2"/>
          <w:lang w:val="en-US" w:eastAsia="zh-CN"/>
        </w:rPr>
        <w:t xml:space="preserve">Yes. If this option is selected, please </w:t>
      </w:r>
      <w:r w:rsidR="008E23C8">
        <w:rPr>
          <w:rFonts w:ascii="Arial" w:hAnsi="Arial" w:cs="Arial"/>
          <w:kern w:val="2"/>
          <w:lang w:val="en-US" w:eastAsia="zh-CN"/>
        </w:rPr>
        <w:t>clarify</w:t>
      </w:r>
      <w:r>
        <w:rPr>
          <w:rFonts w:ascii="Arial" w:hAnsi="Arial" w:cs="Arial"/>
          <w:kern w:val="2"/>
          <w:lang w:val="en-US" w:eastAsia="zh-CN"/>
        </w:rPr>
        <w:t xml:space="preserve"> the reason.</w:t>
      </w:r>
    </w:p>
    <w:p w14:paraId="33311222" w14:textId="0495A74C" w:rsidR="00A327F5" w:rsidRPr="00A327F5" w:rsidRDefault="00A327F5" w:rsidP="00A327F5">
      <w:pPr>
        <w:numPr>
          <w:ilvl w:val="0"/>
          <w:numId w:val="3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327F5" w14:paraId="70E69D0B" w14:textId="77777777" w:rsidTr="00CC0856">
        <w:trPr>
          <w:trHeight w:val="301"/>
        </w:trPr>
        <w:tc>
          <w:tcPr>
            <w:tcW w:w="9639" w:type="dxa"/>
            <w:gridSpan w:val="3"/>
            <w:shd w:val="clear" w:color="auto" w:fill="BFBFBF"/>
            <w:vAlign w:val="center"/>
          </w:tcPr>
          <w:p w14:paraId="7C916542" w14:textId="70226CB0"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sidR="008E23C8">
              <w:rPr>
                <w:rFonts w:ascii="CG Times (WN)" w:hAnsi="CG Times (WN)"/>
                <w:b/>
                <w:kern w:val="2"/>
                <w:sz w:val="19"/>
                <w:szCs w:val="19"/>
                <w:u w:val="single"/>
                <w:lang w:val="en-US" w:eastAsia="zh-CN"/>
              </w:rPr>
              <w:t>a</w:t>
            </w:r>
          </w:p>
        </w:tc>
      </w:tr>
      <w:tr w:rsidR="00A327F5" w14:paraId="45985AE3" w14:textId="77777777" w:rsidTr="00CC0856">
        <w:trPr>
          <w:trHeight w:val="358"/>
        </w:trPr>
        <w:tc>
          <w:tcPr>
            <w:tcW w:w="1752" w:type="dxa"/>
            <w:shd w:val="clear" w:color="auto" w:fill="BFBFBF"/>
            <w:vAlign w:val="center"/>
          </w:tcPr>
          <w:p w14:paraId="5A23A9CD"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361296"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673DAA9" w14:textId="77777777" w:rsidR="00A327F5" w:rsidRDefault="00A327F5"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327F5" w14:paraId="651A72BE" w14:textId="77777777" w:rsidTr="00CC0856">
        <w:tc>
          <w:tcPr>
            <w:tcW w:w="1752" w:type="dxa"/>
          </w:tcPr>
          <w:p w14:paraId="00E399F9"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3696A153"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BB7CC03" w14:textId="77777777" w:rsidR="00A327F5" w:rsidRDefault="00A327F5" w:rsidP="00CC0856">
            <w:pPr>
              <w:spacing w:after="0"/>
              <w:jc w:val="both"/>
              <w:rPr>
                <w:rFonts w:ascii="CG Times (WN)" w:hAnsi="CG Times (WN)"/>
                <w:kern w:val="2"/>
                <w:sz w:val="19"/>
                <w:szCs w:val="19"/>
                <w:lang w:val="en-US" w:eastAsia="zh-CN"/>
              </w:rPr>
            </w:pPr>
          </w:p>
        </w:tc>
      </w:tr>
      <w:tr w:rsidR="00A327F5" w14:paraId="1429F058" w14:textId="77777777" w:rsidTr="00CC0856">
        <w:tc>
          <w:tcPr>
            <w:tcW w:w="1752" w:type="dxa"/>
          </w:tcPr>
          <w:p w14:paraId="42B0D331"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14A2D56C"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5E242D0" w14:textId="77777777" w:rsidR="00A327F5" w:rsidRDefault="00A327F5" w:rsidP="00CC0856">
            <w:pPr>
              <w:spacing w:after="0"/>
              <w:jc w:val="both"/>
              <w:rPr>
                <w:rFonts w:ascii="CG Times (WN)" w:hAnsi="CG Times (WN)"/>
                <w:kern w:val="2"/>
                <w:sz w:val="19"/>
                <w:szCs w:val="19"/>
                <w:lang w:val="en-US" w:eastAsia="zh-CN"/>
              </w:rPr>
            </w:pPr>
          </w:p>
        </w:tc>
      </w:tr>
      <w:tr w:rsidR="00A327F5" w14:paraId="1077299F" w14:textId="77777777" w:rsidTr="00CC0856">
        <w:tc>
          <w:tcPr>
            <w:tcW w:w="1752" w:type="dxa"/>
          </w:tcPr>
          <w:p w14:paraId="27F61E16"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27ECFBB9"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981B7DB" w14:textId="77777777" w:rsidR="00A327F5" w:rsidRDefault="00A327F5" w:rsidP="00CC0856">
            <w:pPr>
              <w:spacing w:after="0"/>
              <w:jc w:val="both"/>
              <w:rPr>
                <w:rFonts w:ascii="CG Times (WN)" w:hAnsi="CG Times (WN)"/>
                <w:kern w:val="2"/>
                <w:sz w:val="19"/>
                <w:szCs w:val="19"/>
                <w:lang w:val="en-US" w:eastAsia="zh-CN"/>
              </w:rPr>
            </w:pPr>
          </w:p>
        </w:tc>
      </w:tr>
      <w:tr w:rsidR="00A327F5" w14:paraId="2ED1DED7" w14:textId="77777777" w:rsidTr="00CC0856">
        <w:tc>
          <w:tcPr>
            <w:tcW w:w="1752" w:type="dxa"/>
          </w:tcPr>
          <w:p w14:paraId="4684832A" w14:textId="77777777" w:rsidR="00A327F5" w:rsidRDefault="00A327F5" w:rsidP="00CC0856">
            <w:pPr>
              <w:spacing w:after="0"/>
              <w:rPr>
                <w:rFonts w:ascii="CG Times (WN)" w:hAnsi="CG Times (WN)"/>
                <w:kern w:val="2"/>
                <w:sz w:val="19"/>
                <w:szCs w:val="19"/>
                <w:lang w:eastAsia="zh-CN"/>
              </w:rPr>
            </w:pPr>
          </w:p>
        </w:tc>
        <w:tc>
          <w:tcPr>
            <w:tcW w:w="1934" w:type="dxa"/>
          </w:tcPr>
          <w:p w14:paraId="64A8CA42"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3A642450" w14:textId="77777777" w:rsidR="00A327F5" w:rsidRDefault="00A327F5" w:rsidP="00CC0856">
            <w:pPr>
              <w:spacing w:after="0"/>
              <w:jc w:val="both"/>
              <w:rPr>
                <w:rFonts w:ascii="CG Times (WN)" w:hAnsi="CG Times (WN)"/>
                <w:kern w:val="2"/>
                <w:sz w:val="19"/>
                <w:szCs w:val="19"/>
                <w:lang w:val="en-US" w:eastAsia="zh-CN"/>
              </w:rPr>
            </w:pPr>
          </w:p>
        </w:tc>
      </w:tr>
      <w:tr w:rsidR="00A327F5" w14:paraId="1C7093F5" w14:textId="77777777" w:rsidTr="00CC0856">
        <w:tc>
          <w:tcPr>
            <w:tcW w:w="1752" w:type="dxa"/>
          </w:tcPr>
          <w:p w14:paraId="445EA669" w14:textId="77777777" w:rsidR="00A327F5" w:rsidRDefault="00A327F5" w:rsidP="00CC0856">
            <w:pPr>
              <w:spacing w:after="0"/>
              <w:rPr>
                <w:rFonts w:ascii="CG Times (WN)" w:hAnsi="CG Times (WN)"/>
                <w:kern w:val="2"/>
                <w:sz w:val="19"/>
                <w:szCs w:val="19"/>
                <w:lang w:val="en-US" w:eastAsia="zh-CN"/>
              </w:rPr>
            </w:pPr>
          </w:p>
        </w:tc>
        <w:tc>
          <w:tcPr>
            <w:tcW w:w="1934" w:type="dxa"/>
          </w:tcPr>
          <w:p w14:paraId="7E22EED8"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1D31D978" w14:textId="77777777" w:rsidR="00A327F5" w:rsidRDefault="00A327F5" w:rsidP="00CC0856">
            <w:pPr>
              <w:spacing w:after="0"/>
              <w:jc w:val="both"/>
              <w:rPr>
                <w:rFonts w:ascii="CG Times (WN)" w:hAnsi="CG Times (WN)"/>
                <w:kern w:val="2"/>
                <w:sz w:val="19"/>
                <w:szCs w:val="19"/>
                <w:lang w:val="en-US" w:eastAsia="zh-CN"/>
              </w:rPr>
            </w:pPr>
          </w:p>
        </w:tc>
      </w:tr>
      <w:tr w:rsidR="00A327F5" w:rsidRPr="00DF76D4" w14:paraId="55C5B99F" w14:textId="77777777" w:rsidTr="00CC0856">
        <w:tc>
          <w:tcPr>
            <w:tcW w:w="1752" w:type="dxa"/>
          </w:tcPr>
          <w:p w14:paraId="25E8DCCC" w14:textId="77777777" w:rsidR="00A327F5" w:rsidRPr="00DF76D4" w:rsidRDefault="00A327F5" w:rsidP="00CC0856">
            <w:pPr>
              <w:spacing w:after="0"/>
              <w:rPr>
                <w:rFonts w:ascii="CG Times (WN)" w:eastAsia="PMingLiU" w:hAnsi="CG Times (WN)"/>
                <w:kern w:val="2"/>
                <w:sz w:val="19"/>
                <w:szCs w:val="19"/>
                <w:lang w:val="en-US" w:eastAsia="zh-TW"/>
              </w:rPr>
            </w:pPr>
          </w:p>
        </w:tc>
        <w:tc>
          <w:tcPr>
            <w:tcW w:w="1934" w:type="dxa"/>
          </w:tcPr>
          <w:p w14:paraId="716B39D3" w14:textId="77777777" w:rsidR="00A327F5" w:rsidRPr="00DF76D4" w:rsidRDefault="00A327F5" w:rsidP="00CC0856">
            <w:pPr>
              <w:spacing w:after="0"/>
              <w:jc w:val="both"/>
              <w:rPr>
                <w:rFonts w:ascii="CG Times (WN)" w:eastAsia="PMingLiU" w:hAnsi="CG Times (WN)"/>
                <w:kern w:val="2"/>
                <w:sz w:val="19"/>
                <w:szCs w:val="19"/>
                <w:lang w:val="en-US" w:eastAsia="zh-TW"/>
              </w:rPr>
            </w:pPr>
          </w:p>
        </w:tc>
        <w:tc>
          <w:tcPr>
            <w:tcW w:w="5953" w:type="dxa"/>
          </w:tcPr>
          <w:p w14:paraId="39964AF0" w14:textId="77777777" w:rsidR="00A327F5" w:rsidRPr="00DF76D4" w:rsidRDefault="00A327F5" w:rsidP="00CC0856">
            <w:pPr>
              <w:spacing w:after="0"/>
              <w:jc w:val="both"/>
              <w:rPr>
                <w:rFonts w:ascii="CG Times (WN)" w:eastAsia="PMingLiU" w:hAnsi="CG Times (WN)"/>
                <w:kern w:val="2"/>
                <w:sz w:val="19"/>
                <w:szCs w:val="19"/>
                <w:lang w:val="en-US" w:eastAsia="zh-TW"/>
              </w:rPr>
            </w:pPr>
          </w:p>
        </w:tc>
      </w:tr>
      <w:tr w:rsidR="00A327F5" w14:paraId="056D50E3" w14:textId="77777777" w:rsidTr="00CC0856">
        <w:tc>
          <w:tcPr>
            <w:tcW w:w="1752" w:type="dxa"/>
          </w:tcPr>
          <w:p w14:paraId="1D6ED9D6" w14:textId="77777777" w:rsidR="00A327F5" w:rsidRDefault="00A327F5" w:rsidP="00CC0856">
            <w:pPr>
              <w:spacing w:after="0"/>
              <w:rPr>
                <w:rFonts w:ascii="CG Times (WN)" w:eastAsia="PMingLiU" w:hAnsi="CG Times (WN)"/>
                <w:kern w:val="2"/>
                <w:sz w:val="19"/>
                <w:szCs w:val="19"/>
                <w:lang w:val="en-US" w:eastAsia="zh-TW"/>
              </w:rPr>
            </w:pPr>
          </w:p>
        </w:tc>
        <w:tc>
          <w:tcPr>
            <w:tcW w:w="1934" w:type="dxa"/>
          </w:tcPr>
          <w:p w14:paraId="40A7AEC0"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7BE7C494"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2818923D" w14:textId="77777777" w:rsidTr="00CC0856">
        <w:tc>
          <w:tcPr>
            <w:tcW w:w="1752" w:type="dxa"/>
          </w:tcPr>
          <w:p w14:paraId="4DC4D654" w14:textId="77777777" w:rsidR="00A327F5" w:rsidRDefault="00A327F5" w:rsidP="00CC0856">
            <w:pPr>
              <w:spacing w:after="0"/>
              <w:rPr>
                <w:rFonts w:ascii="CG Times (WN)" w:hAnsi="CG Times (WN)"/>
                <w:kern w:val="2"/>
                <w:sz w:val="19"/>
                <w:szCs w:val="19"/>
                <w:lang w:val="en-US" w:eastAsia="zh-CN"/>
              </w:rPr>
            </w:pPr>
          </w:p>
        </w:tc>
        <w:tc>
          <w:tcPr>
            <w:tcW w:w="1934" w:type="dxa"/>
          </w:tcPr>
          <w:p w14:paraId="135F2165"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390E11B" w14:textId="77777777" w:rsidR="00A327F5" w:rsidRDefault="00A327F5" w:rsidP="00CC0856">
            <w:pPr>
              <w:spacing w:after="0"/>
              <w:jc w:val="both"/>
              <w:rPr>
                <w:rFonts w:ascii="CG Times (WN)" w:hAnsi="CG Times (WN)"/>
                <w:kern w:val="2"/>
                <w:sz w:val="19"/>
                <w:szCs w:val="19"/>
                <w:lang w:val="en-US" w:eastAsia="zh-CN"/>
              </w:rPr>
            </w:pPr>
          </w:p>
        </w:tc>
      </w:tr>
      <w:tr w:rsidR="00A327F5" w14:paraId="5209A469" w14:textId="77777777" w:rsidTr="00CC0856">
        <w:tc>
          <w:tcPr>
            <w:tcW w:w="1752" w:type="dxa"/>
          </w:tcPr>
          <w:p w14:paraId="51AF084C" w14:textId="77777777" w:rsidR="00A327F5" w:rsidRDefault="00A327F5" w:rsidP="00CC0856">
            <w:pPr>
              <w:spacing w:after="0"/>
              <w:rPr>
                <w:rFonts w:ascii="CG Times (WN)" w:hAnsi="CG Times (WN)"/>
                <w:kern w:val="2"/>
                <w:sz w:val="19"/>
                <w:szCs w:val="19"/>
                <w:lang w:val="en-US" w:eastAsia="zh-CN"/>
              </w:rPr>
            </w:pPr>
          </w:p>
        </w:tc>
        <w:tc>
          <w:tcPr>
            <w:tcW w:w="1934" w:type="dxa"/>
          </w:tcPr>
          <w:p w14:paraId="42DE3928"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62437C6F" w14:textId="77777777" w:rsidR="00A327F5" w:rsidRDefault="00A327F5" w:rsidP="00CC0856">
            <w:pPr>
              <w:spacing w:after="0"/>
              <w:jc w:val="both"/>
              <w:rPr>
                <w:rFonts w:ascii="CG Times (WN)" w:hAnsi="CG Times (WN)"/>
                <w:kern w:val="2"/>
                <w:sz w:val="19"/>
                <w:szCs w:val="19"/>
                <w:lang w:val="en-US" w:eastAsia="zh-CN"/>
              </w:rPr>
            </w:pPr>
          </w:p>
        </w:tc>
      </w:tr>
      <w:tr w:rsidR="00A327F5" w14:paraId="3D028919" w14:textId="77777777" w:rsidTr="00CC0856">
        <w:tc>
          <w:tcPr>
            <w:tcW w:w="1752" w:type="dxa"/>
          </w:tcPr>
          <w:p w14:paraId="56F5342C" w14:textId="77777777" w:rsidR="00A327F5" w:rsidRPr="00DF76D4" w:rsidRDefault="00A327F5" w:rsidP="00CC0856">
            <w:pPr>
              <w:spacing w:after="0"/>
              <w:rPr>
                <w:rFonts w:ascii="CG Times (WN)" w:hAnsi="CG Times (WN)"/>
                <w:kern w:val="2"/>
                <w:sz w:val="19"/>
                <w:szCs w:val="19"/>
                <w:lang w:eastAsia="zh-CN"/>
              </w:rPr>
            </w:pPr>
          </w:p>
        </w:tc>
        <w:tc>
          <w:tcPr>
            <w:tcW w:w="1934" w:type="dxa"/>
          </w:tcPr>
          <w:p w14:paraId="17DF68A2"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70BDD0DC" w14:textId="77777777" w:rsidR="00A327F5" w:rsidRDefault="00A327F5" w:rsidP="00CC0856">
            <w:pPr>
              <w:spacing w:after="0"/>
              <w:jc w:val="both"/>
              <w:rPr>
                <w:rFonts w:ascii="CG Times (WN)" w:hAnsi="CG Times (WN)"/>
                <w:kern w:val="2"/>
                <w:sz w:val="19"/>
                <w:szCs w:val="19"/>
                <w:lang w:val="en-US" w:eastAsia="zh-CN"/>
              </w:rPr>
            </w:pPr>
          </w:p>
        </w:tc>
      </w:tr>
      <w:tr w:rsidR="00A327F5" w14:paraId="5E55409E" w14:textId="77777777" w:rsidTr="00CC0856">
        <w:tc>
          <w:tcPr>
            <w:tcW w:w="1752" w:type="dxa"/>
          </w:tcPr>
          <w:p w14:paraId="2552639E" w14:textId="77777777" w:rsidR="00A327F5" w:rsidRDefault="00A327F5" w:rsidP="00CC0856">
            <w:pPr>
              <w:spacing w:after="0"/>
              <w:rPr>
                <w:rFonts w:eastAsia="Malgun Gothic"/>
                <w:kern w:val="2"/>
                <w:sz w:val="19"/>
                <w:szCs w:val="19"/>
                <w:lang w:val="en-US" w:eastAsia="ko-KR"/>
              </w:rPr>
            </w:pPr>
          </w:p>
        </w:tc>
        <w:tc>
          <w:tcPr>
            <w:tcW w:w="1934" w:type="dxa"/>
          </w:tcPr>
          <w:p w14:paraId="64C46E93" w14:textId="77777777" w:rsidR="00A327F5" w:rsidRDefault="00A327F5" w:rsidP="00CC0856">
            <w:pPr>
              <w:spacing w:after="0"/>
              <w:jc w:val="both"/>
              <w:rPr>
                <w:rFonts w:ascii="CG Times (WN)" w:eastAsia="Malgun Gothic" w:hAnsi="CG Times (WN)"/>
                <w:kern w:val="2"/>
                <w:sz w:val="19"/>
                <w:szCs w:val="19"/>
                <w:lang w:val="en-US" w:eastAsia="ko-KR"/>
              </w:rPr>
            </w:pPr>
          </w:p>
        </w:tc>
        <w:tc>
          <w:tcPr>
            <w:tcW w:w="5953" w:type="dxa"/>
          </w:tcPr>
          <w:p w14:paraId="5ED2F6DC" w14:textId="77777777" w:rsidR="00A327F5" w:rsidRDefault="00A327F5" w:rsidP="00CC0856">
            <w:pPr>
              <w:spacing w:after="0"/>
              <w:jc w:val="both"/>
              <w:rPr>
                <w:rFonts w:ascii="CG Times (WN)" w:eastAsia="Malgun Gothic" w:hAnsi="CG Times (WN)"/>
                <w:kern w:val="2"/>
                <w:sz w:val="19"/>
                <w:szCs w:val="19"/>
                <w:lang w:val="en-US" w:eastAsia="ko-KR"/>
              </w:rPr>
            </w:pPr>
          </w:p>
        </w:tc>
      </w:tr>
      <w:tr w:rsidR="00A327F5" w14:paraId="5F550BEB" w14:textId="77777777" w:rsidTr="00CC0856">
        <w:tc>
          <w:tcPr>
            <w:tcW w:w="1752" w:type="dxa"/>
          </w:tcPr>
          <w:p w14:paraId="079CE06B" w14:textId="77777777" w:rsidR="00A327F5" w:rsidRPr="00F92528" w:rsidRDefault="00A327F5" w:rsidP="00CC0856">
            <w:pPr>
              <w:spacing w:after="0"/>
              <w:rPr>
                <w:rFonts w:ascii="CG Times (WN)" w:hAnsi="CG Times (WN)"/>
                <w:kern w:val="2"/>
                <w:sz w:val="19"/>
                <w:szCs w:val="19"/>
                <w:lang w:eastAsia="zh-CN"/>
              </w:rPr>
            </w:pPr>
          </w:p>
        </w:tc>
        <w:tc>
          <w:tcPr>
            <w:tcW w:w="1934" w:type="dxa"/>
          </w:tcPr>
          <w:p w14:paraId="285A1561"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22F30009" w14:textId="77777777" w:rsidR="00A327F5" w:rsidRDefault="00A327F5" w:rsidP="00CC0856">
            <w:pPr>
              <w:spacing w:after="0"/>
              <w:jc w:val="both"/>
              <w:rPr>
                <w:rFonts w:ascii="CG Times (WN)" w:hAnsi="CG Times (WN)"/>
                <w:kern w:val="2"/>
                <w:sz w:val="19"/>
                <w:szCs w:val="19"/>
                <w:lang w:val="en-US" w:eastAsia="zh-CN"/>
              </w:rPr>
            </w:pPr>
          </w:p>
        </w:tc>
      </w:tr>
      <w:tr w:rsidR="00A327F5" w14:paraId="435B4EA6" w14:textId="77777777" w:rsidTr="00CC0856">
        <w:tc>
          <w:tcPr>
            <w:tcW w:w="1752" w:type="dxa"/>
          </w:tcPr>
          <w:p w14:paraId="5CB72E7B" w14:textId="77777777" w:rsidR="00A327F5" w:rsidRDefault="00A327F5" w:rsidP="00CC0856">
            <w:pPr>
              <w:spacing w:after="0"/>
              <w:rPr>
                <w:rFonts w:ascii="CG Times (WN)" w:hAnsi="CG Times (WN)"/>
                <w:kern w:val="2"/>
                <w:sz w:val="19"/>
                <w:szCs w:val="19"/>
                <w:lang w:eastAsia="zh-CN"/>
              </w:rPr>
            </w:pPr>
          </w:p>
        </w:tc>
        <w:tc>
          <w:tcPr>
            <w:tcW w:w="1934" w:type="dxa"/>
          </w:tcPr>
          <w:p w14:paraId="7A7F050A"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75F14119"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329F3858" w14:textId="77777777" w:rsidTr="00CC0856">
        <w:tc>
          <w:tcPr>
            <w:tcW w:w="1752" w:type="dxa"/>
            <w:tcBorders>
              <w:top w:val="single" w:sz="4" w:space="0" w:color="auto"/>
              <w:left w:val="single" w:sz="4" w:space="0" w:color="auto"/>
              <w:bottom w:val="single" w:sz="4" w:space="0" w:color="auto"/>
              <w:right w:val="single" w:sz="4" w:space="0" w:color="auto"/>
            </w:tcBorders>
          </w:tcPr>
          <w:p w14:paraId="20E505CE" w14:textId="77777777" w:rsidR="00A327F5" w:rsidRDefault="00A327F5"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D1C7EF7" w14:textId="77777777" w:rsidR="00A327F5" w:rsidRDefault="00A327F5"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93F7604" w14:textId="77777777" w:rsidR="00A327F5" w:rsidRDefault="00A327F5" w:rsidP="00CC0856">
            <w:pPr>
              <w:spacing w:after="0"/>
              <w:jc w:val="both"/>
              <w:rPr>
                <w:rFonts w:ascii="CG Times (WN)" w:hAnsi="CG Times (WN)"/>
                <w:kern w:val="2"/>
                <w:sz w:val="19"/>
                <w:szCs w:val="19"/>
                <w:lang w:val="en-US" w:eastAsia="zh-CN"/>
              </w:rPr>
            </w:pPr>
          </w:p>
        </w:tc>
      </w:tr>
    </w:tbl>
    <w:p w14:paraId="214146FC" w14:textId="77777777" w:rsidR="00A327F5" w:rsidRDefault="00A327F5" w:rsidP="00A327F5">
      <w:pPr>
        <w:rPr>
          <w:lang w:eastAsia="zh-CN"/>
        </w:rPr>
      </w:pPr>
    </w:p>
    <w:p w14:paraId="604D022B" w14:textId="066E8B23" w:rsidR="00A327F5" w:rsidRPr="00857552"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Q3a</w:t>
      </w:r>
      <w:r w:rsidRPr="00857552">
        <w:rPr>
          <w:rFonts w:hint="eastAsia"/>
          <w:b/>
          <w:u w:val="single"/>
          <w:lang w:val="en-US" w:eastAsia="zh-CN"/>
        </w:rPr>
        <w:t>:</w:t>
      </w:r>
    </w:p>
    <w:p w14:paraId="1806CBE9" w14:textId="77777777" w:rsidR="00A327F5" w:rsidRDefault="00A327F5" w:rsidP="001359A7">
      <w:pPr>
        <w:rPr>
          <w:lang w:val="en-US" w:eastAsia="zh-CN"/>
        </w:rPr>
      </w:pPr>
    </w:p>
    <w:p w14:paraId="68738E5D" w14:textId="77777777" w:rsidR="001A4426" w:rsidRPr="00A327F5" w:rsidRDefault="001A4426" w:rsidP="001359A7">
      <w:pPr>
        <w:rPr>
          <w:lang w:val="en-US" w:eastAsia="zh-CN"/>
        </w:rPr>
      </w:pPr>
    </w:p>
    <w:p w14:paraId="57C9692F" w14:textId="0BE99901" w:rsidR="00A327F5" w:rsidRDefault="00A327F5" w:rsidP="001359A7">
      <w:pPr>
        <w:rPr>
          <w:lang w:eastAsia="zh-CN"/>
        </w:rPr>
      </w:pPr>
      <w:r>
        <w:rPr>
          <w:rFonts w:hint="eastAsia"/>
          <w:lang w:eastAsia="zh-CN"/>
        </w:rPr>
        <w:t xml:space="preserve">As there is anyway the issue </w:t>
      </w:r>
      <w:r w:rsidR="008E6DDC">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sidR="00C84237">
        <w:rPr>
          <w:lang w:eastAsia="zh-CN"/>
        </w:rPr>
        <w:t>(pre-</w:t>
      </w:r>
      <w:proofErr w:type="gramStart"/>
      <w:r w:rsidR="00C84237">
        <w:rPr>
          <w:lang w:eastAsia="zh-CN"/>
        </w:rPr>
        <w:t>)</w:t>
      </w:r>
      <w:r>
        <w:rPr>
          <w:lang w:eastAsia="zh-CN"/>
        </w:rPr>
        <w:t>configured</w:t>
      </w:r>
      <w:proofErr w:type="gramEnd"/>
      <w:r>
        <w:rPr>
          <w:lang w:eastAsia="zh-CN"/>
        </w:rPr>
        <w:t xml:space="preserve"> mode-2 TX resource pools to the lower layers, or only instructs the selected one, regardless of which option is selected above</w:t>
      </w:r>
      <w:r w:rsidR="00C84237">
        <w:rPr>
          <w:lang w:eastAsia="zh-CN"/>
        </w:rPr>
        <w:t xml:space="preserve"> in Q3; therefore,</w:t>
      </w:r>
      <w:r>
        <w:rPr>
          <w:lang w:eastAsia="zh-CN"/>
        </w:rPr>
        <w:t xml:space="preserve"> below question is to discuss this issue. </w:t>
      </w:r>
    </w:p>
    <w:p w14:paraId="4B2AA711" w14:textId="1BFDFA16" w:rsidR="00A327F5" w:rsidRDefault="00A327F5" w:rsidP="00A327F5">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sidRPr="00857552">
        <w:rPr>
          <w:rFonts w:ascii="Arial" w:hAnsi="Arial" w:cs="Arial"/>
          <w:kern w:val="2"/>
          <w:u w:val="single"/>
          <w:lang w:eastAsia="zh-CN"/>
        </w:rPr>
        <w:t xml:space="preserve">: </w:t>
      </w:r>
      <w:r>
        <w:rPr>
          <w:rFonts w:ascii="Arial" w:hAnsi="Arial" w:cs="Arial"/>
          <w:kern w:val="2"/>
          <w:u w:val="single"/>
          <w:lang w:eastAsia="zh-CN"/>
        </w:rPr>
        <w:t>Should the RRC layer of the UE instruct all the mode-2 TX resource pools (pre-</w:t>
      </w:r>
      <w:proofErr w:type="gramStart"/>
      <w:r>
        <w:rPr>
          <w:rFonts w:ascii="Arial" w:hAnsi="Arial" w:cs="Arial"/>
          <w:kern w:val="2"/>
          <w:u w:val="single"/>
          <w:lang w:eastAsia="zh-CN"/>
        </w:rPr>
        <w:t>)configured</w:t>
      </w:r>
      <w:proofErr w:type="gramEnd"/>
      <w:r>
        <w:rPr>
          <w:rFonts w:ascii="Arial" w:hAnsi="Arial" w:cs="Arial"/>
          <w:kern w:val="2"/>
          <w:u w:val="single"/>
          <w:lang w:eastAsia="zh-CN"/>
        </w:rPr>
        <w:t xml:space="preserve"> or instruct only the mode-2 TX resource pool </w:t>
      </w:r>
      <w:r w:rsidR="00C84237">
        <w:rPr>
          <w:rFonts w:ascii="Arial" w:hAnsi="Arial" w:cs="Arial"/>
          <w:kern w:val="2"/>
          <w:u w:val="single"/>
          <w:lang w:eastAsia="zh-CN"/>
        </w:rPr>
        <w:t xml:space="preserve">selected </w:t>
      </w:r>
      <w:r>
        <w:rPr>
          <w:rFonts w:ascii="Arial" w:hAnsi="Arial" w:cs="Arial"/>
          <w:kern w:val="2"/>
          <w:u w:val="single"/>
          <w:lang w:eastAsia="zh-CN"/>
        </w:rPr>
        <w:t>to the lower layers</w:t>
      </w:r>
      <w:r w:rsidRPr="00857552">
        <w:rPr>
          <w:rFonts w:ascii="Arial" w:hAnsi="Arial" w:cs="Arial"/>
          <w:kern w:val="2"/>
          <w:u w:val="single"/>
          <w:lang w:val="en-US" w:eastAsia="zh-CN"/>
        </w:rPr>
        <w:t>?</w:t>
      </w:r>
    </w:p>
    <w:p w14:paraId="3E5823BF" w14:textId="1853C8BE" w:rsidR="00A327F5" w:rsidRPr="00A327F5" w:rsidRDefault="00A327F5" w:rsidP="00A327F5">
      <w:pPr>
        <w:numPr>
          <w:ilvl w:val="0"/>
          <w:numId w:val="30"/>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r w:rsidRPr="00A327F5">
        <w:rPr>
          <w:rFonts w:ascii="Arial" w:hAnsi="Arial" w:cs="Arial"/>
          <w:kern w:val="2"/>
          <w:lang w:val="en-US" w:eastAsia="zh-CN"/>
        </w:rPr>
        <w:t>;</w:t>
      </w:r>
    </w:p>
    <w:p w14:paraId="444945AE" w14:textId="420A2FCE" w:rsidR="00A327F5" w:rsidRPr="00A327F5" w:rsidRDefault="00A327F5" w:rsidP="00A327F5">
      <w:pPr>
        <w:numPr>
          <w:ilvl w:val="0"/>
          <w:numId w:val="30"/>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327F5" w14:paraId="70A52136" w14:textId="77777777" w:rsidTr="00CC0856">
        <w:trPr>
          <w:trHeight w:val="301"/>
        </w:trPr>
        <w:tc>
          <w:tcPr>
            <w:tcW w:w="9639" w:type="dxa"/>
            <w:gridSpan w:val="3"/>
            <w:shd w:val="clear" w:color="auto" w:fill="BFBFBF"/>
            <w:vAlign w:val="center"/>
          </w:tcPr>
          <w:p w14:paraId="4A03035F" w14:textId="506856A2"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A327F5" w14:paraId="22E54166" w14:textId="77777777" w:rsidTr="00CC0856">
        <w:trPr>
          <w:trHeight w:val="358"/>
        </w:trPr>
        <w:tc>
          <w:tcPr>
            <w:tcW w:w="1752" w:type="dxa"/>
            <w:shd w:val="clear" w:color="auto" w:fill="BFBFBF"/>
            <w:vAlign w:val="center"/>
          </w:tcPr>
          <w:p w14:paraId="09F7FC52"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9979841"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7B8AD83" w14:textId="77777777" w:rsidR="00A327F5" w:rsidRDefault="00A327F5"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327F5" w14:paraId="63B0CEC7" w14:textId="77777777" w:rsidTr="00CC0856">
        <w:tc>
          <w:tcPr>
            <w:tcW w:w="1752" w:type="dxa"/>
          </w:tcPr>
          <w:p w14:paraId="500AB27B"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456DFD03"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27903E3F" w14:textId="77777777" w:rsidR="00A327F5" w:rsidRDefault="00A327F5" w:rsidP="00CC0856">
            <w:pPr>
              <w:spacing w:after="0"/>
              <w:jc w:val="both"/>
              <w:rPr>
                <w:rFonts w:ascii="CG Times (WN)" w:hAnsi="CG Times (WN)"/>
                <w:kern w:val="2"/>
                <w:sz w:val="19"/>
                <w:szCs w:val="19"/>
                <w:lang w:val="en-US" w:eastAsia="zh-CN"/>
              </w:rPr>
            </w:pPr>
          </w:p>
        </w:tc>
      </w:tr>
      <w:tr w:rsidR="00A327F5" w14:paraId="5F93ACF4" w14:textId="77777777" w:rsidTr="00CC0856">
        <w:tc>
          <w:tcPr>
            <w:tcW w:w="1752" w:type="dxa"/>
          </w:tcPr>
          <w:p w14:paraId="10F9849C"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4F60FFC1"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574079F6" w14:textId="77777777" w:rsidR="00A327F5" w:rsidRDefault="00A327F5" w:rsidP="00CC0856">
            <w:pPr>
              <w:spacing w:after="0"/>
              <w:jc w:val="both"/>
              <w:rPr>
                <w:rFonts w:ascii="CG Times (WN)" w:hAnsi="CG Times (WN)"/>
                <w:kern w:val="2"/>
                <w:sz w:val="19"/>
                <w:szCs w:val="19"/>
                <w:lang w:val="en-US" w:eastAsia="zh-CN"/>
              </w:rPr>
            </w:pPr>
          </w:p>
        </w:tc>
      </w:tr>
      <w:tr w:rsidR="00A327F5" w14:paraId="6D95A2A8" w14:textId="77777777" w:rsidTr="00CC0856">
        <w:tc>
          <w:tcPr>
            <w:tcW w:w="1752" w:type="dxa"/>
          </w:tcPr>
          <w:p w14:paraId="3F5EFDA2"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3A350665"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1F4322AA" w14:textId="77777777" w:rsidR="00A327F5" w:rsidRDefault="00A327F5" w:rsidP="00CC0856">
            <w:pPr>
              <w:spacing w:after="0"/>
              <w:jc w:val="both"/>
              <w:rPr>
                <w:rFonts w:ascii="CG Times (WN)" w:hAnsi="CG Times (WN)"/>
                <w:kern w:val="2"/>
                <w:sz w:val="19"/>
                <w:szCs w:val="19"/>
                <w:lang w:val="en-US" w:eastAsia="zh-CN"/>
              </w:rPr>
            </w:pPr>
          </w:p>
        </w:tc>
      </w:tr>
      <w:tr w:rsidR="00A327F5" w14:paraId="6044C3E2" w14:textId="77777777" w:rsidTr="00CC0856">
        <w:tc>
          <w:tcPr>
            <w:tcW w:w="1752" w:type="dxa"/>
          </w:tcPr>
          <w:p w14:paraId="208DEB23" w14:textId="77777777" w:rsidR="00A327F5" w:rsidRDefault="00A327F5" w:rsidP="00CC0856">
            <w:pPr>
              <w:spacing w:after="0"/>
              <w:rPr>
                <w:rFonts w:ascii="CG Times (WN)" w:hAnsi="CG Times (WN)"/>
                <w:kern w:val="2"/>
                <w:sz w:val="19"/>
                <w:szCs w:val="19"/>
                <w:lang w:eastAsia="zh-CN"/>
              </w:rPr>
            </w:pPr>
          </w:p>
        </w:tc>
        <w:tc>
          <w:tcPr>
            <w:tcW w:w="1934" w:type="dxa"/>
          </w:tcPr>
          <w:p w14:paraId="7F826AF6"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94E69FC" w14:textId="77777777" w:rsidR="00A327F5" w:rsidRDefault="00A327F5" w:rsidP="00CC0856">
            <w:pPr>
              <w:spacing w:after="0"/>
              <w:jc w:val="both"/>
              <w:rPr>
                <w:rFonts w:ascii="CG Times (WN)" w:hAnsi="CG Times (WN)"/>
                <w:kern w:val="2"/>
                <w:sz w:val="19"/>
                <w:szCs w:val="19"/>
                <w:lang w:val="en-US" w:eastAsia="zh-CN"/>
              </w:rPr>
            </w:pPr>
          </w:p>
        </w:tc>
      </w:tr>
      <w:tr w:rsidR="00A327F5" w14:paraId="2D1DA9E7" w14:textId="77777777" w:rsidTr="00CC0856">
        <w:tc>
          <w:tcPr>
            <w:tcW w:w="1752" w:type="dxa"/>
          </w:tcPr>
          <w:p w14:paraId="491B9F0D" w14:textId="77777777" w:rsidR="00A327F5" w:rsidRDefault="00A327F5" w:rsidP="00CC0856">
            <w:pPr>
              <w:spacing w:after="0"/>
              <w:rPr>
                <w:rFonts w:ascii="CG Times (WN)" w:hAnsi="CG Times (WN)"/>
                <w:kern w:val="2"/>
                <w:sz w:val="19"/>
                <w:szCs w:val="19"/>
                <w:lang w:val="en-US" w:eastAsia="zh-CN"/>
              </w:rPr>
            </w:pPr>
          </w:p>
        </w:tc>
        <w:tc>
          <w:tcPr>
            <w:tcW w:w="1934" w:type="dxa"/>
          </w:tcPr>
          <w:p w14:paraId="43B1896B"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0CF1A398" w14:textId="77777777" w:rsidR="00A327F5" w:rsidRDefault="00A327F5" w:rsidP="00CC0856">
            <w:pPr>
              <w:spacing w:after="0"/>
              <w:jc w:val="both"/>
              <w:rPr>
                <w:rFonts w:ascii="CG Times (WN)" w:hAnsi="CG Times (WN)"/>
                <w:kern w:val="2"/>
                <w:sz w:val="19"/>
                <w:szCs w:val="19"/>
                <w:lang w:val="en-US" w:eastAsia="zh-CN"/>
              </w:rPr>
            </w:pPr>
          </w:p>
        </w:tc>
      </w:tr>
      <w:tr w:rsidR="00A327F5" w:rsidRPr="00DF76D4" w14:paraId="75F980A4" w14:textId="77777777" w:rsidTr="00CC0856">
        <w:tc>
          <w:tcPr>
            <w:tcW w:w="1752" w:type="dxa"/>
          </w:tcPr>
          <w:p w14:paraId="660BD8C9" w14:textId="77777777" w:rsidR="00A327F5" w:rsidRPr="00DF76D4" w:rsidRDefault="00A327F5" w:rsidP="00CC0856">
            <w:pPr>
              <w:spacing w:after="0"/>
              <w:rPr>
                <w:rFonts w:ascii="CG Times (WN)" w:eastAsia="PMingLiU" w:hAnsi="CG Times (WN)"/>
                <w:kern w:val="2"/>
                <w:sz w:val="19"/>
                <w:szCs w:val="19"/>
                <w:lang w:val="en-US" w:eastAsia="zh-TW"/>
              </w:rPr>
            </w:pPr>
          </w:p>
        </w:tc>
        <w:tc>
          <w:tcPr>
            <w:tcW w:w="1934" w:type="dxa"/>
          </w:tcPr>
          <w:p w14:paraId="6F887700" w14:textId="77777777" w:rsidR="00A327F5" w:rsidRPr="00DF76D4" w:rsidRDefault="00A327F5" w:rsidP="00CC0856">
            <w:pPr>
              <w:spacing w:after="0"/>
              <w:jc w:val="both"/>
              <w:rPr>
                <w:rFonts w:ascii="CG Times (WN)" w:eastAsia="PMingLiU" w:hAnsi="CG Times (WN)"/>
                <w:kern w:val="2"/>
                <w:sz w:val="19"/>
                <w:szCs w:val="19"/>
                <w:lang w:val="en-US" w:eastAsia="zh-TW"/>
              </w:rPr>
            </w:pPr>
          </w:p>
        </w:tc>
        <w:tc>
          <w:tcPr>
            <w:tcW w:w="5953" w:type="dxa"/>
          </w:tcPr>
          <w:p w14:paraId="614A2EFD" w14:textId="77777777" w:rsidR="00A327F5" w:rsidRPr="00DF76D4" w:rsidRDefault="00A327F5" w:rsidP="00CC0856">
            <w:pPr>
              <w:spacing w:after="0"/>
              <w:jc w:val="both"/>
              <w:rPr>
                <w:rFonts w:ascii="CG Times (WN)" w:eastAsia="PMingLiU" w:hAnsi="CG Times (WN)"/>
                <w:kern w:val="2"/>
                <w:sz w:val="19"/>
                <w:szCs w:val="19"/>
                <w:lang w:val="en-US" w:eastAsia="zh-TW"/>
              </w:rPr>
            </w:pPr>
          </w:p>
        </w:tc>
      </w:tr>
      <w:tr w:rsidR="00A327F5" w14:paraId="275A0E0D" w14:textId="77777777" w:rsidTr="00CC0856">
        <w:tc>
          <w:tcPr>
            <w:tcW w:w="1752" w:type="dxa"/>
          </w:tcPr>
          <w:p w14:paraId="7FC90085" w14:textId="77777777" w:rsidR="00A327F5" w:rsidRDefault="00A327F5" w:rsidP="00CC0856">
            <w:pPr>
              <w:spacing w:after="0"/>
              <w:rPr>
                <w:rFonts w:ascii="CG Times (WN)" w:eastAsia="PMingLiU" w:hAnsi="CG Times (WN)"/>
                <w:kern w:val="2"/>
                <w:sz w:val="19"/>
                <w:szCs w:val="19"/>
                <w:lang w:val="en-US" w:eastAsia="zh-TW"/>
              </w:rPr>
            </w:pPr>
          </w:p>
        </w:tc>
        <w:tc>
          <w:tcPr>
            <w:tcW w:w="1934" w:type="dxa"/>
          </w:tcPr>
          <w:p w14:paraId="5D25F2B7"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13DD2ED3"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325CAEDE" w14:textId="77777777" w:rsidTr="00CC0856">
        <w:tc>
          <w:tcPr>
            <w:tcW w:w="1752" w:type="dxa"/>
          </w:tcPr>
          <w:p w14:paraId="44D9C172" w14:textId="77777777" w:rsidR="00A327F5" w:rsidRDefault="00A327F5" w:rsidP="00CC0856">
            <w:pPr>
              <w:spacing w:after="0"/>
              <w:rPr>
                <w:rFonts w:ascii="CG Times (WN)" w:hAnsi="CG Times (WN)"/>
                <w:kern w:val="2"/>
                <w:sz w:val="19"/>
                <w:szCs w:val="19"/>
                <w:lang w:val="en-US" w:eastAsia="zh-CN"/>
              </w:rPr>
            </w:pPr>
          </w:p>
        </w:tc>
        <w:tc>
          <w:tcPr>
            <w:tcW w:w="1934" w:type="dxa"/>
          </w:tcPr>
          <w:p w14:paraId="70DEF925"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3508EC44" w14:textId="77777777" w:rsidR="00A327F5" w:rsidRDefault="00A327F5" w:rsidP="00CC0856">
            <w:pPr>
              <w:spacing w:after="0"/>
              <w:jc w:val="both"/>
              <w:rPr>
                <w:rFonts w:ascii="CG Times (WN)" w:hAnsi="CG Times (WN)"/>
                <w:kern w:val="2"/>
                <w:sz w:val="19"/>
                <w:szCs w:val="19"/>
                <w:lang w:val="en-US" w:eastAsia="zh-CN"/>
              </w:rPr>
            </w:pPr>
          </w:p>
        </w:tc>
      </w:tr>
      <w:tr w:rsidR="00A327F5" w14:paraId="024A7A94" w14:textId="77777777" w:rsidTr="00CC0856">
        <w:tc>
          <w:tcPr>
            <w:tcW w:w="1752" w:type="dxa"/>
          </w:tcPr>
          <w:p w14:paraId="28AD3D09" w14:textId="77777777" w:rsidR="00A327F5" w:rsidRDefault="00A327F5" w:rsidP="00CC0856">
            <w:pPr>
              <w:spacing w:after="0"/>
              <w:rPr>
                <w:rFonts w:ascii="CG Times (WN)" w:hAnsi="CG Times (WN)"/>
                <w:kern w:val="2"/>
                <w:sz w:val="19"/>
                <w:szCs w:val="19"/>
                <w:lang w:val="en-US" w:eastAsia="zh-CN"/>
              </w:rPr>
            </w:pPr>
          </w:p>
        </w:tc>
        <w:tc>
          <w:tcPr>
            <w:tcW w:w="1934" w:type="dxa"/>
          </w:tcPr>
          <w:p w14:paraId="190B5990"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6377B43D" w14:textId="77777777" w:rsidR="00A327F5" w:rsidRDefault="00A327F5" w:rsidP="00CC0856">
            <w:pPr>
              <w:spacing w:after="0"/>
              <w:jc w:val="both"/>
              <w:rPr>
                <w:rFonts w:ascii="CG Times (WN)" w:hAnsi="CG Times (WN)"/>
                <w:kern w:val="2"/>
                <w:sz w:val="19"/>
                <w:szCs w:val="19"/>
                <w:lang w:val="en-US" w:eastAsia="zh-CN"/>
              </w:rPr>
            </w:pPr>
          </w:p>
        </w:tc>
      </w:tr>
      <w:tr w:rsidR="00A327F5" w14:paraId="2E02BA1A" w14:textId="77777777" w:rsidTr="00CC0856">
        <w:tc>
          <w:tcPr>
            <w:tcW w:w="1752" w:type="dxa"/>
          </w:tcPr>
          <w:p w14:paraId="7E4D4140" w14:textId="77777777" w:rsidR="00A327F5" w:rsidRPr="00DF76D4" w:rsidRDefault="00A327F5" w:rsidP="00CC0856">
            <w:pPr>
              <w:spacing w:after="0"/>
              <w:rPr>
                <w:rFonts w:ascii="CG Times (WN)" w:hAnsi="CG Times (WN)"/>
                <w:kern w:val="2"/>
                <w:sz w:val="19"/>
                <w:szCs w:val="19"/>
                <w:lang w:eastAsia="zh-CN"/>
              </w:rPr>
            </w:pPr>
          </w:p>
        </w:tc>
        <w:tc>
          <w:tcPr>
            <w:tcW w:w="1934" w:type="dxa"/>
          </w:tcPr>
          <w:p w14:paraId="74CD2B03"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7DF7FF1B" w14:textId="77777777" w:rsidR="00A327F5" w:rsidRDefault="00A327F5" w:rsidP="00CC0856">
            <w:pPr>
              <w:spacing w:after="0"/>
              <w:jc w:val="both"/>
              <w:rPr>
                <w:rFonts w:ascii="CG Times (WN)" w:hAnsi="CG Times (WN)"/>
                <w:kern w:val="2"/>
                <w:sz w:val="19"/>
                <w:szCs w:val="19"/>
                <w:lang w:val="en-US" w:eastAsia="zh-CN"/>
              </w:rPr>
            </w:pPr>
          </w:p>
        </w:tc>
      </w:tr>
      <w:tr w:rsidR="00A327F5" w14:paraId="471837F6" w14:textId="77777777" w:rsidTr="00CC0856">
        <w:tc>
          <w:tcPr>
            <w:tcW w:w="1752" w:type="dxa"/>
          </w:tcPr>
          <w:p w14:paraId="39AA44B2" w14:textId="77777777" w:rsidR="00A327F5" w:rsidRDefault="00A327F5" w:rsidP="00CC0856">
            <w:pPr>
              <w:spacing w:after="0"/>
              <w:rPr>
                <w:rFonts w:eastAsia="Malgun Gothic"/>
                <w:kern w:val="2"/>
                <w:sz w:val="19"/>
                <w:szCs w:val="19"/>
                <w:lang w:val="en-US" w:eastAsia="ko-KR"/>
              </w:rPr>
            </w:pPr>
          </w:p>
        </w:tc>
        <w:tc>
          <w:tcPr>
            <w:tcW w:w="1934" w:type="dxa"/>
          </w:tcPr>
          <w:p w14:paraId="541A44EB" w14:textId="77777777" w:rsidR="00A327F5" w:rsidRDefault="00A327F5" w:rsidP="00CC0856">
            <w:pPr>
              <w:spacing w:after="0"/>
              <w:jc w:val="both"/>
              <w:rPr>
                <w:rFonts w:ascii="CG Times (WN)" w:eastAsia="Malgun Gothic" w:hAnsi="CG Times (WN)"/>
                <w:kern w:val="2"/>
                <w:sz w:val="19"/>
                <w:szCs w:val="19"/>
                <w:lang w:val="en-US" w:eastAsia="ko-KR"/>
              </w:rPr>
            </w:pPr>
          </w:p>
        </w:tc>
        <w:tc>
          <w:tcPr>
            <w:tcW w:w="5953" w:type="dxa"/>
          </w:tcPr>
          <w:p w14:paraId="0ED2C690" w14:textId="77777777" w:rsidR="00A327F5" w:rsidRDefault="00A327F5" w:rsidP="00CC0856">
            <w:pPr>
              <w:spacing w:after="0"/>
              <w:jc w:val="both"/>
              <w:rPr>
                <w:rFonts w:ascii="CG Times (WN)" w:eastAsia="Malgun Gothic" w:hAnsi="CG Times (WN)"/>
                <w:kern w:val="2"/>
                <w:sz w:val="19"/>
                <w:szCs w:val="19"/>
                <w:lang w:val="en-US" w:eastAsia="ko-KR"/>
              </w:rPr>
            </w:pPr>
          </w:p>
        </w:tc>
      </w:tr>
      <w:tr w:rsidR="00A327F5" w14:paraId="3734E450" w14:textId="77777777" w:rsidTr="00CC0856">
        <w:tc>
          <w:tcPr>
            <w:tcW w:w="1752" w:type="dxa"/>
          </w:tcPr>
          <w:p w14:paraId="0727B44F" w14:textId="77777777" w:rsidR="00A327F5" w:rsidRPr="00F92528" w:rsidRDefault="00A327F5" w:rsidP="00CC0856">
            <w:pPr>
              <w:spacing w:after="0"/>
              <w:rPr>
                <w:rFonts w:ascii="CG Times (WN)" w:hAnsi="CG Times (WN)"/>
                <w:kern w:val="2"/>
                <w:sz w:val="19"/>
                <w:szCs w:val="19"/>
                <w:lang w:eastAsia="zh-CN"/>
              </w:rPr>
            </w:pPr>
          </w:p>
        </w:tc>
        <w:tc>
          <w:tcPr>
            <w:tcW w:w="1934" w:type="dxa"/>
          </w:tcPr>
          <w:p w14:paraId="193CE94F"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50CF2E6D" w14:textId="77777777" w:rsidR="00A327F5" w:rsidRDefault="00A327F5" w:rsidP="00CC0856">
            <w:pPr>
              <w:spacing w:after="0"/>
              <w:jc w:val="both"/>
              <w:rPr>
                <w:rFonts w:ascii="CG Times (WN)" w:hAnsi="CG Times (WN)"/>
                <w:kern w:val="2"/>
                <w:sz w:val="19"/>
                <w:szCs w:val="19"/>
                <w:lang w:val="en-US" w:eastAsia="zh-CN"/>
              </w:rPr>
            </w:pPr>
          </w:p>
        </w:tc>
      </w:tr>
      <w:tr w:rsidR="00A327F5" w14:paraId="7D67279A" w14:textId="77777777" w:rsidTr="00CC0856">
        <w:tc>
          <w:tcPr>
            <w:tcW w:w="1752" w:type="dxa"/>
          </w:tcPr>
          <w:p w14:paraId="0327AD4E" w14:textId="77777777" w:rsidR="00A327F5" w:rsidRDefault="00A327F5" w:rsidP="00CC0856">
            <w:pPr>
              <w:spacing w:after="0"/>
              <w:rPr>
                <w:rFonts w:ascii="CG Times (WN)" w:hAnsi="CG Times (WN)"/>
                <w:kern w:val="2"/>
                <w:sz w:val="19"/>
                <w:szCs w:val="19"/>
                <w:lang w:eastAsia="zh-CN"/>
              </w:rPr>
            </w:pPr>
          </w:p>
        </w:tc>
        <w:tc>
          <w:tcPr>
            <w:tcW w:w="1934" w:type="dxa"/>
          </w:tcPr>
          <w:p w14:paraId="24302D74"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674C83BF"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7DD612D3" w14:textId="77777777" w:rsidTr="00CC0856">
        <w:tc>
          <w:tcPr>
            <w:tcW w:w="1752" w:type="dxa"/>
            <w:tcBorders>
              <w:top w:val="single" w:sz="4" w:space="0" w:color="auto"/>
              <w:left w:val="single" w:sz="4" w:space="0" w:color="auto"/>
              <w:bottom w:val="single" w:sz="4" w:space="0" w:color="auto"/>
              <w:right w:val="single" w:sz="4" w:space="0" w:color="auto"/>
            </w:tcBorders>
          </w:tcPr>
          <w:p w14:paraId="79672A64" w14:textId="77777777" w:rsidR="00A327F5" w:rsidRDefault="00A327F5"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5D22A74" w14:textId="77777777" w:rsidR="00A327F5" w:rsidRDefault="00A327F5"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AB35BCF" w14:textId="77777777" w:rsidR="00A327F5" w:rsidRDefault="00A327F5" w:rsidP="00CC0856">
            <w:pPr>
              <w:spacing w:after="0"/>
              <w:jc w:val="both"/>
              <w:rPr>
                <w:rFonts w:ascii="CG Times (WN)" w:hAnsi="CG Times (WN)"/>
                <w:kern w:val="2"/>
                <w:sz w:val="19"/>
                <w:szCs w:val="19"/>
                <w:lang w:val="en-US" w:eastAsia="zh-CN"/>
              </w:rPr>
            </w:pPr>
          </w:p>
        </w:tc>
      </w:tr>
    </w:tbl>
    <w:p w14:paraId="447B59A3" w14:textId="77777777" w:rsidR="00A327F5" w:rsidRDefault="00A327F5" w:rsidP="001359A7">
      <w:pPr>
        <w:rPr>
          <w:lang w:eastAsia="zh-CN"/>
        </w:rPr>
      </w:pPr>
    </w:p>
    <w:p w14:paraId="180E8344" w14:textId="7E543EB6" w:rsidR="00A327F5" w:rsidRPr="00857552"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Q4</w:t>
      </w:r>
      <w:r w:rsidRPr="00857552">
        <w:rPr>
          <w:rFonts w:hint="eastAsia"/>
          <w:b/>
          <w:u w:val="single"/>
          <w:lang w:val="en-US" w:eastAsia="zh-CN"/>
        </w:rPr>
        <w:t>:</w:t>
      </w:r>
    </w:p>
    <w:p w14:paraId="77B5E491" w14:textId="77777777" w:rsidR="00A327F5" w:rsidRDefault="00A327F5" w:rsidP="001359A7">
      <w:pPr>
        <w:rPr>
          <w:lang w:val="en-US" w:eastAsia="zh-CN"/>
        </w:rPr>
      </w:pPr>
    </w:p>
    <w:p w14:paraId="531F079A" w14:textId="77777777" w:rsidR="001A4426" w:rsidRPr="001A4426" w:rsidRDefault="001A4426" w:rsidP="001359A7">
      <w:pPr>
        <w:rPr>
          <w:lang w:val="en-US" w:eastAsia="zh-CN"/>
        </w:rPr>
      </w:pPr>
    </w:p>
    <w:p w14:paraId="21F4059D" w14:textId="43C20720" w:rsidR="003E5C5B" w:rsidRPr="006447B5" w:rsidRDefault="003E5C5B" w:rsidP="003E5C5B">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-5 – AS configuration failure related</w:t>
      </w:r>
    </w:p>
    <w:p w14:paraId="29881567" w14:textId="6663E692" w:rsidR="003E5C5B" w:rsidRDefault="003E5C5B" w:rsidP="001359A7">
      <w:pPr>
        <w:rPr>
          <w:lang w:eastAsia="zh-CN"/>
        </w:rPr>
      </w:pPr>
      <w:r w:rsidRPr="003E5C5B">
        <w:rPr>
          <w:lang w:eastAsia="zh-CN"/>
        </w:rPr>
        <w:t xml:space="preserve">This section discuss the </w:t>
      </w:r>
      <w:proofErr w:type="spellStart"/>
      <w:r w:rsidRPr="003E5C5B">
        <w:rPr>
          <w:i/>
          <w:lang w:eastAsia="zh-CN"/>
        </w:rPr>
        <w:t>RRCReconfigurationFailureSidelink</w:t>
      </w:r>
      <w:proofErr w:type="spellEnd"/>
      <w:r w:rsidRPr="003E5C5B">
        <w:rPr>
          <w:lang w:eastAsia="zh-CN"/>
        </w:rPr>
        <w:t xml:space="preserve"> content in Proposal C-5 in [</w:t>
      </w:r>
      <w:r w:rsidR="00906FAB">
        <w:rPr>
          <w:lang w:eastAsia="zh-CN"/>
        </w:rPr>
        <w:t>1</w:t>
      </w:r>
      <w:r w:rsidRPr="003E5C5B">
        <w:rPr>
          <w:lang w:eastAsia="zh-CN"/>
        </w:rPr>
        <w:t>]</w:t>
      </w:r>
      <w:r w:rsidR="0013322D">
        <w:rPr>
          <w:lang w:eastAsia="zh-CN"/>
        </w:rPr>
        <w:t xml:space="preserve">, </w:t>
      </w:r>
      <w:r w:rsidRPr="00AC3429">
        <w:rPr>
          <w:i/>
          <w:lang w:eastAsia="zh-CN"/>
        </w:rPr>
        <w:t>together with</w:t>
      </w:r>
      <w:r w:rsidRPr="003E5C5B">
        <w:rPr>
          <w:lang w:eastAsia="zh-CN"/>
        </w:rPr>
        <w:t xml:space="preserve"> the AS configuration failure p</w:t>
      </w:r>
      <w:r w:rsidR="00906FAB">
        <w:rPr>
          <w:lang w:eastAsia="zh-CN"/>
        </w:rPr>
        <w:t xml:space="preserve">rocedure </w:t>
      </w:r>
      <w:r w:rsidR="003C5E5F">
        <w:rPr>
          <w:lang w:eastAsia="zh-CN"/>
        </w:rPr>
        <w:t xml:space="preserve">not </w:t>
      </w:r>
      <w:r w:rsidR="00906FAB">
        <w:rPr>
          <w:lang w:eastAsia="zh-CN"/>
        </w:rPr>
        <w:t xml:space="preserve">having </w:t>
      </w:r>
      <w:r w:rsidR="003C5E5F">
        <w:rPr>
          <w:lang w:eastAsia="zh-CN"/>
        </w:rPr>
        <w:t xml:space="preserve">been </w:t>
      </w:r>
      <w:r w:rsidR="00906FAB">
        <w:rPr>
          <w:lang w:eastAsia="zh-CN"/>
        </w:rPr>
        <w:t>concluded f</w:t>
      </w:r>
      <w:r w:rsidRPr="003E5C5B">
        <w:rPr>
          <w:lang w:eastAsia="zh-CN"/>
        </w:rPr>
        <w:t>r</w:t>
      </w:r>
      <w:r w:rsidR="00906FAB">
        <w:rPr>
          <w:lang w:eastAsia="zh-CN"/>
        </w:rPr>
        <w:t>o</w:t>
      </w:r>
      <w:r w:rsidRPr="003E5C5B">
        <w:rPr>
          <w:lang w:eastAsia="zh-CN"/>
        </w:rPr>
        <w:t>m the email discussion [2]</w:t>
      </w:r>
      <w:r w:rsidR="00926618">
        <w:rPr>
          <w:lang w:eastAsia="zh-CN"/>
        </w:rPr>
        <w:t xml:space="preserve"> (specifically related to Proposal 4 and 5 therein)</w:t>
      </w:r>
      <w:r w:rsidRPr="003E5C5B">
        <w:rPr>
          <w:lang w:eastAsia="zh-CN"/>
        </w:rPr>
        <w:t xml:space="preserve">. </w:t>
      </w:r>
      <w:r w:rsidR="005E798D">
        <w:rPr>
          <w:lang w:eastAsia="zh-CN"/>
        </w:rPr>
        <w:t xml:space="preserve">The discussion on the content of </w:t>
      </w:r>
      <w:proofErr w:type="spellStart"/>
      <w:r w:rsidR="005E798D" w:rsidRPr="005E798D">
        <w:rPr>
          <w:i/>
          <w:lang w:eastAsia="zh-CN"/>
        </w:rPr>
        <w:t>RRCReconfigurationFailureSidelink</w:t>
      </w:r>
      <w:proofErr w:type="spellEnd"/>
      <w:r w:rsidR="005E798D">
        <w:rPr>
          <w:lang w:eastAsia="zh-CN"/>
        </w:rPr>
        <w:t xml:space="preserve"> message comes first.</w:t>
      </w:r>
    </w:p>
    <w:p w14:paraId="26FA4AF7" w14:textId="75380982" w:rsidR="005E798D" w:rsidRPr="001A4426" w:rsidRDefault="005E798D" w:rsidP="005E798D">
      <w:pPr>
        <w:numPr>
          <w:ilvl w:val="0"/>
          <w:numId w:val="22"/>
        </w:numPr>
        <w:tabs>
          <w:tab w:val="clear" w:pos="170"/>
          <w:tab w:val="left" w:pos="426"/>
        </w:tabs>
        <w:spacing w:after="120"/>
        <w:ind w:left="426" w:hanging="426"/>
        <w:rPr>
          <w:rFonts w:ascii="Arial" w:hAnsi="Arial" w:cs="Arial"/>
          <w:kern w:val="2"/>
          <w:u w:val="single"/>
          <w:lang w:eastAsia="zh-CN"/>
        </w:rPr>
      </w:pPr>
      <w:r w:rsidRPr="001A4426">
        <w:rPr>
          <w:rFonts w:ascii="Arial" w:hAnsi="Arial" w:cs="Arial"/>
          <w:b/>
          <w:kern w:val="2"/>
          <w:u w:val="single"/>
          <w:lang w:eastAsia="zh-CN"/>
        </w:rPr>
        <w:t xml:space="preserve">Question 5: </w:t>
      </w:r>
      <w:r w:rsidRPr="001A4426">
        <w:rPr>
          <w:rFonts w:ascii="Arial" w:hAnsi="Arial" w:cs="Arial"/>
          <w:kern w:val="2"/>
          <w:u w:val="single"/>
          <w:lang w:eastAsia="zh-CN"/>
        </w:rPr>
        <w:t xml:space="preserve">What information should be </w:t>
      </w:r>
      <w:r>
        <w:rPr>
          <w:rFonts w:ascii="Arial" w:hAnsi="Arial" w:cs="Arial"/>
          <w:kern w:val="2"/>
          <w:u w:val="single"/>
          <w:lang w:eastAsia="zh-CN"/>
        </w:rPr>
        <w:t xml:space="preserve">included in </w:t>
      </w:r>
      <w:proofErr w:type="spellStart"/>
      <w:r w:rsidRPr="003C5E5F">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6B1AA5CB" w14:textId="77777777" w:rsidR="005E798D" w:rsidRPr="001A4426" w:rsidRDefault="005E798D" w:rsidP="005E798D">
      <w:pPr>
        <w:numPr>
          <w:ilvl w:val="0"/>
          <w:numId w:val="35"/>
        </w:numPr>
        <w:rPr>
          <w:rFonts w:ascii="Arial" w:hAnsi="Arial" w:cs="Arial"/>
          <w:kern w:val="2"/>
          <w:lang w:val="en-US" w:eastAsia="zh-CN"/>
        </w:rPr>
      </w:pPr>
      <w:r>
        <w:rPr>
          <w:rFonts w:ascii="Arial" w:hAnsi="Arial" w:cs="Arial"/>
          <w:kern w:val="2"/>
          <w:lang w:val="en-US" w:eastAsia="zh-CN"/>
        </w:rPr>
        <w:t>A</w:t>
      </w:r>
      <w:r w:rsidRPr="001A4426">
        <w:rPr>
          <w:rFonts w:ascii="Arial" w:hAnsi="Arial" w:cs="Arial"/>
          <w:kern w:val="2"/>
          <w:lang w:val="en-US" w:eastAsia="zh-CN"/>
        </w:rPr>
        <w:t xml:space="preserve"> failure type of “AS configuration failure”</w:t>
      </w:r>
      <w:r>
        <w:rPr>
          <w:rFonts w:ascii="Arial" w:hAnsi="Arial" w:cs="Arial"/>
          <w:kern w:val="2"/>
          <w:lang w:val="en-US" w:eastAsia="zh-CN"/>
        </w:rPr>
        <w:t xml:space="preserve"> is included</w:t>
      </w:r>
      <w:r w:rsidRPr="001A4426">
        <w:rPr>
          <w:rFonts w:ascii="Arial" w:hAnsi="Arial" w:cs="Arial"/>
          <w:kern w:val="2"/>
          <w:lang w:val="en-US" w:eastAsia="zh-CN"/>
        </w:rPr>
        <w:t xml:space="preserve">; </w:t>
      </w:r>
    </w:p>
    <w:p w14:paraId="78574232" w14:textId="77777777" w:rsidR="005E798D" w:rsidRPr="001A4426" w:rsidRDefault="005E798D" w:rsidP="005E798D">
      <w:pPr>
        <w:numPr>
          <w:ilvl w:val="0"/>
          <w:numId w:val="35"/>
        </w:numPr>
        <w:rPr>
          <w:rFonts w:ascii="Arial" w:hAnsi="Arial" w:cs="Arial"/>
          <w:kern w:val="2"/>
          <w:lang w:val="en-US" w:eastAsia="zh-CN"/>
        </w:rPr>
      </w:pPr>
      <w:r>
        <w:rPr>
          <w:rFonts w:ascii="Arial" w:hAnsi="Arial" w:cs="Arial"/>
          <w:kern w:val="2"/>
          <w:lang w:val="en-US" w:eastAsia="zh-CN"/>
        </w:rPr>
        <w:t>T</w:t>
      </w:r>
      <w:r w:rsidRPr="001A4426">
        <w:rPr>
          <w:rFonts w:ascii="Arial" w:hAnsi="Arial" w:cs="Arial"/>
          <w:kern w:val="2"/>
          <w:lang w:val="en-US" w:eastAsia="zh-CN"/>
        </w:rPr>
        <w:t xml:space="preserve">he SLRB configurations (signaled in the </w:t>
      </w:r>
      <w:proofErr w:type="spellStart"/>
      <w:r w:rsidRPr="001A4426">
        <w:rPr>
          <w:rFonts w:ascii="Arial" w:hAnsi="Arial" w:cs="Arial"/>
          <w:kern w:val="2"/>
          <w:lang w:val="en-US" w:eastAsia="zh-CN"/>
        </w:rPr>
        <w:t>RRCReconfigurationSidelink</w:t>
      </w:r>
      <w:proofErr w:type="spellEnd"/>
      <w:r w:rsidRPr="001A4426">
        <w:rPr>
          <w:rFonts w:ascii="Arial" w:hAnsi="Arial" w:cs="Arial"/>
          <w:kern w:val="2"/>
          <w:lang w:val="en-US" w:eastAsia="zh-CN"/>
        </w:rPr>
        <w:t xml:space="preserve"> from the peer UE) that caused the AS configuration failure</w:t>
      </w:r>
      <w:r>
        <w:rPr>
          <w:rFonts w:ascii="Arial" w:hAnsi="Arial" w:cs="Arial"/>
          <w:kern w:val="2"/>
          <w:lang w:val="en-US" w:eastAsia="zh-CN"/>
        </w:rPr>
        <w:t xml:space="preserve"> are included</w:t>
      </w:r>
      <w:r w:rsidRPr="001A4426">
        <w:rPr>
          <w:rFonts w:ascii="Arial" w:hAnsi="Arial" w:cs="Arial"/>
          <w:kern w:val="2"/>
          <w:lang w:val="en-US" w:eastAsia="zh-CN"/>
        </w:rPr>
        <w:t xml:space="preserve">; </w:t>
      </w:r>
    </w:p>
    <w:p w14:paraId="46937645" w14:textId="77777777" w:rsidR="005E798D" w:rsidRPr="00A327F5" w:rsidRDefault="005E798D" w:rsidP="005E798D">
      <w:pPr>
        <w:numPr>
          <w:ilvl w:val="0"/>
          <w:numId w:val="35"/>
        </w:numPr>
        <w:rPr>
          <w:rFonts w:ascii="Arial" w:hAnsi="Arial" w:cs="Arial"/>
          <w:kern w:val="2"/>
          <w:lang w:val="en-US" w:eastAsia="zh-CN"/>
        </w:rPr>
      </w:pPr>
      <w:r>
        <w:rPr>
          <w:rFonts w:ascii="Arial" w:hAnsi="Arial" w:cs="Arial"/>
          <w:kern w:val="2"/>
          <w:lang w:val="en-US" w:eastAsia="zh-CN"/>
        </w:rPr>
        <w:t xml:space="preserve">Nothing is included, keeping </w:t>
      </w:r>
      <w:proofErr w:type="spellStart"/>
      <w:r w:rsidRPr="001A4426">
        <w:rPr>
          <w:rFonts w:ascii="Arial" w:hAnsi="Arial" w:cs="Arial"/>
          <w:kern w:val="2"/>
          <w:lang w:val="en-US" w:eastAsia="zh-CN"/>
        </w:rPr>
        <w:t>RRCReconfigurationFailureSidelink</w:t>
      </w:r>
      <w:proofErr w:type="spellEnd"/>
      <w:r w:rsidRPr="001A4426">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5E798D" w14:paraId="33ECBF9D" w14:textId="77777777" w:rsidTr="00CC0856">
        <w:trPr>
          <w:trHeight w:val="301"/>
        </w:trPr>
        <w:tc>
          <w:tcPr>
            <w:tcW w:w="9639" w:type="dxa"/>
            <w:gridSpan w:val="3"/>
            <w:shd w:val="clear" w:color="auto" w:fill="BFBFBF"/>
            <w:vAlign w:val="center"/>
          </w:tcPr>
          <w:p w14:paraId="222D0385" w14:textId="0F8210AF"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5E798D" w14:paraId="24FD6802" w14:textId="77777777" w:rsidTr="00CC0856">
        <w:trPr>
          <w:trHeight w:val="358"/>
        </w:trPr>
        <w:tc>
          <w:tcPr>
            <w:tcW w:w="1752" w:type="dxa"/>
            <w:shd w:val="clear" w:color="auto" w:fill="BFBFBF"/>
            <w:vAlign w:val="center"/>
          </w:tcPr>
          <w:p w14:paraId="1C7FA9A7"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89C274F"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99CF204" w14:textId="77777777" w:rsidR="005E798D" w:rsidRDefault="005E798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5E798D" w14:paraId="4E6EF3B2" w14:textId="77777777" w:rsidTr="00CC0856">
        <w:tc>
          <w:tcPr>
            <w:tcW w:w="1752" w:type="dxa"/>
          </w:tcPr>
          <w:p w14:paraId="288BE56D"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19ED5221"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40747310" w14:textId="77777777" w:rsidR="005E798D" w:rsidRDefault="005E798D" w:rsidP="00CC0856">
            <w:pPr>
              <w:spacing w:after="0"/>
              <w:jc w:val="both"/>
              <w:rPr>
                <w:rFonts w:ascii="CG Times (WN)" w:hAnsi="CG Times (WN)"/>
                <w:kern w:val="2"/>
                <w:sz w:val="19"/>
                <w:szCs w:val="19"/>
                <w:lang w:val="en-US" w:eastAsia="zh-CN"/>
              </w:rPr>
            </w:pPr>
          </w:p>
        </w:tc>
      </w:tr>
      <w:tr w:rsidR="005E798D" w14:paraId="181115AF" w14:textId="77777777" w:rsidTr="00CC0856">
        <w:tc>
          <w:tcPr>
            <w:tcW w:w="1752" w:type="dxa"/>
          </w:tcPr>
          <w:p w14:paraId="1187C710"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20EC6AA9"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28C49190" w14:textId="77777777" w:rsidR="005E798D" w:rsidRDefault="005E798D" w:rsidP="00CC0856">
            <w:pPr>
              <w:spacing w:after="0"/>
              <w:jc w:val="both"/>
              <w:rPr>
                <w:rFonts w:ascii="CG Times (WN)" w:hAnsi="CG Times (WN)"/>
                <w:kern w:val="2"/>
                <w:sz w:val="19"/>
                <w:szCs w:val="19"/>
                <w:lang w:val="en-US" w:eastAsia="zh-CN"/>
              </w:rPr>
            </w:pPr>
          </w:p>
        </w:tc>
      </w:tr>
      <w:tr w:rsidR="005E798D" w14:paraId="64BAC0AD" w14:textId="77777777" w:rsidTr="00CC0856">
        <w:tc>
          <w:tcPr>
            <w:tcW w:w="1752" w:type="dxa"/>
          </w:tcPr>
          <w:p w14:paraId="6279A247"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6F537779"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01B5C8F" w14:textId="77777777" w:rsidR="005E798D" w:rsidRDefault="005E798D" w:rsidP="00CC0856">
            <w:pPr>
              <w:spacing w:after="0"/>
              <w:jc w:val="both"/>
              <w:rPr>
                <w:rFonts w:ascii="CG Times (WN)" w:hAnsi="CG Times (WN)"/>
                <w:kern w:val="2"/>
                <w:sz w:val="19"/>
                <w:szCs w:val="19"/>
                <w:lang w:val="en-US" w:eastAsia="zh-CN"/>
              </w:rPr>
            </w:pPr>
          </w:p>
        </w:tc>
      </w:tr>
      <w:tr w:rsidR="005E798D" w14:paraId="40BA2019" w14:textId="77777777" w:rsidTr="00CC0856">
        <w:tc>
          <w:tcPr>
            <w:tcW w:w="1752" w:type="dxa"/>
          </w:tcPr>
          <w:p w14:paraId="6B7E87E2" w14:textId="77777777" w:rsidR="005E798D" w:rsidRDefault="005E798D" w:rsidP="00CC0856">
            <w:pPr>
              <w:spacing w:after="0"/>
              <w:rPr>
                <w:rFonts w:ascii="CG Times (WN)" w:hAnsi="CG Times (WN)"/>
                <w:kern w:val="2"/>
                <w:sz w:val="19"/>
                <w:szCs w:val="19"/>
                <w:lang w:eastAsia="zh-CN"/>
              </w:rPr>
            </w:pPr>
          </w:p>
        </w:tc>
        <w:tc>
          <w:tcPr>
            <w:tcW w:w="1934" w:type="dxa"/>
          </w:tcPr>
          <w:p w14:paraId="702FDD8A"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752DB75" w14:textId="77777777" w:rsidR="005E798D" w:rsidRDefault="005E798D" w:rsidP="00CC0856">
            <w:pPr>
              <w:spacing w:after="0"/>
              <w:jc w:val="both"/>
              <w:rPr>
                <w:rFonts w:ascii="CG Times (WN)" w:hAnsi="CG Times (WN)"/>
                <w:kern w:val="2"/>
                <w:sz w:val="19"/>
                <w:szCs w:val="19"/>
                <w:lang w:val="en-US" w:eastAsia="zh-CN"/>
              </w:rPr>
            </w:pPr>
          </w:p>
        </w:tc>
      </w:tr>
      <w:tr w:rsidR="005E798D" w14:paraId="0A960601" w14:textId="77777777" w:rsidTr="00CC0856">
        <w:tc>
          <w:tcPr>
            <w:tcW w:w="1752" w:type="dxa"/>
          </w:tcPr>
          <w:p w14:paraId="3F6E3E04" w14:textId="77777777" w:rsidR="005E798D" w:rsidRDefault="005E798D" w:rsidP="00CC0856">
            <w:pPr>
              <w:spacing w:after="0"/>
              <w:rPr>
                <w:rFonts w:ascii="CG Times (WN)" w:hAnsi="CG Times (WN)"/>
                <w:kern w:val="2"/>
                <w:sz w:val="19"/>
                <w:szCs w:val="19"/>
                <w:lang w:val="en-US" w:eastAsia="zh-CN"/>
              </w:rPr>
            </w:pPr>
          </w:p>
        </w:tc>
        <w:tc>
          <w:tcPr>
            <w:tcW w:w="1934" w:type="dxa"/>
          </w:tcPr>
          <w:p w14:paraId="034DFE9E"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622D9ABC" w14:textId="77777777" w:rsidR="005E798D" w:rsidRDefault="005E798D" w:rsidP="00CC0856">
            <w:pPr>
              <w:spacing w:after="0"/>
              <w:jc w:val="both"/>
              <w:rPr>
                <w:rFonts w:ascii="CG Times (WN)" w:hAnsi="CG Times (WN)"/>
                <w:kern w:val="2"/>
                <w:sz w:val="19"/>
                <w:szCs w:val="19"/>
                <w:lang w:val="en-US" w:eastAsia="zh-CN"/>
              </w:rPr>
            </w:pPr>
          </w:p>
        </w:tc>
      </w:tr>
      <w:tr w:rsidR="005E798D" w:rsidRPr="00DF76D4" w14:paraId="3839C9C9" w14:textId="77777777" w:rsidTr="00CC0856">
        <w:tc>
          <w:tcPr>
            <w:tcW w:w="1752" w:type="dxa"/>
          </w:tcPr>
          <w:p w14:paraId="38710777" w14:textId="77777777" w:rsidR="005E798D" w:rsidRPr="00DF76D4" w:rsidRDefault="005E798D" w:rsidP="00CC0856">
            <w:pPr>
              <w:spacing w:after="0"/>
              <w:rPr>
                <w:rFonts w:ascii="CG Times (WN)" w:eastAsia="PMingLiU" w:hAnsi="CG Times (WN)"/>
                <w:kern w:val="2"/>
                <w:sz w:val="19"/>
                <w:szCs w:val="19"/>
                <w:lang w:val="en-US" w:eastAsia="zh-TW"/>
              </w:rPr>
            </w:pPr>
          </w:p>
        </w:tc>
        <w:tc>
          <w:tcPr>
            <w:tcW w:w="1934" w:type="dxa"/>
          </w:tcPr>
          <w:p w14:paraId="6338356C" w14:textId="77777777" w:rsidR="005E798D" w:rsidRPr="00DF76D4" w:rsidRDefault="005E798D" w:rsidP="00CC0856">
            <w:pPr>
              <w:spacing w:after="0"/>
              <w:jc w:val="both"/>
              <w:rPr>
                <w:rFonts w:ascii="CG Times (WN)" w:eastAsia="PMingLiU" w:hAnsi="CG Times (WN)"/>
                <w:kern w:val="2"/>
                <w:sz w:val="19"/>
                <w:szCs w:val="19"/>
                <w:lang w:val="en-US" w:eastAsia="zh-TW"/>
              </w:rPr>
            </w:pPr>
          </w:p>
        </w:tc>
        <w:tc>
          <w:tcPr>
            <w:tcW w:w="5953" w:type="dxa"/>
          </w:tcPr>
          <w:p w14:paraId="7E665E3A" w14:textId="77777777" w:rsidR="005E798D" w:rsidRPr="00DF76D4" w:rsidRDefault="005E798D" w:rsidP="00CC0856">
            <w:pPr>
              <w:spacing w:after="0"/>
              <w:jc w:val="both"/>
              <w:rPr>
                <w:rFonts w:ascii="CG Times (WN)" w:eastAsia="PMingLiU" w:hAnsi="CG Times (WN)"/>
                <w:kern w:val="2"/>
                <w:sz w:val="19"/>
                <w:szCs w:val="19"/>
                <w:lang w:val="en-US" w:eastAsia="zh-TW"/>
              </w:rPr>
            </w:pPr>
          </w:p>
        </w:tc>
      </w:tr>
      <w:tr w:rsidR="005E798D" w14:paraId="431F1AA1" w14:textId="77777777" w:rsidTr="00CC0856">
        <w:tc>
          <w:tcPr>
            <w:tcW w:w="1752" w:type="dxa"/>
          </w:tcPr>
          <w:p w14:paraId="1BFF0175" w14:textId="77777777" w:rsidR="005E798D" w:rsidRDefault="005E798D" w:rsidP="00CC0856">
            <w:pPr>
              <w:spacing w:after="0"/>
              <w:rPr>
                <w:rFonts w:ascii="CG Times (WN)" w:eastAsia="PMingLiU" w:hAnsi="CG Times (WN)"/>
                <w:kern w:val="2"/>
                <w:sz w:val="19"/>
                <w:szCs w:val="19"/>
                <w:lang w:val="en-US" w:eastAsia="zh-TW"/>
              </w:rPr>
            </w:pPr>
          </w:p>
        </w:tc>
        <w:tc>
          <w:tcPr>
            <w:tcW w:w="1934" w:type="dxa"/>
          </w:tcPr>
          <w:p w14:paraId="20E7AC63"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72CD255B"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132250C4" w14:textId="77777777" w:rsidTr="00CC0856">
        <w:tc>
          <w:tcPr>
            <w:tcW w:w="1752" w:type="dxa"/>
          </w:tcPr>
          <w:p w14:paraId="1B4D7506" w14:textId="77777777" w:rsidR="005E798D" w:rsidRDefault="005E798D" w:rsidP="00CC0856">
            <w:pPr>
              <w:spacing w:after="0"/>
              <w:rPr>
                <w:rFonts w:ascii="CG Times (WN)" w:hAnsi="CG Times (WN)"/>
                <w:kern w:val="2"/>
                <w:sz w:val="19"/>
                <w:szCs w:val="19"/>
                <w:lang w:val="en-US" w:eastAsia="zh-CN"/>
              </w:rPr>
            </w:pPr>
          </w:p>
        </w:tc>
        <w:tc>
          <w:tcPr>
            <w:tcW w:w="1934" w:type="dxa"/>
          </w:tcPr>
          <w:p w14:paraId="058F1531"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5D2C9A24" w14:textId="77777777" w:rsidR="005E798D" w:rsidRDefault="005E798D" w:rsidP="00CC0856">
            <w:pPr>
              <w:spacing w:after="0"/>
              <w:jc w:val="both"/>
              <w:rPr>
                <w:rFonts w:ascii="CG Times (WN)" w:hAnsi="CG Times (WN)"/>
                <w:kern w:val="2"/>
                <w:sz w:val="19"/>
                <w:szCs w:val="19"/>
                <w:lang w:val="en-US" w:eastAsia="zh-CN"/>
              </w:rPr>
            </w:pPr>
          </w:p>
        </w:tc>
      </w:tr>
      <w:tr w:rsidR="005E798D" w14:paraId="1CD25761" w14:textId="77777777" w:rsidTr="00CC0856">
        <w:tc>
          <w:tcPr>
            <w:tcW w:w="1752" w:type="dxa"/>
          </w:tcPr>
          <w:p w14:paraId="26812215" w14:textId="77777777" w:rsidR="005E798D" w:rsidRDefault="005E798D" w:rsidP="00CC0856">
            <w:pPr>
              <w:spacing w:after="0"/>
              <w:rPr>
                <w:rFonts w:ascii="CG Times (WN)" w:hAnsi="CG Times (WN)"/>
                <w:kern w:val="2"/>
                <w:sz w:val="19"/>
                <w:szCs w:val="19"/>
                <w:lang w:val="en-US" w:eastAsia="zh-CN"/>
              </w:rPr>
            </w:pPr>
          </w:p>
        </w:tc>
        <w:tc>
          <w:tcPr>
            <w:tcW w:w="1934" w:type="dxa"/>
          </w:tcPr>
          <w:p w14:paraId="43053FEB"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3B71EE5E" w14:textId="77777777" w:rsidR="005E798D" w:rsidRDefault="005E798D" w:rsidP="00CC0856">
            <w:pPr>
              <w:spacing w:after="0"/>
              <w:jc w:val="both"/>
              <w:rPr>
                <w:rFonts w:ascii="CG Times (WN)" w:hAnsi="CG Times (WN)"/>
                <w:kern w:val="2"/>
                <w:sz w:val="19"/>
                <w:szCs w:val="19"/>
                <w:lang w:val="en-US" w:eastAsia="zh-CN"/>
              </w:rPr>
            </w:pPr>
          </w:p>
        </w:tc>
      </w:tr>
      <w:tr w:rsidR="005E798D" w14:paraId="38BE504C" w14:textId="77777777" w:rsidTr="00CC0856">
        <w:tc>
          <w:tcPr>
            <w:tcW w:w="1752" w:type="dxa"/>
          </w:tcPr>
          <w:p w14:paraId="4C6EE5CD" w14:textId="77777777" w:rsidR="005E798D" w:rsidRPr="00DF76D4" w:rsidRDefault="005E798D" w:rsidP="00CC0856">
            <w:pPr>
              <w:spacing w:after="0"/>
              <w:rPr>
                <w:rFonts w:ascii="CG Times (WN)" w:hAnsi="CG Times (WN)"/>
                <w:kern w:val="2"/>
                <w:sz w:val="19"/>
                <w:szCs w:val="19"/>
                <w:lang w:eastAsia="zh-CN"/>
              </w:rPr>
            </w:pPr>
          </w:p>
        </w:tc>
        <w:tc>
          <w:tcPr>
            <w:tcW w:w="1934" w:type="dxa"/>
          </w:tcPr>
          <w:p w14:paraId="5572C0D7"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2E5CCA01" w14:textId="77777777" w:rsidR="005E798D" w:rsidRDefault="005E798D" w:rsidP="00CC0856">
            <w:pPr>
              <w:spacing w:after="0"/>
              <w:jc w:val="both"/>
              <w:rPr>
                <w:rFonts w:ascii="CG Times (WN)" w:hAnsi="CG Times (WN)"/>
                <w:kern w:val="2"/>
                <w:sz w:val="19"/>
                <w:szCs w:val="19"/>
                <w:lang w:val="en-US" w:eastAsia="zh-CN"/>
              </w:rPr>
            </w:pPr>
          </w:p>
        </w:tc>
      </w:tr>
      <w:tr w:rsidR="005E798D" w14:paraId="1DA215B4" w14:textId="77777777" w:rsidTr="00CC0856">
        <w:tc>
          <w:tcPr>
            <w:tcW w:w="1752" w:type="dxa"/>
          </w:tcPr>
          <w:p w14:paraId="781B3578" w14:textId="77777777" w:rsidR="005E798D" w:rsidRDefault="005E798D" w:rsidP="00CC0856">
            <w:pPr>
              <w:spacing w:after="0"/>
              <w:rPr>
                <w:rFonts w:eastAsia="Malgun Gothic"/>
                <w:kern w:val="2"/>
                <w:sz w:val="19"/>
                <w:szCs w:val="19"/>
                <w:lang w:val="en-US" w:eastAsia="ko-KR"/>
              </w:rPr>
            </w:pPr>
          </w:p>
        </w:tc>
        <w:tc>
          <w:tcPr>
            <w:tcW w:w="1934" w:type="dxa"/>
          </w:tcPr>
          <w:p w14:paraId="46DF2FD5" w14:textId="77777777" w:rsidR="005E798D" w:rsidRDefault="005E798D" w:rsidP="00CC0856">
            <w:pPr>
              <w:spacing w:after="0"/>
              <w:jc w:val="both"/>
              <w:rPr>
                <w:rFonts w:ascii="CG Times (WN)" w:eastAsia="Malgun Gothic" w:hAnsi="CG Times (WN)"/>
                <w:kern w:val="2"/>
                <w:sz w:val="19"/>
                <w:szCs w:val="19"/>
                <w:lang w:val="en-US" w:eastAsia="ko-KR"/>
              </w:rPr>
            </w:pPr>
          </w:p>
        </w:tc>
        <w:tc>
          <w:tcPr>
            <w:tcW w:w="5953" w:type="dxa"/>
          </w:tcPr>
          <w:p w14:paraId="7B3AE64D" w14:textId="77777777" w:rsidR="005E798D" w:rsidRDefault="005E798D" w:rsidP="00CC0856">
            <w:pPr>
              <w:spacing w:after="0"/>
              <w:jc w:val="both"/>
              <w:rPr>
                <w:rFonts w:ascii="CG Times (WN)" w:eastAsia="Malgun Gothic" w:hAnsi="CG Times (WN)"/>
                <w:kern w:val="2"/>
                <w:sz w:val="19"/>
                <w:szCs w:val="19"/>
                <w:lang w:val="en-US" w:eastAsia="ko-KR"/>
              </w:rPr>
            </w:pPr>
          </w:p>
        </w:tc>
      </w:tr>
      <w:tr w:rsidR="005E798D" w14:paraId="0966C37C" w14:textId="77777777" w:rsidTr="00CC0856">
        <w:tc>
          <w:tcPr>
            <w:tcW w:w="1752" w:type="dxa"/>
          </w:tcPr>
          <w:p w14:paraId="6E276C6F" w14:textId="77777777" w:rsidR="005E798D" w:rsidRPr="00F92528" w:rsidRDefault="005E798D" w:rsidP="00CC0856">
            <w:pPr>
              <w:spacing w:after="0"/>
              <w:rPr>
                <w:rFonts w:ascii="CG Times (WN)" w:hAnsi="CG Times (WN)"/>
                <w:kern w:val="2"/>
                <w:sz w:val="19"/>
                <w:szCs w:val="19"/>
                <w:lang w:eastAsia="zh-CN"/>
              </w:rPr>
            </w:pPr>
          </w:p>
        </w:tc>
        <w:tc>
          <w:tcPr>
            <w:tcW w:w="1934" w:type="dxa"/>
          </w:tcPr>
          <w:p w14:paraId="7977DA8D"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060859B9" w14:textId="77777777" w:rsidR="005E798D" w:rsidRDefault="005E798D" w:rsidP="00CC0856">
            <w:pPr>
              <w:spacing w:after="0"/>
              <w:jc w:val="both"/>
              <w:rPr>
                <w:rFonts w:ascii="CG Times (WN)" w:hAnsi="CG Times (WN)"/>
                <w:kern w:val="2"/>
                <w:sz w:val="19"/>
                <w:szCs w:val="19"/>
                <w:lang w:val="en-US" w:eastAsia="zh-CN"/>
              </w:rPr>
            </w:pPr>
          </w:p>
        </w:tc>
      </w:tr>
      <w:tr w:rsidR="005E798D" w14:paraId="399A086D" w14:textId="77777777" w:rsidTr="00CC0856">
        <w:tc>
          <w:tcPr>
            <w:tcW w:w="1752" w:type="dxa"/>
          </w:tcPr>
          <w:p w14:paraId="46662524" w14:textId="77777777" w:rsidR="005E798D" w:rsidRDefault="005E798D" w:rsidP="00CC0856">
            <w:pPr>
              <w:spacing w:after="0"/>
              <w:rPr>
                <w:rFonts w:ascii="CG Times (WN)" w:hAnsi="CG Times (WN)"/>
                <w:kern w:val="2"/>
                <w:sz w:val="19"/>
                <w:szCs w:val="19"/>
                <w:lang w:eastAsia="zh-CN"/>
              </w:rPr>
            </w:pPr>
          </w:p>
        </w:tc>
        <w:tc>
          <w:tcPr>
            <w:tcW w:w="1934" w:type="dxa"/>
          </w:tcPr>
          <w:p w14:paraId="57ABBFA7"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72E440E2"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5DEF16D5" w14:textId="77777777" w:rsidTr="00CC0856">
        <w:tc>
          <w:tcPr>
            <w:tcW w:w="1752" w:type="dxa"/>
            <w:tcBorders>
              <w:top w:val="single" w:sz="4" w:space="0" w:color="auto"/>
              <w:left w:val="single" w:sz="4" w:space="0" w:color="auto"/>
              <w:bottom w:val="single" w:sz="4" w:space="0" w:color="auto"/>
              <w:right w:val="single" w:sz="4" w:space="0" w:color="auto"/>
            </w:tcBorders>
          </w:tcPr>
          <w:p w14:paraId="65420DD8" w14:textId="77777777" w:rsidR="005E798D" w:rsidRDefault="005E798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21A05EA" w14:textId="77777777" w:rsidR="005E798D" w:rsidRDefault="005E798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B61B1CF" w14:textId="77777777" w:rsidR="005E798D" w:rsidRDefault="005E798D" w:rsidP="00CC0856">
            <w:pPr>
              <w:spacing w:after="0"/>
              <w:jc w:val="both"/>
              <w:rPr>
                <w:rFonts w:ascii="CG Times (WN)" w:hAnsi="CG Times (WN)"/>
                <w:kern w:val="2"/>
                <w:sz w:val="19"/>
                <w:szCs w:val="19"/>
                <w:lang w:val="en-US" w:eastAsia="zh-CN"/>
              </w:rPr>
            </w:pPr>
          </w:p>
        </w:tc>
      </w:tr>
    </w:tbl>
    <w:p w14:paraId="384BD1E8" w14:textId="77777777" w:rsidR="005E798D" w:rsidRDefault="005E798D" w:rsidP="005E798D">
      <w:pPr>
        <w:rPr>
          <w:lang w:eastAsia="zh-CN"/>
        </w:rPr>
      </w:pPr>
    </w:p>
    <w:p w14:paraId="4FC073AB" w14:textId="77777777" w:rsidR="005E798D" w:rsidRPr="00857552" w:rsidRDefault="005E798D" w:rsidP="005E798D">
      <w:pPr>
        <w:rPr>
          <w:b/>
          <w:u w:val="single"/>
          <w:lang w:val="en-US" w:eastAsia="zh-CN"/>
        </w:rPr>
      </w:pPr>
      <w:r w:rsidRPr="00857552">
        <w:rPr>
          <w:rFonts w:hint="eastAsia"/>
          <w:b/>
          <w:u w:val="single"/>
          <w:lang w:val="en-US" w:eastAsia="zh-CN"/>
        </w:rPr>
        <w:t>Result</w:t>
      </w:r>
      <w:r>
        <w:rPr>
          <w:b/>
          <w:u w:val="single"/>
          <w:lang w:val="en-US" w:eastAsia="zh-CN"/>
        </w:rPr>
        <w:t xml:space="preserve"> and Conclusion of Q5</w:t>
      </w:r>
      <w:r w:rsidRPr="00857552">
        <w:rPr>
          <w:rFonts w:hint="eastAsia"/>
          <w:b/>
          <w:u w:val="single"/>
          <w:lang w:val="en-US" w:eastAsia="zh-CN"/>
        </w:rPr>
        <w:t>:</w:t>
      </w:r>
    </w:p>
    <w:p w14:paraId="25223E6A" w14:textId="77777777" w:rsidR="005E798D" w:rsidRPr="005E798D" w:rsidRDefault="005E798D" w:rsidP="005E798D">
      <w:pPr>
        <w:rPr>
          <w:lang w:val="en-US" w:eastAsia="zh-CN"/>
        </w:rPr>
      </w:pPr>
    </w:p>
    <w:p w14:paraId="53EA9C94" w14:textId="77777777" w:rsidR="005E798D" w:rsidRPr="005E798D" w:rsidRDefault="005E798D" w:rsidP="001359A7">
      <w:pPr>
        <w:rPr>
          <w:lang w:val="en-US" w:eastAsia="zh-CN"/>
        </w:rPr>
      </w:pPr>
    </w:p>
    <w:p w14:paraId="64A9E130" w14:textId="26EB6C68" w:rsidR="003E5C5B" w:rsidRDefault="00926618" w:rsidP="001359A7">
      <w:pPr>
        <w:rPr>
          <w:lang w:eastAsia="zh-CN"/>
        </w:rPr>
      </w:pPr>
      <w:r>
        <w:rPr>
          <w:lang w:eastAsia="zh-CN"/>
        </w:rPr>
        <w:t>B</w:t>
      </w:r>
      <w:r w:rsidRPr="00926618">
        <w:rPr>
          <w:lang w:eastAsia="zh-CN"/>
        </w:rPr>
        <w:t>ased on Monday on-line discussion</w:t>
      </w:r>
      <w:r>
        <w:rPr>
          <w:lang w:eastAsia="zh-CN"/>
        </w:rPr>
        <w:t>, r</w:t>
      </w:r>
      <w:r w:rsidRPr="00926618">
        <w:rPr>
          <w:lang w:eastAsia="zh-CN"/>
        </w:rPr>
        <w:t xml:space="preserve">egarding what TX UE should do upon receiving </w:t>
      </w:r>
      <w:proofErr w:type="spellStart"/>
      <w:r w:rsidRPr="00926618">
        <w:rPr>
          <w:i/>
          <w:lang w:eastAsia="zh-CN"/>
        </w:rPr>
        <w:t>RRCReconfigurationFailureSidelink</w:t>
      </w:r>
      <w:proofErr w:type="spellEnd"/>
      <w:r w:rsidR="003C5E5F">
        <w:rPr>
          <w:lang w:eastAsia="zh-CN"/>
        </w:rPr>
        <w:t>, O</w:t>
      </w:r>
      <w:r w:rsidRPr="00926618">
        <w:rPr>
          <w:lang w:eastAsia="zh-CN"/>
        </w:rPr>
        <w:t xml:space="preserve">ption C, i.e. up to UE implementation, has </w:t>
      </w:r>
      <w:r w:rsidR="003C5E5F">
        <w:rPr>
          <w:lang w:eastAsia="zh-CN"/>
        </w:rPr>
        <w:t xml:space="preserve">already </w:t>
      </w:r>
      <w:r w:rsidRPr="00926618">
        <w:rPr>
          <w:lang w:eastAsia="zh-CN"/>
        </w:rPr>
        <w:t>been</w:t>
      </w:r>
      <w:r w:rsidR="003C5E5F">
        <w:rPr>
          <w:lang w:eastAsia="zh-CN"/>
        </w:rPr>
        <w:t xml:space="preserve"> out</w:t>
      </w:r>
      <w:r>
        <w:rPr>
          <w:lang w:eastAsia="zh-CN"/>
        </w:rPr>
        <w:t xml:space="preserve">; also, based on the atmosphere of the on-line discussion, it seems that </w:t>
      </w:r>
      <w:r w:rsidR="003C5E5F">
        <w:rPr>
          <w:lang w:eastAsia="zh-CN"/>
        </w:rPr>
        <w:t>O</w:t>
      </w:r>
      <w:r>
        <w:rPr>
          <w:lang w:eastAsia="zh-CN"/>
        </w:rPr>
        <w:t xml:space="preserve">ption B, i.e. report a new failure cause to the NW, received the support of a majority of companies. For the sake of progress, therefore, below question tentatively asks whether </w:t>
      </w:r>
      <w:proofErr w:type="spellStart"/>
      <w:r>
        <w:rPr>
          <w:lang w:eastAsia="zh-CN"/>
        </w:rPr>
        <w:t>t</w:t>
      </w:r>
      <w:r w:rsidR="003C5E5F">
        <w:rPr>
          <w:lang w:eastAsia="zh-CN"/>
        </w:rPr>
        <w:t>O</w:t>
      </w:r>
      <w:r>
        <w:rPr>
          <w:lang w:eastAsia="zh-CN"/>
        </w:rPr>
        <w:t>ption</w:t>
      </w:r>
      <w:proofErr w:type="spellEnd"/>
      <w:r>
        <w:rPr>
          <w:lang w:eastAsia="zh-CN"/>
        </w:rPr>
        <w:t xml:space="preserve"> 2 in [2] can be accepted as a way forward at this stage. </w:t>
      </w:r>
    </w:p>
    <w:p w14:paraId="460BBD20" w14:textId="490F6545" w:rsidR="00926618" w:rsidRDefault="00926618" w:rsidP="00926618">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w:t>
      </w:r>
      <w:r w:rsidR="005E798D">
        <w:rPr>
          <w:rFonts w:ascii="Arial" w:hAnsi="Arial" w:cs="Arial"/>
          <w:b/>
          <w:kern w:val="2"/>
          <w:u w:val="single"/>
          <w:lang w:eastAsia="zh-CN"/>
        </w:rPr>
        <w:t>a</w:t>
      </w:r>
      <w:r w:rsidRPr="00857552">
        <w:rPr>
          <w:rFonts w:ascii="Arial" w:hAnsi="Arial" w:cs="Arial"/>
          <w:kern w:val="2"/>
          <w:u w:val="single"/>
          <w:lang w:eastAsia="zh-CN"/>
        </w:rPr>
        <w:t xml:space="preserve">: </w:t>
      </w:r>
      <w:r w:rsidR="003C5E5F">
        <w:rPr>
          <w:rFonts w:ascii="Arial" w:hAnsi="Arial" w:cs="Arial"/>
          <w:kern w:val="2"/>
          <w:u w:val="single"/>
          <w:lang w:eastAsia="zh-CN"/>
        </w:rPr>
        <w:t>As per</w:t>
      </w:r>
      <w:r>
        <w:rPr>
          <w:rFonts w:ascii="Arial" w:hAnsi="Arial" w:cs="Arial"/>
          <w:kern w:val="2"/>
          <w:u w:val="single"/>
          <w:lang w:eastAsia="zh-CN"/>
        </w:rPr>
        <w:t xml:space="preserve"> on-line discussion on Monday, do companies now agree that the TX UE reports a new failure cause to the NW upon the reception of </w:t>
      </w:r>
      <w:proofErr w:type="spellStart"/>
      <w:r w:rsidRPr="001A4426">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sidRPr="00857552">
        <w:rPr>
          <w:rFonts w:ascii="Arial" w:hAnsi="Arial" w:cs="Arial"/>
          <w:kern w:val="2"/>
          <w:u w:val="single"/>
          <w:lang w:val="en-US" w:eastAsia="zh-CN"/>
        </w:rPr>
        <w:t>?</w:t>
      </w:r>
    </w:p>
    <w:p w14:paraId="139994AC" w14:textId="2AB4FB88" w:rsidR="00926618" w:rsidRDefault="00926618" w:rsidP="00926618">
      <w:pPr>
        <w:numPr>
          <w:ilvl w:val="0"/>
          <w:numId w:val="33"/>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496B0BEA" w14:textId="27B0C5D0" w:rsidR="00926618" w:rsidRDefault="00926618" w:rsidP="00926618">
      <w:pPr>
        <w:numPr>
          <w:ilvl w:val="0"/>
          <w:numId w:val="33"/>
        </w:numPr>
        <w:rPr>
          <w:rFonts w:ascii="Arial" w:hAnsi="Arial" w:cs="Arial"/>
          <w:kern w:val="2"/>
          <w:lang w:val="en-US" w:eastAsia="zh-CN"/>
        </w:rPr>
      </w:pPr>
      <w:r>
        <w:rPr>
          <w:rFonts w:ascii="Arial" w:hAnsi="Arial" w:cs="Arial"/>
          <w:kern w:val="2"/>
          <w:lang w:val="en-US" w:eastAsia="zh-CN"/>
        </w:rPr>
        <w:t>No.</w:t>
      </w:r>
      <w:r w:rsidR="0013322D">
        <w:rPr>
          <w:rFonts w:ascii="Arial" w:hAnsi="Arial" w:cs="Arial"/>
          <w:kern w:val="2"/>
          <w:lang w:val="en-US" w:eastAsia="zh-CN"/>
        </w:rPr>
        <w:t xml:space="preserve">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13322D" w14:paraId="24C59CB2" w14:textId="77777777" w:rsidTr="00CC0856">
        <w:trPr>
          <w:trHeight w:val="301"/>
        </w:trPr>
        <w:tc>
          <w:tcPr>
            <w:tcW w:w="9639" w:type="dxa"/>
            <w:gridSpan w:val="3"/>
            <w:shd w:val="clear" w:color="auto" w:fill="BFBFBF"/>
            <w:vAlign w:val="center"/>
          </w:tcPr>
          <w:p w14:paraId="2596C9BA" w14:textId="658B4826"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sidR="005E798D">
              <w:rPr>
                <w:rFonts w:ascii="CG Times (WN)" w:hAnsi="CG Times (WN)"/>
                <w:b/>
                <w:kern w:val="2"/>
                <w:sz w:val="19"/>
                <w:szCs w:val="19"/>
                <w:u w:val="single"/>
                <w:lang w:val="en-US" w:eastAsia="zh-CN"/>
              </w:rPr>
              <w:t>a</w:t>
            </w:r>
          </w:p>
        </w:tc>
      </w:tr>
      <w:tr w:rsidR="0013322D" w14:paraId="68466D85" w14:textId="77777777" w:rsidTr="00CC0856">
        <w:trPr>
          <w:trHeight w:val="358"/>
        </w:trPr>
        <w:tc>
          <w:tcPr>
            <w:tcW w:w="1752" w:type="dxa"/>
            <w:shd w:val="clear" w:color="auto" w:fill="BFBFBF"/>
            <w:vAlign w:val="center"/>
          </w:tcPr>
          <w:p w14:paraId="4C190E03" w14:textId="77777777"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83B6F84" w14:textId="77777777"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320069" w14:textId="77777777" w:rsidR="0013322D" w:rsidRDefault="0013322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13322D" w14:paraId="0A89BA0C" w14:textId="77777777" w:rsidTr="00CC0856">
        <w:tc>
          <w:tcPr>
            <w:tcW w:w="1752" w:type="dxa"/>
          </w:tcPr>
          <w:p w14:paraId="70E47C0D" w14:textId="77777777" w:rsidR="0013322D" w:rsidRDefault="0013322D" w:rsidP="00CC0856">
            <w:pPr>
              <w:spacing w:after="0"/>
              <w:jc w:val="both"/>
              <w:rPr>
                <w:rFonts w:ascii="CG Times (WN)" w:hAnsi="CG Times (WN)"/>
                <w:kern w:val="2"/>
                <w:sz w:val="19"/>
                <w:szCs w:val="19"/>
                <w:lang w:val="en-US" w:eastAsia="zh-CN"/>
              </w:rPr>
            </w:pPr>
          </w:p>
        </w:tc>
        <w:tc>
          <w:tcPr>
            <w:tcW w:w="1934" w:type="dxa"/>
          </w:tcPr>
          <w:p w14:paraId="0877FEC7"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7E75DC19" w14:textId="77777777" w:rsidR="0013322D" w:rsidRDefault="0013322D" w:rsidP="00CC0856">
            <w:pPr>
              <w:spacing w:after="0"/>
              <w:jc w:val="both"/>
              <w:rPr>
                <w:rFonts w:ascii="CG Times (WN)" w:hAnsi="CG Times (WN)"/>
                <w:kern w:val="2"/>
                <w:sz w:val="19"/>
                <w:szCs w:val="19"/>
                <w:lang w:val="en-US" w:eastAsia="zh-CN"/>
              </w:rPr>
            </w:pPr>
          </w:p>
        </w:tc>
      </w:tr>
      <w:tr w:rsidR="0013322D" w14:paraId="1E093FFD" w14:textId="77777777" w:rsidTr="00CC0856">
        <w:tc>
          <w:tcPr>
            <w:tcW w:w="1752" w:type="dxa"/>
          </w:tcPr>
          <w:p w14:paraId="60B327B6" w14:textId="77777777" w:rsidR="0013322D" w:rsidRDefault="0013322D" w:rsidP="00CC0856">
            <w:pPr>
              <w:spacing w:after="0"/>
              <w:jc w:val="both"/>
              <w:rPr>
                <w:rFonts w:ascii="CG Times (WN)" w:hAnsi="CG Times (WN)"/>
                <w:kern w:val="2"/>
                <w:sz w:val="19"/>
                <w:szCs w:val="19"/>
                <w:lang w:val="en-US" w:eastAsia="zh-CN"/>
              </w:rPr>
            </w:pPr>
          </w:p>
        </w:tc>
        <w:tc>
          <w:tcPr>
            <w:tcW w:w="1934" w:type="dxa"/>
          </w:tcPr>
          <w:p w14:paraId="54076AA6"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3B9353F9" w14:textId="77777777" w:rsidR="0013322D" w:rsidRDefault="0013322D" w:rsidP="00CC0856">
            <w:pPr>
              <w:spacing w:after="0"/>
              <w:jc w:val="both"/>
              <w:rPr>
                <w:rFonts w:ascii="CG Times (WN)" w:hAnsi="CG Times (WN)"/>
                <w:kern w:val="2"/>
                <w:sz w:val="19"/>
                <w:szCs w:val="19"/>
                <w:lang w:val="en-US" w:eastAsia="zh-CN"/>
              </w:rPr>
            </w:pPr>
          </w:p>
        </w:tc>
      </w:tr>
      <w:tr w:rsidR="0013322D" w14:paraId="5A02EB95" w14:textId="77777777" w:rsidTr="00CC0856">
        <w:tc>
          <w:tcPr>
            <w:tcW w:w="1752" w:type="dxa"/>
          </w:tcPr>
          <w:p w14:paraId="63E8A027" w14:textId="77777777" w:rsidR="0013322D" w:rsidRDefault="0013322D" w:rsidP="00CC0856">
            <w:pPr>
              <w:spacing w:after="0"/>
              <w:jc w:val="both"/>
              <w:rPr>
                <w:rFonts w:ascii="CG Times (WN)" w:hAnsi="CG Times (WN)"/>
                <w:kern w:val="2"/>
                <w:sz w:val="19"/>
                <w:szCs w:val="19"/>
                <w:lang w:val="en-US" w:eastAsia="zh-CN"/>
              </w:rPr>
            </w:pPr>
          </w:p>
        </w:tc>
        <w:tc>
          <w:tcPr>
            <w:tcW w:w="1934" w:type="dxa"/>
          </w:tcPr>
          <w:p w14:paraId="6E54F0CD"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4BA6D33F" w14:textId="77777777" w:rsidR="0013322D" w:rsidRDefault="0013322D" w:rsidP="00CC0856">
            <w:pPr>
              <w:spacing w:after="0"/>
              <w:jc w:val="both"/>
              <w:rPr>
                <w:rFonts w:ascii="CG Times (WN)" w:hAnsi="CG Times (WN)"/>
                <w:kern w:val="2"/>
                <w:sz w:val="19"/>
                <w:szCs w:val="19"/>
                <w:lang w:val="en-US" w:eastAsia="zh-CN"/>
              </w:rPr>
            </w:pPr>
          </w:p>
        </w:tc>
      </w:tr>
      <w:tr w:rsidR="0013322D" w14:paraId="30B8814B" w14:textId="77777777" w:rsidTr="00CC0856">
        <w:tc>
          <w:tcPr>
            <w:tcW w:w="1752" w:type="dxa"/>
          </w:tcPr>
          <w:p w14:paraId="3D1488D9" w14:textId="77777777" w:rsidR="0013322D" w:rsidRDefault="0013322D" w:rsidP="00CC0856">
            <w:pPr>
              <w:spacing w:after="0"/>
              <w:rPr>
                <w:rFonts w:ascii="CG Times (WN)" w:hAnsi="CG Times (WN)"/>
                <w:kern w:val="2"/>
                <w:sz w:val="19"/>
                <w:szCs w:val="19"/>
                <w:lang w:eastAsia="zh-CN"/>
              </w:rPr>
            </w:pPr>
          </w:p>
        </w:tc>
        <w:tc>
          <w:tcPr>
            <w:tcW w:w="1934" w:type="dxa"/>
          </w:tcPr>
          <w:p w14:paraId="57D2BEE1"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4AF1939B" w14:textId="77777777" w:rsidR="0013322D" w:rsidRDefault="0013322D" w:rsidP="00CC0856">
            <w:pPr>
              <w:spacing w:after="0"/>
              <w:jc w:val="both"/>
              <w:rPr>
                <w:rFonts w:ascii="CG Times (WN)" w:hAnsi="CG Times (WN)"/>
                <w:kern w:val="2"/>
                <w:sz w:val="19"/>
                <w:szCs w:val="19"/>
                <w:lang w:val="en-US" w:eastAsia="zh-CN"/>
              </w:rPr>
            </w:pPr>
          </w:p>
        </w:tc>
      </w:tr>
      <w:tr w:rsidR="0013322D" w14:paraId="47C21EFB" w14:textId="77777777" w:rsidTr="00CC0856">
        <w:tc>
          <w:tcPr>
            <w:tcW w:w="1752" w:type="dxa"/>
          </w:tcPr>
          <w:p w14:paraId="3144E7DF" w14:textId="77777777" w:rsidR="0013322D" w:rsidRDefault="0013322D" w:rsidP="00CC0856">
            <w:pPr>
              <w:spacing w:after="0"/>
              <w:rPr>
                <w:rFonts w:ascii="CG Times (WN)" w:hAnsi="CG Times (WN)"/>
                <w:kern w:val="2"/>
                <w:sz w:val="19"/>
                <w:szCs w:val="19"/>
                <w:lang w:val="en-US" w:eastAsia="zh-CN"/>
              </w:rPr>
            </w:pPr>
          </w:p>
        </w:tc>
        <w:tc>
          <w:tcPr>
            <w:tcW w:w="1934" w:type="dxa"/>
          </w:tcPr>
          <w:p w14:paraId="3B8036BF"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40C103F8" w14:textId="77777777" w:rsidR="0013322D" w:rsidRDefault="0013322D" w:rsidP="00CC0856">
            <w:pPr>
              <w:spacing w:after="0"/>
              <w:jc w:val="both"/>
              <w:rPr>
                <w:rFonts w:ascii="CG Times (WN)" w:hAnsi="CG Times (WN)"/>
                <w:kern w:val="2"/>
                <w:sz w:val="19"/>
                <w:szCs w:val="19"/>
                <w:lang w:val="en-US" w:eastAsia="zh-CN"/>
              </w:rPr>
            </w:pPr>
          </w:p>
        </w:tc>
      </w:tr>
      <w:tr w:rsidR="0013322D" w:rsidRPr="00DF76D4" w14:paraId="71F2C29D" w14:textId="77777777" w:rsidTr="00CC0856">
        <w:tc>
          <w:tcPr>
            <w:tcW w:w="1752" w:type="dxa"/>
          </w:tcPr>
          <w:p w14:paraId="7D2B4D82" w14:textId="77777777" w:rsidR="0013322D" w:rsidRPr="00DF76D4" w:rsidRDefault="0013322D" w:rsidP="00CC0856">
            <w:pPr>
              <w:spacing w:after="0"/>
              <w:rPr>
                <w:rFonts w:ascii="CG Times (WN)" w:eastAsia="PMingLiU" w:hAnsi="CG Times (WN)"/>
                <w:kern w:val="2"/>
                <w:sz w:val="19"/>
                <w:szCs w:val="19"/>
                <w:lang w:val="en-US" w:eastAsia="zh-TW"/>
              </w:rPr>
            </w:pPr>
          </w:p>
        </w:tc>
        <w:tc>
          <w:tcPr>
            <w:tcW w:w="1934" w:type="dxa"/>
          </w:tcPr>
          <w:p w14:paraId="01497BA0" w14:textId="77777777" w:rsidR="0013322D" w:rsidRPr="00DF76D4" w:rsidRDefault="0013322D" w:rsidP="00CC0856">
            <w:pPr>
              <w:spacing w:after="0"/>
              <w:jc w:val="both"/>
              <w:rPr>
                <w:rFonts w:ascii="CG Times (WN)" w:eastAsia="PMingLiU" w:hAnsi="CG Times (WN)"/>
                <w:kern w:val="2"/>
                <w:sz w:val="19"/>
                <w:szCs w:val="19"/>
                <w:lang w:val="en-US" w:eastAsia="zh-TW"/>
              </w:rPr>
            </w:pPr>
          </w:p>
        </w:tc>
        <w:tc>
          <w:tcPr>
            <w:tcW w:w="5953" w:type="dxa"/>
          </w:tcPr>
          <w:p w14:paraId="7B18654A" w14:textId="77777777" w:rsidR="0013322D" w:rsidRPr="00DF76D4" w:rsidRDefault="0013322D" w:rsidP="00CC0856">
            <w:pPr>
              <w:spacing w:after="0"/>
              <w:jc w:val="both"/>
              <w:rPr>
                <w:rFonts w:ascii="CG Times (WN)" w:eastAsia="PMingLiU" w:hAnsi="CG Times (WN)"/>
                <w:kern w:val="2"/>
                <w:sz w:val="19"/>
                <w:szCs w:val="19"/>
                <w:lang w:val="en-US" w:eastAsia="zh-TW"/>
              </w:rPr>
            </w:pPr>
          </w:p>
        </w:tc>
      </w:tr>
      <w:tr w:rsidR="0013322D" w14:paraId="7A1BC1D6" w14:textId="77777777" w:rsidTr="00CC0856">
        <w:tc>
          <w:tcPr>
            <w:tcW w:w="1752" w:type="dxa"/>
          </w:tcPr>
          <w:p w14:paraId="0920FAA6" w14:textId="77777777" w:rsidR="0013322D" w:rsidRDefault="0013322D" w:rsidP="00CC0856">
            <w:pPr>
              <w:spacing w:after="0"/>
              <w:rPr>
                <w:rFonts w:ascii="CG Times (WN)" w:eastAsia="PMingLiU" w:hAnsi="CG Times (WN)"/>
                <w:kern w:val="2"/>
                <w:sz w:val="19"/>
                <w:szCs w:val="19"/>
                <w:lang w:val="en-US" w:eastAsia="zh-TW"/>
              </w:rPr>
            </w:pPr>
          </w:p>
        </w:tc>
        <w:tc>
          <w:tcPr>
            <w:tcW w:w="1934" w:type="dxa"/>
          </w:tcPr>
          <w:p w14:paraId="513C5E49" w14:textId="77777777" w:rsidR="0013322D" w:rsidRDefault="0013322D" w:rsidP="00CC0856">
            <w:pPr>
              <w:spacing w:after="0"/>
              <w:jc w:val="both"/>
              <w:rPr>
                <w:rFonts w:ascii="CG Times (WN)" w:eastAsia="PMingLiU" w:hAnsi="CG Times (WN)"/>
                <w:kern w:val="2"/>
                <w:sz w:val="19"/>
                <w:szCs w:val="19"/>
                <w:lang w:val="en-US" w:eastAsia="zh-TW"/>
              </w:rPr>
            </w:pPr>
          </w:p>
        </w:tc>
        <w:tc>
          <w:tcPr>
            <w:tcW w:w="5953" w:type="dxa"/>
          </w:tcPr>
          <w:p w14:paraId="13FA0844" w14:textId="77777777" w:rsidR="0013322D" w:rsidRDefault="0013322D" w:rsidP="00CC0856">
            <w:pPr>
              <w:spacing w:after="0"/>
              <w:jc w:val="both"/>
              <w:rPr>
                <w:rFonts w:ascii="CG Times (WN)" w:eastAsia="PMingLiU" w:hAnsi="CG Times (WN)"/>
                <w:kern w:val="2"/>
                <w:sz w:val="19"/>
                <w:szCs w:val="19"/>
                <w:lang w:val="en-US" w:eastAsia="zh-TW"/>
              </w:rPr>
            </w:pPr>
          </w:p>
        </w:tc>
      </w:tr>
      <w:tr w:rsidR="0013322D" w14:paraId="5A386954" w14:textId="77777777" w:rsidTr="00CC0856">
        <w:tc>
          <w:tcPr>
            <w:tcW w:w="1752" w:type="dxa"/>
          </w:tcPr>
          <w:p w14:paraId="15E8243C" w14:textId="77777777" w:rsidR="0013322D" w:rsidRDefault="0013322D" w:rsidP="00CC0856">
            <w:pPr>
              <w:spacing w:after="0"/>
              <w:rPr>
                <w:rFonts w:ascii="CG Times (WN)" w:hAnsi="CG Times (WN)"/>
                <w:kern w:val="2"/>
                <w:sz w:val="19"/>
                <w:szCs w:val="19"/>
                <w:lang w:val="en-US" w:eastAsia="zh-CN"/>
              </w:rPr>
            </w:pPr>
          </w:p>
        </w:tc>
        <w:tc>
          <w:tcPr>
            <w:tcW w:w="1934" w:type="dxa"/>
          </w:tcPr>
          <w:p w14:paraId="05C2BE15"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1B02EC85" w14:textId="77777777" w:rsidR="0013322D" w:rsidRDefault="0013322D" w:rsidP="00CC0856">
            <w:pPr>
              <w:spacing w:after="0"/>
              <w:jc w:val="both"/>
              <w:rPr>
                <w:rFonts w:ascii="CG Times (WN)" w:hAnsi="CG Times (WN)"/>
                <w:kern w:val="2"/>
                <w:sz w:val="19"/>
                <w:szCs w:val="19"/>
                <w:lang w:val="en-US" w:eastAsia="zh-CN"/>
              </w:rPr>
            </w:pPr>
          </w:p>
        </w:tc>
      </w:tr>
      <w:tr w:rsidR="0013322D" w14:paraId="19B71D42" w14:textId="77777777" w:rsidTr="00CC0856">
        <w:tc>
          <w:tcPr>
            <w:tcW w:w="1752" w:type="dxa"/>
          </w:tcPr>
          <w:p w14:paraId="412DB281" w14:textId="77777777" w:rsidR="0013322D" w:rsidRDefault="0013322D" w:rsidP="00CC0856">
            <w:pPr>
              <w:spacing w:after="0"/>
              <w:rPr>
                <w:rFonts w:ascii="CG Times (WN)" w:hAnsi="CG Times (WN)"/>
                <w:kern w:val="2"/>
                <w:sz w:val="19"/>
                <w:szCs w:val="19"/>
                <w:lang w:val="en-US" w:eastAsia="zh-CN"/>
              </w:rPr>
            </w:pPr>
          </w:p>
        </w:tc>
        <w:tc>
          <w:tcPr>
            <w:tcW w:w="1934" w:type="dxa"/>
          </w:tcPr>
          <w:p w14:paraId="1125C36D"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70C6E7CA" w14:textId="77777777" w:rsidR="0013322D" w:rsidRDefault="0013322D" w:rsidP="00CC0856">
            <w:pPr>
              <w:spacing w:after="0"/>
              <w:jc w:val="both"/>
              <w:rPr>
                <w:rFonts w:ascii="CG Times (WN)" w:hAnsi="CG Times (WN)"/>
                <w:kern w:val="2"/>
                <w:sz w:val="19"/>
                <w:szCs w:val="19"/>
                <w:lang w:val="en-US" w:eastAsia="zh-CN"/>
              </w:rPr>
            </w:pPr>
          </w:p>
        </w:tc>
      </w:tr>
      <w:tr w:rsidR="0013322D" w14:paraId="1662962A" w14:textId="77777777" w:rsidTr="00CC0856">
        <w:tc>
          <w:tcPr>
            <w:tcW w:w="1752" w:type="dxa"/>
          </w:tcPr>
          <w:p w14:paraId="20EA1D9B" w14:textId="77777777" w:rsidR="0013322D" w:rsidRPr="00DF76D4" w:rsidRDefault="0013322D" w:rsidP="00CC0856">
            <w:pPr>
              <w:spacing w:after="0"/>
              <w:rPr>
                <w:rFonts w:ascii="CG Times (WN)" w:hAnsi="CG Times (WN)"/>
                <w:kern w:val="2"/>
                <w:sz w:val="19"/>
                <w:szCs w:val="19"/>
                <w:lang w:eastAsia="zh-CN"/>
              </w:rPr>
            </w:pPr>
          </w:p>
        </w:tc>
        <w:tc>
          <w:tcPr>
            <w:tcW w:w="1934" w:type="dxa"/>
          </w:tcPr>
          <w:p w14:paraId="507E98BA"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23B5F41C" w14:textId="77777777" w:rsidR="0013322D" w:rsidRDefault="0013322D" w:rsidP="00CC0856">
            <w:pPr>
              <w:spacing w:after="0"/>
              <w:jc w:val="both"/>
              <w:rPr>
                <w:rFonts w:ascii="CG Times (WN)" w:hAnsi="CG Times (WN)"/>
                <w:kern w:val="2"/>
                <w:sz w:val="19"/>
                <w:szCs w:val="19"/>
                <w:lang w:val="en-US" w:eastAsia="zh-CN"/>
              </w:rPr>
            </w:pPr>
          </w:p>
        </w:tc>
      </w:tr>
      <w:tr w:rsidR="0013322D" w14:paraId="76D4F7D7" w14:textId="77777777" w:rsidTr="00CC0856">
        <w:tc>
          <w:tcPr>
            <w:tcW w:w="1752" w:type="dxa"/>
          </w:tcPr>
          <w:p w14:paraId="5F278161" w14:textId="77777777" w:rsidR="0013322D" w:rsidRDefault="0013322D" w:rsidP="00CC0856">
            <w:pPr>
              <w:spacing w:after="0"/>
              <w:rPr>
                <w:rFonts w:eastAsia="Malgun Gothic"/>
                <w:kern w:val="2"/>
                <w:sz w:val="19"/>
                <w:szCs w:val="19"/>
                <w:lang w:val="en-US" w:eastAsia="ko-KR"/>
              </w:rPr>
            </w:pPr>
          </w:p>
        </w:tc>
        <w:tc>
          <w:tcPr>
            <w:tcW w:w="1934" w:type="dxa"/>
          </w:tcPr>
          <w:p w14:paraId="099B41F4" w14:textId="77777777" w:rsidR="0013322D" w:rsidRDefault="0013322D" w:rsidP="00CC0856">
            <w:pPr>
              <w:spacing w:after="0"/>
              <w:jc w:val="both"/>
              <w:rPr>
                <w:rFonts w:ascii="CG Times (WN)" w:eastAsia="Malgun Gothic" w:hAnsi="CG Times (WN)"/>
                <w:kern w:val="2"/>
                <w:sz w:val="19"/>
                <w:szCs w:val="19"/>
                <w:lang w:val="en-US" w:eastAsia="ko-KR"/>
              </w:rPr>
            </w:pPr>
          </w:p>
        </w:tc>
        <w:tc>
          <w:tcPr>
            <w:tcW w:w="5953" w:type="dxa"/>
          </w:tcPr>
          <w:p w14:paraId="243DEDB5" w14:textId="77777777" w:rsidR="0013322D" w:rsidRDefault="0013322D" w:rsidP="00CC0856">
            <w:pPr>
              <w:spacing w:after="0"/>
              <w:jc w:val="both"/>
              <w:rPr>
                <w:rFonts w:ascii="CG Times (WN)" w:eastAsia="Malgun Gothic" w:hAnsi="CG Times (WN)"/>
                <w:kern w:val="2"/>
                <w:sz w:val="19"/>
                <w:szCs w:val="19"/>
                <w:lang w:val="en-US" w:eastAsia="ko-KR"/>
              </w:rPr>
            </w:pPr>
          </w:p>
        </w:tc>
      </w:tr>
      <w:tr w:rsidR="0013322D" w14:paraId="6DBDB7F3" w14:textId="77777777" w:rsidTr="00CC0856">
        <w:tc>
          <w:tcPr>
            <w:tcW w:w="1752" w:type="dxa"/>
          </w:tcPr>
          <w:p w14:paraId="6334F10F" w14:textId="77777777" w:rsidR="0013322D" w:rsidRPr="00F92528" w:rsidRDefault="0013322D" w:rsidP="00CC0856">
            <w:pPr>
              <w:spacing w:after="0"/>
              <w:rPr>
                <w:rFonts w:ascii="CG Times (WN)" w:hAnsi="CG Times (WN)"/>
                <w:kern w:val="2"/>
                <w:sz w:val="19"/>
                <w:szCs w:val="19"/>
                <w:lang w:eastAsia="zh-CN"/>
              </w:rPr>
            </w:pPr>
          </w:p>
        </w:tc>
        <w:tc>
          <w:tcPr>
            <w:tcW w:w="1934" w:type="dxa"/>
          </w:tcPr>
          <w:p w14:paraId="0110B354"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78BC600C" w14:textId="77777777" w:rsidR="0013322D" w:rsidRDefault="0013322D" w:rsidP="00CC0856">
            <w:pPr>
              <w:spacing w:after="0"/>
              <w:jc w:val="both"/>
              <w:rPr>
                <w:rFonts w:ascii="CG Times (WN)" w:hAnsi="CG Times (WN)"/>
                <w:kern w:val="2"/>
                <w:sz w:val="19"/>
                <w:szCs w:val="19"/>
                <w:lang w:val="en-US" w:eastAsia="zh-CN"/>
              </w:rPr>
            </w:pPr>
          </w:p>
        </w:tc>
      </w:tr>
      <w:tr w:rsidR="0013322D" w14:paraId="3F96F9AB" w14:textId="77777777" w:rsidTr="00CC0856">
        <w:tc>
          <w:tcPr>
            <w:tcW w:w="1752" w:type="dxa"/>
          </w:tcPr>
          <w:p w14:paraId="2246D9F1" w14:textId="77777777" w:rsidR="0013322D" w:rsidRDefault="0013322D" w:rsidP="00CC0856">
            <w:pPr>
              <w:spacing w:after="0"/>
              <w:rPr>
                <w:rFonts w:ascii="CG Times (WN)" w:hAnsi="CG Times (WN)"/>
                <w:kern w:val="2"/>
                <w:sz w:val="19"/>
                <w:szCs w:val="19"/>
                <w:lang w:eastAsia="zh-CN"/>
              </w:rPr>
            </w:pPr>
          </w:p>
        </w:tc>
        <w:tc>
          <w:tcPr>
            <w:tcW w:w="1934" w:type="dxa"/>
          </w:tcPr>
          <w:p w14:paraId="1323C559" w14:textId="77777777" w:rsidR="0013322D" w:rsidRDefault="0013322D" w:rsidP="00CC0856">
            <w:pPr>
              <w:spacing w:after="0"/>
              <w:jc w:val="both"/>
              <w:rPr>
                <w:rFonts w:ascii="CG Times (WN)" w:eastAsia="PMingLiU" w:hAnsi="CG Times (WN)"/>
                <w:kern w:val="2"/>
                <w:sz w:val="19"/>
                <w:szCs w:val="19"/>
                <w:lang w:val="en-US" w:eastAsia="zh-TW"/>
              </w:rPr>
            </w:pPr>
          </w:p>
        </w:tc>
        <w:tc>
          <w:tcPr>
            <w:tcW w:w="5953" w:type="dxa"/>
          </w:tcPr>
          <w:p w14:paraId="5E56B628" w14:textId="77777777" w:rsidR="0013322D" w:rsidRDefault="0013322D" w:rsidP="00CC0856">
            <w:pPr>
              <w:spacing w:after="0"/>
              <w:jc w:val="both"/>
              <w:rPr>
                <w:rFonts w:ascii="CG Times (WN)" w:eastAsia="PMingLiU" w:hAnsi="CG Times (WN)"/>
                <w:kern w:val="2"/>
                <w:sz w:val="19"/>
                <w:szCs w:val="19"/>
                <w:lang w:val="en-US" w:eastAsia="zh-TW"/>
              </w:rPr>
            </w:pPr>
          </w:p>
        </w:tc>
      </w:tr>
      <w:tr w:rsidR="0013322D" w14:paraId="4EB8AF7E" w14:textId="77777777" w:rsidTr="00CC0856">
        <w:tc>
          <w:tcPr>
            <w:tcW w:w="1752" w:type="dxa"/>
            <w:tcBorders>
              <w:top w:val="single" w:sz="4" w:space="0" w:color="auto"/>
              <w:left w:val="single" w:sz="4" w:space="0" w:color="auto"/>
              <w:bottom w:val="single" w:sz="4" w:space="0" w:color="auto"/>
              <w:right w:val="single" w:sz="4" w:space="0" w:color="auto"/>
            </w:tcBorders>
          </w:tcPr>
          <w:p w14:paraId="1DF4E67F" w14:textId="77777777" w:rsidR="0013322D" w:rsidRDefault="0013322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73B53A7" w14:textId="77777777" w:rsidR="0013322D" w:rsidRDefault="0013322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A050C61" w14:textId="77777777" w:rsidR="0013322D" w:rsidRDefault="0013322D" w:rsidP="00CC0856">
            <w:pPr>
              <w:spacing w:after="0"/>
              <w:jc w:val="both"/>
              <w:rPr>
                <w:rFonts w:ascii="CG Times (WN)" w:hAnsi="CG Times (WN)"/>
                <w:kern w:val="2"/>
                <w:sz w:val="19"/>
                <w:szCs w:val="19"/>
                <w:lang w:val="en-US" w:eastAsia="zh-CN"/>
              </w:rPr>
            </w:pPr>
          </w:p>
        </w:tc>
      </w:tr>
    </w:tbl>
    <w:p w14:paraId="2BA8B0F2" w14:textId="77777777" w:rsidR="0013322D" w:rsidRDefault="0013322D" w:rsidP="0013322D">
      <w:pPr>
        <w:rPr>
          <w:lang w:eastAsia="zh-CN"/>
        </w:rPr>
      </w:pPr>
    </w:p>
    <w:p w14:paraId="0198EFF0" w14:textId="2B5BB598" w:rsidR="0013322D" w:rsidRPr="00857552" w:rsidRDefault="0013322D" w:rsidP="0013322D">
      <w:pPr>
        <w:rPr>
          <w:b/>
          <w:u w:val="single"/>
          <w:lang w:val="en-US" w:eastAsia="zh-CN"/>
        </w:rPr>
      </w:pPr>
      <w:r w:rsidRPr="00857552">
        <w:rPr>
          <w:rFonts w:hint="eastAsia"/>
          <w:b/>
          <w:u w:val="single"/>
          <w:lang w:val="en-US" w:eastAsia="zh-CN"/>
        </w:rPr>
        <w:t>Result</w:t>
      </w:r>
      <w:r>
        <w:rPr>
          <w:b/>
          <w:u w:val="single"/>
          <w:lang w:val="en-US" w:eastAsia="zh-CN"/>
        </w:rPr>
        <w:t xml:space="preserve"> and Conclusion of Q5</w:t>
      </w:r>
      <w:r w:rsidR="005E798D">
        <w:rPr>
          <w:b/>
          <w:u w:val="single"/>
          <w:lang w:val="en-US" w:eastAsia="zh-CN"/>
        </w:rPr>
        <w:t>a</w:t>
      </w:r>
      <w:r w:rsidRPr="00857552">
        <w:rPr>
          <w:rFonts w:hint="eastAsia"/>
          <w:b/>
          <w:u w:val="single"/>
          <w:lang w:val="en-US" w:eastAsia="zh-CN"/>
        </w:rPr>
        <w:t>:</w:t>
      </w:r>
    </w:p>
    <w:p w14:paraId="1133B8AC" w14:textId="77777777" w:rsidR="005E798D" w:rsidRDefault="005E798D" w:rsidP="0013322D">
      <w:pPr>
        <w:rPr>
          <w:lang w:val="en-US" w:eastAsia="zh-CN"/>
        </w:rPr>
      </w:pPr>
    </w:p>
    <w:p w14:paraId="697BF697" w14:textId="77777777" w:rsidR="005E798D" w:rsidRPr="001A4426" w:rsidRDefault="005E798D" w:rsidP="0013322D">
      <w:pPr>
        <w:rPr>
          <w:lang w:val="en-US" w:eastAsia="zh-CN"/>
        </w:rPr>
      </w:pPr>
    </w:p>
    <w:p w14:paraId="50F7C496" w14:textId="25F91E99" w:rsidR="00926618" w:rsidRDefault="00926618" w:rsidP="00926618">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w:t>
      </w:r>
      <w:r w:rsidR="005E798D">
        <w:rPr>
          <w:rFonts w:ascii="Arial" w:hAnsi="Arial" w:cs="Arial"/>
          <w:b/>
          <w:kern w:val="2"/>
          <w:u w:val="single"/>
          <w:lang w:eastAsia="zh-CN"/>
        </w:rPr>
        <w:t>b</w:t>
      </w:r>
      <w:r w:rsidRPr="00857552">
        <w:rPr>
          <w:rFonts w:ascii="Arial" w:hAnsi="Arial" w:cs="Arial"/>
          <w:kern w:val="2"/>
          <w:u w:val="single"/>
          <w:lang w:eastAsia="zh-CN"/>
        </w:rPr>
        <w:t xml:space="preserve">: </w:t>
      </w:r>
      <w:r w:rsidR="001A4426">
        <w:rPr>
          <w:rFonts w:ascii="Arial" w:hAnsi="Arial" w:cs="Arial"/>
          <w:kern w:val="2"/>
          <w:u w:val="single"/>
          <w:lang w:eastAsia="zh-CN"/>
        </w:rPr>
        <w:t>If Option a) is selected in Q5</w:t>
      </w:r>
      <w:r w:rsidR="004B2A7C">
        <w:rPr>
          <w:rFonts w:ascii="Arial" w:hAnsi="Arial" w:cs="Arial"/>
          <w:kern w:val="2"/>
          <w:u w:val="single"/>
          <w:lang w:eastAsia="zh-CN"/>
        </w:rPr>
        <w:t>a</w:t>
      </w:r>
      <w:r w:rsidR="001A4426">
        <w:rPr>
          <w:rFonts w:ascii="Arial" w:hAnsi="Arial" w:cs="Arial"/>
          <w:kern w:val="2"/>
          <w:u w:val="single"/>
          <w:lang w:eastAsia="zh-CN"/>
        </w:rPr>
        <w:t xml:space="preserve">, </w:t>
      </w:r>
      <w:r w:rsidR="0013322D">
        <w:rPr>
          <w:rFonts w:ascii="Arial" w:hAnsi="Arial" w:cs="Arial"/>
          <w:kern w:val="2"/>
          <w:u w:val="single"/>
          <w:lang w:eastAsia="zh-CN"/>
        </w:rPr>
        <w:t xml:space="preserve">how does the TX UE deal with the </w:t>
      </w:r>
      <w:r w:rsidR="005E798D">
        <w:rPr>
          <w:rFonts w:ascii="Arial" w:hAnsi="Arial" w:cs="Arial"/>
          <w:kern w:val="2"/>
          <w:u w:val="single"/>
          <w:lang w:eastAsia="zh-CN"/>
        </w:rPr>
        <w:t xml:space="preserve">failing </w:t>
      </w:r>
      <w:r w:rsidR="0013322D">
        <w:rPr>
          <w:rFonts w:ascii="Arial" w:hAnsi="Arial" w:cs="Arial"/>
          <w:kern w:val="2"/>
          <w:u w:val="single"/>
          <w:lang w:eastAsia="zh-CN"/>
        </w:rPr>
        <w:t>SLRB</w:t>
      </w:r>
      <w:r w:rsidR="005E798D">
        <w:rPr>
          <w:rFonts w:ascii="Arial" w:hAnsi="Arial" w:cs="Arial"/>
          <w:kern w:val="2"/>
          <w:u w:val="single"/>
          <w:lang w:eastAsia="zh-CN"/>
        </w:rPr>
        <w:t>(</w:t>
      </w:r>
      <w:r w:rsidR="0013322D">
        <w:rPr>
          <w:rFonts w:ascii="Arial" w:hAnsi="Arial" w:cs="Arial"/>
          <w:kern w:val="2"/>
          <w:u w:val="single"/>
          <w:lang w:eastAsia="zh-CN"/>
        </w:rPr>
        <w:t>s</w:t>
      </w:r>
      <w:r w:rsidR="005E798D">
        <w:rPr>
          <w:rFonts w:ascii="Arial" w:hAnsi="Arial" w:cs="Arial"/>
          <w:kern w:val="2"/>
          <w:u w:val="single"/>
          <w:lang w:eastAsia="zh-CN"/>
        </w:rPr>
        <w:t>)</w:t>
      </w:r>
      <w:r w:rsidR="0013322D">
        <w:rPr>
          <w:rFonts w:ascii="Arial" w:hAnsi="Arial" w:cs="Arial"/>
          <w:kern w:val="2"/>
          <w:u w:val="single"/>
          <w:lang w:eastAsia="zh-CN"/>
        </w:rPr>
        <w:t xml:space="preserve"> </w:t>
      </w:r>
      <w:r w:rsidR="005E798D">
        <w:rPr>
          <w:rFonts w:ascii="Arial" w:hAnsi="Arial" w:cs="Arial"/>
          <w:kern w:val="2"/>
          <w:u w:val="single"/>
          <w:lang w:eastAsia="zh-CN"/>
        </w:rPr>
        <w:t>included</w:t>
      </w:r>
      <w:r w:rsidR="0013322D">
        <w:rPr>
          <w:rFonts w:ascii="Arial" w:hAnsi="Arial" w:cs="Arial"/>
          <w:kern w:val="2"/>
          <w:u w:val="single"/>
          <w:lang w:eastAsia="zh-CN"/>
        </w:rPr>
        <w:t xml:space="preserve"> </w:t>
      </w:r>
      <w:r w:rsidR="005E798D">
        <w:rPr>
          <w:rFonts w:ascii="Arial" w:hAnsi="Arial" w:cs="Arial"/>
          <w:kern w:val="2"/>
          <w:u w:val="single"/>
          <w:lang w:eastAsia="zh-CN"/>
        </w:rPr>
        <w:t>in the</w:t>
      </w:r>
      <w:r w:rsidR="0013322D">
        <w:rPr>
          <w:rFonts w:ascii="Arial" w:hAnsi="Arial" w:cs="Arial"/>
          <w:kern w:val="2"/>
          <w:u w:val="single"/>
          <w:lang w:eastAsia="zh-CN"/>
        </w:rPr>
        <w:t xml:space="preserve"> AS configuration failure message</w:t>
      </w:r>
      <w:r w:rsidR="005E798D">
        <w:rPr>
          <w:rFonts w:ascii="Arial" w:hAnsi="Arial" w:cs="Arial"/>
          <w:kern w:val="2"/>
          <w:u w:val="single"/>
          <w:lang w:eastAsia="zh-CN"/>
        </w:rPr>
        <w:t xml:space="preserve"> (if any)</w:t>
      </w:r>
      <w:r w:rsidRPr="00857552">
        <w:rPr>
          <w:rFonts w:ascii="Arial" w:hAnsi="Arial" w:cs="Arial"/>
          <w:kern w:val="2"/>
          <w:u w:val="single"/>
          <w:lang w:val="en-US" w:eastAsia="zh-CN"/>
        </w:rPr>
        <w:t>?</w:t>
      </w:r>
    </w:p>
    <w:p w14:paraId="4C3D9BF6" w14:textId="711C3C4B" w:rsidR="00926618" w:rsidRDefault="005E798D" w:rsidP="005E798D">
      <w:pPr>
        <w:numPr>
          <w:ilvl w:val="0"/>
          <w:numId w:val="37"/>
        </w:numPr>
        <w:rPr>
          <w:rFonts w:ascii="Arial" w:hAnsi="Arial" w:cs="Arial"/>
          <w:kern w:val="2"/>
          <w:lang w:val="en-US" w:eastAsia="zh-CN"/>
        </w:rPr>
      </w:pPr>
      <w:r>
        <w:rPr>
          <w:rFonts w:ascii="Arial" w:hAnsi="Arial" w:cs="Arial"/>
          <w:kern w:val="2"/>
          <w:lang w:val="en-US" w:eastAsia="zh-CN"/>
        </w:rPr>
        <w:t>Release them</w:t>
      </w:r>
      <w:r w:rsidR="00926618">
        <w:rPr>
          <w:rFonts w:ascii="Arial" w:hAnsi="Arial" w:cs="Arial"/>
          <w:kern w:val="2"/>
          <w:lang w:val="en-US" w:eastAsia="zh-CN"/>
        </w:rPr>
        <w:t>.</w:t>
      </w:r>
    </w:p>
    <w:p w14:paraId="729514AA" w14:textId="08B72B96" w:rsidR="00926618" w:rsidRPr="00A327F5" w:rsidRDefault="005E798D" w:rsidP="005E798D">
      <w:pPr>
        <w:numPr>
          <w:ilvl w:val="0"/>
          <w:numId w:val="37"/>
        </w:numPr>
        <w:rPr>
          <w:rFonts w:ascii="Arial" w:hAnsi="Arial" w:cs="Arial"/>
          <w:kern w:val="2"/>
          <w:lang w:val="en-US" w:eastAsia="zh-CN"/>
        </w:rPr>
      </w:pPr>
      <w:r>
        <w:rPr>
          <w:rFonts w:ascii="Arial" w:hAnsi="Arial" w:cs="Arial"/>
          <w:kern w:val="2"/>
          <w:lang w:val="en-US" w:eastAsia="zh-CN"/>
        </w:rPr>
        <w:t>Continue using them</w:t>
      </w:r>
      <w:r w:rsidR="00926618">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5E798D" w14:paraId="235F1BC2" w14:textId="77777777" w:rsidTr="00CC0856">
        <w:trPr>
          <w:trHeight w:val="301"/>
        </w:trPr>
        <w:tc>
          <w:tcPr>
            <w:tcW w:w="9639" w:type="dxa"/>
            <w:gridSpan w:val="3"/>
            <w:shd w:val="clear" w:color="auto" w:fill="BFBFBF"/>
            <w:vAlign w:val="center"/>
          </w:tcPr>
          <w:p w14:paraId="700C4FD2" w14:textId="3CBE3ECC" w:rsidR="005E798D" w:rsidRPr="005E798D" w:rsidRDefault="005E798D" w:rsidP="00A51314">
            <w:pPr>
              <w:spacing w:beforeLines="10" w:before="24" w:afterLines="10" w:after="24"/>
              <w:jc w:val="center"/>
              <w:rPr>
                <w:rFonts w:ascii="CG Times (WN)" w:hAnsi="CG Times (WN)"/>
                <w:b/>
                <w:kern w:val="2"/>
                <w:sz w:val="19"/>
                <w:szCs w:val="19"/>
                <w:lang w:val="en-US" w:eastAsia="zh-CN"/>
              </w:rPr>
            </w:pPr>
            <w:r w:rsidRPr="005E798D">
              <w:rPr>
                <w:rFonts w:ascii="CG Times (WN)" w:hAnsi="CG Times (WN)" w:hint="eastAsia"/>
                <w:b/>
                <w:kern w:val="2"/>
                <w:sz w:val="19"/>
                <w:szCs w:val="19"/>
                <w:lang w:val="en-US" w:eastAsia="zh-CN"/>
              </w:rPr>
              <w:t xml:space="preserve">Companies are invited to provide views below for </w:t>
            </w:r>
            <w:r w:rsidRPr="005E798D">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5E798D" w14:paraId="5DA22747" w14:textId="77777777" w:rsidTr="00CC0856">
        <w:trPr>
          <w:trHeight w:val="358"/>
        </w:trPr>
        <w:tc>
          <w:tcPr>
            <w:tcW w:w="1752" w:type="dxa"/>
            <w:shd w:val="clear" w:color="auto" w:fill="BFBFBF"/>
            <w:vAlign w:val="center"/>
          </w:tcPr>
          <w:p w14:paraId="12B8ADAF"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1EBBBA2"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B8A245F" w14:textId="77777777" w:rsidR="005E798D" w:rsidRDefault="005E798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5E798D" w14:paraId="29409A0C" w14:textId="77777777" w:rsidTr="00CC0856">
        <w:tc>
          <w:tcPr>
            <w:tcW w:w="1752" w:type="dxa"/>
          </w:tcPr>
          <w:p w14:paraId="30C9B5AC"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454B4A05"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463870B" w14:textId="77777777" w:rsidR="005E798D" w:rsidRDefault="005E798D" w:rsidP="00CC0856">
            <w:pPr>
              <w:spacing w:after="0"/>
              <w:jc w:val="both"/>
              <w:rPr>
                <w:rFonts w:ascii="CG Times (WN)" w:hAnsi="CG Times (WN)"/>
                <w:kern w:val="2"/>
                <w:sz w:val="19"/>
                <w:szCs w:val="19"/>
                <w:lang w:val="en-US" w:eastAsia="zh-CN"/>
              </w:rPr>
            </w:pPr>
          </w:p>
        </w:tc>
      </w:tr>
      <w:tr w:rsidR="005E798D" w14:paraId="63C529B8" w14:textId="77777777" w:rsidTr="00CC0856">
        <w:tc>
          <w:tcPr>
            <w:tcW w:w="1752" w:type="dxa"/>
          </w:tcPr>
          <w:p w14:paraId="2E628B50"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15874472"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01598EBA" w14:textId="77777777" w:rsidR="005E798D" w:rsidRDefault="005E798D" w:rsidP="00CC0856">
            <w:pPr>
              <w:spacing w:after="0"/>
              <w:jc w:val="both"/>
              <w:rPr>
                <w:rFonts w:ascii="CG Times (WN)" w:hAnsi="CG Times (WN)"/>
                <w:kern w:val="2"/>
                <w:sz w:val="19"/>
                <w:szCs w:val="19"/>
                <w:lang w:val="en-US" w:eastAsia="zh-CN"/>
              </w:rPr>
            </w:pPr>
          </w:p>
        </w:tc>
      </w:tr>
      <w:tr w:rsidR="005E798D" w14:paraId="530B813C" w14:textId="77777777" w:rsidTr="00CC0856">
        <w:tc>
          <w:tcPr>
            <w:tcW w:w="1752" w:type="dxa"/>
          </w:tcPr>
          <w:p w14:paraId="1DDE61DF"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775D67C6"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556306DF" w14:textId="77777777" w:rsidR="005E798D" w:rsidRDefault="005E798D" w:rsidP="00CC0856">
            <w:pPr>
              <w:spacing w:after="0"/>
              <w:jc w:val="both"/>
              <w:rPr>
                <w:rFonts w:ascii="CG Times (WN)" w:hAnsi="CG Times (WN)"/>
                <w:kern w:val="2"/>
                <w:sz w:val="19"/>
                <w:szCs w:val="19"/>
                <w:lang w:val="en-US" w:eastAsia="zh-CN"/>
              </w:rPr>
            </w:pPr>
          </w:p>
        </w:tc>
      </w:tr>
      <w:tr w:rsidR="005E798D" w14:paraId="38C72F65" w14:textId="77777777" w:rsidTr="00CC0856">
        <w:tc>
          <w:tcPr>
            <w:tcW w:w="1752" w:type="dxa"/>
          </w:tcPr>
          <w:p w14:paraId="7B69CE09" w14:textId="77777777" w:rsidR="005E798D" w:rsidRDefault="005E798D" w:rsidP="00CC0856">
            <w:pPr>
              <w:spacing w:after="0"/>
              <w:rPr>
                <w:rFonts w:ascii="CG Times (WN)" w:hAnsi="CG Times (WN)"/>
                <w:kern w:val="2"/>
                <w:sz w:val="19"/>
                <w:szCs w:val="19"/>
                <w:lang w:eastAsia="zh-CN"/>
              </w:rPr>
            </w:pPr>
          </w:p>
        </w:tc>
        <w:tc>
          <w:tcPr>
            <w:tcW w:w="1934" w:type="dxa"/>
          </w:tcPr>
          <w:p w14:paraId="2512170C"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420AF0DD" w14:textId="77777777" w:rsidR="005E798D" w:rsidRDefault="005E798D" w:rsidP="00CC0856">
            <w:pPr>
              <w:spacing w:after="0"/>
              <w:jc w:val="both"/>
              <w:rPr>
                <w:rFonts w:ascii="CG Times (WN)" w:hAnsi="CG Times (WN)"/>
                <w:kern w:val="2"/>
                <w:sz w:val="19"/>
                <w:szCs w:val="19"/>
                <w:lang w:val="en-US" w:eastAsia="zh-CN"/>
              </w:rPr>
            </w:pPr>
          </w:p>
        </w:tc>
      </w:tr>
      <w:tr w:rsidR="005E798D" w14:paraId="33028B9E" w14:textId="77777777" w:rsidTr="00CC0856">
        <w:tc>
          <w:tcPr>
            <w:tcW w:w="1752" w:type="dxa"/>
          </w:tcPr>
          <w:p w14:paraId="4C71F8C0" w14:textId="77777777" w:rsidR="005E798D" w:rsidRDefault="005E798D" w:rsidP="00CC0856">
            <w:pPr>
              <w:spacing w:after="0"/>
              <w:rPr>
                <w:rFonts w:ascii="CG Times (WN)" w:hAnsi="CG Times (WN)"/>
                <w:kern w:val="2"/>
                <w:sz w:val="19"/>
                <w:szCs w:val="19"/>
                <w:lang w:val="en-US" w:eastAsia="zh-CN"/>
              </w:rPr>
            </w:pPr>
          </w:p>
        </w:tc>
        <w:tc>
          <w:tcPr>
            <w:tcW w:w="1934" w:type="dxa"/>
          </w:tcPr>
          <w:p w14:paraId="4B60CD65"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5BB467E4" w14:textId="77777777" w:rsidR="005E798D" w:rsidRDefault="005E798D" w:rsidP="00CC0856">
            <w:pPr>
              <w:spacing w:after="0"/>
              <w:jc w:val="both"/>
              <w:rPr>
                <w:rFonts w:ascii="CG Times (WN)" w:hAnsi="CG Times (WN)"/>
                <w:kern w:val="2"/>
                <w:sz w:val="19"/>
                <w:szCs w:val="19"/>
                <w:lang w:val="en-US" w:eastAsia="zh-CN"/>
              </w:rPr>
            </w:pPr>
          </w:p>
        </w:tc>
      </w:tr>
      <w:tr w:rsidR="005E798D" w:rsidRPr="00DF76D4" w14:paraId="3B7912F0" w14:textId="77777777" w:rsidTr="00CC0856">
        <w:tc>
          <w:tcPr>
            <w:tcW w:w="1752" w:type="dxa"/>
          </w:tcPr>
          <w:p w14:paraId="03B2F48F" w14:textId="77777777" w:rsidR="005E798D" w:rsidRPr="00DF76D4" w:rsidRDefault="005E798D" w:rsidP="00CC0856">
            <w:pPr>
              <w:spacing w:after="0"/>
              <w:rPr>
                <w:rFonts w:ascii="CG Times (WN)" w:eastAsia="PMingLiU" w:hAnsi="CG Times (WN)"/>
                <w:kern w:val="2"/>
                <w:sz w:val="19"/>
                <w:szCs w:val="19"/>
                <w:lang w:val="en-US" w:eastAsia="zh-TW"/>
              </w:rPr>
            </w:pPr>
          </w:p>
        </w:tc>
        <w:tc>
          <w:tcPr>
            <w:tcW w:w="1934" w:type="dxa"/>
          </w:tcPr>
          <w:p w14:paraId="035CC25B" w14:textId="77777777" w:rsidR="005E798D" w:rsidRPr="00DF76D4" w:rsidRDefault="005E798D" w:rsidP="00CC0856">
            <w:pPr>
              <w:spacing w:after="0"/>
              <w:jc w:val="both"/>
              <w:rPr>
                <w:rFonts w:ascii="CG Times (WN)" w:eastAsia="PMingLiU" w:hAnsi="CG Times (WN)"/>
                <w:kern w:val="2"/>
                <w:sz w:val="19"/>
                <w:szCs w:val="19"/>
                <w:lang w:val="en-US" w:eastAsia="zh-TW"/>
              </w:rPr>
            </w:pPr>
          </w:p>
        </w:tc>
        <w:tc>
          <w:tcPr>
            <w:tcW w:w="5953" w:type="dxa"/>
          </w:tcPr>
          <w:p w14:paraId="1898DD93" w14:textId="77777777" w:rsidR="005E798D" w:rsidRPr="00DF76D4" w:rsidRDefault="005E798D" w:rsidP="00CC0856">
            <w:pPr>
              <w:spacing w:after="0"/>
              <w:jc w:val="both"/>
              <w:rPr>
                <w:rFonts w:ascii="CG Times (WN)" w:eastAsia="PMingLiU" w:hAnsi="CG Times (WN)"/>
                <w:kern w:val="2"/>
                <w:sz w:val="19"/>
                <w:szCs w:val="19"/>
                <w:lang w:val="en-US" w:eastAsia="zh-TW"/>
              </w:rPr>
            </w:pPr>
          </w:p>
        </w:tc>
      </w:tr>
      <w:tr w:rsidR="005E798D" w14:paraId="1799198F" w14:textId="77777777" w:rsidTr="00CC0856">
        <w:tc>
          <w:tcPr>
            <w:tcW w:w="1752" w:type="dxa"/>
          </w:tcPr>
          <w:p w14:paraId="2ED8666B" w14:textId="77777777" w:rsidR="005E798D" w:rsidRDefault="005E798D" w:rsidP="00CC0856">
            <w:pPr>
              <w:spacing w:after="0"/>
              <w:rPr>
                <w:rFonts w:ascii="CG Times (WN)" w:eastAsia="PMingLiU" w:hAnsi="CG Times (WN)"/>
                <w:kern w:val="2"/>
                <w:sz w:val="19"/>
                <w:szCs w:val="19"/>
                <w:lang w:val="en-US" w:eastAsia="zh-TW"/>
              </w:rPr>
            </w:pPr>
          </w:p>
        </w:tc>
        <w:tc>
          <w:tcPr>
            <w:tcW w:w="1934" w:type="dxa"/>
          </w:tcPr>
          <w:p w14:paraId="3EDDD98F"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5FF00FC0"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29957A4B" w14:textId="77777777" w:rsidTr="00CC0856">
        <w:tc>
          <w:tcPr>
            <w:tcW w:w="1752" w:type="dxa"/>
          </w:tcPr>
          <w:p w14:paraId="6776507F" w14:textId="77777777" w:rsidR="005E798D" w:rsidRDefault="005E798D" w:rsidP="00CC0856">
            <w:pPr>
              <w:spacing w:after="0"/>
              <w:rPr>
                <w:rFonts w:ascii="CG Times (WN)" w:hAnsi="CG Times (WN)"/>
                <w:kern w:val="2"/>
                <w:sz w:val="19"/>
                <w:szCs w:val="19"/>
                <w:lang w:val="en-US" w:eastAsia="zh-CN"/>
              </w:rPr>
            </w:pPr>
          </w:p>
        </w:tc>
        <w:tc>
          <w:tcPr>
            <w:tcW w:w="1934" w:type="dxa"/>
          </w:tcPr>
          <w:p w14:paraId="40FB1844"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BDEB367" w14:textId="77777777" w:rsidR="005E798D" w:rsidRDefault="005E798D" w:rsidP="00CC0856">
            <w:pPr>
              <w:spacing w:after="0"/>
              <w:jc w:val="both"/>
              <w:rPr>
                <w:rFonts w:ascii="CG Times (WN)" w:hAnsi="CG Times (WN)"/>
                <w:kern w:val="2"/>
                <w:sz w:val="19"/>
                <w:szCs w:val="19"/>
                <w:lang w:val="en-US" w:eastAsia="zh-CN"/>
              </w:rPr>
            </w:pPr>
          </w:p>
        </w:tc>
      </w:tr>
      <w:tr w:rsidR="005E798D" w14:paraId="063D5897" w14:textId="77777777" w:rsidTr="00CC0856">
        <w:tc>
          <w:tcPr>
            <w:tcW w:w="1752" w:type="dxa"/>
          </w:tcPr>
          <w:p w14:paraId="66815D18" w14:textId="77777777" w:rsidR="005E798D" w:rsidRDefault="005E798D" w:rsidP="00CC0856">
            <w:pPr>
              <w:spacing w:after="0"/>
              <w:rPr>
                <w:rFonts w:ascii="CG Times (WN)" w:hAnsi="CG Times (WN)"/>
                <w:kern w:val="2"/>
                <w:sz w:val="19"/>
                <w:szCs w:val="19"/>
                <w:lang w:val="en-US" w:eastAsia="zh-CN"/>
              </w:rPr>
            </w:pPr>
          </w:p>
        </w:tc>
        <w:tc>
          <w:tcPr>
            <w:tcW w:w="1934" w:type="dxa"/>
          </w:tcPr>
          <w:p w14:paraId="0BDD575C"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456D1EA4" w14:textId="77777777" w:rsidR="005E798D" w:rsidRDefault="005E798D" w:rsidP="00CC0856">
            <w:pPr>
              <w:spacing w:after="0"/>
              <w:jc w:val="both"/>
              <w:rPr>
                <w:rFonts w:ascii="CG Times (WN)" w:hAnsi="CG Times (WN)"/>
                <w:kern w:val="2"/>
                <w:sz w:val="19"/>
                <w:szCs w:val="19"/>
                <w:lang w:val="en-US" w:eastAsia="zh-CN"/>
              </w:rPr>
            </w:pPr>
          </w:p>
        </w:tc>
      </w:tr>
      <w:tr w:rsidR="005E798D" w14:paraId="59354241" w14:textId="77777777" w:rsidTr="00CC0856">
        <w:tc>
          <w:tcPr>
            <w:tcW w:w="1752" w:type="dxa"/>
          </w:tcPr>
          <w:p w14:paraId="7A7C589E" w14:textId="77777777" w:rsidR="005E798D" w:rsidRPr="00DF76D4" w:rsidRDefault="005E798D" w:rsidP="00CC0856">
            <w:pPr>
              <w:spacing w:after="0"/>
              <w:rPr>
                <w:rFonts w:ascii="CG Times (WN)" w:hAnsi="CG Times (WN)"/>
                <w:kern w:val="2"/>
                <w:sz w:val="19"/>
                <w:szCs w:val="19"/>
                <w:lang w:eastAsia="zh-CN"/>
              </w:rPr>
            </w:pPr>
          </w:p>
        </w:tc>
        <w:tc>
          <w:tcPr>
            <w:tcW w:w="1934" w:type="dxa"/>
          </w:tcPr>
          <w:p w14:paraId="0F609558"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074E12D6" w14:textId="77777777" w:rsidR="005E798D" w:rsidRDefault="005E798D" w:rsidP="00CC0856">
            <w:pPr>
              <w:spacing w:after="0"/>
              <w:jc w:val="both"/>
              <w:rPr>
                <w:rFonts w:ascii="CG Times (WN)" w:hAnsi="CG Times (WN)"/>
                <w:kern w:val="2"/>
                <w:sz w:val="19"/>
                <w:szCs w:val="19"/>
                <w:lang w:val="en-US" w:eastAsia="zh-CN"/>
              </w:rPr>
            </w:pPr>
          </w:p>
        </w:tc>
      </w:tr>
      <w:tr w:rsidR="005E798D" w14:paraId="3007F895" w14:textId="77777777" w:rsidTr="00CC0856">
        <w:tc>
          <w:tcPr>
            <w:tcW w:w="1752" w:type="dxa"/>
          </w:tcPr>
          <w:p w14:paraId="6B3B9F63" w14:textId="77777777" w:rsidR="005E798D" w:rsidRDefault="005E798D" w:rsidP="00CC0856">
            <w:pPr>
              <w:spacing w:after="0"/>
              <w:rPr>
                <w:rFonts w:eastAsia="Malgun Gothic"/>
                <w:kern w:val="2"/>
                <w:sz w:val="19"/>
                <w:szCs w:val="19"/>
                <w:lang w:val="en-US" w:eastAsia="ko-KR"/>
              </w:rPr>
            </w:pPr>
          </w:p>
        </w:tc>
        <w:tc>
          <w:tcPr>
            <w:tcW w:w="1934" w:type="dxa"/>
          </w:tcPr>
          <w:p w14:paraId="695E88C1" w14:textId="77777777" w:rsidR="005E798D" w:rsidRDefault="005E798D" w:rsidP="00CC0856">
            <w:pPr>
              <w:spacing w:after="0"/>
              <w:jc w:val="both"/>
              <w:rPr>
                <w:rFonts w:ascii="CG Times (WN)" w:eastAsia="Malgun Gothic" w:hAnsi="CG Times (WN)"/>
                <w:kern w:val="2"/>
                <w:sz w:val="19"/>
                <w:szCs w:val="19"/>
                <w:lang w:val="en-US" w:eastAsia="ko-KR"/>
              </w:rPr>
            </w:pPr>
          </w:p>
        </w:tc>
        <w:tc>
          <w:tcPr>
            <w:tcW w:w="5953" w:type="dxa"/>
          </w:tcPr>
          <w:p w14:paraId="6AB1549D" w14:textId="77777777" w:rsidR="005E798D" w:rsidRDefault="005E798D" w:rsidP="00CC0856">
            <w:pPr>
              <w:spacing w:after="0"/>
              <w:jc w:val="both"/>
              <w:rPr>
                <w:rFonts w:ascii="CG Times (WN)" w:eastAsia="Malgun Gothic" w:hAnsi="CG Times (WN)"/>
                <w:kern w:val="2"/>
                <w:sz w:val="19"/>
                <w:szCs w:val="19"/>
                <w:lang w:val="en-US" w:eastAsia="ko-KR"/>
              </w:rPr>
            </w:pPr>
          </w:p>
        </w:tc>
      </w:tr>
      <w:tr w:rsidR="005E798D" w14:paraId="5F198B9E" w14:textId="77777777" w:rsidTr="00CC0856">
        <w:tc>
          <w:tcPr>
            <w:tcW w:w="1752" w:type="dxa"/>
          </w:tcPr>
          <w:p w14:paraId="3CD83509" w14:textId="77777777" w:rsidR="005E798D" w:rsidRPr="00F92528" w:rsidRDefault="005E798D" w:rsidP="00CC0856">
            <w:pPr>
              <w:spacing w:after="0"/>
              <w:rPr>
                <w:rFonts w:ascii="CG Times (WN)" w:hAnsi="CG Times (WN)"/>
                <w:kern w:val="2"/>
                <w:sz w:val="19"/>
                <w:szCs w:val="19"/>
                <w:lang w:eastAsia="zh-CN"/>
              </w:rPr>
            </w:pPr>
          </w:p>
        </w:tc>
        <w:tc>
          <w:tcPr>
            <w:tcW w:w="1934" w:type="dxa"/>
          </w:tcPr>
          <w:p w14:paraId="4D7769FE"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92A194D" w14:textId="77777777" w:rsidR="005E798D" w:rsidRDefault="005E798D" w:rsidP="00CC0856">
            <w:pPr>
              <w:spacing w:after="0"/>
              <w:jc w:val="both"/>
              <w:rPr>
                <w:rFonts w:ascii="CG Times (WN)" w:hAnsi="CG Times (WN)"/>
                <w:kern w:val="2"/>
                <w:sz w:val="19"/>
                <w:szCs w:val="19"/>
                <w:lang w:val="en-US" w:eastAsia="zh-CN"/>
              </w:rPr>
            </w:pPr>
          </w:p>
        </w:tc>
      </w:tr>
      <w:tr w:rsidR="005E798D" w14:paraId="0C0D2A47" w14:textId="77777777" w:rsidTr="00CC0856">
        <w:tc>
          <w:tcPr>
            <w:tcW w:w="1752" w:type="dxa"/>
          </w:tcPr>
          <w:p w14:paraId="720E14EC" w14:textId="77777777" w:rsidR="005E798D" w:rsidRDefault="005E798D" w:rsidP="00CC0856">
            <w:pPr>
              <w:spacing w:after="0"/>
              <w:rPr>
                <w:rFonts w:ascii="CG Times (WN)" w:hAnsi="CG Times (WN)"/>
                <w:kern w:val="2"/>
                <w:sz w:val="19"/>
                <w:szCs w:val="19"/>
                <w:lang w:eastAsia="zh-CN"/>
              </w:rPr>
            </w:pPr>
          </w:p>
        </w:tc>
        <w:tc>
          <w:tcPr>
            <w:tcW w:w="1934" w:type="dxa"/>
          </w:tcPr>
          <w:p w14:paraId="21458A7D"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03DE8E7E"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75506E39" w14:textId="77777777" w:rsidTr="00CC0856">
        <w:tc>
          <w:tcPr>
            <w:tcW w:w="1752" w:type="dxa"/>
            <w:tcBorders>
              <w:top w:val="single" w:sz="4" w:space="0" w:color="auto"/>
              <w:left w:val="single" w:sz="4" w:space="0" w:color="auto"/>
              <w:bottom w:val="single" w:sz="4" w:space="0" w:color="auto"/>
              <w:right w:val="single" w:sz="4" w:space="0" w:color="auto"/>
            </w:tcBorders>
          </w:tcPr>
          <w:p w14:paraId="701BA99A" w14:textId="77777777" w:rsidR="005E798D" w:rsidRDefault="005E798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046618B" w14:textId="77777777" w:rsidR="005E798D" w:rsidRDefault="005E798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7190137" w14:textId="77777777" w:rsidR="005E798D" w:rsidRDefault="005E798D" w:rsidP="00CC0856">
            <w:pPr>
              <w:spacing w:after="0"/>
              <w:jc w:val="both"/>
              <w:rPr>
                <w:rFonts w:ascii="CG Times (WN)" w:hAnsi="CG Times (WN)"/>
                <w:kern w:val="2"/>
                <w:sz w:val="19"/>
                <w:szCs w:val="19"/>
                <w:lang w:val="en-US" w:eastAsia="zh-CN"/>
              </w:rPr>
            </w:pPr>
          </w:p>
        </w:tc>
      </w:tr>
    </w:tbl>
    <w:p w14:paraId="39B79B2B" w14:textId="77777777" w:rsidR="005E798D" w:rsidRDefault="005E798D" w:rsidP="005E798D">
      <w:pPr>
        <w:rPr>
          <w:lang w:eastAsia="zh-CN"/>
        </w:rPr>
      </w:pPr>
    </w:p>
    <w:p w14:paraId="53C8A28D" w14:textId="22DABEE3" w:rsidR="005E798D" w:rsidRPr="00857552" w:rsidRDefault="005E798D" w:rsidP="005E798D">
      <w:pPr>
        <w:rPr>
          <w:b/>
          <w:u w:val="single"/>
          <w:lang w:val="en-US" w:eastAsia="zh-CN"/>
        </w:rPr>
      </w:pPr>
      <w:r w:rsidRPr="00857552">
        <w:rPr>
          <w:rFonts w:hint="eastAsia"/>
          <w:b/>
          <w:u w:val="single"/>
          <w:lang w:val="en-US" w:eastAsia="zh-CN"/>
        </w:rPr>
        <w:t>Result</w:t>
      </w:r>
      <w:r>
        <w:rPr>
          <w:b/>
          <w:u w:val="single"/>
          <w:lang w:val="en-US" w:eastAsia="zh-CN"/>
        </w:rPr>
        <w:t xml:space="preserve"> and Conclusion of Q5b</w:t>
      </w:r>
      <w:r w:rsidRPr="00857552">
        <w:rPr>
          <w:rFonts w:hint="eastAsia"/>
          <w:b/>
          <w:u w:val="single"/>
          <w:lang w:val="en-US" w:eastAsia="zh-CN"/>
        </w:rPr>
        <w:t>:</w:t>
      </w:r>
    </w:p>
    <w:p w14:paraId="5310E492" w14:textId="77777777" w:rsidR="005E798D" w:rsidRDefault="005E798D" w:rsidP="005E798D">
      <w:pPr>
        <w:rPr>
          <w:lang w:val="en-US" w:eastAsia="zh-CN"/>
        </w:rPr>
      </w:pPr>
    </w:p>
    <w:p w14:paraId="17D0BA2A" w14:textId="77777777" w:rsidR="005E798D" w:rsidRPr="005E798D" w:rsidRDefault="005E798D" w:rsidP="008A352E">
      <w:pPr>
        <w:spacing w:after="240"/>
        <w:rPr>
          <w:rFonts w:ascii="Arial" w:hAnsi="Arial" w:cs="Arial"/>
          <w:lang w:val="en-US" w:eastAsia="zh-CN"/>
        </w:rPr>
      </w:pPr>
    </w:p>
    <w:p w14:paraId="161C4DB2" w14:textId="5BD6A60C" w:rsidR="003D25D0" w:rsidRPr="006447B5" w:rsidRDefault="003D25D0" w:rsidP="003D25D0">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-6 – RLC AM SLRB release</w:t>
      </w:r>
    </w:p>
    <w:p w14:paraId="5F381FEC" w14:textId="41559C00" w:rsidR="003D25D0" w:rsidRDefault="003D25D0" w:rsidP="003D25D0">
      <w:pPr>
        <w:overflowPunct w:val="0"/>
        <w:autoSpaceDE w:val="0"/>
        <w:autoSpaceDN w:val="0"/>
        <w:adjustRightInd w:val="0"/>
        <w:textAlignment w:val="baseline"/>
        <w:rPr>
          <w:rFonts w:eastAsiaTheme="minorEastAsia"/>
          <w:lang w:eastAsia="zh-CN"/>
        </w:rPr>
      </w:pPr>
      <w:r>
        <w:rPr>
          <w:lang w:eastAsia="zh-CN"/>
        </w:rPr>
        <w:t xml:space="preserve">The below question is to </w:t>
      </w:r>
      <w:r w:rsidR="004B2A7C">
        <w:rPr>
          <w:lang w:eastAsia="zh-CN"/>
        </w:rPr>
        <w:t>collect companies’ views on</w:t>
      </w:r>
      <w:r>
        <w:rPr>
          <w:lang w:eastAsia="zh-CN"/>
        </w:rPr>
        <w:t xml:space="preserve">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proofErr w:type="spellStart"/>
      <w:r w:rsidRPr="00B87CED">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 UE will not report to its own </w:t>
      </w:r>
      <w:proofErr w:type="spellStart"/>
      <w:r>
        <w:rPr>
          <w:rFonts w:eastAsiaTheme="minorEastAsia"/>
          <w:lang w:eastAsia="zh-CN"/>
        </w:rPr>
        <w:t>gNB</w:t>
      </w:r>
      <w:proofErr w:type="spellEnd"/>
      <w:r>
        <w:rPr>
          <w:rFonts w:eastAsiaTheme="minorEastAsia"/>
          <w:lang w:eastAsia="zh-CN"/>
        </w:rPr>
        <w:t xml:space="preserve">, as the SLRB release is </w:t>
      </w:r>
      <w:r w:rsidR="004B2A7C">
        <w:rPr>
          <w:rFonts w:eastAsiaTheme="minorEastAsia"/>
          <w:lang w:eastAsia="zh-CN"/>
        </w:rPr>
        <w:t>not</w:t>
      </w:r>
      <w:r>
        <w:rPr>
          <w:rFonts w:eastAsiaTheme="minorEastAsia"/>
          <w:lang w:eastAsia="zh-CN"/>
        </w:rPr>
        <w:t xml:space="preserve"> due to the termination of any PC5 </w:t>
      </w:r>
      <w:proofErr w:type="spellStart"/>
      <w:r>
        <w:rPr>
          <w:rFonts w:eastAsiaTheme="minorEastAsia"/>
          <w:lang w:eastAsia="zh-CN"/>
        </w:rPr>
        <w:t>QoS</w:t>
      </w:r>
      <w:proofErr w:type="spellEnd"/>
      <w:r>
        <w:rPr>
          <w:rFonts w:eastAsiaTheme="minorEastAsia"/>
          <w:lang w:eastAsia="zh-CN"/>
        </w:rPr>
        <w:t xml:space="preserve">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t>
      </w:r>
      <w:r w:rsidR="004B2A7C">
        <w:rPr>
          <w:rFonts w:eastAsiaTheme="minorEastAsia"/>
          <w:lang w:eastAsia="zh-CN"/>
        </w:rPr>
        <w:t xml:space="preserve">without SUI reported by the peer UE </w:t>
      </w:r>
      <w:r>
        <w:rPr>
          <w:rFonts w:eastAsiaTheme="minorEastAsia"/>
          <w:lang w:eastAsia="zh-CN"/>
        </w:rPr>
        <w:t xml:space="preserve">and thus cannot release the SLRB configuration properly. </w:t>
      </w:r>
    </w:p>
    <w:p w14:paraId="0FD44BD5" w14:textId="54A13115" w:rsidR="003D25D0" w:rsidRDefault="003D25D0" w:rsidP="003D25D0">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sidRPr="00857552">
        <w:rPr>
          <w:rFonts w:ascii="Arial" w:hAnsi="Arial" w:cs="Arial"/>
          <w:kern w:val="2"/>
          <w:u w:val="single"/>
          <w:lang w:eastAsia="zh-CN"/>
        </w:rPr>
        <w:t>:</w:t>
      </w:r>
      <w:r>
        <w:rPr>
          <w:rFonts w:ascii="Arial" w:hAnsi="Arial" w:cs="Arial"/>
          <w:kern w:val="2"/>
          <w:u w:val="single"/>
          <w:lang w:eastAsia="zh-CN"/>
        </w:rPr>
        <w:t xml:space="preserve"> When a peer UE receives the release of an </w:t>
      </w:r>
      <w:r w:rsidR="00D87F07">
        <w:rPr>
          <w:rFonts w:ascii="Arial" w:hAnsi="Arial" w:cs="Arial"/>
          <w:kern w:val="2"/>
          <w:u w:val="single"/>
          <w:lang w:eastAsia="zh-CN"/>
        </w:rPr>
        <w:t xml:space="preserve">RLC AM/UM </w:t>
      </w:r>
      <w:r>
        <w:rPr>
          <w:rFonts w:ascii="Arial" w:hAnsi="Arial" w:cs="Arial"/>
          <w:kern w:val="2"/>
          <w:u w:val="single"/>
          <w:lang w:eastAsia="zh-CN"/>
        </w:rPr>
        <w:t>SLRB via PC5-RRC from the i</w:t>
      </w:r>
      <w:r w:rsidR="00757743">
        <w:rPr>
          <w:rFonts w:ascii="Arial" w:hAnsi="Arial" w:cs="Arial"/>
          <w:kern w:val="2"/>
          <w:u w:val="single"/>
          <w:lang w:eastAsia="zh-CN"/>
        </w:rPr>
        <w:t xml:space="preserve">nitiating UE, should it report </w:t>
      </w:r>
      <w:r>
        <w:rPr>
          <w:rFonts w:ascii="Arial" w:hAnsi="Arial" w:cs="Arial"/>
          <w:kern w:val="2"/>
          <w:u w:val="single"/>
          <w:lang w:eastAsia="zh-CN"/>
        </w:rPr>
        <w:t>the release of</w:t>
      </w:r>
      <w:r w:rsidR="00D87F07">
        <w:rPr>
          <w:rFonts w:ascii="Arial" w:hAnsi="Arial" w:cs="Arial"/>
          <w:kern w:val="2"/>
          <w:u w:val="single"/>
          <w:lang w:eastAsia="zh-CN"/>
        </w:rPr>
        <w:t xml:space="preserve"> this SLRB </w:t>
      </w:r>
      <w:r>
        <w:rPr>
          <w:rFonts w:ascii="Arial" w:hAnsi="Arial" w:cs="Arial"/>
          <w:kern w:val="2"/>
          <w:u w:val="single"/>
          <w:lang w:eastAsia="zh-CN"/>
        </w:rPr>
        <w:t>to it</w:t>
      </w:r>
      <w:r w:rsidR="00757743">
        <w:rPr>
          <w:rFonts w:ascii="Arial" w:hAnsi="Arial" w:cs="Arial"/>
          <w:kern w:val="2"/>
          <w:u w:val="single"/>
          <w:lang w:eastAsia="zh-CN"/>
        </w:rPr>
        <w:t>s</w:t>
      </w:r>
      <w:r>
        <w:rPr>
          <w:rFonts w:ascii="Arial" w:hAnsi="Arial" w:cs="Arial"/>
          <w:kern w:val="2"/>
          <w:u w:val="single"/>
          <w:lang w:eastAsia="zh-CN"/>
        </w:rPr>
        <w:t xml:space="preserve"> </w:t>
      </w:r>
      <w:r w:rsidR="00D87F07">
        <w:rPr>
          <w:rFonts w:ascii="Arial" w:hAnsi="Arial" w:cs="Arial"/>
          <w:kern w:val="2"/>
          <w:u w:val="single"/>
          <w:lang w:eastAsia="zh-CN"/>
        </w:rPr>
        <w:t xml:space="preserve">own </w:t>
      </w:r>
      <w:proofErr w:type="spellStart"/>
      <w:r>
        <w:rPr>
          <w:rFonts w:ascii="Arial" w:hAnsi="Arial" w:cs="Arial"/>
          <w:kern w:val="2"/>
          <w:u w:val="single"/>
          <w:lang w:eastAsia="zh-CN"/>
        </w:rPr>
        <w:t>gNB</w:t>
      </w:r>
      <w:proofErr w:type="spellEnd"/>
      <w:r w:rsidRPr="00857552">
        <w:rPr>
          <w:rFonts w:ascii="Arial" w:hAnsi="Arial" w:cs="Arial"/>
          <w:kern w:val="2"/>
          <w:u w:val="single"/>
          <w:lang w:val="en-US" w:eastAsia="zh-CN"/>
        </w:rPr>
        <w:t>?</w:t>
      </w:r>
    </w:p>
    <w:p w14:paraId="5E6DE50C" w14:textId="64B920CC" w:rsidR="003D25D0" w:rsidRDefault="003D25D0" w:rsidP="00BE410F">
      <w:pPr>
        <w:numPr>
          <w:ilvl w:val="0"/>
          <w:numId w:val="38"/>
        </w:numPr>
        <w:rPr>
          <w:rFonts w:ascii="Arial" w:hAnsi="Arial" w:cs="Arial"/>
          <w:kern w:val="2"/>
          <w:lang w:val="en-US" w:eastAsia="zh-CN"/>
        </w:rPr>
      </w:pPr>
      <w:r>
        <w:rPr>
          <w:rFonts w:ascii="Arial" w:hAnsi="Arial" w:cs="Arial"/>
          <w:kern w:val="2"/>
          <w:lang w:val="en-US" w:eastAsia="zh-CN"/>
        </w:rPr>
        <w:t xml:space="preserve">Yes, by excluding the </w:t>
      </w:r>
      <w:r w:rsidR="00BE410F">
        <w:rPr>
          <w:rFonts w:ascii="Arial" w:hAnsi="Arial" w:cs="Arial"/>
          <w:kern w:val="2"/>
          <w:lang w:val="en-US" w:eastAsia="zh-CN"/>
        </w:rPr>
        <w:t xml:space="preserve">entry </w:t>
      </w:r>
      <w:r w:rsidR="00D87F07">
        <w:rPr>
          <w:rFonts w:ascii="Arial" w:hAnsi="Arial" w:cs="Arial"/>
          <w:kern w:val="2"/>
          <w:lang w:val="en-US" w:eastAsia="zh-CN"/>
        </w:rPr>
        <w:t xml:space="preserve">in the </w:t>
      </w:r>
      <w:proofErr w:type="spellStart"/>
      <w:r w:rsidR="00D87F07" w:rsidRPr="00BE410F">
        <w:rPr>
          <w:rFonts w:ascii="Arial" w:hAnsi="Arial" w:cs="Arial"/>
          <w:i/>
          <w:kern w:val="2"/>
          <w:lang w:val="en-US" w:eastAsia="zh-CN"/>
        </w:rPr>
        <w:t>sl</w:t>
      </w:r>
      <w:proofErr w:type="spellEnd"/>
      <w:r w:rsidR="00D87F07" w:rsidRPr="00BE410F">
        <w:rPr>
          <w:rFonts w:ascii="Arial" w:hAnsi="Arial" w:cs="Arial"/>
          <w:i/>
          <w:kern w:val="2"/>
          <w:lang w:val="en-US" w:eastAsia="zh-CN"/>
        </w:rPr>
        <w:t>-RLC-</w:t>
      </w:r>
      <w:proofErr w:type="spellStart"/>
      <w:r w:rsidR="00D87F07" w:rsidRPr="00BE410F">
        <w:rPr>
          <w:rFonts w:ascii="Arial" w:hAnsi="Arial" w:cs="Arial"/>
          <w:i/>
          <w:kern w:val="2"/>
          <w:lang w:val="en-US" w:eastAsia="zh-CN"/>
        </w:rPr>
        <w:t>ModeIndicationList</w:t>
      </w:r>
      <w:proofErr w:type="spellEnd"/>
      <w:r w:rsidR="00D87F07">
        <w:rPr>
          <w:rFonts w:ascii="Arial" w:hAnsi="Arial" w:cs="Arial"/>
          <w:kern w:val="2"/>
          <w:lang w:val="en-US" w:eastAsia="zh-CN"/>
        </w:rPr>
        <w:t xml:space="preserve"> </w:t>
      </w:r>
      <w:r w:rsidR="00BE410F">
        <w:rPr>
          <w:rFonts w:ascii="Arial" w:hAnsi="Arial" w:cs="Arial"/>
          <w:kern w:val="2"/>
          <w:lang w:val="en-US" w:eastAsia="zh-CN"/>
        </w:rPr>
        <w:t>corresponding to the released SLRB in SUI</w:t>
      </w:r>
      <w:r>
        <w:rPr>
          <w:rFonts w:ascii="Arial" w:hAnsi="Arial" w:cs="Arial"/>
          <w:kern w:val="2"/>
          <w:lang w:val="en-US" w:eastAsia="zh-CN"/>
        </w:rPr>
        <w:t>.</w:t>
      </w:r>
    </w:p>
    <w:p w14:paraId="38F8DFD1" w14:textId="5B714043" w:rsidR="003D25D0" w:rsidRPr="00A327F5" w:rsidRDefault="00BE410F" w:rsidP="00BE410F">
      <w:pPr>
        <w:numPr>
          <w:ilvl w:val="0"/>
          <w:numId w:val="38"/>
        </w:numPr>
        <w:rPr>
          <w:rFonts w:ascii="Arial" w:hAnsi="Arial" w:cs="Arial"/>
          <w:kern w:val="2"/>
          <w:lang w:val="en-US" w:eastAsia="zh-CN"/>
        </w:rPr>
      </w:pPr>
      <w:r>
        <w:rPr>
          <w:rFonts w:ascii="Arial" w:hAnsi="Arial" w:cs="Arial"/>
          <w:kern w:val="2"/>
          <w:lang w:val="en-US" w:eastAsia="zh-CN"/>
        </w:rPr>
        <w:t>No, no need to deal with this issue</w:t>
      </w:r>
      <w:r w:rsidR="003D25D0">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3D25D0" w14:paraId="5FC4BC57" w14:textId="77777777" w:rsidTr="00CC0856">
        <w:trPr>
          <w:trHeight w:val="301"/>
        </w:trPr>
        <w:tc>
          <w:tcPr>
            <w:tcW w:w="9639" w:type="dxa"/>
            <w:gridSpan w:val="3"/>
            <w:shd w:val="clear" w:color="auto" w:fill="BFBFBF"/>
            <w:vAlign w:val="center"/>
          </w:tcPr>
          <w:p w14:paraId="3EAF2254" w14:textId="6057421F" w:rsidR="003D25D0" w:rsidRPr="00A51314" w:rsidRDefault="003D25D0" w:rsidP="00A51314">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Question 6</w:t>
            </w:r>
          </w:p>
        </w:tc>
      </w:tr>
      <w:tr w:rsidR="003D25D0" w14:paraId="26CACDFE" w14:textId="77777777" w:rsidTr="00CC0856">
        <w:trPr>
          <w:trHeight w:val="358"/>
        </w:trPr>
        <w:tc>
          <w:tcPr>
            <w:tcW w:w="1752" w:type="dxa"/>
            <w:shd w:val="clear" w:color="auto" w:fill="BFBFBF"/>
            <w:vAlign w:val="center"/>
          </w:tcPr>
          <w:p w14:paraId="197A4EEB" w14:textId="77777777" w:rsidR="003D25D0" w:rsidRDefault="003D25D0"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43243C6" w14:textId="77777777" w:rsidR="003D25D0" w:rsidRDefault="003D25D0"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75EB177" w14:textId="77777777" w:rsidR="003D25D0" w:rsidRDefault="003D25D0"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3D25D0" w14:paraId="4651F376" w14:textId="77777777" w:rsidTr="00CC0856">
        <w:tc>
          <w:tcPr>
            <w:tcW w:w="1752" w:type="dxa"/>
          </w:tcPr>
          <w:p w14:paraId="4D4D3FBF" w14:textId="77777777" w:rsidR="003D25D0" w:rsidRDefault="003D25D0" w:rsidP="00CC0856">
            <w:pPr>
              <w:spacing w:after="0"/>
              <w:jc w:val="both"/>
              <w:rPr>
                <w:rFonts w:ascii="CG Times (WN)" w:hAnsi="CG Times (WN)"/>
                <w:kern w:val="2"/>
                <w:sz w:val="19"/>
                <w:szCs w:val="19"/>
                <w:lang w:val="en-US" w:eastAsia="zh-CN"/>
              </w:rPr>
            </w:pPr>
          </w:p>
        </w:tc>
        <w:tc>
          <w:tcPr>
            <w:tcW w:w="1934" w:type="dxa"/>
          </w:tcPr>
          <w:p w14:paraId="27935E40"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5B938B40" w14:textId="77777777" w:rsidR="003D25D0" w:rsidRDefault="003D25D0" w:rsidP="00CC0856">
            <w:pPr>
              <w:spacing w:after="0"/>
              <w:jc w:val="both"/>
              <w:rPr>
                <w:rFonts w:ascii="CG Times (WN)" w:hAnsi="CG Times (WN)"/>
                <w:kern w:val="2"/>
                <w:sz w:val="19"/>
                <w:szCs w:val="19"/>
                <w:lang w:val="en-US" w:eastAsia="zh-CN"/>
              </w:rPr>
            </w:pPr>
          </w:p>
        </w:tc>
      </w:tr>
      <w:tr w:rsidR="003D25D0" w14:paraId="61786E14" w14:textId="77777777" w:rsidTr="00CC0856">
        <w:tc>
          <w:tcPr>
            <w:tcW w:w="1752" w:type="dxa"/>
          </w:tcPr>
          <w:p w14:paraId="50F5CE35" w14:textId="77777777" w:rsidR="003D25D0" w:rsidRDefault="003D25D0" w:rsidP="00CC0856">
            <w:pPr>
              <w:spacing w:after="0"/>
              <w:jc w:val="both"/>
              <w:rPr>
                <w:rFonts w:ascii="CG Times (WN)" w:hAnsi="CG Times (WN)"/>
                <w:kern w:val="2"/>
                <w:sz w:val="19"/>
                <w:szCs w:val="19"/>
                <w:lang w:val="en-US" w:eastAsia="zh-CN"/>
              </w:rPr>
            </w:pPr>
          </w:p>
        </w:tc>
        <w:tc>
          <w:tcPr>
            <w:tcW w:w="1934" w:type="dxa"/>
          </w:tcPr>
          <w:p w14:paraId="00F4A704"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44B7FD2D" w14:textId="77777777" w:rsidR="003D25D0" w:rsidRDefault="003D25D0" w:rsidP="00CC0856">
            <w:pPr>
              <w:spacing w:after="0"/>
              <w:jc w:val="both"/>
              <w:rPr>
                <w:rFonts w:ascii="CG Times (WN)" w:hAnsi="CG Times (WN)"/>
                <w:kern w:val="2"/>
                <w:sz w:val="19"/>
                <w:szCs w:val="19"/>
                <w:lang w:val="en-US" w:eastAsia="zh-CN"/>
              </w:rPr>
            </w:pPr>
          </w:p>
        </w:tc>
      </w:tr>
      <w:tr w:rsidR="003D25D0" w14:paraId="4C157ED0" w14:textId="77777777" w:rsidTr="00CC0856">
        <w:tc>
          <w:tcPr>
            <w:tcW w:w="1752" w:type="dxa"/>
          </w:tcPr>
          <w:p w14:paraId="6423EC8D" w14:textId="77777777" w:rsidR="003D25D0" w:rsidRDefault="003D25D0" w:rsidP="00CC0856">
            <w:pPr>
              <w:spacing w:after="0"/>
              <w:jc w:val="both"/>
              <w:rPr>
                <w:rFonts w:ascii="CG Times (WN)" w:hAnsi="CG Times (WN)"/>
                <w:kern w:val="2"/>
                <w:sz w:val="19"/>
                <w:szCs w:val="19"/>
                <w:lang w:val="en-US" w:eastAsia="zh-CN"/>
              </w:rPr>
            </w:pPr>
          </w:p>
        </w:tc>
        <w:tc>
          <w:tcPr>
            <w:tcW w:w="1934" w:type="dxa"/>
          </w:tcPr>
          <w:p w14:paraId="5136BDA8"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3C16A71B" w14:textId="77777777" w:rsidR="003D25D0" w:rsidRDefault="003D25D0" w:rsidP="00CC0856">
            <w:pPr>
              <w:spacing w:after="0"/>
              <w:jc w:val="both"/>
              <w:rPr>
                <w:rFonts w:ascii="CG Times (WN)" w:hAnsi="CG Times (WN)"/>
                <w:kern w:val="2"/>
                <w:sz w:val="19"/>
                <w:szCs w:val="19"/>
                <w:lang w:val="en-US" w:eastAsia="zh-CN"/>
              </w:rPr>
            </w:pPr>
          </w:p>
        </w:tc>
      </w:tr>
      <w:tr w:rsidR="003D25D0" w14:paraId="395CD646" w14:textId="77777777" w:rsidTr="00CC0856">
        <w:tc>
          <w:tcPr>
            <w:tcW w:w="1752" w:type="dxa"/>
          </w:tcPr>
          <w:p w14:paraId="6FAEE0C1" w14:textId="77777777" w:rsidR="003D25D0" w:rsidRDefault="003D25D0" w:rsidP="00CC0856">
            <w:pPr>
              <w:spacing w:after="0"/>
              <w:rPr>
                <w:rFonts w:ascii="CG Times (WN)" w:hAnsi="CG Times (WN)"/>
                <w:kern w:val="2"/>
                <w:sz w:val="19"/>
                <w:szCs w:val="19"/>
                <w:lang w:eastAsia="zh-CN"/>
              </w:rPr>
            </w:pPr>
          </w:p>
        </w:tc>
        <w:tc>
          <w:tcPr>
            <w:tcW w:w="1934" w:type="dxa"/>
          </w:tcPr>
          <w:p w14:paraId="22F13B3C"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1B7A2EA9" w14:textId="77777777" w:rsidR="003D25D0" w:rsidRDefault="003D25D0" w:rsidP="00CC0856">
            <w:pPr>
              <w:spacing w:after="0"/>
              <w:jc w:val="both"/>
              <w:rPr>
                <w:rFonts w:ascii="CG Times (WN)" w:hAnsi="CG Times (WN)"/>
                <w:kern w:val="2"/>
                <w:sz w:val="19"/>
                <w:szCs w:val="19"/>
                <w:lang w:val="en-US" w:eastAsia="zh-CN"/>
              </w:rPr>
            </w:pPr>
          </w:p>
        </w:tc>
      </w:tr>
      <w:tr w:rsidR="003D25D0" w14:paraId="7F656BD8" w14:textId="77777777" w:rsidTr="00CC0856">
        <w:tc>
          <w:tcPr>
            <w:tcW w:w="1752" w:type="dxa"/>
          </w:tcPr>
          <w:p w14:paraId="3994FCD8" w14:textId="77777777" w:rsidR="003D25D0" w:rsidRDefault="003D25D0" w:rsidP="00CC0856">
            <w:pPr>
              <w:spacing w:after="0"/>
              <w:rPr>
                <w:rFonts w:ascii="CG Times (WN)" w:hAnsi="CG Times (WN)"/>
                <w:kern w:val="2"/>
                <w:sz w:val="19"/>
                <w:szCs w:val="19"/>
                <w:lang w:val="en-US" w:eastAsia="zh-CN"/>
              </w:rPr>
            </w:pPr>
          </w:p>
        </w:tc>
        <w:tc>
          <w:tcPr>
            <w:tcW w:w="1934" w:type="dxa"/>
          </w:tcPr>
          <w:p w14:paraId="23B4B3E7"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666658B1" w14:textId="77777777" w:rsidR="003D25D0" w:rsidRDefault="003D25D0" w:rsidP="00CC0856">
            <w:pPr>
              <w:spacing w:after="0"/>
              <w:jc w:val="both"/>
              <w:rPr>
                <w:rFonts w:ascii="CG Times (WN)" w:hAnsi="CG Times (WN)"/>
                <w:kern w:val="2"/>
                <w:sz w:val="19"/>
                <w:szCs w:val="19"/>
                <w:lang w:val="en-US" w:eastAsia="zh-CN"/>
              </w:rPr>
            </w:pPr>
          </w:p>
        </w:tc>
      </w:tr>
      <w:tr w:rsidR="003D25D0" w:rsidRPr="00DF76D4" w14:paraId="1C8E4BF9" w14:textId="77777777" w:rsidTr="00CC0856">
        <w:tc>
          <w:tcPr>
            <w:tcW w:w="1752" w:type="dxa"/>
          </w:tcPr>
          <w:p w14:paraId="70E72CBC" w14:textId="77777777" w:rsidR="003D25D0" w:rsidRPr="00DF76D4" w:rsidRDefault="003D25D0" w:rsidP="00CC0856">
            <w:pPr>
              <w:spacing w:after="0"/>
              <w:rPr>
                <w:rFonts w:ascii="CG Times (WN)" w:eastAsia="PMingLiU" w:hAnsi="CG Times (WN)"/>
                <w:kern w:val="2"/>
                <w:sz w:val="19"/>
                <w:szCs w:val="19"/>
                <w:lang w:val="en-US" w:eastAsia="zh-TW"/>
              </w:rPr>
            </w:pPr>
          </w:p>
        </w:tc>
        <w:tc>
          <w:tcPr>
            <w:tcW w:w="1934" w:type="dxa"/>
          </w:tcPr>
          <w:p w14:paraId="6FAC1E75" w14:textId="77777777" w:rsidR="003D25D0" w:rsidRPr="00DF76D4" w:rsidRDefault="003D25D0" w:rsidP="00CC0856">
            <w:pPr>
              <w:spacing w:after="0"/>
              <w:jc w:val="both"/>
              <w:rPr>
                <w:rFonts w:ascii="CG Times (WN)" w:eastAsia="PMingLiU" w:hAnsi="CG Times (WN)"/>
                <w:kern w:val="2"/>
                <w:sz w:val="19"/>
                <w:szCs w:val="19"/>
                <w:lang w:val="en-US" w:eastAsia="zh-TW"/>
              </w:rPr>
            </w:pPr>
          </w:p>
        </w:tc>
        <w:tc>
          <w:tcPr>
            <w:tcW w:w="5953" w:type="dxa"/>
          </w:tcPr>
          <w:p w14:paraId="39195994" w14:textId="77777777" w:rsidR="003D25D0" w:rsidRPr="00DF76D4" w:rsidRDefault="003D25D0" w:rsidP="00CC0856">
            <w:pPr>
              <w:spacing w:after="0"/>
              <w:jc w:val="both"/>
              <w:rPr>
                <w:rFonts w:ascii="CG Times (WN)" w:eastAsia="PMingLiU" w:hAnsi="CG Times (WN)"/>
                <w:kern w:val="2"/>
                <w:sz w:val="19"/>
                <w:szCs w:val="19"/>
                <w:lang w:val="en-US" w:eastAsia="zh-TW"/>
              </w:rPr>
            </w:pPr>
          </w:p>
        </w:tc>
      </w:tr>
      <w:tr w:rsidR="003D25D0" w14:paraId="61358252" w14:textId="77777777" w:rsidTr="00CC0856">
        <w:tc>
          <w:tcPr>
            <w:tcW w:w="1752" w:type="dxa"/>
          </w:tcPr>
          <w:p w14:paraId="1A0554B2" w14:textId="77777777" w:rsidR="003D25D0" w:rsidRDefault="003D25D0" w:rsidP="00CC0856">
            <w:pPr>
              <w:spacing w:after="0"/>
              <w:rPr>
                <w:rFonts w:ascii="CG Times (WN)" w:eastAsia="PMingLiU" w:hAnsi="CG Times (WN)"/>
                <w:kern w:val="2"/>
                <w:sz w:val="19"/>
                <w:szCs w:val="19"/>
                <w:lang w:val="en-US" w:eastAsia="zh-TW"/>
              </w:rPr>
            </w:pPr>
          </w:p>
        </w:tc>
        <w:tc>
          <w:tcPr>
            <w:tcW w:w="1934" w:type="dxa"/>
          </w:tcPr>
          <w:p w14:paraId="598EDDD8" w14:textId="77777777" w:rsidR="003D25D0" w:rsidRDefault="003D25D0" w:rsidP="00CC0856">
            <w:pPr>
              <w:spacing w:after="0"/>
              <w:jc w:val="both"/>
              <w:rPr>
                <w:rFonts w:ascii="CG Times (WN)" w:eastAsia="PMingLiU" w:hAnsi="CG Times (WN)"/>
                <w:kern w:val="2"/>
                <w:sz w:val="19"/>
                <w:szCs w:val="19"/>
                <w:lang w:val="en-US" w:eastAsia="zh-TW"/>
              </w:rPr>
            </w:pPr>
          </w:p>
        </w:tc>
        <w:tc>
          <w:tcPr>
            <w:tcW w:w="5953" w:type="dxa"/>
          </w:tcPr>
          <w:p w14:paraId="58E1959D" w14:textId="77777777" w:rsidR="003D25D0" w:rsidRDefault="003D25D0" w:rsidP="00CC0856">
            <w:pPr>
              <w:spacing w:after="0"/>
              <w:jc w:val="both"/>
              <w:rPr>
                <w:rFonts w:ascii="CG Times (WN)" w:eastAsia="PMingLiU" w:hAnsi="CG Times (WN)"/>
                <w:kern w:val="2"/>
                <w:sz w:val="19"/>
                <w:szCs w:val="19"/>
                <w:lang w:val="en-US" w:eastAsia="zh-TW"/>
              </w:rPr>
            </w:pPr>
          </w:p>
        </w:tc>
      </w:tr>
      <w:tr w:rsidR="003D25D0" w14:paraId="580982C9" w14:textId="77777777" w:rsidTr="00CC0856">
        <w:tc>
          <w:tcPr>
            <w:tcW w:w="1752" w:type="dxa"/>
          </w:tcPr>
          <w:p w14:paraId="5CD57F45" w14:textId="77777777" w:rsidR="003D25D0" w:rsidRDefault="003D25D0" w:rsidP="00CC0856">
            <w:pPr>
              <w:spacing w:after="0"/>
              <w:rPr>
                <w:rFonts w:ascii="CG Times (WN)" w:hAnsi="CG Times (WN)"/>
                <w:kern w:val="2"/>
                <w:sz w:val="19"/>
                <w:szCs w:val="19"/>
                <w:lang w:val="en-US" w:eastAsia="zh-CN"/>
              </w:rPr>
            </w:pPr>
          </w:p>
        </w:tc>
        <w:tc>
          <w:tcPr>
            <w:tcW w:w="1934" w:type="dxa"/>
          </w:tcPr>
          <w:p w14:paraId="05806119"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2919A632" w14:textId="77777777" w:rsidR="003D25D0" w:rsidRDefault="003D25D0" w:rsidP="00CC0856">
            <w:pPr>
              <w:spacing w:after="0"/>
              <w:jc w:val="both"/>
              <w:rPr>
                <w:rFonts w:ascii="CG Times (WN)" w:hAnsi="CG Times (WN)"/>
                <w:kern w:val="2"/>
                <w:sz w:val="19"/>
                <w:szCs w:val="19"/>
                <w:lang w:val="en-US" w:eastAsia="zh-CN"/>
              </w:rPr>
            </w:pPr>
          </w:p>
        </w:tc>
      </w:tr>
      <w:tr w:rsidR="003D25D0" w14:paraId="0F56B509" w14:textId="77777777" w:rsidTr="00CC0856">
        <w:tc>
          <w:tcPr>
            <w:tcW w:w="1752" w:type="dxa"/>
          </w:tcPr>
          <w:p w14:paraId="7FEB42D1" w14:textId="77777777" w:rsidR="003D25D0" w:rsidRDefault="003D25D0" w:rsidP="00CC0856">
            <w:pPr>
              <w:spacing w:after="0"/>
              <w:rPr>
                <w:rFonts w:ascii="CG Times (WN)" w:hAnsi="CG Times (WN)"/>
                <w:kern w:val="2"/>
                <w:sz w:val="19"/>
                <w:szCs w:val="19"/>
                <w:lang w:val="en-US" w:eastAsia="zh-CN"/>
              </w:rPr>
            </w:pPr>
          </w:p>
        </w:tc>
        <w:tc>
          <w:tcPr>
            <w:tcW w:w="1934" w:type="dxa"/>
          </w:tcPr>
          <w:p w14:paraId="7F6F380B"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68C60264" w14:textId="77777777" w:rsidR="003D25D0" w:rsidRDefault="003D25D0" w:rsidP="00CC0856">
            <w:pPr>
              <w:spacing w:after="0"/>
              <w:jc w:val="both"/>
              <w:rPr>
                <w:rFonts w:ascii="CG Times (WN)" w:hAnsi="CG Times (WN)"/>
                <w:kern w:val="2"/>
                <w:sz w:val="19"/>
                <w:szCs w:val="19"/>
                <w:lang w:val="en-US" w:eastAsia="zh-CN"/>
              </w:rPr>
            </w:pPr>
          </w:p>
        </w:tc>
      </w:tr>
      <w:tr w:rsidR="003D25D0" w14:paraId="59FF3859" w14:textId="77777777" w:rsidTr="00CC0856">
        <w:tc>
          <w:tcPr>
            <w:tcW w:w="1752" w:type="dxa"/>
          </w:tcPr>
          <w:p w14:paraId="0C6BD3AB" w14:textId="77777777" w:rsidR="003D25D0" w:rsidRPr="00DF76D4" w:rsidRDefault="003D25D0" w:rsidP="00CC0856">
            <w:pPr>
              <w:spacing w:after="0"/>
              <w:rPr>
                <w:rFonts w:ascii="CG Times (WN)" w:hAnsi="CG Times (WN)"/>
                <w:kern w:val="2"/>
                <w:sz w:val="19"/>
                <w:szCs w:val="19"/>
                <w:lang w:eastAsia="zh-CN"/>
              </w:rPr>
            </w:pPr>
          </w:p>
        </w:tc>
        <w:tc>
          <w:tcPr>
            <w:tcW w:w="1934" w:type="dxa"/>
          </w:tcPr>
          <w:p w14:paraId="1FA3FFD8"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719AC833" w14:textId="77777777" w:rsidR="003D25D0" w:rsidRDefault="003D25D0" w:rsidP="00CC0856">
            <w:pPr>
              <w:spacing w:after="0"/>
              <w:jc w:val="both"/>
              <w:rPr>
                <w:rFonts w:ascii="CG Times (WN)" w:hAnsi="CG Times (WN)"/>
                <w:kern w:val="2"/>
                <w:sz w:val="19"/>
                <w:szCs w:val="19"/>
                <w:lang w:val="en-US" w:eastAsia="zh-CN"/>
              </w:rPr>
            </w:pPr>
          </w:p>
        </w:tc>
      </w:tr>
      <w:tr w:rsidR="003D25D0" w14:paraId="46E8AC34" w14:textId="77777777" w:rsidTr="00CC0856">
        <w:tc>
          <w:tcPr>
            <w:tcW w:w="1752" w:type="dxa"/>
          </w:tcPr>
          <w:p w14:paraId="2F2196DC" w14:textId="77777777" w:rsidR="003D25D0" w:rsidRDefault="003D25D0" w:rsidP="00CC0856">
            <w:pPr>
              <w:spacing w:after="0"/>
              <w:rPr>
                <w:rFonts w:eastAsia="Malgun Gothic"/>
                <w:kern w:val="2"/>
                <w:sz w:val="19"/>
                <w:szCs w:val="19"/>
                <w:lang w:val="en-US" w:eastAsia="ko-KR"/>
              </w:rPr>
            </w:pPr>
          </w:p>
        </w:tc>
        <w:tc>
          <w:tcPr>
            <w:tcW w:w="1934" w:type="dxa"/>
          </w:tcPr>
          <w:p w14:paraId="36A5384F" w14:textId="77777777" w:rsidR="003D25D0" w:rsidRDefault="003D25D0" w:rsidP="00CC0856">
            <w:pPr>
              <w:spacing w:after="0"/>
              <w:jc w:val="both"/>
              <w:rPr>
                <w:rFonts w:ascii="CG Times (WN)" w:eastAsia="Malgun Gothic" w:hAnsi="CG Times (WN)"/>
                <w:kern w:val="2"/>
                <w:sz w:val="19"/>
                <w:szCs w:val="19"/>
                <w:lang w:val="en-US" w:eastAsia="ko-KR"/>
              </w:rPr>
            </w:pPr>
          </w:p>
        </w:tc>
        <w:tc>
          <w:tcPr>
            <w:tcW w:w="5953" w:type="dxa"/>
          </w:tcPr>
          <w:p w14:paraId="7B6E05FD" w14:textId="77777777" w:rsidR="003D25D0" w:rsidRDefault="003D25D0" w:rsidP="00CC0856">
            <w:pPr>
              <w:spacing w:after="0"/>
              <w:jc w:val="both"/>
              <w:rPr>
                <w:rFonts w:ascii="CG Times (WN)" w:eastAsia="Malgun Gothic" w:hAnsi="CG Times (WN)"/>
                <w:kern w:val="2"/>
                <w:sz w:val="19"/>
                <w:szCs w:val="19"/>
                <w:lang w:val="en-US" w:eastAsia="ko-KR"/>
              </w:rPr>
            </w:pPr>
          </w:p>
        </w:tc>
      </w:tr>
      <w:tr w:rsidR="003D25D0" w14:paraId="2AB651F2" w14:textId="77777777" w:rsidTr="00CC0856">
        <w:tc>
          <w:tcPr>
            <w:tcW w:w="1752" w:type="dxa"/>
          </w:tcPr>
          <w:p w14:paraId="672312F1" w14:textId="77777777" w:rsidR="003D25D0" w:rsidRPr="00F92528" w:rsidRDefault="003D25D0" w:rsidP="00CC0856">
            <w:pPr>
              <w:spacing w:after="0"/>
              <w:rPr>
                <w:rFonts w:ascii="CG Times (WN)" w:hAnsi="CG Times (WN)"/>
                <w:kern w:val="2"/>
                <w:sz w:val="19"/>
                <w:szCs w:val="19"/>
                <w:lang w:eastAsia="zh-CN"/>
              </w:rPr>
            </w:pPr>
          </w:p>
        </w:tc>
        <w:tc>
          <w:tcPr>
            <w:tcW w:w="1934" w:type="dxa"/>
          </w:tcPr>
          <w:p w14:paraId="479A8F67"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0F7C32D2" w14:textId="77777777" w:rsidR="003D25D0" w:rsidRDefault="003D25D0" w:rsidP="00CC0856">
            <w:pPr>
              <w:spacing w:after="0"/>
              <w:jc w:val="both"/>
              <w:rPr>
                <w:rFonts w:ascii="CG Times (WN)" w:hAnsi="CG Times (WN)"/>
                <w:kern w:val="2"/>
                <w:sz w:val="19"/>
                <w:szCs w:val="19"/>
                <w:lang w:val="en-US" w:eastAsia="zh-CN"/>
              </w:rPr>
            </w:pPr>
          </w:p>
        </w:tc>
      </w:tr>
      <w:tr w:rsidR="003D25D0" w14:paraId="042747E6" w14:textId="77777777" w:rsidTr="00CC0856">
        <w:tc>
          <w:tcPr>
            <w:tcW w:w="1752" w:type="dxa"/>
          </w:tcPr>
          <w:p w14:paraId="2F727879" w14:textId="77777777" w:rsidR="003D25D0" w:rsidRDefault="003D25D0" w:rsidP="00CC0856">
            <w:pPr>
              <w:spacing w:after="0"/>
              <w:rPr>
                <w:rFonts w:ascii="CG Times (WN)" w:hAnsi="CG Times (WN)"/>
                <w:kern w:val="2"/>
                <w:sz w:val="19"/>
                <w:szCs w:val="19"/>
                <w:lang w:eastAsia="zh-CN"/>
              </w:rPr>
            </w:pPr>
          </w:p>
        </w:tc>
        <w:tc>
          <w:tcPr>
            <w:tcW w:w="1934" w:type="dxa"/>
          </w:tcPr>
          <w:p w14:paraId="55847F57" w14:textId="77777777" w:rsidR="003D25D0" w:rsidRDefault="003D25D0" w:rsidP="00CC0856">
            <w:pPr>
              <w:spacing w:after="0"/>
              <w:jc w:val="both"/>
              <w:rPr>
                <w:rFonts w:ascii="CG Times (WN)" w:eastAsia="PMingLiU" w:hAnsi="CG Times (WN)"/>
                <w:kern w:val="2"/>
                <w:sz w:val="19"/>
                <w:szCs w:val="19"/>
                <w:lang w:val="en-US" w:eastAsia="zh-TW"/>
              </w:rPr>
            </w:pPr>
          </w:p>
        </w:tc>
        <w:tc>
          <w:tcPr>
            <w:tcW w:w="5953" w:type="dxa"/>
          </w:tcPr>
          <w:p w14:paraId="57160E16" w14:textId="77777777" w:rsidR="003D25D0" w:rsidRDefault="003D25D0" w:rsidP="00CC0856">
            <w:pPr>
              <w:spacing w:after="0"/>
              <w:jc w:val="both"/>
              <w:rPr>
                <w:rFonts w:ascii="CG Times (WN)" w:eastAsia="PMingLiU" w:hAnsi="CG Times (WN)"/>
                <w:kern w:val="2"/>
                <w:sz w:val="19"/>
                <w:szCs w:val="19"/>
                <w:lang w:val="en-US" w:eastAsia="zh-TW"/>
              </w:rPr>
            </w:pPr>
          </w:p>
        </w:tc>
      </w:tr>
      <w:tr w:rsidR="003D25D0" w14:paraId="55BC0CBE" w14:textId="77777777" w:rsidTr="00CC0856">
        <w:tc>
          <w:tcPr>
            <w:tcW w:w="1752" w:type="dxa"/>
            <w:tcBorders>
              <w:top w:val="single" w:sz="4" w:space="0" w:color="auto"/>
              <w:left w:val="single" w:sz="4" w:space="0" w:color="auto"/>
              <w:bottom w:val="single" w:sz="4" w:space="0" w:color="auto"/>
              <w:right w:val="single" w:sz="4" w:space="0" w:color="auto"/>
            </w:tcBorders>
          </w:tcPr>
          <w:p w14:paraId="71FDF73A" w14:textId="77777777" w:rsidR="003D25D0" w:rsidRDefault="003D25D0"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7026082" w14:textId="77777777" w:rsidR="003D25D0" w:rsidRDefault="003D25D0"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13D3F8E" w14:textId="77777777" w:rsidR="003D25D0" w:rsidRDefault="003D25D0" w:rsidP="00CC0856">
            <w:pPr>
              <w:spacing w:after="0"/>
              <w:jc w:val="both"/>
              <w:rPr>
                <w:rFonts w:ascii="CG Times (WN)" w:hAnsi="CG Times (WN)"/>
                <w:kern w:val="2"/>
                <w:sz w:val="19"/>
                <w:szCs w:val="19"/>
                <w:lang w:val="en-US" w:eastAsia="zh-CN"/>
              </w:rPr>
            </w:pPr>
          </w:p>
        </w:tc>
      </w:tr>
    </w:tbl>
    <w:p w14:paraId="2A41AD11" w14:textId="77777777" w:rsidR="003D25D0" w:rsidRDefault="003D25D0" w:rsidP="003D25D0">
      <w:pPr>
        <w:rPr>
          <w:lang w:eastAsia="zh-CN"/>
        </w:rPr>
      </w:pPr>
    </w:p>
    <w:p w14:paraId="34992910" w14:textId="27DEA420" w:rsidR="003D25D0" w:rsidRPr="00857552" w:rsidRDefault="003D25D0" w:rsidP="003D25D0">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6B67BF">
        <w:rPr>
          <w:b/>
          <w:u w:val="single"/>
          <w:lang w:val="en-US" w:eastAsia="zh-CN"/>
        </w:rPr>
        <w:t>6</w:t>
      </w:r>
      <w:r w:rsidRPr="00857552">
        <w:rPr>
          <w:rFonts w:hint="eastAsia"/>
          <w:b/>
          <w:u w:val="single"/>
          <w:lang w:val="en-US" w:eastAsia="zh-CN"/>
        </w:rPr>
        <w:t>:</w:t>
      </w:r>
    </w:p>
    <w:p w14:paraId="253A3131" w14:textId="77777777" w:rsidR="003D25D0" w:rsidRDefault="003D25D0" w:rsidP="003D25D0">
      <w:pPr>
        <w:overflowPunct w:val="0"/>
        <w:autoSpaceDE w:val="0"/>
        <w:autoSpaceDN w:val="0"/>
        <w:adjustRightInd w:val="0"/>
        <w:textAlignment w:val="baseline"/>
        <w:rPr>
          <w:rFonts w:eastAsiaTheme="minorEastAsia"/>
          <w:lang w:val="en-US" w:eastAsia="zh-CN"/>
        </w:rPr>
      </w:pPr>
    </w:p>
    <w:p w14:paraId="02CC1B9E" w14:textId="77777777" w:rsidR="006B67BF" w:rsidRPr="003D25D0" w:rsidRDefault="006B67BF" w:rsidP="003D25D0">
      <w:pPr>
        <w:overflowPunct w:val="0"/>
        <w:autoSpaceDE w:val="0"/>
        <w:autoSpaceDN w:val="0"/>
        <w:adjustRightInd w:val="0"/>
        <w:textAlignment w:val="baseline"/>
        <w:rPr>
          <w:rFonts w:eastAsiaTheme="minorEastAsia"/>
          <w:lang w:val="en-US" w:eastAsia="zh-CN"/>
        </w:rPr>
      </w:pPr>
    </w:p>
    <w:p w14:paraId="7B9FB81A" w14:textId="55E0D8A6" w:rsidR="006B67BF" w:rsidRPr="006447B5" w:rsidRDefault="006B67BF" w:rsidP="006B67BF">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-7 – Handling of SL configuration during state transition</w:t>
      </w:r>
    </w:p>
    <w:p w14:paraId="54ACF6D2" w14:textId="69A30A22" w:rsidR="003D25D0" w:rsidRPr="006B67BF" w:rsidRDefault="006B67BF" w:rsidP="003D25D0">
      <w:pPr>
        <w:rPr>
          <w:lang w:eastAsia="zh-CN"/>
        </w:rPr>
      </w:pPr>
      <w:r>
        <w:rPr>
          <w:rFonts w:hint="eastAsia"/>
          <w:lang w:eastAsia="zh-CN"/>
        </w:rPr>
        <w:t xml:space="preserve">The below </w:t>
      </w:r>
      <w:r>
        <w:rPr>
          <w:lang w:eastAsia="zh-CN"/>
        </w:rPr>
        <w:t xml:space="preserve">question is to </w:t>
      </w:r>
      <w:r w:rsidR="009C4ACC">
        <w:rPr>
          <w:lang w:eastAsia="zh-CN"/>
        </w:rPr>
        <w:t>collection companies’ vies on</w:t>
      </w:r>
      <w:r>
        <w:rPr>
          <w:lang w:eastAsia="zh-CN"/>
        </w:rPr>
        <w:t xml:space="preserve"> proposal C-7 in [1]. It is related to how to handle the SL configuration during the state transition, and the specific issue is “</w:t>
      </w:r>
      <w:r w:rsidRPr="006B67BF">
        <w:rPr>
          <w:u w:val="single"/>
          <w:lang w:eastAsia="zh-CN"/>
        </w:rPr>
        <w:t xml:space="preserve">whether such handling </w:t>
      </w:r>
      <w:r>
        <w:rPr>
          <w:u w:val="single"/>
          <w:lang w:eastAsia="zh-CN"/>
        </w:rPr>
        <w:t xml:space="preserve">during state transition </w:t>
      </w:r>
      <w:r w:rsidRPr="006B67BF">
        <w:rPr>
          <w:u w:val="single"/>
          <w:lang w:eastAsia="zh-CN"/>
        </w:rPr>
        <w:t>should be supported as full configuration operation</w:t>
      </w:r>
      <w:r>
        <w:rPr>
          <w:lang w:eastAsia="zh-CN"/>
        </w:rPr>
        <w:t>”. Specifically, the question below asks whether this is needed, and take one ste</w:t>
      </w:r>
      <w:r w:rsidR="009C4ACC">
        <w:rPr>
          <w:lang w:eastAsia="zh-CN"/>
        </w:rPr>
        <w:t xml:space="preserve">p forward to ask </w:t>
      </w:r>
      <w:r w:rsidR="00A51314">
        <w:rPr>
          <w:lang w:eastAsia="zh-CN"/>
        </w:rPr>
        <w:t>s</w:t>
      </w:r>
      <w:r>
        <w:rPr>
          <w:lang w:eastAsia="zh-CN"/>
        </w:rPr>
        <w:t xml:space="preserve">uch full configuration is </w:t>
      </w:r>
      <w:r w:rsidR="00A51314">
        <w:rPr>
          <w:lang w:eastAsia="zh-CN"/>
        </w:rPr>
        <w:t xml:space="preserve">applied to which specific cases and </w:t>
      </w:r>
      <w:r w:rsidR="009C4ACC">
        <w:rPr>
          <w:lang w:eastAsia="zh-CN"/>
        </w:rPr>
        <w:t>involve</w:t>
      </w:r>
      <w:r w:rsidR="00A51314">
        <w:rPr>
          <w:lang w:eastAsia="zh-CN"/>
        </w:rPr>
        <w:t xml:space="preserve"> what specific SL related configurations </w:t>
      </w:r>
      <w:r>
        <w:rPr>
          <w:lang w:eastAsia="zh-CN"/>
        </w:rPr>
        <w:t xml:space="preserve">(if regarded as needed). </w:t>
      </w:r>
    </w:p>
    <w:p w14:paraId="72300247" w14:textId="6BEF401D" w:rsidR="006B67BF" w:rsidRDefault="006B67BF" w:rsidP="006B67BF">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sidRPr="00857552">
        <w:rPr>
          <w:rFonts w:ascii="Arial" w:hAnsi="Arial" w:cs="Arial"/>
          <w:kern w:val="2"/>
          <w:u w:val="single"/>
          <w:lang w:eastAsia="zh-CN"/>
        </w:rPr>
        <w:t>:</w:t>
      </w:r>
      <w:r>
        <w:rPr>
          <w:rFonts w:ascii="Arial" w:hAnsi="Arial" w:cs="Arial"/>
          <w:kern w:val="2"/>
          <w:u w:val="single"/>
          <w:lang w:eastAsia="zh-CN"/>
        </w:rPr>
        <w:t xml:space="preserve"> Does the SLRB handling during the state transition need to be supported as </w:t>
      </w:r>
      <w:r w:rsidR="009C4ACC">
        <w:rPr>
          <w:rFonts w:ascii="Arial" w:hAnsi="Arial" w:cs="Arial"/>
          <w:kern w:val="2"/>
          <w:u w:val="single"/>
          <w:lang w:eastAsia="zh-CN"/>
        </w:rPr>
        <w:t>the full configuration operation</w:t>
      </w:r>
      <w:r>
        <w:rPr>
          <w:rFonts w:ascii="Arial" w:hAnsi="Arial" w:cs="Arial"/>
          <w:kern w:val="2"/>
          <w:u w:val="single"/>
          <w:lang w:eastAsia="zh-CN"/>
        </w:rPr>
        <w:t xml:space="preserve">? </w:t>
      </w:r>
    </w:p>
    <w:p w14:paraId="36D45CB9" w14:textId="7B7EDB38" w:rsidR="006B67BF" w:rsidRDefault="006B67BF" w:rsidP="00680995">
      <w:pPr>
        <w:numPr>
          <w:ilvl w:val="0"/>
          <w:numId w:val="43"/>
        </w:numPr>
        <w:rPr>
          <w:rFonts w:ascii="Arial" w:hAnsi="Arial" w:cs="Arial"/>
          <w:kern w:val="2"/>
          <w:lang w:val="en-US" w:eastAsia="zh-CN"/>
        </w:rPr>
      </w:pPr>
      <w:r>
        <w:rPr>
          <w:rFonts w:ascii="Arial" w:hAnsi="Arial" w:cs="Arial"/>
          <w:kern w:val="2"/>
          <w:lang w:val="en-US" w:eastAsia="zh-CN"/>
        </w:rPr>
        <w:t>Yes</w:t>
      </w:r>
      <w:r w:rsidR="00A51314">
        <w:rPr>
          <w:rFonts w:ascii="Arial" w:hAnsi="Arial" w:cs="Arial"/>
          <w:kern w:val="2"/>
          <w:lang w:val="en-US" w:eastAsia="zh-CN"/>
        </w:rPr>
        <w:t>. If this option is selected, please clarify such full configura</w:t>
      </w:r>
      <w:bookmarkStart w:id="3" w:name="_GoBack"/>
      <w:bookmarkEnd w:id="3"/>
      <w:r w:rsidR="00A51314">
        <w:rPr>
          <w:rFonts w:ascii="Arial" w:hAnsi="Arial" w:cs="Arial"/>
          <w:kern w:val="2"/>
          <w:lang w:val="en-US" w:eastAsia="zh-CN"/>
        </w:rPr>
        <w:t xml:space="preserve">tion </w:t>
      </w:r>
      <w:r w:rsidR="009C4ACC">
        <w:rPr>
          <w:rFonts w:ascii="Arial" w:hAnsi="Arial" w:cs="Arial"/>
          <w:kern w:val="2"/>
          <w:lang w:val="en-US" w:eastAsia="zh-CN"/>
        </w:rPr>
        <w:t>applies</w:t>
      </w:r>
      <w:r w:rsidR="00A51314">
        <w:rPr>
          <w:rFonts w:ascii="Arial" w:hAnsi="Arial" w:cs="Arial"/>
          <w:kern w:val="2"/>
          <w:lang w:val="en-US" w:eastAsia="zh-CN"/>
        </w:rPr>
        <w:t xml:space="preserve"> to which specific cases and involves which specific SL related configurations</w:t>
      </w:r>
      <w:r>
        <w:rPr>
          <w:rFonts w:ascii="Arial" w:hAnsi="Arial" w:cs="Arial"/>
          <w:kern w:val="2"/>
          <w:lang w:val="en-US" w:eastAsia="zh-CN"/>
        </w:rPr>
        <w:t>.</w:t>
      </w:r>
    </w:p>
    <w:p w14:paraId="0BF5F3A9" w14:textId="3F5E1C0B" w:rsidR="006B67BF" w:rsidRPr="00A327F5" w:rsidRDefault="006B67BF" w:rsidP="00680995">
      <w:pPr>
        <w:numPr>
          <w:ilvl w:val="0"/>
          <w:numId w:val="43"/>
        </w:numPr>
        <w:rPr>
          <w:rFonts w:ascii="Arial" w:hAnsi="Arial" w:cs="Arial"/>
          <w:kern w:val="2"/>
          <w:lang w:val="en-US" w:eastAsia="zh-CN"/>
        </w:rPr>
      </w:pPr>
      <w:r>
        <w:rPr>
          <w:rFonts w:ascii="Arial" w:hAnsi="Arial" w:cs="Arial"/>
          <w:kern w:val="2"/>
          <w:lang w:val="en-US" w:eastAsia="zh-CN"/>
        </w:rPr>
        <w:t xml:space="preserve">No, </w:t>
      </w:r>
      <w:r w:rsidR="00A51314">
        <w:rPr>
          <w:rFonts w:ascii="Arial" w:hAnsi="Arial" w:cs="Arial"/>
          <w:kern w:val="2"/>
          <w:lang w:val="en-US" w:eastAsia="zh-CN"/>
        </w:rPr>
        <w:t>it is up to UE implementation how to address this issue</w:t>
      </w:r>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B67BF" w14:paraId="636AC9EA" w14:textId="77777777" w:rsidTr="00CC0856">
        <w:trPr>
          <w:trHeight w:val="301"/>
        </w:trPr>
        <w:tc>
          <w:tcPr>
            <w:tcW w:w="9639" w:type="dxa"/>
            <w:gridSpan w:val="3"/>
            <w:shd w:val="clear" w:color="auto" w:fill="BFBFBF"/>
            <w:vAlign w:val="center"/>
          </w:tcPr>
          <w:p w14:paraId="759154B0" w14:textId="0BB9AE94" w:rsidR="006B67BF" w:rsidRPr="00A51314" w:rsidRDefault="006B67BF" w:rsidP="00A51314">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Question 7</w:t>
            </w:r>
          </w:p>
        </w:tc>
      </w:tr>
      <w:tr w:rsidR="006B67BF" w14:paraId="3648E938" w14:textId="77777777" w:rsidTr="00CC0856">
        <w:trPr>
          <w:trHeight w:val="358"/>
        </w:trPr>
        <w:tc>
          <w:tcPr>
            <w:tcW w:w="1752" w:type="dxa"/>
            <w:shd w:val="clear" w:color="auto" w:fill="BFBFBF"/>
            <w:vAlign w:val="center"/>
          </w:tcPr>
          <w:p w14:paraId="12D0F818" w14:textId="77777777" w:rsidR="006B67BF" w:rsidRDefault="006B67BF"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5CA5B46" w14:textId="77777777" w:rsidR="006B67BF" w:rsidRDefault="006B67BF"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F1C9339" w14:textId="77777777" w:rsidR="006B67BF" w:rsidRDefault="006B67BF"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B67BF" w14:paraId="57414652" w14:textId="77777777" w:rsidTr="00CC0856">
        <w:tc>
          <w:tcPr>
            <w:tcW w:w="1752" w:type="dxa"/>
          </w:tcPr>
          <w:p w14:paraId="2627D865" w14:textId="77777777" w:rsidR="006B67BF" w:rsidRDefault="006B67BF" w:rsidP="00CC0856">
            <w:pPr>
              <w:spacing w:after="0"/>
              <w:jc w:val="both"/>
              <w:rPr>
                <w:rFonts w:ascii="CG Times (WN)" w:hAnsi="CG Times (WN)"/>
                <w:kern w:val="2"/>
                <w:sz w:val="19"/>
                <w:szCs w:val="19"/>
                <w:lang w:val="en-US" w:eastAsia="zh-CN"/>
              </w:rPr>
            </w:pPr>
          </w:p>
        </w:tc>
        <w:tc>
          <w:tcPr>
            <w:tcW w:w="1934" w:type="dxa"/>
          </w:tcPr>
          <w:p w14:paraId="61A5665E"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21550F86" w14:textId="77777777" w:rsidR="006B67BF" w:rsidRDefault="006B67BF" w:rsidP="00CC0856">
            <w:pPr>
              <w:spacing w:after="0"/>
              <w:jc w:val="both"/>
              <w:rPr>
                <w:rFonts w:ascii="CG Times (WN)" w:hAnsi="CG Times (WN)"/>
                <w:kern w:val="2"/>
                <w:sz w:val="19"/>
                <w:szCs w:val="19"/>
                <w:lang w:val="en-US" w:eastAsia="zh-CN"/>
              </w:rPr>
            </w:pPr>
          </w:p>
        </w:tc>
      </w:tr>
      <w:tr w:rsidR="006B67BF" w14:paraId="3005CC14" w14:textId="77777777" w:rsidTr="00CC0856">
        <w:tc>
          <w:tcPr>
            <w:tcW w:w="1752" w:type="dxa"/>
          </w:tcPr>
          <w:p w14:paraId="7E338BEE" w14:textId="77777777" w:rsidR="006B67BF" w:rsidRDefault="006B67BF" w:rsidP="00CC0856">
            <w:pPr>
              <w:spacing w:after="0"/>
              <w:jc w:val="both"/>
              <w:rPr>
                <w:rFonts w:ascii="CG Times (WN)" w:hAnsi="CG Times (WN)"/>
                <w:kern w:val="2"/>
                <w:sz w:val="19"/>
                <w:szCs w:val="19"/>
                <w:lang w:val="en-US" w:eastAsia="zh-CN"/>
              </w:rPr>
            </w:pPr>
          </w:p>
        </w:tc>
        <w:tc>
          <w:tcPr>
            <w:tcW w:w="1934" w:type="dxa"/>
          </w:tcPr>
          <w:p w14:paraId="1A8C28FE"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0E0D51BF" w14:textId="77777777" w:rsidR="006B67BF" w:rsidRDefault="006B67BF" w:rsidP="00CC0856">
            <w:pPr>
              <w:spacing w:after="0"/>
              <w:jc w:val="both"/>
              <w:rPr>
                <w:rFonts w:ascii="CG Times (WN)" w:hAnsi="CG Times (WN)"/>
                <w:kern w:val="2"/>
                <w:sz w:val="19"/>
                <w:szCs w:val="19"/>
                <w:lang w:val="en-US" w:eastAsia="zh-CN"/>
              </w:rPr>
            </w:pPr>
          </w:p>
        </w:tc>
      </w:tr>
      <w:tr w:rsidR="006B67BF" w14:paraId="7FC0FE57" w14:textId="77777777" w:rsidTr="00CC0856">
        <w:tc>
          <w:tcPr>
            <w:tcW w:w="1752" w:type="dxa"/>
          </w:tcPr>
          <w:p w14:paraId="6972DDE0" w14:textId="77777777" w:rsidR="006B67BF" w:rsidRDefault="006B67BF" w:rsidP="00CC0856">
            <w:pPr>
              <w:spacing w:after="0"/>
              <w:jc w:val="both"/>
              <w:rPr>
                <w:rFonts w:ascii="CG Times (WN)" w:hAnsi="CG Times (WN)"/>
                <w:kern w:val="2"/>
                <w:sz w:val="19"/>
                <w:szCs w:val="19"/>
                <w:lang w:val="en-US" w:eastAsia="zh-CN"/>
              </w:rPr>
            </w:pPr>
          </w:p>
        </w:tc>
        <w:tc>
          <w:tcPr>
            <w:tcW w:w="1934" w:type="dxa"/>
          </w:tcPr>
          <w:p w14:paraId="76B6C692"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5CECB3F7" w14:textId="77777777" w:rsidR="006B67BF" w:rsidRDefault="006B67BF" w:rsidP="00CC0856">
            <w:pPr>
              <w:spacing w:after="0"/>
              <w:jc w:val="both"/>
              <w:rPr>
                <w:rFonts w:ascii="CG Times (WN)" w:hAnsi="CG Times (WN)"/>
                <w:kern w:val="2"/>
                <w:sz w:val="19"/>
                <w:szCs w:val="19"/>
                <w:lang w:val="en-US" w:eastAsia="zh-CN"/>
              </w:rPr>
            </w:pPr>
          </w:p>
        </w:tc>
      </w:tr>
      <w:tr w:rsidR="006B67BF" w14:paraId="58B3E29C" w14:textId="77777777" w:rsidTr="00CC0856">
        <w:tc>
          <w:tcPr>
            <w:tcW w:w="1752" w:type="dxa"/>
          </w:tcPr>
          <w:p w14:paraId="29EA5A39" w14:textId="77777777" w:rsidR="006B67BF" w:rsidRDefault="006B67BF" w:rsidP="00CC0856">
            <w:pPr>
              <w:spacing w:after="0"/>
              <w:rPr>
                <w:rFonts w:ascii="CG Times (WN)" w:hAnsi="CG Times (WN)"/>
                <w:kern w:val="2"/>
                <w:sz w:val="19"/>
                <w:szCs w:val="19"/>
                <w:lang w:eastAsia="zh-CN"/>
              </w:rPr>
            </w:pPr>
          </w:p>
        </w:tc>
        <w:tc>
          <w:tcPr>
            <w:tcW w:w="1934" w:type="dxa"/>
          </w:tcPr>
          <w:p w14:paraId="1E94180C"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326B47F2" w14:textId="77777777" w:rsidR="006B67BF" w:rsidRDefault="006B67BF" w:rsidP="00CC0856">
            <w:pPr>
              <w:spacing w:after="0"/>
              <w:jc w:val="both"/>
              <w:rPr>
                <w:rFonts w:ascii="CG Times (WN)" w:hAnsi="CG Times (WN)"/>
                <w:kern w:val="2"/>
                <w:sz w:val="19"/>
                <w:szCs w:val="19"/>
                <w:lang w:val="en-US" w:eastAsia="zh-CN"/>
              </w:rPr>
            </w:pPr>
          </w:p>
        </w:tc>
      </w:tr>
      <w:tr w:rsidR="006B67BF" w14:paraId="5EF5FF01" w14:textId="77777777" w:rsidTr="00CC0856">
        <w:tc>
          <w:tcPr>
            <w:tcW w:w="1752" w:type="dxa"/>
          </w:tcPr>
          <w:p w14:paraId="08095065" w14:textId="77777777" w:rsidR="006B67BF" w:rsidRDefault="006B67BF" w:rsidP="00CC0856">
            <w:pPr>
              <w:spacing w:after="0"/>
              <w:rPr>
                <w:rFonts w:ascii="CG Times (WN)" w:hAnsi="CG Times (WN)"/>
                <w:kern w:val="2"/>
                <w:sz w:val="19"/>
                <w:szCs w:val="19"/>
                <w:lang w:val="en-US" w:eastAsia="zh-CN"/>
              </w:rPr>
            </w:pPr>
          </w:p>
        </w:tc>
        <w:tc>
          <w:tcPr>
            <w:tcW w:w="1934" w:type="dxa"/>
          </w:tcPr>
          <w:p w14:paraId="685DDE5F"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7428DEBD" w14:textId="77777777" w:rsidR="006B67BF" w:rsidRDefault="006B67BF" w:rsidP="00CC0856">
            <w:pPr>
              <w:spacing w:after="0"/>
              <w:jc w:val="both"/>
              <w:rPr>
                <w:rFonts w:ascii="CG Times (WN)" w:hAnsi="CG Times (WN)"/>
                <w:kern w:val="2"/>
                <w:sz w:val="19"/>
                <w:szCs w:val="19"/>
                <w:lang w:val="en-US" w:eastAsia="zh-CN"/>
              </w:rPr>
            </w:pPr>
          </w:p>
        </w:tc>
      </w:tr>
      <w:tr w:rsidR="006B67BF" w:rsidRPr="00DF76D4" w14:paraId="0336B297" w14:textId="77777777" w:rsidTr="00CC0856">
        <w:tc>
          <w:tcPr>
            <w:tcW w:w="1752" w:type="dxa"/>
          </w:tcPr>
          <w:p w14:paraId="1E44BD6E" w14:textId="77777777" w:rsidR="006B67BF" w:rsidRPr="00DF76D4" w:rsidRDefault="006B67BF" w:rsidP="00CC0856">
            <w:pPr>
              <w:spacing w:after="0"/>
              <w:rPr>
                <w:rFonts w:ascii="CG Times (WN)" w:eastAsia="PMingLiU" w:hAnsi="CG Times (WN)"/>
                <w:kern w:val="2"/>
                <w:sz w:val="19"/>
                <w:szCs w:val="19"/>
                <w:lang w:val="en-US" w:eastAsia="zh-TW"/>
              </w:rPr>
            </w:pPr>
          </w:p>
        </w:tc>
        <w:tc>
          <w:tcPr>
            <w:tcW w:w="1934" w:type="dxa"/>
          </w:tcPr>
          <w:p w14:paraId="4E23E64C" w14:textId="77777777" w:rsidR="006B67BF" w:rsidRPr="00DF76D4" w:rsidRDefault="006B67BF" w:rsidP="00CC0856">
            <w:pPr>
              <w:spacing w:after="0"/>
              <w:jc w:val="both"/>
              <w:rPr>
                <w:rFonts w:ascii="CG Times (WN)" w:eastAsia="PMingLiU" w:hAnsi="CG Times (WN)"/>
                <w:kern w:val="2"/>
                <w:sz w:val="19"/>
                <w:szCs w:val="19"/>
                <w:lang w:val="en-US" w:eastAsia="zh-TW"/>
              </w:rPr>
            </w:pPr>
          </w:p>
        </w:tc>
        <w:tc>
          <w:tcPr>
            <w:tcW w:w="5953" w:type="dxa"/>
          </w:tcPr>
          <w:p w14:paraId="5246DA6F" w14:textId="77777777" w:rsidR="006B67BF" w:rsidRPr="00DF76D4" w:rsidRDefault="006B67BF" w:rsidP="00CC0856">
            <w:pPr>
              <w:spacing w:after="0"/>
              <w:jc w:val="both"/>
              <w:rPr>
                <w:rFonts w:ascii="CG Times (WN)" w:eastAsia="PMingLiU" w:hAnsi="CG Times (WN)"/>
                <w:kern w:val="2"/>
                <w:sz w:val="19"/>
                <w:szCs w:val="19"/>
                <w:lang w:val="en-US" w:eastAsia="zh-TW"/>
              </w:rPr>
            </w:pPr>
          </w:p>
        </w:tc>
      </w:tr>
      <w:tr w:rsidR="006B67BF" w14:paraId="14CF800F" w14:textId="77777777" w:rsidTr="00CC0856">
        <w:tc>
          <w:tcPr>
            <w:tcW w:w="1752" w:type="dxa"/>
          </w:tcPr>
          <w:p w14:paraId="646DEB4C" w14:textId="77777777" w:rsidR="006B67BF" w:rsidRDefault="006B67BF" w:rsidP="00CC0856">
            <w:pPr>
              <w:spacing w:after="0"/>
              <w:rPr>
                <w:rFonts w:ascii="CG Times (WN)" w:eastAsia="PMingLiU" w:hAnsi="CG Times (WN)"/>
                <w:kern w:val="2"/>
                <w:sz w:val="19"/>
                <w:szCs w:val="19"/>
                <w:lang w:val="en-US" w:eastAsia="zh-TW"/>
              </w:rPr>
            </w:pPr>
          </w:p>
        </w:tc>
        <w:tc>
          <w:tcPr>
            <w:tcW w:w="1934" w:type="dxa"/>
          </w:tcPr>
          <w:p w14:paraId="67E8B566" w14:textId="77777777" w:rsidR="006B67BF" w:rsidRDefault="006B67BF" w:rsidP="00CC0856">
            <w:pPr>
              <w:spacing w:after="0"/>
              <w:jc w:val="both"/>
              <w:rPr>
                <w:rFonts w:ascii="CG Times (WN)" w:eastAsia="PMingLiU" w:hAnsi="CG Times (WN)"/>
                <w:kern w:val="2"/>
                <w:sz w:val="19"/>
                <w:szCs w:val="19"/>
                <w:lang w:val="en-US" w:eastAsia="zh-TW"/>
              </w:rPr>
            </w:pPr>
          </w:p>
        </w:tc>
        <w:tc>
          <w:tcPr>
            <w:tcW w:w="5953" w:type="dxa"/>
          </w:tcPr>
          <w:p w14:paraId="65840562" w14:textId="77777777" w:rsidR="006B67BF" w:rsidRDefault="006B67BF" w:rsidP="00CC0856">
            <w:pPr>
              <w:spacing w:after="0"/>
              <w:jc w:val="both"/>
              <w:rPr>
                <w:rFonts w:ascii="CG Times (WN)" w:eastAsia="PMingLiU" w:hAnsi="CG Times (WN)"/>
                <w:kern w:val="2"/>
                <w:sz w:val="19"/>
                <w:szCs w:val="19"/>
                <w:lang w:val="en-US" w:eastAsia="zh-TW"/>
              </w:rPr>
            </w:pPr>
          </w:p>
        </w:tc>
      </w:tr>
      <w:tr w:rsidR="006B67BF" w14:paraId="2909CF0F" w14:textId="77777777" w:rsidTr="00CC0856">
        <w:tc>
          <w:tcPr>
            <w:tcW w:w="1752" w:type="dxa"/>
          </w:tcPr>
          <w:p w14:paraId="777071CC" w14:textId="77777777" w:rsidR="006B67BF" w:rsidRDefault="006B67BF" w:rsidP="00CC0856">
            <w:pPr>
              <w:spacing w:after="0"/>
              <w:rPr>
                <w:rFonts w:ascii="CG Times (WN)" w:hAnsi="CG Times (WN)"/>
                <w:kern w:val="2"/>
                <w:sz w:val="19"/>
                <w:szCs w:val="19"/>
                <w:lang w:val="en-US" w:eastAsia="zh-CN"/>
              </w:rPr>
            </w:pPr>
          </w:p>
        </w:tc>
        <w:tc>
          <w:tcPr>
            <w:tcW w:w="1934" w:type="dxa"/>
          </w:tcPr>
          <w:p w14:paraId="2FCAA1B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0BAA8DAD" w14:textId="77777777" w:rsidR="006B67BF" w:rsidRDefault="006B67BF" w:rsidP="00CC0856">
            <w:pPr>
              <w:spacing w:after="0"/>
              <w:jc w:val="both"/>
              <w:rPr>
                <w:rFonts w:ascii="CG Times (WN)" w:hAnsi="CG Times (WN)"/>
                <w:kern w:val="2"/>
                <w:sz w:val="19"/>
                <w:szCs w:val="19"/>
                <w:lang w:val="en-US" w:eastAsia="zh-CN"/>
              </w:rPr>
            </w:pPr>
          </w:p>
        </w:tc>
      </w:tr>
      <w:tr w:rsidR="006B67BF" w14:paraId="279BDEE9" w14:textId="77777777" w:rsidTr="00CC0856">
        <w:tc>
          <w:tcPr>
            <w:tcW w:w="1752" w:type="dxa"/>
          </w:tcPr>
          <w:p w14:paraId="7859488A" w14:textId="77777777" w:rsidR="006B67BF" w:rsidRDefault="006B67BF" w:rsidP="00CC0856">
            <w:pPr>
              <w:spacing w:after="0"/>
              <w:rPr>
                <w:rFonts w:ascii="CG Times (WN)" w:hAnsi="CG Times (WN)"/>
                <w:kern w:val="2"/>
                <w:sz w:val="19"/>
                <w:szCs w:val="19"/>
                <w:lang w:val="en-US" w:eastAsia="zh-CN"/>
              </w:rPr>
            </w:pPr>
          </w:p>
        </w:tc>
        <w:tc>
          <w:tcPr>
            <w:tcW w:w="1934" w:type="dxa"/>
          </w:tcPr>
          <w:p w14:paraId="1440CB0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14B96672" w14:textId="77777777" w:rsidR="006B67BF" w:rsidRDefault="006B67BF" w:rsidP="00CC0856">
            <w:pPr>
              <w:spacing w:after="0"/>
              <w:jc w:val="both"/>
              <w:rPr>
                <w:rFonts w:ascii="CG Times (WN)" w:hAnsi="CG Times (WN)"/>
                <w:kern w:val="2"/>
                <w:sz w:val="19"/>
                <w:szCs w:val="19"/>
                <w:lang w:val="en-US" w:eastAsia="zh-CN"/>
              </w:rPr>
            </w:pPr>
          </w:p>
        </w:tc>
      </w:tr>
      <w:tr w:rsidR="006B67BF" w14:paraId="1DBE7F53" w14:textId="77777777" w:rsidTr="00CC0856">
        <w:tc>
          <w:tcPr>
            <w:tcW w:w="1752" w:type="dxa"/>
          </w:tcPr>
          <w:p w14:paraId="21C34CAA" w14:textId="77777777" w:rsidR="006B67BF" w:rsidRPr="00DF76D4" w:rsidRDefault="006B67BF" w:rsidP="00CC0856">
            <w:pPr>
              <w:spacing w:after="0"/>
              <w:rPr>
                <w:rFonts w:ascii="CG Times (WN)" w:hAnsi="CG Times (WN)"/>
                <w:kern w:val="2"/>
                <w:sz w:val="19"/>
                <w:szCs w:val="19"/>
                <w:lang w:eastAsia="zh-CN"/>
              </w:rPr>
            </w:pPr>
          </w:p>
        </w:tc>
        <w:tc>
          <w:tcPr>
            <w:tcW w:w="1934" w:type="dxa"/>
          </w:tcPr>
          <w:p w14:paraId="5C60DC30"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0AEC13C1" w14:textId="77777777" w:rsidR="006B67BF" w:rsidRDefault="006B67BF" w:rsidP="00CC0856">
            <w:pPr>
              <w:spacing w:after="0"/>
              <w:jc w:val="both"/>
              <w:rPr>
                <w:rFonts w:ascii="CG Times (WN)" w:hAnsi="CG Times (WN)"/>
                <w:kern w:val="2"/>
                <w:sz w:val="19"/>
                <w:szCs w:val="19"/>
                <w:lang w:val="en-US" w:eastAsia="zh-CN"/>
              </w:rPr>
            </w:pPr>
          </w:p>
        </w:tc>
      </w:tr>
      <w:tr w:rsidR="006B67BF" w14:paraId="54755642" w14:textId="77777777" w:rsidTr="00CC0856">
        <w:tc>
          <w:tcPr>
            <w:tcW w:w="1752" w:type="dxa"/>
          </w:tcPr>
          <w:p w14:paraId="30274D13" w14:textId="77777777" w:rsidR="006B67BF" w:rsidRDefault="006B67BF" w:rsidP="00CC0856">
            <w:pPr>
              <w:spacing w:after="0"/>
              <w:rPr>
                <w:rFonts w:eastAsia="Malgun Gothic"/>
                <w:kern w:val="2"/>
                <w:sz w:val="19"/>
                <w:szCs w:val="19"/>
                <w:lang w:val="en-US" w:eastAsia="ko-KR"/>
              </w:rPr>
            </w:pPr>
          </w:p>
        </w:tc>
        <w:tc>
          <w:tcPr>
            <w:tcW w:w="1934" w:type="dxa"/>
          </w:tcPr>
          <w:p w14:paraId="6EC49509" w14:textId="77777777" w:rsidR="006B67BF" w:rsidRDefault="006B67BF" w:rsidP="00CC0856">
            <w:pPr>
              <w:spacing w:after="0"/>
              <w:jc w:val="both"/>
              <w:rPr>
                <w:rFonts w:ascii="CG Times (WN)" w:eastAsia="Malgun Gothic" w:hAnsi="CG Times (WN)"/>
                <w:kern w:val="2"/>
                <w:sz w:val="19"/>
                <w:szCs w:val="19"/>
                <w:lang w:val="en-US" w:eastAsia="ko-KR"/>
              </w:rPr>
            </w:pPr>
          </w:p>
        </w:tc>
        <w:tc>
          <w:tcPr>
            <w:tcW w:w="5953" w:type="dxa"/>
          </w:tcPr>
          <w:p w14:paraId="069670E3" w14:textId="77777777" w:rsidR="006B67BF" w:rsidRDefault="006B67BF" w:rsidP="00CC0856">
            <w:pPr>
              <w:spacing w:after="0"/>
              <w:jc w:val="both"/>
              <w:rPr>
                <w:rFonts w:ascii="CG Times (WN)" w:eastAsia="Malgun Gothic" w:hAnsi="CG Times (WN)"/>
                <w:kern w:val="2"/>
                <w:sz w:val="19"/>
                <w:szCs w:val="19"/>
                <w:lang w:val="en-US" w:eastAsia="ko-KR"/>
              </w:rPr>
            </w:pPr>
          </w:p>
        </w:tc>
      </w:tr>
      <w:tr w:rsidR="006B67BF" w14:paraId="4359965E" w14:textId="77777777" w:rsidTr="00CC0856">
        <w:tc>
          <w:tcPr>
            <w:tcW w:w="1752" w:type="dxa"/>
          </w:tcPr>
          <w:p w14:paraId="347AF8BF" w14:textId="77777777" w:rsidR="006B67BF" w:rsidRPr="00F92528" w:rsidRDefault="006B67BF" w:rsidP="00CC0856">
            <w:pPr>
              <w:spacing w:after="0"/>
              <w:rPr>
                <w:rFonts w:ascii="CG Times (WN)" w:hAnsi="CG Times (WN)"/>
                <w:kern w:val="2"/>
                <w:sz w:val="19"/>
                <w:szCs w:val="19"/>
                <w:lang w:eastAsia="zh-CN"/>
              </w:rPr>
            </w:pPr>
          </w:p>
        </w:tc>
        <w:tc>
          <w:tcPr>
            <w:tcW w:w="1934" w:type="dxa"/>
          </w:tcPr>
          <w:p w14:paraId="6CA577E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22F59B75" w14:textId="77777777" w:rsidR="006B67BF" w:rsidRDefault="006B67BF" w:rsidP="00CC0856">
            <w:pPr>
              <w:spacing w:after="0"/>
              <w:jc w:val="both"/>
              <w:rPr>
                <w:rFonts w:ascii="CG Times (WN)" w:hAnsi="CG Times (WN)"/>
                <w:kern w:val="2"/>
                <w:sz w:val="19"/>
                <w:szCs w:val="19"/>
                <w:lang w:val="en-US" w:eastAsia="zh-CN"/>
              </w:rPr>
            </w:pPr>
          </w:p>
        </w:tc>
      </w:tr>
      <w:tr w:rsidR="006B67BF" w14:paraId="77B9A2B3" w14:textId="77777777" w:rsidTr="00CC0856">
        <w:tc>
          <w:tcPr>
            <w:tcW w:w="1752" w:type="dxa"/>
          </w:tcPr>
          <w:p w14:paraId="5EEA7D32" w14:textId="77777777" w:rsidR="006B67BF" w:rsidRDefault="006B67BF" w:rsidP="00CC0856">
            <w:pPr>
              <w:spacing w:after="0"/>
              <w:rPr>
                <w:rFonts w:ascii="CG Times (WN)" w:hAnsi="CG Times (WN)"/>
                <w:kern w:val="2"/>
                <w:sz w:val="19"/>
                <w:szCs w:val="19"/>
                <w:lang w:eastAsia="zh-CN"/>
              </w:rPr>
            </w:pPr>
          </w:p>
        </w:tc>
        <w:tc>
          <w:tcPr>
            <w:tcW w:w="1934" w:type="dxa"/>
          </w:tcPr>
          <w:p w14:paraId="64D1DA54" w14:textId="77777777" w:rsidR="006B67BF" w:rsidRDefault="006B67BF" w:rsidP="00CC0856">
            <w:pPr>
              <w:spacing w:after="0"/>
              <w:jc w:val="both"/>
              <w:rPr>
                <w:rFonts w:ascii="CG Times (WN)" w:eastAsia="PMingLiU" w:hAnsi="CG Times (WN)"/>
                <w:kern w:val="2"/>
                <w:sz w:val="19"/>
                <w:szCs w:val="19"/>
                <w:lang w:val="en-US" w:eastAsia="zh-TW"/>
              </w:rPr>
            </w:pPr>
          </w:p>
        </w:tc>
        <w:tc>
          <w:tcPr>
            <w:tcW w:w="5953" w:type="dxa"/>
          </w:tcPr>
          <w:p w14:paraId="61B1A952" w14:textId="77777777" w:rsidR="006B67BF" w:rsidRDefault="006B67BF" w:rsidP="00CC0856">
            <w:pPr>
              <w:spacing w:after="0"/>
              <w:jc w:val="both"/>
              <w:rPr>
                <w:rFonts w:ascii="CG Times (WN)" w:eastAsia="PMingLiU" w:hAnsi="CG Times (WN)"/>
                <w:kern w:val="2"/>
                <w:sz w:val="19"/>
                <w:szCs w:val="19"/>
                <w:lang w:val="en-US" w:eastAsia="zh-TW"/>
              </w:rPr>
            </w:pPr>
          </w:p>
        </w:tc>
      </w:tr>
      <w:tr w:rsidR="006B67BF" w14:paraId="60973954" w14:textId="77777777" w:rsidTr="00CC0856">
        <w:tc>
          <w:tcPr>
            <w:tcW w:w="1752" w:type="dxa"/>
            <w:tcBorders>
              <w:top w:val="single" w:sz="4" w:space="0" w:color="auto"/>
              <w:left w:val="single" w:sz="4" w:space="0" w:color="auto"/>
              <w:bottom w:val="single" w:sz="4" w:space="0" w:color="auto"/>
              <w:right w:val="single" w:sz="4" w:space="0" w:color="auto"/>
            </w:tcBorders>
          </w:tcPr>
          <w:p w14:paraId="27A3AD28" w14:textId="77777777" w:rsidR="006B67BF" w:rsidRDefault="006B67BF"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D36A262" w14:textId="77777777" w:rsidR="006B67BF" w:rsidRDefault="006B67BF"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400750C" w14:textId="77777777" w:rsidR="006B67BF" w:rsidRDefault="006B67BF" w:rsidP="00CC0856">
            <w:pPr>
              <w:spacing w:after="0"/>
              <w:jc w:val="both"/>
              <w:rPr>
                <w:rFonts w:ascii="CG Times (WN)" w:hAnsi="CG Times (WN)"/>
                <w:kern w:val="2"/>
                <w:sz w:val="19"/>
                <w:szCs w:val="19"/>
                <w:lang w:val="en-US" w:eastAsia="zh-CN"/>
              </w:rPr>
            </w:pPr>
          </w:p>
        </w:tc>
      </w:tr>
    </w:tbl>
    <w:p w14:paraId="247F41E8" w14:textId="77777777" w:rsidR="006B67BF" w:rsidRDefault="006B67BF" w:rsidP="006B67BF">
      <w:pPr>
        <w:rPr>
          <w:lang w:eastAsia="zh-CN"/>
        </w:rPr>
      </w:pPr>
    </w:p>
    <w:p w14:paraId="41101475" w14:textId="54A4366C" w:rsidR="006B67BF" w:rsidRPr="00857552" w:rsidRDefault="006B67BF" w:rsidP="006B67BF">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A51314">
        <w:rPr>
          <w:b/>
          <w:u w:val="single"/>
          <w:lang w:val="en-US" w:eastAsia="zh-CN"/>
        </w:rPr>
        <w:t>7</w:t>
      </w:r>
      <w:r w:rsidRPr="00857552">
        <w:rPr>
          <w:rFonts w:hint="eastAsia"/>
          <w:b/>
          <w:u w:val="single"/>
          <w:lang w:val="en-US" w:eastAsia="zh-CN"/>
        </w:rPr>
        <w:t>:</w:t>
      </w:r>
    </w:p>
    <w:p w14:paraId="20EDA8AB" w14:textId="77777777" w:rsidR="006B67BF" w:rsidRDefault="006B67BF" w:rsidP="006B67BF">
      <w:pPr>
        <w:overflowPunct w:val="0"/>
        <w:autoSpaceDE w:val="0"/>
        <w:autoSpaceDN w:val="0"/>
        <w:adjustRightInd w:val="0"/>
        <w:textAlignment w:val="baseline"/>
        <w:rPr>
          <w:rFonts w:eastAsiaTheme="minorEastAsia"/>
          <w:lang w:val="en-US" w:eastAsia="zh-CN"/>
        </w:rPr>
      </w:pPr>
    </w:p>
    <w:p w14:paraId="137F37AB" w14:textId="5331BB8E" w:rsidR="00A51314" w:rsidRPr="006447B5" w:rsidRDefault="00A51314" w:rsidP="00A51314">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-8 – PC5-S connection vs. PC5-RRC connection</w:t>
      </w:r>
    </w:p>
    <w:p w14:paraId="4F8B62C9" w14:textId="207DD9FB" w:rsidR="00A51314" w:rsidRDefault="00A51314" w:rsidP="00A51314">
      <w:pPr>
        <w:rPr>
          <w:lang w:eastAsia="zh-CN"/>
        </w:rPr>
      </w:pPr>
      <w:r>
        <w:rPr>
          <w:rFonts w:hint="eastAsia"/>
          <w:lang w:eastAsia="zh-CN"/>
        </w:rPr>
        <w:t xml:space="preserve">The below </w:t>
      </w:r>
      <w:r>
        <w:rPr>
          <w:lang w:eastAsia="zh-CN"/>
        </w:rPr>
        <w:t>question is to discuss proposal C-8 in [1]. It is related to the clarification on a previous RAN2 agreement “</w:t>
      </w:r>
      <w:r w:rsidRPr="00F33203">
        <w:rPr>
          <w:lang w:eastAsia="zh-CN"/>
        </w:rPr>
        <w:t>For a pair of UEs performing unicast communication, PC5-S connections and PC5 RRC connections are 1 to 1 mapping</w:t>
      </w:r>
      <w:r>
        <w:rPr>
          <w:lang w:eastAsia="zh-CN"/>
        </w:rPr>
        <w:t xml:space="preserve">”, as some companies think the wording of this agreement is literally not aligned with SA2’s latest progress in TS 23.287 on PC5-S connection in the upper layers. It has been clarified in [1] that the true intention of this agreement on the relationship between PC5-S connection and PC5-RRC connections was to decide how to the model </w:t>
      </w:r>
      <w:r w:rsidRPr="009C74BC">
        <w:rPr>
          <w:i/>
          <w:lang w:eastAsia="zh-CN"/>
        </w:rPr>
        <w:t>PC5-RRC connection</w:t>
      </w:r>
      <w:r>
        <w:rPr>
          <w:lang w:eastAsia="zh-CN"/>
        </w:rPr>
        <w:t xml:space="preserve"> in the AS (</w:t>
      </w:r>
      <w:r w:rsidRPr="00A51314">
        <w:rPr>
          <w:lang w:eastAsia="zh-CN"/>
        </w:rPr>
        <w:t xml:space="preserve">so as to avoid further introducing a so called </w:t>
      </w:r>
      <w:r w:rsidRPr="00BD7CEF">
        <w:rPr>
          <w:i/>
          <w:lang w:eastAsia="zh-CN"/>
        </w:rPr>
        <w:t>“UE ID” in the AS</w:t>
      </w:r>
      <w:r w:rsidRPr="00286F49">
        <w:rPr>
          <w:lang w:eastAsia="zh-CN"/>
        </w:rPr>
        <w:t xml:space="preserve"> </w:t>
      </w:r>
      <w:r>
        <w:rPr>
          <w:lang w:eastAsia="zh-CN"/>
        </w:rPr>
        <w:t xml:space="preserve">@RAN2 #107bis), but </w:t>
      </w:r>
      <w:r w:rsidRPr="008A1663">
        <w:rPr>
          <w:i/>
          <w:lang w:eastAsia="zh-CN"/>
        </w:rPr>
        <w:t>NOT</w:t>
      </w:r>
      <w:r>
        <w:rPr>
          <w:lang w:eastAsia="zh-CN"/>
        </w:rPr>
        <w:t xml:space="preserve"> to decide how the PC5-S connection in the upper layers is configured/maintained (which should be an SA2-decided issue). </w:t>
      </w:r>
      <w:r w:rsidR="008F062E">
        <w:rPr>
          <w:lang w:eastAsia="zh-CN"/>
        </w:rPr>
        <w:t>Therefore, w</w:t>
      </w:r>
      <w:r>
        <w:rPr>
          <w:lang w:eastAsia="zh-CN"/>
        </w:rPr>
        <w:t xml:space="preserve">ith the PC5-RRC connection agreed by RAN2 as an AS connection between a pair of </w:t>
      </w:r>
      <w:r w:rsidR="008F062E">
        <w:rPr>
          <w:lang w:eastAsia="zh-CN"/>
        </w:rPr>
        <w:t>SRC L2 ID and DST</w:t>
      </w:r>
      <w:r>
        <w:rPr>
          <w:lang w:eastAsia="zh-CN"/>
        </w:rPr>
        <w:t xml:space="preserve"> L2 ID, as already indicated in the earlier LS to SA2</w:t>
      </w:r>
      <w:r w:rsidR="006C07EB">
        <w:rPr>
          <w:lang w:eastAsia="zh-CN"/>
        </w:rPr>
        <w:t>/RAN1</w:t>
      </w:r>
      <w:r>
        <w:rPr>
          <w:lang w:eastAsia="zh-CN"/>
        </w:rPr>
        <w:t xml:space="preserve"> and now specified in TS 38.331 running CR [5], it is fully up to SA2 on whether to have more than one PC5-S connections in the upper layers on a PC5-RRC connection, and this seem to be pure upper layer issues without obvious AS impacts. </w:t>
      </w:r>
      <w:r w:rsidR="008F062E">
        <w:rPr>
          <w:lang w:eastAsia="zh-CN"/>
        </w:rPr>
        <w:t>As a result, i</w:t>
      </w:r>
      <w:r>
        <w:rPr>
          <w:lang w:eastAsia="zh-CN"/>
        </w:rPr>
        <w:t xml:space="preserve">t </w:t>
      </w:r>
      <w:r w:rsidR="008F062E">
        <w:rPr>
          <w:lang w:eastAsia="zh-CN"/>
        </w:rPr>
        <w:t>seems that</w:t>
      </w:r>
      <w:r>
        <w:rPr>
          <w:lang w:eastAsia="zh-CN"/>
        </w:rPr>
        <w:t xml:space="preserve"> only a clarification is needed on the relationship of PC5-S connection vs. PC5-RRC connection in the upper layers. </w:t>
      </w:r>
    </w:p>
    <w:p w14:paraId="6F1DCFE0" w14:textId="17203493" w:rsidR="00A51314" w:rsidRDefault="00A51314" w:rsidP="00A51314">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sidRPr="00857552">
        <w:rPr>
          <w:rFonts w:ascii="Arial" w:hAnsi="Arial" w:cs="Arial"/>
          <w:kern w:val="2"/>
          <w:u w:val="single"/>
          <w:lang w:eastAsia="zh-CN"/>
        </w:rPr>
        <w:t>:</w:t>
      </w:r>
      <w:r>
        <w:rPr>
          <w:rFonts w:ascii="Arial" w:hAnsi="Arial" w:cs="Arial"/>
          <w:kern w:val="2"/>
          <w:u w:val="single"/>
          <w:lang w:eastAsia="zh-CN"/>
        </w:rPr>
        <w:t xml:space="preserve"> Do companies agree that </w:t>
      </w:r>
      <w:r w:rsidR="006C07EB">
        <w:rPr>
          <w:rFonts w:ascii="Arial" w:hAnsi="Arial" w:cs="Arial"/>
          <w:kern w:val="2"/>
          <w:u w:val="single"/>
          <w:lang w:eastAsia="zh-CN"/>
        </w:rPr>
        <w:t xml:space="preserve">it is up to SA2 whether </w:t>
      </w:r>
      <w:r>
        <w:rPr>
          <w:rFonts w:ascii="Arial" w:hAnsi="Arial" w:cs="Arial"/>
          <w:kern w:val="2"/>
          <w:u w:val="single"/>
          <w:lang w:eastAsia="zh-CN"/>
        </w:rPr>
        <w:t xml:space="preserve">more than one PC5-S connections can be associated with a PC5-RRC connection </w:t>
      </w:r>
      <w:r w:rsidR="006C07EB">
        <w:rPr>
          <w:rFonts w:ascii="Arial" w:hAnsi="Arial" w:cs="Arial"/>
          <w:kern w:val="2"/>
          <w:u w:val="single"/>
          <w:lang w:eastAsia="zh-CN"/>
        </w:rPr>
        <w:t xml:space="preserve">(which was agreed </w:t>
      </w:r>
      <w:r w:rsidR="008F062E">
        <w:rPr>
          <w:rFonts w:ascii="Arial" w:hAnsi="Arial" w:cs="Arial"/>
          <w:kern w:val="2"/>
          <w:u w:val="single"/>
          <w:lang w:eastAsia="zh-CN"/>
        </w:rPr>
        <w:t xml:space="preserve">and specified </w:t>
      </w:r>
      <w:r w:rsidR="006C07EB">
        <w:rPr>
          <w:rFonts w:ascii="Arial" w:hAnsi="Arial" w:cs="Arial"/>
          <w:kern w:val="2"/>
          <w:u w:val="single"/>
          <w:lang w:eastAsia="zh-CN"/>
        </w:rPr>
        <w:t>as an</w:t>
      </w:r>
      <w:r>
        <w:rPr>
          <w:rFonts w:ascii="Arial" w:hAnsi="Arial" w:cs="Arial"/>
          <w:kern w:val="2"/>
          <w:u w:val="single"/>
          <w:lang w:eastAsia="zh-CN"/>
        </w:rPr>
        <w:t xml:space="preserve"> </w:t>
      </w:r>
      <w:r w:rsidR="006C07EB">
        <w:rPr>
          <w:rFonts w:ascii="Arial" w:hAnsi="Arial" w:cs="Arial"/>
          <w:kern w:val="2"/>
          <w:u w:val="single"/>
          <w:lang w:eastAsia="zh-CN"/>
        </w:rPr>
        <w:t>AS connection between a pair of SRC L2 ID and DST L2 ID by RAN2</w:t>
      </w:r>
      <w:r w:rsidR="006C07EB">
        <w:rPr>
          <w:rFonts w:ascii="Arial" w:hAnsi="Arial" w:cs="Arial" w:hint="eastAsia"/>
          <w:kern w:val="2"/>
          <w:u w:val="single"/>
          <w:lang w:eastAsia="zh-CN"/>
        </w:rPr>
        <w:t>)</w:t>
      </w:r>
      <w:r>
        <w:rPr>
          <w:rFonts w:ascii="Arial" w:hAnsi="Arial" w:cs="Arial"/>
          <w:kern w:val="2"/>
          <w:u w:val="single"/>
          <w:lang w:eastAsia="zh-CN"/>
        </w:rPr>
        <w:t xml:space="preserve">? </w:t>
      </w:r>
    </w:p>
    <w:p w14:paraId="65BCC267" w14:textId="39F0DE92" w:rsidR="00A51314" w:rsidRDefault="00A51314" w:rsidP="006C07EB">
      <w:pPr>
        <w:numPr>
          <w:ilvl w:val="0"/>
          <w:numId w:val="39"/>
        </w:numPr>
        <w:rPr>
          <w:rFonts w:ascii="Arial" w:hAnsi="Arial" w:cs="Arial"/>
          <w:kern w:val="2"/>
          <w:lang w:val="en-US" w:eastAsia="zh-CN"/>
        </w:rPr>
      </w:pPr>
      <w:r>
        <w:rPr>
          <w:rFonts w:ascii="Arial" w:hAnsi="Arial" w:cs="Arial"/>
          <w:kern w:val="2"/>
          <w:lang w:val="en-US" w:eastAsia="zh-CN"/>
        </w:rPr>
        <w:t xml:space="preserve">Yes. </w:t>
      </w:r>
    </w:p>
    <w:p w14:paraId="157AD757" w14:textId="186D60FF" w:rsidR="00A51314" w:rsidRPr="00A327F5" w:rsidRDefault="00A51314" w:rsidP="006C07EB">
      <w:pPr>
        <w:numPr>
          <w:ilvl w:val="0"/>
          <w:numId w:val="39"/>
        </w:numPr>
        <w:rPr>
          <w:rFonts w:ascii="Arial" w:hAnsi="Arial" w:cs="Arial"/>
          <w:kern w:val="2"/>
          <w:lang w:val="en-US" w:eastAsia="zh-CN"/>
        </w:rPr>
      </w:pPr>
      <w:r>
        <w:rPr>
          <w:rFonts w:ascii="Arial" w:hAnsi="Arial" w:cs="Arial"/>
          <w:kern w:val="2"/>
          <w:lang w:val="en-US" w:eastAsia="zh-CN"/>
        </w:rPr>
        <w:t>No.</w:t>
      </w:r>
      <w:r w:rsidR="006004A9">
        <w:rPr>
          <w:rFonts w:ascii="Arial" w:hAnsi="Arial" w:cs="Arial"/>
          <w:kern w:val="2"/>
          <w:lang w:val="en-US" w:eastAsia="zh-CN"/>
        </w:rPr>
        <w:t xml:space="preserve">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51314" w14:paraId="3F547064" w14:textId="77777777" w:rsidTr="00CC0856">
        <w:trPr>
          <w:trHeight w:val="301"/>
        </w:trPr>
        <w:tc>
          <w:tcPr>
            <w:tcW w:w="9639" w:type="dxa"/>
            <w:gridSpan w:val="3"/>
            <w:shd w:val="clear" w:color="auto" w:fill="BFBFBF"/>
            <w:vAlign w:val="center"/>
          </w:tcPr>
          <w:p w14:paraId="24A3E9FE" w14:textId="483D7C4E" w:rsidR="00A51314" w:rsidRPr="00A51314" w:rsidRDefault="00A51314"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6C07EB">
              <w:rPr>
                <w:rFonts w:ascii="CG Times (WN)" w:hAnsi="CG Times (WN)" w:hint="eastAsia"/>
                <w:b/>
                <w:kern w:val="2"/>
                <w:sz w:val="19"/>
                <w:szCs w:val="19"/>
                <w:u w:val="single"/>
              </w:rPr>
              <w:t>8</w:t>
            </w:r>
          </w:p>
        </w:tc>
      </w:tr>
      <w:tr w:rsidR="00A51314" w14:paraId="6678E315" w14:textId="77777777" w:rsidTr="00CC0856">
        <w:trPr>
          <w:trHeight w:val="358"/>
        </w:trPr>
        <w:tc>
          <w:tcPr>
            <w:tcW w:w="1752" w:type="dxa"/>
            <w:shd w:val="clear" w:color="auto" w:fill="BFBFBF"/>
            <w:vAlign w:val="center"/>
          </w:tcPr>
          <w:p w14:paraId="2568923C" w14:textId="77777777" w:rsidR="00A51314" w:rsidRDefault="00A51314"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7BEBC79" w14:textId="77777777" w:rsidR="00A51314" w:rsidRDefault="00A51314"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B513C09" w14:textId="77777777" w:rsidR="00A51314" w:rsidRDefault="00A51314"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51314" w14:paraId="5A46348D" w14:textId="77777777" w:rsidTr="00CC0856">
        <w:tc>
          <w:tcPr>
            <w:tcW w:w="1752" w:type="dxa"/>
          </w:tcPr>
          <w:p w14:paraId="46AC9736" w14:textId="77777777" w:rsidR="00A51314" w:rsidRDefault="00A51314" w:rsidP="00CC0856">
            <w:pPr>
              <w:spacing w:after="0"/>
              <w:jc w:val="both"/>
              <w:rPr>
                <w:rFonts w:ascii="CG Times (WN)" w:hAnsi="CG Times (WN)"/>
                <w:kern w:val="2"/>
                <w:sz w:val="19"/>
                <w:szCs w:val="19"/>
                <w:lang w:val="en-US" w:eastAsia="zh-CN"/>
              </w:rPr>
            </w:pPr>
          </w:p>
        </w:tc>
        <w:tc>
          <w:tcPr>
            <w:tcW w:w="1934" w:type="dxa"/>
          </w:tcPr>
          <w:p w14:paraId="6631D2C0"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206EEB51" w14:textId="77777777" w:rsidR="00A51314" w:rsidRDefault="00A51314" w:rsidP="00CC0856">
            <w:pPr>
              <w:spacing w:after="0"/>
              <w:jc w:val="both"/>
              <w:rPr>
                <w:rFonts w:ascii="CG Times (WN)" w:hAnsi="CG Times (WN)"/>
                <w:kern w:val="2"/>
                <w:sz w:val="19"/>
                <w:szCs w:val="19"/>
                <w:lang w:val="en-US" w:eastAsia="zh-CN"/>
              </w:rPr>
            </w:pPr>
          </w:p>
        </w:tc>
      </w:tr>
      <w:tr w:rsidR="00A51314" w14:paraId="74671CA5" w14:textId="77777777" w:rsidTr="00CC0856">
        <w:tc>
          <w:tcPr>
            <w:tcW w:w="1752" w:type="dxa"/>
          </w:tcPr>
          <w:p w14:paraId="525AF2EB" w14:textId="77777777" w:rsidR="00A51314" w:rsidRDefault="00A51314" w:rsidP="00CC0856">
            <w:pPr>
              <w:spacing w:after="0"/>
              <w:jc w:val="both"/>
              <w:rPr>
                <w:rFonts w:ascii="CG Times (WN)" w:hAnsi="CG Times (WN)"/>
                <w:kern w:val="2"/>
                <w:sz w:val="19"/>
                <w:szCs w:val="19"/>
                <w:lang w:val="en-US" w:eastAsia="zh-CN"/>
              </w:rPr>
            </w:pPr>
          </w:p>
        </w:tc>
        <w:tc>
          <w:tcPr>
            <w:tcW w:w="1934" w:type="dxa"/>
          </w:tcPr>
          <w:p w14:paraId="0625F838"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79B01D75" w14:textId="77777777" w:rsidR="00A51314" w:rsidRDefault="00A51314" w:rsidP="00CC0856">
            <w:pPr>
              <w:spacing w:after="0"/>
              <w:jc w:val="both"/>
              <w:rPr>
                <w:rFonts w:ascii="CG Times (WN)" w:hAnsi="CG Times (WN)"/>
                <w:kern w:val="2"/>
                <w:sz w:val="19"/>
                <w:szCs w:val="19"/>
                <w:lang w:val="en-US" w:eastAsia="zh-CN"/>
              </w:rPr>
            </w:pPr>
          </w:p>
        </w:tc>
      </w:tr>
      <w:tr w:rsidR="00A51314" w14:paraId="6307246F" w14:textId="77777777" w:rsidTr="00CC0856">
        <w:tc>
          <w:tcPr>
            <w:tcW w:w="1752" w:type="dxa"/>
          </w:tcPr>
          <w:p w14:paraId="32C2CB9F" w14:textId="77777777" w:rsidR="00A51314" w:rsidRDefault="00A51314" w:rsidP="00CC0856">
            <w:pPr>
              <w:spacing w:after="0"/>
              <w:jc w:val="both"/>
              <w:rPr>
                <w:rFonts w:ascii="CG Times (WN)" w:hAnsi="CG Times (WN)"/>
                <w:kern w:val="2"/>
                <w:sz w:val="19"/>
                <w:szCs w:val="19"/>
                <w:lang w:val="en-US" w:eastAsia="zh-CN"/>
              </w:rPr>
            </w:pPr>
          </w:p>
        </w:tc>
        <w:tc>
          <w:tcPr>
            <w:tcW w:w="1934" w:type="dxa"/>
          </w:tcPr>
          <w:p w14:paraId="760A58F7"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06040381" w14:textId="77777777" w:rsidR="00A51314" w:rsidRDefault="00A51314" w:rsidP="00CC0856">
            <w:pPr>
              <w:spacing w:after="0"/>
              <w:jc w:val="both"/>
              <w:rPr>
                <w:rFonts w:ascii="CG Times (WN)" w:hAnsi="CG Times (WN)"/>
                <w:kern w:val="2"/>
                <w:sz w:val="19"/>
                <w:szCs w:val="19"/>
                <w:lang w:val="en-US" w:eastAsia="zh-CN"/>
              </w:rPr>
            </w:pPr>
          </w:p>
        </w:tc>
      </w:tr>
      <w:tr w:rsidR="00A51314" w14:paraId="57DA1AD1" w14:textId="77777777" w:rsidTr="00CC0856">
        <w:tc>
          <w:tcPr>
            <w:tcW w:w="1752" w:type="dxa"/>
          </w:tcPr>
          <w:p w14:paraId="240D957C" w14:textId="77777777" w:rsidR="00A51314" w:rsidRDefault="00A51314" w:rsidP="00CC0856">
            <w:pPr>
              <w:spacing w:after="0"/>
              <w:rPr>
                <w:rFonts w:ascii="CG Times (WN)" w:hAnsi="CG Times (WN)"/>
                <w:kern w:val="2"/>
                <w:sz w:val="19"/>
                <w:szCs w:val="19"/>
                <w:lang w:eastAsia="zh-CN"/>
              </w:rPr>
            </w:pPr>
          </w:p>
        </w:tc>
        <w:tc>
          <w:tcPr>
            <w:tcW w:w="1934" w:type="dxa"/>
          </w:tcPr>
          <w:p w14:paraId="382C83C0"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1EC71E17" w14:textId="77777777" w:rsidR="00A51314" w:rsidRDefault="00A51314" w:rsidP="00CC0856">
            <w:pPr>
              <w:spacing w:after="0"/>
              <w:jc w:val="both"/>
              <w:rPr>
                <w:rFonts w:ascii="CG Times (WN)" w:hAnsi="CG Times (WN)"/>
                <w:kern w:val="2"/>
                <w:sz w:val="19"/>
                <w:szCs w:val="19"/>
                <w:lang w:val="en-US" w:eastAsia="zh-CN"/>
              </w:rPr>
            </w:pPr>
          </w:p>
        </w:tc>
      </w:tr>
      <w:tr w:rsidR="00A51314" w14:paraId="1EE2EC65" w14:textId="77777777" w:rsidTr="00CC0856">
        <w:tc>
          <w:tcPr>
            <w:tcW w:w="1752" w:type="dxa"/>
          </w:tcPr>
          <w:p w14:paraId="6543A22F" w14:textId="77777777" w:rsidR="00A51314" w:rsidRDefault="00A51314" w:rsidP="00CC0856">
            <w:pPr>
              <w:spacing w:after="0"/>
              <w:rPr>
                <w:rFonts w:ascii="CG Times (WN)" w:hAnsi="CG Times (WN)"/>
                <w:kern w:val="2"/>
                <w:sz w:val="19"/>
                <w:szCs w:val="19"/>
                <w:lang w:val="en-US" w:eastAsia="zh-CN"/>
              </w:rPr>
            </w:pPr>
          </w:p>
        </w:tc>
        <w:tc>
          <w:tcPr>
            <w:tcW w:w="1934" w:type="dxa"/>
          </w:tcPr>
          <w:p w14:paraId="6EB1D23E"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36DB8751" w14:textId="77777777" w:rsidR="00A51314" w:rsidRDefault="00A51314" w:rsidP="00CC0856">
            <w:pPr>
              <w:spacing w:after="0"/>
              <w:jc w:val="both"/>
              <w:rPr>
                <w:rFonts w:ascii="CG Times (WN)" w:hAnsi="CG Times (WN)"/>
                <w:kern w:val="2"/>
                <w:sz w:val="19"/>
                <w:szCs w:val="19"/>
                <w:lang w:val="en-US" w:eastAsia="zh-CN"/>
              </w:rPr>
            </w:pPr>
          </w:p>
        </w:tc>
      </w:tr>
      <w:tr w:rsidR="00A51314" w:rsidRPr="00DF76D4" w14:paraId="18C88C07" w14:textId="77777777" w:rsidTr="00CC0856">
        <w:tc>
          <w:tcPr>
            <w:tcW w:w="1752" w:type="dxa"/>
          </w:tcPr>
          <w:p w14:paraId="02939A7D" w14:textId="77777777" w:rsidR="00A51314" w:rsidRPr="00DF76D4" w:rsidRDefault="00A51314" w:rsidP="00CC0856">
            <w:pPr>
              <w:spacing w:after="0"/>
              <w:rPr>
                <w:rFonts w:ascii="CG Times (WN)" w:eastAsia="PMingLiU" w:hAnsi="CG Times (WN)"/>
                <w:kern w:val="2"/>
                <w:sz w:val="19"/>
                <w:szCs w:val="19"/>
                <w:lang w:val="en-US" w:eastAsia="zh-TW"/>
              </w:rPr>
            </w:pPr>
          </w:p>
        </w:tc>
        <w:tc>
          <w:tcPr>
            <w:tcW w:w="1934" w:type="dxa"/>
          </w:tcPr>
          <w:p w14:paraId="739A5EEF" w14:textId="77777777" w:rsidR="00A51314" w:rsidRPr="00DF76D4" w:rsidRDefault="00A51314" w:rsidP="00CC0856">
            <w:pPr>
              <w:spacing w:after="0"/>
              <w:jc w:val="both"/>
              <w:rPr>
                <w:rFonts w:ascii="CG Times (WN)" w:eastAsia="PMingLiU" w:hAnsi="CG Times (WN)"/>
                <w:kern w:val="2"/>
                <w:sz w:val="19"/>
                <w:szCs w:val="19"/>
                <w:lang w:val="en-US" w:eastAsia="zh-TW"/>
              </w:rPr>
            </w:pPr>
          </w:p>
        </w:tc>
        <w:tc>
          <w:tcPr>
            <w:tcW w:w="5953" w:type="dxa"/>
          </w:tcPr>
          <w:p w14:paraId="0438F981" w14:textId="77777777" w:rsidR="00A51314" w:rsidRPr="00DF76D4" w:rsidRDefault="00A51314" w:rsidP="00CC0856">
            <w:pPr>
              <w:spacing w:after="0"/>
              <w:jc w:val="both"/>
              <w:rPr>
                <w:rFonts w:ascii="CG Times (WN)" w:eastAsia="PMingLiU" w:hAnsi="CG Times (WN)"/>
                <w:kern w:val="2"/>
                <w:sz w:val="19"/>
                <w:szCs w:val="19"/>
                <w:lang w:val="en-US" w:eastAsia="zh-TW"/>
              </w:rPr>
            </w:pPr>
          </w:p>
        </w:tc>
      </w:tr>
      <w:tr w:rsidR="00A51314" w14:paraId="17F5880D" w14:textId="77777777" w:rsidTr="00CC0856">
        <w:tc>
          <w:tcPr>
            <w:tcW w:w="1752" w:type="dxa"/>
          </w:tcPr>
          <w:p w14:paraId="60B0AAEE" w14:textId="77777777" w:rsidR="00A51314" w:rsidRDefault="00A51314" w:rsidP="00CC0856">
            <w:pPr>
              <w:spacing w:after="0"/>
              <w:rPr>
                <w:rFonts w:ascii="CG Times (WN)" w:eastAsia="PMingLiU" w:hAnsi="CG Times (WN)"/>
                <w:kern w:val="2"/>
                <w:sz w:val="19"/>
                <w:szCs w:val="19"/>
                <w:lang w:val="en-US" w:eastAsia="zh-TW"/>
              </w:rPr>
            </w:pPr>
          </w:p>
        </w:tc>
        <w:tc>
          <w:tcPr>
            <w:tcW w:w="1934" w:type="dxa"/>
          </w:tcPr>
          <w:p w14:paraId="749A43C0" w14:textId="77777777" w:rsidR="00A51314" w:rsidRDefault="00A51314" w:rsidP="00CC0856">
            <w:pPr>
              <w:spacing w:after="0"/>
              <w:jc w:val="both"/>
              <w:rPr>
                <w:rFonts w:ascii="CG Times (WN)" w:eastAsia="PMingLiU" w:hAnsi="CG Times (WN)"/>
                <w:kern w:val="2"/>
                <w:sz w:val="19"/>
                <w:szCs w:val="19"/>
                <w:lang w:val="en-US" w:eastAsia="zh-TW"/>
              </w:rPr>
            </w:pPr>
          </w:p>
        </w:tc>
        <w:tc>
          <w:tcPr>
            <w:tcW w:w="5953" w:type="dxa"/>
          </w:tcPr>
          <w:p w14:paraId="5D260E0A" w14:textId="77777777" w:rsidR="00A51314" w:rsidRDefault="00A51314" w:rsidP="00CC0856">
            <w:pPr>
              <w:spacing w:after="0"/>
              <w:jc w:val="both"/>
              <w:rPr>
                <w:rFonts w:ascii="CG Times (WN)" w:eastAsia="PMingLiU" w:hAnsi="CG Times (WN)"/>
                <w:kern w:val="2"/>
                <w:sz w:val="19"/>
                <w:szCs w:val="19"/>
                <w:lang w:val="en-US" w:eastAsia="zh-TW"/>
              </w:rPr>
            </w:pPr>
          </w:p>
        </w:tc>
      </w:tr>
      <w:tr w:rsidR="00A51314" w14:paraId="7141F083" w14:textId="77777777" w:rsidTr="00CC0856">
        <w:tc>
          <w:tcPr>
            <w:tcW w:w="1752" w:type="dxa"/>
          </w:tcPr>
          <w:p w14:paraId="41711C36" w14:textId="77777777" w:rsidR="00A51314" w:rsidRDefault="00A51314" w:rsidP="00CC0856">
            <w:pPr>
              <w:spacing w:after="0"/>
              <w:rPr>
                <w:rFonts w:ascii="CG Times (WN)" w:hAnsi="CG Times (WN)"/>
                <w:kern w:val="2"/>
                <w:sz w:val="19"/>
                <w:szCs w:val="19"/>
                <w:lang w:val="en-US" w:eastAsia="zh-CN"/>
              </w:rPr>
            </w:pPr>
          </w:p>
        </w:tc>
        <w:tc>
          <w:tcPr>
            <w:tcW w:w="1934" w:type="dxa"/>
          </w:tcPr>
          <w:p w14:paraId="2B541404"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5390B378" w14:textId="77777777" w:rsidR="00A51314" w:rsidRDefault="00A51314" w:rsidP="00CC0856">
            <w:pPr>
              <w:spacing w:after="0"/>
              <w:jc w:val="both"/>
              <w:rPr>
                <w:rFonts w:ascii="CG Times (WN)" w:hAnsi="CG Times (WN)"/>
                <w:kern w:val="2"/>
                <w:sz w:val="19"/>
                <w:szCs w:val="19"/>
                <w:lang w:val="en-US" w:eastAsia="zh-CN"/>
              </w:rPr>
            </w:pPr>
          </w:p>
        </w:tc>
      </w:tr>
      <w:tr w:rsidR="00A51314" w14:paraId="11183925" w14:textId="77777777" w:rsidTr="00CC0856">
        <w:tc>
          <w:tcPr>
            <w:tcW w:w="1752" w:type="dxa"/>
          </w:tcPr>
          <w:p w14:paraId="09B4BD57" w14:textId="77777777" w:rsidR="00A51314" w:rsidRDefault="00A51314" w:rsidP="00CC0856">
            <w:pPr>
              <w:spacing w:after="0"/>
              <w:rPr>
                <w:rFonts w:ascii="CG Times (WN)" w:hAnsi="CG Times (WN)"/>
                <w:kern w:val="2"/>
                <w:sz w:val="19"/>
                <w:szCs w:val="19"/>
                <w:lang w:val="en-US" w:eastAsia="zh-CN"/>
              </w:rPr>
            </w:pPr>
          </w:p>
        </w:tc>
        <w:tc>
          <w:tcPr>
            <w:tcW w:w="1934" w:type="dxa"/>
          </w:tcPr>
          <w:p w14:paraId="75D06DDF"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5813F7DA" w14:textId="77777777" w:rsidR="00A51314" w:rsidRDefault="00A51314" w:rsidP="00CC0856">
            <w:pPr>
              <w:spacing w:after="0"/>
              <w:jc w:val="both"/>
              <w:rPr>
                <w:rFonts w:ascii="CG Times (WN)" w:hAnsi="CG Times (WN)"/>
                <w:kern w:val="2"/>
                <w:sz w:val="19"/>
                <w:szCs w:val="19"/>
                <w:lang w:val="en-US" w:eastAsia="zh-CN"/>
              </w:rPr>
            </w:pPr>
          </w:p>
        </w:tc>
      </w:tr>
      <w:tr w:rsidR="00A51314" w14:paraId="52B6CF19" w14:textId="77777777" w:rsidTr="00CC0856">
        <w:tc>
          <w:tcPr>
            <w:tcW w:w="1752" w:type="dxa"/>
          </w:tcPr>
          <w:p w14:paraId="6954F6D6" w14:textId="77777777" w:rsidR="00A51314" w:rsidRPr="00DF76D4" w:rsidRDefault="00A51314" w:rsidP="00CC0856">
            <w:pPr>
              <w:spacing w:after="0"/>
              <w:rPr>
                <w:rFonts w:ascii="CG Times (WN)" w:hAnsi="CG Times (WN)"/>
                <w:kern w:val="2"/>
                <w:sz w:val="19"/>
                <w:szCs w:val="19"/>
                <w:lang w:eastAsia="zh-CN"/>
              </w:rPr>
            </w:pPr>
          </w:p>
        </w:tc>
        <w:tc>
          <w:tcPr>
            <w:tcW w:w="1934" w:type="dxa"/>
          </w:tcPr>
          <w:p w14:paraId="7B8E6AFF"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21ABB120" w14:textId="77777777" w:rsidR="00A51314" w:rsidRDefault="00A51314" w:rsidP="00CC0856">
            <w:pPr>
              <w:spacing w:after="0"/>
              <w:jc w:val="both"/>
              <w:rPr>
                <w:rFonts w:ascii="CG Times (WN)" w:hAnsi="CG Times (WN)"/>
                <w:kern w:val="2"/>
                <w:sz w:val="19"/>
                <w:szCs w:val="19"/>
                <w:lang w:val="en-US" w:eastAsia="zh-CN"/>
              </w:rPr>
            </w:pPr>
          </w:p>
        </w:tc>
      </w:tr>
      <w:tr w:rsidR="00A51314" w14:paraId="3D110CAF" w14:textId="77777777" w:rsidTr="00CC0856">
        <w:tc>
          <w:tcPr>
            <w:tcW w:w="1752" w:type="dxa"/>
          </w:tcPr>
          <w:p w14:paraId="4A33CDF2" w14:textId="77777777" w:rsidR="00A51314" w:rsidRDefault="00A51314" w:rsidP="00CC0856">
            <w:pPr>
              <w:spacing w:after="0"/>
              <w:rPr>
                <w:rFonts w:eastAsia="Malgun Gothic"/>
                <w:kern w:val="2"/>
                <w:sz w:val="19"/>
                <w:szCs w:val="19"/>
                <w:lang w:val="en-US" w:eastAsia="ko-KR"/>
              </w:rPr>
            </w:pPr>
          </w:p>
        </w:tc>
        <w:tc>
          <w:tcPr>
            <w:tcW w:w="1934" w:type="dxa"/>
          </w:tcPr>
          <w:p w14:paraId="40708AEA" w14:textId="77777777" w:rsidR="00A51314" w:rsidRDefault="00A51314" w:rsidP="00CC0856">
            <w:pPr>
              <w:spacing w:after="0"/>
              <w:jc w:val="both"/>
              <w:rPr>
                <w:rFonts w:ascii="CG Times (WN)" w:eastAsia="Malgun Gothic" w:hAnsi="CG Times (WN)"/>
                <w:kern w:val="2"/>
                <w:sz w:val="19"/>
                <w:szCs w:val="19"/>
                <w:lang w:val="en-US" w:eastAsia="ko-KR"/>
              </w:rPr>
            </w:pPr>
          </w:p>
        </w:tc>
        <w:tc>
          <w:tcPr>
            <w:tcW w:w="5953" w:type="dxa"/>
          </w:tcPr>
          <w:p w14:paraId="388E1038" w14:textId="77777777" w:rsidR="00A51314" w:rsidRDefault="00A51314" w:rsidP="00CC0856">
            <w:pPr>
              <w:spacing w:after="0"/>
              <w:jc w:val="both"/>
              <w:rPr>
                <w:rFonts w:ascii="CG Times (WN)" w:eastAsia="Malgun Gothic" w:hAnsi="CG Times (WN)"/>
                <w:kern w:val="2"/>
                <w:sz w:val="19"/>
                <w:szCs w:val="19"/>
                <w:lang w:val="en-US" w:eastAsia="ko-KR"/>
              </w:rPr>
            </w:pPr>
          </w:p>
        </w:tc>
      </w:tr>
      <w:tr w:rsidR="00A51314" w14:paraId="18C4F8B1" w14:textId="77777777" w:rsidTr="00CC0856">
        <w:tc>
          <w:tcPr>
            <w:tcW w:w="1752" w:type="dxa"/>
          </w:tcPr>
          <w:p w14:paraId="52207555" w14:textId="77777777" w:rsidR="00A51314" w:rsidRPr="00F92528" w:rsidRDefault="00A51314" w:rsidP="00CC0856">
            <w:pPr>
              <w:spacing w:after="0"/>
              <w:rPr>
                <w:rFonts w:ascii="CG Times (WN)" w:hAnsi="CG Times (WN)"/>
                <w:kern w:val="2"/>
                <w:sz w:val="19"/>
                <w:szCs w:val="19"/>
                <w:lang w:eastAsia="zh-CN"/>
              </w:rPr>
            </w:pPr>
          </w:p>
        </w:tc>
        <w:tc>
          <w:tcPr>
            <w:tcW w:w="1934" w:type="dxa"/>
          </w:tcPr>
          <w:p w14:paraId="42421CF7"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7D5DF676" w14:textId="77777777" w:rsidR="00A51314" w:rsidRDefault="00A51314" w:rsidP="00CC0856">
            <w:pPr>
              <w:spacing w:after="0"/>
              <w:jc w:val="both"/>
              <w:rPr>
                <w:rFonts w:ascii="CG Times (WN)" w:hAnsi="CG Times (WN)"/>
                <w:kern w:val="2"/>
                <w:sz w:val="19"/>
                <w:szCs w:val="19"/>
                <w:lang w:val="en-US" w:eastAsia="zh-CN"/>
              </w:rPr>
            </w:pPr>
          </w:p>
        </w:tc>
      </w:tr>
      <w:tr w:rsidR="00A51314" w14:paraId="751DB43A" w14:textId="77777777" w:rsidTr="00CC0856">
        <w:tc>
          <w:tcPr>
            <w:tcW w:w="1752" w:type="dxa"/>
          </w:tcPr>
          <w:p w14:paraId="57856076" w14:textId="77777777" w:rsidR="00A51314" w:rsidRDefault="00A51314" w:rsidP="00CC0856">
            <w:pPr>
              <w:spacing w:after="0"/>
              <w:rPr>
                <w:rFonts w:ascii="CG Times (WN)" w:hAnsi="CG Times (WN)"/>
                <w:kern w:val="2"/>
                <w:sz w:val="19"/>
                <w:szCs w:val="19"/>
                <w:lang w:eastAsia="zh-CN"/>
              </w:rPr>
            </w:pPr>
          </w:p>
        </w:tc>
        <w:tc>
          <w:tcPr>
            <w:tcW w:w="1934" w:type="dxa"/>
          </w:tcPr>
          <w:p w14:paraId="32D2779E" w14:textId="77777777" w:rsidR="00A51314" w:rsidRDefault="00A51314" w:rsidP="00CC0856">
            <w:pPr>
              <w:spacing w:after="0"/>
              <w:jc w:val="both"/>
              <w:rPr>
                <w:rFonts w:ascii="CG Times (WN)" w:eastAsia="PMingLiU" w:hAnsi="CG Times (WN)"/>
                <w:kern w:val="2"/>
                <w:sz w:val="19"/>
                <w:szCs w:val="19"/>
                <w:lang w:val="en-US" w:eastAsia="zh-TW"/>
              </w:rPr>
            </w:pPr>
          </w:p>
        </w:tc>
        <w:tc>
          <w:tcPr>
            <w:tcW w:w="5953" w:type="dxa"/>
          </w:tcPr>
          <w:p w14:paraId="4F43BFB0" w14:textId="77777777" w:rsidR="00A51314" w:rsidRDefault="00A51314" w:rsidP="00CC0856">
            <w:pPr>
              <w:spacing w:after="0"/>
              <w:jc w:val="both"/>
              <w:rPr>
                <w:rFonts w:ascii="CG Times (WN)" w:eastAsia="PMingLiU" w:hAnsi="CG Times (WN)"/>
                <w:kern w:val="2"/>
                <w:sz w:val="19"/>
                <w:szCs w:val="19"/>
                <w:lang w:val="en-US" w:eastAsia="zh-TW"/>
              </w:rPr>
            </w:pPr>
          </w:p>
        </w:tc>
      </w:tr>
      <w:tr w:rsidR="00A51314" w14:paraId="54E31A8C" w14:textId="77777777" w:rsidTr="00CC0856">
        <w:tc>
          <w:tcPr>
            <w:tcW w:w="1752" w:type="dxa"/>
            <w:tcBorders>
              <w:top w:val="single" w:sz="4" w:space="0" w:color="auto"/>
              <w:left w:val="single" w:sz="4" w:space="0" w:color="auto"/>
              <w:bottom w:val="single" w:sz="4" w:space="0" w:color="auto"/>
              <w:right w:val="single" w:sz="4" w:space="0" w:color="auto"/>
            </w:tcBorders>
          </w:tcPr>
          <w:p w14:paraId="0F98077D" w14:textId="77777777" w:rsidR="00A51314" w:rsidRDefault="00A51314"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66407F9" w14:textId="77777777" w:rsidR="00A51314" w:rsidRDefault="00A51314"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692B2D3" w14:textId="77777777" w:rsidR="00A51314" w:rsidRDefault="00A51314" w:rsidP="00CC0856">
            <w:pPr>
              <w:spacing w:after="0"/>
              <w:jc w:val="both"/>
              <w:rPr>
                <w:rFonts w:ascii="CG Times (WN)" w:hAnsi="CG Times (WN)"/>
                <w:kern w:val="2"/>
                <w:sz w:val="19"/>
                <w:szCs w:val="19"/>
                <w:lang w:val="en-US" w:eastAsia="zh-CN"/>
              </w:rPr>
            </w:pPr>
          </w:p>
        </w:tc>
      </w:tr>
    </w:tbl>
    <w:p w14:paraId="277E5B28" w14:textId="77777777" w:rsidR="00A51314" w:rsidRDefault="00A51314" w:rsidP="00A51314">
      <w:pPr>
        <w:rPr>
          <w:lang w:eastAsia="zh-CN"/>
        </w:rPr>
      </w:pPr>
    </w:p>
    <w:p w14:paraId="357BCF65" w14:textId="1D22DD23" w:rsidR="00A51314" w:rsidRPr="00857552" w:rsidRDefault="00A51314" w:rsidP="00A51314">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6004A9">
        <w:rPr>
          <w:b/>
          <w:u w:val="single"/>
          <w:lang w:val="en-US" w:eastAsia="zh-CN"/>
        </w:rPr>
        <w:t>8</w:t>
      </w:r>
      <w:r w:rsidRPr="00857552">
        <w:rPr>
          <w:rFonts w:hint="eastAsia"/>
          <w:b/>
          <w:u w:val="single"/>
          <w:lang w:val="en-US" w:eastAsia="zh-CN"/>
        </w:rPr>
        <w:t>:</w:t>
      </w:r>
    </w:p>
    <w:p w14:paraId="586C6BA1" w14:textId="77777777" w:rsidR="006B67BF" w:rsidRDefault="006B67BF" w:rsidP="006B67BF">
      <w:pPr>
        <w:overflowPunct w:val="0"/>
        <w:autoSpaceDE w:val="0"/>
        <w:autoSpaceDN w:val="0"/>
        <w:adjustRightInd w:val="0"/>
        <w:textAlignment w:val="baseline"/>
        <w:rPr>
          <w:rFonts w:eastAsiaTheme="minorEastAsia"/>
          <w:lang w:val="en-US" w:eastAsia="zh-CN"/>
        </w:rPr>
      </w:pPr>
    </w:p>
    <w:p w14:paraId="1842DDA9" w14:textId="77777777" w:rsidR="006004A9" w:rsidRDefault="006004A9" w:rsidP="006B67BF">
      <w:pPr>
        <w:overflowPunct w:val="0"/>
        <w:autoSpaceDE w:val="0"/>
        <w:autoSpaceDN w:val="0"/>
        <w:adjustRightInd w:val="0"/>
        <w:textAlignment w:val="baseline"/>
        <w:rPr>
          <w:rFonts w:eastAsiaTheme="minorEastAsia"/>
          <w:lang w:val="en-US" w:eastAsia="zh-CN"/>
        </w:rPr>
      </w:pPr>
    </w:p>
    <w:p w14:paraId="6D8D2183" w14:textId="54F67CE7" w:rsidR="006004A9" w:rsidRPr="006447B5" w:rsidRDefault="006004A9" w:rsidP="006004A9">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-9 – SRC L2 ID in SUI or not</w:t>
      </w:r>
    </w:p>
    <w:p w14:paraId="5A4B90EE" w14:textId="497AAD9F" w:rsidR="006004A9" w:rsidRDefault="006004A9" w:rsidP="006004A9">
      <w:pPr>
        <w:rPr>
          <w:lang w:eastAsia="zh-CN"/>
        </w:rPr>
      </w:pPr>
      <w:r>
        <w:rPr>
          <w:rFonts w:hint="eastAsia"/>
          <w:lang w:eastAsia="zh-CN"/>
        </w:rPr>
        <w:t xml:space="preserve">The below </w:t>
      </w:r>
      <w:r>
        <w:rPr>
          <w:lang w:eastAsia="zh-CN"/>
        </w:rPr>
        <w:t xml:space="preserve">question is </w:t>
      </w:r>
      <w:r w:rsidR="008F062E">
        <w:rPr>
          <w:lang w:eastAsia="zh-CN"/>
        </w:rPr>
        <w:t>to collect companies’ views on</w:t>
      </w:r>
      <w:r>
        <w:rPr>
          <w:lang w:eastAsia="zh-CN"/>
        </w:rPr>
        <w:t xml:space="preserve"> proposal C-9 in [1]. It is related to whether to report the SRC L2 ID in the SUI, along with the DST L2 ID. Note that even if the reporting SRC L2 ID itself can be agreed, at this stage of Relase-16 it is not desirable to perform further enhancement</w:t>
      </w:r>
      <w:r w:rsidR="006F10DB">
        <w:rPr>
          <w:lang w:eastAsia="zh-CN"/>
        </w:rPr>
        <w:t>s</w:t>
      </w:r>
      <w:r>
        <w:rPr>
          <w:lang w:eastAsia="zh-CN"/>
        </w:rPr>
        <w:t xml:space="preserve"> (e.g. some enhancement based on the </w:t>
      </w:r>
      <w:proofErr w:type="spellStart"/>
      <w:r>
        <w:rPr>
          <w:lang w:eastAsia="zh-CN"/>
        </w:rPr>
        <w:t>gNB</w:t>
      </w:r>
      <w:proofErr w:type="spellEnd"/>
      <w:r>
        <w:rPr>
          <w:lang w:eastAsia="zh-CN"/>
        </w:rPr>
        <w:t xml:space="preserve"> awareness of the paring relation between two UEs) based on that. So this point is still to be confirmed in the below questions.</w:t>
      </w:r>
    </w:p>
    <w:p w14:paraId="2003DB7F" w14:textId="54D36529" w:rsidR="006004A9" w:rsidRDefault="006004A9" w:rsidP="006004A9">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sidRPr="00857552">
        <w:rPr>
          <w:rFonts w:ascii="Arial" w:hAnsi="Arial" w:cs="Arial"/>
          <w:kern w:val="2"/>
          <w:u w:val="single"/>
          <w:lang w:eastAsia="zh-CN"/>
        </w:rPr>
        <w:t>:</w:t>
      </w:r>
      <w:r>
        <w:rPr>
          <w:rFonts w:ascii="Arial" w:hAnsi="Arial" w:cs="Arial"/>
          <w:kern w:val="2"/>
          <w:u w:val="single"/>
          <w:lang w:eastAsia="zh-CN"/>
        </w:rPr>
        <w:t xml:space="preserve"> Does the SRC L2 ID also need to be reported in the SUI? </w:t>
      </w:r>
    </w:p>
    <w:p w14:paraId="4F08533B" w14:textId="042621A7" w:rsidR="006004A9" w:rsidRDefault="006004A9" w:rsidP="006004A9">
      <w:pPr>
        <w:numPr>
          <w:ilvl w:val="0"/>
          <w:numId w:val="41"/>
        </w:numPr>
        <w:rPr>
          <w:rFonts w:ascii="Arial" w:hAnsi="Arial" w:cs="Arial"/>
          <w:kern w:val="2"/>
          <w:lang w:val="en-US" w:eastAsia="zh-CN"/>
        </w:rPr>
      </w:pPr>
      <w:r>
        <w:rPr>
          <w:rFonts w:ascii="Arial" w:hAnsi="Arial" w:cs="Arial"/>
          <w:kern w:val="2"/>
          <w:lang w:val="en-US" w:eastAsia="zh-CN"/>
        </w:rPr>
        <w:t xml:space="preserve">Yes. If this option is selected </w:t>
      </w:r>
    </w:p>
    <w:p w14:paraId="0D6DCBD7" w14:textId="4CDCC47D" w:rsidR="006004A9" w:rsidRPr="00A327F5" w:rsidRDefault="006004A9" w:rsidP="006004A9">
      <w:pPr>
        <w:numPr>
          <w:ilvl w:val="0"/>
          <w:numId w:val="41"/>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004A9" w14:paraId="32505FFC" w14:textId="77777777" w:rsidTr="00CC0856">
        <w:trPr>
          <w:trHeight w:val="301"/>
        </w:trPr>
        <w:tc>
          <w:tcPr>
            <w:tcW w:w="9639" w:type="dxa"/>
            <w:gridSpan w:val="3"/>
            <w:shd w:val="clear" w:color="auto" w:fill="BFBFBF"/>
            <w:vAlign w:val="center"/>
          </w:tcPr>
          <w:p w14:paraId="48319C92" w14:textId="3EB9B8EB" w:rsidR="006004A9" w:rsidRPr="00A51314" w:rsidRDefault="006004A9"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6F10DB">
              <w:rPr>
                <w:rFonts w:ascii="CG Times (WN)" w:hAnsi="CG Times (WN)" w:hint="eastAsia"/>
                <w:b/>
                <w:kern w:val="2"/>
                <w:sz w:val="19"/>
                <w:szCs w:val="19"/>
                <w:u w:val="single"/>
              </w:rPr>
              <w:t>9</w:t>
            </w:r>
          </w:p>
        </w:tc>
      </w:tr>
      <w:tr w:rsidR="006004A9" w14:paraId="102F6D72" w14:textId="77777777" w:rsidTr="00CC0856">
        <w:trPr>
          <w:trHeight w:val="358"/>
        </w:trPr>
        <w:tc>
          <w:tcPr>
            <w:tcW w:w="1752" w:type="dxa"/>
            <w:shd w:val="clear" w:color="auto" w:fill="BFBFBF"/>
            <w:vAlign w:val="center"/>
          </w:tcPr>
          <w:p w14:paraId="507F234F"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87A6298"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A253357" w14:textId="77777777" w:rsidR="006004A9" w:rsidRDefault="006004A9"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004A9" w14:paraId="2B3FBA88" w14:textId="77777777" w:rsidTr="00CC0856">
        <w:tc>
          <w:tcPr>
            <w:tcW w:w="1752" w:type="dxa"/>
          </w:tcPr>
          <w:p w14:paraId="068663EB"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6CB3D601"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A25E7F0" w14:textId="77777777" w:rsidR="006004A9" w:rsidRDefault="006004A9" w:rsidP="00CC0856">
            <w:pPr>
              <w:spacing w:after="0"/>
              <w:jc w:val="both"/>
              <w:rPr>
                <w:rFonts w:ascii="CG Times (WN)" w:hAnsi="CG Times (WN)"/>
                <w:kern w:val="2"/>
                <w:sz w:val="19"/>
                <w:szCs w:val="19"/>
                <w:lang w:val="en-US" w:eastAsia="zh-CN"/>
              </w:rPr>
            </w:pPr>
          </w:p>
        </w:tc>
      </w:tr>
      <w:tr w:rsidR="006004A9" w14:paraId="3BD2CE09" w14:textId="77777777" w:rsidTr="00CC0856">
        <w:tc>
          <w:tcPr>
            <w:tcW w:w="1752" w:type="dxa"/>
          </w:tcPr>
          <w:p w14:paraId="46E3ACCD"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2769138F"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5201BAF" w14:textId="77777777" w:rsidR="006004A9" w:rsidRDefault="006004A9" w:rsidP="00CC0856">
            <w:pPr>
              <w:spacing w:after="0"/>
              <w:jc w:val="both"/>
              <w:rPr>
                <w:rFonts w:ascii="CG Times (WN)" w:hAnsi="CG Times (WN)"/>
                <w:kern w:val="2"/>
                <w:sz w:val="19"/>
                <w:szCs w:val="19"/>
                <w:lang w:val="en-US" w:eastAsia="zh-CN"/>
              </w:rPr>
            </w:pPr>
          </w:p>
        </w:tc>
      </w:tr>
      <w:tr w:rsidR="006004A9" w14:paraId="37F2F8DF" w14:textId="77777777" w:rsidTr="00CC0856">
        <w:tc>
          <w:tcPr>
            <w:tcW w:w="1752" w:type="dxa"/>
          </w:tcPr>
          <w:p w14:paraId="2136F15C"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53D611D7"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56774084" w14:textId="77777777" w:rsidR="006004A9" w:rsidRDefault="006004A9" w:rsidP="00CC0856">
            <w:pPr>
              <w:spacing w:after="0"/>
              <w:jc w:val="both"/>
              <w:rPr>
                <w:rFonts w:ascii="CG Times (WN)" w:hAnsi="CG Times (WN)"/>
                <w:kern w:val="2"/>
                <w:sz w:val="19"/>
                <w:szCs w:val="19"/>
                <w:lang w:val="en-US" w:eastAsia="zh-CN"/>
              </w:rPr>
            </w:pPr>
          </w:p>
        </w:tc>
      </w:tr>
      <w:tr w:rsidR="006004A9" w14:paraId="26DD4FF4" w14:textId="77777777" w:rsidTr="00CC0856">
        <w:tc>
          <w:tcPr>
            <w:tcW w:w="1752" w:type="dxa"/>
          </w:tcPr>
          <w:p w14:paraId="7F425295" w14:textId="77777777" w:rsidR="006004A9" w:rsidRDefault="006004A9" w:rsidP="00CC0856">
            <w:pPr>
              <w:spacing w:after="0"/>
              <w:rPr>
                <w:rFonts w:ascii="CG Times (WN)" w:hAnsi="CG Times (WN)"/>
                <w:kern w:val="2"/>
                <w:sz w:val="19"/>
                <w:szCs w:val="19"/>
                <w:lang w:eastAsia="zh-CN"/>
              </w:rPr>
            </w:pPr>
          </w:p>
        </w:tc>
        <w:tc>
          <w:tcPr>
            <w:tcW w:w="1934" w:type="dxa"/>
          </w:tcPr>
          <w:p w14:paraId="2E671A96"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473BB18" w14:textId="77777777" w:rsidR="006004A9" w:rsidRDefault="006004A9" w:rsidP="00CC0856">
            <w:pPr>
              <w:spacing w:after="0"/>
              <w:jc w:val="both"/>
              <w:rPr>
                <w:rFonts w:ascii="CG Times (WN)" w:hAnsi="CG Times (WN)"/>
                <w:kern w:val="2"/>
                <w:sz w:val="19"/>
                <w:szCs w:val="19"/>
                <w:lang w:val="en-US" w:eastAsia="zh-CN"/>
              </w:rPr>
            </w:pPr>
          </w:p>
        </w:tc>
      </w:tr>
      <w:tr w:rsidR="006004A9" w14:paraId="390BC9BB" w14:textId="77777777" w:rsidTr="00CC0856">
        <w:tc>
          <w:tcPr>
            <w:tcW w:w="1752" w:type="dxa"/>
          </w:tcPr>
          <w:p w14:paraId="1350FB04" w14:textId="77777777" w:rsidR="006004A9" w:rsidRDefault="006004A9" w:rsidP="00CC0856">
            <w:pPr>
              <w:spacing w:after="0"/>
              <w:rPr>
                <w:rFonts w:ascii="CG Times (WN)" w:hAnsi="CG Times (WN)"/>
                <w:kern w:val="2"/>
                <w:sz w:val="19"/>
                <w:szCs w:val="19"/>
                <w:lang w:val="en-US" w:eastAsia="zh-CN"/>
              </w:rPr>
            </w:pPr>
          </w:p>
        </w:tc>
        <w:tc>
          <w:tcPr>
            <w:tcW w:w="1934" w:type="dxa"/>
          </w:tcPr>
          <w:p w14:paraId="24BA84D9"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22873BBF" w14:textId="77777777" w:rsidR="006004A9" w:rsidRDefault="006004A9" w:rsidP="00CC0856">
            <w:pPr>
              <w:spacing w:after="0"/>
              <w:jc w:val="both"/>
              <w:rPr>
                <w:rFonts w:ascii="CG Times (WN)" w:hAnsi="CG Times (WN)"/>
                <w:kern w:val="2"/>
                <w:sz w:val="19"/>
                <w:szCs w:val="19"/>
                <w:lang w:val="en-US" w:eastAsia="zh-CN"/>
              </w:rPr>
            </w:pPr>
          </w:p>
        </w:tc>
      </w:tr>
      <w:tr w:rsidR="006004A9" w:rsidRPr="00DF76D4" w14:paraId="0805D4F2" w14:textId="77777777" w:rsidTr="00CC0856">
        <w:tc>
          <w:tcPr>
            <w:tcW w:w="1752" w:type="dxa"/>
          </w:tcPr>
          <w:p w14:paraId="1446DF61" w14:textId="77777777" w:rsidR="006004A9" w:rsidRPr="00DF76D4" w:rsidRDefault="006004A9" w:rsidP="00CC0856">
            <w:pPr>
              <w:spacing w:after="0"/>
              <w:rPr>
                <w:rFonts w:ascii="CG Times (WN)" w:eastAsia="PMingLiU" w:hAnsi="CG Times (WN)"/>
                <w:kern w:val="2"/>
                <w:sz w:val="19"/>
                <w:szCs w:val="19"/>
                <w:lang w:val="en-US" w:eastAsia="zh-TW"/>
              </w:rPr>
            </w:pPr>
          </w:p>
        </w:tc>
        <w:tc>
          <w:tcPr>
            <w:tcW w:w="1934" w:type="dxa"/>
          </w:tcPr>
          <w:p w14:paraId="7DF45AE9" w14:textId="77777777" w:rsidR="006004A9" w:rsidRPr="00DF76D4" w:rsidRDefault="006004A9" w:rsidP="00CC0856">
            <w:pPr>
              <w:spacing w:after="0"/>
              <w:jc w:val="both"/>
              <w:rPr>
                <w:rFonts w:ascii="CG Times (WN)" w:eastAsia="PMingLiU" w:hAnsi="CG Times (WN)"/>
                <w:kern w:val="2"/>
                <w:sz w:val="19"/>
                <w:szCs w:val="19"/>
                <w:lang w:val="en-US" w:eastAsia="zh-TW"/>
              </w:rPr>
            </w:pPr>
          </w:p>
        </w:tc>
        <w:tc>
          <w:tcPr>
            <w:tcW w:w="5953" w:type="dxa"/>
          </w:tcPr>
          <w:p w14:paraId="22509236" w14:textId="77777777" w:rsidR="006004A9" w:rsidRPr="00DF76D4" w:rsidRDefault="006004A9" w:rsidP="00CC0856">
            <w:pPr>
              <w:spacing w:after="0"/>
              <w:jc w:val="both"/>
              <w:rPr>
                <w:rFonts w:ascii="CG Times (WN)" w:eastAsia="PMingLiU" w:hAnsi="CG Times (WN)"/>
                <w:kern w:val="2"/>
                <w:sz w:val="19"/>
                <w:szCs w:val="19"/>
                <w:lang w:val="en-US" w:eastAsia="zh-TW"/>
              </w:rPr>
            </w:pPr>
          </w:p>
        </w:tc>
      </w:tr>
      <w:tr w:rsidR="006004A9" w14:paraId="6792408D" w14:textId="77777777" w:rsidTr="00CC0856">
        <w:tc>
          <w:tcPr>
            <w:tcW w:w="1752" w:type="dxa"/>
          </w:tcPr>
          <w:p w14:paraId="62C70BA6" w14:textId="77777777" w:rsidR="006004A9" w:rsidRDefault="006004A9" w:rsidP="00CC0856">
            <w:pPr>
              <w:spacing w:after="0"/>
              <w:rPr>
                <w:rFonts w:ascii="CG Times (WN)" w:eastAsia="PMingLiU" w:hAnsi="CG Times (WN)"/>
                <w:kern w:val="2"/>
                <w:sz w:val="19"/>
                <w:szCs w:val="19"/>
                <w:lang w:val="en-US" w:eastAsia="zh-TW"/>
              </w:rPr>
            </w:pPr>
          </w:p>
        </w:tc>
        <w:tc>
          <w:tcPr>
            <w:tcW w:w="1934" w:type="dxa"/>
          </w:tcPr>
          <w:p w14:paraId="0916C0F1"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48F484AA"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32231CCB" w14:textId="77777777" w:rsidTr="00CC0856">
        <w:tc>
          <w:tcPr>
            <w:tcW w:w="1752" w:type="dxa"/>
          </w:tcPr>
          <w:p w14:paraId="70C35668" w14:textId="77777777" w:rsidR="006004A9" w:rsidRDefault="006004A9" w:rsidP="00CC0856">
            <w:pPr>
              <w:spacing w:after="0"/>
              <w:rPr>
                <w:rFonts w:ascii="CG Times (WN)" w:hAnsi="CG Times (WN)"/>
                <w:kern w:val="2"/>
                <w:sz w:val="19"/>
                <w:szCs w:val="19"/>
                <w:lang w:val="en-US" w:eastAsia="zh-CN"/>
              </w:rPr>
            </w:pPr>
          </w:p>
        </w:tc>
        <w:tc>
          <w:tcPr>
            <w:tcW w:w="1934" w:type="dxa"/>
          </w:tcPr>
          <w:p w14:paraId="10D6D749"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1D0DB69B" w14:textId="77777777" w:rsidR="006004A9" w:rsidRDefault="006004A9" w:rsidP="00CC0856">
            <w:pPr>
              <w:spacing w:after="0"/>
              <w:jc w:val="both"/>
              <w:rPr>
                <w:rFonts w:ascii="CG Times (WN)" w:hAnsi="CG Times (WN)"/>
                <w:kern w:val="2"/>
                <w:sz w:val="19"/>
                <w:szCs w:val="19"/>
                <w:lang w:val="en-US" w:eastAsia="zh-CN"/>
              </w:rPr>
            </w:pPr>
          </w:p>
        </w:tc>
      </w:tr>
      <w:tr w:rsidR="006004A9" w14:paraId="3EEDC58F" w14:textId="77777777" w:rsidTr="00CC0856">
        <w:tc>
          <w:tcPr>
            <w:tcW w:w="1752" w:type="dxa"/>
          </w:tcPr>
          <w:p w14:paraId="08147257" w14:textId="77777777" w:rsidR="006004A9" w:rsidRDefault="006004A9" w:rsidP="00CC0856">
            <w:pPr>
              <w:spacing w:after="0"/>
              <w:rPr>
                <w:rFonts w:ascii="CG Times (WN)" w:hAnsi="CG Times (WN)"/>
                <w:kern w:val="2"/>
                <w:sz w:val="19"/>
                <w:szCs w:val="19"/>
                <w:lang w:val="en-US" w:eastAsia="zh-CN"/>
              </w:rPr>
            </w:pPr>
          </w:p>
        </w:tc>
        <w:tc>
          <w:tcPr>
            <w:tcW w:w="1934" w:type="dxa"/>
          </w:tcPr>
          <w:p w14:paraId="137317E0"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1679C8E" w14:textId="77777777" w:rsidR="006004A9" w:rsidRDefault="006004A9" w:rsidP="00CC0856">
            <w:pPr>
              <w:spacing w:after="0"/>
              <w:jc w:val="both"/>
              <w:rPr>
                <w:rFonts w:ascii="CG Times (WN)" w:hAnsi="CG Times (WN)"/>
                <w:kern w:val="2"/>
                <w:sz w:val="19"/>
                <w:szCs w:val="19"/>
                <w:lang w:val="en-US" w:eastAsia="zh-CN"/>
              </w:rPr>
            </w:pPr>
          </w:p>
        </w:tc>
      </w:tr>
      <w:tr w:rsidR="006004A9" w14:paraId="12478A05" w14:textId="77777777" w:rsidTr="00CC0856">
        <w:tc>
          <w:tcPr>
            <w:tcW w:w="1752" w:type="dxa"/>
          </w:tcPr>
          <w:p w14:paraId="42C0CDD9" w14:textId="77777777" w:rsidR="006004A9" w:rsidRPr="00DF76D4" w:rsidRDefault="006004A9" w:rsidP="00CC0856">
            <w:pPr>
              <w:spacing w:after="0"/>
              <w:rPr>
                <w:rFonts w:ascii="CG Times (WN)" w:hAnsi="CG Times (WN)"/>
                <w:kern w:val="2"/>
                <w:sz w:val="19"/>
                <w:szCs w:val="19"/>
                <w:lang w:eastAsia="zh-CN"/>
              </w:rPr>
            </w:pPr>
          </w:p>
        </w:tc>
        <w:tc>
          <w:tcPr>
            <w:tcW w:w="1934" w:type="dxa"/>
          </w:tcPr>
          <w:p w14:paraId="79A5E1EF"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6BD98170" w14:textId="77777777" w:rsidR="006004A9" w:rsidRDefault="006004A9" w:rsidP="00CC0856">
            <w:pPr>
              <w:spacing w:after="0"/>
              <w:jc w:val="both"/>
              <w:rPr>
                <w:rFonts w:ascii="CG Times (WN)" w:hAnsi="CG Times (WN)"/>
                <w:kern w:val="2"/>
                <w:sz w:val="19"/>
                <w:szCs w:val="19"/>
                <w:lang w:val="en-US" w:eastAsia="zh-CN"/>
              </w:rPr>
            </w:pPr>
          </w:p>
        </w:tc>
      </w:tr>
      <w:tr w:rsidR="006004A9" w14:paraId="50A4D4C6" w14:textId="77777777" w:rsidTr="00CC0856">
        <w:tc>
          <w:tcPr>
            <w:tcW w:w="1752" w:type="dxa"/>
          </w:tcPr>
          <w:p w14:paraId="5D869DAF" w14:textId="77777777" w:rsidR="006004A9" w:rsidRDefault="006004A9" w:rsidP="00CC0856">
            <w:pPr>
              <w:spacing w:after="0"/>
              <w:rPr>
                <w:rFonts w:eastAsia="Malgun Gothic"/>
                <w:kern w:val="2"/>
                <w:sz w:val="19"/>
                <w:szCs w:val="19"/>
                <w:lang w:val="en-US" w:eastAsia="ko-KR"/>
              </w:rPr>
            </w:pPr>
          </w:p>
        </w:tc>
        <w:tc>
          <w:tcPr>
            <w:tcW w:w="1934" w:type="dxa"/>
          </w:tcPr>
          <w:p w14:paraId="105C2170" w14:textId="77777777" w:rsidR="006004A9" w:rsidRDefault="006004A9" w:rsidP="00CC0856">
            <w:pPr>
              <w:spacing w:after="0"/>
              <w:jc w:val="both"/>
              <w:rPr>
                <w:rFonts w:ascii="CG Times (WN)" w:eastAsia="Malgun Gothic" w:hAnsi="CG Times (WN)"/>
                <w:kern w:val="2"/>
                <w:sz w:val="19"/>
                <w:szCs w:val="19"/>
                <w:lang w:val="en-US" w:eastAsia="ko-KR"/>
              </w:rPr>
            </w:pPr>
          </w:p>
        </w:tc>
        <w:tc>
          <w:tcPr>
            <w:tcW w:w="5953" w:type="dxa"/>
          </w:tcPr>
          <w:p w14:paraId="397B7784" w14:textId="77777777" w:rsidR="006004A9" w:rsidRDefault="006004A9" w:rsidP="00CC0856">
            <w:pPr>
              <w:spacing w:after="0"/>
              <w:jc w:val="both"/>
              <w:rPr>
                <w:rFonts w:ascii="CG Times (WN)" w:eastAsia="Malgun Gothic" w:hAnsi="CG Times (WN)"/>
                <w:kern w:val="2"/>
                <w:sz w:val="19"/>
                <w:szCs w:val="19"/>
                <w:lang w:val="en-US" w:eastAsia="ko-KR"/>
              </w:rPr>
            </w:pPr>
          </w:p>
        </w:tc>
      </w:tr>
      <w:tr w:rsidR="006004A9" w14:paraId="0D683906" w14:textId="77777777" w:rsidTr="00CC0856">
        <w:tc>
          <w:tcPr>
            <w:tcW w:w="1752" w:type="dxa"/>
          </w:tcPr>
          <w:p w14:paraId="5E839741" w14:textId="77777777" w:rsidR="006004A9" w:rsidRPr="00F92528" w:rsidRDefault="006004A9" w:rsidP="00CC0856">
            <w:pPr>
              <w:spacing w:after="0"/>
              <w:rPr>
                <w:rFonts w:ascii="CG Times (WN)" w:hAnsi="CG Times (WN)"/>
                <w:kern w:val="2"/>
                <w:sz w:val="19"/>
                <w:szCs w:val="19"/>
                <w:lang w:eastAsia="zh-CN"/>
              </w:rPr>
            </w:pPr>
          </w:p>
        </w:tc>
        <w:tc>
          <w:tcPr>
            <w:tcW w:w="1934" w:type="dxa"/>
          </w:tcPr>
          <w:p w14:paraId="794E84F5"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544F9DDE" w14:textId="77777777" w:rsidR="006004A9" w:rsidRDefault="006004A9" w:rsidP="00CC0856">
            <w:pPr>
              <w:spacing w:after="0"/>
              <w:jc w:val="both"/>
              <w:rPr>
                <w:rFonts w:ascii="CG Times (WN)" w:hAnsi="CG Times (WN)"/>
                <w:kern w:val="2"/>
                <w:sz w:val="19"/>
                <w:szCs w:val="19"/>
                <w:lang w:val="en-US" w:eastAsia="zh-CN"/>
              </w:rPr>
            </w:pPr>
          </w:p>
        </w:tc>
      </w:tr>
      <w:tr w:rsidR="006004A9" w14:paraId="6F679309" w14:textId="77777777" w:rsidTr="00CC0856">
        <w:tc>
          <w:tcPr>
            <w:tcW w:w="1752" w:type="dxa"/>
          </w:tcPr>
          <w:p w14:paraId="726059D1" w14:textId="77777777" w:rsidR="006004A9" w:rsidRDefault="006004A9" w:rsidP="00CC0856">
            <w:pPr>
              <w:spacing w:after="0"/>
              <w:rPr>
                <w:rFonts w:ascii="CG Times (WN)" w:hAnsi="CG Times (WN)"/>
                <w:kern w:val="2"/>
                <w:sz w:val="19"/>
                <w:szCs w:val="19"/>
                <w:lang w:eastAsia="zh-CN"/>
              </w:rPr>
            </w:pPr>
          </w:p>
        </w:tc>
        <w:tc>
          <w:tcPr>
            <w:tcW w:w="1934" w:type="dxa"/>
          </w:tcPr>
          <w:p w14:paraId="7562A16E"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63D7F890"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0BD2ECA9" w14:textId="77777777" w:rsidTr="00CC0856">
        <w:tc>
          <w:tcPr>
            <w:tcW w:w="1752" w:type="dxa"/>
            <w:tcBorders>
              <w:top w:val="single" w:sz="4" w:space="0" w:color="auto"/>
              <w:left w:val="single" w:sz="4" w:space="0" w:color="auto"/>
              <w:bottom w:val="single" w:sz="4" w:space="0" w:color="auto"/>
              <w:right w:val="single" w:sz="4" w:space="0" w:color="auto"/>
            </w:tcBorders>
          </w:tcPr>
          <w:p w14:paraId="7380C198" w14:textId="77777777" w:rsidR="006004A9" w:rsidRDefault="006004A9"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2D8FD1D7" w14:textId="77777777" w:rsidR="006004A9" w:rsidRDefault="006004A9"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171F50F" w14:textId="77777777" w:rsidR="006004A9" w:rsidRDefault="006004A9" w:rsidP="00CC0856">
            <w:pPr>
              <w:spacing w:after="0"/>
              <w:jc w:val="both"/>
              <w:rPr>
                <w:rFonts w:ascii="CG Times (WN)" w:hAnsi="CG Times (WN)"/>
                <w:kern w:val="2"/>
                <w:sz w:val="19"/>
                <w:szCs w:val="19"/>
                <w:lang w:val="en-US" w:eastAsia="zh-CN"/>
              </w:rPr>
            </w:pPr>
          </w:p>
        </w:tc>
      </w:tr>
    </w:tbl>
    <w:p w14:paraId="35CDC951" w14:textId="77777777" w:rsidR="006004A9" w:rsidRDefault="006004A9" w:rsidP="006004A9">
      <w:pPr>
        <w:rPr>
          <w:lang w:eastAsia="zh-CN"/>
        </w:rPr>
      </w:pPr>
    </w:p>
    <w:p w14:paraId="32B0F710" w14:textId="5091AAE9" w:rsidR="006004A9" w:rsidRDefault="006004A9" w:rsidP="006004A9">
      <w:pPr>
        <w:rPr>
          <w:b/>
          <w:u w:val="single"/>
          <w:lang w:val="en-US" w:eastAsia="zh-CN"/>
        </w:rPr>
      </w:pPr>
      <w:r w:rsidRPr="00857552">
        <w:rPr>
          <w:rFonts w:hint="eastAsia"/>
          <w:b/>
          <w:u w:val="single"/>
          <w:lang w:val="en-US" w:eastAsia="zh-CN"/>
        </w:rPr>
        <w:t>Result</w:t>
      </w:r>
      <w:r>
        <w:rPr>
          <w:b/>
          <w:u w:val="single"/>
          <w:lang w:val="en-US" w:eastAsia="zh-CN"/>
        </w:rPr>
        <w:t xml:space="preserve"> and Conclusion of Q9</w:t>
      </w:r>
      <w:r w:rsidRPr="00857552">
        <w:rPr>
          <w:rFonts w:hint="eastAsia"/>
          <w:b/>
          <w:u w:val="single"/>
          <w:lang w:val="en-US" w:eastAsia="zh-CN"/>
        </w:rPr>
        <w:t>:</w:t>
      </w:r>
    </w:p>
    <w:p w14:paraId="635E7B9F" w14:textId="77777777" w:rsidR="006004A9" w:rsidRDefault="006004A9" w:rsidP="006004A9">
      <w:pPr>
        <w:rPr>
          <w:b/>
          <w:u w:val="single"/>
          <w:lang w:val="en-US" w:eastAsia="zh-CN"/>
        </w:rPr>
      </w:pPr>
    </w:p>
    <w:p w14:paraId="3AB966B7" w14:textId="77777777" w:rsidR="006004A9" w:rsidRPr="00857552" w:rsidRDefault="006004A9" w:rsidP="006004A9">
      <w:pPr>
        <w:rPr>
          <w:b/>
          <w:u w:val="single"/>
          <w:lang w:val="en-US" w:eastAsia="zh-CN"/>
        </w:rPr>
      </w:pPr>
    </w:p>
    <w:p w14:paraId="1944C18B" w14:textId="44FC6B4C" w:rsidR="006004A9" w:rsidRDefault="006004A9" w:rsidP="006004A9">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sidRPr="00857552">
        <w:rPr>
          <w:rFonts w:ascii="Arial" w:hAnsi="Arial" w:cs="Arial"/>
          <w:kern w:val="2"/>
          <w:u w:val="single"/>
          <w:lang w:eastAsia="zh-CN"/>
        </w:rPr>
        <w:t>:</w:t>
      </w:r>
      <w:r>
        <w:rPr>
          <w:rFonts w:ascii="Arial" w:hAnsi="Arial" w:cs="Arial"/>
          <w:kern w:val="2"/>
          <w:u w:val="single"/>
          <w:lang w:eastAsia="zh-CN"/>
        </w:rPr>
        <w:t xml:space="preserve"> If “yes” is selected in Q9, do companies agree that no other enhancement</w:t>
      </w:r>
      <w:r w:rsidR="006F10DB">
        <w:rPr>
          <w:rFonts w:ascii="Arial" w:hAnsi="Arial" w:cs="Arial"/>
          <w:kern w:val="2"/>
          <w:u w:val="single"/>
          <w:lang w:eastAsia="zh-CN"/>
        </w:rPr>
        <w:t>s</w:t>
      </w:r>
      <w:r>
        <w:rPr>
          <w:rFonts w:ascii="Arial" w:hAnsi="Arial" w:cs="Arial"/>
          <w:kern w:val="2"/>
          <w:u w:val="single"/>
          <w:lang w:eastAsia="zh-CN"/>
        </w:rPr>
        <w:t xml:space="preserve"> based on the reporting of SRC L2 ID</w:t>
      </w:r>
      <w:r w:rsidR="006F10DB">
        <w:rPr>
          <w:rFonts w:ascii="Arial" w:hAnsi="Arial" w:cs="Arial"/>
          <w:kern w:val="2"/>
          <w:u w:val="single"/>
          <w:lang w:eastAsia="zh-CN"/>
        </w:rPr>
        <w:t xml:space="preserve"> </w:t>
      </w:r>
      <w:r>
        <w:rPr>
          <w:rFonts w:ascii="Arial" w:hAnsi="Arial" w:cs="Arial"/>
          <w:kern w:val="2"/>
          <w:u w:val="single"/>
          <w:lang w:eastAsia="zh-CN"/>
        </w:rPr>
        <w:t xml:space="preserve">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itself? </w:t>
      </w:r>
    </w:p>
    <w:p w14:paraId="7DC1A604" w14:textId="63BAAD90" w:rsidR="006004A9" w:rsidRDefault="006004A9" w:rsidP="006004A9">
      <w:pPr>
        <w:numPr>
          <w:ilvl w:val="0"/>
          <w:numId w:val="40"/>
        </w:numPr>
        <w:rPr>
          <w:rFonts w:ascii="Arial" w:hAnsi="Arial" w:cs="Arial"/>
          <w:kern w:val="2"/>
          <w:lang w:val="en-US" w:eastAsia="zh-CN"/>
        </w:rPr>
      </w:pPr>
      <w:r>
        <w:rPr>
          <w:rFonts w:ascii="Arial" w:hAnsi="Arial" w:cs="Arial"/>
          <w:kern w:val="2"/>
          <w:lang w:val="en-US" w:eastAsia="zh-CN"/>
        </w:rPr>
        <w:t xml:space="preserve">Yes. </w:t>
      </w:r>
    </w:p>
    <w:p w14:paraId="090AF452" w14:textId="77777777" w:rsidR="006004A9" w:rsidRPr="00A327F5" w:rsidRDefault="006004A9" w:rsidP="006004A9">
      <w:pPr>
        <w:numPr>
          <w:ilvl w:val="0"/>
          <w:numId w:val="40"/>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004A9" w14:paraId="673F5F4D" w14:textId="77777777" w:rsidTr="00CC0856">
        <w:trPr>
          <w:trHeight w:val="301"/>
        </w:trPr>
        <w:tc>
          <w:tcPr>
            <w:tcW w:w="9639" w:type="dxa"/>
            <w:gridSpan w:val="3"/>
            <w:shd w:val="clear" w:color="auto" w:fill="BFBFBF"/>
            <w:vAlign w:val="center"/>
          </w:tcPr>
          <w:p w14:paraId="044BB3DA" w14:textId="4A9736C3" w:rsidR="006004A9" w:rsidRPr="00A51314" w:rsidRDefault="006004A9"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Pr>
                <w:rFonts w:ascii="CG Times (WN)" w:hAnsi="CG Times (WN)" w:hint="eastAsia"/>
                <w:b/>
                <w:kern w:val="2"/>
                <w:sz w:val="19"/>
                <w:szCs w:val="19"/>
                <w:u w:val="single"/>
              </w:rPr>
              <w:t>9a</w:t>
            </w:r>
          </w:p>
        </w:tc>
      </w:tr>
      <w:tr w:rsidR="006004A9" w14:paraId="651701C1" w14:textId="77777777" w:rsidTr="00CC0856">
        <w:trPr>
          <w:trHeight w:val="358"/>
        </w:trPr>
        <w:tc>
          <w:tcPr>
            <w:tcW w:w="1752" w:type="dxa"/>
            <w:shd w:val="clear" w:color="auto" w:fill="BFBFBF"/>
            <w:vAlign w:val="center"/>
          </w:tcPr>
          <w:p w14:paraId="0537F427"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4E9E3437"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645F6BA" w14:textId="77777777" w:rsidR="006004A9" w:rsidRDefault="006004A9"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004A9" w14:paraId="70A688C7" w14:textId="77777777" w:rsidTr="00CC0856">
        <w:tc>
          <w:tcPr>
            <w:tcW w:w="1752" w:type="dxa"/>
          </w:tcPr>
          <w:p w14:paraId="3EAB2E31"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4817E8EA"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584F2E0D" w14:textId="77777777" w:rsidR="006004A9" w:rsidRDefault="006004A9" w:rsidP="00CC0856">
            <w:pPr>
              <w:spacing w:after="0"/>
              <w:jc w:val="both"/>
              <w:rPr>
                <w:rFonts w:ascii="CG Times (WN)" w:hAnsi="CG Times (WN)"/>
                <w:kern w:val="2"/>
                <w:sz w:val="19"/>
                <w:szCs w:val="19"/>
                <w:lang w:val="en-US" w:eastAsia="zh-CN"/>
              </w:rPr>
            </w:pPr>
          </w:p>
        </w:tc>
      </w:tr>
      <w:tr w:rsidR="006004A9" w14:paraId="453913C7" w14:textId="77777777" w:rsidTr="00CC0856">
        <w:tc>
          <w:tcPr>
            <w:tcW w:w="1752" w:type="dxa"/>
          </w:tcPr>
          <w:p w14:paraId="3FDA3540"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3139B4F0"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DDF291E" w14:textId="77777777" w:rsidR="006004A9" w:rsidRDefault="006004A9" w:rsidP="00CC0856">
            <w:pPr>
              <w:spacing w:after="0"/>
              <w:jc w:val="both"/>
              <w:rPr>
                <w:rFonts w:ascii="CG Times (WN)" w:hAnsi="CG Times (WN)"/>
                <w:kern w:val="2"/>
                <w:sz w:val="19"/>
                <w:szCs w:val="19"/>
                <w:lang w:val="en-US" w:eastAsia="zh-CN"/>
              </w:rPr>
            </w:pPr>
          </w:p>
        </w:tc>
      </w:tr>
      <w:tr w:rsidR="006004A9" w14:paraId="7A2FA25C" w14:textId="77777777" w:rsidTr="00CC0856">
        <w:tc>
          <w:tcPr>
            <w:tcW w:w="1752" w:type="dxa"/>
          </w:tcPr>
          <w:p w14:paraId="39B895C1"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7955EC7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705EA6BD" w14:textId="77777777" w:rsidR="006004A9" w:rsidRDefault="006004A9" w:rsidP="00CC0856">
            <w:pPr>
              <w:spacing w:after="0"/>
              <w:jc w:val="both"/>
              <w:rPr>
                <w:rFonts w:ascii="CG Times (WN)" w:hAnsi="CG Times (WN)"/>
                <w:kern w:val="2"/>
                <w:sz w:val="19"/>
                <w:szCs w:val="19"/>
                <w:lang w:val="en-US" w:eastAsia="zh-CN"/>
              </w:rPr>
            </w:pPr>
          </w:p>
        </w:tc>
      </w:tr>
      <w:tr w:rsidR="006004A9" w14:paraId="43331B99" w14:textId="77777777" w:rsidTr="00CC0856">
        <w:tc>
          <w:tcPr>
            <w:tcW w:w="1752" w:type="dxa"/>
          </w:tcPr>
          <w:p w14:paraId="10748D73" w14:textId="77777777" w:rsidR="006004A9" w:rsidRDefault="006004A9" w:rsidP="00CC0856">
            <w:pPr>
              <w:spacing w:after="0"/>
              <w:rPr>
                <w:rFonts w:ascii="CG Times (WN)" w:hAnsi="CG Times (WN)"/>
                <w:kern w:val="2"/>
                <w:sz w:val="19"/>
                <w:szCs w:val="19"/>
                <w:lang w:eastAsia="zh-CN"/>
              </w:rPr>
            </w:pPr>
          </w:p>
        </w:tc>
        <w:tc>
          <w:tcPr>
            <w:tcW w:w="1934" w:type="dxa"/>
          </w:tcPr>
          <w:p w14:paraId="62632927"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112E95BD" w14:textId="77777777" w:rsidR="006004A9" w:rsidRDefault="006004A9" w:rsidP="00CC0856">
            <w:pPr>
              <w:spacing w:after="0"/>
              <w:jc w:val="both"/>
              <w:rPr>
                <w:rFonts w:ascii="CG Times (WN)" w:hAnsi="CG Times (WN)"/>
                <w:kern w:val="2"/>
                <w:sz w:val="19"/>
                <w:szCs w:val="19"/>
                <w:lang w:val="en-US" w:eastAsia="zh-CN"/>
              </w:rPr>
            </w:pPr>
          </w:p>
        </w:tc>
      </w:tr>
      <w:tr w:rsidR="006004A9" w14:paraId="52F4C872" w14:textId="77777777" w:rsidTr="00CC0856">
        <w:tc>
          <w:tcPr>
            <w:tcW w:w="1752" w:type="dxa"/>
          </w:tcPr>
          <w:p w14:paraId="1AB68F4E" w14:textId="77777777" w:rsidR="006004A9" w:rsidRDefault="006004A9" w:rsidP="00CC0856">
            <w:pPr>
              <w:spacing w:after="0"/>
              <w:rPr>
                <w:rFonts w:ascii="CG Times (WN)" w:hAnsi="CG Times (WN)"/>
                <w:kern w:val="2"/>
                <w:sz w:val="19"/>
                <w:szCs w:val="19"/>
                <w:lang w:val="en-US" w:eastAsia="zh-CN"/>
              </w:rPr>
            </w:pPr>
          </w:p>
        </w:tc>
        <w:tc>
          <w:tcPr>
            <w:tcW w:w="1934" w:type="dxa"/>
          </w:tcPr>
          <w:p w14:paraId="68A46B31"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6B11810" w14:textId="77777777" w:rsidR="006004A9" w:rsidRDefault="006004A9" w:rsidP="00CC0856">
            <w:pPr>
              <w:spacing w:after="0"/>
              <w:jc w:val="both"/>
              <w:rPr>
                <w:rFonts w:ascii="CG Times (WN)" w:hAnsi="CG Times (WN)"/>
                <w:kern w:val="2"/>
                <w:sz w:val="19"/>
                <w:szCs w:val="19"/>
                <w:lang w:val="en-US" w:eastAsia="zh-CN"/>
              </w:rPr>
            </w:pPr>
          </w:p>
        </w:tc>
      </w:tr>
      <w:tr w:rsidR="006004A9" w:rsidRPr="00DF76D4" w14:paraId="0A84ACB9" w14:textId="77777777" w:rsidTr="00CC0856">
        <w:tc>
          <w:tcPr>
            <w:tcW w:w="1752" w:type="dxa"/>
          </w:tcPr>
          <w:p w14:paraId="13BAA4D1" w14:textId="77777777" w:rsidR="006004A9" w:rsidRPr="00DF76D4" w:rsidRDefault="006004A9" w:rsidP="00CC0856">
            <w:pPr>
              <w:spacing w:after="0"/>
              <w:rPr>
                <w:rFonts w:ascii="CG Times (WN)" w:eastAsia="PMingLiU" w:hAnsi="CG Times (WN)"/>
                <w:kern w:val="2"/>
                <w:sz w:val="19"/>
                <w:szCs w:val="19"/>
                <w:lang w:val="en-US" w:eastAsia="zh-TW"/>
              </w:rPr>
            </w:pPr>
          </w:p>
        </w:tc>
        <w:tc>
          <w:tcPr>
            <w:tcW w:w="1934" w:type="dxa"/>
          </w:tcPr>
          <w:p w14:paraId="7A51B2E0" w14:textId="77777777" w:rsidR="006004A9" w:rsidRPr="00DF76D4" w:rsidRDefault="006004A9" w:rsidP="00CC0856">
            <w:pPr>
              <w:spacing w:after="0"/>
              <w:jc w:val="both"/>
              <w:rPr>
                <w:rFonts w:ascii="CG Times (WN)" w:eastAsia="PMingLiU" w:hAnsi="CG Times (WN)"/>
                <w:kern w:val="2"/>
                <w:sz w:val="19"/>
                <w:szCs w:val="19"/>
                <w:lang w:val="en-US" w:eastAsia="zh-TW"/>
              </w:rPr>
            </w:pPr>
          </w:p>
        </w:tc>
        <w:tc>
          <w:tcPr>
            <w:tcW w:w="5953" w:type="dxa"/>
          </w:tcPr>
          <w:p w14:paraId="2B482A1F" w14:textId="77777777" w:rsidR="006004A9" w:rsidRPr="00DF76D4" w:rsidRDefault="006004A9" w:rsidP="00CC0856">
            <w:pPr>
              <w:spacing w:after="0"/>
              <w:jc w:val="both"/>
              <w:rPr>
                <w:rFonts w:ascii="CG Times (WN)" w:eastAsia="PMingLiU" w:hAnsi="CG Times (WN)"/>
                <w:kern w:val="2"/>
                <w:sz w:val="19"/>
                <w:szCs w:val="19"/>
                <w:lang w:val="en-US" w:eastAsia="zh-TW"/>
              </w:rPr>
            </w:pPr>
          </w:p>
        </w:tc>
      </w:tr>
      <w:tr w:rsidR="006004A9" w14:paraId="35C2968F" w14:textId="77777777" w:rsidTr="00CC0856">
        <w:tc>
          <w:tcPr>
            <w:tcW w:w="1752" w:type="dxa"/>
          </w:tcPr>
          <w:p w14:paraId="1EE2F74C" w14:textId="77777777" w:rsidR="006004A9" w:rsidRDefault="006004A9" w:rsidP="00CC0856">
            <w:pPr>
              <w:spacing w:after="0"/>
              <w:rPr>
                <w:rFonts w:ascii="CG Times (WN)" w:eastAsia="PMingLiU" w:hAnsi="CG Times (WN)"/>
                <w:kern w:val="2"/>
                <w:sz w:val="19"/>
                <w:szCs w:val="19"/>
                <w:lang w:val="en-US" w:eastAsia="zh-TW"/>
              </w:rPr>
            </w:pPr>
          </w:p>
        </w:tc>
        <w:tc>
          <w:tcPr>
            <w:tcW w:w="1934" w:type="dxa"/>
          </w:tcPr>
          <w:p w14:paraId="0435DA08"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20FA19F5"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73CBFCC3" w14:textId="77777777" w:rsidTr="00CC0856">
        <w:tc>
          <w:tcPr>
            <w:tcW w:w="1752" w:type="dxa"/>
          </w:tcPr>
          <w:p w14:paraId="0516BB87" w14:textId="77777777" w:rsidR="006004A9" w:rsidRDefault="006004A9" w:rsidP="00CC0856">
            <w:pPr>
              <w:spacing w:after="0"/>
              <w:rPr>
                <w:rFonts w:ascii="CG Times (WN)" w:hAnsi="CG Times (WN)"/>
                <w:kern w:val="2"/>
                <w:sz w:val="19"/>
                <w:szCs w:val="19"/>
                <w:lang w:val="en-US" w:eastAsia="zh-CN"/>
              </w:rPr>
            </w:pPr>
          </w:p>
        </w:tc>
        <w:tc>
          <w:tcPr>
            <w:tcW w:w="1934" w:type="dxa"/>
          </w:tcPr>
          <w:p w14:paraId="5424D9C5"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24C34F75" w14:textId="77777777" w:rsidR="006004A9" w:rsidRDefault="006004A9" w:rsidP="00CC0856">
            <w:pPr>
              <w:spacing w:after="0"/>
              <w:jc w:val="both"/>
              <w:rPr>
                <w:rFonts w:ascii="CG Times (WN)" w:hAnsi="CG Times (WN)"/>
                <w:kern w:val="2"/>
                <w:sz w:val="19"/>
                <w:szCs w:val="19"/>
                <w:lang w:val="en-US" w:eastAsia="zh-CN"/>
              </w:rPr>
            </w:pPr>
          </w:p>
        </w:tc>
      </w:tr>
      <w:tr w:rsidR="006004A9" w14:paraId="3C03E62A" w14:textId="77777777" w:rsidTr="00CC0856">
        <w:tc>
          <w:tcPr>
            <w:tcW w:w="1752" w:type="dxa"/>
          </w:tcPr>
          <w:p w14:paraId="73ACCD0F" w14:textId="77777777" w:rsidR="006004A9" w:rsidRDefault="006004A9" w:rsidP="00CC0856">
            <w:pPr>
              <w:spacing w:after="0"/>
              <w:rPr>
                <w:rFonts w:ascii="CG Times (WN)" w:hAnsi="CG Times (WN)"/>
                <w:kern w:val="2"/>
                <w:sz w:val="19"/>
                <w:szCs w:val="19"/>
                <w:lang w:val="en-US" w:eastAsia="zh-CN"/>
              </w:rPr>
            </w:pPr>
          </w:p>
        </w:tc>
        <w:tc>
          <w:tcPr>
            <w:tcW w:w="1934" w:type="dxa"/>
          </w:tcPr>
          <w:p w14:paraId="47439AFB"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79D63A2" w14:textId="77777777" w:rsidR="006004A9" w:rsidRDefault="006004A9" w:rsidP="00CC0856">
            <w:pPr>
              <w:spacing w:after="0"/>
              <w:jc w:val="both"/>
              <w:rPr>
                <w:rFonts w:ascii="CG Times (WN)" w:hAnsi="CG Times (WN)"/>
                <w:kern w:val="2"/>
                <w:sz w:val="19"/>
                <w:szCs w:val="19"/>
                <w:lang w:val="en-US" w:eastAsia="zh-CN"/>
              </w:rPr>
            </w:pPr>
          </w:p>
        </w:tc>
      </w:tr>
      <w:tr w:rsidR="006004A9" w14:paraId="0E87C64D" w14:textId="77777777" w:rsidTr="00CC0856">
        <w:tc>
          <w:tcPr>
            <w:tcW w:w="1752" w:type="dxa"/>
          </w:tcPr>
          <w:p w14:paraId="7CA1A874" w14:textId="77777777" w:rsidR="006004A9" w:rsidRPr="00DF76D4" w:rsidRDefault="006004A9" w:rsidP="00CC0856">
            <w:pPr>
              <w:spacing w:after="0"/>
              <w:rPr>
                <w:rFonts w:ascii="CG Times (WN)" w:hAnsi="CG Times (WN)"/>
                <w:kern w:val="2"/>
                <w:sz w:val="19"/>
                <w:szCs w:val="19"/>
                <w:lang w:eastAsia="zh-CN"/>
              </w:rPr>
            </w:pPr>
          </w:p>
        </w:tc>
        <w:tc>
          <w:tcPr>
            <w:tcW w:w="1934" w:type="dxa"/>
          </w:tcPr>
          <w:p w14:paraId="60C86A1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39BE408" w14:textId="77777777" w:rsidR="006004A9" w:rsidRDefault="006004A9" w:rsidP="00CC0856">
            <w:pPr>
              <w:spacing w:after="0"/>
              <w:jc w:val="both"/>
              <w:rPr>
                <w:rFonts w:ascii="CG Times (WN)" w:hAnsi="CG Times (WN)"/>
                <w:kern w:val="2"/>
                <w:sz w:val="19"/>
                <w:szCs w:val="19"/>
                <w:lang w:val="en-US" w:eastAsia="zh-CN"/>
              </w:rPr>
            </w:pPr>
          </w:p>
        </w:tc>
      </w:tr>
      <w:tr w:rsidR="006004A9" w14:paraId="6446AA60" w14:textId="77777777" w:rsidTr="00CC0856">
        <w:tc>
          <w:tcPr>
            <w:tcW w:w="1752" w:type="dxa"/>
          </w:tcPr>
          <w:p w14:paraId="09CF1EB7" w14:textId="77777777" w:rsidR="006004A9" w:rsidRDefault="006004A9" w:rsidP="00CC0856">
            <w:pPr>
              <w:spacing w:after="0"/>
              <w:rPr>
                <w:rFonts w:eastAsia="Malgun Gothic"/>
                <w:kern w:val="2"/>
                <w:sz w:val="19"/>
                <w:szCs w:val="19"/>
                <w:lang w:val="en-US" w:eastAsia="ko-KR"/>
              </w:rPr>
            </w:pPr>
          </w:p>
        </w:tc>
        <w:tc>
          <w:tcPr>
            <w:tcW w:w="1934" w:type="dxa"/>
          </w:tcPr>
          <w:p w14:paraId="69DA026F" w14:textId="77777777" w:rsidR="006004A9" w:rsidRDefault="006004A9" w:rsidP="00CC0856">
            <w:pPr>
              <w:spacing w:after="0"/>
              <w:jc w:val="both"/>
              <w:rPr>
                <w:rFonts w:ascii="CG Times (WN)" w:eastAsia="Malgun Gothic" w:hAnsi="CG Times (WN)"/>
                <w:kern w:val="2"/>
                <w:sz w:val="19"/>
                <w:szCs w:val="19"/>
                <w:lang w:val="en-US" w:eastAsia="ko-KR"/>
              </w:rPr>
            </w:pPr>
          </w:p>
        </w:tc>
        <w:tc>
          <w:tcPr>
            <w:tcW w:w="5953" w:type="dxa"/>
          </w:tcPr>
          <w:p w14:paraId="6B9C3FC0" w14:textId="77777777" w:rsidR="006004A9" w:rsidRDefault="006004A9" w:rsidP="00CC0856">
            <w:pPr>
              <w:spacing w:after="0"/>
              <w:jc w:val="both"/>
              <w:rPr>
                <w:rFonts w:ascii="CG Times (WN)" w:eastAsia="Malgun Gothic" w:hAnsi="CG Times (WN)"/>
                <w:kern w:val="2"/>
                <w:sz w:val="19"/>
                <w:szCs w:val="19"/>
                <w:lang w:val="en-US" w:eastAsia="ko-KR"/>
              </w:rPr>
            </w:pPr>
          </w:p>
        </w:tc>
      </w:tr>
      <w:tr w:rsidR="006004A9" w14:paraId="69070651" w14:textId="77777777" w:rsidTr="00CC0856">
        <w:tc>
          <w:tcPr>
            <w:tcW w:w="1752" w:type="dxa"/>
          </w:tcPr>
          <w:p w14:paraId="06030802" w14:textId="77777777" w:rsidR="006004A9" w:rsidRPr="00F92528" w:rsidRDefault="006004A9" w:rsidP="00CC0856">
            <w:pPr>
              <w:spacing w:after="0"/>
              <w:rPr>
                <w:rFonts w:ascii="CG Times (WN)" w:hAnsi="CG Times (WN)"/>
                <w:kern w:val="2"/>
                <w:sz w:val="19"/>
                <w:szCs w:val="19"/>
                <w:lang w:eastAsia="zh-CN"/>
              </w:rPr>
            </w:pPr>
          </w:p>
        </w:tc>
        <w:tc>
          <w:tcPr>
            <w:tcW w:w="1934" w:type="dxa"/>
          </w:tcPr>
          <w:p w14:paraId="3D56F41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BDFF000" w14:textId="77777777" w:rsidR="006004A9" w:rsidRDefault="006004A9" w:rsidP="00CC0856">
            <w:pPr>
              <w:spacing w:after="0"/>
              <w:jc w:val="both"/>
              <w:rPr>
                <w:rFonts w:ascii="CG Times (WN)" w:hAnsi="CG Times (WN)"/>
                <w:kern w:val="2"/>
                <w:sz w:val="19"/>
                <w:szCs w:val="19"/>
                <w:lang w:val="en-US" w:eastAsia="zh-CN"/>
              </w:rPr>
            </w:pPr>
          </w:p>
        </w:tc>
      </w:tr>
      <w:tr w:rsidR="006004A9" w14:paraId="4AE14DE2" w14:textId="77777777" w:rsidTr="00CC0856">
        <w:tc>
          <w:tcPr>
            <w:tcW w:w="1752" w:type="dxa"/>
          </w:tcPr>
          <w:p w14:paraId="4D8A34DB" w14:textId="77777777" w:rsidR="006004A9" w:rsidRDefault="006004A9" w:rsidP="00CC0856">
            <w:pPr>
              <w:spacing w:after="0"/>
              <w:rPr>
                <w:rFonts w:ascii="CG Times (WN)" w:hAnsi="CG Times (WN)"/>
                <w:kern w:val="2"/>
                <w:sz w:val="19"/>
                <w:szCs w:val="19"/>
                <w:lang w:eastAsia="zh-CN"/>
              </w:rPr>
            </w:pPr>
          </w:p>
        </w:tc>
        <w:tc>
          <w:tcPr>
            <w:tcW w:w="1934" w:type="dxa"/>
          </w:tcPr>
          <w:p w14:paraId="4A1A90D2"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7832AB44"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67762C37" w14:textId="77777777" w:rsidTr="00CC0856">
        <w:tc>
          <w:tcPr>
            <w:tcW w:w="1752" w:type="dxa"/>
            <w:tcBorders>
              <w:top w:val="single" w:sz="4" w:space="0" w:color="auto"/>
              <w:left w:val="single" w:sz="4" w:space="0" w:color="auto"/>
              <w:bottom w:val="single" w:sz="4" w:space="0" w:color="auto"/>
              <w:right w:val="single" w:sz="4" w:space="0" w:color="auto"/>
            </w:tcBorders>
          </w:tcPr>
          <w:p w14:paraId="4075AC72" w14:textId="77777777" w:rsidR="006004A9" w:rsidRDefault="006004A9"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D6566FB" w14:textId="77777777" w:rsidR="006004A9" w:rsidRDefault="006004A9"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62C95A8" w14:textId="77777777" w:rsidR="006004A9" w:rsidRDefault="006004A9" w:rsidP="00CC0856">
            <w:pPr>
              <w:spacing w:after="0"/>
              <w:jc w:val="both"/>
              <w:rPr>
                <w:rFonts w:ascii="CG Times (WN)" w:hAnsi="CG Times (WN)"/>
                <w:kern w:val="2"/>
                <w:sz w:val="19"/>
                <w:szCs w:val="19"/>
                <w:lang w:val="en-US" w:eastAsia="zh-CN"/>
              </w:rPr>
            </w:pPr>
          </w:p>
        </w:tc>
      </w:tr>
    </w:tbl>
    <w:p w14:paraId="1093E7A9" w14:textId="77777777" w:rsidR="006004A9" w:rsidRDefault="006004A9" w:rsidP="006004A9">
      <w:pPr>
        <w:rPr>
          <w:lang w:eastAsia="zh-CN"/>
        </w:rPr>
      </w:pPr>
    </w:p>
    <w:p w14:paraId="152AEB34" w14:textId="2A8DF532" w:rsidR="006004A9" w:rsidRDefault="006004A9" w:rsidP="006004A9">
      <w:pPr>
        <w:rPr>
          <w:b/>
          <w:u w:val="single"/>
          <w:lang w:val="en-US" w:eastAsia="zh-CN"/>
        </w:rPr>
      </w:pPr>
      <w:r w:rsidRPr="00857552">
        <w:rPr>
          <w:rFonts w:hint="eastAsia"/>
          <w:b/>
          <w:u w:val="single"/>
          <w:lang w:val="en-US" w:eastAsia="zh-CN"/>
        </w:rPr>
        <w:t>Result</w:t>
      </w:r>
      <w:r>
        <w:rPr>
          <w:b/>
          <w:u w:val="single"/>
          <w:lang w:val="en-US" w:eastAsia="zh-CN"/>
        </w:rPr>
        <w:t xml:space="preserve"> and Conclusion of Q9a</w:t>
      </w:r>
      <w:r w:rsidRPr="00857552">
        <w:rPr>
          <w:rFonts w:hint="eastAsia"/>
          <w:b/>
          <w:u w:val="single"/>
          <w:lang w:val="en-US" w:eastAsia="zh-CN"/>
        </w:rPr>
        <w:t>:</w:t>
      </w:r>
    </w:p>
    <w:p w14:paraId="3B8B202F" w14:textId="77777777" w:rsidR="006004A9" w:rsidRPr="006004A9" w:rsidRDefault="006004A9" w:rsidP="006004A9">
      <w:pPr>
        <w:rPr>
          <w:lang w:val="en-US" w:eastAsia="zh-CN"/>
        </w:rPr>
      </w:pPr>
    </w:p>
    <w:p w14:paraId="583E6A9E" w14:textId="77777777" w:rsidR="006004A9" w:rsidRPr="006004A9" w:rsidRDefault="006004A9" w:rsidP="006B67BF">
      <w:pPr>
        <w:overflowPunct w:val="0"/>
        <w:autoSpaceDE w:val="0"/>
        <w:autoSpaceDN w:val="0"/>
        <w:adjustRightInd w:val="0"/>
        <w:textAlignment w:val="baseline"/>
        <w:rPr>
          <w:rFonts w:eastAsiaTheme="minorEastAsia"/>
          <w:lang w:val="en-US" w:eastAsia="zh-CN"/>
        </w:rPr>
      </w:pPr>
    </w:p>
    <w:p w14:paraId="42854699" w14:textId="540D9727" w:rsidR="00CC0856" w:rsidRPr="006447B5" w:rsidRDefault="00CC0856" w:rsidP="00CC0856">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-10/10a – SIB size reduction or not</w:t>
      </w:r>
    </w:p>
    <w:p w14:paraId="6E7FDF97" w14:textId="669B6EEE" w:rsidR="00232F76" w:rsidRDefault="00CC0856" w:rsidP="00232F76">
      <w:pPr>
        <w:rPr>
          <w:lang w:eastAsia="zh-CN"/>
        </w:rPr>
      </w:pPr>
      <w:r>
        <w:rPr>
          <w:rFonts w:hint="eastAsia"/>
          <w:lang w:eastAsia="zh-CN"/>
        </w:rPr>
        <w:t xml:space="preserve">The below </w:t>
      </w:r>
      <w:r>
        <w:rPr>
          <w:lang w:eastAsia="zh-CN"/>
        </w:rPr>
        <w:t xml:space="preserve">question is to </w:t>
      </w:r>
      <w:r w:rsidR="006F10DB">
        <w:rPr>
          <w:lang w:eastAsia="zh-CN"/>
        </w:rPr>
        <w:t xml:space="preserve">collect companies’ views on </w:t>
      </w:r>
      <w:r>
        <w:rPr>
          <w:lang w:eastAsia="zh-CN"/>
        </w:rPr>
        <w:t>proposal C-10/10a in [1]. It is related to whether SIB size reduction should be done for the NR SL specific SIB in various cases.</w:t>
      </w:r>
      <w:r w:rsidR="00765C70">
        <w:rPr>
          <w:lang w:eastAsia="zh-CN"/>
        </w:rPr>
        <w:t xml:space="preserve"> </w:t>
      </w:r>
      <w:r w:rsidR="006F10DB">
        <w:rPr>
          <w:lang w:eastAsia="zh-CN"/>
        </w:rPr>
        <w:t xml:space="preserve">For </w:t>
      </w:r>
      <w:r w:rsidR="00765C70">
        <w:rPr>
          <w:lang w:eastAsia="zh-CN"/>
        </w:rPr>
        <w:t>this issue, since only one company provide</w:t>
      </w:r>
      <w:r w:rsidR="006F10DB">
        <w:rPr>
          <w:lang w:eastAsia="zh-CN"/>
        </w:rPr>
        <w:t>d</w:t>
      </w:r>
      <w:r w:rsidR="00765C70">
        <w:rPr>
          <w:lang w:eastAsia="zh-CN"/>
        </w:rPr>
        <w:t xml:space="preserve"> calculation of the current SIB size, perhaps the most RAN2 can do</w:t>
      </w:r>
      <w:r w:rsidR="006F10DB">
        <w:rPr>
          <w:lang w:eastAsia="zh-CN"/>
        </w:rPr>
        <w:t xml:space="preserve"> in this meeting</w:t>
      </w:r>
      <w:r w:rsidR="00765C70">
        <w:rPr>
          <w:lang w:eastAsia="zh-CN"/>
        </w:rPr>
        <w:t xml:space="preserve"> is </w:t>
      </w:r>
      <w:r w:rsidR="006F10DB">
        <w:rPr>
          <w:lang w:eastAsia="zh-CN"/>
        </w:rPr>
        <w:t xml:space="preserve">to </w:t>
      </w:r>
      <w:r w:rsidR="00765C70">
        <w:rPr>
          <w:lang w:eastAsia="zh-CN"/>
        </w:rPr>
        <w:t>attempt to discuss the need of it. Therefore, the below question only cover</w:t>
      </w:r>
      <w:r w:rsidR="006F10DB">
        <w:rPr>
          <w:lang w:eastAsia="zh-CN"/>
        </w:rPr>
        <w:t>s</w:t>
      </w:r>
      <w:r w:rsidR="00765C70">
        <w:rPr>
          <w:lang w:eastAsia="zh-CN"/>
        </w:rPr>
        <w:t xml:space="preserve"> the need itself. </w:t>
      </w:r>
      <w:r w:rsidR="00232F76">
        <w:rPr>
          <w:lang w:eastAsia="zh-CN"/>
        </w:rPr>
        <w:t>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20543DC5" w14:textId="3AB19E84" w:rsidR="00CC0856" w:rsidRDefault="00CC0856" w:rsidP="00232F76">
      <w:pPr>
        <w:rPr>
          <w:rFonts w:ascii="Arial" w:hAnsi="Arial" w:cs="Arial"/>
          <w:kern w:val="2"/>
          <w:u w:val="single"/>
          <w:lang w:val="en-US" w:eastAsia="zh-CN"/>
        </w:rPr>
      </w:pPr>
      <w:r>
        <w:rPr>
          <w:rFonts w:ascii="Arial" w:hAnsi="Arial" w:cs="Arial"/>
          <w:b/>
          <w:kern w:val="2"/>
          <w:u w:val="single"/>
          <w:lang w:eastAsia="zh-CN"/>
        </w:rPr>
        <w:t xml:space="preserve">Question </w:t>
      </w:r>
      <w:r w:rsidR="00765C70">
        <w:rPr>
          <w:rFonts w:ascii="Arial" w:hAnsi="Arial" w:cs="Arial"/>
          <w:b/>
          <w:kern w:val="2"/>
          <w:u w:val="single"/>
          <w:lang w:eastAsia="zh-CN"/>
        </w:rPr>
        <w:t>10</w:t>
      </w:r>
      <w:r w:rsidRPr="00857552">
        <w:rPr>
          <w:rFonts w:ascii="Arial" w:hAnsi="Arial" w:cs="Arial"/>
          <w:kern w:val="2"/>
          <w:u w:val="single"/>
          <w:lang w:eastAsia="zh-CN"/>
        </w:rPr>
        <w:t>:</w:t>
      </w:r>
      <w:r>
        <w:rPr>
          <w:rFonts w:ascii="Arial" w:hAnsi="Arial" w:cs="Arial"/>
          <w:kern w:val="2"/>
          <w:u w:val="single"/>
          <w:lang w:eastAsia="zh-CN"/>
        </w:rPr>
        <w:t xml:space="preserve"> </w:t>
      </w:r>
      <w:r w:rsidR="00765C70">
        <w:rPr>
          <w:rFonts w:ascii="Arial" w:hAnsi="Arial" w:cs="Arial"/>
          <w:kern w:val="2"/>
          <w:u w:val="single"/>
          <w:lang w:eastAsia="zh-CN"/>
        </w:rPr>
        <w:t>In SIB size reduction needed for the NR SL specific SIB?</w:t>
      </w:r>
      <w:r>
        <w:rPr>
          <w:rFonts w:ascii="Arial" w:hAnsi="Arial" w:cs="Arial"/>
          <w:kern w:val="2"/>
          <w:u w:val="single"/>
          <w:lang w:eastAsia="zh-CN"/>
        </w:rPr>
        <w:t xml:space="preserve"> </w:t>
      </w:r>
    </w:p>
    <w:p w14:paraId="3D42BC9B" w14:textId="443F16A5" w:rsidR="008867A4" w:rsidRDefault="00CC0856" w:rsidP="008867A4">
      <w:pPr>
        <w:numPr>
          <w:ilvl w:val="0"/>
          <w:numId w:val="42"/>
        </w:numPr>
        <w:rPr>
          <w:rFonts w:ascii="Arial" w:hAnsi="Arial" w:cs="Arial"/>
          <w:kern w:val="2"/>
          <w:lang w:val="en-US" w:eastAsia="zh-CN"/>
        </w:rPr>
      </w:pPr>
      <w:r>
        <w:rPr>
          <w:rFonts w:ascii="Arial" w:hAnsi="Arial" w:cs="Arial"/>
          <w:kern w:val="2"/>
          <w:lang w:val="en-US" w:eastAsia="zh-CN"/>
        </w:rPr>
        <w:t>Yes</w:t>
      </w:r>
      <w:r w:rsidR="008867A4">
        <w:rPr>
          <w:rFonts w:ascii="Arial" w:hAnsi="Arial" w:cs="Arial"/>
          <w:kern w:val="2"/>
          <w:lang w:val="en-US" w:eastAsia="zh-CN"/>
        </w:rPr>
        <w:t xml:space="preserve">, but </w:t>
      </w:r>
      <w:r w:rsidR="00232F76">
        <w:rPr>
          <w:rFonts w:ascii="Arial" w:hAnsi="Arial" w:cs="Arial"/>
          <w:kern w:val="2"/>
          <w:lang w:val="en-US" w:eastAsia="zh-CN"/>
        </w:rPr>
        <w:t>should only be</w:t>
      </w:r>
      <w:r w:rsidR="008867A4">
        <w:rPr>
          <w:rFonts w:ascii="Arial" w:hAnsi="Arial" w:cs="Arial"/>
          <w:kern w:val="2"/>
          <w:lang w:val="en-US" w:eastAsia="zh-CN"/>
        </w:rPr>
        <w:t xml:space="preserve"> done in the ASN.1 correction phase (i.e. in </w:t>
      </w:r>
      <w:r w:rsidR="00232F76">
        <w:rPr>
          <w:rFonts w:ascii="Arial" w:hAnsi="Arial" w:cs="Arial"/>
          <w:kern w:val="2"/>
          <w:lang w:val="en-US" w:eastAsia="zh-CN"/>
        </w:rPr>
        <w:t>April</w:t>
      </w:r>
      <w:r w:rsidR="008867A4">
        <w:rPr>
          <w:rFonts w:ascii="Arial" w:hAnsi="Arial" w:cs="Arial"/>
          <w:kern w:val="2"/>
          <w:lang w:val="en-US" w:eastAsia="zh-CN"/>
        </w:rPr>
        <w:t>/May, not before March)</w:t>
      </w:r>
      <w:r w:rsidR="00232F76">
        <w:rPr>
          <w:rFonts w:ascii="Arial" w:hAnsi="Arial" w:cs="Arial"/>
          <w:kern w:val="2"/>
          <w:lang w:val="en-US" w:eastAsia="zh-CN"/>
        </w:rPr>
        <w:t>;</w:t>
      </w:r>
    </w:p>
    <w:p w14:paraId="5AD2772C" w14:textId="43548EDC" w:rsidR="00CC0856" w:rsidRDefault="008867A4" w:rsidP="008867A4">
      <w:pPr>
        <w:numPr>
          <w:ilvl w:val="0"/>
          <w:numId w:val="42"/>
        </w:numPr>
        <w:rPr>
          <w:rFonts w:ascii="Arial" w:hAnsi="Arial" w:cs="Arial"/>
          <w:kern w:val="2"/>
          <w:lang w:val="en-US" w:eastAsia="zh-CN"/>
        </w:rPr>
      </w:pPr>
      <w:r>
        <w:rPr>
          <w:rFonts w:ascii="Arial" w:hAnsi="Arial" w:cs="Arial"/>
          <w:kern w:val="2"/>
          <w:lang w:val="en-US" w:eastAsia="zh-CN"/>
        </w:rPr>
        <w:t>No</w:t>
      </w:r>
      <w:r w:rsidR="00232F76">
        <w:rPr>
          <w:rFonts w:ascii="Arial" w:hAnsi="Arial" w:cs="Arial"/>
          <w:kern w:val="2"/>
          <w:lang w:val="en-US" w:eastAsia="zh-CN"/>
        </w:rPr>
        <w:t xml:space="preserve"> </w:t>
      </w:r>
      <w:r>
        <w:rPr>
          <w:rFonts w:ascii="Arial" w:hAnsi="Arial" w:cs="Arial"/>
          <w:kern w:val="2"/>
          <w:lang w:val="en-US" w:eastAsia="zh-CN"/>
        </w:rPr>
        <w:t>at least for the time being, with the need FFS in April/May</w:t>
      </w:r>
      <w:r w:rsidR="00232F76">
        <w:rPr>
          <w:rFonts w:ascii="Arial" w:hAnsi="Arial" w:cs="Arial"/>
          <w:kern w:val="2"/>
          <w:lang w:val="en-US" w:eastAsia="zh-CN"/>
        </w:rPr>
        <w:t>;</w:t>
      </w:r>
    </w:p>
    <w:p w14:paraId="5732AD32" w14:textId="1DF95C60" w:rsidR="00CC0856" w:rsidRDefault="00CC0856" w:rsidP="008867A4">
      <w:pPr>
        <w:numPr>
          <w:ilvl w:val="0"/>
          <w:numId w:val="42"/>
        </w:numPr>
        <w:rPr>
          <w:rFonts w:ascii="Arial" w:hAnsi="Arial" w:cs="Arial"/>
          <w:kern w:val="2"/>
          <w:lang w:val="en-US" w:eastAsia="zh-CN"/>
        </w:rPr>
      </w:pPr>
      <w:r>
        <w:rPr>
          <w:rFonts w:ascii="Arial" w:hAnsi="Arial" w:cs="Arial"/>
          <w:kern w:val="2"/>
          <w:lang w:val="en-US" w:eastAsia="zh-CN"/>
        </w:rPr>
        <w:t>No</w:t>
      </w:r>
      <w:r w:rsidR="00232F76">
        <w:rPr>
          <w:rFonts w:ascii="Arial" w:hAnsi="Arial" w:cs="Arial"/>
          <w:kern w:val="2"/>
          <w:lang w:val="en-US" w:eastAsia="zh-CN"/>
        </w:rPr>
        <w:t>, not needed at all;</w:t>
      </w:r>
      <w:r>
        <w:rPr>
          <w:rFonts w:ascii="Arial" w:hAnsi="Arial" w:cs="Arial"/>
          <w:kern w:val="2"/>
          <w:lang w:val="en-US" w:eastAsia="zh-CN"/>
        </w:rPr>
        <w:t xml:space="preserve"> </w:t>
      </w:r>
    </w:p>
    <w:p w14:paraId="403475A8" w14:textId="0259892C" w:rsidR="00232F76" w:rsidRPr="00A327F5" w:rsidRDefault="00232F76" w:rsidP="008867A4">
      <w:pPr>
        <w:numPr>
          <w:ilvl w:val="0"/>
          <w:numId w:val="42"/>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CC0856" w14:paraId="6E0316FE" w14:textId="77777777" w:rsidTr="00CC0856">
        <w:trPr>
          <w:trHeight w:val="301"/>
        </w:trPr>
        <w:tc>
          <w:tcPr>
            <w:tcW w:w="9639" w:type="dxa"/>
            <w:gridSpan w:val="3"/>
            <w:shd w:val="clear" w:color="auto" w:fill="BFBFBF"/>
            <w:vAlign w:val="center"/>
          </w:tcPr>
          <w:p w14:paraId="4E2B4BAD" w14:textId="5871EEFA" w:rsidR="00CC0856" w:rsidRPr="00A51314" w:rsidRDefault="00CC0856"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765C70">
              <w:rPr>
                <w:rFonts w:ascii="CG Times (WN)" w:hAnsi="CG Times (WN)" w:hint="eastAsia"/>
                <w:b/>
                <w:kern w:val="2"/>
                <w:sz w:val="19"/>
                <w:szCs w:val="19"/>
                <w:u w:val="single"/>
              </w:rPr>
              <w:t>10</w:t>
            </w:r>
          </w:p>
        </w:tc>
      </w:tr>
      <w:tr w:rsidR="00CC0856" w14:paraId="1F7E8384" w14:textId="77777777" w:rsidTr="00CC0856">
        <w:trPr>
          <w:trHeight w:val="358"/>
        </w:trPr>
        <w:tc>
          <w:tcPr>
            <w:tcW w:w="1752" w:type="dxa"/>
            <w:shd w:val="clear" w:color="auto" w:fill="BFBFBF"/>
            <w:vAlign w:val="center"/>
          </w:tcPr>
          <w:p w14:paraId="079604BD" w14:textId="77777777" w:rsidR="00CC0856" w:rsidRDefault="00CC0856"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14080E2" w14:textId="77777777" w:rsidR="00CC0856" w:rsidRDefault="00CC0856"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29D16BF" w14:textId="77777777" w:rsidR="00CC0856" w:rsidRDefault="00CC0856"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CC0856" w14:paraId="6BD5F390" w14:textId="77777777" w:rsidTr="00CC0856">
        <w:tc>
          <w:tcPr>
            <w:tcW w:w="1752" w:type="dxa"/>
          </w:tcPr>
          <w:p w14:paraId="53882888" w14:textId="77777777" w:rsidR="00CC0856" w:rsidRDefault="00CC0856" w:rsidP="00CC0856">
            <w:pPr>
              <w:spacing w:after="0"/>
              <w:jc w:val="both"/>
              <w:rPr>
                <w:rFonts w:ascii="CG Times (WN)" w:hAnsi="CG Times (WN)"/>
                <w:kern w:val="2"/>
                <w:sz w:val="19"/>
                <w:szCs w:val="19"/>
                <w:lang w:val="en-US" w:eastAsia="zh-CN"/>
              </w:rPr>
            </w:pPr>
          </w:p>
        </w:tc>
        <w:tc>
          <w:tcPr>
            <w:tcW w:w="1934" w:type="dxa"/>
          </w:tcPr>
          <w:p w14:paraId="2987D17C"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5A7C40FC" w14:textId="77777777" w:rsidR="00CC0856" w:rsidRDefault="00CC0856" w:rsidP="00CC0856">
            <w:pPr>
              <w:spacing w:after="0"/>
              <w:jc w:val="both"/>
              <w:rPr>
                <w:rFonts w:ascii="CG Times (WN)" w:hAnsi="CG Times (WN)"/>
                <w:kern w:val="2"/>
                <w:sz w:val="19"/>
                <w:szCs w:val="19"/>
                <w:lang w:val="en-US" w:eastAsia="zh-CN"/>
              </w:rPr>
            </w:pPr>
          </w:p>
        </w:tc>
      </w:tr>
      <w:tr w:rsidR="00CC0856" w14:paraId="6266BA87" w14:textId="77777777" w:rsidTr="00CC0856">
        <w:tc>
          <w:tcPr>
            <w:tcW w:w="1752" w:type="dxa"/>
          </w:tcPr>
          <w:p w14:paraId="09EDCA5C" w14:textId="77777777" w:rsidR="00CC0856" w:rsidRDefault="00CC0856" w:rsidP="00CC0856">
            <w:pPr>
              <w:spacing w:after="0"/>
              <w:jc w:val="both"/>
              <w:rPr>
                <w:rFonts w:ascii="CG Times (WN)" w:hAnsi="CG Times (WN)"/>
                <w:kern w:val="2"/>
                <w:sz w:val="19"/>
                <w:szCs w:val="19"/>
                <w:lang w:val="en-US" w:eastAsia="zh-CN"/>
              </w:rPr>
            </w:pPr>
          </w:p>
        </w:tc>
        <w:tc>
          <w:tcPr>
            <w:tcW w:w="1934" w:type="dxa"/>
          </w:tcPr>
          <w:p w14:paraId="0278E665"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732B624B" w14:textId="77777777" w:rsidR="00CC0856" w:rsidRDefault="00CC0856" w:rsidP="00CC0856">
            <w:pPr>
              <w:spacing w:after="0"/>
              <w:jc w:val="both"/>
              <w:rPr>
                <w:rFonts w:ascii="CG Times (WN)" w:hAnsi="CG Times (WN)"/>
                <w:kern w:val="2"/>
                <w:sz w:val="19"/>
                <w:szCs w:val="19"/>
                <w:lang w:val="en-US" w:eastAsia="zh-CN"/>
              </w:rPr>
            </w:pPr>
          </w:p>
        </w:tc>
      </w:tr>
      <w:tr w:rsidR="00CC0856" w14:paraId="3CD8EA67" w14:textId="77777777" w:rsidTr="00CC0856">
        <w:tc>
          <w:tcPr>
            <w:tcW w:w="1752" w:type="dxa"/>
          </w:tcPr>
          <w:p w14:paraId="1A0EB160" w14:textId="77777777" w:rsidR="00CC0856" w:rsidRDefault="00CC0856" w:rsidP="00CC0856">
            <w:pPr>
              <w:spacing w:after="0"/>
              <w:jc w:val="both"/>
              <w:rPr>
                <w:rFonts w:ascii="CG Times (WN)" w:hAnsi="CG Times (WN)"/>
                <w:kern w:val="2"/>
                <w:sz w:val="19"/>
                <w:szCs w:val="19"/>
                <w:lang w:val="en-US" w:eastAsia="zh-CN"/>
              </w:rPr>
            </w:pPr>
          </w:p>
        </w:tc>
        <w:tc>
          <w:tcPr>
            <w:tcW w:w="1934" w:type="dxa"/>
          </w:tcPr>
          <w:p w14:paraId="40B76BAB"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57AA5703" w14:textId="77777777" w:rsidR="00CC0856" w:rsidRDefault="00CC0856" w:rsidP="00CC0856">
            <w:pPr>
              <w:spacing w:after="0"/>
              <w:jc w:val="both"/>
              <w:rPr>
                <w:rFonts w:ascii="CG Times (WN)" w:hAnsi="CG Times (WN)"/>
                <w:kern w:val="2"/>
                <w:sz w:val="19"/>
                <w:szCs w:val="19"/>
                <w:lang w:val="en-US" w:eastAsia="zh-CN"/>
              </w:rPr>
            </w:pPr>
          </w:p>
        </w:tc>
      </w:tr>
      <w:tr w:rsidR="00CC0856" w14:paraId="32362D2E" w14:textId="77777777" w:rsidTr="00CC0856">
        <w:tc>
          <w:tcPr>
            <w:tcW w:w="1752" w:type="dxa"/>
          </w:tcPr>
          <w:p w14:paraId="68A542DD" w14:textId="77777777" w:rsidR="00CC0856" w:rsidRDefault="00CC0856" w:rsidP="00CC0856">
            <w:pPr>
              <w:spacing w:after="0"/>
              <w:rPr>
                <w:rFonts w:ascii="CG Times (WN)" w:hAnsi="CG Times (WN)"/>
                <w:kern w:val="2"/>
                <w:sz w:val="19"/>
                <w:szCs w:val="19"/>
                <w:lang w:eastAsia="zh-CN"/>
              </w:rPr>
            </w:pPr>
          </w:p>
        </w:tc>
        <w:tc>
          <w:tcPr>
            <w:tcW w:w="1934" w:type="dxa"/>
          </w:tcPr>
          <w:p w14:paraId="27030322"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399C09F1" w14:textId="77777777" w:rsidR="00CC0856" w:rsidRDefault="00CC0856" w:rsidP="00CC0856">
            <w:pPr>
              <w:spacing w:after="0"/>
              <w:jc w:val="both"/>
              <w:rPr>
                <w:rFonts w:ascii="CG Times (WN)" w:hAnsi="CG Times (WN)"/>
                <w:kern w:val="2"/>
                <w:sz w:val="19"/>
                <w:szCs w:val="19"/>
                <w:lang w:val="en-US" w:eastAsia="zh-CN"/>
              </w:rPr>
            </w:pPr>
          </w:p>
        </w:tc>
      </w:tr>
      <w:tr w:rsidR="00CC0856" w14:paraId="4DDD106F" w14:textId="77777777" w:rsidTr="00CC0856">
        <w:tc>
          <w:tcPr>
            <w:tcW w:w="1752" w:type="dxa"/>
          </w:tcPr>
          <w:p w14:paraId="63701440" w14:textId="77777777" w:rsidR="00CC0856" w:rsidRDefault="00CC0856" w:rsidP="00CC0856">
            <w:pPr>
              <w:spacing w:after="0"/>
              <w:rPr>
                <w:rFonts w:ascii="CG Times (WN)" w:hAnsi="CG Times (WN)"/>
                <w:kern w:val="2"/>
                <w:sz w:val="19"/>
                <w:szCs w:val="19"/>
                <w:lang w:val="en-US" w:eastAsia="zh-CN"/>
              </w:rPr>
            </w:pPr>
          </w:p>
        </w:tc>
        <w:tc>
          <w:tcPr>
            <w:tcW w:w="1934" w:type="dxa"/>
          </w:tcPr>
          <w:p w14:paraId="5DC5D395"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952F065" w14:textId="77777777" w:rsidR="00CC0856" w:rsidRDefault="00CC0856" w:rsidP="00CC0856">
            <w:pPr>
              <w:spacing w:after="0"/>
              <w:jc w:val="both"/>
              <w:rPr>
                <w:rFonts w:ascii="CG Times (WN)" w:hAnsi="CG Times (WN)"/>
                <w:kern w:val="2"/>
                <w:sz w:val="19"/>
                <w:szCs w:val="19"/>
                <w:lang w:val="en-US" w:eastAsia="zh-CN"/>
              </w:rPr>
            </w:pPr>
          </w:p>
        </w:tc>
      </w:tr>
      <w:tr w:rsidR="00CC0856" w:rsidRPr="00DF76D4" w14:paraId="0E34E65C" w14:textId="77777777" w:rsidTr="00CC0856">
        <w:tc>
          <w:tcPr>
            <w:tcW w:w="1752" w:type="dxa"/>
          </w:tcPr>
          <w:p w14:paraId="34CC3F94" w14:textId="77777777" w:rsidR="00CC0856" w:rsidRPr="00DF76D4" w:rsidRDefault="00CC0856" w:rsidP="00CC0856">
            <w:pPr>
              <w:spacing w:after="0"/>
              <w:rPr>
                <w:rFonts w:ascii="CG Times (WN)" w:eastAsia="PMingLiU" w:hAnsi="CG Times (WN)"/>
                <w:kern w:val="2"/>
                <w:sz w:val="19"/>
                <w:szCs w:val="19"/>
                <w:lang w:val="en-US" w:eastAsia="zh-TW"/>
              </w:rPr>
            </w:pPr>
          </w:p>
        </w:tc>
        <w:tc>
          <w:tcPr>
            <w:tcW w:w="1934" w:type="dxa"/>
          </w:tcPr>
          <w:p w14:paraId="1AAFCEA9" w14:textId="77777777" w:rsidR="00CC0856" w:rsidRPr="00DF76D4" w:rsidRDefault="00CC0856" w:rsidP="00CC0856">
            <w:pPr>
              <w:spacing w:after="0"/>
              <w:jc w:val="both"/>
              <w:rPr>
                <w:rFonts w:ascii="CG Times (WN)" w:eastAsia="PMingLiU" w:hAnsi="CG Times (WN)"/>
                <w:kern w:val="2"/>
                <w:sz w:val="19"/>
                <w:szCs w:val="19"/>
                <w:lang w:val="en-US" w:eastAsia="zh-TW"/>
              </w:rPr>
            </w:pPr>
          </w:p>
        </w:tc>
        <w:tc>
          <w:tcPr>
            <w:tcW w:w="5953" w:type="dxa"/>
          </w:tcPr>
          <w:p w14:paraId="6597DE38" w14:textId="77777777" w:rsidR="00CC0856" w:rsidRPr="00DF76D4" w:rsidRDefault="00CC0856" w:rsidP="00CC0856">
            <w:pPr>
              <w:spacing w:after="0"/>
              <w:jc w:val="both"/>
              <w:rPr>
                <w:rFonts w:ascii="CG Times (WN)" w:eastAsia="PMingLiU" w:hAnsi="CG Times (WN)"/>
                <w:kern w:val="2"/>
                <w:sz w:val="19"/>
                <w:szCs w:val="19"/>
                <w:lang w:val="en-US" w:eastAsia="zh-TW"/>
              </w:rPr>
            </w:pPr>
          </w:p>
        </w:tc>
      </w:tr>
      <w:tr w:rsidR="00CC0856" w14:paraId="46E9E7C5" w14:textId="77777777" w:rsidTr="00CC0856">
        <w:tc>
          <w:tcPr>
            <w:tcW w:w="1752" w:type="dxa"/>
          </w:tcPr>
          <w:p w14:paraId="1E760CFF" w14:textId="77777777" w:rsidR="00CC0856" w:rsidRDefault="00CC0856" w:rsidP="00CC0856">
            <w:pPr>
              <w:spacing w:after="0"/>
              <w:rPr>
                <w:rFonts w:ascii="CG Times (WN)" w:eastAsia="PMingLiU" w:hAnsi="CG Times (WN)"/>
                <w:kern w:val="2"/>
                <w:sz w:val="19"/>
                <w:szCs w:val="19"/>
                <w:lang w:val="en-US" w:eastAsia="zh-TW"/>
              </w:rPr>
            </w:pPr>
          </w:p>
        </w:tc>
        <w:tc>
          <w:tcPr>
            <w:tcW w:w="1934" w:type="dxa"/>
          </w:tcPr>
          <w:p w14:paraId="31DD679B" w14:textId="77777777" w:rsidR="00CC0856" w:rsidRDefault="00CC0856" w:rsidP="00CC0856">
            <w:pPr>
              <w:spacing w:after="0"/>
              <w:jc w:val="both"/>
              <w:rPr>
                <w:rFonts w:ascii="CG Times (WN)" w:eastAsia="PMingLiU" w:hAnsi="CG Times (WN)"/>
                <w:kern w:val="2"/>
                <w:sz w:val="19"/>
                <w:szCs w:val="19"/>
                <w:lang w:val="en-US" w:eastAsia="zh-TW"/>
              </w:rPr>
            </w:pPr>
          </w:p>
        </w:tc>
        <w:tc>
          <w:tcPr>
            <w:tcW w:w="5953" w:type="dxa"/>
          </w:tcPr>
          <w:p w14:paraId="15DC7E67" w14:textId="77777777" w:rsidR="00CC0856" w:rsidRDefault="00CC0856" w:rsidP="00CC0856">
            <w:pPr>
              <w:spacing w:after="0"/>
              <w:jc w:val="both"/>
              <w:rPr>
                <w:rFonts w:ascii="CG Times (WN)" w:eastAsia="PMingLiU" w:hAnsi="CG Times (WN)"/>
                <w:kern w:val="2"/>
                <w:sz w:val="19"/>
                <w:szCs w:val="19"/>
                <w:lang w:val="en-US" w:eastAsia="zh-TW"/>
              </w:rPr>
            </w:pPr>
          </w:p>
        </w:tc>
      </w:tr>
      <w:tr w:rsidR="00CC0856" w14:paraId="45B2F632" w14:textId="77777777" w:rsidTr="00CC0856">
        <w:tc>
          <w:tcPr>
            <w:tcW w:w="1752" w:type="dxa"/>
          </w:tcPr>
          <w:p w14:paraId="166D4CCE" w14:textId="77777777" w:rsidR="00CC0856" w:rsidRDefault="00CC0856" w:rsidP="00CC0856">
            <w:pPr>
              <w:spacing w:after="0"/>
              <w:rPr>
                <w:rFonts w:ascii="CG Times (WN)" w:hAnsi="CG Times (WN)"/>
                <w:kern w:val="2"/>
                <w:sz w:val="19"/>
                <w:szCs w:val="19"/>
                <w:lang w:val="en-US" w:eastAsia="zh-CN"/>
              </w:rPr>
            </w:pPr>
          </w:p>
        </w:tc>
        <w:tc>
          <w:tcPr>
            <w:tcW w:w="1934" w:type="dxa"/>
          </w:tcPr>
          <w:p w14:paraId="7A284550"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75F7FD07" w14:textId="77777777" w:rsidR="00CC0856" w:rsidRDefault="00CC0856" w:rsidP="00CC0856">
            <w:pPr>
              <w:spacing w:after="0"/>
              <w:jc w:val="both"/>
              <w:rPr>
                <w:rFonts w:ascii="CG Times (WN)" w:hAnsi="CG Times (WN)"/>
                <w:kern w:val="2"/>
                <w:sz w:val="19"/>
                <w:szCs w:val="19"/>
                <w:lang w:val="en-US" w:eastAsia="zh-CN"/>
              </w:rPr>
            </w:pPr>
          </w:p>
        </w:tc>
      </w:tr>
      <w:tr w:rsidR="00CC0856" w14:paraId="32C0250D" w14:textId="77777777" w:rsidTr="00CC0856">
        <w:tc>
          <w:tcPr>
            <w:tcW w:w="1752" w:type="dxa"/>
          </w:tcPr>
          <w:p w14:paraId="7D9BB15B" w14:textId="77777777" w:rsidR="00CC0856" w:rsidRDefault="00CC0856" w:rsidP="00CC0856">
            <w:pPr>
              <w:spacing w:after="0"/>
              <w:rPr>
                <w:rFonts w:ascii="CG Times (WN)" w:hAnsi="CG Times (WN)"/>
                <w:kern w:val="2"/>
                <w:sz w:val="19"/>
                <w:szCs w:val="19"/>
                <w:lang w:val="en-US" w:eastAsia="zh-CN"/>
              </w:rPr>
            </w:pPr>
          </w:p>
        </w:tc>
        <w:tc>
          <w:tcPr>
            <w:tcW w:w="1934" w:type="dxa"/>
          </w:tcPr>
          <w:p w14:paraId="58EFDE0D"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5268B71" w14:textId="77777777" w:rsidR="00CC0856" w:rsidRDefault="00CC0856" w:rsidP="00CC0856">
            <w:pPr>
              <w:spacing w:after="0"/>
              <w:jc w:val="both"/>
              <w:rPr>
                <w:rFonts w:ascii="CG Times (WN)" w:hAnsi="CG Times (WN)"/>
                <w:kern w:val="2"/>
                <w:sz w:val="19"/>
                <w:szCs w:val="19"/>
                <w:lang w:val="en-US" w:eastAsia="zh-CN"/>
              </w:rPr>
            </w:pPr>
          </w:p>
        </w:tc>
      </w:tr>
      <w:tr w:rsidR="00CC0856" w14:paraId="30948955" w14:textId="77777777" w:rsidTr="00CC0856">
        <w:tc>
          <w:tcPr>
            <w:tcW w:w="1752" w:type="dxa"/>
          </w:tcPr>
          <w:p w14:paraId="105A23A4" w14:textId="77777777" w:rsidR="00CC0856" w:rsidRPr="00DF76D4" w:rsidRDefault="00CC0856" w:rsidP="00CC0856">
            <w:pPr>
              <w:spacing w:after="0"/>
              <w:rPr>
                <w:rFonts w:ascii="CG Times (WN)" w:hAnsi="CG Times (WN)"/>
                <w:kern w:val="2"/>
                <w:sz w:val="19"/>
                <w:szCs w:val="19"/>
                <w:lang w:eastAsia="zh-CN"/>
              </w:rPr>
            </w:pPr>
          </w:p>
        </w:tc>
        <w:tc>
          <w:tcPr>
            <w:tcW w:w="1934" w:type="dxa"/>
          </w:tcPr>
          <w:p w14:paraId="6D15FBBB"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7F6714C3" w14:textId="77777777" w:rsidR="00CC0856" w:rsidRDefault="00CC0856" w:rsidP="00CC0856">
            <w:pPr>
              <w:spacing w:after="0"/>
              <w:jc w:val="both"/>
              <w:rPr>
                <w:rFonts w:ascii="CG Times (WN)" w:hAnsi="CG Times (WN)"/>
                <w:kern w:val="2"/>
                <w:sz w:val="19"/>
                <w:szCs w:val="19"/>
                <w:lang w:val="en-US" w:eastAsia="zh-CN"/>
              </w:rPr>
            </w:pPr>
          </w:p>
        </w:tc>
      </w:tr>
      <w:tr w:rsidR="00CC0856" w14:paraId="79141A65" w14:textId="77777777" w:rsidTr="00CC0856">
        <w:tc>
          <w:tcPr>
            <w:tcW w:w="1752" w:type="dxa"/>
          </w:tcPr>
          <w:p w14:paraId="4D654B88" w14:textId="77777777" w:rsidR="00CC0856" w:rsidRDefault="00CC0856" w:rsidP="00CC0856">
            <w:pPr>
              <w:spacing w:after="0"/>
              <w:rPr>
                <w:rFonts w:eastAsia="Malgun Gothic"/>
                <w:kern w:val="2"/>
                <w:sz w:val="19"/>
                <w:szCs w:val="19"/>
                <w:lang w:val="en-US" w:eastAsia="ko-KR"/>
              </w:rPr>
            </w:pPr>
          </w:p>
        </w:tc>
        <w:tc>
          <w:tcPr>
            <w:tcW w:w="1934" w:type="dxa"/>
          </w:tcPr>
          <w:p w14:paraId="420F8F73" w14:textId="77777777" w:rsidR="00CC0856" w:rsidRDefault="00CC0856" w:rsidP="00CC0856">
            <w:pPr>
              <w:spacing w:after="0"/>
              <w:jc w:val="both"/>
              <w:rPr>
                <w:rFonts w:ascii="CG Times (WN)" w:eastAsia="Malgun Gothic" w:hAnsi="CG Times (WN)"/>
                <w:kern w:val="2"/>
                <w:sz w:val="19"/>
                <w:szCs w:val="19"/>
                <w:lang w:val="en-US" w:eastAsia="ko-KR"/>
              </w:rPr>
            </w:pPr>
          </w:p>
        </w:tc>
        <w:tc>
          <w:tcPr>
            <w:tcW w:w="5953" w:type="dxa"/>
          </w:tcPr>
          <w:p w14:paraId="69FF0FF5" w14:textId="77777777" w:rsidR="00CC0856" w:rsidRDefault="00CC0856" w:rsidP="00CC0856">
            <w:pPr>
              <w:spacing w:after="0"/>
              <w:jc w:val="both"/>
              <w:rPr>
                <w:rFonts w:ascii="CG Times (WN)" w:eastAsia="Malgun Gothic" w:hAnsi="CG Times (WN)"/>
                <w:kern w:val="2"/>
                <w:sz w:val="19"/>
                <w:szCs w:val="19"/>
                <w:lang w:val="en-US" w:eastAsia="ko-KR"/>
              </w:rPr>
            </w:pPr>
          </w:p>
        </w:tc>
      </w:tr>
      <w:tr w:rsidR="00CC0856" w14:paraId="679AFE26" w14:textId="77777777" w:rsidTr="00CC0856">
        <w:tc>
          <w:tcPr>
            <w:tcW w:w="1752" w:type="dxa"/>
          </w:tcPr>
          <w:p w14:paraId="13458037" w14:textId="77777777" w:rsidR="00CC0856" w:rsidRPr="00F92528" w:rsidRDefault="00CC0856" w:rsidP="00CC0856">
            <w:pPr>
              <w:spacing w:after="0"/>
              <w:rPr>
                <w:rFonts w:ascii="CG Times (WN)" w:hAnsi="CG Times (WN)"/>
                <w:kern w:val="2"/>
                <w:sz w:val="19"/>
                <w:szCs w:val="19"/>
                <w:lang w:eastAsia="zh-CN"/>
              </w:rPr>
            </w:pPr>
          </w:p>
        </w:tc>
        <w:tc>
          <w:tcPr>
            <w:tcW w:w="1934" w:type="dxa"/>
          </w:tcPr>
          <w:p w14:paraId="6C548AA1"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2573BBA" w14:textId="77777777" w:rsidR="00CC0856" w:rsidRDefault="00CC0856" w:rsidP="00CC0856">
            <w:pPr>
              <w:spacing w:after="0"/>
              <w:jc w:val="both"/>
              <w:rPr>
                <w:rFonts w:ascii="CG Times (WN)" w:hAnsi="CG Times (WN)"/>
                <w:kern w:val="2"/>
                <w:sz w:val="19"/>
                <w:szCs w:val="19"/>
                <w:lang w:val="en-US" w:eastAsia="zh-CN"/>
              </w:rPr>
            </w:pPr>
          </w:p>
        </w:tc>
      </w:tr>
      <w:tr w:rsidR="00CC0856" w14:paraId="60F90BD0" w14:textId="77777777" w:rsidTr="00CC0856">
        <w:tc>
          <w:tcPr>
            <w:tcW w:w="1752" w:type="dxa"/>
          </w:tcPr>
          <w:p w14:paraId="4014DEC2" w14:textId="77777777" w:rsidR="00CC0856" w:rsidRDefault="00CC0856" w:rsidP="00CC0856">
            <w:pPr>
              <w:spacing w:after="0"/>
              <w:rPr>
                <w:rFonts w:ascii="CG Times (WN)" w:hAnsi="CG Times (WN)"/>
                <w:kern w:val="2"/>
                <w:sz w:val="19"/>
                <w:szCs w:val="19"/>
                <w:lang w:eastAsia="zh-CN"/>
              </w:rPr>
            </w:pPr>
          </w:p>
        </w:tc>
        <w:tc>
          <w:tcPr>
            <w:tcW w:w="1934" w:type="dxa"/>
          </w:tcPr>
          <w:p w14:paraId="7BB298FB" w14:textId="77777777" w:rsidR="00CC0856" w:rsidRDefault="00CC0856" w:rsidP="00CC0856">
            <w:pPr>
              <w:spacing w:after="0"/>
              <w:jc w:val="both"/>
              <w:rPr>
                <w:rFonts w:ascii="CG Times (WN)" w:eastAsia="PMingLiU" w:hAnsi="CG Times (WN)"/>
                <w:kern w:val="2"/>
                <w:sz w:val="19"/>
                <w:szCs w:val="19"/>
                <w:lang w:val="en-US" w:eastAsia="zh-TW"/>
              </w:rPr>
            </w:pPr>
          </w:p>
        </w:tc>
        <w:tc>
          <w:tcPr>
            <w:tcW w:w="5953" w:type="dxa"/>
          </w:tcPr>
          <w:p w14:paraId="0DA3D397" w14:textId="77777777" w:rsidR="00CC0856" w:rsidRDefault="00CC0856" w:rsidP="00CC0856">
            <w:pPr>
              <w:spacing w:after="0"/>
              <w:jc w:val="both"/>
              <w:rPr>
                <w:rFonts w:ascii="CG Times (WN)" w:eastAsia="PMingLiU" w:hAnsi="CG Times (WN)"/>
                <w:kern w:val="2"/>
                <w:sz w:val="19"/>
                <w:szCs w:val="19"/>
                <w:lang w:val="en-US" w:eastAsia="zh-TW"/>
              </w:rPr>
            </w:pPr>
          </w:p>
        </w:tc>
      </w:tr>
      <w:tr w:rsidR="00CC0856" w14:paraId="3811C746" w14:textId="77777777" w:rsidTr="00CC0856">
        <w:tc>
          <w:tcPr>
            <w:tcW w:w="1752" w:type="dxa"/>
            <w:tcBorders>
              <w:top w:val="single" w:sz="4" w:space="0" w:color="auto"/>
              <w:left w:val="single" w:sz="4" w:space="0" w:color="auto"/>
              <w:bottom w:val="single" w:sz="4" w:space="0" w:color="auto"/>
              <w:right w:val="single" w:sz="4" w:space="0" w:color="auto"/>
            </w:tcBorders>
          </w:tcPr>
          <w:p w14:paraId="4D472119" w14:textId="77777777" w:rsidR="00CC0856" w:rsidRDefault="00CC0856"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CCDA38F" w14:textId="77777777" w:rsidR="00CC0856" w:rsidRDefault="00CC0856"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80878DF" w14:textId="77777777" w:rsidR="00CC0856" w:rsidRDefault="00CC0856" w:rsidP="00CC0856">
            <w:pPr>
              <w:spacing w:after="0"/>
              <w:jc w:val="both"/>
              <w:rPr>
                <w:rFonts w:ascii="CG Times (WN)" w:hAnsi="CG Times (WN)"/>
                <w:kern w:val="2"/>
                <w:sz w:val="19"/>
                <w:szCs w:val="19"/>
                <w:lang w:val="en-US" w:eastAsia="zh-CN"/>
              </w:rPr>
            </w:pPr>
          </w:p>
        </w:tc>
      </w:tr>
    </w:tbl>
    <w:p w14:paraId="1D168E1E" w14:textId="77777777" w:rsidR="00CC0856" w:rsidRDefault="00CC0856" w:rsidP="00CC0856">
      <w:pPr>
        <w:rPr>
          <w:lang w:eastAsia="zh-CN"/>
        </w:rPr>
      </w:pPr>
    </w:p>
    <w:p w14:paraId="0556C588" w14:textId="187C24C5" w:rsidR="00CC0856" w:rsidRDefault="00CC0856" w:rsidP="00CC0856">
      <w:pPr>
        <w:rPr>
          <w:b/>
          <w:u w:val="single"/>
          <w:lang w:val="en-US" w:eastAsia="zh-CN"/>
        </w:rPr>
      </w:pPr>
      <w:r w:rsidRPr="00857552">
        <w:rPr>
          <w:rFonts w:hint="eastAsia"/>
          <w:b/>
          <w:u w:val="single"/>
          <w:lang w:val="en-US" w:eastAsia="zh-CN"/>
        </w:rPr>
        <w:t>Result</w:t>
      </w:r>
      <w:r w:rsidR="00765C70">
        <w:rPr>
          <w:b/>
          <w:u w:val="single"/>
          <w:lang w:val="en-US" w:eastAsia="zh-CN"/>
        </w:rPr>
        <w:t xml:space="preserve"> and Conclusion of Q10</w:t>
      </w:r>
      <w:r w:rsidRPr="00857552">
        <w:rPr>
          <w:rFonts w:hint="eastAsia"/>
          <w:b/>
          <w:u w:val="single"/>
          <w:lang w:val="en-US" w:eastAsia="zh-CN"/>
        </w:rPr>
        <w:t>:</w:t>
      </w:r>
    </w:p>
    <w:p w14:paraId="6CE4A175" w14:textId="77777777" w:rsidR="00CC0856" w:rsidRDefault="00CC0856" w:rsidP="00CC0856">
      <w:pPr>
        <w:rPr>
          <w:b/>
          <w:u w:val="single"/>
          <w:lang w:val="en-US" w:eastAsia="zh-CN"/>
        </w:rPr>
      </w:pPr>
    </w:p>
    <w:p w14:paraId="2857F140" w14:textId="7CF54D7D" w:rsidR="00481333" w:rsidRPr="001526F1" w:rsidRDefault="00481333" w:rsidP="002C7B20">
      <w:pPr>
        <w:overflowPunct w:val="0"/>
        <w:autoSpaceDE w:val="0"/>
        <w:autoSpaceDN w:val="0"/>
        <w:adjustRightInd w:val="0"/>
        <w:textAlignment w:val="baseline"/>
        <w:rPr>
          <w:rFonts w:eastAsiaTheme="minorEastAsia"/>
          <w:lang w:val="en-US" w:eastAsia="zh-CN"/>
        </w:rPr>
      </w:pPr>
    </w:p>
    <w:p w14:paraId="2165B54E" w14:textId="77777777" w:rsidR="00505E15" w:rsidRPr="00C74ECF" w:rsidRDefault="00505E15" w:rsidP="008821BD">
      <w:pPr>
        <w:pStyle w:val="1"/>
        <w:tabs>
          <w:tab w:val="clear" w:pos="567"/>
          <w:tab w:val="num" w:pos="709"/>
        </w:tabs>
        <w:spacing w:line="276" w:lineRule="auto"/>
        <w:ind w:left="709" w:hanging="709"/>
        <w:jc w:val="both"/>
        <w:rPr>
          <w:lang w:eastAsia="zh-CN"/>
        </w:rPr>
      </w:pPr>
      <w:r>
        <w:rPr>
          <w:rFonts w:hint="eastAsia"/>
          <w:lang w:eastAsia="zh-CN"/>
        </w:rPr>
        <w:t>Conclusion</w:t>
      </w:r>
    </w:p>
    <w:bookmarkEnd w:id="0"/>
    <w:bookmarkEnd w:id="1"/>
    <w:bookmarkEnd w:id="2"/>
    <w:p w14:paraId="44C6A365" w14:textId="1E27D65D" w:rsidR="00D6094E" w:rsidRPr="00D6094E" w:rsidRDefault="00765C70" w:rsidP="001D2071">
      <w:r>
        <w:rPr>
          <w:lang w:eastAsia="zh-CN"/>
        </w:rPr>
        <w:t>To be added later…</w:t>
      </w:r>
    </w:p>
    <w:p w14:paraId="62EC4DBD" w14:textId="77777777" w:rsidR="00505E15" w:rsidRDefault="00505E15" w:rsidP="00E03F51">
      <w:pPr>
        <w:pStyle w:val="1"/>
        <w:tabs>
          <w:tab w:val="clear" w:pos="567"/>
          <w:tab w:val="num" w:pos="709"/>
        </w:tabs>
        <w:spacing w:line="276" w:lineRule="auto"/>
        <w:ind w:left="709" w:hanging="709"/>
        <w:jc w:val="both"/>
      </w:pPr>
      <w:r>
        <w:rPr>
          <w:lang w:eastAsia="zh-CN"/>
        </w:rPr>
        <w:t>Reference</w:t>
      </w:r>
    </w:p>
    <w:p w14:paraId="20BB2234" w14:textId="3CADAA89" w:rsidR="00A45ECE" w:rsidRDefault="00A45ECE" w:rsidP="00A45ECE">
      <w:pPr>
        <w:numPr>
          <w:ilvl w:val="0"/>
          <w:numId w:val="4"/>
        </w:numPr>
        <w:tabs>
          <w:tab w:val="left" w:pos="1701"/>
        </w:tabs>
        <w:jc w:val="both"/>
      </w:pPr>
      <w:r>
        <w:t>R2-2002093</w:t>
      </w:r>
      <w:r>
        <w:tab/>
        <w:t>Summary document of AI 6.4.2.1 – RRC aspects</w:t>
      </w:r>
      <w:r>
        <w:tab/>
        <w:t>Huawei, HiSilicon</w:t>
      </w:r>
    </w:p>
    <w:p w14:paraId="7B0828CC" w14:textId="69AF29BF" w:rsidR="00320845" w:rsidRPr="00DF7B18" w:rsidRDefault="00A45ECE" w:rsidP="00B80797">
      <w:pPr>
        <w:numPr>
          <w:ilvl w:val="0"/>
          <w:numId w:val="4"/>
        </w:numPr>
        <w:tabs>
          <w:tab w:val="left" w:pos="1701"/>
        </w:tabs>
        <w:jc w:val="both"/>
      </w:pPr>
      <w:r w:rsidRPr="0054296C">
        <w:rPr>
          <w:lang w:eastAsia="zh-CN"/>
        </w:rPr>
        <w:t>R2-2000757</w:t>
      </w:r>
      <w:r w:rsidRPr="0054296C">
        <w:rPr>
          <w:lang w:eastAsia="zh-CN"/>
        </w:rPr>
        <w:tab/>
        <w:t xml:space="preserve">Summary of email discussion [108#44][V2X] - Miscellaneous RRC issues for 5G V2X with NR </w:t>
      </w:r>
      <w:proofErr w:type="spellStart"/>
      <w:r w:rsidRPr="0054296C">
        <w:rPr>
          <w:lang w:eastAsia="zh-CN"/>
        </w:rPr>
        <w:t>Sidelink</w:t>
      </w:r>
      <w:proofErr w:type="spellEnd"/>
      <w:r w:rsidRPr="0054296C">
        <w:rPr>
          <w:lang w:eastAsia="zh-CN"/>
        </w:rPr>
        <w:tab/>
        <w:t>Huawei, HiSilicon</w:t>
      </w:r>
    </w:p>
    <w:sectPr w:rsidR="00320845" w:rsidRPr="00DF7B18" w:rsidSect="008861DC">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9BD37" w14:textId="77777777" w:rsidR="00D10B95" w:rsidRDefault="00D10B95">
      <w:r>
        <w:separator/>
      </w:r>
    </w:p>
  </w:endnote>
  <w:endnote w:type="continuationSeparator" w:id="0">
    <w:p w14:paraId="28013AB4" w14:textId="77777777" w:rsidR="00D10B95" w:rsidRDefault="00D1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761D1" w14:textId="77777777" w:rsidR="00D10B95" w:rsidRDefault="00D10B95">
      <w:r>
        <w:separator/>
      </w:r>
    </w:p>
  </w:footnote>
  <w:footnote w:type="continuationSeparator" w:id="0">
    <w:p w14:paraId="2BF3E836" w14:textId="77777777" w:rsidR="00D10B95" w:rsidRDefault="00D10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B2F9" w14:textId="77777777" w:rsidR="00CC0856" w:rsidRDefault="00CC085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625"/>
    <w:multiLevelType w:val="hybridMultilevel"/>
    <w:tmpl w:val="B3F4071C"/>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994A14"/>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C3145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244CF6"/>
    <w:multiLevelType w:val="hybridMultilevel"/>
    <w:tmpl w:val="65026DD2"/>
    <w:lvl w:ilvl="0" w:tplc="C0C4ADF6">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A3548A"/>
    <w:multiLevelType w:val="hybridMultilevel"/>
    <w:tmpl w:val="DDD24596"/>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0A42C5"/>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9409E4"/>
    <w:multiLevelType w:val="hybridMultilevel"/>
    <w:tmpl w:val="4D784D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7208D"/>
    <w:multiLevelType w:val="hybridMultilevel"/>
    <w:tmpl w:val="FE9C34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11" w15:restartNumberingAfterBreak="0">
    <w:nsid w:val="20452D8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21F1C2C"/>
    <w:multiLevelType w:val="hybridMultilevel"/>
    <w:tmpl w:val="F816F66A"/>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4" w15:restartNumberingAfterBreak="0">
    <w:nsid w:val="3E2A20BE"/>
    <w:multiLevelType w:val="multilevel"/>
    <w:tmpl w:val="3E2A20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3841BB"/>
    <w:multiLevelType w:val="hybridMultilevel"/>
    <w:tmpl w:val="E27C61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B51D2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D4631BF"/>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2D85F6A"/>
    <w:multiLevelType w:val="multilevel"/>
    <w:tmpl w:val="52D85F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1C6F21"/>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85E442C"/>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CC52DDD"/>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1FE107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6406799C"/>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6453518"/>
    <w:multiLevelType w:val="hybridMultilevel"/>
    <w:tmpl w:val="54943514"/>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A690D07"/>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163969"/>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1C43E7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4FB139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5841AB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E682FDD"/>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FC57AA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1"/>
  </w:num>
  <w:num w:numId="3">
    <w:abstractNumId w:val="13"/>
  </w:num>
  <w:num w:numId="4">
    <w:abstractNumId w:val="5"/>
  </w:num>
  <w:num w:numId="5">
    <w:abstractNumId w:val="27"/>
  </w:num>
  <w:num w:numId="6">
    <w:abstractNumId w:val="4"/>
  </w:num>
  <w:num w:numId="7">
    <w:abstractNumId w:val="0"/>
  </w:num>
  <w:num w:numId="8">
    <w:abstractNumId w:val="6"/>
  </w:num>
  <w:num w:numId="9">
    <w:abstractNumId w:val="25"/>
  </w:num>
  <w:num w:numId="10">
    <w:abstractNumId w:val="32"/>
  </w:num>
  <w:num w:numId="11">
    <w:abstractNumId w:val="32"/>
  </w:num>
  <w:num w:numId="12">
    <w:abstractNumId w:val="32"/>
  </w:num>
  <w:num w:numId="13">
    <w:abstractNumId w:val="12"/>
  </w:num>
  <w:num w:numId="14">
    <w:abstractNumId w:val="32"/>
  </w:num>
  <w:num w:numId="15">
    <w:abstractNumId w:val="9"/>
  </w:num>
  <w:num w:numId="16">
    <w:abstractNumId w:val="15"/>
  </w:num>
  <w:num w:numId="17">
    <w:abstractNumId w:val="8"/>
  </w:num>
  <w:num w:numId="18">
    <w:abstractNumId w:val="32"/>
  </w:num>
  <w:num w:numId="19">
    <w:abstractNumId w:val="32"/>
  </w:num>
  <w:num w:numId="20">
    <w:abstractNumId w:val="32"/>
  </w:num>
  <w:num w:numId="21">
    <w:abstractNumId w:val="23"/>
  </w:num>
  <w:num w:numId="22">
    <w:abstractNumId w:val="10"/>
  </w:num>
  <w:num w:numId="23">
    <w:abstractNumId w:val="16"/>
  </w:num>
  <w:num w:numId="24">
    <w:abstractNumId w:val="14"/>
  </w:num>
  <w:num w:numId="25">
    <w:abstractNumId w:val="18"/>
  </w:num>
  <w:num w:numId="26">
    <w:abstractNumId w:val="26"/>
  </w:num>
  <w:num w:numId="27">
    <w:abstractNumId w:val="34"/>
  </w:num>
  <w:num w:numId="28">
    <w:abstractNumId w:val="7"/>
  </w:num>
  <w:num w:numId="29">
    <w:abstractNumId w:val="19"/>
  </w:num>
  <w:num w:numId="30">
    <w:abstractNumId w:val="20"/>
  </w:num>
  <w:num w:numId="31">
    <w:abstractNumId w:val="29"/>
  </w:num>
  <w:num w:numId="32">
    <w:abstractNumId w:val="32"/>
  </w:num>
  <w:num w:numId="33">
    <w:abstractNumId w:val="24"/>
  </w:num>
  <w:num w:numId="34">
    <w:abstractNumId w:val="22"/>
  </w:num>
  <w:num w:numId="35">
    <w:abstractNumId w:val="33"/>
  </w:num>
  <w:num w:numId="36">
    <w:abstractNumId w:val="31"/>
  </w:num>
  <w:num w:numId="37">
    <w:abstractNumId w:val="2"/>
  </w:num>
  <w:num w:numId="38">
    <w:abstractNumId w:val="21"/>
  </w:num>
  <w:num w:numId="39">
    <w:abstractNumId w:val="17"/>
  </w:num>
  <w:num w:numId="40">
    <w:abstractNumId w:val="3"/>
  </w:num>
  <w:num w:numId="41">
    <w:abstractNumId w:val="30"/>
  </w:num>
  <w:num w:numId="42">
    <w:abstractNumId w:val="28"/>
  </w:num>
  <w:num w:numId="4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11EE"/>
    <w:rsid w:val="000719E9"/>
    <w:rsid w:val="0007782F"/>
    <w:rsid w:val="000779C9"/>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FFA"/>
    <w:rsid w:val="000C038A"/>
    <w:rsid w:val="000C0C8F"/>
    <w:rsid w:val="000C2081"/>
    <w:rsid w:val="000C292E"/>
    <w:rsid w:val="000C4788"/>
    <w:rsid w:val="000C4F13"/>
    <w:rsid w:val="000C6598"/>
    <w:rsid w:val="000C7637"/>
    <w:rsid w:val="000D00CE"/>
    <w:rsid w:val="000D275B"/>
    <w:rsid w:val="000D36D1"/>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3563"/>
    <w:rsid w:val="00184AD2"/>
    <w:rsid w:val="001853CA"/>
    <w:rsid w:val="001859E8"/>
    <w:rsid w:val="00186F93"/>
    <w:rsid w:val="001901AD"/>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4AD4"/>
    <w:rsid w:val="002A4D1D"/>
    <w:rsid w:val="002A7C02"/>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799B"/>
    <w:rsid w:val="002E79A6"/>
    <w:rsid w:val="002F01D1"/>
    <w:rsid w:val="002F0FB9"/>
    <w:rsid w:val="002F3E52"/>
    <w:rsid w:val="002F4C23"/>
    <w:rsid w:val="002F701C"/>
    <w:rsid w:val="00303455"/>
    <w:rsid w:val="0030436F"/>
    <w:rsid w:val="00304CC0"/>
    <w:rsid w:val="00305300"/>
    <w:rsid w:val="00305409"/>
    <w:rsid w:val="0030581A"/>
    <w:rsid w:val="0030581C"/>
    <w:rsid w:val="00310909"/>
    <w:rsid w:val="00313884"/>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425E6"/>
    <w:rsid w:val="003431AF"/>
    <w:rsid w:val="003463B7"/>
    <w:rsid w:val="003465EA"/>
    <w:rsid w:val="00352943"/>
    <w:rsid w:val="003532A4"/>
    <w:rsid w:val="00354572"/>
    <w:rsid w:val="00355D8C"/>
    <w:rsid w:val="00356207"/>
    <w:rsid w:val="00356E6E"/>
    <w:rsid w:val="00356EC3"/>
    <w:rsid w:val="00357692"/>
    <w:rsid w:val="00360959"/>
    <w:rsid w:val="00360F3D"/>
    <w:rsid w:val="003623F8"/>
    <w:rsid w:val="00362CC4"/>
    <w:rsid w:val="00366386"/>
    <w:rsid w:val="00366411"/>
    <w:rsid w:val="00366416"/>
    <w:rsid w:val="003705B6"/>
    <w:rsid w:val="00370AA0"/>
    <w:rsid w:val="00371EFD"/>
    <w:rsid w:val="00373CED"/>
    <w:rsid w:val="00376ACC"/>
    <w:rsid w:val="00376D07"/>
    <w:rsid w:val="00376E39"/>
    <w:rsid w:val="00380E43"/>
    <w:rsid w:val="00384729"/>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F18DF"/>
    <w:rsid w:val="003F448E"/>
    <w:rsid w:val="003F792F"/>
    <w:rsid w:val="00400183"/>
    <w:rsid w:val="00401A3B"/>
    <w:rsid w:val="00405369"/>
    <w:rsid w:val="00405C2A"/>
    <w:rsid w:val="00406789"/>
    <w:rsid w:val="0041107A"/>
    <w:rsid w:val="00412438"/>
    <w:rsid w:val="00414AE9"/>
    <w:rsid w:val="00414CE1"/>
    <w:rsid w:val="004200CD"/>
    <w:rsid w:val="00423932"/>
    <w:rsid w:val="004242F1"/>
    <w:rsid w:val="0042430E"/>
    <w:rsid w:val="00425C21"/>
    <w:rsid w:val="00427597"/>
    <w:rsid w:val="00430146"/>
    <w:rsid w:val="004330DE"/>
    <w:rsid w:val="0043570C"/>
    <w:rsid w:val="00437DDB"/>
    <w:rsid w:val="00442013"/>
    <w:rsid w:val="00442498"/>
    <w:rsid w:val="004443C2"/>
    <w:rsid w:val="0044558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C7D"/>
    <w:rsid w:val="004E4BF8"/>
    <w:rsid w:val="004F346C"/>
    <w:rsid w:val="004F5E44"/>
    <w:rsid w:val="004F615D"/>
    <w:rsid w:val="004F6164"/>
    <w:rsid w:val="004F7700"/>
    <w:rsid w:val="0050032A"/>
    <w:rsid w:val="00501E55"/>
    <w:rsid w:val="0050481C"/>
    <w:rsid w:val="00504BF9"/>
    <w:rsid w:val="00504FA3"/>
    <w:rsid w:val="00505128"/>
    <w:rsid w:val="00505E15"/>
    <w:rsid w:val="005060DE"/>
    <w:rsid w:val="00506B55"/>
    <w:rsid w:val="00507941"/>
    <w:rsid w:val="0051139B"/>
    <w:rsid w:val="00512EAC"/>
    <w:rsid w:val="005133FB"/>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6758"/>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D11C6"/>
    <w:rsid w:val="005D13B8"/>
    <w:rsid w:val="005D1ABB"/>
    <w:rsid w:val="005D321A"/>
    <w:rsid w:val="005D39FA"/>
    <w:rsid w:val="005D4A9D"/>
    <w:rsid w:val="005D5E16"/>
    <w:rsid w:val="005E1CBD"/>
    <w:rsid w:val="005E2C44"/>
    <w:rsid w:val="005E59D3"/>
    <w:rsid w:val="005E722E"/>
    <w:rsid w:val="005E798D"/>
    <w:rsid w:val="005E7B74"/>
    <w:rsid w:val="005E7BB5"/>
    <w:rsid w:val="005E7F1C"/>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363B"/>
    <w:rsid w:val="0066489E"/>
    <w:rsid w:val="00670809"/>
    <w:rsid w:val="00671E92"/>
    <w:rsid w:val="00671EDA"/>
    <w:rsid w:val="00673642"/>
    <w:rsid w:val="00674189"/>
    <w:rsid w:val="006748A8"/>
    <w:rsid w:val="00674C7A"/>
    <w:rsid w:val="006774A1"/>
    <w:rsid w:val="006805EE"/>
    <w:rsid w:val="00680995"/>
    <w:rsid w:val="00682E9B"/>
    <w:rsid w:val="006833B7"/>
    <w:rsid w:val="0068382A"/>
    <w:rsid w:val="00684806"/>
    <w:rsid w:val="00685753"/>
    <w:rsid w:val="00687A3D"/>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7BF"/>
    <w:rsid w:val="006B7D3B"/>
    <w:rsid w:val="006C07EB"/>
    <w:rsid w:val="006C0A09"/>
    <w:rsid w:val="006C198E"/>
    <w:rsid w:val="006C3F12"/>
    <w:rsid w:val="006C4B88"/>
    <w:rsid w:val="006D1E8B"/>
    <w:rsid w:val="006D4B82"/>
    <w:rsid w:val="006D604D"/>
    <w:rsid w:val="006D659B"/>
    <w:rsid w:val="006D6CCB"/>
    <w:rsid w:val="006E21FB"/>
    <w:rsid w:val="006E6B48"/>
    <w:rsid w:val="006E7D32"/>
    <w:rsid w:val="006E7E6B"/>
    <w:rsid w:val="006F0449"/>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2071"/>
    <w:rsid w:val="0078268C"/>
    <w:rsid w:val="007826E1"/>
    <w:rsid w:val="00786D51"/>
    <w:rsid w:val="007900DA"/>
    <w:rsid w:val="00791A20"/>
    <w:rsid w:val="00792342"/>
    <w:rsid w:val="00793241"/>
    <w:rsid w:val="007932B2"/>
    <w:rsid w:val="00794678"/>
    <w:rsid w:val="00795855"/>
    <w:rsid w:val="007966A0"/>
    <w:rsid w:val="00796B25"/>
    <w:rsid w:val="0079719C"/>
    <w:rsid w:val="007A0C14"/>
    <w:rsid w:val="007A4B58"/>
    <w:rsid w:val="007A4E53"/>
    <w:rsid w:val="007A5BB0"/>
    <w:rsid w:val="007A64A1"/>
    <w:rsid w:val="007B0550"/>
    <w:rsid w:val="007B07CD"/>
    <w:rsid w:val="007B0A00"/>
    <w:rsid w:val="007B31A8"/>
    <w:rsid w:val="007B3A43"/>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D84"/>
    <w:rsid w:val="0084685B"/>
    <w:rsid w:val="008477A7"/>
    <w:rsid w:val="00851FF5"/>
    <w:rsid w:val="00852864"/>
    <w:rsid w:val="00852D54"/>
    <w:rsid w:val="00852DCE"/>
    <w:rsid w:val="00853EC7"/>
    <w:rsid w:val="00857552"/>
    <w:rsid w:val="00861C39"/>
    <w:rsid w:val="008624F5"/>
    <w:rsid w:val="008626E7"/>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4A32"/>
    <w:rsid w:val="0089594D"/>
    <w:rsid w:val="008A1663"/>
    <w:rsid w:val="008A352E"/>
    <w:rsid w:val="008A3B4B"/>
    <w:rsid w:val="008A655D"/>
    <w:rsid w:val="008B25DE"/>
    <w:rsid w:val="008B3DDD"/>
    <w:rsid w:val="008B6D7B"/>
    <w:rsid w:val="008C5C0D"/>
    <w:rsid w:val="008C5F09"/>
    <w:rsid w:val="008D0BC2"/>
    <w:rsid w:val="008D0D2F"/>
    <w:rsid w:val="008D506B"/>
    <w:rsid w:val="008D7AD5"/>
    <w:rsid w:val="008E12C9"/>
    <w:rsid w:val="008E23C8"/>
    <w:rsid w:val="008E262D"/>
    <w:rsid w:val="008E3D39"/>
    <w:rsid w:val="008E4D58"/>
    <w:rsid w:val="008E6427"/>
    <w:rsid w:val="008E6BFD"/>
    <w:rsid w:val="008E6DDC"/>
    <w:rsid w:val="008F062E"/>
    <w:rsid w:val="008F1103"/>
    <w:rsid w:val="008F3F40"/>
    <w:rsid w:val="008F5BB5"/>
    <w:rsid w:val="008F686C"/>
    <w:rsid w:val="008F72B9"/>
    <w:rsid w:val="00900DB5"/>
    <w:rsid w:val="00901F83"/>
    <w:rsid w:val="009030EE"/>
    <w:rsid w:val="0090481A"/>
    <w:rsid w:val="00904889"/>
    <w:rsid w:val="00906F84"/>
    <w:rsid w:val="00906FAB"/>
    <w:rsid w:val="009130CE"/>
    <w:rsid w:val="00913A19"/>
    <w:rsid w:val="00914673"/>
    <w:rsid w:val="009150E3"/>
    <w:rsid w:val="00915978"/>
    <w:rsid w:val="009164B1"/>
    <w:rsid w:val="009209A0"/>
    <w:rsid w:val="009222A5"/>
    <w:rsid w:val="00925523"/>
    <w:rsid w:val="00926618"/>
    <w:rsid w:val="00926721"/>
    <w:rsid w:val="00926727"/>
    <w:rsid w:val="00927299"/>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2E7F"/>
    <w:rsid w:val="00970799"/>
    <w:rsid w:val="00972211"/>
    <w:rsid w:val="009729E7"/>
    <w:rsid w:val="00972B73"/>
    <w:rsid w:val="00973B00"/>
    <w:rsid w:val="00974410"/>
    <w:rsid w:val="009759FE"/>
    <w:rsid w:val="00976248"/>
    <w:rsid w:val="009777D9"/>
    <w:rsid w:val="009808E7"/>
    <w:rsid w:val="00981273"/>
    <w:rsid w:val="00982EF9"/>
    <w:rsid w:val="00984FA5"/>
    <w:rsid w:val="009855F1"/>
    <w:rsid w:val="00991B88"/>
    <w:rsid w:val="0099214A"/>
    <w:rsid w:val="00993705"/>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2D27"/>
    <w:rsid w:val="009D3B0A"/>
    <w:rsid w:val="009D62DC"/>
    <w:rsid w:val="009D693E"/>
    <w:rsid w:val="009E0A77"/>
    <w:rsid w:val="009E126E"/>
    <w:rsid w:val="009E3297"/>
    <w:rsid w:val="009E386A"/>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5F48"/>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3802"/>
    <w:rsid w:val="00AA49DC"/>
    <w:rsid w:val="00AA52F4"/>
    <w:rsid w:val="00AB1A10"/>
    <w:rsid w:val="00AB1A9C"/>
    <w:rsid w:val="00AB36D6"/>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F3CFF"/>
    <w:rsid w:val="00AF4E2A"/>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6CD0"/>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2E37"/>
    <w:rsid w:val="00CF3434"/>
    <w:rsid w:val="00CF414B"/>
    <w:rsid w:val="00CF4CFF"/>
    <w:rsid w:val="00CF6624"/>
    <w:rsid w:val="00D0256C"/>
    <w:rsid w:val="00D02FCF"/>
    <w:rsid w:val="00D03F9A"/>
    <w:rsid w:val="00D048CF"/>
    <w:rsid w:val="00D072A6"/>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D0AEC"/>
    <w:rsid w:val="00DD0C11"/>
    <w:rsid w:val="00DD2991"/>
    <w:rsid w:val="00DD366A"/>
    <w:rsid w:val="00DD3D89"/>
    <w:rsid w:val="00DD4205"/>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3927"/>
    <w:rsid w:val="00E146FA"/>
    <w:rsid w:val="00E14A83"/>
    <w:rsid w:val="00E15ADA"/>
    <w:rsid w:val="00E16215"/>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4132"/>
    <w:rsid w:val="00E7286D"/>
    <w:rsid w:val="00E772F6"/>
    <w:rsid w:val="00E7785B"/>
    <w:rsid w:val="00E80376"/>
    <w:rsid w:val="00E8065D"/>
    <w:rsid w:val="00E84E31"/>
    <w:rsid w:val="00E86016"/>
    <w:rsid w:val="00E86904"/>
    <w:rsid w:val="00E86B9F"/>
    <w:rsid w:val="00E9072B"/>
    <w:rsid w:val="00E948C9"/>
    <w:rsid w:val="00E96BDE"/>
    <w:rsid w:val="00EA1D03"/>
    <w:rsid w:val="00EA29FC"/>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300FB"/>
    <w:rsid w:val="00F30B6B"/>
    <w:rsid w:val="00F3103C"/>
    <w:rsid w:val="00F312BD"/>
    <w:rsid w:val="00F31DCD"/>
    <w:rsid w:val="00F32F25"/>
    <w:rsid w:val="00F33067"/>
    <w:rsid w:val="00F33203"/>
    <w:rsid w:val="00F33611"/>
    <w:rsid w:val="00F345C6"/>
    <w:rsid w:val="00F345EE"/>
    <w:rsid w:val="00F34D37"/>
    <w:rsid w:val="00F406C3"/>
    <w:rsid w:val="00F418B2"/>
    <w:rsid w:val="00F42990"/>
    <w:rsid w:val="00F42B40"/>
    <w:rsid w:val="00F43165"/>
    <w:rsid w:val="00F458BA"/>
    <w:rsid w:val="00F46EBB"/>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CC6"/>
    <w:rsid w:val="00FB1D77"/>
    <w:rsid w:val="00FB3678"/>
    <w:rsid w:val="00FB37F4"/>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F0246"/>
    <w:rsid w:val="00FF036E"/>
    <w:rsid w:val="00FF0CCB"/>
    <w:rsid w:val="00FF2E8F"/>
    <w:rsid w:val="00FF4032"/>
    <w:rsid w:val="00FF4565"/>
    <w:rsid w:val="00FF56F4"/>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DC"/>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qFormat/>
    <w:rsid w:val="008861DC"/>
    <w:rPr>
      <w:b/>
      <w:position w:val="6"/>
      <w:sz w:val="16"/>
    </w:rPr>
  </w:style>
  <w:style w:type="paragraph" w:styleId="a6">
    <w:name w:val="footnote text"/>
    <w:basedOn w:val="a"/>
    <w:semiHidden/>
    <w:qFormat/>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a"/>
    <w:link w:val="Char1"/>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5"/>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リスト段落 Char,목록 단락 Char,1st level - Bullet List Paragraph Char"/>
    <w:link w:val="af0"/>
    <w:uiPriority w:val="34"/>
    <w:qFormat/>
    <w:rsid w:val="00E07B2C"/>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0FCD7-FFD3-4D92-8A3C-F4A2E10F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2846</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(Xiaox)</cp:lastModifiedBy>
  <cp:revision>2</cp:revision>
  <cp:lastPrinted>1899-12-31T16:00:00Z</cp:lastPrinted>
  <dcterms:created xsi:type="dcterms:W3CDTF">2020-02-25T05:34:00Z</dcterms:created>
  <dcterms:modified xsi:type="dcterms:W3CDTF">2020-02-25T05:34:00Z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(3)7OkxfnwyOl+53H5Ta2pSvWRiQKAmnGesAQPMegmXKFYpAs6PR9XG7XoZ8z//pJfeD3LCYWGO
Wdp/NnKpnTnGHE+qxqmEklyuYLQh/dwI68+R3fquvYbrExdA+Puo7IjwU0tI+KKIu7yBUamy
28Feb+3z6BK8gW3My5sITqmV2Kfk6OQnNR/OWlKuA9YsFYFDeOyaXXtuVkH5zZZgFFHh6UcN
fJlg/eNEVYPk4L/Gps</vt:lpwstr>
  </property>
  <property fmtid="{D5CDD505-2E9C-101B-9397-08002B2CF9AE}" pid="4" name="_2015_ms_pID_7253431">
    <vt:lpwstr>aWlPZCVBprjdyrTFIzIyGU7XOHUsvfq4339D4wa5zlnbbIEq9FigBI
ylS8iTFjsjLNTPN9s0Yvl2dOj9+JvQ6AsSCbEBzd1sgOnbcwwaQyeu075BDhN12GEzBXni4J
ifORt9RzH8bNHank8Mmomah/XYqcKZzbymrbYvxe9TdpCk13rC91+9OyvYQ4fybB5zSfTtUo
ifpXf+h0JNEPK6TbwCAcObRKvkfUxYoEP2Pv</vt:lpwstr>
  </property>
  <property fmtid="{D5CDD505-2E9C-101B-9397-08002B2CF9AE}" pid="5" name="_2015_ms_pID_7253432">
    <vt:lpwstr>+g==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1582608844</vt:lpwstr>
  </property>
</Properties>
</file>