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7FA" w:rsidRPr="00A927FA" w:rsidRDefault="00A927FA" w:rsidP="00A927FA">
      <w:pPr>
        <w:tabs>
          <w:tab w:val="right" w:pos="9639"/>
        </w:tabs>
        <w:spacing w:after="0"/>
        <w:rPr>
          <w:rFonts w:ascii="Arial" w:eastAsia="宋体" w:hAnsi="Arial"/>
          <w:b/>
          <w:i/>
          <w:noProof/>
          <w:sz w:val="28"/>
        </w:rPr>
      </w:pPr>
      <w:bookmarkStart w:id="0" w:name="OLE_LINK62"/>
      <w:bookmarkStart w:id="1" w:name="OLE_LINK65"/>
      <w:r w:rsidRPr="00A927FA">
        <w:rPr>
          <w:rFonts w:ascii="Arial" w:eastAsia="宋体" w:hAnsi="Arial"/>
          <w:b/>
          <w:noProof/>
          <w:sz w:val="24"/>
        </w:rPr>
        <w:t>3GPP TSG-</w:t>
      </w:r>
      <w:r w:rsidRPr="00A927FA">
        <w:rPr>
          <w:rFonts w:ascii="Arial" w:eastAsia="宋体" w:hAnsi="Arial"/>
        </w:rPr>
        <w:fldChar w:fldCharType="begin"/>
      </w:r>
      <w:r w:rsidRPr="00A927FA">
        <w:rPr>
          <w:rFonts w:ascii="Arial" w:eastAsia="宋体" w:hAnsi="Arial"/>
        </w:rPr>
        <w:instrText xml:space="preserve"> DOCPROPERTY  TSG/WGRef  \* MERGEFORMAT </w:instrText>
      </w:r>
      <w:r w:rsidRPr="00A927FA">
        <w:rPr>
          <w:rFonts w:ascii="Arial" w:eastAsia="宋体" w:hAnsi="Arial"/>
        </w:rPr>
        <w:fldChar w:fldCharType="separate"/>
      </w:r>
      <w:r w:rsidRPr="00A927FA">
        <w:rPr>
          <w:rFonts w:ascii="Arial" w:eastAsia="宋体" w:hAnsi="Arial" w:hint="eastAsia"/>
          <w:b/>
          <w:noProof/>
          <w:sz w:val="24"/>
          <w:lang w:eastAsia="zh-CN"/>
        </w:rPr>
        <w:t>RAN2</w:t>
      </w:r>
      <w:r w:rsidRPr="00A927FA">
        <w:rPr>
          <w:rFonts w:ascii="Arial" w:eastAsia="宋体" w:hAnsi="Arial"/>
          <w:b/>
          <w:noProof/>
          <w:sz w:val="24"/>
          <w:lang w:eastAsia="zh-CN"/>
        </w:rPr>
        <w:fldChar w:fldCharType="end"/>
      </w:r>
      <w:r w:rsidRPr="00A927FA">
        <w:rPr>
          <w:rFonts w:ascii="Arial" w:eastAsia="宋体" w:hAnsi="Arial"/>
          <w:b/>
          <w:noProof/>
          <w:sz w:val="24"/>
        </w:rPr>
        <w:t xml:space="preserve"> Meeting #</w:t>
      </w:r>
      <w:r w:rsidRPr="00A927FA">
        <w:rPr>
          <w:rFonts w:ascii="Arial" w:eastAsia="宋体" w:hAnsi="Arial"/>
        </w:rPr>
        <w:fldChar w:fldCharType="begin"/>
      </w:r>
      <w:r w:rsidRPr="00A927FA">
        <w:rPr>
          <w:rFonts w:ascii="Arial" w:eastAsia="宋体" w:hAnsi="Arial"/>
        </w:rPr>
        <w:instrText xml:space="preserve"> DOCPROPERTY  MtgSeq  \* MERGEFORMAT </w:instrText>
      </w:r>
      <w:r w:rsidRPr="00A927FA">
        <w:rPr>
          <w:rFonts w:ascii="Arial" w:eastAsia="宋体" w:hAnsi="Arial"/>
        </w:rPr>
        <w:fldChar w:fldCharType="separate"/>
      </w:r>
      <w:r w:rsidRPr="00A927FA">
        <w:rPr>
          <w:rFonts w:ascii="Arial" w:eastAsia="宋体" w:hAnsi="Arial"/>
          <w:b/>
          <w:noProof/>
          <w:sz w:val="24"/>
        </w:rPr>
        <w:t xml:space="preserve"> </w:t>
      </w:r>
      <w:r w:rsidRPr="00A927FA">
        <w:rPr>
          <w:rFonts w:ascii="Arial" w:eastAsia="宋体" w:hAnsi="Arial"/>
          <w:b/>
          <w:noProof/>
          <w:sz w:val="24"/>
          <w:lang w:eastAsia="zh-CN"/>
        </w:rPr>
        <w:fldChar w:fldCharType="end"/>
      </w:r>
      <w:r w:rsidR="00824922">
        <w:rPr>
          <w:rFonts w:ascii="Arial" w:eastAsia="宋体" w:hAnsi="Arial" w:hint="eastAsia"/>
          <w:b/>
          <w:noProof/>
          <w:sz w:val="24"/>
          <w:lang w:eastAsia="zh-CN"/>
        </w:rPr>
        <w:t>109</w:t>
      </w:r>
      <w:r w:rsidR="00A624BF">
        <w:rPr>
          <w:rFonts w:ascii="Arial" w:eastAsia="宋体" w:hAnsi="Arial" w:hint="eastAsia"/>
          <w:b/>
          <w:noProof/>
          <w:sz w:val="24"/>
          <w:lang w:eastAsia="zh-CN"/>
        </w:rPr>
        <w:t>-</w:t>
      </w:r>
      <w:r w:rsidR="005C16F8">
        <w:rPr>
          <w:rFonts w:ascii="Arial" w:eastAsia="宋体" w:hAnsi="Arial" w:hint="eastAsia"/>
          <w:b/>
          <w:noProof/>
          <w:sz w:val="24"/>
          <w:lang w:eastAsia="zh-CN"/>
        </w:rPr>
        <w:t>e</w:t>
      </w:r>
      <w:r w:rsidRPr="00A927FA">
        <w:rPr>
          <w:rFonts w:ascii="Arial" w:eastAsia="宋体" w:hAnsi="Arial"/>
          <w:b/>
          <w:i/>
          <w:noProof/>
          <w:sz w:val="28"/>
        </w:rPr>
        <w:tab/>
      </w:r>
      <w:r w:rsidRPr="00A927FA">
        <w:rPr>
          <w:rFonts w:ascii="Arial" w:eastAsia="宋体" w:hAnsi="Arial"/>
        </w:rPr>
        <w:fldChar w:fldCharType="begin"/>
      </w:r>
      <w:r w:rsidRPr="00A927FA">
        <w:rPr>
          <w:rFonts w:ascii="Arial" w:eastAsia="宋体" w:hAnsi="Arial"/>
        </w:rPr>
        <w:instrText xml:space="preserve"> DOCPROPERTY  Tdoc#  \* MERGEFORMAT </w:instrText>
      </w:r>
      <w:r w:rsidRPr="00A927FA">
        <w:rPr>
          <w:rFonts w:ascii="Arial" w:eastAsia="宋体" w:hAnsi="Arial"/>
        </w:rPr>
        <w:fldChar w:fldCharType="separate"/>
      </w:r>
      <w:r w:rsidRPr="00A927FA">
        <w:rPr>
          <w:rFonts w:ascii="Arial" w:eastAsia="宋体" w:hAnsi="Arial" w:hint="eastAsia"/>
          <w:b/>
          <w:i/>
          <w:noProof/>
          <w:sz w:val="28"/>
          <w:lang w:eastAsia="zh-CN"/>
        </w:rPr>
        <w:t>R2-</w:t>
      </w:r>
      <w:r w:rsidR="00F50BBE">
        <w:rPr>
          <w:rFonts w:ascii="Arial" w:eastAsia="宋体" w:hAnsi="Arial" w:hint="eastAsia"/>
          <w:b/>
          <w:i/>
          <w:noProof/>
          <w:sz w:val="28"/>
          <w:lang w:eastAsia="zh-CN"/>
        </w:rPr>
        <w:t>20</w:t>
      </w:r>
      <w:r w:rsidRPr="00A927FA">
        <w:rPr>
          <w:rFonts w:ascii="Arial" w:eastAsia="宋体" w:hAnsi="Arial"/>
          <w:b/>
          <w:i/>
          <w:noProof/>
          <w:sz w:val="28"/>
          <w:lang w:eastAsia="zh-CN"/>
        </w:rPr>
        <w:fldChar w:fldCharType="end"/>
      </w:r>
      <w:r w:rsidR="005C16F8">
        <w:rPr>
          <w:rFonts w:ascii="Arial" w:eastAsia="宋体" w:hAnsi="Arial" w:hint="eastAsia"/>
          <w:b/>
          <w:i/>
          <w:noProof/>
          <w:sz w:val="28"/>
          <w:lang w:eastAsia="zh-CN"/>
        </w:rPr>
        <w:t>00239</w:t>
      </w:r>
    </w:p>
    <w:p w:rsidR="00A927FA" w:rsidRPr="00A927FA" w:rsidRDefault="00A624BF" w:rsidP="00A927FA">
      <w:pPr>
        <w:spacing w:after="120"/>
        <w:outlineLvl w:val="0"/>
        <w:rPr>
          <w:rFonts w:ascii="Arial" w:eastAsia="宋体" w:hAnsi="Arial"/>
          <w:b/>
          <w:noProof/>
          <w:sz w:val="24"/>
          <w:lang w:eastAsia="zh-CN"/>
        </w:rPr>
      </w:pPr>
      <w:proofErr w:type="gramStart"/>
      <w:r w:rsidRPr="00A624BF">
        <w:rPr>
          <w:rFonts w:ascii="Arial" w:eastAsia="宋体" w:hAnsi="Arial"/>
          <w:b/>
          <w:noProof/>
          <w:sz w:val="24"/>
          <w:lang w:eastAsia="zh-CN"/>
        </w:rPr>
        <w:t>Electronic meeting</w:t>
      </w:r>
      <w:r w:rsidR="00A927FA" w:rsidRPr="00A927FA">
        <w:rPr>
          <w:rFonts w:ascii="Arial" w:eastAsia="宋体" w:hAnsi="Arial"/>
          <w:b/>
          <w:noProof/>
          <w:sz w:val="24"/>
        </w:rPr>
        <w:t xml:space="preserve">, </w:t>
      </w:r>
      <w:r w:rsidR="00A927FA" w:rsidRPr="00A927FA">
        <w:rPr>
          <w:rFonts w:ascii="Arial" w:eastAsia="宋体" w:hAnsi="Arial"/>
        </w:rPr>
        <w:fldChar w:fldCharType="begin"/>
      </w:r>
      <w:r w:rsidR="00A927FA" w:rsidRPr="00A927FA">
        <w:rPr>
          <w:rFonts w:ascii="Arial" w:eastAsia="宋体" w:hAnsi="Arial"/>
        </w:rPr>
        <w:instrText xml:space="preserve"> DOCPROPERTY  StartDate  \* MERGEFORMAT </w:instrText>
      </w:r>
      <w:r w:rsidR="00A927FA" w:rsidRPr="00A927FA">
        <w:rPr>
          <w:rFonts w:ascii="Arial" w:eastAsia="宋体" w:hAnsi="Arial"/>
        </w:rPr>
        <w:fldChar w:fldCharType="separate"/>
      </w:r>
      <w:r w:rsidR="00F50BBE" w:rsidRPr="00F50BBE">
        <w:rPr>
          <w:rFonts w:ascii="Arial" w:eastAsia="宋体" w:hAnsi="Arial"/>
          <w:b/>
          <w:noProof/>
          <w:sz w:val="24"/>
          <w:lang w:eastAsia="zh-CN"/>
        </w:rPr>
        <w:t>Feb</w:t>
      </w:r>
      <w:r w:rsidR="005C16F8">
        <w:rPr>
          <w:rFonts w:ascii="Arial" w:eastAsia="宋体" w:hAnsi="Arial" w:hint="eastAsia"/>
          <w:b/>
          <w:noProof/>
          <w:sz w:val="24"/>
          <w:lang w:eastAsia="zh-CN"/>
        </w:rPr>
        <w:t>.</w:t>
      </w:r>
      <w:r w:rsidR="00F50BBE">
        <w:rPr>
          <w:rFonts w:ascii="Arial" w:eastAsia="宋体" w:hAnsi="Arial" w:hint="eastAsia"/>
          <w:b/>
          <w:noProof/>
          <w:sz w:val="24"/>
          <w:lang w:eastAsia="zh-CN"/>
        </w:rPr>
        <w:t>24</w:t>
      </w:r>
      <w:r w:rsidR="00A927FA" w:rsidRPr="00A927FA">
        <w:rPr>
          <w:rFonts w:ascii="Arial" w:eastAsia="宋体" w:hAnsi="Arial" w:hint="eastAsia"/>
          <w:b/>
          <w:noProof/>
          <w:sz w:val="24"/>
          <w:vertAlign w:val="superscript"/>
          <w:lang w:eastAsia="zh-CN"/>
        </w:rPr>
        <w:t>th</w:t>
      </w:r>
      <w:r w:rsidR="00A927FA" w:rsidRPr="00A927FA">
        <w:rPr>
          <w:rFonts w:ascii="Arial" w:eastAsia="宋体" w:hAnsi="Arial"/>
          <w:b/>
          <w:noProof/>
          <w:sz w:val="24"/>
          <w:vertAlign w:val="superscript"/>
          <w:lang w:eastAsia="zh-CN"/>
        </w:rPr>
        <w:fldChar w:fldCharType="end"/>
      </w:r>
      <w:r w:rsidR="00A927FA" w:rsidRPr="00A927FA">
        <w:rPr>
          <w:rFonts w:ascii="Arial" w:eastAsia="宋体" w:hAnsi="Arial"/>
          <w:b/>
          <w:noProof/>
          <w:sz w:val="24"/>
        </w:rPr>
        <w:t xml:space="preserve"> </w:t>
      </w:r>
      <w:r w:rsidR="00EC7962">
        <w:rPr>
          <w:rFonts w:ascii="Arial" w:eastAsia="宋体" w:hAnsi="Arial"/>
          <w:b/>
          <w:noProof/>
          <w:sz w:val="24"/>
        </w:rPr>
        <w:t>–</w:t>
      </w:r>
      <w:r w:rsidR="00A927FA" w:rsidRPr="00A927FA">
        <w:rPr>
          <w:rFonts w:ascii="Arial" w:eastAsia="宋体" w:hAnsi="Arial"/>
          <w:b/>
          <w:noProof/>
          <w:sz w:val="24"/>
        </w:rPr>
        <w:t xml:space="preserve"> </w:t>
      </w:r>
      <w:r w:rsidR="005C16F8">
        <w:rPr>
          <w:rFonts w:ascii="Arial" w:eastAsia="宋体" w:hAnsi="Arial" w:hint="eastAsia"/>
          <w:b/>
          <w:noProof/>
          <w:sz w:val="24"/>
          <w:lang w:eastAsia="zh-CN"/>
        </w:rPr>
        <w:t>Mar.</w:t>
      </w:r>
      <w:proofErr w:type="gramEnd"/>
      <w:r w:rsidR="00A927FA" w:rsidRPr="00A927FA">
        <w:rPr>
          <w:rFonts w:ascii="Arial" w:eastAsia="宋体" w:hAnsi="Arial"/>
        </w:rPr>
        <w:fldChar w:fldCharType="begin"/>
      </w:r>
      <w:r w:rsidR="00A927FA" w:rsidRPr="00A927FA">
        <w:rPr>
          <w:rFonts w:ascii="Arial" w:eastAsia="宋体" w:hAnsi="Arial"/>
        </w:rPr>
        <w:instrText xml:space="preserve"> DOCPROPERTY  EndDate  \* MERGEFORMAT </w:instrText>
      </w:r>
      <w:r w:rsidR="00A927FA" w:rsidRPr="00A927FA">
        <w:rPr>
          <w:rFonts w:ascii="Arial" w:eastAsia="宋体" w:hAnsi="Arial"/>
        </w:rPr>
        <w:fldChar w:fldCharType="separate"/>
      </w:r>
      <w:r w:rsidR="005C16F8">
        <w:rPr>
          <w:rFonts w:ascii="Arial" w:eastAsia="宋体" w:hAnsi="Arial" w:hint="eastAsia"/>
          <w:b/>
          <w:noProof/>
          <w:sz w:val="24"/>
          <w:lang w:eastAsia="zh-CN"/>
        </w:rPr>
        <w:t>6</w:t>
      </w:r>
      <w:r w:rsidR="00F50BBE" w:rsidRPr="00F50BBE">
        <w:rPr>
          <w:rFonts w:ascii="Arial" w:eastAsia="宋体" w:hAnsi="Arial" w:hint="eastAsia"/>
          <w:b/>
          <w:noProof/>
          <w:sz w:val="24"/>
          <w:vertAlign w:val="superscript"/>
          <w:lang w:eastAsia="zh-CN"/>
        </w:rPr>
        <w:t>th</w:t>
      </w:r>
      <w:r w:rsidR="00F50BBE">
        <w:rPr>
          <w:rFonts w:ascii="Arial" w:eastAsia="宋体" w:hAnsi="Arial" w:hint="eastAsia"/>
          <w:b/>
          <w:noProof/>
          <w:sz w:val="24"/>
          <w:lang w:eastAsia="zh-CN"/>
        </w:rPr>
        <w:t xml:space="preserve"> </w:t>
      </w:r>
      <w:r w:rsidR="00A927FA" w:rsidRPr="00A927FA">
        <w:rPr>
          <w:rFonts w:ascii="Arial" w:eastAsia="宋体" w:hAnsi="Arial"/>
          <w:b/>
          <w:noProof/>
          <w:sz w:val="24"/>
          <w:lang w:eastAsia="zh-CN"/>
        </w:rPr>
        <w:fldChar w:fldCharType="end"/>
      </w:r>
      <w:r w:rsidR="00A927FA" w:rsidRPr="00A927FA">
        <w:rPr>
          <w:rFonts w:ascii="Arial" w:eastAsia="宋体" w:hAnsi="Arial" w:hint="eastAsia"/>
          <w:b/>
          <w:noProof/>
          <w:sz w:val="24"/>
          <w:lang w:eastAsia="zh-CN"/>
        </w:rPr>
        <w:t>20</w:t>
      </w:r>
      <w:r w:rsidR="00F50BBE">
        <w:rPr>
          <w:rFonts w:ascii="Arial" w:eastAsia="宋体" w:hAnsi="Arial" w:hint="eastAsia"/>
          <w:b/>
          <w:noProof/>
          <w:sz w:val="24"/>
          <w:lang w:eastAsia="zh-CN"/>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927FA" w:rsidRPr="00A927FA" w:rsidTr="00967E6E">
        <w:tc>
          <w:tcPr>
            <w:tcW w:w="9641" w:type="dxa"/>
            <w:gridSpan w:val="9"/>
            <w:tcBorders>
              <w:top w:val="single" w:sz="4" w:space="0" w:color="auto"/>
              <w:left w:val="single" w:sz="4" w:space="0" w:color="auto"/>
              <w:right w:val="single" w:sz="4" w:space="0" w:color="auto"/>
            </w:tcBorders>
          </w:tcPr>
          <w:p w:rsidR="00A927FA" w:rsidRPr="00A927FA" w:rsidRDefault="00A927FA" w:rsidP="00A927FA">
            <w:pPr>
              <w:spacing w:after="0"/>
              <w:jc w:val="right"/>
              <w:rPr>
                <w:rFonts w:ascii="Arial" w:eastAsia="宋体" w:hAnsi="Arial"/>
                <w:i/>
                <w:noProof/>
              </w:rPr>
            </w:pPr>
            <w:r w:rsidRPr="00A927FA">
              <w:rPr>
                <w:rFonts w:ascii="Arial" w:eastAsia="宋体" w:hAnsi="Arial"/>
                <w:i/>
                <w:noProof/>
                <w:sz w:val="14"/>
              </w:rPr>
              <w:t>CR-Form-v12.0</w:t>
            </w:r>
          </w:p>
        </w:tc>
      </w:tr>
      <w:tr w:rsidR="00A927FA" w:rsidRPr="00A927FA" w:rsidTr="00967E6E">
        <w:tc>
          <w:tcPr>
            <w:tcW w:w="9641" w:type="dxa"/>
            <w:gridSpan w:val="9"/>
            <w:tcBorders>
              <w:left w:val="single" w:sz="4" w:space="0" w:color="auto"/>
              <w:right w:val="single" w:sz="4" w:space="0" w:color="auto"/>
            </w:tcBorders>
          </w:tcPr>
          <w:p w:rsidR="00A927FA" w:rsidRPr="00A927FA" w:rsidRDefault="00A927FA" w:rsidP="00A927FA">
            <w:pPr>
              <w:spacing w:after="0"/>
              <w:jc w:val="center"/>
              <w:rPr>
                <w:rFonts w:ascii="Arial" w:eastAsia="宋体" w:hAnsi="Arial"/>
                <w:noProof/>
              </w:rPr>
            </w:pPr>
            <w:r w:rsidRPr="00A927FA">
              <w:rPr>
                <w:rFonts w:ascii="Arial" w:eastAsia="宋体" w:hAnsi="Arial"/>
                <w:b/>
                <w:noProof/>
                <w:sz w:val="32"/>
              </w:rPr>
              <w:t>CHANGE REQUEST</w:t>
            </w:r>
          </w:p>
        </w:tc>
      </w:tr>
      <w:tr w:rsidR="00A927FA" w:rsidRPr="00A927FA" w:rsidTr="00967E6E">
        <w:tc>
          <w:tcPr>
            <w:tcW w:w="9641" w:type="dxa"/>
            <w:gridSpan w:val="9"/>
            <w:tcBorders>
              <w:left w:val="single" w:sz="4" w:space="0" w:color="auto"/>
              <w:right w:val="single" w:sz="4" w:space="0" w:color="auto"/>
            </w:tcBorders>
          </w:tcPr>
          <w:p w:rsidR="00A927FA" w:rsidRPr="00A927FA" w:rsidRDefault="00A927FA" w:rsidP="00A927FA">
            <w:pPr>
              <w:spacing w:after="0"/>
              <w:rPr>
                <w:rFonts w:ascii="Arial" w:eastAsia="宋体" w:hAnsi="Arial"/>
                <w:noProof/>
                <w:sz w:val="8"/>
                <w:szCs w:val="8"/>
              </w:rPr>
            </w:pPr>
          </w:p>
        </w:tc>
      </w:tr>
      <w:tr w:rsidR="00A927FA" w:rsidRPr="00A927FA" w:rsidTr="00967E6E">
        <w:tc>
          <w:tcPr>
            <w:tcW w:w="142" w:type="dxa"/>
            <w:tcBorders>
              <w:left w:val="single" w:sz="4" w:space="0" w:color="auto"/>
            </w:tcBorders>
          </w:tcPr>
          <w:p w:rsidR="00A927FA" w:rsidRPr="00A927FA" w:rsidRDefault="00A927FA" w:rsidP="00A927FA">
            <w:pPr>
              <w:spacing w:after="0"/>
              <w:jc w:val="right"/>
              <w:rPr>
                <w:rFonts w:ascii="Arial" w:eastAsia="宋体" w:hAnsi="Arial"/>
                <w:noProof/>
              </w:rPr>
            </w:pPr>
          </w:p>
        </w:tc>
        <w:tc>
          <w:tcPr>
            <w:tcW w:w="1559" w:type="dxa"/>
            <w:shd w:val="pct30" w:color="FFFF00" w:fill="auto"/>
          </w:tcPr>
          <w:p w:rsidR="00A927FA" w:rsidRPr="00A927FA" w:rsidRDefault="00A927FA" w:rsidP="00126766">
            <w:pPr>
              <w:spacing w:after="0"/>
              <w:jc w:val="right"/>
              <w:rPr>
                <w:rFonts w:ascii="Arial" w:eastAsia="宋体" w:hAnsi="Arial"/>
                <w:b/>
                <w:noProof/>
                <w:sz w:val="28"/>
                <w:lang w:eastAsia="zh-CN"/>
              </w:rPr>
            </w:pPr>
            <w:r w:rsidRPr="00A927FA">
              <w:rPr>
                <w:rFonts w:ascii="Arial" w:eastAsia="宋体" w:hAnsi="Arial"/>
              </w:rPr>
              <w:fldChar w:fldCharType="begin"/>
            </w:r>
            <w:r w:rsidRPr="00A927FA">
              <w:rPr>
                <w:rFonts w:ascii="Arial" w:eastAsia="宋体" w:hAnsi="Arial"/>
              </w:rPr>
              <w:instrText xml:space="preserve"> DOCPROPERTY  Spec#  \* MERGEFORMAT </w:instrText>
            </w:r>
            <w:r w:rsidRPr="00A927FA">
              <w:rPr>
                <w:rFonts w:ascii="Arial" w:eastAsia="宋体" w:hAnsi="Arial"/>
              </w:rPr>
              <w:fldChar w:fldCharType="separate"/>
            </w:r>
            <w:r w:rsidRPr="00A927FA">
              <w:rPr>
                <w:rFonts w:ascii="Arial" w:eastAsia="宋体" w:hAnsi="Arial" w:hint="eastAsia"/>
                <w:b/>
                <w:noProof/>
                <w:sz w:val="28"/>
                <w:lang w:eastAsia="zh-CN"/>
              </w:rPr>
              <w:t>3</w:t>
            </w:r>
            <w:r w:rsidR="00126766">
              <w:rPr>
                <w:rFonts w:ascii="Arial" w:eastAsia="宋体" w:hAnsi="Arial" w:hint="eastAsia"/>
                <w:b/>
                <w:noProof/>
                <w:sz w:val="28"/>
                <w:lang w:eastAsia="zh-CN"/>
              </w:rPr>
              <w:t>7</w:t>
            </w:r>
            <w:r w:rsidRPr="00A927FA">
              <w:rPr>
                <w:rFonts w:ascii="Arial" w:eastAsia="宋体" w:hAnsi="Arial" w:hint="eastAsia"/>
                <w:b/>
                <w:noProof/>
                <w:sz w:val="28"/>
                <w:lang w:eastAsia="zh-CN"/>
              </w:rPr>
              <w:t>.3</w:t>
            </w:r>
            <w:r w:rsidRPr="00A927FA">
              <w:rPr>
                <w:rFonts w:ascii="Arial" w:eastAsia="宋体" w:hAnsi="Arial"/>
                <w:b/>
                <w:noProof/>
                <w:sz w:val="28"/>
                <w:lang w:eastAsia="zh-CN"/>
              </w:rPr>
              <w:fldChar w:fldCharType="end"/>
            </w:r>
            <w:r w:rsidRPr="00A927FA">
              <w:rPr>
                <w:rFonts w:ascii="Arial" w:eastAsia="宋体" w:hAnsi="Arial" w:hint="eastAsia"/>
                <w:b/>
                <w:noProof/>
                <w:sz w:val="28"/>
                <w:lang w:eastAsia="zh-CN"/>
              </w:rPr>
              <w:t>55</w:t>
            </w:r>
          </w:p>
        </w:tc>
        <w:tc>
          <w:tcPr>
            <w:tcW w:w="709" w:type="dxa"/>
          </w:tcPr>
          <w:p w:rsidR="00A927FA" w:rsidRPr="00A927FA" w:rsidRDefault="00A927FA" w:rsidP="00A927FA">
            <w:pPr>
              <w:spacing w:after="0"/>
              <w:jc w:val="center"/>
              <w:rPr>
                <w:rFonts w:ascii="Arial" w:eastAsia="宋体" w:hAnsi="Arial"/>
                <w:noProof/>
              </w:rPr>
            </w:pPr>
            <w:r w:rsidRPr="00A927FA">
              <w:rPr>
                <w:rFonts w:ascii="Arial" w:eastAsia="宋体" w:hAnsi="Arial"/>
                <w:b/>
                <w:noProof/>
                <w:sz w:val="28"/>
              </w:rPr>
              <w:t>CR</w:t>
            </w:r>
          </w:p>
        </w:tc>
        <w:tc>
          <w:tcPr>
            <w:tcW w:w="1276" w:type="dxa"/>
            <w:shd w:val="pct30" w:color="FFFF00" w:fill="auto"/>
          </w:tcPr>
          <w:p w:rsidR="00A927FA" w:rsidRPr="005C7012" w:rsidRDefault="005C16F8" w:rsidP="005C16F8">
            <w:pPr>
              <w:spacing w:after="0"/>
              <w:jc w:val="center"/>
              <w:rPr>
                <w:rFonts w:ascii="Arial" w:eastAsia="宋体" w:hAnsi="Arial"/>
                <w:noProof/>
                <w:lang w:eastAsia="zh-CN"/>
              </w:rPr>
            </w:pPr>
            <w:r w:rsidRPr="005C16F8">
              <w:rPr>
                <w:rFonts w:ascii="Arial" w:eastAsia="宋体" w:hAnsi="Arial" w:hint="eastAsia"/>
                <w:b/>
                <w:noProof/>
                <w:sz w:val="28"/>
                <w:lang w:eastAsia="zh-CN"/>
              </w:rPr>
              <w:t>0248</w:t>
            </w:r>
          </w:p>
        </w:tc>
        <w:tc>
          <w:tcPr>
            <w:tcW w:w="709" w:type="dxa"/>
          </w:tcPr>
          <w:p w:rsidR="00A927FA" w:rsidRPr="00A927FA" w:rsidRDefault="00A927FA" w:rsidP="00A927FA">
            <w:pPr>
              <w:tabs>
                <w:tab w:val="right" w:pos="625"/>
              </w:tabs>
              <w:spacing w:after="0"/>
              <w:jc w:val="center"/>
              <w:rPr>
                <w:rFonts w:ascii="Arial" w:eastAsia="宋体" w:hAnsi="Arial"/>
                <w:noProof/>
              </w:rPr>
            </w:pPr>
            <w:r w:rsidRPr="00A927FA">
              <w:rPr>
                <w:rFonts w:ascii="Arial" w:eastAsia="宋体" w:hAnsi="Arial"/>
                <w:b/>
                <w:bCs/>
                <w:noProof/>
                <w:sz w:val="28"/>
              </w:rPr>
              <w:t>rev</w:t>
            </w:r>
          </w:p>
        </w:tc>
        <w:tc>
          <w:tcPr>
            <w:tcW w:w="992" w:type="dxa"/>
            <w:shd w:val="pct30" w:color="FFFF00" w:fill="auto"/>
          </w:tcPr>
          <w:p w:rsidR="00A927FA" w:rsidRPr="005C7012" w:rsidRDefault="005C7012" w:rsidP="00A927FA">
            <w:pPr>
              <w:spacing w:after="0"/>
              <w:jc w:val="center"/>
              <w:rPr>
                <w:rFonts w:ascii="Arial" w:eastAsia="宋体" w:hAnsi="Arial"/>
                <w:b/>
                <w:noProof/>
                <w:sz w:val="28"/>
                <w:lang w:eastAsia="zh-CN"/>
              </w:rPr>
            </w:pPr>
            <w:r w:rsidRPr="005C7012">
              <w:rPr>
                <w:rFonts w:ascii="Arial" w:eastAsia="宋体" w:hAnsi="Arial" w:hint="eastAsia"/>
                <w:b/>
                <w:noProof/>
                <w:sz w:val="28"/>
                <w:lang w:eastAsia="zh-CN"/>
              </w:rPr>
              <w:t>-</w:t>
            </w:r>
          </w:p>
        </w:tc>
        <w:tc>
          <w:tcPr>
            <w:tcW w:w="2410" w:type="dxa"/>
          </w:tcPr>
          <w:p w:rsidR="00A927FA" w:rsidRPr="00A927FA" w:rsidRDefault="00A927FA" w:rsidP="00A927FA">
            <w:pPr>
              <w:tabs>
                <w:tab w:val="right" w:pos="1825"/>
              </w:tabs>
              <w:spacing w:after="0"/>
              <w:jc w:val="center"/>
              <w:rPr>
                <w:rFonts w:ascii="Arial" w:eastAsia="宋体" w:hAnsi="Arial"/>
                <w:noProof/>
              </w:rPr>
            </w:pPr>
            <w:r w:rsidRPr="00A927FA">
              <w:rPr>
                <w:rFonts w:ascii="Arial" w:eastAsia="宋体" w:hAnsi="Arial"/>
                <w:b/>
                <w:noProof/>
                <w:sz w:val="28"/>
                <w:szCs w:val="28"/>
              </w:rPr>
              <w:t>Current version:</w:t>
            </w:r>
          </w:p>
        </w:tc>
        <w:tc>
          <w:tcPr>
            <w:tcW w:w="1701" w:type="dxa"/>
            <w:shd w:val="pct30" w:color="FFFF00" w:fill="auto"/>
          </w:tcPr>
          <w:p w:rsidR="00A927FA" w:rsidRPr="00A927FA" w:rsidRDefault="00A927FA" w:rsidP="00126766">
            <w:pPr>
              <w:spacing w:after="0"/>
              <w:jc w:val="center"/>
              <w:rPr>
                <w:rFonts w:ascii="Arial" w:eastAsia="宋体" w:hAnsi="Arial"/>
                <w:noProof/>
                <w:sz w:val="28"/>
              </w:rPr>
            </w:pPr>
            <w:r w:rsidRPr="00A927FA">
              <w:rPr>
                <w:rFonts w:ascii="Arial" w:eastAsia="宋体" w:hAnsi="Arial"/>
              </w:rPr>
              <w:fldChar w:fldCharType="begin"/>
            </w:r>
            <w:r w:rsidRPr="00A927FA">
              <w:rPr>
                <w:rFonts w:ascii="Arial" w:eastAsia="宋体" w:hAnsi="Arial"/>
              </w:rPr>
              <w:instrText xml:space="preserve"> DOCPROPERTY  Version  \* MERGEFORMAT </w:instrText>
            </w:r>
            <w:r w:rsidRPr="00A927FA">
              <w:rPr>
                <w:rFonts w:ascii="Arial" w:eastAsia="宋体" w:hAnsi="Arial"/>
              </w:rPr>
              <w:fldChar w:fldCharType="separate"/>
            </w:r>
            <w:r w:rsidRPr="00A927FA">
              <w:rPr>
                <w:rFonts w:ascii="Arial" w:eastAsia="宋体" w:hAnsi="Arial" w:hint="eastAsia"/>
                <w:b/>
                <w:noProof/>
                <w:sz w:val="28"/>
                <w:lang w:eastAsia="zh-CN"/>
              </w:rPr>
              <w:t>15.</w:t>
            </w:r>
            <w:r w:rsidR="00126766">
              <w:rPr>
                <w:rFonts w:ascii="Arial" w:eastAsia="宋体" w:hAnsi="Arial" w:hint="eastAsia"/>
                <w:b/>
                <w:noProof/>
                <w:sz w:val="28"/>
                <w:lang w:eastAsia="zh-CN"/>
              </w:rPr>
              <w:t>0</w:t>
            </w:r>
            <w:r w:rsidRPr="00A927FA">
              <w:rPr>
                <w:rFonts w:ascii="Arial" w:eastAsia="宋体" w:hAnsi="Arial" w:hint="eastAsia"/>
                <w:b/>
                <w:noProof/>
                <w:sz w:val="28"/>
                <w:lang w:eastAsia="zh-CN"/>
              </w:rPr>
              <w:t>.0</w:t>
            </w:r>
            <w:r w:rsidRPr="00A927FA">
              <w:rPr>
                <w:rFonts w:ascii="Arial" w:eastAsia="宋体" w:hAnsi="Arial"/>
                <w:b/>
                <w:noProof/>
                <w:sz w:val="28"/>
                <w:lang w:eastAsia="zh-CN"/>
              </w:rPr>
              <w:fldChar w:fldCharType="end"/>
            </w:r>
          </w:p>
        </w:tc>
        <w:tc>
          <w:tcPr>
            <w:tcW w:w="143" w:type="dxa"/>
            <w:tcBorders>
              <w:right w:val="single" w:sz="4" w:space="0" w:color="auto"/>
            </w:tcBorders>
          </w:tcPr>
          <w:p w:rsidR="00A927FA" w:rsidRPr="00A927FA" w:rsidRDefault="00A927FA" w:rsidP="00A927FA">
            <w:pPr>
              <w:spacing w:after="0"/>
              <w:rPr>
                <w:rFonts w:ascii="Arial" w:eastAsia="宋体" w:hAnsi="Arial"/>
                <w:noProof/>
              </w:rPr>
            </w:pPr>
          </w:p>
        </w:tc>
      </w:tr>
      <w:bookmarkEnd w:id="0"/>
      <w:bookmarkEnd w:id="1"/>
      <w:tr w:rsidR="00A927FA" w:rsidRPr="00A927FA" w:rsidTr="00967E6E">
        <w:tc>
          <w:tcPr>
            <w:tcW w:w="9641" w:type="dxa"/>
            <w:gridSpan w:val="9"/>
            <w:tcBorders>
              <w:left w:val="single" w:sz="4" w:space="0" w:color="auto"/>
              <w:right w:val="single" w:sz="4" w:space="0" w:color="auto"/>
            </w:tcBorders>
          </w:tcPr>
          <w:p w:rsidR="00A927FA" w:rsidRPr="00A927FA" w:rsidRDefault="00A927FA" w:rsidP="00A927FA">
            <w:pPr>
              <w:spacing w:after="0"/>
              <w:rPr>
                <w:rFonts w:ascii="Arial" w:eastAsia="宋体" w:hAnsi="Arial"/>
                <w:noProof/>
              </w:rPr>
            </w:pPr>
          </w:p>
        </w:tc>
      </w:tr>
      <w:tr w:rsidR="00A927FA" w:rsidRPr="00A927FA" w:rsidTr="00967E6E">
        <w:tc>
          <w:tcPr>
            <w:tcW w:w="9641" w:type="dxa"/>
            <w:gridSpan w:val="9"/>
            <w:tcBorders>
              <w:top w:val="single" w:sz="4" w:space="0" w:color="auto"/>
            </w:tcBorders>
          </w:tcPr>
          <w:p w:rsidR="00A927FA" w:rsidRPr="00A927FA" w:rsidRDefault="00A927FA" w:rsidP="00A927FA">
            <w:pPr>
              <w:spacing w:after="0"/>
              <w:jc w:val="center"/>
              <w:rPr>
                <w:rFonts w:ascii="Arial" w:eastAsia="宋体" w:hAnsi="Arial" w:cs="Arial"/>
                <w:i/>
                <w:noProof/>
              </w:rPr>
            </w:pPr>
            <w:r w:rsidRPr="00A927FA">
              <w:rPr>
                <w:rFonts w:ascii="Arial" w:eastAsia="宋体" w:hAnsi="Arial" w:cs="Arial"/>
                <w:i/>
                <w:noProof/>
              </w:rPr>
              <w:t xml:space="preserve">For </w:t>
            </w:r>
            <w:hyperlink r:id="rId9" w:anchor="_blank" w:history="1">
              <w:r w:rsidRPr="00A927FA">
                <w:rPr>
                  <w:rFonts w:ascii="Arial" w:eastAsia="宋体" w:hAnsi="Arial" w:cs="Arial"/>
                  <w:b/>
                  <w:i/>
                  <w:noProof/>
                  <w:color w:val="FF0000"/>
                  <w:u w:val="single"/>
                </w:rPr>
                <w:t>HE</w:t>
              </w:r>
              <w:bookmarkStart w:id="2" w:name="_Hlt497126619"/>
              <w:r w:rsidRPr="00A927FA">
                <w:rPr>
                  <w:rFonts w:ascii="Arial" w:eastAsia="宋体" w:hAnsi="Arial" w:cs="Arial"/>
                  <w:b/>
                  <w:i/>
                  <w:noProof/>
                  <w:color w:val="FF0000"/>
                  <w:u w:val="single"/>
                </w:rPr>
                <w:t>L</w:t>
              </w:r>
              <w:bookmarkEnd w:id="2"/>
              <w:r w:rsidRPr="00A927FA">
                <w:rPr>
                  <w:rFonts w:ascii="Arial" w:eastAsia="宋体" w:hAnsi="Arial" w:cs="Arial"/>
                  <w:b/>
                  <w:i/>
                  <w:noProof/>
                  <w:color w:val="FF0000"/>
                  <w:u w:val="single"/>
                </w:rPr>
                <w:t>P</w:t>
              </w:r>
            </w:hyperlink>
            <w:r w:rsidRPr="00A927FA">
              <w:rPr>
                <w:rFonts w:ascii="Arial" w:eastAsia="宋体" w:hAnsi="Arial" w:cs="Arial"/>
                <w:b/>
                <w:i/>
                <w:noProof/>
                <w:color w:val="FF0000"/>
              </w:rPr>
              <w:t xml:space="preserve"> </w:t>
            </w:r>
            <w:r w:rsidRPr="00A927FA">
              <w:rPr>
                <w:rFonts w:ascii="Arial" w:eastAsia="宋体" w:hAnsi="Arial" w:cs="Arial"/>
                <w:i/>
                <w:noProof/>
              </w:rPr>
              <w:t xml:space="preserve">on using this form: comprehensive instructions can be found at </w:t>
            </w:r>
            <w:r w:rsidRPr="00A927FA">
              <w:rPr>
                <w:rFonts w:ascii="Arial" w:eastAsia="宋体" w:hAnsi="Arial" w:cs="Arial"/>
                <w:i/>
                <w:noProof/>
              </w:rPr>
              <w:br/>
            </w:r>
            <w:hyperlink r:id="rId10" w:history="1">
              <w:r w:rsidRPr="00A927FA">
                <w:rPr>
                  <w:rFonts w:ascii="Arial" w:eastAsia="宋体" w:hAnsi="Arial" w:cs="Arial"/>
                  <w:i/>
                  <w:noProof/>
                  <w:color w:val="0000FF"/>
                  <w:u w:val="single"/>
                </w:rPr>
                <w:t>http://www.3gpp.org/Change-Requests</w:t>
              </w:r>
            </w:hyperlink>
            <w:r w:rsidRPr="00A927FA">
              <w:rPr>
                <w:rFonts w:ascii="Arial" w:eastAsia="宋体" w:hAnsi="Arial" w:cs="Arial"/>
                <w:i/>
                <w:noProof/>
              </w:rPr>
              <w:t>.</w:t>
            </w:r>
          </w:p>
        </w:tc>
      </w:tr>
      <w:tr w:rsidR="00A927FA" w:rsidRPr="00A927FA" w:rsidTr="00967E6E">
        <w:tc>
          <w:tcPr>
            <w:tcW w:w="9641" w:type="dxa"/>
            <w:gridSpan w:val="9"/>
          </w:tcPr>
          <w:p w:rsidR="00A927FA" w:rsidRPr="00A927FA" w:rsidRDefault="00A927FA" w:rsidP="00A927FA">
            <w:pPr>
              <w:spacing w:after="0"/>
              <w:rPr>
                <w:rFonts w:ascii="Arial" w:eastAsia="宋体" w:hAnsi="Arial"/>
                <w:noProof/>
                <w:sz w:val="8"/>
                <w:szCs w:val="8"/>
              </w:rPr>
            </w:pPr>
          </w:p>
        </w:tc>
      </w:tr>
    </w:tbl>
    <w:p w:rsidR="00A927FA" w:rsidRPr="00A927FA" w:rsidRDefault="00A927FA" w:rsidP="00A927FA">
      <w:pPr>
        <w:rPr>
          <w:rFonts w:eastAsia="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927FA" w:rsidRPr="00A927FA" w:rsidTr="00967E6E">
        <w:tc>
          <w:tcPr>
            <w:tcW w:w="2835" w:type="dxa"/>
          </w:tcPr>
          <w:p w:rsidR="00A927FA" w:rsidRPr="00A927FA" w:rsidRDefault="00A927FA" w:rsidP="00A927FA">
            <w:pPr>
              <w:tabs>
                <w:tab w:val="right" w:pos="2751"/>
              </w:tabs>
              <w:spacing w:after="0"/>
              <w:rPr>
                <w:rFonts w:ascii="Arial" w:eastAsia="宋体" w:hAnsi="Arial"/>
                <w:b/>
                <w:i/>
                <w:noProof/>
              </w:rPr>
            </w:pPr>
            <w:r w:rsidRPr="00A927FA">
              <w:rPr>
                <w:rFonts w:ascii="Arial" w:eastAsia="宋体" w:hAnsi="Arial"/>
                <w:b/>
                <w:i/>
                <w:noProof/>
              </w:rPr>
              <w:t>Proposed change affects:</w:t>
            </w:r>
          </w:p>
        </w:tc>
        <w:tc>
          <w:tcPr>
            <w:tcW w:w="1418" w:type="dxa"/>
          </w:tcPr>
          <w:p w:rsidR="00A927FA" w:rsidRPr="00A927FA" w:rsidRDefault="00A927FA" w:rsidP="00A927FA">
            <w:pPr>
              <w:spacing w:after="0"/>
              <w:jc w:val="right"/>
              <w:rPr>
                <w:rFonts w:ascii="Arial" w:eastAsia="宋体" w:hAnsi="Arial"/>
                <w:noProof/>
              </w:rPr>
            </w:pPr>
            <w:r w:rsidRPr="00A927FA">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927FA" w:rsidRPr="00A927FA" w:rsidRDefault="00A927FA" w:rsidP="00A927FA">
            <w:pPr>
              <w:spacing w:after="0"/>
              <w:jc w:val="center"/>
              <w:rPr>
                <w:rFonts w:ascii="Arial" w:eastAsia="宋体" w:hAnsi="Arial"/>
                <w:b/>
                <w:caps/>
                <w:noProof/>
              </w:rPr>
            </w:pPr>
          </w:p>
        </w:tc>
        <w:tc>
          <w:tcPr>
            <w:tcW w:w="709" w:type="dxa"/>
            <w:tcBorders>
              <w:left w:val="single" w:sz="4" w:space="0" w:color="auto"/>
            </w:tcBorders>
          </w:tcPr>
          <w:p w:rsidR="00A927FA" w:rsidRPr="00A927FA" w:rsidRDefault="00A927FA" w:rsidP="00A927FA">
            <w:pPr>
              <w:spacing w:after="0"/>
              <w:jc w:val="right"/>
              <w:rPr>
                <w:rFonts w:ascii="Arial" w:eastAsia="宋体" w:hAnsi="Arial"/>
                <w:noProof/>
                <w:u w:val="single"/>
              </w:rPr>
            </w:pPr>
            <w:r w:rsidRPr="00A927FA">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927FA" w:rsidRPr="00A927FA" w:rsidRDefault="00A927FA" w:rsidP="00A927FA">
            <w:pPr>
              <w:spacing w:after="0"/>
              <w:jc w:val="center"/>
              <w:rPr>
                <w:rFonts w:ascii="Arial" w:eastAsia="宋体" w:hAnsi="Arial"/>
                <w:b/>
                <w:caps/>
                <w:noProof/>
                <w:lang w:eastAsia="zh-CN"/>
              </w:rPr>
            </w:pPr>
            <w:r w:rsidRPr="00A927FA">
              <w:rPr>
                <w:rFonts w:ascii="Arial" w:eastAsia="宋体" w:hAnsi="Arial" w:hint="eastAsia"/>
                <w:b/>
                <w:caps/>
                <w:noProof/>
                <w:lang w:eastAsia="zh-CN"/>
              </w:rPr>
              <w:t>x</w:t>
            </w:r>
          </w:p>
        </w:tc>
        <w:tc>
          <w:tcPr>
            <w:tcW w:w="2126" w:type="dxa"/>
          </w:tcPr>
          <w:p w:rsidR="00A927FA" w:rsidRPr="00A927FA" w:rsidRDefault="00A927FA" w:rsidP="00A927FA">
            <w:pPr>
              <w:spacing w:after="0"/>
              <w:jc w:val="right"/>
              <w:rPr>
                <w:rFonts w:ascii="Arial" w:eastAsia="宋体" w:hAnsi="Arial"/>
                <w:noProof/>
                <w:u w:val="single"/>
              </w:rPr>
            </w:pPr>
            <w:r w:rsidRPr="00A927FA">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927FA" w:rsidRPr="00A927FA" w:rsidRDefault="00A927FA" w:rsidP="00A927FA">
            <w:pPr>
              <w:spacing w:after="0"/>
              <w:jc w:val="center"/>
              <w:rPr>
                <w:rFonts w:ascii="Arial" w:eastAsia="宋体" w:hAnsi="Arial"/>
                <w:b/>
                <w:caps/>
                <w:noProof/>
                <w:lang w:eastAsia="zh-CN"/>
              </w:rPr>
            </w:pPr>
          </w:p>
        </w:tc>
        <w:tc>
          <w:tcPr>
            <w:tcW w:w="1418" w:type="dxa"/>
            <w:tcBorders>
              <w:left w:val="nil"/>
            </w:tcBorders>
          </w:tcPr>
          <w:p w:rsidR="00A927FA" w:rsidRPr="00A927FA" w:rsidRDefault="00A927FA" w:rsidP="00A927FA">
            <w:pPr>
              <w:spacing w:after="0"/>
              <w:jc w:val="right"/>
              <w:rPr>
                <w:rFonts w:ascii="Arial" w:eastAsia="宋体" w:hAnsi="Arial"/>
                <w:noProof/>
              </w:rPr>
            </w:pPr>
            <w:r w:rsidRPr="00A927FA">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927FA" w:rsidRPr="00A927FA" w:rsidRDefault="00A927FA" w:rsidP="00A927FA">
            <w:pPr>
              <w:spacing w:after="0"/>
              <w:jc w:val="center"/>
              <w:rPr>
                <w:rFonts w:ascii="Arial" w:eastAsia="宋体" w:hAnsi="Arial"/>
                <w:b/>
                <w:bCs/>
                <w:caps/>
                <w:noProof/>
              </w:rPr>
            </w:pPr>
            <w:r w:rsidRPr="00A927FA">
              <w:rPr>
                <w:rFonts w:ascii="Arial" w:eastAsia="宋体" w:hAnsi="Arial" w:hint="eastAsia"/>
                <w:b/>
                <w:caps/>
                <w:noProof/>
                <w:lang w:eastAsia="zh-CN"/>
              </w:rPr>
              <w:t>x</w:t>
            </w:r>
          </w:p>
        </w:tc>
      </w:tr>
    </w:tbl>
    <w:p w:rsidR="00A927FA" w:rsidRPr="00A927FA" w:rsidRDefault="00A927FA" w:rsidP="00A927FA">
      <w:pPr>
        <w:rPr>
          <w:rFonts w:eastAsia="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927FA" w:rsidRPr="00A927FA" w:rsidTr="00967E6E">
        <w:tc>
          <w:tcPr>
            <w:tcW w:w="9640" w:type="dxa"/>
            <w:gridSpan w:val="11"/>
          </w:tcPr>
          <w:p w:rsidR="00A927FA" w:rsidRPr="00A927FA" w:rsidRDefault="00A927FA" w:rsidP="00A927FA">
            <w:pPr>
              <w:spacing w:after="0"/>
              <w:rPr>
                <w:rFonts w:ascii="Arial" w:eastAsia="宋体" w:hAnsi="Arial"/>
                <w:noProof/>
                <w:sz w:val="8"/>
                <w:szCs w:val="8"/>
              </w:rPr>
            </w:pPr>
          </w:p>
        </w:tc>
      </w:tr>
      <w:tr w:rsidR="00A927FA" w:rsidRPr="00A927FA" w:rsidTr="00967E6E">
        <w:tc>
          <w:tcPr>
            <w:tcW w:w="1843" w:type="dxa"/>
            <w:tcBorders>
              <w:top w:val="single" w:sz="4" w:space="0" w:color="auto"/>
              <w:left w:val="single" w:sz="4" w:space="0" w:color="auto"/>
            </w:tcBorders>
          </w:tcPr>
          <w:p w:rsidR="00A927FA" w:rsidRPr="00A927FA" w:rsidRDefault="00A927FA" w:rsidP="00A927FA">
            <w:pPr>
              <w:tabs>
                <w:tab w:val="right" w:pos="1759"/>
              </w:tabs>
              <w:spacing w:after="0"/>
              <w:rPr>
                <w:rFonts w:ascii="Arial" w:eastAsia="宋体" w:hAnsi="Arial"/>
                <w:b/>
                <w:i/>
                <w:noProof/>
              </w:rPr>
            </w:pPr>
            <w:r w:rsidRPr="00A927FA">
              <w:rPr>
                <w:rFonts w:ascii="Arial" w:eastAsia="宋体" w:hAnsi="Arial"/>
                <w:b/>
                <w:i/>
                <w:noProof/>
              </w:rPr>
              <w:t>Title:</w:t>
            </w:r>
            <w:r w:rsidRPr="00A927FA">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rsidR="00A927FA" w:rsidRPr="00A927FA" w:rsidRDefault="00A927FA" w:rsidP="00A927FA">
            <w:pPr>
              <w:spacing w:after="0"/>
              <w:ind w:firstLineChars="50" w:firstLine="100"/>
              <w:rPr>
                <w:rFonts w:ascii="Arial" w:eastAsia="宋体" w:hAnsi="Arial"/>
                <w:noProof/>
                <w:lang w:eastAsia="zh-CN"/>
              </w:rPr>
            </w:pPr>
            <w:r w:rsidRPr="00A927FA">
              <w:rPr>
                <w:rFonts w:ascii="Arial" w:eastAsia="宋体" w:hAnsi="Arial" w:hint="eastAsia"/>
                <w:lang w:eastAsia="zh-CN"/>
              </w:rPr>
              <w:t xml:space="preserve">Introduction of B1C signal in </w:t>
            </w:r>
            <w:r w:rsidRPr="00A927FA">
              <w:rPr>
                <w:rFonts w:ascii="Arial" w:eastAsia="宋体" w:hAnsi="Arial"/>
              </w:rPr>
              <w:t xml:space="preserve">BDS </w:t>
            </w:r>
            <w:r w:rsidRPr="00A927FA">
              <w:rPr>
                <w:rFonts w:ascii="Arial" w:eastAsia="宋体" w:hAnsi="Arial" w:hint="eastAsia"/>
                <w:lang w:eastAsia="zh-CN"/>
              </w:rPr>
              <w:t>system in A-GNSS</w:t>
            </w:r>
            <w:bookmarkStart w:id="3" w:name="_GoBack"/>
            <w:bookmarkEnd w:id="3"/>
          </w:p>
        </w:tc>
      </w:tr>
      <w:tr w:rsidR="00A927FA" w:rsidRPr="00A927FA" w:rsidTr="00967E6E">
        <w:tc>
          <w:tcPr>
            <w:tcW w:w="1843" w:type="dxa"/>
            <w:tcBorders>
              <w:left w:val="single" w:sz="4" w:space="0" w:color="auto"/>
            </w:tcBorders>
          </w:tcPr>
          <w:p w:rsidR="00A927FA" w:rsidRPr="00A927FA" w:rsidRDefault="00A927FA" w:rsidP="00A927FA">
            <w:pPr>
              <w:spacing w:after="0"/>
              <w:rPr>
                <w:rFonts w:ascii="Arial" w:eastAsia="宋体" w:hAnsi="Arial"/>
                <w:b/>
                <w:i/>
                <w:noProof/>
                <w:sz w:val="8"/>
                <w:szCs w:val="8"/>
              </w:rPr>
            </w:pPr>
          </w:p>
        </w:tc>
        <w:tc>
          <w:tcPr>
            <w:tcW w:w="7797" w:type="dxa"/>
            <w:gridSpan w:val="10"/>
            <w:tcBorders>
              <w:right w:val="single" w:sz="4" w:space="0" w:color="auto"/>
            </w:tcBorders>
          </w:tcPr>
          <w:p w:rsidR="00A927FA" w:rsidRPr="00A927FA" w:rsidRDefault="00A927FA" w:rsidP="00A927FA">
            <w:pPr>
              <w:spacing w:after="0"/>
              <w:rPr>
                <w:rFonts w:ascii="Arial" w:eastAsia="宋体" w:hAnsi="Arial"/>
                <w:noProof/>
                <w:sz w:val="8"/>
                <w:szCs w:val="8"/>
              </w:rPr>
            </w:pPr>
          </w:p>
        </w:tc>
      </w:tr>
      <w:tr w:rsidR="00A927FA" w:rsidRPr="00A927FA" w:rsidTr="00967E6E">
        <w:tc>
          <w:tcPr>
            <w:tcW w:w="1843" w:type="dxa"/>
            <w:tcBorders>
              <w:left w:val="single" w:sz="4" w:space="0" w:color="auto"/>
            </w:tcBorders>
          </w:tcPr>
          <w:p w:rsidR="00A927FA" w:rsidRPr="00A927FA" w:rsidRDefault="00A927FA" w:rsidP="00A927FA">
            <w:pPr>
              <w:tabs>
                <w:tab w:val="right" w:pos="1759"/>
              </w:tabs>
              <w:spacing w:after="0"/>
              <w:rPr>
                <w:rFonts w:ascii="Arial" w:eastAsia="宋体" w:hAnsi="Arial"/>
                <w:b/>
                <w:i/>
                <w:noProof/>
              </w:rPr>
            </w:pPr>
            <w:r w:rsidRPr="00A927FA">
              <w:rPr>
                <w:rFonts w:ascii="Arial" w:eastAsia="宋体" w:hAnsi="Arial"/>
                <w:b/>
                <w:i/>
                <w:noProof/>
              </w:rPr>
              <w:t>Source to WG:</w:t>
            </w:r>
          </w:p>
        </w:tc>
        <w:tc>
          <w:tcPr>
            <w:tcW w:w="7797" w:type="dxa"/>
            <w:gridSpan w:val="10"/>
            <w:tcBorders>
              <w:right w:val="single" w:sz="4" w:space="0" w:color="auto"/>
            </w:tcBorders>
            <w:shd w:val="pct30" w:color="FFFF00" w:fill="auto"/>
          </w:tcPr>
          <w:p w:rsidR="00A927FA" w:rsidRPr="00A927FA" w:rsidRDefault="00A84D42" w:rsidP="00BA20F0">
            <w:pPr>
              <w:spacing w:after="0"/>
              <w:ind w:left="100"/>
              <w:rPr>
                <w:rFonts w:ascii="Arial" w:eastAsia="宋体" w:hAnsi="Arial"/>
                <w:noProof/>
                <w:lang w:eastAsia="zh-CN"/>
              </w:rPr>
            </w:pPr>
            <w:r w:rsidRPr="00A84D42">
              <w:rPr>
                <w:rFonts w:ascii="Arial" w:eastAsia="宋体" w:hAnsi="Arial"/>
                <w:lang w:eastAsia="zh-CN"/>
              </w:rPr>
              <w:t xml:space="preserve">CATT, CAICT, CMCC, China Telecom, China Unicom, Huawei, ZTE Corporation, </w:t>
            </w:r>
            <w:proofErr w:type="spellStart"/>
            <w:r w:rsidRPr="00A84D42">
              <w:rPr>
                <w:rFonts w:ascii="Arial" w:eastAsia="宋体" w:hAnsi="Arial"/>
                <w:lang w:eastAsia="zh-CN"/>
              </w:rPr>
              <w:t>MediaTek</w:t>
            </w:r>
            <w:proofErr w:type="spellEnd"/>
            <w:r w:rsidRPr="00A84D42">
              <w:rPr>
                <w:rFonts w:ascii="Arial" w:eastAsia="宋体" w:hAnsi="Arial"/>
                <w:lang w:eastAsia="zh-CN"/>
              </w:rPr>
              <w:t xml:space="preserve"> Inc.</w:t>
            </w:r>
          </w:p>
        </w:tc>
      </w:tr>
      <w:tr w:rsidR="00A927FA" w:rsidRPr="00A927FA" w:rsidTr="00967E6E">
        <w:tc>
          <w:tcPr>
            <w:tcW w:w="1843" w:type="dxa"/>
            <w:tcBorders>
              <w:left w:val="single" w:sz="4" w:space="0" w:color="auto"/>
            </w:tcBorders>
          </w:tcPr>
          <w:p w:rsidR="00A927FA" w:rsidRPr="00A927FA" w:rsidRDefault="00A927FA" w:rsidP="00A927FA">
            <w:pPr>
              <w:tabs>
                <w:tab w:val="right" w:pos="1759"/>
              </w:tabs>
              <w:spacing w:after="0"/>
              <w:rPr>
                <w:rFonts w:ascii="Arial" w:eastAsia="宋体" w:hAnsi="Arial"/>
                <w:b/>
                <w:i/>
                <w:noProof/>
              </w:rPr>
            </w:pPr>
            <w:r w:rsidRPr="00A927FA">
              <w:rPr>
                <w:rFonts w:ascii="Arial" w:eastAsia="宋体" w:hAnsi="Arial"/>
                <w:b/>
                <w:i/>
                <w:noProof/>
              </w:rPr>
              <w:t>Source to TSG:</w:t>
            </w:r>
          </w:p>
        </w:tc>
        <w:tc>
          <w:tcPr>
            <w:tcW w:w="7797" w:type="dxa"/>
            <w:gridSpan w:val="10"/>
            <w:tcBorders>
              <w:right w:val="single" w:sz="4" w:space="0" w:color="auto"/>
            </w:tcBorders>
            <w:shd w:val="pct30" w:color="FFFF00" w:fill="auto"/>
          </w:tcPr>
          <w:p w:rsidR="00A927FA" w:rsidRPr="00A927FA" w:rsidRDefault="00A927FA" w:rsidP="00A927FA">
            <w:pPr>
              <w:spacing w:after="0"/>
              <w:ind w:left="100"/>
              <w:rPr>
                <w:rFonts w:ascii="Arial" w:eastAsia="宋体" w:hAnsi="Arial"/>
                <w:noProof/>
                <w:lang w:eastAsia="zh-CN"/>
              </w:rPr>
            </w:pPr>
            <w:r w:rsidRPr="00A927FA">
              <w:rPr>
                <w:rFonts w:ascii="Arial" w:eastAsia="宋体" w:hAnsi="Arial" w:hint="eastAsia"/>
                <w:lang w:eastAsia="zh-CN"/>
              </w:rPr>
              <w:t>R2</w:t>
            </w:r>
          </w:p>
        </w:tc>
      </w:tr>
      <w:tr w:rsidR="00A927FA" w:rsidRPr="00A927FA" w:rsidTr="00967E6E">
        <w:tc>
          <w:tcPr>
            <w:tcW w:w="1843" w:type="dxa"/>
            <w:tcBorders>
              <w:left w:val="single" w:sz="4" w:space="0" w:color="auto"/>
            </w:tcBorders>
          </w:tcPr>
          <w:p w:rsidR="00A927FA" w:rsidRPr="00A927FA" w:rsidRDefault="00A927FA" w:rsidP="00A927FA">
            <w:pPr>
              <w:spacing w:after="0"/>
              <w:rPr>
                <w:rFonts w:ascii="Arial" w:eastAsia="宋体" w:hAnsi="Arial"/>
                <w:b/>
                <w:i/>
                <w:noProof/>
                <w:sz w:val="8"/>
                <w:szCs w:val="8"/>
              </w:rPr>
            </w:pPr>
          </w:p>
        </w:tc>
        <w:tc>
          <w:tcPr>
            <w:tcW w:w="7797" w:type="dxa"/>
            <w:gridSpan w:val="10"/>
            <w:tcBorders>
              <w:right w:val="single" w:sz="4" w:space="0" w:color="auto"/>
            </w:tcBorders>
          </w:tcPr>
          <w:p w:rsidR="00A927FA" w:rsidRPr="00A927FA" w:rsidRDefault="00A927FA" w:rsidP="00A927FA">
            <w:pPr>
              <w:spacing w:after="0"/>
              <w:rPr>
                <w:rFonts w:ascii="Arial" w:eastAsia="宋体" w:hAnsi="Arial"/>
                <w:noProof/>
                <w:sz w:val="8"/>
                <w:szCs w:val="8"/>
              </w:rPr>
            </w:pPr>
          </w:p>
        </w:tc>
      </w:tr>
      <w:tr w:rsidR="00A927FA" w:rsidRPr="00A927FA" w:rsidTr="00967E6E">
        <w:tc>
          <w:tcPr>
            <w:tcW w:w="1843" w:type="dxa"/>
            <w:tcBorders>
              <w:left w:val="single" w:sz="4" w:space="0" w:color="auto"/>
            </w:tcBorders>
          </w:tcPr>
          <w:p w:rsidR="00A927FA" w:rsidRPr="00A927FA" w:rsidRDefault="00A927FA" w:rsidP="00A927FA">
            <w:pPr>
              <w:tabs>
                <w:tab w:val="right" w:pos="1759"/>
              </w:tabs>
              <w:spacing w:after="0"/>
              <w:rPr>
                <w:rFonts w:ascii="Arial" w:eastAsia="宋体" w:hAnsi="Arial"/>
                <w:b/>
                <w:i/>
                <w:noProof/>
              </w:rPr>
            </w:pPr>
            <w:r w:rsidRPr="00A927FA">
              <w:rPr>
                <w:rFonts w:ascii="Arial" w:eastAsia="宋体" w:hAnsi="Arial"/>
                <w:b/>
                <w:i/>
                <w:noProof/>
              </w:rPr>
              <w:t>Work item code:</w:t>
            </w:r>
          </w:p>
        </w:tc>
        <w:tc>
          <w:tcPr>
            <w:tcW w:w="3686" w:type="dxa"/>
            <w:gridSpan w:val="5"/>
            <w:shd w:val="pct30" w:color="FFFF00" w:fill="auto"/>
          </w:tcPr>
          <w:p w:rsidR="00A927FA" w:rsidRPr="00A927FA" w:rsidRDefault="00A927FA" w:rsidP="00A927FA">
            <w:pPr>
              <w:spacing w:after="0"/>
              <w:ind w:left="100"/>
              <w:rPr>
                <w:rFonts w:ascii="Arial" w:eastAsia="宋体" w:hAnsi="Arial"/>
                <w:noProof/>
                <w:lang w:eastAsia="zh-CN"/>
              </w:rPr>
            </w:pPr>
            <w:r w:rsidRPr="00A927FA">
              <w:rPr>
                <w:rFonts w:ascii="Arial" w:eastAsia="宋体" w:hAnsi="Arial" w:hint="eastAsia"/>
                <w:lang w:eastAsia="zh-CN"/>
              </w:rPr>
              <w:t>TEI16</w:t>
            </w:r>
          </w:p>
        </w:tc>
        <w:tc>
          <w:tcPr>
            <w:tcW w:w="567" w:type="dxa"/>
            <w:tcBorders>
              <w:left w:val="nil"/>
            </w:tcBorders>
          </w:tcPr>
          <w:p w:rsidR="00A927FA" w:rsidRPr="00A927FA" w:rsidRDefault="00A927FA" w:rsidP="00A927FA">
            <w:pPr>
              <w:spacing w:after="0"/>
              <w:ind w:right="100"/>
              <w:rPr>
                <w:rFonts w:ascii="Arial" w:eastAsia="宋体" w:hAnsi="Arial"/>
                <w:noProof/>
              </w:rPr>
            </w:pPr>
          </w:p>
        </w:tc>
        <w:tc>
          <w:tcPr>
            <w:tcW w:w="1417" w:type="dxa"/>
            <w:gridSpan w:val="3"/>
            <w:tcBorders>
              <w:left w:val="nil"/>
            </w:tcBorders>
          </w:tcPr>
          <w:p w:rsidR="00A927FA" w:rsidRPr="00A927FA" w:rsidRDefault="00A927FA" w:rsidP="00A927FA">
            <w:pPr>
              <w:spacing w:after="0"/>
              <w:jc w:val="right"/>
              <w:rPr>
                <w:rFonts w:ascii="Arial" w:eastAsia="宋体" w:hAnsi="Arial"/>
                <w:noProof/>
              </w:rPr>
            </w:pPr>
            <w:r w:rsidRPr="00A927FA">
              <w:rPr>
                <w:rFonts w:ascii="Arial" w:eastAsia="宋体" w:hAnsi="Arial"/>
                <w:b/>
                <w:i/>
                <w:noProof/>
              </w:rPr>
              <w:t>Date:</w:t>
            </w:r>
          </w:p>
        </w:tc>
        <w:tc>
          <w:tcPr>
            <w:tcW w:w="2127" w:type="dxa"/>
            <w:tcBorders>
              <w:right w:val="single" w:sz="4" w:space="0" w:color="auto"/>
            </w:tcBorders>
            <w:shd w:val="pct30" w:color="FFFF00" w:fill="auto"/>
          </w:tcPr>
          <w:p w:rsidR="00A927FA" w:rsidRPr="00A927FA" w:rsidRDefault="00A927FA" w:rsidP="00CF63A5">
            <w:pPr>
              <w:spacing w:after="0"/>
              <w:ind w:left="100"/>
              <w:rPr>
                <w:rFonts w:ascii="Arial" w:eastAsia="宋体" w:hAnsi="Arial"/>
                <w:noProof/>
              </w:rPr>
            </w:pPr>
            <w:r w:rsidRPr="00A927FA">
              <w:rPr>
                <w:rFonts w:ascii="Arial" w:eastAsia="宋体" w:hAnsi="Arial"/>
              </w:rPr>
              <w:fldChar w:fldCharType="begin"/>
            </w:r>
            <w:r w:rsidRPr="00A927FA">
              <w:rPr>
                <w:rFonts w:ascii="Arial" w:eastAsia="宋体" w:hAnsi="Arial"/>
              </w:rPr>
              <w:instrText xml:space="preserve"> DOCPROPERTY  ResDate  \* MERGEFORMAT </w:instrText>
            </w:r>
            <w:r w:rsidRPr="00A927FA">
              <w:rPr>
                <w:rFonts w:ascii="Arial" w:eastAsia="宋体" w:hAnsi="Arial"/>
              </w:rPr>
              <w:fldChar w:fldCharType="separate"/>
            </w:r>
            <w:r w:rsidRPr="00A927FA">
              <w:rPr>
                <w:rFonts w:ascii="Arial" w:eastAsia="宋体" w:hAnsi="Arial" w:hint="eastAsia"/>
                <w:noProof/>
                <w:lang w:eastAsia="zh-CN"/>
              </w:rPr>
              <w:t>20</w:t>
            </w:r>
            <w:r w:rsidR="00CF63A5">
              <w:rPr>
                <w:rFonts w:ascii="Arial" w:eastAsia="宋体" w:hAnsi="Arial" w:hint="eastAsia"/>
                <w:noProof/>
                <w:lang w:eastAsia="zh-CN"/>
              </w:rPr>
              <w:t>20</w:t>
            </w:r>
            <w:r w:rsidRPr="00A927FA">
              <w:rPr>
                <w:rFonts w:ascii="Arial" w:eastAsia="宋体" w:hAnsi="Arial" w:hint="eastAsia"/>
                <w:noProof/>
                <w:lang w:eastAsia="zh-CN"/>
              </w:rPr>
              <w:t>-</w:t>
            </w:r>
            <w:r w:rsidR="00B65C5B">
              <w:rPr>
                <w:rFonts w:ascii="Arial" w:eastAsia="宋体" w:hAnsi="Arial" w:hint="eastAsia"/>
                <w:noProof/>
                <w:lang w:eastAsia="zh-CN"/>
              </w:rPr>
              <w:t>1</w:t>
            </w:r>
            <w:r w:rsidRPr="00A927FA">
              <w:rPr>
                <w:rFonts w:ascii="Arial" w:eastAsia="宋体" w:hAnsi="Arial" w:hint="eastAsia"/>
                <w:noProof/>
                <w:lang w:eastAsia="zh-CN"/>
              </w:rPr>
              <w:t>-</w:t>
            </w:r>
            <w:r w:rsidRPr="00A927FA">
              <w:rPr>
                <w:rFonts w:ascii="Arial" w:eastAsia="宋体" w:hAnsi="Arial"/>
                <w:noProof/>
                <w:lang w:eastAsia="zh-CN"/>
              </w:rPr>
              <w:fldChar w:fldCharType="end"/>
            </w:r>
            <w:r w:rsidR="00B65C5B">
              <w:rPr>
                <w:rFonts w:ascii="Arial" w:eastAsia="宋体" w:hAnsi="Arial" w:hint="eastAsia"/>
                <w:noProof/>
                <w:lang w:eastAsia="zh-CN"/>
              </w:rPr>
              <w:t>7</w:t>
            </w:r>
          </w:p>
        </w:tc>
      </w:tr>
      <w:tr w:rsidR="00A927FA" w:rsidRPr="00A927FA" w:rsidTr="00967E6E">
        <w:tc>
          <w:tcPr>
            <w:tcW w:w="1843" w:type="dxa"/>
            <w:tcBorders>
              <w:left w:val="single" w:sz="4" w:space="0" w:color="auto"/>
            </w:tcBorders>
          </w:tcPr>
          <w:p w:rsidR="00A927FA" w:rsidRPr="00A927FA" w:rsidRDefault="00A927FA" w:rsidP="00A927FA">
            <w:pPr>
              <w:spacing w:after="0"/>
              <w:rPr>
                <w:rFonts w:ascii="Arial" w:eastAsia="宋体" w:hAnsi="Arial"/>
                <w:b/>
                <w:i/>
                <w:noProof/>
                <w:sz w:val="8"/>
                <w:szCs w:val="8"/>
              </w:rPr>
            </w:pPr>
          </w:p>
        </w:tc>
        <w:tc>
          <w:tcPr>
            <w:tcW w:w="1986" w:type="dxa"/>
            <w:gridSpan w:val="4"/>
          </w:tcPr>
          <w:p w:rsidR="00A927FA" w:rsidRPr="00A927FA" w:rsidRDefault="00A927FA" w:rsidP="00A927FA">
            <w:pPr>
              <w:spacing w:after="0"/>
              <w:rPr>
                <w:rFonts w:ascii="Arial" w:eastAsia="宋体" w:hAnsi="Arial"/>
                <w:noProof/>
                <w:sz w:val="8"/>
                <w:szCs w:val="8"/>
              </w:rPr>
            </w:pPr>
          </w:p>
        </w:tc>
        <w:tc>
          <w:tcPr>
            <w:tcW w:w="2267" w:type="dxa"/>
            <w:gridSpan w:val="2"/>
          </w:tcPr>
          <w:p w:rsidR="00A927FA" w:rsidRPr="00A927FA" w:rsidRDefault="00A927FA" w:rsidP="00A927FA">
            <w:pPr>
              <w:spacing w:after="0"/>
              <w:rPr>
                <w:rFonts w:ascii="Arial" w:eastAsia="宋体" w:hAnsi="Arial"/>
                <w:noProof/>
                <w:sz w:val="8"/>
                <w:szCs w:val="8"/>
              </w:rPr>
            </w:pPr>
          </w:p>
        </w:tc>
        <w:tc>
          <w:tcPr>
            <w:tcW w:w="1417" w:type="dxa"/>
            <w:gridSpan w:val="3"/>
          </w:tcPr>
          <w:p w:rsidR="00A927FA" w:rsidRPr="00A927FA" w:rsidRDefault="00A927FA" w:rsidP="00A927FA">
            <w:pPr>
              <w:spacing w:after="0"/>
              <w:rPr>
                <w:rFonts w:ascii="Arial" w:eastAsia="宋体" w:hAnsi="Arial"/>
                <w:noProof/>
                <w:sz w:val="8"/>
                <w:szCs w:val="8"/>
              </w:rPr>
            </w:pPr>
          </w:p>
        </w:tc>
        <w:tc>
          <w:tcPr>
            <w:tcW w:w="2127" w:type="dxa"/>
            <w:tcBorders>
              <w:right w:val="single" w:sz="4" w:space="0" w:color="auto"/>
            </w:tcBorders>
          </w:tcPr>
          <w:p w:rsidR="00A927FA" w:rsidRPr="00A927FA" w:rsidRDefault="00A927FA" w:rsidP="00A927FA">
            <w:pPr>
              <w:spacing w:after="0"/>
              <w:rPr>
                <w:rFonts w:ascii="Arial" w:eastAsia="宋体" w:hAnsi="Arial"/>
                <w:noProof/>
                <w:sz w:val="8"/>
                <w:szCs w:val="8"/>
              </w:rPr>
            </w:pPr>
          </w:p>
        </w:tc>
      </w:tr>
      <w:tr w:rsidR="00A927FA" w:rsidRPr="00A927FA" w:rsidTr="00967E6E">
        <w:trPr>
          <w:cantSplit/>
        </w:trPr>
        <w:tc>
          <w:tcPr>
            <w:tcW w:w="1843" w:type="dxa"/>
            <w:tcBorders>
              <w:left w:val="single" w:sz="4" w:space="0" w:color="auto"/>
            </w:tcBorders>
          </w:tcPr>
          <w:p w:rsidR="00A927FA" w:rsidRPr="00A927FA" w:rsidRDefault="00A927FA" w:rsidP="00A927FA">
            <w:pPr>
              <w:tabs>
                <w:tab w:val="right" w:pos="1759"/>
              </w:tabs>
              <w:spacing w:after="0"/>
              <w:rPr>
                <w:rFonts w:ascii="Arial" w:eastAsia="宋体" w:hAnsi="Arial"/>
                <w:b/>
                <w:i/>
                <w:noProof/>
              </w:rPr>
            </w:pPr>
            <w:r w:rsidRPr="00A927FA">
              <w:rPr>
                <w:rFonts w:ascii="Arial" w:eastAsia="宋体" w:hAnsi="Arial"/>
                <w:b/>
                <w:i/>
                <w:noProof/>
              </w:rPr>
              <w:t>Category:</w:t>
            </w:r>
          </w:p>
        </w:tc>
        <w:tc>
          <w:tcPr>
            <w:tcW w:w="851" w:type="dxa"/>
            <w:shd w:val="pct30" w:color="FFFF00" w:fill="auto"/>
          </w:tcPr>
          <w:p w:rsidR="00A927FA" w:rsidRPr="00A927FA" w:rsidRDefault="00A927FA" w:rsidP="00A927FA">
            <w:pPr>
              <w:spacing w:after="0"/>
              <w:ind w:left="100" w:right="-609"/>
              <w:rPr>
                <w:rFonts w:ascii="Arial" w:eastAsia="宋体" w:hAnsi="Arial"/>
                <w:b/>
                <w:noProof/>
              </w:rPr>
            </w:pPr>
            <w:r w:rsidRPr="00A927FA">
              <w:rPr>
                <w:rFonts w:ascii="Arial" w:eastAsia="宋体" w:hAnsi="Arial"/>
              </w:rPr>
              <w:fldChar w:fldCharType="begin"/>
            </w:r>
            <w:r w:rsidRPr="00A927FA">
              <w:rPr>
                <w:rFonts w:ascii="Arial" w:eastAsia="宋体" w:hAnsi="Arial"/>
              </w:rPr>
              <w:instrText xml:space="preserve"> DOCPROPERTY  Cat  \* MERGEFORMAT </w:instrText>
            </w:r>
            <w:r w:rsidRPr="00A927FA">
              <w:rPr>
                <w:rFonts w:ascii="Arial" w:eastAsia="宋体" w:hAnsi="Arial"/>
              </w:rPr>
              <w:fldChar w:fldCharType="separate"/>
            </w:r>
            <w:r w:rsidRPr="00A927FA">
              <w:rPr>
                <w:rFonts w:ascii="Arial" w:eastAsia="宋体" w:hAnsi="Arial" w:hint="eastAsia"/>
                <w:b/>
                <w:noProof/>
                <w:lang w:eastAsia="zh-CN"/>
              </w:rPr>
              <w:t>B</w:t>
            </w:r>
            <w:r w:rsidRPr="00A927FA">
              <w:rPr>
                <w:rFonts w:ascii="Arial" w:eastAsia="宋体" w:hAnsi="Arial"/>
                <w:b/>
                <w:noProof/>
                <w:lang w:eastAsia="zh-CN"/>
              </w:rPr>
              <w:fldChar w:fldCharType="end"/>
            </w:r>
          </w:p>
        </w:tc>
        <w:tc>
          <w:tcPr>
            <w:tcW w:w="3402" w:type="dxa"/>
            <w:gridSpan w:val="5"/>
            <w:tcBorders>
              <w:left w:val="nil"/>
            </w:tcBorders>
          </w:tcPr>
          <w:p w:rsidR="00A927FA" w:rsidRPr="00A927FA" w:rsidRDefault="00A927FA" w:rsidP="00A927FA">
            <w:pPr>
              <w:spacing w:after="0"/>
              <w:rPr>
                <w:rFonts w:ascii="Arial" w:eastAsia="宋体" w:hAnsi="Arial"/>
                <w:noProof/>
              </w:rPr>
            </w:pPr>
          </w:p>
        </w:tc>
        <w:tc>
          <w:tcPr>
            <w:tcW w:w="1417" w:type="dxa"/>
            <w:gridSpan w:val="3"/>
            <w:tcBorders>
              <w:left w:val="nil"/>
            </w:tcBorders>
          </w:tcPr>
          <w:p w:rsidR="00A927FA" w:rsidRPr="00A927FA" w:rsidRDefault="00A927FA" w:rsidP="00A927FA">
            <w:pPr>
              <w:spacing w:after="0"/>
              <w:jc w:val="right"/>
              <w:rPr>
                <w:rFonts w:ascii="Arial" w:eastAsia="宋体" w:hAnsi="Arial"/>
                <w:b/>
                <w:i/>
                <w:noProof/>
              </w:rPr>
            </w:pPr>
            <w:r w:rsidRPr="00A927FA">
              <w:rPr>
                <w:rFonts w:ascii="Arial" w:eastAsia="宋体" w:hAnsi="Arial"/>
                <w:b/>
                <w:i/>
                <w:noProof/>
              </w:rPr>
              <w:t>Release:</w:t>
            </w:r>
          </w:p>
        </w:tc>
        <w:tc>
          <w:tcPr>
            <w:tcW w:w="2127" w:type="dxa"/>
            <w:tcBorders>
              <w:right w:val="single" w:sz="4" w:space="0" w:color="auto"/>
            </w:tcBorders>
            <w:shd w:val="pct30" w:color="FFFF00" w:fill="auto"/>
          </w:tcPr>
          <w:p w:rsidR="00A927FA" w:rsidRPr="00A927FA" w:rsidRDefault="00A927FA" w:rsidP="00A927FA">
            <w:pPr>
              <w:spacing w:after="0"/>
              <w:ind w:left="100"/>
              <w:rPr>
                <w:rFonts w:ascii="Arial" w:eastAsia="宋体" w:hAnsi="Arial"/>
                <w:noProof/>
                <w:lang w:eastAsia="zh-CN"/>
              </w:rPr>
            </w:pPr>
            <w:r w:rsidRPr="00A927FA">
              <w:rPr>
                <w:rFonts w:ascii="Arial" w:eastAsia="宋体" w:hAnsi="Arial"/>
                <w:noProof/>
                <w:lang w:eastAsia="zh-CN"/>
              </w:rPr>
              <w:fldChar w:fldCharType="begin"/>
            </w:r>
            <w:r w:rsidRPr="00A927FA">
              <w:rPr>
                <w:rFonts w:ascii="Arial" w:eastAsia="宋体" w:hAnsi="Arial"/>
                <w:noProof/>
                <w:lang w:eastAsia="zh-CN"/>
              </w:rPr>
              <w:instrText xml:space="preserve"> DOCPROPERTY  Release  \* MERGEFORMAT </w:instrText>
            </w:r>
            <w:r w:rsidRPr="00A927FA">
              <w:rPr>
                <w:rFonts w:ascii="Arial" w:eastAsia="宋体" w:hAnsi="Arial"/>
                <w:noProof/>
                <w:lang w:eastAsia="zh-CN"/>
              </w:rPr>
              <w:fldChar w:fldCharType="separate"/>
            </w:r>
            <w:r w:rsidRPr="00A927FA">
              <w:rPr>
                <w:rFonts w:ascii="Arial" w:eastAsia="宋体" w:hAnsi="Arial"/>
                <w:noProof/>
                <w:lang w:eastAsia="zh-CN"/>
              </w:rPr>
              <w:t>Rel</w:t>
            </w:r>
            <w:r w:rsidRPr="00A927FA">
              <w:rPr>
                <w:rFonts w:ascii="Arial" w:eastAsia="宋体" w:hAnsi="Arial" w:hint="eastAsia"/>
                <w:noProof/>
                <w:lang w:eastAsia="zh-CN"/>
              </w:rPr>
              <w:t>-1</w:t>
            </w:r>
            <w:r w:rsidRPr="00A927FA">
              <w:rPr>
                <w:rFonts w:ascii="Arial" w:eastAsia="宋体" w:hAnsi="Arial"/>
                <w:noProof/>
                <w:lang w:eastAsia="zh-CN"/>
              </w:rPr>
              <w:fldChar w:fldCharType="end"/>
            </w:r>
            <w:r w:rsidRPr="00A927FA">
              <w:rPr>
                <w:rFonts w:ascii="Arial" w:eastAsia="宋体" w:hAnsi="Arial" w:hint="eastAsia"/>
                <w:noProof/>
                <w:lang w:eastAsia="zh-CN"/>
              </w:rPr>
              <w:t>6</w:t>
            </w:r>
          </w:p>
        </w:tc>
      </w:tr>
      <w:tr w:rsidR="00A927FA" w:rsidRPr="00A927FA" w:rsidTr="00967E6E">
        <w:tc>
          <w:tcPr>
            <w:tcW w:w="1843" w:type="dxa"/>
            <w:tcBorders>
              <w:left w:val="single" w:sz="4" w:space="0" w:color="auto"/>
              <w:bottom w:val="single" w:sz="4" w:space="0" w:color="auto"/>
            </w:tcBorders>
          </w:tcPr>
          <w:p w:rsidR="00A927FA" w:rsidRPr="00A927FA" w:rsidRDefault="00A927FA" w:rsidP="00A927FA">
            <w:pPr>
              <w:spacing w:after="0"/>
              <w:rPr>
                <w:rFonts w:ascii="Arial" w:eastAsia="宋体" w:hAnsi="Arial"/>
                <w:b/>
                <w:i/>
                <w:noProof/>
              </w:rPr>
            </w:pPr>
          </w:p>
        </w:tc>
        <w:tc>
          <w:tcPr>
            <w:tcW w:w="4677" w:type="dxa"/>
            <w:gridSpan w:val="8"/>
            <w:tcBorders>
              <w:bottom w:val="single" w:sz="4" w:space="0" w:color="auto"/>
            </w:tcBorders>
          </w:tcPr>
          <w:p w:rsidR="00A927FA" w:rsidRPr="00A927FA" w:rsidRDefault="00A927FA" w:rsidP="00A927FA">
            <w:pPr>
              <w:spacing w:after="0"/>
              <w:ind w:left="383" w:hanging="383"/>
              <w:rPr>
                <w:rFonts w:ascii="Arial" w:eastAsia="宋体" w:hAnsi="Arial"/>
                <w:i/>
                <w:noProof/>
                <w:sz w:val="18"/>
              </w:rPr>
            </w:pPr>
            <w:r w:rsidRPr="00A927FA">
              <w:rPr>
                <w:rFonts w:ascii="Arial" w:eastAsia="宋体" w:hAnsi="Arial"/>
                <w:i/>
                <w:noProof/>
                <w:sz w:val="18"/>
              </w:rPr>
              <w:t xml:space="preserve">Use </w:t>
            </w:r>
            <w:r w:rsidRPr="00A927FA">
              <w:rPr>
                <w:rFonts w:ascii="Arial" w:eastAsia="宋体" w:hAnsi="Arial"/>
                <w:i/>
                <w:noProof/>
                <w:sz w:val="18"/>
                <w:u w:val="single"/>
              </w:rPr>
              <w:t>one</w:t>
            </w:r>
            <w:r w:rsidRPr="00A927FA">
              <w:rPr>
                <w:rFonts w:ascii="Arial" w:eastAsia="宋体" w:hAnsi="Arial"/>
                <w:i/>
                <w:noProof/>
                <w:sz w:val="18"/>
              </w:rPr>
              <w:t xml:space="preserve"> of the following categories:</w:t>
            </w:r>
            <w:r w:rsidRPr="00A927FA">
              <w:rPr>
                <w:rFonts w:ascii="Arial" w:eastAsia="宋体" w:hAnsi="Arial"/>
                <w:b/>
                <w:i/>
                <w:noProof/>
                <w:sz w:val="18"/>
              </w:rPr>
              <w:br/>
              <w:t>F</w:t>
            </w:r>
            <w:r w:rsidRPr="00A927FA">
              <w:rPr>
                <w:rFonts w:ascii="Arial" w:eastAsia="宋体" w:hAnsi="Arial"/>
                <w:i/>
                <w:noProof/>
                <w:sz w:val="18"/>
              </w:rPr>
              <w:t xml:space="preserve">  (correction)</w:t>
            </w:r>
            <w:r w:rsidRPr="00A927FA">
              <w:rPr>
                <w:rFonts w:ascii="Arial" w:eastAsia="宋体" w:hAnsi="Arial"/>
                <w:i/>
                <w:noProof/>
                <w:sz w:val="18"/>
              </w:rPr>
              <w:br/>
            </w:r>
            <w:r w:rsidRPr="00A927FA">
              <w:rPr>
                <w:rFonts w:ascii="Arial" w:eastAsia="宋体" w:hAnsi="Arial"/>
                <w:b/>
                <w:i/>
                <w:noProof/>
                <w:sz w:val="18"/>
              </w:rPr>
              <w:t>A</w:t>
            </w:r>
            <w:r w:rsidRPr="00A927FA">
              <w:rPr>
                <w:rFonts w:ascii="Arial" w:eastAsia="宋体" w:hAnsi="Arial"/>
                <w:i/>
                <w:noProof/>
                <w:sz w:val="18"/>
              </w:rPr>
              <w:t xml:space="preserve">  (mirror corresponding to a change in an earlier release)</w:t>
            </w:r>
            <w:r w:rsidRPr="00A927FA">
              <w:rPr>
                <w:rFonts w:ascii="Arial" w:eastAsia="宋体" w:hAnsi="Arial"/>
                <w:i/>
                <w:noProof/>
                <w:sz w:val="18"/>
              </w:rPr>
              <w:br/>
            </w:r>
            <w:r w:rsidRPr="00A927FA">
              <w:rPr>
                <w:rFonts w:ascii="Arial" w:eastAsia="宋体" w:hAnsi="Arial"/>
                <w:b/>
                <w:i/>
                <w:noProof/>
                <w:sz w:val="18"/>
              </w:rPr>
              <w:t>B</w:t>
            </w:r>
            <w:r w:rsidRPr="00A927FA">
              <w:rPr>
                <w:rFonts w:ascii="Arial" w:eastAsia="宋体" w:hAnsi="Arial"/>
                <w:i/>
                <w:noProof/>
                <w:sz w:val="18"/>
              </w:rPr>
              <w:t xml:space="preserve">  (addition of feature), </w:t>
            </w:r>
            <w:r w:rsidRPr="00A927FA">
              <w:rPr>
                <w:rFonts w:ascii="Arial" w:eastAsia="宋体" w:hAnsi="Arial"/>
                <w:i/>
                <w:noProof/>
                <w:sz w:val="18"/>
              </w:rPr>
              <w:br/>
            </w:r>
            <w:r w:rsidRPr="00A927FA">
              <w:rPr>
                <w:rFonts w:ascii="Arial" w:eastAsia="宋体" w:hAnsi="Arial"/>
                <w:b/>
                <w:i/>
                <w:noProof/>
                <w:sz w:val="18"/>
              </w:rPr>
              <w:t>C</w:t>
            </w:r>
            <w:r w:rsidRPr="00A927FA">
              <w:rPr>
                <w:rFonts w:ascii="Arial" w:eastAsia="宋体" w:hAnsi="Arial"/>
                <w:i/>
                <w:noProof/>
                <w:sz w:val="18"/>
              </w:rPr>
              <w:t xml:space="preserve">  (functional modification of feature)</w:t>
            </w:r>
            <w:r w:rsidRPr="00A927FA">
              <w:rPr>
                <w:rFonts w:ascii="Arial" w:eastAsia="宋体" w:hAnsi="Arial"/>
                <w:i/>
                <w:noProof/>
                <w:sz w:val="18"/>
              </w:rPr>
              <w:br/>
            </w:r>
            <w:r w:rsidRPr="00A927FA">
              <w:rPr>
                <w:rFonts w:ascii="Arial" w:eastAsia="宋体" w:hAnsi="Arial"/>
                <w:b/>
                <w:i/>
                <w:noProof/>
                <w:sz w:val="18"/>
              </w:rPr>
              <w:t>D</w:t>
            </w:r>
            <w:r w:rsidRPr="00A927FA">
              <w:rPr>
                <w:rFonts w:ascii="Arial" w:eastAsia="宋体" w:hAnsi="Arial"/>
                <w:i/>
                <w:noProof/>
                <w:sz w:val="18"/>
              </w:rPr>
              <w:t xml:space="preserve">  (editorial modification)</w:t>
            </w:r>
          </w:p>
          <w:p w:rsidR="00A927FA" w:rsidRPr="00A927FA" w:rsidRDefault="00A927FA" w:rsidP="00A927FA">
            <w:pPr>
              <w:spacing w:after="120"/>
              <w:rPr>
                <w:rFonts w:ascii="Arial" w:eastAsia="宋体" w:hAnsi="Arial"/>
                <w:noProof/>
              </w:rPr>
            </w:pPr>
            <w:r w:rsidRPr="00A927FA">
              <w:rPr>
                <w:rFonts w:ascii="Arial" w:eastAsia="宋体" w:hAnsi="Arial"/>
                <w:noProof/>
                <w:sz w:val="18"/>
              </w:rPr>
              <w:t>Detailed explanations of the above categories can</w:t>
            </w:r>
            <w:r w:rsidRPr="00A927FA">
              <w:rPr>
                <w:rFonts w:ascii="Arial" w:eastAsia="宋体" w:hAnsi="Arial"/>
                <w:noProof/>
                <w:sz w:val="18"/>
              </w:rPr>
              <w:br/>
              <w:t xml:space="preserve">be found in 3GPP </w:t>
            </w:r>
            <w:hyperlink r:id="rId11" w:history="1">
              <w:r w:rsidRPr="00A927FA">
                <w:rPr>
                  <w:rFonts w:ascii="Arial" w:eastAsia="宋体" w:hAnsi="Arial"/>
                  <w:noProof/>
                  <w:color w:val="0000FF"/>
                  <w:sz w:val="18"/>
                  <w:u w:val="single"/>
                </w:rPr>
                <w:t>TR 21.900</w:t>
              </w:r>
            </w:hyperlink>
            <w:r w:rsidRPr="00A927FA">
              <w:rPr>
                <w:rFonts w:ascii="Arial" w:eastAsia="宋体" w:hAnsi="Arial"/>
                <w:noProof/>
                <w:sz w:val="18"/>
              </w:rPr>
              <w:t>.</w:t>
            </w:r>
          </w:p>
        </w:tc>
        <w:tc>
          <w:tcPr>
            <w:tcW w:w="3120" w:type="dxa"/>
            <w:gridSpan w:val="2"/>
            <w:tcBorders>
              <w:bottom w:val="single" w:sz="4" w:space="0" w:color="auto"/>
              <w:right w:val="single" w:sz="4" w:space="0" w:color="auto"/>
            </w:tcBorders>
          </w:tcPr>
          <w:p w:rsidR="00A927FA" w:rsidRPr="00A927FA" w:rsidRDefault="00A927FA" w:rsidP="00A927FA">
            <w:pPr>
              <w:tabs>
                <w:tab w:val="left" w:pos="950"/>
              </w:tabs>
              <w:spacing w:after="0"/>
              <w:ind w:left="241" w:hanging="241"/>
              <w:rPr>
                <w:rFonts w:ascii="Arial" w:eastAsia="宋体" w:hAnsi="Arial"/>
                <w:i/>
                <w:noProof/>
                <w:sz w:val="18"/>
              </w:rPr>
            </w:pPr>
            <w:r w:rsidRPr="00A927FA">
              <w:rPr>
                <w:rFonts w:ascii="Arial" w:eastAsia="宋体" w:hAnsi="Arial"/>
                <w:i/>
                <w:noProof/>
                <w:sz w:val="18"/>
              </w:rPr>
              <w:t xml:space="preserve">Use </w:t>
            </w:r>
            <w:r w:rsidRPr="00A927FA">
              <w:rPr>
                <w:rFonts w:ascii="Arial" w:eastAsia="宋体" w:hAnsi="Arial"/>
                <w:i/>
                <w:noProof/>
                <w:sz w:val="18"/>
                <w:u w:val="single"/>
              </w:rPr>
              <w:t>one</w:t>
            </w:r>
            <w:r w:rsidRPr="00A927FA">
              <w:rPr>
                <w:rFonts w:ascii="Arial" w:eastAsia="宋体" w:hAnsi="Arial"/>
                <w:i/>
                <w:noProof/>
                <w:sz w:val="18"/>
              </w:rPr>
              <w:t xml:space="preserve"> of the following releases:</w:t>
            </w:r>
            <w:r w:rsidRPr="00A927FA">
              <w:rPr>
                <w:rFonts w:ascii="Arial" w:eastAsia="宋体" w:hAnsi="Arial"/>
                <w:i/>
                <w:noProof/>
                <w:sz w:val="18"/>
              </w:rPr>
              <w:br/>
              <w:t>Rel-8</w:t>
            </w:r>
            <w:r w:rsidRPr="00A927FA">
              <w:rPr>
                <w:rFonts w:ascii="Arial" w:eastAsia="宋体" w:hAnsi="Arial"/>
                <w:i/>
                <w:noProof/>
                <w:sz w:val="18"/>
              </w:rPr>
              <w:tab/>
              <w:t>(Release 8)</w:t>
            </w:r>
            <w:r w:rsidRPr="00A927FA">
              <w:rPr>
                <w:rFonts w:ascii="Arial" w:eastAsia="宋体" w:hAnsi="Arial"/>
                <w:i/>
                <w:noProof/>
                <w:sz w:val="18"/>
              </w:rPr>
              <w:br/>
              <w:t>Rel-9</w:t>
            </w:r>
            <w:r w:rsidRPr="00A927FA">
              <w:rPr>
                <w:rFonts w:ascii="Arial" w:eastAsia="宋体" w:hAnsi="Arial"/>
                <w:i/>
                <w:noProof/>
                <w:sz w:val="18"/>
              </w:rPr>
              <w:tab/>
              <w:t>(Release 9)</w:t>
            </w:r>
            <w:r w:rsidRPr="00A927FA">
              <w:rPr>
                <w:rFonts w:ascii="Arial" w:eastAsia="宋体" w:hAnsi="Arial"/>
                <w:i/>
                <w:noProof/>
                <w:sz w:val="18"/>
              </w:rPr>
              <w:br/>
              <w:t>Rel-10</w:t>
            </w:r>
            <w:r w:rsidRPr="00A927FA">
              <w:rPr>
                <w:rFonts w:ascii="Arial" w:eastAsia="宋体" w:hAnsi="Arial"/>
                <w:i/>
                <w:noProof/>
                <w:sz w:val="18"/>
              </w:rPr>
              <w:tab/>
              <w:t>(Release 10)</w:t>
            </w:r>
            <w:r w:rsidRPr="00A927FA">
              <w:rPr>
                <w:rFonts w:ascii="Arial" w:eastAsia="宋体" w:hAnsi="Arial"/>
                <w:i/>
                <w:noProof/>
                <w:sz w:val="18"/>
              </w:rPr>
              <w:br/>
              <w:t>Rel-11</w:t>
            </w:r>
            <w:r w:rsidRPr="00A927FA">
              <w:rPr>
                <w:rFonts w:ascii="Arial" w:eastAsia="宋体" w:hAnsi="Arial"/>
                <w:i/>
                <w:noProof/>
                <w:sz w:val="18"/>
              </w:rPr>
              <w:tab/>
              <w:t>(Release 11)</w:t>
            </w:r>
            <w:r w:rsidRPr="00A927FA">
              <w:rPr>
                <w:rFonts w:ascii="Arial" w:eastAsia="宋体" w:hAnsi="Arial"/>
                <w:i/>
                <w:noProof/>
                <w:sz w:val="18"/>
              </w:rPr>
              <w:br/>
              <w:t>Rel-12</w:t>
            </w:r>
            <w:r w:rsidRPr="00A927FA">
              <w:rPr>
                <w:rFonts w:ascii="Arial" w:eastAsia="宋体" w:hAnsi="Arial"/>
                <w:i/>
                <w:noProof/>
                <w:sz w:val="18"/>
              </w:rPr>
              <w:tab/>
              <w:t>(Release 12)</w:t>
            </w:r>
            <w:r w:rsidRPr="00A927FA">
              <w:rPr>
                <w:rFonts w:ascii="Arial" w:eastAsia="宋体" w:hAnsi="Arial"/>
                <w:i/>
                <w:noProof/>
                <w:sz w:val="18"/>
              </w:rPr>
              <w:br/>
              <w:t>Rel-13</w:t>
            </w:r>
            <w:r w:rsidRPr="00A927FA">
              <w:rPr>
                <w:rFonts w:ascii="Arial" w:eastAsia="宋体" w:hAnsi="Arial"/>
                <w:i/>
                <w:noProof/>
                <w:sz w:val="18"/>
              </w:rPr>
              <w:tab/>
              <w:t>(Release 13)</w:t>
            </w:r>
            <w:r w:rsidRPr="00A927FA">
              <w:rPr>
                <w:rFonts w:ascii="Arial" w:eastAsia="宋体" w:hAnsi="Arial"/>
                <w:i/>
                <w:noProof/>
                <w:sz w:val="18"/>
              </w:rPr>
              <w:br/>
              <w:t>Rel-14</w:t>
            </w:r>
            <w:r w:rsidRPr="00A927FA">
              <w:rPr>
                <w:rFonts w:ascii="Arial" w:eastAsia="宋体" w:hAnsi="Arial"/>
                <w:i/>
                <w:noProof/>
                <w:sz w:val="18"/>
              </w:rPr>
              <w:tab/>
              <w:t>(Release 14)</w:t>
            </w:r>
            <w:r w:rsidRPr="00A927FA">
              <w:rPr>
                <w:rFonts w:ascii="Arial" w:eastAsia="宋体" w:hAnsi="Arial"/>
                <w:i/>
                <w:noProof/>
                <w:sz w:val="18"/>
              </w:rPr>
              <w:br/>
              <w:t>Rel-15</w:t>
            </w:r>
            <w:r w:rsidRPr="00A927FA">
              <w:rPr>
                <w:rFonts w:ascii="Arial" w:eastAsia="宋体" w:hAnsi="Arial"/>
                <w:i/>
                <w:noProof/>
                <w:sz w:val="18"/>
              </w:rPr>
              <w:tab/>
              <w:t>(Release 15)</w:t>
            </w:r>
            <w:r w:rsidRPr="00A927FA">
              <w:rPr>
                <w:rFonts w:ascii="Arial" w:eastAsia="宋体" w:hAnsi="Arial"/>
                <w:i/>
                <w:noProof/>
                <w:sz w:val="18"/>
              </w:rPr>
              <w:br/>
              <w:t>Rel-16</w:t>
            </w:r>
            <w:r w:rsidRPr="00A927FA">
              <w:rPr>
                <w:rFonts w:ascii="Arial" w:eastAsia="宋体" w:hAnsi="Arial"/>
                <w:i/>
                <w:noProof/>
                <w:sz w:val="18"/>
              </w:rPr>
              <w:tab/>
              <w:t>(Release 16)</w:t>
            </w:r>
          </w:p>
        </w:tc>
      </w:tr>
      <w:tr w:rsidR="00A927FA" w:rsidRPr="00A927FA" w:rsidTr="00967E6E">
        <w:tc>
          <w:tcPr>
            <w:tcW w:w="1843" w:type="dxa"/>
          </w:tcPr>
          <w:p w:rsidR="00A927FA" w:rsidRPr="00A927FA" w:rsidRDefault="00A927FA" w:rsidP="00A927FA">
            <w:pPr>
              <w:spacing w:after="0"/>
              <w:rPr>
                <w:rFonts w:ascii="Arial" w:eastAsia="宋体" w:hAnsi="Arial"/>
                <w:b/>
                <w:i/>
                <w:noProof/>
                <w:sz w:val="8"/>
                <w:szCs w:val="8"/>
              </w:rPr>
            </w:pPr>
          </w:p>
        </w:tc>
        <w:tc>
          <w:tcPr>
            <w:tcW w:w="7797" w:type="dxa"/>
            <w:gridSpan w:val="10"/>
          </w:tcPr>
          <w:p w:rsidR="00A927FA" w:rsidRPr="00A927FA" w:rsidRDefault="00A927FA" w:rsidP="00A927FA">
            <w:pPr>
              <w:spacing w:after="0"/>
              <w:rPr>
                <w:rFonts w:ascii="Arial" w:eastAsia="宋体" w:hAnsi="Arial"/>
                <w:noProof/>
                <w:sz w:val="8"/>
                <w:szCs w:val="8"/>
              </w:rPr>
            </w:pPr>
          </w:p>
        </w:tc>
      </w:tr>
      <w:tr w:rsidR="00A927FA" w:rsidRPr="00A927FA" w:rsidTr="00967E6E">
        <w:tc>
          <w:tcPr>
            <w:tcW w:w="2694" w:type="dxa"/>
            <w:gridSpan w:val="2"/>
            <w:tcBorders>
              <w:top w:val="single" w:sz="4" w:space="0" w:color="auto"/>
              <w:left w:val="single" w:sz="4" w:space="0" w:color="auto"/>
            </w:tcBorders>
          </w:tcPr>
          <w:p w:rsidR="00A927FA" w:rsidRPr="00A927FA" w:rsidRDefault="00A927FA" w:rsidP="00A927FA">
            <w:pPr>
              <w:tabs>
                <w:tab w:val="right" w:pos="2184"/>
              </w:tabs>
              <w:spacing w:after="0"/>
              <w:rPr>
                <w:rFonts w:ascii="Arial" w:eastAsia="宋体" w:hAnsi="Arial"/>
                <w:b/>
                <w:i/>
                <w:noProof/>
              </w:rPr>
            </w:pPr>
            <w:r w:rsidRPr="00A927FA">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rsidR="00A927FA" w:rsidRPr="00A927FA" w:rsidRDefault="00A927FA" w:rsidP="00A927FA">
            <w:pPr>
              <w:spacing w:after="0"/>
              <w:rPr>
                <w:rFonts w:ascii="Arial" w:eastAsia="Times New Roman" w:hAnsi="Arial"/>
                <w:noProof/>
                <w:lang w:eastAsia="zh-CN"/>
              </w:rPr>
            </w:pPr>
            <w:r w:rsidRPr="00A927FA">
              <w:rPr>
                <w:rFonts w:ascii="Arial" w:eastAsia="宋体" w:hAnsi="Arial"/>
                <w:noProof/>
                <w:lang w:eastAsia="zh-CN"/>
              </w:rPr>
              <w:t>I</w:t>
            </w:r>
            <w:r w:rsidRPr="00A927FA">
              <w:rPr>
                <w:rFonts w:ascii="Arial" w:eastAsia="宋体" w:hAnsi="Arial" w:hint="eastAsia"/>
                <w:noProof/>
                <w:lang w:eastAsia="zh-CN"/>
              </w:rPr>
              <w:t xml:space="preserve">ntroduce the </w:t>
            </w:r>
            <w:r w:rsidR="003E6B1B" w:rsidRPr="00A927FA">
              <w:rPr>
                <w:rFonts w:ascii="Arial" w:eastAsia="宋体" w:hAnsi="Arial"/>
                <w:noProof/>
                <w:lang w:eastAsia="zh-CN"/>
              </w:rPr>
              <w:t xml:space="preserve">global </w:t>
            </w:r>
            <w:r w:rsidRPr="00A927FA">
              <w:rPr>
                <w:rFonts w:ascii="Arial" w:eastAsia="宋体" w:hAnsi="Arial" w:hint="eastAsia"/>
                <w:noProof/>
                <w:lang w:eastAsia="zh-CN"/>
              </w:rPr>
              <w:t>B1C signal in</w:t>
            </w:r>
            <w:r w:rsidRPr="00A927FA">
              <w:rPr>
                <w:rFonts w:ascii="Arial" w:eastAsia="宋体" w:hAnsi="Arial"/>
                <w:noProof/>
                <w:lang w:eastAsia="zh-CN"/>
              </w:rPr>
              <w:t xml:space="preserve"> the network-assisted </w:t>
            </w:r>
            <w:r w:rsidRPr="00A927FA">
              <w:rPr>
                <w:rFonts w:ascii="Arial" w:eastAsia="宋体" w:hAnsi="Arial" w:hint="eastAsia"/>
                <w:noProof/>
                <w:lang w:eastAsia="zh-CN"/>
              </w:rPr>
              <w:t>BDS</w:t>
            </w:r>
            <w:r w:rsidRPr="00A927FA">
              <w:rPr>
                <w:rFonts w:ascii="Arial" w:eastAsia="宋体" w:hAnsi="Arial"/>
                <w:noProof/>
                <w:lang w:eastAsia="zh-CN"/>
              </w:rPr>
              <w:t xml:space="preserve"> System</w:t>
            </w:r>
            <w:r w:rsidRPr="00A927FA">
              <w:rPr>
                <w:rFonts w:ascii="Arial" w:eastAsia="宋体" w:hAnsi="Arial" w:hint="eastAsia"/>
                <w:noProof/>
                <w:lang w:eastAsia="zh-CN"/>
              </w:rPr>
              <w:t xml:space="preserve">, as part of A-GNSS </w:t>
            </w:r>
            <w:r w:rsidRPr="00A927FA">
              <w:rPr>
                <w:rFonts w:ascii="Arial" w:eastAsia="宋体" w:hAnsi="Arial"/>
                <w:noProof/>
                <w:lang w:eastAsia="zh-CN"/>
              </w:rPr>
              <w:t>positioning method</w:t>
            </w:r>
            <w:r w:rsidRPr="00A927FA">
              <w:rPr>
                <w:rFonts w:ascii="Arial" w:eastAsia="宋体" w:hAnsi="Arial" w:hint="eastAsia"/>
                <w:noProof/>
                <w:lang w:eastAsia="zh-CN"/>
              </w:rPr>
              <w:t>s</w:t>
            </w:r>
            <w:r w:rsidRPr="00A927FA">
              <w:rPr>
                <w:rFonts w:ascii="Arial" w:eastAsia="宋体" w:hAnsi="Arial"/>
                <w:noProof/>
                <w:lang w:eastAsia="zh-CN"/>
              </w:rPr>
              <w:t xml:space="preserve"> in LTE and NR.</w:t>
            </w:r>
            <w:r w:rsidRPr="00A927FA">
              <w:rPr>
                <w:rFonts w:ascii="Arial" w:eastAsia="宋体" w:hAnsi="Arial" w:hint="eastAsia"/>
                <w:noProof/>
                <w:lang w:eastAsia="zh-CN"/>
              </w:rPr>
              <w:t xml:space="preserve"> </w:t>
            </w:r>
            <w:r w:rsidRPr="00A927FA">
              <w:rPr>
                <w:rFonts w:ascii="Arial" w:eastAsia="宋体" w:hAnsi="Arial"/>
                <w:noProof/>
                <w:lang w:eastAsia="zh-CN"/>
              </w:rPr>
              <w:t xml:space="preserve">BDS system </w:t>
            </w:r>
            <w:r w:rsidRPr="00A927FA">
              <w:rPr>
                <w:rFonts w:ascii="Arial" w:eastAsia="宋体" w:hAnsi="Arial" w:hint="eastAsia"/>
                <w:noProof/>
                <w:lang w:eastAsia="zh-CN"/>
              </w:rPr>
              <w:t>won</w:t>
            </w:r>
            <w:r w:rsidRPr="00A927FA">
              <w:rPr>
                <w:rFonts w:ascii="Arial" w:eastAsia="宋体" w:hAnsi="Arial"/>
                <w:noProof/>
                <w:lang w:eastAsia="zh-CN"/>
              </w:rPr>
              <w:t>’</w:t>
            </w:r>
            <w:r w:rsidRPr="00A927FA">
              <w:rPr>
                <w:rFonts w:ascii="Arial" w:eastAsia="宋体" w:hAnsi="Arial" w:hint="eastAsia"/>
                <w:noProof/>
                <w:lang w:eastAsia="zh-CN"/>
              </w:rPr>
              <w:t>t</w:t>
            </w:r>
            <w:r w:rsidRPr="00A927FA">
              <w:rPr>
                <w:rFonts w:ascii="Arial" w:eastAsia="宋体" w:hAnsi="Arial"/>
                <w:noProof/>
                <w:lang w:eastAsia="zh-CN"/>
              </w:rPr>
              <w:t xml:space="preserve"> support global navigation services without B1C signal.</w:t>
            </w:r>
          </w:p>
          <w:p w:rsidR="00A927FA" w:rsidRPr="00A927FA" w:rsidRDefault="00A927FA" w:rsidP="00A927FA">
            <w:pPr>
              <w:spacing w:after="0"/>
              <w:ind w:left="100"/>
              <w:rPr>
                <w:rFonts w:ascii="Arial" w:eastAsia="宋体" w:hAnsi="Arial"/>
                <w:noProof/>
                <w:lang w:eastAsia="zh-CN"/>
              </w:rPr>
            </w:pPr>
          </w:p>
        </w:tc>
      </w:tr>
      <w:tr w:rsidR="00A927FA" w:rsidRPr="00A927FA" w:rsidTr="00967E6E">
        <w:tc>
          <w:tcPr>
            <w:tcW w:w="2694" w:type="dxa"/>
            <w:gridSpan w:val="2"/>
            <w:tcBorders>
              <w:left w:val="single" w:sz="4" w:space="0" w:color="auto"/>
            </w:tcBorders>
          </w:tcPr>
          <w:p w:rsidR="00A927FA" w:rsidRPr="00A927FA" w:rsidRDefault="00A927FA" w:rsidP="00A927FA">
            <w:pPr>
              <w:spacing w:after="0"/>
              <w:rPr>
                <w:rFonts w:ascii="Arial" w:eastAsia="宋体" w:hAnsi="Arial"/>
                <w:b/>
                <w:i/>
                <w:noProof/>
                <w:sz w:val="8"/>
                <w:szCs w:val="8"/>
              </w:rPr>
            </w:pPr>
          </w:p>
        </w:tc>
        <w:tc>
          <w:tcPr>
            <w:tcW w:w="6946" w:type="dxa"/>
            <w:gridSpan w:val="9"/>
            <w:tcBorders>
              <w:right w:val="single" w:sz="4" w:space="0" w:color="auto"/>
            </w:tcBorders>
          </w:tcPr>
          <w:p w:rsidR="00A927FA" w:rsidRPr="00A927FA" w:rsidRDefault="00A927FA" w:rsidP="00A927FA">
            <w:pPr>
              <w:spacing w:after="0"/>
              <w:rPr>
                <w:rFonts w:ascii="Arial" w:eastAsia="宋体" w:hAnsi="Arial"/>
                <w:noProof/>
                <w:sz w:val="8"/>
                <w:szCs w:val="8"/>
              </w:rPr>
            </w:pPr>
          </w:p>
        </w:tc>
      </w:tr>
      <w:tr w:rsidR="00A927FA" w:rsidRPr="00A927FA" w:rsidTr="00967E6E">
        <w:tc>
          <w:tcPr>
            <w:tcW w:w="2694" w:type="dxa"/>
            <w:gridSpan w:val="2"/>
            <w:tcBorders>
              <w:left w:val="single" w:sz="4" w:space="0" w:color="auto"/>
            </w:tcBorders>
          </w:tcPr>
          <w:p w:rsidR="00A927FA" w:rsidRPr="00A927FA" w:rsidRDefault="00A927FA" w:rsidP="00A927FA">
            <w:pPr>
              <w:tabs>
                <w:tab w:val="right" w:pos="2184"/>
              </w:tabs>
              <w:spacing w:after="0"/>
              <w:rPr>
                <w:rFonts w:ascii="Arial" w:eastAsia="宋体" w:hAnsi="Arial"/>
                <w:b/>
                <w:i/>
                <w:noProof/>
              </w:rPr>
            </w:pPr>
            <w:r w:rsidRPr="00A927FA">
              <w:rPr>
                <w:rFonts w:ascii="Arial" w:eastAsia="宋体" w:hAnsi="Arial"/>
                <w:b/>
                <w:i/>
                <w:noProof/>
              </w:rPr>
              <w:t>Summary of change:</w:t>
            </w:r>
          </w:p>
        </w:tc>
        <w:tc>
          <w:tcPr>
            <w:tcW w:w="6946" w:type="dxa"/>
            <w:gridSpan w:val="9"/>
            <w:tcBorders>
              <w:right w:val="single" w:sz="4" w:space="0" w:color="auto"/>
            </w:tcBorders>
            <w:shd w:val="pct30" w:color="FFFF00" w:fill="auto"/>
          </w:tcPr>
          <w:p w:rsidR="00A927FA" w:rsidRPr="00A927FA" w:rsidRDefault="00A927FA" w:rsidP="00A927FA">
            <w:pPr>
              <w:numPr>
                <w:ilvl w:val="0"/>
                <w:numId w:val="26"/>
              </w:numPr>
              <w:spacing w:before="40" w:afterLines="80" w:after="192"/>
              <w:ind w:left="284" w:right="1134" w:hanging="284"/>
              <w:rPr>
                <w:rFonts w:ascii="Arial" w:eastAsia="宋体" w:hAnsi="Arial"/>
                <w:lang w:eastAsia="zh-CN"/>
              </w:rPr>
            </w:pPr>
            <w:r w:rsidRPr="00A927FA">
              <w:rPr>
                <w:rFonts w:ascii="Arial" w:eastAsia="宋体" w:hAnsi="Arial" w:hint="eastAsia"/>
                <w:lang w:eastAsia="zh-CN"/>
              </w:rPr>
              <w:t>ICD specification of B1C signal in BDS</w:t>
            </w:r>
            <w:r w:rsidR="00A721C6">
              <w:rPr>
                <w:rFonts w:ascii="Arial" w:eastAsia="宋体" w:hAnsi="Arial" w:hint="eastAsia"/>
                <w:lang w:eastAsia="zh-CN"/>
              </w:rPr>
              <w:t xml:space="preserve"> B1C</w:t>
            </w:r>
            <w:r w:rsidRPr="00A927FA">
              <w:rPr>
                <w:rFonts w:ascii="Arial" w:eastAsia="宋体" w:hAnsi="Arial" w:hint="eastAsia"/>
                <w:lang w:eastAsia="zh-CN"/>
              </w:rPr>
              <w:t xml:space="preserve"> is added in section 2 as reference.</w:t>
            </w:r>
          </w:p>
          <w:p w:rsidR="00A927FA" w:rsidRPr="00A927FA" w:rsidRDefault="00A927FA" w:rsidP="00A927FA">
            <w:pPr>
              <w:numPr>
                <w:ilvl w:val="0"/>
                <w:numId w:val="26"/>
              </w:numPr>
              <w:spacing w:before="40" w:afterLines="80" w:after="192"/>
              <w:ind w:left="284" w:right="1134" w:hanging="284"/>
              <w:rPr>
                <w:rFonts w:ascii="Arial" w:eastAsia="宋体" w:hAnsi="Arial"/>
                <w:lang w:eastAsia="zh-CN"/>
              </w:rPr>
            </w:pPr>
            <w:r w:rsidRPr="00A927FA">
              <w:rPr>
                <w:rFonts w:ascii="Arial" w:eastAsia="宋体" w:hAnsi="Arial" w:hint="eastAsia"/>
                <w:lang w:eastAsia="zh-CN"/>
              </w:rPr>
              <w:t>All impacted IEs have been pointed out and main parts have been changed for introducing B1C signal in section 6.5.2.</w:t>
            </w:r>
          </w:p>
          <w:p w:rsidR="00A927FA" w:rsidRPr="00A927FA" w:rsidRDefault="00A927FA" w:rsidP="00015727">
            <w:pPr>
              <w:numPr>
                <w:ilvl w:val="0"/>
                <w:numId w:val="26"/>
              </w:numPr>
              <w:spacing w:before="40" w:afterLines="80" w:after="192"/>
              <w:ind w:left="284" w:right="1134" w:hanging="284"/>
              <w:rPr>
                <w:rFonts w:ascii="Arial" w:eastAsia="Times New Roman" w:hAnsi="Arial"/>
                <w:noProof/>
                <w:lang w:eastAsia="zh-CN"/>
              </w:rPr>
            </w:pPr>
            <w:r w:rsidRPr="00A927FA">
              <w:rPr>
                <w:rFonts w:ascii="Arial" w:eastAsia="宋体" w:hAnsi="Arial" w:hint="eastAsia"/>
                <w:lang w:eastAsia="zh-CN"/>
              </w:rPr>
              <w:t xml:space="preserve">New </w:t>
            </w:r>
            <w:proofErr w:type="spellStart"/>
            <w:r w:rsidRPr="00A927FA">
              <w:rPr>
                <w:rFonts w:ascii="Arial" w:eastAsia="宋体" w:hAnsi="Arial"/>
                <w:lang w:eastAsia="zh-CN"/>
              </w:rPr>
              <w:t>klobucharModel</w:t>
            </w:r>
            <w:proofErr w:type="spellEnd"/>
            <w:r w:rsidRPr="00A927FA">
              <w:rPr>
                <w:rFonts w:ascii="Arial" w:eastAsia="宋体" w:hAnsi="Arial" w:hint="eastAsia"/>
                <w:lang w:eastAsia="zh-CN"/>
              </w:rPr>
              <w:t xml:space="preserve">, Clock Model, Orbit Model related IEs for B1C signal are added in section </w:t>
            </w:r>
            <w:r w:rsidRPr="00A927FA">
              <w:rPr>
                <w:rFonts w:ascii="Arial" w:eastAsia="宋体" w:hAnsi="Arial"/>
                <w:lang w:eastAsia="zh-CN"/>
              </w:rPr>
              <w:t>6.5.2.2</w:t>
            </w:r>
            <w:r w:rsidRPr="00A927FA">
              <w:rPr>
                <w:rFonts w:ascii="Arial" w:eastAsia="宋体" w:hAnsi="Arial" w:hint="eastAsia"/>
                <w:lang w:eastAsia="zh-CN"/>
              </w:rPr>
              <w:t>.</w:t>
            </w:r>
          </w:p>
        </w:tc>
      </w:tr>
      <w:tr w:rsidR="00A927FA" w:rsidRPr="00A927FA" w:rsidTr="00967E6E">
        <w:tc>
          <w:tcPr>
            <w:tcW w:w="2694" w:type="dxa"/>
            <w:gridSpan w:val="2"/>
            <w:tcBorders>
              <w:left w:val="single" w:sz="4" w:space="0" w:color="auto"/>
            </w:tcBorders>
          </w:tcPr>
          <w:p w:rsidR="00A927FA" w:rsidRPr="00A927FA" w:rsidRDefault="00A927FA" w:rsidP="00A927FA">
            <w:pPr>
              <w:spacing w:after="0"/>
              <w:rPr>
                <w:rFonts w:ascii="Arial" w:eastAsia="宋体" w:hAnsi="Arial"/>
                <w:b/>
                <w:i/>
                <w:noProof/>
                <w:sz w:val="8"/>
                <w:szCs w:val="8"/>
              </w:rPr>
            </w:pPr>
          </w:p>
        </w:tc>
        <w:tc>
          <w:tcPr>
            <w:tcW w:w="6946" w:type="dxa"/>
            <w:gridSpan w:val="9"/>
            <w:tcBorders>
              <w:right w:val="single" w:sz="4" w:space="0" w:color="auto"/>
            </w:tcBorders>
          </w:tcPr>
          <w:p w:rsidR="00A927FA" w:rsidRPr="00A927FA" w:rsidRDefault="00A927FA" w:rsidP="00A927FA">
            <w:pPr>
              <w:spacing w:after="0"/>
              <w:rPr>
                <w:rFonts w:ascii="Arial" w:eastAsia="宋体" w:hAnsi="Arial"/>
                <w:noProof/>
                <w:sz w:val="8"/>
                <w:szCs w:val="8"/>
              </w:rPr>
            </w:pPr>
          </w:p>
        </w:tc>
      </w:tr>
      <w:tr w:rsidR="00A927FA" w:rsidRPr="00A927FA" w:rsidTr="00967E6E">
        <w:tc>
          <w:tcPr>
            <w:tcW w:w="2694" w:type="dxa"/>
            <w:gridSpan w:val="2"/>
            <w:tcBorders>
              <w:left w:val="single" w:sz="4" w:space="0" w:color="auto"/>
              <w:bottom w:val="single" w:sz="4" w:space="0" w:color="auto"/>
            </w:tcBorders>
          </w:tcPr>
          <w:p w:rsidR="00A927FA" w:rsidRPr="00A927FA" w:rsidRDefault="00A927FA" w:rsidP="00A927FA">
            <w:pPr>
              <w:tabs>
                <w:tab w:val="right" w:pos="2184"/>
              </w:tabs>
              <w:spacing w:after="0"/>
              <w:rPr>
                <w:rFonts w:ascii="Arial" w:eastAsia="宋体" w:hAnsi="Arial"/>
                <w:b/>
                <w:i/>
                <w:noProof/>
              </w:rPr>
            </w:pPr>
            <w:r w:rsidRPr="00A927FA">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rsidR="00A927FA" w:rsidRPr="00A927FA" w:rsidRDefault="00A927FA" w:rsidP="00343F28">
            <w:pPr>
              <w:spacing w:after="0"/>
              <w:rPr>
                <w:rFonts w:ascii="Arial" w:eastAsia="宋体" w:hAnsi="Arial"/>
                <w:noProof/>
                <w:lang w:eastAsia="zh-CN"/>
              </w:rPr>
            </w:pPr>
            <w:r w:rsidRPr="00A927FA">
              <w:rPr>
                <w:rFonts w:ascii="Arial" w:eastAsia="宋体" w:hAnsi="Arial" w:hint="eastAsia"/>
                <w:noProof/>
                <w:lang w:eastAsia="zh-CN"/>
              </w:rPr>
              <w:t>N</w:t>
            </w:r>
            <w:r w:rsidRPr="00A927FA">
              <w:rPr>
                <w:rFonts w:ascii="Arial" w:eastAsia="宋体" w:hAnsi="Arial"/>
                <w:noProof/>
                <w:lang w:eastAsia="zh-CN"/>
              </w:rPr>
              <w:t xml:space="preserve">etwork-assisted </w:t>
            </w:r>
            <w:r w:rsidRPr="00A927FA">
              <w:rPr>
                <w:rFonts w:ascii="Arial" w:eastAsia="宋体" w:hAnsi="Arial" w:hint="eastAsia"/>
                <w:noProof/>
                <w:lang w:eastAsia="zh-CN"/>
              </w:rPr>
              <w:t>BDS</w:t>
            </w:r>
            <w:r w:rsidRPr="00A927FA">
              <w:rPr>
                <w:rFonts w:ascii="Arial" w:eastAsia="宋体" w:hAnsi="Arial"/>
                <w:noProof/>
                <w:lang w:eastAsia="zh-CN"/>
              </w:rPr>
              <w:t xml:space="preserve"> </w:t>
            </w:r>
            <w:r w:rsidR="00343F28">
              <w:rPr>
                <w:rFonts w:ascii="Arial" w:eastAsia="宋体" w:hAnsi="Arial" w:hint="eastAsia"/>
                <w:noProof/>
                <w:lang w:eastAsia="zh-CN"/>
              </w:rPr>
              <w:t>positioning method</w:t>
            </w:r>
            <w:r w:rsidRPr="00A927FA">
              <w:rPr>
                <w:rFonts w:ascii="Arial" w:eastAsia="宋体" w:hAnsi="Arial" w:hint="eastAsia"/>
                <w:noProof/>
                <w:lang w:eastAsia="zh-CN"/>
              </w:rPr>
              <w:t xml:space="preserve"> can</w:t>
            </w:r>
            <w:r w:rsidRPr="00A927FA">
              <w:rPr>
                <w:rFonts w:ascii="Arial" w:eastAsia="宋体" w:hAnsi="Arial"/>
                <w:noProof/>
                <w:lang w:eastAsia="zh-CN"/>
              </w:rPr>
              <w:t>’</w:t>
            </w:r>
            <w:r w:rsidRPr="00A927FA">
              <w:rPr>
                <w:rFonts w:ascii="Arial" w:eastAsia="宋体" w:hAnsi="Arial" w:hint="eastAsia"/>
                <w:noProof/>
                <w:lang w:eastAsia="zh-CN"/>
              </w:rPr>
              <w:t>t support global pos</w:t>
            </w:r>
            <w:r w:rsidR="006C032C">
              <w:rPr>
                <w:rFonts w:ascii="Arial" w:eastAsia="宋体" w:hAnsi="Arial" w:hint="eastAsia"/>
                <w:noProof/>
                <w:lang w:eastAsia="zh-CN"/>
              </w:rPr>
              <w:t>i</w:t>
            </w:r>
            <w:r w:rsidRPr="00A927FA">
              <w:rPr>
                <w:rFonts w:ascii="Arial" w:eastAsia="宋体" w:hAnsi="Arial" w:hint="eastAsia"/>
                <w:noProof/>
                <w:lang w:eastAsia="zh-CN"/>
              </w:rPr>
              <w:t xml:space="preserve">tioning. </w:t>
            </w:r>
          </w:p>
        </w:tc>
      </w:tr>
      <w:tr w:rsidR="00A927FA" w:rsidRPr="00A927FA" w:rsidTr="00967E6E">
        <w:tc>
          <w:tcPr>
            <w:tcW w:w="2694" w:type="dxa"/>
            <w:gridSpan w:val="2"/>
          </w:tcPr>
          <w:p w:rsidR="00A927FA" w:rsidRPr="00A927FA" w:rsidRDefault="00A927FA" w:rsidP="00A927FA">
            <w:pPr>
              <w:spacing w:after="0"/>
              <w:rPr>
                <w:rFonts w:ascii="Arial" w:eastAsia="宋体" w:hAnsi="Arial"/>
                <w:b/>
                <w:i/>
                <w:noProof/>
                <w:sz w:val="8"/>
                <w:szCs w:val="8"/>
              </w:rPr>
            </w:pPr>
          </w:p>
        </w:tc>
        <w:tc>
          <w:tcPr>
            <w:tcW w:w="6946" w:type="dxa"/>
            <w:gridSpan w:val="9"/>
          </w:tcPr>
          <w:p w:rsidR="00A927FA" w:rsidRPr="00A927FA" w:rsidRDefault="00A927FA" w:rsidP="00A927FA">
            <w:pPr>
              <w:spacing w:after="0"/>
              <w:rPr>
                <w:rFonts w:ascii="Arial" w:eastAsia="宋体" w:hAnsi="Arial"/>
                <w:noProof/>
                <w:sz w:val="8"/>
                <w:szCs w:val="8"/>
              </w:rPr>
            </w:pPr>
          </w:p>
        </w:tc>
      </w:tr>
      <w:tr w:rsidR="00A927FA" w:rsidRPr="00A927FA" w:rsidTr="00967E6E">
        <w:tc>
          <w:tcPr>
            <w:tcW w:w="2694" w:type="dxa"/>
            <w:gridSpan w:val="2"/>
            <w:tcBorders>
              <w:top w:val="single" w:sz="4" w:space="0" w:color="auto"/>
              <w:left w:val="single" w:sz="4" w:space="0" w:color="auto"/>
            </w:tcBorders>
          </w:tcPr>
          <w:p w:rsidR="00A927FA" w:rsidRPr="00A927FA" w:rsidRDefault="00A927FA" w:rsidP="00A927FA">
            <w:pPr>
              <w:tabs>
                <w:tab w:val="right" w:pos="2184"/>
              </w:tabs>
              <w:spacing w:after="0"/>
              <w:rPr>
                <w:rFonts w:ascii="Arial" w:eastAsia="宋体" w:hAnsi="Arial"/>
                <w:b/>
                <w:i/>
                <w:noProof/>
              </w:rPr>
            </w:pPr>
            <w:r w:rsidRPr="00A927FA">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rsidR="00A927FA" w:rsidRPr="00A927FA" w:rsidRDefault="00A927FA" w:rsidP="00632048">
            <w:pPr>
              <w:spacing w:after="0"/>
              <w:ind w:left="100"/>
              <w:rPr>
                <w:rFonts w:ascii="Arial" w:eastAsia="宋体" w:hAnsi="Arial"/>
                <w:noProof/>
                <w:lang w:eastAsia="zh-CN"/>
              </w:rPr>
            </w:pPr>
            <w:r w:rsidRPr="00A927FA">
              <w:rPr>
                <w:rFonts w:ascii="Arial" w:eastAsia="宋体" w:hAnsi="Arial"/>
                <w:noProof/>
                <w:lang w:eastAsia="zh-CN"/>
              </w:rPr>
              <w:t xml:space="preserve">2, </w:t>
            </w:r>
            <w:r w:rsidR="0016116B" w:rsidRPr="0016116B">
              <w:rPr>
                <w:rFonts w:ascii="Arial" w:eastAsia="宋体" w:hAnsi="Arial"/>
                <w:noProof/>
                <w:lang w:eastAsia="zh-CN"/>
              </w:rPr>
              <w:t>6.5.2.</w:t>
            </w:r>
            <w:r w:rsidR="00632048">
              <w:rPr>
                <w:rFonts w:ascii="Arial" w:eastAsia="宋体" w:hAnsi="Arial" w:hint="eastAsia"/>
                <w:noProof/>
                <w:lang w:eastAsia="zh-CN"/>
              </w:rPr>
              <w:t>2</w:t>
            </w:r>
            <w:r w:rsidR="0016116B">
              <w:rPr>
                <w:rFonts w:ascii="Arial" w:eastAsia="宋体" w:hAnsi="Arial" w:hint="eastAsia"/>
                <w:noProof/>
                <w:lang w:eastAsia="zh-CN"/>
              </w:rPr>
              <w:t xml:space="preserve">, </w:t>
            </w:r>
            <w:r w:rsidR="00632048" w:rsidRPr="0016116B">
              <w:rPr>
                <w:rFonts w:ascii="Arial" w:eastAsia="宋体" w:hAnsi="Arial"/>
                <w:noProof/>
                <w:lang w:eastAsia="zh-CN"/>
              </w:rPr>
              <w:t>6.5.2.</w:t>
            </w:r>
            <w:r w:rsidR="00632048">
              <w:rPr>
                <w:rFonts w:ascii="Arial" w:eastAsia="宋体" w:hAnsi="Arial" w:hint="eastAsia"/>
                <w:noProof/>
                <w:lang w:eastAsia="zh-CN"/>
              </w:rPr>
              <w:t xml:space="preserve">4, </w:t>
            </w:r>
            <w:r w:rsidR="00632048" w:rsidRPr="0016116B">
              <w:rPr>
                <w:rFonts w:ascii="Arial" w:eastAsia="宋体" w:hAnsi="Arial"/>
                <w:noProof/>
                <w:lang w:eastAsia="zh-CN"/>
              </w:rPr>
              <w:t>6.5.2.</w:t>
            </w:r>
            <w:r w:rsidR="00632048">
              <w:rPr>
                <w:rFonts w:ascii="Arial" w:eastAsia="宋体" w:hAnsi="Arial" w:hint="eastAsia"/>
                <w:noProof/>
                <w:lang w:eastAsia="zh-CN"/>
              </w:rPr>
              <w:t xml:space="preserve">10, </w:t>
            </w:r>
            <w:r w:rsidR="00632048" w:rsidRPr="0016116B">
              <w:rPr>
                <w:rFonts w:ascii="Arial" w:eastAsia="宋体" w:hAnsi="Arial"/>
                <w:noProof/>
                <w:lang w:eastAsia="zh-CN"/>
              </w:rPr>
              <w:t>6.5.2.</w:t>
            </w:r>
            <w:r w:rsidR="00632048">
              <w:rPr>
                <w:rFonts w:ascii="Arial" w:eastAsia="宋体" w:hAnsi="Arial" w:hint="eastAsia"/>
                <w:noProof/>
                <w:lang w:eastAsia="zh-CN"/>
              </w:rPr>
              <w:t>13</w:t>
            </w:r>
          </w:p>
        </w:tc>
      </w:tr>
      <w:tr w:rsidR="00A927FA" w:rsidRPr="00A927FA" w:rsidTr="00967E6E">
        <w:tc>
          <w:tcPr>
            <w:tcW w:w="2694" w:type="dxa"/>
            <w:gridSpan w:val="2"/>
            <w:tcBorders>
              <w:left w:val="single" w:sz="4" w:space="0" w:color="auto"/>
            </w:tcBorders>
          </w:tcPr>
          <w:p w:rsidR="00A927FA" w:rsidRPr="00A927FA" w:rsidRDefault="00A927FA" w:rsidP="00A927FA">
            <w:pPr>
              <w:spacing w:after="0"/>
              <w:rPr>
                <w:rFonts w:ascii="Arial" w:eastAsia="宋体" w:hAnsi="Arial"/>
                <w:b/>
                <w:i/>
                <w:noProof/>
                <w:sz w:val="8"/>
                <w:szCs w:val="8"/>
              </w:rPr>
            </w:pPr>
          </w:p>
        </w:tc>
        <w:tc>
          <w:tcPr>
            <w:tcW w:w="6946" w:type="dxa"/>
            <w:gridSpan w:val="9"/>
            <w:tcBorders>
              <w:right w:val="single" w:sz="4" w:space="0" w:color="auto"/>
            </w:tcBorders>
          </w:tcPr>
          <w:p w:rsidR="00A927FA" w:rsidRPr="00A927FA" w:rsidRDefault="00A927FA" w:rsidP="00A927FA">
            <w:pPr>
              <w:spacing w:after="0"/>
              <w:rPr>
                <w:rFonts w:ascii="Arial" w:eastAsia="宋体" w:hAnsi="Arial"/>
                <w:noProof/>
                <w:sz w:val="8"/>
                <w:szCs w:val="8"/>
              </w:rPr>
            </w:pPr>
          </w:p>
        </w:tc>
      </w:tr>
      <w:tr w:rsidR="00A927FA" w:rsidRPr="00A927FA" w:rsidTr="00967E6E">
        <w:tc>
          <w:tcPr>
            <w:tcW w:w="2694" w:type="dxa"/>
            <w:gridSpan w:val="2"/>
            <w:tcBorders>
              <w:left w:val="single" w:sz="4" w:space="0" w:color="auto"/>
            </w:tcBorders>
          </w:tcPr>
          <w:p w:rsidR="00A927FA" w:rsidRPr="00A927FA" w:rsidRDefault="00A927FA" w:rsidP="00A927FA">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rsidR="00A927FA" w:rsidRPr="00A927FA" w:rsidRDefault="00A927FA" w:rsidP="00A927FA">
            <w:pPr>
              <w:spacing w:after="0"/>
              <w:jc w:val="center"/>
              <w:rPr>
                <w:rFonts w:ascii="Arial" w:eastAsia="宋体" w:hAnsi="Arial"/>
                <w:b/>
                <w:caps/>
                <w:noProof/>
              </w:rPr>
            </w:pPr>
            <w:r w:rsidRPr="00A927FA">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927FA" w:rsidRPr="00A927FA" w:rsidRDefault="00A927FA" w:rsidP="00A927FA">
            <w:pPr>
              <w:spacing w:after="0"/>
              <w:jc w:val="center"/>
              <w:rPr>
                <w:rFonts w:ascii="Arial" w:eastAsia="宋体" w:hAnsi="Arial"/>
                <w:b/>
                <w:caps/>
                <w:noProof/>
              </w:rPr>
            </w:pPr>
            <w:r w:rsidRPr="00A927FA">
              <w:rPr>
                <w:rFonts w:ascii="Arial" w:eastAsia="宋体" w:hAnsi="Arial"/>
                <w:b/>
                <w:caps/>
                <w:noProof/>
              </w:rPr>
              <w:t>N</w:t>
            </w:r>
          </w:p>
        </w:tc>
        <w:tc>
          <w:tcPr>
            <w:tcW w:w="2977" w:type="dxa"/>
            <w:gridSpan w:val="4"/>
          </w:tcPr>
          <w:p w:rsidR="00A927FA" w:rsidRPr="00A927FA" w:rsidRDefault="00A927FA" w:rsidP="00A927FA">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rsidR="00A927FA" w:rsidRPr="00A927FA" w:rsidRDefault="00A927FA" w:rsidP="00A927FA">
            <w:pPr>
              <w:spacing w:after="0"/>
              <w:ind w:left="99"/>
              <w:rPr>
                <w:rFonts w:ascii="Arial" w:eastAsia="宋体" w:hAnsi="Arial"/>
                <w:noProof/>
              </w:rPr>
            </w:pPr>
          </w:p>
        </w:tc>
      </w:tr>
      <w:tr w:rsidR="00A927FA" w:rsidRPr="00A927FA" w:rsidTr="00967E6E">
        <w:tc>
          <w:tcPr>
            <w:tcW w:w="2694" w:type="dxa"/>
            <w:gridSpan w:val="2"/>
            <w:tcBorders>
              <w:left w:val="single" w:sz="4" w:space="0" w:color="auto"/>
            </w:tcBorders>
          </w:tcPr>
          <w:p w:rsidR="00A927FA" w:rsidRPr="00A927FA" w:rsidRDefault="00A927FA" w:rsidP="00A927FA">
            <w:pPr>
              <w:tabs>
                <w:tab w:val="right" w:pos="2184"/>
              </w:tabs>
              <w:spacing w:after="0"/>
              <w:rPr>
                <w:rFonts w:ascii="Arial" w:eastAsia="宋体" w:hAnsi="Arial"/>
                <w:b/>
                <w:i/>
                <w:noProof/>
              </w:rPr>
            </w:pPr>
            <w:r w:rsidRPr="00A927FA">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A927FA" w:rsidRPr="00A927FA" w:rsidRDefault="00A927FA" w:rsidP="00A927FA">
            <w:pPr>
              <w:spacing w:after="0"/>
              <w:jc w:val="center"/>
              <w:rPr>
                <w:rFonts w:ascii="Arial" w:eastAsia="宋体" w:hAnsi="Arial"/>
                <w:b/>
                <w:caps/>
                <w:noProof/>
              </w:rPr>
            </w:pPr>
            <w:r w:rsidRPr="00A927FA">
              <w:rPr>
                <w:rFonts w:ascii="Arial" w:eastAsia="宋体" w:hAnsi="Arial"/>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927FA" w:rsidRPr="00A927FA" w:rsidRDefault="00A927FA" w:rsidP="00A927FA">
            <w:pPr>
              <w:spacing w:after="0"/>
              <w:jc w:val="center"/>
              <w:rPr>
                <w:rFonts w:ascii="Arial" w:eastAsia="宋体" w:hAnsi="Arial"/>
                <w:b/>
                <w:caps/>
                <w:noProof/>
              </w:rPr>
            </w:pPr>
          </w:p>
        </w:tc>
        <w:tc>
          <w:tcPr>
            <w:tcW w:w="2977" w:type="dxa"/>
            <w:gridSpan w:val="4"/>
          </w:tcPr>
          <w:p w:rsidR="00A927FA" w:rsidRPr="00A927FA" w:rsidRDefault="00A927FA" w:rsidP="00A927FA">
            <w:pPr>
              <w:tabs>
                <w:tab w:val="right" w:pos="2893"/>
              </w:tabs>
              <w:spacing w:after="0"/>
              <w:rPr>
                <w:rFonts w:ascii="Arial" w:eastAsia="宋体" w:hAnsi="Arial"/>
                <w:noProof/>
              </w:rPr>
            </w:pPr>
            <w:r w:rsidRPr="00A927FA">
              <w:rPr>
                <w:rFonts w:ascii="Arial" w:eastAsia="宋体" w:hAnsi="Arial"/>
                <w:noProof/>
              </w:rPr>
              <w:t xml:space="preserve"> Other core specifications</w:t>
            </w:r>
            <w:r w:rsidRPr="00A927FA">
              <w:rPr>
                <w:rFonts w:ascii="Arial" w:eastAsia="宋体" w:hAnsi="Arial"/>
                <w:noProof/>
              </w:rPr>
              <w:tab/>
            </w:r>
          </w:p>
        </w:tc>
        <w:tc>
          <w:tcPr>
            <w:tcW w:w="3401" w:type="dxa"/>
            <w:gridSpan w:val="3"/>
            <w:tcBorders>
              <w:right w:val="single" w:sz="4" w:space="0" w:color="auto"/>
            </w:tcBorders>
            <w:shd w:val="pct30" w:color="FFFF00" w:fill="auto"/>
          </w:tcPr>
          <w:p w:rsidR="00A927FA" w:rsidRPr="00A927FA" w:rsidRDefault="00A927FA" w:rsidP="00A927FA">
            <w:pPr>
              <w:spacing w:after="0"/>
              <w:rPr>
                <w:rFonts w:ascii="Arial" w:eastAsia="宋体" w:hAnsi="Arial"/>
                <w:noProof/>
                <w:lang w:eastAsia="zh-CN"/>
              </w:rPr>
            </w:pPr>
            <w:r w:rsidRPr="00A927FA">
              <w:rPr>
                <w:rFonts w:ascii="Arial" w:eastAsia="宋体" w:hAnsi="Arial"/>
                <w:noProof/>
              </w:rPr>
              <w:t>TS</w:t>
            </w:r>
            <w:r w:rsidRPr="00A927FA">
              <w:rPr>
                <w:rFonts w:ascii="Arial" w:eastAsia="宋体" w:hAnsi="Arial" w:hint="eastAsia"/>
                <w:noProof/>
                <w:lang w:eastAsia="zh-CN"/>
              </w:rPr>
              <w:t>38.305</w:t>
            </w:r>
            <w:r w:rsidRPr="00A927FA">
              <w:rPr>
                <w:rFonts w:ascii="Arial" w:eastAsia="宋体" w:hAnsi="Arial"/>
                <w:noProof/>
              </w:rPr>
              <w:t xml:space="preserve"> CR</w:t>
            </w:r>
            <w:r w:rsidR="008705C1">
              <w:rPr>
                <w:rFonts w:ascii="Arial" w:eastAsia="宋体" w:hAnsi="Arial" w:hint="eastAsia"/>
                <w:noProof/>
                <w:lang w:eastAsia="zh-CN"/>
              </w:rPr>
              <w:t>0013</w:t>
            </w:r>
          </w:p>
          <w:p w:rsidR="00A927FA" w:rsidRPr="00A927FA" w:rsidRDefault="00A927FA" w:rsidP="008705C1">
            <w:pPr>
              <w:spacing w:after="0"/>
              <w:rPr>
                <w:rFonts w:ascii="Arial" w:eastAsia="宋体" w:hAnsi="Arial"/>
                <w:noProof/>
                <w:lang w:eastAsia="zh-CN"/>
              </w:rPr>
            </w:pPr>
            <w:r w:rsidRPr="00A927FA">
              <w:rPr>
                <w:rFonts w:ascii="Arial" w:eastAsia="宋体" w:hAnsi="Arial" w:hint="eastAsia"/>
                <w:noProof/>
                <w:lang w:eastAsia="zh-CN"/>
              </w:rPr>
              <w:t>TS36.305 CR</w:t>
            </w:r>
            <w:r w:rsidR="008705C1" w:rsidRPr="008705C1">
              <w:rPr>
                <w:rFonts w:ascii="Arial" w:eastAsia="宋体" w:hAnsi="Arial" w:hint="eastAsia"/>
                <w:noProof/>
                <w:lang w:eastAsia="zh-CN"/>
              </w:rPr>
              <w:t>0083</w:t>
            </w:r>
          </w:p>
        </w:tc>
      </w:tr>
      <w:tr w:rsidR="00A927FA" w:rsidRPr="00A927FA" w:rsidTr="00967E6E">
        <w:tc>
          <w:tcPr>
            <w:tcW w:w="2694" w:type="dxa"/>
            <w:gridSpan w:val="2"/>
            <w:tcBorders>
              <w:left w:val="single" w:sz="4" w:space="0" w:color="auto"/>
            </w:tcBorders>
          </w:tcPr>
          <w:p w:rsidR="00A927FA" w:rsidRPr="00A927FA" w:rsidRDefault="00A927FA" w:rsidP="00A927FA">
            <w:pPr>
              <w:spacing w:after="0"/>
              <w:rPr>
                <w:rFonts w:ascii="Arial" w:eastAsia="宋体" w:hAnsi="Arial"/>
                <w:b/>
                <w:i/>
                <w:noProof/>
              </w:rPr>
            </w:pPr>
            <w:r w:rsidRPr="00A927FA">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A927FA" w:rsidRPr="00A927FA" w:rsidRDefault="00A927FA" w:rsidP="00A927FA">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927FA" w:rsidRPr="00A927FA" w:rsidRDefault="00A927FA" w:rsidP="00A927FA">
            <w:pPr>
              <w:spacing w:after="0"/>
              <w:jc w:val="center"/>
              <w:rPr>
                <w:rFonts w:ascii="Arial" w:eastAsia="宋体" w:hAnsi="Arial"/>
                <w:b/>
                <w:caps/>
                <w:noProof/>
              </w:rPr>
            </w:pPr>
            <w:r w:rsidRPr="00A927FA">
              <w:rPr>
                <w:rFonts w:ascii="Arial" w:eastAsia="宋体" w:hAnsi="Arial"/>
                <w:b/>
                <w:caps/>
                <w:noProof/>
                <w:lang w:eastAsia="zh-CN"/>
              </w:rPr>
              <w:t>x</w:t>
            </w:r>
          </w:p>
        </w:tc>
        <w:tc>
          <w:tcPr>
            <w:tcW w:w="2977" w:type="dxa"/>
            <w:gridSpan w:val="4"/>
          </w:tcPr>
          <w:p w:rsidR="00A927FA" w:rsidRPr="00A927FA" w:rsidRDefault="00A927FA" w:rsidP="00A927FA">
            <w:pPr>
              <w:spacing w:after="0"/>
              <w:rPr>
                <w:rFonts w:ascii="Arial" w:eastAsia="宋体" w:hAnsi="Arial"/>
                <w:noProof/>
              </w:rPr>
            </w:pPr>
            <w:r w:rsidRPr="00A927FA">
              <w:rPr>
                <w:rFonts w:ascii="Arial" w:eastAsia="宋体" w:hAnsi="Arial"/>
                <w:noProof/>
              </w:rPr>
              <w:t xml:space="preserve"> Test specifications</w:t>
            </w:r>
          </w:p>
        </w:tc>
        <w:tc>
          <w:tcPr>
            <w:tcW w:w="3401" w:type="dxa"/>
            <w:gridSpan w:val="3"/>
            <w:tcBorders>
              <w:right w:val="single" w:sz="4" w:space="0" w:color="auto"/>
            </w:tcBorders>
            <w:shd w:val="pct30" w:color="FFFF00" w:fill="auto"/>
          </w:tcPr>
          <w:p w:rsidR="00A927FA" w:rsidRPr="00A927FA" w:rsidRDefault="00C16EE6" w:rsidP="00C16EE6">
            <w:pPr>
              <w:spacing w:after="0"/>
              <w:rPr>
                <w:rFonts w:ascii="Arial" w:eastAsia="宋体" w:hAnsi="Arial"/>
                <w:noProof/>
              </w:rPr>
            </w:pPr>
            <w:r w:rsidRPr="00C16EE6">
              <w:rPr>
                <w:rFonts w:ascii="Arial" w:eastAsia="宋体" w:hAnsi="Arial"/>
                <w:noProof/>
              </w:rPr>
              <w:t>TS/TR ... CR ...</w:t>
            </w:r>
          </w:p>
        </w:tc>
      </w:tr>
      <w:tr w:rsidR="00A927FA" w:rsidRPr="00A927FA" w:rsidTr="00967E6E">
        <w:tc>
          <w:tcPr>
            <w:tcW w:w="2694" w:type="dxa"/>
            <w:gridSpan w:val="2"/>
            <w:tcBorders>
              <w:left w:val="single" w:sz="4" w:space="0" w:color="auto"/>
            </w:tcBorders>
          </w:tcPr>
          <w:p w:rsidR="00A927FA" w:rsidRPr="00A927FA" w:rsidRDefault="00A927FA" w:rsidP="00A927FA">
            <w:pPr>
              <w:spacing w:after="0"/>
              <w:rPr>
                <w:rFonts w:ascii="Arial" w:eastAsia="宋体" w:hAnsi="Arial"/>
                <w:b/>
                <w:i/>
                <w:noProof/>
              </w:rPr>
            </w:pPr>
            <w:r w:rsidRPr="00A927FA">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927FA" w:rsidRPr="00A927FA" w:rsidRDefault="00A927FA" w:rsidP="00A927FA">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927FA" w:rsidRPr="00A927FA" w:rsidRDefault="00A927FA" w:rsidP="00A927FA">
            <w:pPr>
              <w:spacing w:after="0"/>
              <w:jc w:val="center"/>
              <w:rPr>
                <w:rFonts w:ascii="Arial" w:eastAsia="宋体" w:hAnsi="Arial"/>
                <w:b/>
                <w:caps/>
                <w:noProof/>
              </w:rPr>
            </w:pPr>
            <w:r w:rsidRPr="00A927FA">
              <w:rPr>
                <w:rFonts w:ascii="Arial" w:eastAsia="宋体" w:hAnsi="Arial"/>
                <w:b/>
                <w:caps/>
                <w:noProof/>
                <w:lang w:eastAsia="zh-CN"/>
              </w:rPr>
              <w:t>x</w:t>
            </w:r>
          </w:p>
        </w:tc>
        <w:tc>
          <w:tcPr>
            <w:tcW w:w="2977" w:type="dxa"/>
            <w:gridSpan w:val="4"/>
          </w:tcPr>
          <w:p w:rsidR="00A927FA" w:rsidRPr="00A927FA" w:rsidRDefault="00A927FA" w:rsidP="00A927FA">
            <w:pPr>
              <w:spacing w:after="0"/>
              <w:rPr>
                <w:rFonts w:ascii="Arial" w:eastAsia="宋体" w:hAnsi="Arial"/>
                <w:noProof/>
              </w:rPr>
            </w:pPr>
            <w:r w:rsidRPr="00A927FA">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rsidR="00A927FA" w:rsidRPr="00A927FA" w:rsidRDefault="00C16EE6" w:rsidP="00C16EE6">
            <w:pPr>
              <w:spacing w:after="0"/>
              <w:rPr>
                <w:rFonts w:ascii="Arial" w:eastAsia="宋体" w:hAnsi="Arial"/>
                <w:noProof/>
              </w:rPr>
            </w:pPr>
            <w:r w:rsidRPr="00C16EE6">
              <w:rPr>
                <w:rFonts w:ascii="Arial" w:eastAsia="宋体" w:hAnsi="Arial"/>
                <w:noProof/>
              </w:rPr>
              <w:t>TS/TR ... CR ...</w:t>
            </w:r>
          </w:p>
        </w:tc>
      </w:tr>
      <w:tr w:rsidR="00A927FA" w:rsidRPr="00A927FA" w:rsidTr="00967E6E">
        <w:tc>
          <w:tcPr>
            <w:tcW w:w="2694" w:type="dxa"/>
            <w:gridSpan w:val="2"/>
            <w:tcBorders>
              <w:left w:val="single" w:sz="4" w:space="0" w:color="auto"/>
            </w:tcBorders>
          </w:tcPr>
          <w:p w:rsidR="00A927FA" w:rsidRPr="00A927FA" w:rsidRDefault="00A927FA" w:rsidP="00A927FA">
            <w:pPr>
              <w:spacing w:after="0"/>
              <w:rPr>
                <w:rFonts w:ascii="Arial" w:eastAsia="宋体" w:hAnsi="Arial"/>
                <w:b/>
                <w:i/>
                <w:noProof/>
              </w:rPr>
            </w:pPr>
          </w:p>
        </w:tc>
        <w:tc>
          <w:tcPr>
            <w:tcW w:w="6946" w:type="dxa"/>
            <w:gridSpan w:val="9"/>
            <w:tcBorders>
              <w:right w:val="single" w:sz="4" w:space="0" w:color="auto"/>
            </w:tcBorders>
          </w:tcPr>
          <w:p w:rsidR="00A927FA" w:rsidRPr="00A927FA" w:rsidRDefault="00A927FA" w:rsidP="00A927FA">
            <w:pPr>
              <w:spacing w:after="0"/>
              <w:rPr>
                <w:rFonts w:ascii="Arial" w:eastAsia="宋体" w:hAnsi="Arial"/>
                <w:noProof/>
              </w:rPr>
            </w:pPr>
          </w:p>
        </w:tc>
      </w:tr>
      <w:tr w:rsidR="00A927FA" w:rsidRPr="00A927FA" w:rsidTr="00967E6E">
        <w:tc>
          <w:tcPr>
            <w:tcW w:w="2694" w:type="dxa"/>
            <w:gridSpan w:val="2"/>
            <w:tcBorders>
              <w:left w:val="single" w:sz="4" w:space="0" w:color="auto"/>
              <w:bottom w:val="single" w:sz="4" w:space="0" w:color="auto"/>
            </w:tcBorders>
          </w:tcPr>
          <w:p w:rsidR="00A927FA" w:rsidRPr="00A927FA" w:rsidRDefault="00A927FA" w:rsidP="00A927FA">
            <w:pPr>
              <w:tabs>
                <w:tab w:val="right" w:pos="2184"/>
              </w:tabs>
              <w:spacing w:after="0"/>
              <w:rPr>
                <w:rFonts w:ascii="Arial" w:eastAsia="宋体" w:hAnsi="Arial"/>
                <w:b/>
                <w:i/>
                <w:noProof/>
              </w:rPr>
            </w:pPr>
            <w:r w:rsidRPr="00A927FA">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rsidR="00A927FA" w:rsidRPr="00A927FA" w:rsidRDefault="00A927FA" w:rsidP="00A927FA">
            <w:pPr>
              <w:spacing w:after="0"/>
              <w:ind w:left="100"/>
              <w:rPr>
                <w:rFonts w:ascii="Arial" w:eastAsia="宋体" w:hAnsi="Arial"/>
                <w:noProof/>
              </w:rPr>
            </w:pPr>
          </w:p>
        </w:tc>
      </w:tr>
      <w:tr w:rsidR="00A927FA" w:rsidRPr="00A927FA" w:rsidTr="00967E6E">
        <w:tc>
          <w:tcPr>
            <w:tcW w:w="2694" w:type="dxa"/>
            <w:gridSpan w:val="2"/>
            <w:tcBorders>
              <w:top w:val="single" w:sz="4" w:space="0" w:color="auto"/>
              <w:bottom w:val="single" w:sz="4" w:space="0" w:color="auto"/>
            </w:tcBorders>
          </w:tcPr>
          <w:p w:rsidR="00A927FA" w:rsidRPr="00A927FA" w:rsidRDefault="00A927FA" w:rsidP="00A927FA">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927FA" w:rsidRPr="00A927FA" w:rsidRDefault="00A927FA" w:rsidP="00A927FA">
            <w:pPr>
              <w:spacing w:after="0"/>
              <w:ind w:left="100"/>
              <w:rPr>
                <w:rFonts w:ascii="Arial" w:eastAsia="宋体" w:hAnsi="Arial"/>
                <w:noProof/>
                <w:sz w:val="8"/>
                <w:szCs w:val="8"/>
              </w:rPr>
            </w:pPr>
          </w:p>
        </w:tc>
      </w:tr>
      <w:tr w:rsidR="00A927FA" w:rsidRPr="00A927FA" w:rsidTr="00967E6E">
        <w:tc>
          <w:tcPr>
            <w:tcW w:w="2694" w:type="dxa"/>
            <w:gridSpan w:val="2"/>
            <w:tcBorders>
              <w:top w:val="single" w:sz="4" w:space="0" w:color="auto"/>
              <w:left w:val="single" w:sz="4" w:space="0" w:color="auto"/>
              <w:bottom w:val="single" w:sz="4" w:space="0" w:color="auto"/>
            </w:tcBorders>
          </w:tcPr>
          <w:p w:rsidR="00A927FA" w:rsidRPr="00A927FA" w:rsidRDefault="00A927FA" w:rsidP="00A927FA">
            <w:pPr>
              <w:tabs>
                <w:tab w:val="right" w:pos="2184"/>
              </w:tabs>
              <w:spacing w:after="0"/>
              <w:rPr>
                <w:rFonts w:ascii="Arial" w:eastAsia="宋体" w:hAnsi="Arial"/>
                <w:b/>
                <w:i/>
                <w:noProof/>
              </w:rPr>
            </w:pPr>
            <w:r w:rsidRPr="00A927FA">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927FA" w:rsidRPr="00A927FA" w:rsidRDefault="00A927FA" w:rsidP="00A927FA">
            <w:pPr>
              <w:spacing w:after="0"/>
              <w:ind w:left="100"/>
              <w:rPr>
                <w:rFonts w:ascii="Arial" w:eastAsia="宋体" w:hAnsi="Arial"/>
                <w:noProof/>
              </w:rPr>
            </w:pPr>
          </w:p>
        </w:tc>
      </w:tr>
    </w:tbl>
    <w:p w:rsidR="00A927FA" w:rsidRPr="00A927FA" w:rsidRDefault="00A927FA" w:rsidP="00A927FA">
      <w:pPr>
        <w:spacing w:after="0"/>
        <w:rPr>
          <w:rFonts w:ascii="Arial" w:eastAsia="宋体" w:hAnsi="Arial"/>
          <w:noProof/>
          <w:sz w:val="8"/>
          <w:szCs w:val="8"/>
        </w:rPr>
      </w:pPr>
    </w:p>
    <w:p w:rsidR="00A927FA" w:rsidRPr="00A927FA" w:rsidRDefault="00A927FA" w:rsidP="00A927FA">
      <w:pPr>
        <w:rPr>
          <w:rFonts w:eastAsia="Times New Roman"/>
          <w:noProof/>
        </w:rPr>
        <w:sectPr w:rsidR="00A927FA" w:rsidRPr="00A927FA">
          <w:footnotePr>
            <w:numRestart w:val="eachSect"/>
          </w:footnotePr>
          <w:pgSz w:w="11907" w:h="16840" w:code="9"/>
          <w:pgMar w:top="1418" w:right="1134" w:bottom="1134" w:left="1134" w:header="680" w:footer="567" w:gutter="0"/>
          <w:cols w:space="720"/>
        </w:sectPr>
      </w:pPr>
    </w:p>
    <w:tbl>
      <w:tblPr>
        <w:tblStyle w:val="afc"/>
        <w:tblW w:w="0" w:type="auto"/>
        <w:tblLook w:val="04A0" w:firstRow="1" w:lastRow="0" w:firstColumn="1" w:lastColumn="0" w:noHBand="0" w:noVBand="1"/>
      </w:tblPr>
      <w:tblGrid>
        <w:gridCol w:w="9855"/>
      </w:tblGrid>
      <w:tr w:rsidR="00A927FA" w:rsidRPr="00A927FA" w:rsidTr="00967E6E">
        <w:tc>
          <w:tcPr>
            <w:tcW w:w="9855" w:type="dxa"/>
            <w:shd w:val="clear" w:color="auto" w:fill="FFFF99"/>
          </w:tcPr>
          <w:p w:rsidR="00A927FA" w:rsidRPr="00A927FA" w:rsidRDefault="00A927FA" w:rsidP="00A927FA">
            <w:pPr>
              <w:jc w:val="center"/>
              <w:rPr>
                <w:rFonts w:eastAsia="Times New Roman"/>
                <w:b/>
                <w:noProof/>
                <w:sz w:val="24"/>
                <w:szCs w:val="24"/>
                <w:lang w:eastAsia="zh-CN"/>
              </w:rPr>
            </w:pPr>
            <w:r w:rsidRPr="00A927FA">
              <w:rPr>
                <w:rFonts w:eastAsia="Times New Roman"/>
                <w:b/>
                <w:noProof/>
                <w:color w:val="FF0000"/>
                <w:sz w:val="24"/>
                <w:szCs w:val="24"/>
                <w:lang w:eastAsia="zh-CN"/>
              </w:rPr>
              <w:lastRenderedPageBreak/>
              <w:t>Start</w:t>
            </w:r>
            <w:r w:rsidRPr="00A927FA">
              <w:rPr>
                <w:rFonts w:eastAsia="Times New Roman" w:hint="eastAsia"/>
                <w:b/>
                <w:noProof/>
                <w:color w:val="FF0000"/>
                <w:sz w:val="24"/>
                <w:szCs w:val="24"/>
                <w:lang w:eastAsia="zh-CN"/>
              </w:rPr>
              <w:t xml:space="preserve"> of change</w:t>
            </w:r>
          </w:p>
        </w:tc>
      </w:tr>
    </w:tbl>
    <w:p w:rsidR="00A927FA" w:rsidRPr="00F80BCA" w:rsidRDefault="00A927FA" w:rsidP="002D60CB">
      <w:pPr>
        <w:rPr>
          <w:lang w:eastAsia="zh-CN"/>
        </w:rPr>
      </w:pPr>
    </w:p>
    <w:p w:rsidR="00343F28" w:rsidRPr="00F80BCA" w:rsidRDefault="00343F28" w:rsidP="00343F28">
      <w:pPr>
        <w:pStyle w:val="1"/>
      </w:pPr>
      <w:bookmarkStart w:id="4" w:name="_Toc12618161"/>
      <w:r w:rsidRPr="00F80BCA">
        <w:t>2</w:t>
      </w:r>
      <w:r w:rsidRPr="00F80BCA">
        <w:tab/>
        <w:t>References</w:t>
      </w:r>
      <w:bookmarkEnd w:id="4"/>
    </w:p>
    <w:p w:rsidR="00343F28" w:rsidRPr="00F80BCA" w:rsidRDefault="00343F28" w:rsidP="00343F28">
      <w:pPr>
        <w:keepNext/>
        <w:keepLines/>
      </w:pPr>
      <w:r w:rsidRPr="00F80BCA">
        <w:t>The following documents contain provisions which, through reference in this text, constitute provisions of the present document.</w:t>
      </w:r>
    </w:p>
    <w:p w:rsidR="00343F28" w:rsidRPr="00F80BCA" w:rsidRDefault="00343F28" w:rsidP="00343F28">
      <w:pPr>
        <w:pStyle w:val="B1"/>
      </w:pPr>
      <w:r w:rsidRPr="00F80BCA">
        <w:t>-</w:t>
      </w:r>
      <w:r w:rsidRPr="00F80BCA">
        <w:tab/>
        <w:t xml:space="preserve">References are either specific (identified by date of publication, edition number, version number, etc.) or </w:t>
      </w:r>
      <w:proofErr w:type="spellStart"/>
      <w:r w:rsidRPr="00F80BCA">
        <w:t>non specific</w:t>
      </w:r>
      <w:proofErr w:type="spellEnd"/>
      <w:r w:rsidRPr="00F80BCA">
        <w:t>.</w:t>
      </w:r>
    </w:p>
    <w:p w:rsidR="00343F28" w:rsidRPr="00F80BCA" w:rsidRDefault="00343F28" w:rsidP="00343F28">
      <w:pPr>
        <w:pStyle w:val="B1"/>
      </w:pPr>
      <w:r w:rsidRPr="00F80BCA">
        <w:t>-</w:t>
      </w:r>
      <w:r w:rsidRPr="00F80BCA">
        <w:tab/>
        <w:t>For a specific reference, subsequent revisions do not apply.</w:t>
      </w:r>
    </w:p>
    <w:p w:rsidR="00343F28" w:rsidRPr="00F80BCA" w:rsidRDefault="00343F28" w:rsidP="00343F28">
      <w:pPr>
        <w:pStyle w:val="B1"/>
      </w:pPr>
      <w:r w:rsidRPr="00F80BCA">
        <w:t>-</w:t>
      </w:r>
      <w:r w:rsidRPr="00F80BCA">
        <w:tab/>
        <w:t xml:space="preserve">For a non-specific reference, the latest version applies. In the case of a reference to a 3GPP document (including a GSM document), a non-specific reference implicitly refers to the latest version of that document </w:t>
      </w:r>
      <w:r w:rsidRPr="00F80BCA">
        <w:rPr>
          <w:i/>
        </w:rPr>
        <w:t>in the same Release as the present document</w:t>
      </w:r>
      <w:r w:rsidRPr="00F80BCA">
        <w:t>.</w:t>
      </w:r>
    </w:p>
    <w:p w:rsidR="00343F28" w:rsidRPr="00F80BCA" w:rsidRDefault="00343F28" w:rsidP="00343F28">
      <w:pPr>
        <w:pStyle w:val="EX"/>
        <w:rPr>
          <w:lang w:val="en-GB"/>
        </w:rPr>
      </w:pPr>
      <w:r w:rsidRPr="00F80BCA">
        <w:rPr>
          <w:lang w:val="en-GB"/>
        </w:rPr>
        <w:t>[1]</w:t>
      </w:r>
      <w:r w:rsidRPr="00F80BCA">
        <w:rPr>
          <w:lang w:val="en-GB"/>
        </w:rPr>
        <w:tab/>
        <w:t>3GPP TR 21.905: "Vocabulary for 3GPP Specifications".</w:t>
      </w:r>
    </w:p>
    <w:p w:rsidR="00343F28" w:rsidRPr="00F80BCA" w:rsidRDefault="00343F28" w:rsidP="00343F28">
      <w:pPr>
        <w:pStyle w:val="EX"/>
        <w:rPr>
          <w:lang w:val="en-GB"/>
        </w:rPr>
      </w:pPr>
      <w:r w:rsidRPr="00F80BCA">
        <w:rPr>
          <w:lang w:val="en-GB"/>
        </w:rPr>
        <w:t>[</w:t>
      </w:r>
      <w:r w:rsidRPr="00F80BCA">
        <w:rPr>
          <w:lang w:val="en-GB" w:eastAsia="ja-JP"/>
        </w:rPr>
        <w:t>2</w:t>
      </w:r>
      <w:r w:rsidRPr="00F80BCA">
        <w:rPr>
          <w:lang w:val="en-GB"/>
        </w:rPr>
        <w:t>]</w:t>
      </w:r>
      <w:r w:rsidRPr="00F80BCA">
        <w:rPr>
          <w:lang w:val="en-GB"/>
        </w:rPr>
        <w:tab/>
        <w:t>3GPP TS 36.305: "Stage 2 functional specification of User Equipment (UE) positioning in E-UTRAN".</w:t>
      </w:r>
    </w:p>
    <w:p w:rsidR="00343F28" w:rsidRPr="00F80BCA" w:rsidRDefault="00343F28" w:rsidP="00343F28">
      <w:pPr>
        <w:pStyle w:val="EX"/>
        <w:rPr>
          <w:lang w:val="en-GB"/>
        </w:rPr>
      </w:pPr>
      <w:r w:rsidRPr="00F80BCA">
        <w:rPr>
          <w:lang w:val="en-GB"/>
        </w:rPr>
        <w:t>[</w:t>
      </w:r>
      <w:r w:rsidRPr="00F80BCA">
        <w:rPr>
          <w:lang w:val="en-GB" w:eastAsia="ja-JP"/>
        </w:rPr>
        <w:t>3</w:t>
      </w:r>
      <w:r w:rsidRPr="00F80BCA">
        <w:rPr>
          <w:lang w:val="en-GB"/>
        </w:rPr>
        <w:t>]</w:t>
      </w:r>
      <w:r w:rsidRPr="00F80BCA">
        <w:rPr>
          <w:lang w:val="en-GB"/>
        </w:rPr>
        <w:tab/>
        <w:t>3GPP TS 23.271: "Functional stage 2 description of Location Services (LCS)".</w:t>
      </w:r>
    </w:p>
    <w:p w:rsidR="00343F28" w:rsidRPr="00F80BCA" w:rsidRDefault="00343F28" w:rsidP="00343F28">
      <w:pPr>
        <w:pStyle w:val="EX"/>
        <w:rPr>
          <w:lang w:val="en-GB"/>
        </w:rPr>
      </w:pPr>
      <w:r w:rsidRPr="00F80BCA">
        <w:rPr>
          <w:lang w:val="en-GB"/>
        </w:rPr>
        <w:t>[4]</w:t>
      </w:r>
      <w:r w:rsidRPr="00F80BCA">
        <w:rPr>
          <w:lang w:val="en-GB"/>
        </w:rPr>
        <w:tab/>
        <w:t xml:space="preserve">IS-GPS-200, Revision D, </w:t>
      </w:r>
      <w:proofErr w:type="spellStart"/>
      <w:r w:rsidRPr="00F80BCA">
        <w:rPr>
          <w:lang w:val="en-GB"/>
        </w:rPr>
        <w:t>Navstar</w:t>
      </w:r>
      <w:proofErr w:type="spellEnd"/>
      <w:r w:rsidRPr="00F80BCA">
        <w:rPr>
          <w:lang w:val="en-GB"/>
        </w:rPr>
        <w:t xml:space="preserve"> GPS Space Segment/Navigation User Interfaces, March 7</w:t>
      </w:r>
      <w:r w:rsidRPr="00F80BCA">
        <w:rPr>
          <w:vertAlign w:val="superscript"/>
          <w:lang w:val="en-GB"/>
        </w:rPr>
        <w:t>th</w:t>
      </w:r>
      <w:r w:rsidRPr="00F80BCA">
        <w:rPr>
          <w:lang w:val="en-GB"/>
        </w:rPr>
        <w:t>, 2006.</w:t>
      </w:r>
    </w:p>
    <w:p w:rsidR="00343F28" w:rsidRPr="00F80BCA" w:rsidRDefault="00343F28" w:rsidP="00343F28">
      <w:pPr>
        <w:pStyle w:val="EX"/>
        <w:rPr>
          <w:lang w:val="en-GB"/>
        </w:rPr>
      </w:pPr>
      <w:r w:rsidRPr="00F80BCA">
        <w:rPr>
          <w:lang w:val="en-GB"/>
        </w:rPr>
        <w:t>[5]</w:t>
      </w:r>
      <w:r w:rsidRPr="00F80BCA">
        <w:rPr>
          <w:lang w:val="en-GB"/>
        </w:rPr>
        <w:tab/>
        <w:t xml:space="preserve">IS-GPS-705, </w:t>
      </w:r>
      <w:proofErr w:type="spellStart"/>
      <w:r w:rsidRPr="00F80BCA">
        <w:rPr>
          <w:lang w:val="en-GB"/>
        </w:rPr>
        <w:t>Navstar</w:t>
      </w:r>
      <w:proofErr w:type="spellEnd"/>
      <w:r w:rsidRPr="00F80BCA">
        <w:rPr>
          <w:lang w:val="en-GB"/>
        </w:rPr>
        <w:t xml:space="preserve"> GPS Space Segment/User Segment L5 Interfaces, September 22, 2005.</w:t>
      </w:r>
    </w:p>
    <w:p w:rsidR="00343F28" w:rsidRPr="00F80BCA" w:rsidRDefault="00343F28" w:rsidP="00343F28">
      <w:pPr>
        <w:pStyle w:val="EX"/>
        <w:rPr>
          <w:lang w:val="en-GB"/>
        </w:rPr>
      </w:pPr>
      <w:r w:rsidRPr="00F80BCA">
        <w:rPr>
          <w:lang w:val="en-GB"/>
        </w:rPr>
        <w:t>[6]</w:t>
      </w:r>
      <w:r w:rsidRPr="00F80BCA">
        <w:rPr>
          <w:lang w:val="en-GB"/>
        </w:rPr>
        <w:tab/>
        <w:t xml:space="preserve">IS-GPS-800, </w:t>
      </w:r>
      <w:proofErr w:type="spellStart"/>
      <w:r w:rsidRPr="00F80BCA">
        <w:rPr>
          <w:lang w:val="en-GB"/>
        </w:rPr>
        <w:t>Navstar</w:t>
      </w:r>
      <w:proofErr w:type="spellEnd"/>
      <w:r w:rsidRPr="00F80BCA">
        <w:rPr>
          <w:lang w:val="en-GB"/>
        </w:rPr>
        <w:t xml:space="preserve"> GPS Space Segment/User Segment L1C Interfaces, September 4, 2008.</w:t>
      </w:r>
    </w:p>
    <w:p w:rsidR="00343F28" w:rsidRPr="00F80BCA" w:rsidRDefault="00343F28" w:rsidP="00343F28">
      <w:pPr>
        <w:pStyle w:val="EX"/>
        <w:rPr>
          <w:lang w:val="en-GB"/>
        </w:rPr>
      </w:pPr>
      <w:r w:rsidRPr="00F80BCA">
        <w:rPr>
          <w:lang w:val="en-GB"/>
        </w:rPr>
        <w:t>[7]</w:t>
      </w:r>
      <w:r w:rsidRPr="00F80BCA">
        <w:rPr>
          <w:lang w:val="en-GB"/>
        </w:rPr>
        <w:tab/>
        <w:t>IS-QZSS, Quasi Zenith Satellite System Navigation Service Interface Specifications for QZSS, Ver.1.1, July 31, 2009.</w:t>
      </w:r>
    </w:p>
    <w:p w:rsidR="00343F28" w:rsidRPr="00F80BCA" w:rsidRDefault="00343F28" w:rsidP="00343F28">
      <w:pPr>
        <w:pStyle w:val="EX"/>
        <w:rPr>
          <w:lang w:val="en-GB"/>
        </w:rPr>
      </w:pPr>
      <w:r w:rsidRPr="00F80BCA">
        <w:rPr>
          <w:lang w:val="en-GB"/>
        </w:rPr>
        <w:t>[8]</w:t>
      </w:r>
      <w:r w:rsidRPr="00F80BCA">
        <w:rPr>
          <w:lang w:val="en-GB"/>
        </w:rPr>
        <w:tab/>
        <w:t>Galileo OS Signal in Space ICD (OS SIS ICD), Issue 1.2, February 2014, European Union.</w:t>
      </w:r>
    </w:p>
    <w:p w:rsidR="00343F28" w:rsidRPr="00F80BCA" w:rsidRDefault="00343F28" w:rsidP="00343F28">
      <w:pPr>
        <w:pStyle w:val="EX"/>
        <w:rPr>
          <w:lang w:val="en-GB"/>
        </w:rPr>
      </w:pPr>
      <w:r w:rsidRPr="00F80BCA">
        <w:rPr>
          <w:lang w:val="en-GB"/>
        </w:rPr>
        <w:t>[9]</w:t>
      </w:r>
      <w:r w:rsidRPr="00F80BCA">
        <w:rPr>
          <w:lang w:val="en-GB"/>
        </w:rPr>
        <w:tab/>
        <w:t>Global Navigation Satellite System GLONASS Interface Control Document, Version 5.1, 2008.</w:t>
      </w:r>
    </w:p>
    <w:p w:rsidR="00343F28" w:rsidRPr="00F80BCA" w:rsidRDefault="00343F28" w:rsidP="00343F28">
      <w:pPr>
        <w:pStyle w:val="EX"/>
        <w:rPr>
          <w:lang w:val="en-GB"/>
        </w:rPr>
      </w:pPr>
      <w:r w:rsidRPr="00F80BCA">
        <w:rPr>
          <w:lang w:val="en-GB"/>
        </w:rPr>
        <w:t>[10]</w:t>
      </w:r>
      <w:r w:rsidRPr="00F80BCA">
        <w:rPr>
          <w:lang w:val="en-GB"/>
        </w:rPr>
        <w:tab/>
        <w:t>Specification for the Wide Area Augmentation System (WAAS), US Department of Transportation, Federal Aviation Administration, DTFA01-96-C-00025, 2001.</w:t>
      </w:r>
    </w:p>
    <w:p w:rsidR="00343F28" w:rsidRPr="00F80BCA" w:rsidRDefault="00343F28" w:rsidP="00343F28">
      <w:pPr>
        <w:pStyle w:val="EX"/>
        <w:rPr>
          <w:lang w:val="en-GB"/>
        </w:rPr>
      </w:pPr>
      <w:r w:rsidRPr="00F80BCA">
        <w:rPr>
          <w:lang w:val="en-GB"/>
        </w:rPr>
        <w:t>[11]</w:t>
      </w:r>
      <w:r w:rsidRPr="00F80BCA">
        <w:rPr>
          <w:lang w:val="en-GB"/>
        </w:rPr>
        <w:tab/>
        <w:t>RTCM-SC104, RTCM Recommended Standards for Differential GNSS Service (v.2.3), August 20, 2001.</w:t>
      </w:r>
    </w:p>
    <w:p w:rsidR="00343F28" w:rsidRPr="00F80BCA" w:rsidRDefault="00343F28" w:rsidP="00343F28">
      <w:pPr>
        <w:pStyle w:val="EX"/>
        <w:rPr>
          <w:lang w:val="en-GB"/>
        </w:rPr>
      </w:pPr>
      <w:r w:rsidRPr="00F80BCA">
        <w:rPr>
          <w:lang w:val="en-GB"/>
        </w:rPr>
        <w:t>[12]</w:t>
      </w:r>
      <w:r w:rsidRPr="00F80BCA">
        <w:rPr>
          <w:lang w:val="en-GB"/>
        </w:rPr>
        <w:tab/>
        <w:t>3GPP TS 36.331: "Evolved Universal Terrestrial Radio Access (E-UTRA); "Radio Resource Control (RRC); Protocol specification".</w:t>
      </w:r>
    </w:p>
    <w:p w:rsidR="00343F28" w:rsidRPr="00F80BCA" w:rsidRDefault="00343F28" w:rsidP="00343F28">
      <w:pPr>
        <w:pStyle w:val="EX"/>
        <w:rPr>
          <w:lang w:val="en-GB"/>
        </w:rPr>
      </w:pPr>
      <w:r w:rsidRPr="00F80BCA">
        <w:rPr>
          <w:lang w:val="en-GB"/>
        </w:rPr>
        <w:t>[13]</w:t>
      </w:r>
      <w:r w:rsidRPr="00F80BCA">
        <w:rPr>
          <w:lang w:val="en-GB"/>
        </w:rPr>
        <w:tab/>
        <w:t>3GPP TS 25.331: "Radio Resource Control (RRC); Protocol Specification".</w:t>
      </w:r>
    </w:p>
    <w:p w:rsidR="00343F28" w:rsidRPr="00F80BCA" w:rsidRDefault="00343F28" w:rsidP="00343F28">
      <w:pPr>
        <w:pStyle w:val="EX"/>
        <w:rPr>
          <w:lang w:val="en-GB"/>
        </w:rPr>
      </w:pPr>
      <w:r w:rsidRPr="00F80BCA">
        <w:rPr>
          <w:lang w:val="en-GB"/>
        </w:rPr>
        <w:t>[14]</w:t>
      </w:r>
      <w:r w:rsidRPr="00F80BCA">
        <w:rPr>
          <w:lang w:val="en-GB"/>
        </w:rPr>
        <w:tab/>
        <w:t>3GPP TS 44.031: "Location Services (LCS); Mobile Station (MS) - Serving Mobile Location Centre (SMLC) Radio Resource LCS Protocol (RRLP)".</w:t>
      </w:r>
    </w:p>
    <w:p w:rsidR="00343F28" w:rsidRPr="00F80BCA" w:rsidRDefault="00343F28" w:rsidP="00343F28">
      <w:pPr>
        <w:pStyle w:val="EX"/>
        <w:rPr>
          <w:lang w:val="en-GB"/>
        </w:rPr>
      </w:pPr>
      <w:r w:rsidRPr="00F80BCA">
        <w:rPr>
          <w:lang w:val="en-GB"/>
        </w:rPr>
        <w:t>[15]</w:t>
      </w:r>
      <w:r w:rsidRPr="00F80BCA">
        <w:rPr>
          <w:lang w:val="en-GB"/>
        </w:rPr>
        <w:tab/>
        <w:t>3GPP TS 23.032: "Universal Geographical Area Description (GAD)".</w:t>
      </w:r>
    </w:p>
    <w:p w:rsidR="00343F28" w:rsidRPr="00F80BCA" w:rsidRDefault="00343F28" w:rsidP="00343F28">
      <w:pPr>
        <w:pStyle w:val="EX"/>
        <w:rPr>
          <w:lang w:val="en-GB"/>
        </w:rPr>
      </w:pPr>
      <w:r w:rsidRPr="00F80BCA">
        <w:rPr>
          <w:lang w:val="en-GB"/>
        </w:rPr>
        <w:t>[16]</w:t>
      </w:r>
      <w:r w:rsidRPr="00F80BCA">
        <w:rPr>
          <w:lang w:val="en-GB"/>
        </w:rPr>
        <w:tab/>
        <w:t>3GPP TS 36.211: "Evolved Universal Terrestrial Radio Access (E-UTRA); Physical Channels and Modulation".</w:t>
      </w:r>
    </w:p>
    <w:p w:rsidR="00343F28" w:rsidRPr="00F80BCA" w:rsidRDefault="00343F28" w:rsidP="00343F28">
      <w:pPr>
        <w:pStyle w:val="EX"/>
        <w:rPr>
          <w:lang w:val="en-GB"/>
        </w:rPr>
      </w:pPr>
      <w:r w:rsidRPr="00F80BCA">
        <w:rPr>
          <w:lang w:val="en-GB"/>
        </w:rPr>
        <w:t>[17]</w:t>
      </w:r>
      <w:r w:rsidRPr="00F80BCA">
        <w:rPr>
          <w:lang w:val="en-GB"/>
        </w:rPr>
        <w:tab/>
        <w:t>3GPP TS 36.214: "Evolved Universal Terrestrial Radio Access (E-UTRA); Physical layer – Measurements".</w:t>
      </w:r>
    </w:p>
    <w:p w:rsidR="00343F28" w:rsidRPr="00F80BCA" w:rsidRDefault="00343F28" w:rsidP="00343F28">
      <w:pPr>
        <w:pStyle w:val="EX"/>
        <w:rPr>
          <w:lang w:val="en-GB"/>
        </w:rPr>
      </w:pPr>
      <w:r w:rsidRPr="00F80BCA">
        <w:rPr>
          <w:lang w:val="en-GB"/>
        </w:rPr>
        <w:t>[18]</w:t>
      </w:r>
      <w:r w:rsidRPr="00F80BCA">
        <w:rPr>
          <w:lang w:val="en-GB"/>
        </w:rPr>
        <w:tab/>
        <w:t>3GPP TS 36.133: "Evolved Universal Terrestrial Radio Access (E-UTRA); Requirements for support of radio resource management".</w:t>
      </w:r>
    </w:p>
    <w:p w:rsidR="00343F28" w:rsidRPr="00F80BCA" w:rsidRDefault="00343F28" w:rsidP="00343F28">
      <w:pPr>
        <w:pStyle w:val="EX"/>
        <w:rPr>
          <w:lang w:val="en-GB"/>
        </w:rPr>
      </w:pPr>
      <w:r w:rsidRPr="00F80BCA">
        <w:rPr>
          <w:lang w:val="en-GB"/>
        </w:rPr>
        <w:t>[19]</w:t>
      </w:r>
      <w:r w:rsidRPr="00F80BCA">
        <w:rPr>
          <w:lang w:val="en-GB"/>
        </w:rPr>
        <w:tab/>
        <w:t>3GPP TS 23.003: "Numbering, addressing and identification".</w:t>
      </w:r>
    </w:p>
    <w:p w:rsidR="00343F28" w:rsidRPr="00F80BCA" w:rsidRDefault="00343F28" w:rsidP="00343F28">
      <w:pPr>
        <w:pStyle w:val="EX"/>
        <w:rPr>
          <w:lang w:val="en-GB"/>
        </w:rPr>
      </w:pPr>
      <w:r w:rsidRPr="00F80BCA">
        <w:rPr>
          <w:lang w:val="en-GB"/>
        </w:rPr>
        <w:lastRenderedPageBreak/>
        <w:t>[20]</w:t>
      </w:r>
      <w:r w:rsidRPr="00F80BCA">
        <w:rPr>
          <w:lang w:val="en-GB"/>
        </w:rPr>
        <w:tab/>
        <w:t>OMA-TS-LPPe-V1_0, LPP Extensions Specification, Open Mobile Alliance.</w:t>
      </w:r>
    </w:p>
    <w:p w:rsidR="00343F28" w:rsidRPr="00F80BCA" w:rsidRDefault="00343F28" w:rsidP="00343F28">
      <w:pPr>
        <w:pStyle w:val="EX"/>
        <w:rPr>
          <w:lang w:val="en-GB"/>
        </w:rPr>
      </w:pPr>
      <w:r w:rsidRPr="00F80BCA">
        <w:rPr>
          <w:lang w:val="en-GB"/>
        </w:rPr>
        <w:t>[21]</w:t>
      </w:r>
      <w:r w:rsidRPr="00F80BCA">
        <w:rPr>
          <w:lang w:val="en-GB"/>
        </w:rPr>
        <w:tab/>
        <w:t>3GPP TS 36.101: "Evolved Universal Terrestrial Radio Access (E-UTRA); User Equipment (UE) radio transmission and reception".</w:t>
      </w:r>
    </w:p>
    <w:p w:rsidR="00343F28" w:rsidRPr="00F80BCA" w:rsidRDefault="00343F28" w:rsidP="00343F28">
      <w:pPr>
        <w:pStyle w:val="EX"/>
        <w:rPr>
          <w:lang w:val="en-GB"/>
        </w:rPr>
      </w:pPr>
      <w:r w:rsidRPr="00F80BCA">
        <w:rPr>
          <w:lang w:val="en-GB"/>
        </w:rPr>
        <w:t>[22]</w:t>
      </w:r>
      <w:r w:rsidRPr="00F80BCA">
        <w:rPr>
          <w:lang w:val="en-GB"/>
        </w:rPr>
        <w:tab/>
        <w:t>ITU-T Recommendation X.691 (07/2002) "Information technology - ASN.1 encoding rules: Specification of Packed Encoding Rules (PER)" (Same as the ISO/IEC International Standard 8825-2).</w:t>
      </w:r>
    </w:p>
    <w:p w:rsidR="00343F28" w:rsidRPr="00F80BCA" w:rsidRDefault="00343F28" w:rsidP="00343F28">
      <w:pPr>
        <w:pStyle w:val="EX"/>
        <w:rPr>
          <w:lang w:val="en-GB"/>
        </w:rPr>
      </w:pPr>
      <w:r w:rsidRPr="00F80BCA">
        <w:rPr>
          <w:lang w:val="en-GB"/>
        </w:rPr>
        <w:t>[23]</w:t>
      </w:r>
      <w:r w:rsidRPr="00F80BCA">
        <w:rPr>
          <w:lang w:val="en-GB"/>
        </w:rPr>
        <w:tab/>
        <w:t>BDS-SIS-ICD-2.0: "</w:t>
      </w:r>
      <w:proofErr w:type="spellStart"/>
      <w:r w:rsidRPr="00F80BCA">
        <w:rPr>
          <w:lang w:val="en-GB"/>
        </w:rPr>
        <w:t>BeiDou</w:t>
      </w:r>
      <w:proofErr w:type="spellEnd"/>
      <w:r w:rsidRPr="00F80BCA">
        <w:rPr>
          <w:lang w:val="en-GB"/>
        </w:rPr>
        <w:t xml:space="preserve"> Navigation Satellite System Signal </w:t>
      </w:r>
      <w:proofErr w:type="gramStart"/>
      <w:r w:rsidRPr="00F80BCA">
        <w:rPr>
          <w:lang w:val="en-GB"/>
        </w:rPr>
        <w:t>In</w:t>
      </w:r>
      <w:proofErr w:type="gramEnd"/>
      <w:r w:rsidRPr="00F80BCA">
        <w:rPr>
          <w:lang w:val="en-GB"/>
        </w:rPr>
        <w:t xml:space="preserve"> Space Interface Control Document Open Service Signal (Version 2.0)", December 2013.</w:t>
      </w:r>
    </w:p>
    <w:p w:rsidR="00343F28" w:rsidRPr="00F80BCA" w:rsidRDefault="00343F28" w:rsidP="00343F28">
      <w:pPr>
        <w:pStyle w:val="EX"/>
        <w:rPr>
          <w:lang w:val="en-GB" w:eastAsia="ja-JP"/>
        </w:rPr>
      </w:pPr>
      <w:r w:rsidRPr="00F80BCA">
        <w:rPr>
          <w:lang w:val="en-GB" w:eastAsia="ja-JP"/>
        </w:rPr>
        <w:t>[24]</w:t>
      </w:r>
      <w:r w:rsidRPr="00F80BCA">
        <w:rPr>
          <w:lang w:val="en-GB" w:eastAsia="ja-JP"/>
        </w:rPr>
        <w:tab/>
      </w:r>
      <w:r w:rsidRPr="00F80BCA">
        <w:rPr>
          <w:lang w:val="en-GB"/>
        </w:rPr>
        <w:t>ATIS-0500027: "Recommendations for Establishing Wide Scale Indoor Location Performance", May 2015.</w:t>
      </w:r>
    </w:p>
    <w:p w:rsidR="00343F28" w:rsidRPr="00F80BCA" w:rsidRDefault="00343F28" w:rsidP="00343F28">
      <w:pPr>
        <w:pStyle w:val="EX"/>
        <w:rPr>
          <w:lang w:val="en-GB" w:eastAsia="ja-JP"/>
        </w:rPr>
      </w:pPr>
      <w:r w:rsidRPr="00F80BCA">
        <w:rPr>
          <w:lang w:val="en-GB" w:eastAsia="ja-JP"/>
        </w:rPr>
        <w:t>[25]</w:t>
      </w:r>
      <w:r w:rsidRPr="00F80BCA">
        <w:rPr>
          <w:lang w:val="en-GB" w:eastAsia="ja-JP"/>
        </w:rPr>
        <w:tab/>
      </w:r>
      <w:r w:rsidRPr="00F80BCA">
        <w:rPr>
          <w:rStyle w:val="ZDONTMODIFY"/>
          <w:lang w:val="en-GB"/>
        </w:rPr>
        <w:t xml:space="preserve">Bluetooth Special Interest Group: </w:t>
      </w:r>
      <w:r w:rsidRPr="00F80BCA">
        <w:rPr>
          <w:lang w:val="en-GB" w:eastAsia="ja-JP"/>
        </w:rPr>
        <w:t>"</w:t>
      </w:r>
      <w:r w:rsidRPr="00F80BCA">
        <w:rPr>
          <w:rStyle w:val="ZDONTMODIFY"/>
          <w:lang w:val="en-GB"/>
        </w:rPr>
        <w:t>Bluetooth Core Specification v4.2</w:t>
      </w:r>
      <w:r w:rsidRPr="00F80BCA">
        <w:rPr>
          <w:lang w:val="en-GB" w:eastAsia="ja-JP"/>
        </w:rPr>
        <w:t>",</w:t>
      </w:r>
      <w:r w:rsidRPr="00F80BCA">
        <w:rPr>
          <w:rStyle w:val="ZDONTMODIFY"/>
          <w:lang w:val="en-GB"/>
        </w:rPr>
        <w:t xml:space="preserve"> December 2014.</w:t>
      </w:r>
    </w:p>
    <w:p w:rsidR="00343F28" w:rsidRPr="00F80BCA" w:rsidRDefault="00343F28" w:rsidP="00343F28">
      <w:pPr>
        <w:pStyle w:val="EX"/>
        <w:rPr>
          <w:lang w:val="en-GB" w:eastAsia="ja-JP"/>
        </w:rPr>
      </w:pPr>
      <w:r w:rsidRPr="00F80BCA">
        <w:rPr>
          <w:lang w:val="en-GB" w:eastAsia="ja-JP"/>
        </w:rPr>
        <w:t>[26]</w:t>
      </w:r>
      <w:r w:rsidRPr="00F80BCA">
        <w:rPr>
          <w:lang w:val="en-GB" w:eastAsia="ja-JP"/>
        </w:rPr>
        <w:tab/>
        <w:t>IEEE 802.11, Part 11: "Wireless LAN Medium Access Control (MAC) and Physical Layer (PHY) Specifications".</w:t>
      </w:r>
    </w:p>
    <w:p w:rsidR="00343F28" w:rsidRPr="00F80BCA" w:rsidRDefault="00343F28" w:rsidP="00343F28">
      <w:pPr>
        <w:pStyle w:val="EX"/>
        <w:rPr>
          <w:lang w:val="en-GB" w:eastAsia="ja-JP"/>
        </w:rPr>
      </w:pPr>
      <w:r w:rsidRPr="00F80BCA">
        <w:rPr>
          <w:lang w:val="en-GB" w:eastAsia="ja-JP"/>
        </w:rPr>
        <w:t>[27]</w:t>
      </w:r>
      <w:r w:rsidRPr="00F80BCA">
        <w:rPr>
          <w:lang w:val="en-GB" w:eastAsia="ja-JP"/>
        </w:rPr>
        <w:tab/>
        <w:t>IETF RFC 6225, "Dynamic Host Configuration Protocol Options for Coordinate-Based Location Configuration Information", July 2011.</w:t>
      </w:r>
    </w:p>
    <w:p w:rsidR="00343F28" w:rsidRPr="00F80BCA" w:rsidRDefault="00343F28" w:rsidP="00343F28">
      <w:pPr>
        <w:pStyle w:val="EX"/>
        <w:rPr>
          <w:lang w:val="en-GB"/>
        </w:rPr>
      </w:pPr>
      <w:r w:rsidRPr="00F80BCA">
        <w:rPr>
          <w:lang w:val="en-GB" w:eastAsia="ja-JP"/>
        </w:rPr>
        <w:t>[28]</w:t>
      </w:r>
      <w:r w:rsidRPr="00F80BCA">
        <w:rPr>
          <w:lang w:val="en-GB" w:eastAsia="ja-JP"/>
        </w:rPr>
        <w:tab/>
      </w:r>
      <w:r w:rsidRPr="00F80BCA">
        <w:rPr>
          <w:lang w:val="en-GB"/>
        </w:rPr>
        <w:t>3GPP TS 36.213: "Evolved Universal Terrestrial Radio Access (E-UTRA); Physical layer procedures".</w:t>
      </w:r>
    </w:p>
    <w:p w:rsidR="00343F28" w:rsidRPr="00F80BCA" w:rsidRDefault="00343F28" w:rsidP="00343F28">
      <w:pPr>
        <w:pStyle w:val="EX"/>
        <w:rPr>
          <w:lang w:val="en-GB"/>
        </w:rPr>
      </w:pPr>
      <w:r w:rsidRPr="00F80BCA">
        <w:rPr>
          <w:lang w:val="en-GB"/>
        </w:rPr>
        <w:t>[29]</w:t>
      </w:r>
      <w:r w:rsidRPr="00F80BCA">
        <w:rPr>
          <w:lang w:val="en-GB"/>
        </w:rPr>
        <w:tab/>
        <w:t>"Earth Gravitational Model 96 (EGM96)", National Geospatial-Intelligence Agency, NASA.</w:t>
      </w:r>
    </w:p>
    <w:p w:rsidR="00343F28" w:rsidRPr="00F80BCA" w:rsidRDefault="00343F28" w:rsidP="00343F28">
      <w:pPr>
        <w:pStyle w:val="EX"/>
        <w:rPr>
          <w:lang w:val="en-GB"/>
        </w:rPr>
      </w:pPr>
      <w:r w:rsidRPr="00F80BCA">
        <w:rPr>
          <w:lang w:val="en-GB"/>
        </w:rPr>
        <w:t>[30]</w:t>
      </w:r>
      <w:r w:rsidRPr="00F80BCA">
        <w:rPr>
          <w:lang w:val="en-GB"/>
        </w:rPr>
        <w:tab/>
        <w:t>RTCM Standard 10403.3: "Differential GNSS (Global Navigation Satellite Systems) Services" – Version 3, October 7, 2016.</w:t>
      </w:r>
    </w:p>
    <w:p w:rsidR="00343F28" w:rsidRPr="00F80BCA" w:rsidRDefault="00343F28" w:rsidP="00343F28">
      <w:pPr>
        <w:pStyle w:val="EX"/>
        <w:rPr>
          <w:lang w:val="en-GB"/>
        </w:rPr>
      </w:pPr>
      <w:r w:rsidRPr="00F80BCA">
        <w:rPr>
          <w:lang w:val="en-GB"/>
        </w:rPr>
        <w:t>[31]</w:t>
      </w:r>
      <w:r w:rsidRPr="00F80BCA">
        <w:rPr>
          <w:lang w:val="en-GB"/>
        </w:rPr>
        <w:tab/>
        <w:t>IGS ANTEX: "The Antenna Exchanged Format" – version 1.4, September 15, 2010.</w:t>
      </w:r>
    </w:p>
    <w:p w:rsidR="00343F28" w:rsidRPr="00F80BCA" w:rsidRDefault="00343F28" w:rsidP="00343F28">
      <w:pPr>
        <w:pStyle w:val="EX"/>
        <w:rPr>
          <w:lang w:val="en-GB"/>
        </w:rPr>
      </w:pPr>
      <w:r w:rsidRPr="00F80BCA">
        <w:rPr>
          <w:lang w:val="en-GB"/>
        </w:rPr>
        <w:t>[32]</w:t>
      </w:r>
      <w:r w:rsidRPr="00F80BCA">
        <w:rPr>
          <w:lang w:val="en-GB"/>
        </w:rPr>
        <w:tab/>
        <w:t>Federal Information Processing Standards Publication 197, "Specification for the ADVANCED ENCRYPTION STANDARD (AES)", November 26, 2001.</w:t>
      </w:r>
    </w:p>
    <w:p w:rsidR="00343F28" w:rsidRPr="00F80BCA" w:rsidRDefault="00343F28" w:rsidP="00343F28">
      <w:pPr>
        <w:pStyle w:val="EX"/>
        <w:rPr>
          <w:lang w:val="en-GB"/>
        </w:rPr>
      </w:pPr>
      <w:r w:rsidRPr="00F80BCA">
        <w:rPr>
          <w:lang w:val="en-GB"/>
        </w:rPr>
        <w:t>[33]</w:t>
      </w:r>
      <w:r w:rsidRPr="00F80BCA">
        <w:rPr>
          <w:lang w:val="en-GB"/>
        </w:rPr>
        <w:tab/>
        <w:t>NIST Special Publication 800-38A, "Recommendation for Block Cipher Modes of Operation Methods and Techniques", 2001.</w:t>
      </w:r>
    </w:p>
    <w:p w:rsidR="00343F28" w:rsidRPr="00F80BCA" w:rsidRDefault="00343F28" w:rsidP="00343F28">
      <w:pPr>
        <w:pStyle w:val="EX"/>
        <w:rPr>
          <w:lang w:val="en-GB"/>
        </w:rPr>
      </w:pPr>
      <w:r w:rsidRPr="00F80BCA">
        <w:rPr>
          <w:lang w:val="en-GB"/>
        </w:rPr>
        <w:t>[34]</w:t>
      </w:r>
      <w:r w:rsidRPr="00F80BCA">
        <w:rPr>
          <w:lang w:val="en-GB"/>
        </w:rPr>
        <w:tab/>
        <w:t>3GPP TS 38.101-2: "NR; User Equipment (UE) radio transmission and reception; Part 2: Range 2 Standalone".</w:t>
      </w:r>
    </w:p>
    <w:p w:rsidR="00343F28" w:rsidRPr="00F80BCA" w:rsidRDefault="00343F28" w:rsidP="00343F28">
      <w:pPr>
        <w:pStyle w:val="EX"/>
        <w:rPr>
          <w:lang w:val="en-GB"/>
        </w:rPr>
      </w:pPr>
      <w:r w:rsidRPr="00F80BCA">
        <w:rPr>
          <w:lang w:val="en-GB"/>
        </w:rPr>
        <w:t>[35]</w:t>
      </w:r>
      <w:r w:rsidRPr="00F80BCA">
        <w:rPr>
          <w:lang w:val="en-GB"/>
        </w:rPr>
        <w:tab/>
        <w:t>3GPP TS 38.331: "NR; Radio Resource Control (RRC); Protocol specification".</w:t>
      </w:r>
    </w:p>
    <w:p w:rsidR="00343F28" w:rsidRPr="00F80BCA" w:rsidRDefault="00343F28" w:rsidP="00343F28">
      <w:pPr>
        <w:pStyle w:val="EX"/>
        <w:rPr>
          <w:lang w:val="en-GB"/>
        </w:rPr>
      </w:pPr>
      <w:r w:rsidRPr="00F80BCA">
        <w:rPr>
          <w:lang w:val="en-GB"/>
        </w:rPr>
        <w:t>[36]</w:t>
      </w:r>
      <w:r w:rsidRPr="00F80BCA">
        <w:rPr>
          <w:lang w:val="en-GB"/>
        </w:rPr>
        <w:tab/>
        <w:t>3GPP TS 38.215: "NR; Physical layer measurements".</w:t>
      </w:r>
    </w:p>
    <w:p w:rsidR="00343F28" w:rsidRPr="00F80BCA" w:rsidRDefault="00343F28" w:rsidP="00343F28">
      <w:pPr>
        <w:pStyle w:val="EX"/>
        <w:rPr>
          <w:lang w:val="en-GB"/>
        </w:rPr>
      </w:pPr>
      <w:r w:rsidRPr="00F80BCA">
        <w:rPr>
          <w:lang w:val="en-GB" w:eastAsia="ja-JP"/>
        </w:rPr>
        <w:t>[37]</w:t>
      </w:r>
      <w:r w:rsidRPr="00F80BCA">
        <w:rPr>
          <w:lang w:val="en-GB" w:eastAsia="ja-JP"/>
        </w:rPr>
        <w:tab/>
        <w:t>3GPP TS 38.101-1: "NR; User Equipment (UE) radio transmission and reception; Part 1: Range 1 Standalone".</w:t>
      </w:r>
    </w:p>
    <w:p w:rsidR="00343F28" w:rsidRPr="009941A4" w:rsidRDefault="00BE584E" w:rsidP="00343F28">
      <w:pPr>
        <w:pStyle w:val="EX"/>
        <w:rPr>
          <w:ins w:id="5" w:author="李健翔" w:date="2019-07-04T18:00:00Z"/>
        </w:rPr>
      </w:pPr>
      <w:ins w:id="6" w:author="CATT" w:date="2019-07-10T17:04:00Z">
        <w:r>
          <w:rPr>
            <w:lang w:val="en-GB" w:eastAsia="zh-CN"/>
          </w:rPr>
          <w:t>[</w:t>
        </w:r>
      </w:ins>
      <w:ins w:id="7" w:author="CATT" w:date="2019-07-25T19:17:00Z">
        <w:r w:rsidR="00B845F6">
          <w:rPr>
            <w:rFonts w:hint="eastAsia"/>
            <w:lang w:val="en-GB" w:eastAsia="zh-CN"/>
          </w:rPr>
          <w:t>xx</w:t>
        </w:r>
      </w:ins>
      <w:ins w:id="8" w:author="CATT" w:date="2019-07-10T17:04:00Z">
        <w:r>
          <w:rPr>
            <w:lang w:val="en-GB" w:eastAsia="zh-CN"/>
          </w:rPr>
          <w:t>]</w:t>
        </w:r>
        <w:r>
          <w:rPr>
            <w:lang w:val="en-GB" w:eastAsia="zh-CN"/>
          </w:rPr>
          <w:tab/>
        </w:r>
      </w:ins>
      <w:ins w:id="9" w:author="CATT" w:date="2019-07-29T16:21:00Z">
        <w:r w:rsidR="00343F28" w:rsidRPr="007247F1">
          <w:t>BDS-SIS-ICD-B1C-1.0</w:t>
        </w:r>
      </w:ins>
      <w:ins w:id="10" w:author="CATT" w:date="2019-07-29T16:22:00Z">
        <w:r w:rsidR="00343F28">
          <w:rPr>
            <w:rFonts w:eastAsia="等线" w:hint="eastAsia"/>
            <w:lang w:eastAsia="zh-CN"/>
          </w:rPr>
          <w:t>:</w:t>
        </w:r>
        <w:r w:rsidR="00343F28" w:rsidRPr="007247F1">
          <w:t xml:space="preserve"> </w:t>
        </w:r>
        <w:r w:rsidR="00343F28" w:rsidRPr="00684E63">
          <w:t>"</w:t>
        </w:r>
      </w:ins>
      <w:proofErr w:type="spellStart"/>
      <w:ins w:id="11" w:author="CATT" w:date="2019-07-25T18:59:00Z">
        <w:r w:rsidR="00343F28" w:rsidRPr="009941A4">
          <w:t>BeiDou</w:t>
        </w:r>
        <w:proofErr w:type="spellEnd"/>
        <w:r w:rsidR="00343F28" w:rsidRPr="009941A4">
          <w:t xml:space="preserve"> Navigation Satellite System Signal </w:t>
        </w:r>
        <w:proofErr w:type="gramStart"/>
        <w:r w:rsidR="00343F28" w:rsidRPr="009941A4">
          <w:t>In</w:t>
        </w:r>
        <w:proofErr w:type="gramEnd"/>
        <w:r w:rsidR="00343F28" w:rsidRPr="009941A4">
          <w:t xml:space="preserve"> Space Interface Control Document Open Service Signal B1C (Version 1.0)</w:t>
        </w:r>
      </w:ins>
      <w:ins w:id="12" w:author="CATT" w:date="2019-07-29T16:23:00Z">
        <w:r w:rsidR="00343F28" w:rsidRPr="00684E63">
          <w:t>"</w:t>
        </w:r>
      </w:ins>
      <w:ins w:id="13" w:author="CATT" w:date="2019-07-25T18:59:00Z">
        <w:r w:rsidR="00343F28" w:rsidRPr="009941A4">
          <w:t>, December, 2017</w:t>
        </w:r>
      </w:ins>
    </w:p>
    <w:tbl>
      <w:tblPr>
        <w:tblStyle w:val="afc"/>
        <w:tblW w:w="0" w:type="auto"/>
        <w:tblLook w:val="04A0" w:firstRow="1" w:lastRow="0" w:firstColumn="1" w:lastColumn="0" w:noHBand="0" w:noVBand="1"/>
      </w:tblPr>
      <w:tblGrid>
        <w:gridCol w:w="9855"/>
      </w:tblGrid>
      <w:tr w:rsidR="00343F28" w:rsidRPr="001007F5" w:rsidTr="00902750">
        <w:tc>
          <w:tcPr>
            <w:tcW w:w="9855" w:type="dxa"/>
            <w:shd w:val="clear" w:color="auto" w:fill="FFFF99"/>
          </w:tcPr>
          <w:p w:rsidR="00343F28" w:rsidRPr="001007F5" w:rsidRDefault="00343F28" w:rsidP="00902750">
            <w:pPr>
              <w:jc w:val="center"/>
              <w:rPr>
                <w:rFonts w:eastAsia="Times New Roman"/>
                <w:b/>
                <w:noProof/>
                <w:sz w:val="24"/>
                <w:szCs w:val="24"/>
                <w:lang w:eastAsia="zh-CN"/>
              </w:rPr>
            </w:pPr>
            <w:bookmarkStart w:id="14" w:name="_MON_1309687756"/>
            <w:bookmarkStart w:id="15" w:name="_MON_1309687824"/>
            <w:bookmarkStart w:id="16" w:name="_MON_1309687828"/>
            <w:bookmarkStart w:id="17" w:name="_MON_1309808743"/>
            <w:bookmarkStart w:id="18" w:name="_MON_1309812323"/>
            <w:bookmarkStart w:id="19" w:name="_MON_1311196432"/>
            <w:bookmarkStart w:id="20" w:name="_MON_1311808229"/>
            <w:bookmarkStart w:id="21" w:name="_MON_1321924054"/>
            <w:bookmarkStart w:id="22" w:name="_MON_1321932962"/>
            <w:bookmarkStart w:id="23" w:name="_MON_1306859401"/>
            <w:bookmarkStart w:id="24" w:name="_MON_1306860156"/>
            <w:bookmarkStart w:id="25" w:name="_MON_1306860215"/>
            <w:bookmarkStart w:id="26" w:name="_MON_1309687544"/>
            <w:bookmarkStart w:id="27" w:name="_MON_1309687589"/>
            <w:bookmarkStart w:id="28" w:name="_Toc12618302"/>
            <w:bookmarkStart w:id="29" w:name="_Toc14967448"/>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2C785B" w:rsidRDefault="002C785B" w:rsidP="002C785B">
      <w:pPr>
        <w:rPr>
          <w:b/>
          <w:lang w:eastAsia="zh-CN"/>
        </w:rPr>
      </w:pPr>
    </w:p>
    <w:p w:rsidR="009027A2" w:rsidRPr="00715AD3" w:rsidRDefault="009027A2" w:rsidP="009027A2">
      <w:pPr>
        <w:pStyle w:val="2"/>
      </w:pPr>
      <w:bookmarkStart w:id="30" w:name="_Toc27765086"/>
      <w:r w:rsidRPr="00715AD3">
        <w:t>3.2</w:t>
      </w:r>
      <w:r w:rsidRPr="00715AD3">
        <w:tab/>
        <w:t>Abbreviations</w:t>
      </w:r>
      <w:bookmarkEnd w:id="30"/>
    </w:p>
    <w:p w:rsidR="009027A2" w:rsidRPr="00715AD3" w:rsidRDefault="009027A2" w:rsidP="009027A2">
      <w:r w:rsidRPr="00715AD3">
        <w:t>For the purposes of the present document, the following abbreviations apply.</w:t>
      </w:r>
    </w:p>
    <w:p w:rsidR="009027A2" w:rsidRPr="00715AD3" w:rsidRDefault="009027A2" w:rsidP="009027A2">
      <w:pPr>
        <w:pStyle w:val="EW"/>
        <w:rPr>
          <w:lang w:val="en-GB"/>
        </w:rPr>
      </w:pPr>
      <w:r w:rsidRPr="00715AD3">
        <w:rPr>
          <w:lang w:val="en-GB"/>
        </w:rPr>
        <w:t>ADR</w:t>
      </w:r>
      <w:r w:rsidRPr="00715AD3">
        <w:rPr>
          <w:lang w:val="en-GB"/>
        </w:rPr>
        <w:tab/>
        <w:t>Accumulated Delta-Range</w:t>
      </w:r>
    </w:p>
    <w:p w:rsidR="009027A2" w:rsidRPr="00715AD3" w:rsidRDefault="009027A2" w:rsidP="009027A2">
      <w:pPr>
        <w:pStyle w:val="EW"/>
        <w:rPr>
          <w:lang w:val="en-GB"/>
        </w:rPr>
      </w:pPr>
      <w:r w:rsidRPr="00715AD3">
        <w:rPr>
          <w:lang w:val="en-GB"/>
        </w:rPr>
        <w:t>A</w:t>
      </w:r>
      <w:r w:rsidRPr="00715AD3">
        <w:rPr>
          <w:lang w:val="en-GB"/>
        </w:rPr>
        <w:noBreakHyphen/>
        <w:t>GNSS</w:t>
      </w:r>
      <w:r w:rsidRPr="00715AD3">
        <w:rPr>
          <w:lang w:val="en-GB"/>
        </w:rPr>
        <w:tab/>
        <w:t>Assisted</w:t>
      </w:r>
      <w:r w:rsidRPr="00715AD3">
        <w:rPr>
          <w:lang w:val="en-GB"/>
        </w:rPr>
        <w:noBreakHyphen/>
        <w:t>GNSS</w:t>
      </w:r>
    </w:p>
    <w:p w:rsidR="009027A2" w:rsidRPr="00715AD3" w:rsidRDefault="009027A2" w:rsidP="009027A2">
      <w:pPr>
        <w:pStyle w:val="EW"/>
        <w:rPr>
          <w:lang w:val="en-GB"/>
        </w:rPr>
      </w:pPr>
      <w:r w:rsidRPr="00715AD3">
        <w:rPr>
          <w:lang w:val="en-GB"/>
        </w:rPr>
        <w:t>AP</w:t>
      </w:r>
      <w:r w:rsidRPr="00715AD3">
        <w:rPr>
          <w:lang w:val="en-GB"/>
        </w:rPr>
        <w:tab/>
        <w:t>Access Point</w:t>
      </w:r>
    </w:p>
    <w:p w:rsidR="009027A2" w:rsidRPr="00715AD3" w:rsidRDefault="009027A2" w:rsidP="009027A2">
      <w:pPr>
        <w:pStyle w:val="EW"/>
        <w:rPr>
          <w:lang w:val="en-GB"/>
        </w:rPr>
      </w:pPr>
      <w:r w:rsidRPr="00715AD3">
        <w:rPr>
          <w:lang w:val="en-GB"/>
        </w:rPr>
        <w:t>ARFCN</w:t>
      </w:r>
      <w:r w:rsidRPr="00715AD3">
        <w:rPr>
          <w:lang w:val="en-GB"/>
        </w:rPr>
        <w:tab/>
        <w:t>Absolute Radio Frequency Channel Number</w:t>
      </w:r>
    </w:p>
    <w:p w:rsidR="009027A2" w:rsidRPr="00715AD3" w:rsidRDefault="009027A2" w:rsidP="009027A2">
      <w:pPr>
        <w:pStyle w:val="EW"/>
        <w:rPr>
          <w:lang w:val="en-GB"/>
        </w:rPr>
      </w:pPr>
      <w:r w:rsidRPr="00715AD3">
        <w:rPr>
          <w:lang w:val="en-GB"/>
        </w:rPr>
        <w:lastRenderedPageBreak/>
        <w:t>ARP</w:t>
      </w:r>
      <w:r w:rsidRPr="00715AD3">
        <w:rPr>
          <w:lang w:val="en-GB"/>
        </w:rPr>
        <w:tab/>
        <w:t>Antenna Reference Point</w:t>
      </w:r>
    </w:p>
    <w:p w:rsidR="009027A2" w:rsidRPr="00715AD3" w:rsidRDefault="009027A2" w:rsidP="009027A2">
      <w:pPr>
        <w:pStyle w:val="EW"/>
        <w:rPr>
          <w:lang w:val="en-GB"/>
        </w:rPr>
      </w:pPr>
      <w:r w:rsidRPr="00715AD3">
        <w:rPr>
          <w:lang w:val="en-GB"/>
        </w:rPr>
        <w:t>BDS</w:t>
      </w:r>
      <w:r w:rsidRPr="00715AD3">
        <w:rPr>
          <w:lang w:val="en-GB"/>
        </w:rPr>
        <w:tab/>
      </w:r>
      <w:proofErr w:type="spellStart"/>
      <w:r w:rsidRPr="00715AD3">
        <w:rPr>
          <w:lang w:val="en-GB"/>
        </w:rPr>
        <w:t>BeiDou</w:t>
      </w:r>
      <w:proofErr w:type="spellEnd"/>
      <w:r w:rsidRPr="00715AD3">
        <w:rPr>
          <w:lang w:val="en-GB"/>
        </w:rPr>
        <w:t xml:space="preserve"> Navigation Satellite System</w:t>
      </w:r>
    </w:p>
    <w:p w:rsidR="009027A2" w:rsidRPr="00715AD3" w:rsidRDefault="009027A2" w:rsidP="009027A2">
      <w:pPr>
        <w:pStyle w:val="EW"/>
        <w:rPr>
          <w:lang w:val="en-GB"/>
        </w:rPr>
      </w:pPr>
      <w:r w:rsidRPr="00715AD3">
        <w:rPr>
          <w:lang w:val="en-GB"/>
        </w:rPr>
        <w:t>BSSID</w:t>
      </w:r>
      <w:r w:rsidRPr="00715AD3">
        <w:rPr>
          <w:lang w:val="en-GB"/>
        </w:rPr>
        <w:tab/>
        <w:t>Basic Service Set Identifier</w:t>
      </w:r>
    </w:p>
    <w:p w:rsidR="009027A2" w:rsidRPr="00715AD3" w:rsidRDefault="009027A2" w:rsidP="009027A2">
      <w:pPr>
        <w:pStyle w:val="EW"/>
        <w:rPr>
          <w:lang w:val="en-GB"/>
        </w:rPr>
      </w:pPr>
      <w:r w:rsidRPr="00715AD3">
        <w:rPr>
          <w:lang w:val="en-GB"/>
        </w:rPr>
        <w:t>BTS</w:t>
      </w:r>
      <w:r w:rsidRPr="00715AD3">
        <w:rPr>
          <w:lang w:val="en-GB"/>
        </w:rPr>
        <w:tab/>
        <w:t>Base Transceiver Station (GERAN)</w:t>
      </w:r>
    </w:p>
    <w:p w:rsidR="009027A2" w:rsidRPr="00715AD3" w:rsidRDefault="009027A2" w:rsidP="009027A2">
      <w:pPr>
        <w:pStyle w:val="EW"/>
        <w:rPr>
          <w:lang w:val="en-GB"/>
        </w:rPr>
      </w:pPr>
      <w:r w:rsidRPr="00715AD3">
        <w:rPr>
          <w:lang w:val="en-GB"/>
        </w:rPr>
        <w:t>CID</w:t>
      </w:r>
      <w:r w:rsidRPr="00715AD3">
        <w:rPr>
          <w:lang w:val="en-GB"/>
        </w:rPr>
        <w:tab/>
        <w:t>Cell-ID (positioning method)</w:t>
      </w:r>
    </w:p>
    <w:p w:rsidR="009027A2" w:rsidRPr="00715AD3" w:rsidRDefault="009027A2" w:rsidP="009027A2">
      <w:pPr>
        <w:pStyle w:val="EW"/>
        <w:rPr>
          <w:lang w:val="en-GB"/>
        </w:rPr>
      </w:pPr>
      <w:r w:rsidRPr="00715AD3">
        <w:rPr>
          <w:lang w:val="en-GB"/>
        </w:rPr>
        <w:t>CNAV</w:t>
      </w:r>
      <w:r w:rsidRPr="00715AD3">
        <w:rPr>
          <w:lang w:val="en-GB"/>
        </w:rPr>
        <w:tab/>
        <w:t>Civil Navigation</w:t>
      </w:r>
    </w:p>
    <w:p w:rsidR="009027A2" w:rsidRPr="00715AD3" w:rsidRDefault="009027A2" w:rsidP="009027A2">
      <w:pPr>
        <w:pStyle w:val="EW"/>
        <w:rPr>
          <w:lang w:val="en-GB"/>
        </w:rPr>
      </w:pPr>
      <w:r w:rsidRPr="00715AD3">
        <w:rPr>
          <w:lang w:val="en-GB"/>
        </w:rPr>
        <w:t>CRS</w:t>
      </w:r>
      <w:r w:rsidRPr="00715AD3">
        <w:rPr>
          <w:lang w:val="en-GB"/>
        </w:rPr>
        <w:tab/>
        <w:t>Cell-specific Reference Signals</w:t>
      </w:r>
    </w:p>
    <w:p w:rsidR="009027A2" w:rsidRPr="00715AD3" w:rsidRDefault="009027A2" w:rsidP="009027A2">
      <w:pPr>
        <w:pStyle w:val="EW"/>
        <w:rPr>
          <w:lang w:val="en-GB"/>
        </w:rPr>
      </w:pPr>
      <w:r w:rsidRPr="00715AD3">
        <w:rPr>
          <w:lang w:val="en-GB"/>
        </w:rPr>
        <w:t>ECEF</w:t>
      </w:r>
      <w:r w:rsidRPr="00715AD3">
        <w:rPr>
          <w:lang w:val="en-GB"/>
        </w:rPr>
        <w:tab/>
        <w:t>Earth-</w:t>
      </w:r>
      <w:proofErr w:type="spellStart"/>
      <w:r w:rsidRPr="00715AD3">
        <w:rPr>
          <w:lang w:val="en-GB"/>
        </w:rPr>
        <w:t>Centered</w:t>
      </w:r>
      <w:proofErr w:type="spellEnd"/>
      <w:r w:rsidRPr="00715AD3">
        <w:rPr>
          <w:lang w:val="en-GB"/>
        </w:rPr>
        <w:t>, Earth-Fixed</w:t>
      </w:r>
    </w:p>
    <w:p w:rsidR="009027A2" w:rsidRPr="00715AD3" w:rsidRDefault="009027A2" w:rsidP="009027A2">
      <w:pPr>
        <w:pStyle w:val="EW"/>
        <w:rPr>
          <w:lang w:val="en-GB"/>
        </w:rPr>
      </w:pPr>
      <w:r w:rsidRPr="00715AD3">
        <w:rPr>
          <w:lang w:val="en-GB"/>
        </w:rPr>
        <w:t>ECGI</w:t>
      </w:r>
      <w:r w:rsidRPr="00715AD3">
        <w:rPr>
          <w:lang w:val="en-GB"/>
        </w:rPr>
        <w:tab/>
        <w:t>Evolved Cell Global Identifier</w:t>
      </w:r>
    </w:p>
    <w:p w:rsidR="009027A2" w:rsidRPr="00715AD3" w:rsidRDefault="009027A2" w:rsidP="009027A2">
      <w:pPr>
        <w:pStyle w:val="EW"/>
        <w:rPr>
          <w:lang w:val="en-GB"/>
        </w:rPr>
      </w:pPr>
      <w:r w:rsidRPr="00715AD3">
        <w:rPr>
          <w:lang w:val="en-GB"/>
        </w:rPr>
        <w:t>ECI</w:t>
      </w:r>
      <w:r w:rsidRPr="00715AD3">
        <w:rPr>
          <w:lang w:val="en-GB"/>
        </w:rPr>
        <w:tab/>
        <w:t>Earth-</w:t>
      </w:r>
      <w:proofErr w:type="spellStart"/>
      <w:r w:rsidRPr="00715AD3">
        <w:rPr>
          <w:lang w:val="en-GB"/>
        </w:rPr>
        <w:t>Centered</w:t>
      </w:r>
      <w:proofErr w:type="spellEnd"/>
      <w:r w:rsidRPr="00715AD3">
        <w:rPr>
          <w:lang w:val="en-GB"/>
        </w:rPr>
        <w:t>-Inertial</w:t>
      </w:r>
    </w:p>
    <w:p w:rsidR="009027A2" w:rsidRPr="00715AD3" w:rsidRDefault="009027A2" w:rsidP="009027A2">
      <w:pPr>
        <w:pStyle w:val="EW"/>
        <w:rPr>
          <w:lang w:val="en-GB"/>
        </w:rPr>
      </w:pPr>
      <w:r w:rsidRPr="00715AD3">
        <w:rPr>
          <w:lang w:val="en-GB"/>
        </w:rPr>
        <w:t>E</w:t>
      </w:r>
      <w:r w:rsidRPr="00715AD3">
        <w:rPr>
          <w:lang w:val="en-GB"/>
        </w:rPr>
        <w:noBreakHyphen/>
        <w:t>CID</w:t>
      </w:r>
      <w:r w:rsidRPr="00715AD3">
        <w:rPr>
          <w:lang w:val="en-GB"/>
        </w:rPr>
        <w:tab/>
        <w:t>Enhanced Cell-ID (positioning method)</w:t>
      </w:r>
    </w:p>
    <w:p w:rsidR="009027A2" w:rsidRPr="00715AD3" w:rsidRDefault="009027A2" w:rsidP="009027A2">
      <w:pPr>
        <w:pStyle w:val="EW"/>
        <w:rPr>
          <w:lang w:val="en-GB"/>
        </w:rPr>
      </w:pPr>
      <w:r w:rsidRPr="00715AD3">
        <w:rPr>
          <w:lang w:val="en-GB"/>
        </w:rPr>
        <w:t>EGNOS</w:t>
      </w:r>
      <w:r w:rsidRPr="00715AD3">
        <w:rPr>
          <w:lang w:val="en-GB"/>
        </w:rPr>
        <w:tab/>
        <w:t>European Geostationary Navigation Overlay Service</w:t>
      </w:r>
    </w:p>
    <w:p w:rsidR="009027A2" w:rsidRDefault="009027A2" w:rsidP="009027A2">
      <w:pPr>
        <w:pStyle w:val="EW"/>
        <w:rPr>
          <w:lang w:val="en-GB"/>
        </w:rPr>
      </w:pPr>
      <w:r w:rsidRPr="00715AD3">
        <w:rPr>
          <w:lang w:val="en-GB"/>
        </w:rPr>
        <w:t>E-SMLC</w:t>
      </w:r>
      <w:r w:rsidRPr="00715AD3">
        <w:rPr>
          <w:lang w:val="en-GB"/>
        </w:rPr>
        <w:tab/>
        <w:t>Enhanced Serving Mobile Location Centre</w:t>
      </w:r>
    </w:p>
    <w:p w:rsidR="009027A2" w:rsidRPr="00715AD3" w:rsidRDefault="009027A2" w:rsidP="009027A2">
      <w:pPr>
        <w:pStyle w:val="EW"/>
        <w:rPr>
          <w:lang w:val="en-GB"/>
        </w:rPr>
      </w:pPr>
      <w:r w:rsidRPr="00715AD3">
        <w:rPr>
          <w:lang w:val="en-GB"/>
        </w:rPr>
        <w:t>E-UTRA</w:t>
      </w:r>
      <w:r w:rsidRPr="00715AD3">
        <w:rPr>
          <w:lang w:val="en-GB"/>
        </w:rPr>
        <w:tab/>
        <w:t>Evolved Universal Terrestrial Radio Access</w:t>
      </w:r>
    </w:p>
    <w:p w:rsidR="009027A2" w:rsidRPr="00715AD3" w:rsidRDefault="009027A2" w:rsidP="009027A2">
      <w:pPr>
        <w:pStyle w:val="EW"/>
        <w:rPr>
          <w:lang w:val="en-GB"/>
        </w:rPr>
      </w:pPr>
      <w:r w:rsidRPr="00715AD3">
        <w:rPr>
          <w:lang w:val="en-GB"/>
        </w:rPr>
        <w:t>E-UTRAN</w:t>
      </w:r>
      <w:r w:rsidRPr="00715AD3">
        <w:rPr>
          <w:lang w:val="en-GB"/>
        </w:rPr>
        <w:tab/>
        <w:t>Evolved Universal Terrestrial Radio Access Network</w:t>
      </w:r>
    </w:p>
    <w:p w:rsidR="009027A2" w:rsidRPr="00715AD3" w:rsidRDefault="009027A2" w:rsidP="009027A2">
      <w:pPr>
        <w:pStyle w:val="EW"/>
        <w:rPr>
          <w:lang w:val="en-GB"/>
        </w:rPr>
      </w:pPr>
      <w:r w:rsidRPr="00715AD3">
        <w:rPr>
          <w:lang w:val="en-GB"/>
        </w:rPr>
        <w:t>EOP</w:t>
      </w:r>
      <w:r w:rsidRPr="00715AD3">
        <w:rPr>
          <w:lang w:val="en-GB"/>
        </w:rPr>
        <w:tab/>
        <w:t>Earth Orientation Parameters</w:t>
      </w:r>
    </w:p>
    <w:p w:rsidR="009027A2" w:rsidRPr="00715AD3" w:rsidRDefault="009027A2" w:rsidP="009027A2">
      <w:pPr>
        <w:pStyle w:val="EW"/>
        <w:rPr>
          <w:lang w:val="en-GB"/>
        </w:rPr>
      </w:pPr>
      <w:r w:rsidRPr="00715AD3">
        <w:rPr>
          <w:lang w:val="en-GB"/>
        </w:rPr>
        <w:t>EPDU</w:t>
      </w:r>
      <w:r w:rsidRPr="00715AD3">
        <w:rPr>
          <w:lang w:val="en-GB"/>
        </w:rPr>
        <w:tab/>
        <w:t>External Protocol Data Unit</w:t>
      </w:r>
    </w:p>
    <w:p w:rsidR="009027A2" w:rsidRPr="00715AD3" w:rsidRDefault="009027A2" w:rsidP="009027A2">
      <w:pPr>
        <w:pStyle w:val="EW"/>
        <w:rPr>
          <w:lang w:val="en-GB"/>
        </w:rPr>
      </w:pPr>
      <w:r w:rsidRPr="00715AD3">
        <w:rPr>
          <w:lang w:val="en-GB"/>
        </w:rPr>
        <w:t>FDMA</w:t>
      </w:r>
      <w:r w:rsidRPr="00715AD3">
        <w:rPr>
          <w:lang w:val="en-GB"/>
        </w:rPr>
        <w:tab/>
        <w:t>Frequency Division Multiple Access</w:t>
      </w:r>
    </w:p>
    <w:p w:rsidR="009027A2" w:rsidRPr="00715AD3" w:rsidRDefault="009027A2" w:rsidP="009027A2">
      <w:pPr>
        <w:pStyle w:val="EW"/>
        <w:rPr>
          <w:lang w:val="en-GB"/>
        </w:rPr>
      </w:pPr>
      <w:r w:rsidRPr="00715AD3">
        <w:rPr>
          <w:lang w:val="en-GB"/>
        </w:rPr>
        <w:t>FEC</w:t>
      </w:r>
      <w:r w:rsidRPr="00715AD3">
        <w:rPr>
          <w:lang w:val="en-GB"/>
        </w:rPr>
        <w:tab/>
        <w:t>Forward Error Correction</w:t>
      </w:r>
    </w:p>
    <w:p w:rsidR="009027A2" w:rsidRPr="00715AD3" w:rsidRDefault="009027A2" w:rsidP="009027A2">
      <w:pPr>
        <w:pStyle w:val="EW"/>
        <w:rPr>
          <w:lang w:val="en-GB"/>
        </w:rPr>
      </w:pPr>
      <w:r w:rsidRPr="00715AD3">
        <w:rPr>
          <w:lang w:val="en-GB"/>
        </w:rPr>
        <w:t>FKP</w:t>
      </w:r>
      <w:r w:rsidRPr="00715AD3">
        <w:rPr>
          <w:lang w:val="en-GB"/>
        </w:rPr>
        <w:tab/>
        <w:t xml:space="preserve">(German) </w:t>
      </w:r>
      <w:proofErr w:type="spellStart"/>
      <w:r w:rsidRPr="00715AD3">
        <w:rPr>
          <w:lang w:val="en-GB"/>
        </w:rPr>
        <w:t>Flächen</w:t>
      </w:r>
      <w:proofErr w:type="spellEnd"/>
      <w:r w:rsidRPr="00715AD3">
        <w:rPr>
          <w:lang w:val="en-GB"/>
        </w:rPr>
        <w:t>-</w:t>
      </w:r>
      <w:proofErr w:type="spellStart"/>
      <w:r w:rsidRPr="00715AD3">
        <w:rPr>
          <w:lang w:val="en-GB"/>
        </w:rPr>
        <w:t>Korrektur</w:t>
      </w:r>
      <w:proofErr w:type="spellEnd"/>
      <w:r w:rsidRPr="00715AD3">
        <w:rPr>
          <w:lang w:val="en-GB"/>
        </w:rPr>
        <w:t>-Parameter (area correction parameter)</w:t>
      </w:r>
    </w:p>
    <w:p w:rsidR="009027A2" w:rsidRPr="00715AD3" w:rsidRDefault="009027A2" w:rsidP="009027A2">
      <w:pPr>
        <w:pStyle w:val="EW"/>
        <w:rPr>
          <w:lang w:val="en-GB"/>
        </w:rPr>
      </w:pPr>
      <w:r w:rsidRPr="00715AD3">
        <w:rPr>
          <w:lang w:val="en-GB"/>
        </w:rPr>
        <w:t>FTA</w:t>
      </w:r>
      <w:r w:rsidRPr="00715AD3">
        <w:rPr>
          <w:lang w:val="en-GB"/>
        </w:rPr>
        <w:tab/>
        <w:t>Fine Time Assistance</w:t>
      </w:r>
    </w:p>
    <w:p w:rsidR="009027A2" w:rsidRPr="00715AD3" w:rsidRDefault="009027A2" w:rsidP="009027A2">
      <w:pPr>
        <w:pStyle w:val="EW"/>
        <w:rPr>
          <w:lang w:val="en-GB"/>
        </w:rPr>
      </w:pPr>
      <w:r w:rsidRPr="00715AD3">
        <w:rPr>
          <w:lang w:val="en-GB"/>
        </w:rPr>
        <w:t>GAGAN</w:t>
      </w:r>
      <w:r w:rsidRPr="00715AD3">
        <w:rPr>
          <w:lang w:val="en-GB"/>
        </w:rPr>
        <w:tab/>
        <w:t>GPS Aided Geo Augmented Navigation</w:t>
      </w:r>
    </w:p>
    <w:p w:rsidR="009027A2" w:rsidRPr="00715AD3" w:rsidRDefault="009027A2" w:rsidP="009027A2">
      <w:pPr>
        <w:pStyle w:val="EW"/>
        <w:rPr>
          <w:lang w:val="en-GB"/>
        </w:rPr>
      </w:pPr>
      <w:r w:rsidRPr="00715AD3">
        <w:rPr>
          <w:lang w:val="en-GB"/>
        </w:rPr>
        <w:t>GLONASS</w:t>
      </w:r>
      <w:r w:rsidRPr="00715AD3">
        <w:rPr>
          <w:lang w:val="en-GB"/>
        </w:rPr>
        <w:tab/>
      </w:r>
      <w:proofErr w:type="spellStart"/>
      <w:r w:rsidRPr="00715AD3">
        <w:rPr>
          <w:lang w:val="en-GB"/>
        </w:rPr>
        <w:t>GLObal'naya</w:t>
      </w:r>
      <w:proofErr w:type="spellEnd"/>
      <w:r w:rsidRPr="00715AD3">
        <w:rPr>
          <w:lang w:val="en-GB"/>
        </w:rPr>
        <w:t xml:space="preserve"> </w:t>
      </w:r>
      <w:proofErr w:type="spellStart"/>
      <w:r w:rsidRPr="00715AD3">
        <w:rPr>
          <w:lang w:val="en-GB"/>
        </w:rPr>
        <w:t>NAvigatsionnaya</w:t>
      </w:r>
      <w:proofErr w:type="spellEnd"/>
      <w:r w:rsidRPr="00715AD3">
        <w:rPr>
          <w:lang w:val="en-GB"/>
        </w:rPr>
        <w:t xml:space="preserve"> </w:t>
      </w:r>
      <w:proofErr w:type="spellStart"/>
      <w:r w:rsidRPr="00715AD3">
        <w:rPr>
          <w:lang w:val="en-GB"/>
        </w:rPr>
        <w:t>Sputnikovaya</w:t>
      </w:r>
      <w:proofErr w:type="spellEnd"/>
      <w:r w:rsidRPr="00715AD3">
        <w:rPr>
          <w:lang w:val="en-GB"/>
        </w:rPr>
        <w:t xml:space="preserve"> </w:t>
      </w:r>
      <w:proofErr w:type="spellStart"/>
      <w:r w:rsidRPr="00715AD3">
        <w:rPr>
          <w:lang w:val="en-GB"/>
        </w:rPr>
        <w:t>Sistema</w:t>
      </w:r>
      <w:proofErr w:type="spellEnd"/>
      <w:r w:rsidRPr="00715AD3">
        <w:rPr>
          <w:lang w:val="en-GB"/>
        </w:rPr>
        <w:t xml:space="preserve"> (</w:t>
      </w:r>
      <w:proofErr w:type="gramStart"/>
      <w:r w:rsidRPr="00715AD3">
        <w:rPr>
          <w:lang w:val="en-GB"/>
        </w:rPr>
        <w:t>Engl.:</w:t>
      </w:r>
      <w:proofErr w:type="gramEnd"/>
      <w:r w:rsidRPr="00715AD3">
        <w:rPr>
          <w:lang w:val="en-GB"/>
        </w:rPr>
        <w:t xml:space="preserve"> Global Navigation Satellite System)</w:t>
      </w:r>
    </w:p>
    <w:p w:rsidR="009027A2" w:rsidRPr="00715AD3" w:rsidRDefault="009027A2" w:rsidP="009027A2">
      <w:pPr>
        <w:pStyle w:val="EW"/>
        <w:rPr>
          <w:lang w:val="en-GB"/>
        </w:rPr>
      </w:pPr>
      <w:r w:rsidRPr="00715AD3">
        <w:rPr>
          <w:lang w:val="en-GB"/>
        </w:rPr>
        <w:t>GNSS</w:t>
      </w:r>
      <w:r w:rsidRPr="00715AD3">
        <w:rPr>
          <w:lang w:val="en-GB"/>
        </w:rPr>
        <w:tab/>
        <w:t>Global Navigation Satellite System</w:t>
      </w:r>
    </w:p>
    <w:p w:rsidR="009027A2" w:rsidRPr="00715AD3" w:rsidRDefault="009027A2" w:rsidP="009027A2">
      <w:pPr>
        <w:pStyle w:val="EW"/>
        <w:rPr>
          <w:lang w:val="en-GB"/>
        </w:rPr>
      </w:pPr>
      <w:r w:rsidRPr="00715AD3">
        <w:rPr>
          <w:lang w:val="en-GB"/>
        </w:rPr>
        <w:t>GPS</w:t>
      </w:r>
      <w:r w:rsidRPr="00715AD3">
        <w:rPr>
          <w:lang w:val="en-GB"/>
        </w:rPr>
        <w:tab/>
        <w:t>Global Positioning System</w:t>
      </w:r>
    </w:p>
    <w:p w:rsidR="009027A2" w:rsidRPr="00715AD3" w:rsidRDefault="009027A2" w:rsidP="009027A2">
      <w:pPr>
        <w:pStyle w:val="EW"/>
        <w:rPr>
          <w:lang w:val="en-GB"/>
        </w:rPr>
      </w:pPr>
      <w:r w:rsidRPr="00715AD3">
        <w:rPr>
          <w:lang w:val="en-GB"/>
        </w:rPr>
        <w:t>HA GNSS</w:t>
      </w:r>
      <w:r w:rsidRPr="00715AD3">
        <w:rPr>
          <w:lang w:val="en-GB"/>
        </w:rPr>
        <w:tab/>
        <w:t>High-Accuracy GNSS (RTK, PPP)</w:t>
      </w:r>
    </w:p>
    <w:p w:rsidR="009027A2" w:rsidRPr="00715AD3" w:rsidRDefault="009027A2" w:rsidP="009027A2">
      <w:pPr>
        <w:pStyle w:val="EW"/>
        <w:rPr>
          <w:lang w:val="en-GB"/>
        </w:rPr>
      </w:pPr>
      <w:r w:rsidRPr="00715AD3">
        <w:rPr>
          <w:lang w:val="en-GB"/>
        </w:rPr>
        <w:t>ICD</w:t>
      </w:r>
      <w:r w:rsidRPr="00715AD3">
        <w:rPr>
          <w:lang w:val="en-GB"/>
        </w:rPr>
        <w:tab/>
        <w:t>Interface Control Document</w:t>
      </w:r>
    </w:p>
    <w:p w:rsidR="009027A2" w:rsidRPr="00715AD3" w:rsidRDefault="009027A2" w:rsidP="009027A2">
      <w:pPr>
        <w:pStyle w:val="EW"/>
        <w:rPr>
          <w:lang w:val="en-GB"/>
        </w:rPr>
      </w:pPr>
      <w:r w:rsidRPr="00715AD3">
        <w:rPr>
          <w:lang w:val="en-GB"/>
        </w:rPr>
        <w:t>IGS</w:t>
      </w:r>
      <w:r w:rsidRPr="00715AD3">
        <w:rPr>
          <w:lang w:val="en-GB"/>
        </w:rPr>
        <w:tab/>
        <w:t>International GNSS Service</w:t>
      </w:r>
    </w:p>
    <w:p w:rsidR="009027A2" w:rsidRPr="00715AD3" w:rsidRDefault="009027A2" w:rsidP="009027A2">
      <w:pPr>
        <w:pStyle w:val="EW"/>
        <w:rPr>
          <w:lang w:val="en-GB"/>
        </w:rPr>
      </w:pPr>
      <w:r w:rsidRPr="00715AD3">
        <w:rPr>
          <w:lang w:val="en-GB"/>
        </w:rPr>
        <w:t>IOD</w:t>
      </w:r>
      <w:r w:rsidRPr="00715AD3">
        <w:rPr>
          <w:lang w:val="en-GB"/>
        </w:rPr>
        <w:tab/>
        <w:t>Issue of Data</w:t>
      </w:r>
    </w:p>
    <w:p w:rsidR="009027A2" w:rsidRPr="00715AD3" w:rsidRDefault="009027A2" w:rsidP="009027A2">
      <w:pPr>
        <w:pStyle w:val="EW"/>
        <w:rPr>
          <w:lang w:val="en-GB"/>
        </w:rPr>
      </w:pPr>
      <w:r w:rsidRPr="00715AD3">
        <w:rPr>
          <w:lang w:val="en-GB"/>
        </w:rPr>
        <w:t>IS</w:t>
      </w:r>
      <w:r w:rsidRPr="00715AD3">
        <w:rPr>
          <w:lang w:val="en-GB"/>
        </w:rPr>
        <w:tab/>
        <w:t>Interface Specification</w:t>
      </w:r>
    </w:p>
    <w:p w:rsidR="009027A2" w:rsidRPr="00715AD3" w:rsidRDefault="009027A2" w:rsidP="009027A2">
      <w:pPr>
        <w:pStyle w:val="EW"/>
        <w:rPr>
          <w:lang w:val="en-GB"/>
        </w:rPr>
      </w:pPr>
      <w:r w:rsidRPr="00715AD3">
        <w:rPr>
          <w:lang w:val="en-GB"/>
        </w:rPr>
        <w:t>LLA</w:t>
      </w:r>
      <w:r w:rsidRPr="00715AD3">
        <w:rPr>
          <w:lang w:val="en-GB"/>
        </w:rPr>
        <w:tab/>
        <w:t>Latitude Longitude Altitude</w:t>
      </w:r>
    </w:p>
    <w:p w:rsidR="009027A2" w:rsidRPr="00715AD3" w:rsidRDefault="009027A2" w:rsidP="009027A2">
      <w:pPr>
        <w:pStyle w:val="EW"/>
        <w:rPr>
          <w:lang w:val="en-GB"/>
        </w:rPr>
      </w:pPr>
      <w:r w:rsidRPr="00715AD3">
        <w:rPr>
          <w:lang w:val="en-GB"/>
        </w:rPr>
        <w:t>LPP</w:t>
      </w:r>
      <w:r w:rsidRPr="00715AD3">
        <w:rPr>
          <w:lang w:val="en-GB"/>
        </w:rPr>
        <w:tab/>
        <w:t>LTE Positioning Protocol</w:t>
      </w:r>
    </w:p>
    <w:p w:rsidR="009027A2" w:rsidRPr="00715AD3" w:rsidRDefault="009027A2" w:rsidP="009027A2">
      <w:pPr>
        <w:pStyle w:val="EW"/>
        <w:rPr>
          <w:lang w:val="en-GB"/>
        </w:rPr>
      </w:pPr>
      <w:proofErr w:type="spellStart"/>
      <w:r w:rsidRPr="00715AD3">
        <w:rPr>
          <w:lang w:val="en-GB"/>
        </w:rPr>
        <w:t>LPPa</w:t>
      </w:r>
      <w:proofErr w:type="spellEnd"/>
      <w:r w:rsidRPr="00715AD3">
        <w:rPr>
          <w:lang w:val="en-GB"/>
        </w:rPr>
        <w:tab/>
        <w:t>LTE Positioning Protocol Annex</w:t>
      </w:r>
    </w:p>
    <w:p w:rsidR="009027A2" w:rsidRPr="00715AD3" w:rsidRDefault="009027A2" w:rsidP="009027A2">
      <w:pPr>
        <w:pStyle w:val="EW"/>
        <w:rPr>
          <w:lang w:val="en-GB"/>
        </w:rPr>
      </w:pPr>
      <w:r w:rsidRPr="00715AD3">
        <w:rPr>
          <w:lang w:val="en-GB"/>
        </w:rPr>
        <w:t>LSB</w:t>
      </w:r>
      <w:r w:rsidRPr="00715AD3">
        <w:rPr>
          <w:lang w:val="en-GB"/>
        </w:rPr>
        <w:tab/>
        <w:t>Least Significant Bit</w:t>
      </w:r>
    </w:p>
    <w:p w:rsidR="009027A2" w:rsidRPr="00715AD3" w:rsidRDefault="009027A2" w:rsidP="009027A2">
      <w:pPr>
        <w:pStyle w:val="EW"/>
        <w:rPr>
          <w:lang w:val="en-GB"/>
        </w:rPr>
      </w:pPr>
      <w:r w:rsidRPr="00715AD3">
        <w:rPr>
          <w:lang w:val="en-GB"/>
        </w:rPr>
        <w:t>MAC</w:t>
      </w:r>
      <w:r w:rsidRPr="00715AD3">
        <w:rPr>
          <w:lang w:val="en-GB"/>
        </w:rPr>
        <w:tab/>
        <w:t>Master Auxiliary Concept</w:t>
      </w:r>
    </w:p>
    <w:p w:rsidR="009027A2" w:rsidRPr="00715AD3" w:rsidRDefault="009027A2" w:rsidP="009027A2">
      <w:pPr>
        <w:pStyle w:val="EW"/>
        <w:rPr>
          <w:lang w:val="en-GB"/>
        </w:rPr>
      </w:pPr>
      <w:r w:rsidRPr="00715AD3">
        <w:rPr>
          <w:lang w:val="en-GB"/>
        </w:rPr>
        <w:t>MBS</w:t>
      </w:r>
      <w:r w:rsidRPr="00715AD3">
        <w:rPr>
          <w:lang w:val="en-GB"/>
        </w:rPr>
        <w:tab/>
        <w:t>Metropolitan Beacon System</w:t>
      </w:r>
    </w:p>
    <w:p w:rsidR="009027A2" w:rsidRPr="00715AD3" w:rsidRDefault="009027A2" w:rsidP="009027A2">
      <w:pPr>
        <w:pStyle w:val="EW"/>
        <w:rPr>
          <w:lang w:val="en-GB"/>
        </w:rPr>
      </w:pPr>
      <w:r w:rsidRPr="00715AD3">
        <w:rPr>
          <w:lang w:val="en-GB"/>
        </w:rPr>
        <w:t>MO-LR</w:t>
      </w:r>
      <w:r w:rsidRPr="00715AD3">
        <w:rPr>
          <w:lang w:val="en-GB"/>
        </w:rPr>
        <w:tab/>
        <w:t>Mobile Originated Location Request</w:t>
      </w:r>
    </w:p>
    <w:p w:rsidR="009027A2" w:rsidRPr="00715AD3" w:rsidRDefault="009027A2" w:rsidP="009027A2">
      <w:pPr>
        <w:pStyle w:val="EW"/>
        <w:rPr>
          <w:lang w:val="en-GB"/>
        </w:rPr>
      </w:pPr>
      <w:r w:rsidRPr="00715AD3">
        <w:rPr>
          <w:lang w:val="en-GB"/>
        </w:rPr>
        <w:t>MSAS</w:t>
      </w:r>
      <w:r w:rsidRPr="00715AD3">
        <w:rPr>
          <w:lang w:val="en-GB"/>
        </w:rPr>
        <w:tab/>
        <w:t>Multi-functional Satellite Augmentation System</w:t>
      </w:r>
    </w:p>
    <w:p w:rsidR="009027A2" w:rsidRPr="00715AD3" w:rsidRDefault="009027A2" w:rsidP="009027A2">
      <w:pPr>
        <w:pStyle w:val="EW"/>
        <w:rPr>
          <w:lang w:val="en-GB"/>
        </w:rPr>
      </w:pPr>
      <w:r w:rsidRPr="00715AD3">
        <w:rPr>
          <w:lang w:val="en-GB"/>
        </w:rPr>
        <w:t>MSB</w:t>
      </w:r>
      <w:r w:rsidRPr="00715AD3">
        <w:rPr>
          <w:lang w:val="en-GB"/>
        </w:rPr>
        <w:tab/>
        <w:t>Most Significant Bit</w:t>
      </w:r>
    </w:p>
    <w:p w:rsidR="009027A2" w:rsidRPr="00715AD3" w:rsidRDefault="009027A2" w:rsidP="009027A2">
      <w:pPr>
        <w:pStyle w:val="EW"/>
        <w:rPr>
          <w:lang w:val="en-GB"/>
        </w:rPr>
      </w:pPr>
      <w:proofErr w:type="spellStart"/>
      <w:proofErr w:type="gramStart"/>
      <w:r w:rsidRPr="00715AD3">
        <w:rPr>
          <w:lang w:val="en-GB"/>
        </w:rPr>
        <w:t>msd</w:t>
      </w:r>
      <w:proofErr w:type="spellEnd"/>
      <w:proofErr w:type="gramEnd"/>
      <w:r w:rsidRPr="00715AD3">
        <w:rPr>
          <w:lang w:val="en-GB"/>
        </w:rPr>
        <w:tab/>
        <w:t>mean solar day</w:t>
      </w:r>
    </w:p>
    <w:p w:rsidR="009027A2" w:rsidRPr="00715AD3" w:rsidRDefault="009027A2" w:rsidP="009027A2">
      <w:pPr>
        <w:pStyle w:val="EW"/>
        <w:rPr>
          <w:lang w:val="en-GB"/>
        </w:rPr>
      </w:pPr>
      <w:r w:rsidRPr="00715AD3">
        <w:rPr>
          <w:lang w:val="en-GB"/>
        </w:rPr>
        <w:t>MT-LR</w:t>
      </w:r>
      <w:r w:rsidRPr="00715AD3">
        <w:rPr>
          <w:lang w:val="en-GB"/>
        </w:rPr>
        <w:tab/>
        <w:t>Mobile Terminated Location Request</w:t>
      </w:r>
    </w:p>
    <w:p w:rsidR="009027A2" w:rsidRPr="00715AD3" w:rsidRDefault="009027A2" w:rsidP="009027A2">
      <w:pPr>
        <w:pStyle w:val="EW"/>
        <w:rPr>
          <w:lang w:val="en-GB"/>
        </w:rPr>
      </w:pPr>
      <w:r w:rsidRPr="00715AD3">
        <w:rPr>
          <w:lang w:val="en-GB"/>
        </w:rPr>
        <w:t>NAV</w:t>
      </w:r>
      <w:r w:rsidRPr="00715AD3">
        <w:rPr>
          <w:lang w:val="en-GB"/>
        </w:rPr>
        <w:tab/>
        <w:t>Navigation</w:t>
      </w:r>
    </w:p>
    <w:p w:rsidR="009027A2" w:rsidRPr="00715AD3" w:rsidRDefault="009027A2" w:rsidP="009027A2">
      <w:pPr>
        <w:pStyle w:val="EW"/>
        <w:rPr>
          <w:lang w:val="en-GB"/>
        </w:rPr>
      </w:pPr>
      <w:r w:rsidRPr="00715AD3">
        <w:rPr>
          <w:lang w:val="en-GB" w:eastAsia="ja-JP"/>
        </w:rPr>
        <w:t>NB-</w:t>
      </w:r>
      <w:proofErr w:type="spellStart"/>
      <w:r w:rsidRPr="00715AD3">
        <w:rPr>
          <w:lang w:val="en-GB" w:eastAsia="ja-JP"/>
        </w:rPr>
        <w:t>IoT</w:t>
      </w:r>
      <w:proofErr w:type="spellEnd"/>
      <w:r w:rsidRPr="00715AD3">
        <w:rPr>
          <w:lang w:val="en-GB" w:eastAsia="ja-JP"/>
        </w:rPr>
        <w:tab/>
      </w:r>
      <w:proofErr w:type="spellStart"/>
      <w:r w:rsidRPr="00715AD3">
        <w:rPr>
          <w:lang w:val="en-GB" w:eastAsia="ja-JP"/>
        </w:rPr>
        <w:t>NarrowBand</w:t>
      </w:r>
      <w:proofErr w:type="spellEnd"/>
      <w:r w:rsidRPr="00715AD3">
        <w:rPr>
          <w:lang w:val="en-GB" w:eastAsia="ja-JP"/>
        </w:rPr>
        <w:t xml:space="preserve"> Internet of Things</w:t>
      </w:r>
    </w:p>
    <w:p w:rsidR="009027A2" w:rsidRPr="00715AD3" w:rsidRDefault="009027A2" w:rsidP="009027A2">
      <w:pPr>
        <w:pStyle w:val="EW"/>
        <w:rPr>
          <w:lang w:val="en-GB"/>
        </w:rPr>
      </w:pPr>
      <w:r w:rsidRPr="00715AD3">
        <w:rPr>
          <w:lang w:val="en-GB"/>
        </w:rPr>
        <w:t>NCGI</w:t>
      </w:r>
      <w:r w:rsidRPr="00715AD3">
        <w:rPr>
          <w:lang w:val="en-GB"/>
        </w:rPr>
        <w:tab/>
        <w:t xml:space="preserve">NR Cell Global Identifier </w:t>
      </w:r>
    </w:p>
    <w:p w:rsidR="009027A2" w:rsidRPr="00715AD3" w:rsidRDefault="009027A2" w:rsidP="009027A2">
      <w:pPr>
        <w:pStyle w:val="EW"/>
        <w:rPr>
          <w:lang w:val="en-GB"/>
        </w:rPr>
      </w:pPr>
      <w:r w:rsidRPr="00715AD3">
        <w:rPr>
          <w:lang w:val="en-GB"/>
        </w:rPr>
        <w:t>NICT</w:t>
      </w:r>
      <w:r w:rsidRPr="00715AD3">
        <w:rPr>
          <w:lang w:val="en-GB"/>
        </w:rPr>
        <w:tab/>
        <w:t>National Institute of Information and Communications Technology</w:t>
      </w:r>
    </w:p>
    <w:p w:rsidR="009027A2" w:rsidRPr="00715AD3" w:rsidRDefault="009027A2" w:rsidP="009027A2">
      <w:pPr>
        <w:pStyle w:val="EW"/>
        <w:rPr>
          <w:lang w:val="en-GB"/>
        </w:rPr>
      </w:pPr>
      <w:r w:rsidRPr="00715AD3">
        <w:rPr>
          <w:lang w:val="en-GB"/>
        </w:rPr>
        <w:t>NI-LR</w:t>
      </w:r>
      <w:r w:rsidRPr="00715AD3">
        <w:rPr>
          <w:lang w:val="en-GB"/>
        </w:rPr>
        <w:tab/>
        <w:t>Network Induced Location Request</w:t>
      </w:r>
    </w:p>
    <w:p w:rsidR="009027A2" w:rsidRPr="00715AD3" w:rsidRDefault="009027A2" w:rsidP="009027A2">
      <w:pPr>
        <w:pStyle w:val="EW"/>
        <w:rPr>
          <w:lang w:val="en-GB"/>
        </w:rPr>
      </w:pPr>
      <w:r w:rsidRPr="00715AD3">
        <w:rPr>
          <w:lang w:val="en-GB"/>
        </w:rPr>
        <w:t>NPRS</w:t>
      </w:r>
      <w:r w:rsidRPr="00715AD3">
        <w:rPr>
          <w:lang w:val="en-GB"/>
        </w:rPr>
        <w:tab/>
        <w:t>Narrowband Positioning Reference Signals</w:t>
      </w:r>
    </w:p>
    <w:p w:rsidR="009027A2" w:rsidRPr="00715AD3" w:rsidRDefault="009027A2" w:rsidP="009027A2">
      <w:pPr>
        <w:pStyle w:val="EW"/>
        <w:rPr>
          <w:lang w:val="en-GB"/>
        </w:rPr>
      </w:pPr>
      <w:r w:rsidRPr="00715AD3">
        <w:rPr>
          <w:lang w:val="en-GB"/>
        </w:rPr>
        <w:t>NR</w:t>
      </w:r>
      <w:r w:rsidRPr="00715AD3">
        <w:rPr>
          <w:lang w:val="en-GB"/>
        </w:rPr>
        <w:tab/>
      </w:r>
      <w:proofErr w:type="spellStart"/>
      <w:r w:rsidRPr="00715AD3">
        <w:rPr>
          <w:lang w:val="en-GB"/>
        </w:rPr>
        <w:t>NR</w:t>
      </w:r>
      <w:proofErr w:type="spellEnd"/>
      <w:r w:rsidRPr="00715AD3">
        <w:rPr>
          <w:lang w:val="en-GB"/>
        </w:rPr>
        <w:t xml:space="preserve"> Radio Access</w:t>
      </w:r>
    </w:p>
    <w:p w:rsidR="009027A2" w:rsidRPr="00715AD3" w:rsidRDefault="009027A2" w:rsidP="009027A2">
      <w:pPr>
        <w:pStyle w:val="EW"/>
        <w:rPr>
          <w:lang w:val="en-GB"/>
        </w:rPr>
      </w:pPr>
      <w:r w:rsidRPr="00715AD3">
        <w:rPr>
          <w:lang w:val="en-GB"/>
        </w:rPr>
        <w:t>NRSRP</w:t>
      </w:r>
      <w:r w:rsidRPr="00715AD3">
        <w:rPr>
          <w:lang w:val="en-GB"/>
        </w:rPr>
        <w:tab/>
        <w:t>Narrowband Reference Signal Received Power</w:t>
      </w:r>
    </w:p>
    <w:p w:rsidR="009027A2" w:rsidRPr="00715AD3" w:rsidRDefault="009027A2" w:rsidP="009027A2">
      <w:pPr>
        <w:pStyle w:val="EW"/>
        <w:rPr>
          <w:lang w:val="en-GB"/>
        </w:rPr>
      </w:pPr>
      <w:r w:rsidRPr="00715AD3">
        <w:rPr>
          <w:lang w:val="en-GB"/>
        </w:rPr>
        <w:t>NRSRQ</w:t>
      </w:r>
      <w:r w:rsidRPr="00715AD3">
        <w:rPr>
          <w:lang w:val="en-GB"/>
        </w:rPr>
        <w:tab/>
        <w:t>Narrowband Reference Signal Received Quality</w:t>
      </w:r>
    </w:p>
    <w:p w:rsidR="009027A2" w:rsidRPr="00715AD3" w:rsidRDefault="009027A2" w:rsidP="009027A2">
      <w:pPr>
        <w:pStyle w:val="EW"/>
        <w:rPr>
          <w:lang w:val="en-GB"/>
        </w:rPr>
      </w:pPr>
      <w:r w:rsidRPr="00715AD3">
        <w:rPr>
          <w:lang w:val="en-GB"/>
        </w:rPr>
        <w:t>NTSC</w:t>
      </w:r>
      <w:r w:rsidRPr="00715AD3">
        <w:rPr>
          <w:lang w:val="en-GB"/>
        </w:rPr>
        <w:tab/>
        <w:t xml:space="preserve">National Time Service </w:t>
      </w:r>
      <w:proofErr w:type="spellStart"/>
      <w:r w:rsidRPr="00715AD3">
        <w:rPr>
          <w:lang w:val="en-GB"/>
        </w:rPr>
        <w:t>Center</w:t>
      </w:r>
      <w:proofErr w:type="spellEnd"/>
      <w:r w:rsidRPr="00715AD3">
        <w:rPr>
          <w:lang w:val="en-GB"/>
        </w:rPr>
        <w:t xml:space="preserve"> of Chinese Academy of Sciences</w:t>
      </w:r>
    </w:p>
    <w:p w:rsidR="009027A2" w:rsidRPr="00715AD3" w:rsidRDefault="009027A2" w:rsidP="009027A2">
      <w:pPr>
        <w:pStyle w:val="EW"/>
        <w:rPr>
          <w:lang w:val="en-GB"/>
        </w:rPr>
      </w:pPr>
      <w:r w:rsidRPr="00715AD3">
        <w:rPr>
          <w:lang w:val="en-GB"/>
        </w:rPr>
        <w:t>OSR</w:t>
      </w:r>
      <w:r w:rsidRPr="00715AD3">
        <w:rPr>
          <w:lang w:val="en-GB"/>
        </w:rPr>
        <w:tab/>
        <w:t>Observation Space Representation</w:t>
      </w:r>
    </w:p>
    <w:p w:rsidR="009027A2" w:rsidRPr="00715AD3" w:rsidRDefault="009027A2" w:rsidP="009027A2">
      <w:pPr>
        <w:pStyle w:val="EW"/>
        <w:rPr>
          <w:lang w:val="en-GB"/>
        </w:rPr>
      </w:pPr>
      <w:r w:rsidRPr="00715AD3">
        <w:rPr>
          <w:lang w:val="en-GB"/>
        </w:rPr>
        <w:t>OTDOA</w:t>
      </w:r>
      <w:r w:rsidRPr="00715AD3">
        <w:rPr>
          <w:lang w:val="en-GB"/>
        </w:rPr>
        <w:tab/>
        <w:t xml:space="preserve">Observed Time Difference </w:t>
      </w:r>
      <w:proofErr w:type="gramStart"/>
      <w:r w:rsidRPr="00715AD3">
        <w:rPr>
          <w:lang w:val="en-GB"/>
        </w:rPr>
        <w:t>Of</w:t>
      </w:r>
      <w:proofErr w:type="gramEnd"/>
      <w:r w:rsidRPr="00715AD3">
        <w:rPr>
          <w:lang w:val="en-GB"/>
        </w:rPr>
        <w:t xml:space="preserve"> Arrival</w:t>
      </w:r>
    </w:p>
    <w:p w:rsidR="009027A2" w:rsidRPr="00715AD3" w:rsidRDefault="009027A2" w:rsidP="009027A2">
      <w:pPr>
        <w:pStyle w:val="EW"/>
        <w:rPr>
          <w:lang w:val="en-GB"/>
        </w:rPr>
      </w:pPr>
      <w:r w:rsidRPr="00715AD3">
        <w:rPr>
          <w:lang w:val="en-GB"/>
        </w:rPr>
        <w:t>PDU</w:t>
      </w:r>
      <w:r w:rsidRPr="00715AD3">
        <w:rPr>
          <w:lang w:val="en-GB"/>
        </w:rPr>
        <w:tab/>
        <w:t>Protocol Data Unit</w:t>
      </w:r>
    </w:p>
    <w:p w:rsidR="009027A2" w:rsidRPr="00715AD3" w:rsidRDefault="009027A2" w:rsidP="009027A2">
      <w:pPr>
        <w:pStyle w:val="EW"/>
        <w:rPr>
          <w:lang w:val="en-GB"/>
        </w:rPr>
      </w:pPr>
      <w:r w:rsidRPr="00715AD3">
        <w:rPr>
          <w:lang w:val="en-GB"/>
        </w:rPr>
        <w:t>PPP</w:t>
      </w:r>
      <w:r w:rsidRPr="00715AD3">
        <w:rPr>
          <w:lang w:val="en-GB"/>
        </w:rPr>
        <w:tab/>
        <w:t>Precise Point Positioning</w:t>
      </w:r>
    </w:p>
    <w:p w:rsidR="009027A2" w:rsidRPr="00715AD3" w:rsidRDefault="009027A2" w:rsidP="009027A2">
      <w:pPr>
        <w:pStyle w:val="EW"/>
        <w:rPr>
          <w:lang w:val="en-GB"/>
        </w:rPr>
      </w:pPr>
      <w:r w:rsidRPr="00715AD3">
        <w:rPr>
          <w:lang w:val="en-GB"/>
        </w:rPr>
        <w:t>PRB</w:t>
      </w:r>
      <w:r w:rsidRPr="00715AD3">
        <w:rPr>
          <w:lang w:val="en-GB"/>
        </w:rPr>
        <w:tab/>
        <w:t>Physical Resource Block</w:t>
      </w:r>
    </w:p>
    <w:p w:rsidR="009027A2" w:rsidRPr="00715AD3" w:rsidRDefault="009027A2" w:rsidP="009027A2">
      <w:pPr>
        <w:pStyle w:val="EW"/>
        <w:rPr>
          <w:lang w:val="en-GB"/>
        </w:rPr>
      </w:pPr>
      <w:r w:rsidRPr="00715AD3">
        <w:rPr>
          <w:lang w:val="en-GB"/>
        </w:rPr>
        <w:t>PRC</w:t>
      </w:r>
      <w:r w:rsidRPr="00715AD3">
        <w:rPr>
          <w:lang w:val="en-GB"/>
        </w:rPr>
        <w:tab/>
        <w:t>Pseudo</w:t>
      </w:r>
      <w:r w:rsidRPr="00715AD3">
        <w:rPr>
          <w:lang w:val="en-GB"/>
        </w:rPr>
        <w:noBreakHyphen/>
        <w:t>Range Correction</w:t>
      </w:r>
    </w:p>
    <w:p w:rsidR="009027A2" w:rsidRPr="00715AD3" w:rsidRDefault="009027A2" w:rsidP="009027A2">
      <w:pPr>
        <w:pStyle w:val="EW"/>
        <w:rPr>
          <w:lang w:val="en-GB"/>
        </w:rPr>
      </w:pPr>
      <w:r w:rsidRPr="00715AD3">
        <w:rPr>
          <w:lang w:val="en-GB"/>
        </w:rPr>
        <w:t>PRS</w:t>
      </w:r>
      <w:r w:rsidRPr="00715AD3">
        <w:rPr>
          <w:lang w:val="en-GB"/>
        </w:rPr>
        <w:tab/>
        <w:t>Positioning Reference Signals</w:t>
      </w:r>
    </w:p>
    <w:p w:rsidR="009027A2" w:rsidRPr="00715AD3" w:rsidRDefault="009027A2" w:rsidP="009027A2">
      <w:pPr>
        <w:pStyle w:val="EW"/>
        <w:rPr>
          <w:lang w:val="en-GB"/>
        </w:rPr>
      </w:pPr>
      <w:proofErr w:type="spellStart"/>
      <w:proofErr w:type="gramStart"/>
      <w:r w:rsidRPr="00715AD3">
        <w:rPr>
          <w:lang w:val="en-GB"/>
        </w:rPr>
        <w:t>posSIB</w:t>
      </w:r>
      <w:proofErr w:type="spellEnd"/>
      <w:proofErr w:type="gramEnd"/>
      <w:r w:rsidRPr="00715AD3">
        <w:rPr>
          <w:lang w:val="en-GB"/>
        </w:rPr>
        <w:tab/>
        <w:t>Positioning System Information Block</w:t>
      </w:r>
    </w:p>
    <w:p w:rsidR="009027A2" w:rsidRPr="00715AD3" w:rsidRDefault="009027A2" w:rsidP="009027A2">
      <w:pPr>
        <w:pStyle w:val="EW"/>
        <w:rPr>
          <w:lang w:val="en-GB"/>
        </w:rPr>
      </w:pPr>
      <w:r w:rsidRPr="00715AD3">
        <w:rPr>
          <w:lang w:val="en-GB"/>
        </w:rPr>
        <w:t>PZ-90</w:t>
      </w:r>
      <w:r w:rsidRPr="00715AD3">
        <w:rPr>
          <w:lang w:val="en-GB"/>
        </w:rPr>
        <w:tab/>
      </w:r>
      <w:proofErr w:type="spellStart"/>
      <w:r w:rsidRPr="00715AD3">
        <w:rPr>
          <w:lang w:val="en-GB"/>
        </w:rPr>
        <w:t>Parametry</w:t>
      </w:r>
      <w:proofErr w:type="spellEnd"/>
      <w:r w:rsidRPr="00715AD3">
        <w:rPr>
          <w:lang w:val="en-GB"/>
        </w:rPr>
        <w:t xml:space="preserve"> </w:t>
      </w:r>
      <w:proofErr w:type="spellStart"/>
      <w:r w:rsidRPr="00715AD3">
        <w:rPr>
          <w:lang w:val="en-GB"/>
        </w:rPr>
        <w:t>Zemli</w:t>
      </w:r>
      <w:proofErr w:type="spellEnd"/>
      <w:r w:rsidRPr="00715AD3">
        <w:rPr>
          <w:lang w:val="en-GB"/>
        </w:rPr>
        <w:t xml:space="preserve"> 1990 </w:t>
      </w:r>
      <w:proofErr w:type="spellStart"/>
      <w:r w:rsidRPr="00715AD3">
        <w:rPr>
          <w:lang w:val="en-GB"/>
        </w:rPr>
        <w:t>Goda</w:t>
      </w:r>
      <w:proofErr w:type="spellEnd"/>
      <w:r w:rsidRPr="00715AD3">
        <w:rPr>
          <w:lang w:val="en-GB"/>
        </w:rPr>
        <w:t xml:space="preserve"> – Parameters of the Earth Year 1990</w:t>
      </w:r>
    </w:p>
    <w:p w:rsidR="009027A2" w:rsidRPr="00715AD3" w:rsidRDefault="009027A2" w:rsidP="009027A2">
      <w:pPr>
        <w:pStyle w:val="EW"/>
        <w:rPr>
          <w:lang w:val="en-GB"/>
        </w:rPr>
      </w:pPr>
      <w:r w:rsidRPr="00715AD3">
        <w:rPr>
          <w:lang w:val="en-GB"/>
        </w:rPr>
        <w:t>QZS</w:t>
      </w:r>
      <w:r w:rsidRPr="00715AD3">
        <w:rPr>
          <w:lang w:val="en-GB"/>
        </w:rPr>
        <w:tab/>
        <w:t>Quasi Zenith Satellite</w:t>
      </w:r>
    </w:p>
    <w:p w:rsidR="009027A2" w:rsidRPr="00715AD3" w:rsidRDefault="009027A2" w:rsidP="009027A2">
      <w:pPr>
        <w:pStyle w:val="EW"/>
        <w:rPr>
          <w:lang w:val="en-GB"/>
        </w:rPr>
      </w:pPr>
      <w:r w:rsidRPr="00715AD3">
        <w:rPr>
          <w:lang w:val="en-GB"/>
        </w:rPr>
        <w:t>QZSS</w:t>
      </w:r>
      <w:r w:rsidRPr="00715AD3">
        <w:rPr>
          <w:lang w:val="en-GB"/>
        </w:rPr>
        <w:tab/>
        <w:t>Quasi-Zenith Satellite System</w:t>
      </w:r>
    </w:p>
    <w:p w:rsidR="009027A2" w:rsidRPr="00715AD3" w:rsidRDefault="009027A2" w:rsidP="009027A2">
      <w:pPr>
        <w:pStyle w:val="EW"/>
        <w:rPr>
          <w:lang w:val="en-GB"/>
        </w:rPr>
      </w:pPr>
      <w:r w:rsidRPr="00715AD3">
        <w:rPr>
          <w:lang w:val="en-GB"/>
        </w:rPr>
        <w:lastRenderedPageBreak/>
        <w:t>QZST</w:t>
      </w:r>
      <w:r w:rsidRPr="00715AD3">
        <w:rPr>
          <w:lang w:val="en-GB"/>
        </w:rPr>
        <w:tab/>
        <w:t>Quasi-Zenith System Time</w:t>
      </w:r>
    </w:p>
    <w:p w:rsidR="009027A2" w:rsidRPr="00715AD3" w:rsidRDefault="009027A2" w:rsidP="009027A2">
      <w:pPr>
        <w:pStyle w:val="EW"/>
        <w:rPr>
          <w:lang w:val="en-GB"/>
        </w:rPr>
      </w:pPr>
      <w:r w:rsidRPr="00715AD3">
        <w:rPr>
          <w:lang w:val="en-GB"/>
        </w:rPr>
        <w:t>RF</w:t>
      </w:r>
      <w:r w:rsidRPr="00715AD3">
        <w:rPr>
          <w:lang w:val="en-GB"/>
        </w:rPr>
        <w:tab/>
        <w:t>Radio Frequency</w:t>
      </w:r>
    </w:p>
    <w:p w:rsidR="009027A2" w:rsidRPr="00715AD3" w:rsidRDefault="009027A2" w:rsidP="009027A2">
      <w:pPr>
        <w:pStyle w:val="EW"/>
        <w:rPr>
          <w:lang w:val="en-GB"/>
        </w:rPr>
      </w:pPr>
      <w:r w:rsidRPr="00715AD3">
        <w:rPr>
          <w:lang w:val="en-GB"/>
        </w:rPr>
        <w:t>RRC</w:t>
      </w:r>
      <w:r w:rsidRPr="00715AD3">
        <w:rPr>
          <w:lang w:val="en-GB"/>
        </w:rPr>
        <w:tab/>
        <w:t>Range</w:t>
      </w:r>
      <w:r w:rsidRPr="00715AD3">
        <w:rPr>
          <w:lang w:val="en-GB"/>
        </w:rPr>
        <w:noBreakHyphen/>
        <w:t>Rate Correction</w:t>
      </w:r>
    </w:p>
    <w:p w:rsidR="009027A2" w:rsidRPr="00715AD3" w:rsidRDefault="009027A2" w:rsidP="009027A2">
      <w:pPr>
        <w:pStyle w:val="EW"/>
        <w:ind w:hanging="4"/>
        <w:rPr>
          <w:lang w:val="en-GB"/>
        </w:rPr>
      </w:pPr>
      <w:r w:rsidRPr="00715AD3">
        <w:rPr>
          <w:lang w:val="en-GB"/>
        </w:rPr>
        <w:t>Radio Resource Control</w:t>
      </w:r>
    </w:p>
    <w:p w:rsidR="009027A2" w:rsidRPr="00715AD3" w:rsidRDefault="009027A2" w:rsidP="009027A2">
      <w:pPr>
        <w:pStyle w:val="EW"/>
        <w:rPr>
          <w:lang w:val="en-GB"/>
        </w:rPr>
      </w:pPr>
      <w:r w:rsidRPr="00715AD3">
        <w:rPr>
          <w:lang w:val="en-GB"/>
        </w:rPr>
        <w:t>RSRP</w:t>
      </w:r>
      <w:r w:rsidRPr="00715AD3">
        <w:rPr>
          <w:lang w:val="en-GB"/>
        </w:rPr>
        <w:tab/>
        <w:t>Reference Signal Received Power</w:t>
      </w:r>
    </w:p>
    <w:p w:rsidR="009027A2" w:rsidRPr="00715AD3" w:rsidRDefault="009027A2" w:rsidP="009027A2">
      <w:pPr>
        <w:pStyle w:val="EW"/>
        <w:rPr>
          <w:lang w:val="en-GB"/>
        </w:rPr>
      </w:pPr>
      <w:r w:rsidRPr="00715AD3">
        <w:rPr>
          <w:lang w:val="en-GB"/>
        </w:rPr>
        <w:t>RSRQ</w:t>
      </w:r>
      <w:r w:rsidRPr="00715AD3">
        <w:rPr>
          <w:lang w:val="en-GB"/>
        </w:rPr>
        <w:tab/>
        <w:t>Reference Signal Received Quality</w:t>
      </w:r>
    </w:p>
    <w:p w:rsidR="009027A2" w:rsidRPr="00715AD3" w:rsidRDefault="009027A2" w:rsidP="009027A2">
      <w:pPr>
        <w:pStyle w:val="EW"/>
        <w:rPr>
          <w:lang w:val="en-GB"/>
        </w:rPr>
      </w:pPr>
      <w:r w:rsidRPr="00715AD3">
        <w:rPr>
          <w:lang w:val="en-GB"/>
        </w:rPr>
        <w:t>RSTD</w:t>
      </w:r>
      <w:r w:rsidRPr="00715AD3">
        <w:rPr>
          <w:lang w:val="en-GB"/>
        </w:rPr>
        <w:tab/>
        <w:t>Reference Signal Time Difference</w:t>
      </w:r>
    </w:p>
    <w:p w:rsidR="009027A2" w:rsidRPr="00715AD3" w:rsidRDefault="009027A2" w:rsidP="009027A2">
      <w:pPr>
        <w:pStyle w:val="EW"/>
        <w:rPr>
          <w:lang w:val="en-GB"/>
        </w:rPr>
      </w:pPr>
      <w:r w:rsidRPr="00715AD3">
        <w:rPr>
          <w:lang w:val="en-GB"/>
        </w:rPr>
        <w:t>RTK</w:t>
      </w:r>
      <w:r w:rsidRPr="00715AD3">
        <w:rPr>
          <w:lang w:val="en-GB"/>
        </w:rPr>
        <w:tab/>
        <w:t>Real-Time Kinematic</w:t>
      </w:r>
    </w:p>
    <w:p w:rsidR="009027A2" w:rsidRPr="00715AD3" w:rsidRDefault="009027A2" w:rsidP="009027A2">
      <w:pPr>
        <w:pStyle w:val="EW"/>
        <w:rPr>
          <w:lang w:val="en-GB"/>
        </w:rPr>
      </w:pPr>
      <w:r w:rsidRPr="00715AD3">
        <w:rPr>
          <w:lang w:val="en-GB"/>
        </w:rPr>
        <w:t>RTT</w:t>
      </w:r>
      <w:r w:rsidRPr="00715AD3">
        <w:rPr>
          <w:lang w:val="en-GB"/>
        </w:rPr>
        <w:tab/>
        <w:t>Round Trip Time</w:t>
      </w:r>
    </w:p>
    <w:p w:rsidR="009027A2" w:rsidRPr="00715AD3" w:rsidRDefault="009027A2" w:rsidP="009027A2">
      <w:pPr>
        <w:pStyle w:val="EW"/>
        <w:rPr>
          <w:lang w:val="en-GB"/>
        </w:rPr>
      </w:pPr>
      <w:r w:rsidRPr="00715AD3">
        <w:rPr>
          <w:lang w:val="en-GB"/>
        </w:rPr>
        <w:t>RU</w:t>
      </w:r>
      <w:r w:rsidRPr="00715AD3">
        <w:rPr>
          <w:lang w:val="en-GB"/>
        </w:rPr>
        <w:tab/>
      </w:r>
      <w:smartTag w:uri="urn:schemas-microsoft-com:office:smarttags" w:element="chsdate">
        <w:r w:rsidRPr="00715AD3">
          <w:rPr>
            <w:lang w:val="en-GB"/>
          </w:rPr>
          <w:t>Russia</w:t>
        </w:r>
      </w:smartTag>
    </w:p>
    <w:p w:rsidR="009027A2" w:rsidRPr="00715AD3" w:rsidRDefault="009027A2" w:rsidP="009027A2">
      <w:pPr>
        <w:pStyle w:val="EW"/>
        <w:rPr>
          <w:lang w:val="en-GB"/>
        </w:rPr>
      </w:pPr>
      <w:r w:rsidRPr="00715AD3">
        <w:rPr>
          <w:lang w:val="en-GB"/>
        </w:rPr>
        <w:t>SBAS</w:t>
      </w:r>
      <w:r w:rsidRPr="00715AD3">
        <w:rPr>
          <w:lang w:val="en-GB"/>
        </w:rPr>
        <w:tab/>
        <w:t>Space Based Augmentation System</w:t>
      </w:r>
    </w:p>
    <w:p w:rsidR="009027A2" w:rsidRPr="00715AD3" w:rsidRDefault="009027A2" w:rsidP="009027A2">
      <w:pPr>
        <w:pStyle w:val="EW"/>
        <w:rPr>
          <w:lang w:val="en-GB"/>
        </w:rPr>
      </w:pPr>
      <w:r w:rsidRPr="00715AD3">
        <w:rPr>
          <w:lang w:val="en-GB"/>
        </w:rPr>
        <w:t>SET</w:t>
      </w:r>
      <w:r w:rsidRPr="00715AD3">
        <w:rPr>
          <w:lang w:val="en-GB"/>
        </w:rPr>
        <w:tab/>
        <w:t>SUPL Enabled Terminal</w:t>
      </w:r>
    </w:p>
    <w:p w:rsidR="009027A2" w:rsidRPr="00715AD3" w:rsidRDefault="009027A2" w:rsidP="009027A2">
      <w:pPr>
        <w:pStyle w:val="EW"/>
        <w:rPr>
          <w:lang w:val="en-GB"/>
        </w:rPr>
      </w:pPr>
      <w:r w:rsidRPr="00715AD3">
        <w:rPr>
          <w:lang w:val="en-GB"/>
        </w:rPr>
        <w:t>SFN</w:t>
      </w:r>
      <w:r w:rsidRPr="00715AD3">
        <w:rPr>
          <w:lang w:val="en-GB"/>
        </w:rPr>
        <w:tab/>
        <w:t>System Frame Number</w:t>
      </w:r>
    </w:p>
    <w:p w:rsidR="009027A2" w:rsidRPr="00715AD3" w:rsidRDefault="009027A2" w:rsidP="009027A2">
      <w:pPr>
        <w:pStyle w:val="EW"/>
        <w:rPr>
          <w:lang w:val="en-GB"/>
        </w:rPr>
      </w:pPr>
      <w:r w:rsidRPr="00715AD3">
        <w:rPr>
          <w:lang w:val="en-GB"/>
        </w:rPr>
        <w:t>SLP</w:t>
      </w:r>
      <w:r w:rsidRPr="00715AD3">
        <w:rPr>
          <w:lang w:val="en-GB"/>
        </w:rPr>
        <w:tab/>
        <w:t>SUPL Location Platform</w:t>
      </w:r>
    </w:p>
    <w:p w:rsidR="009027A2" w:rsidRPr="00715AD3" w:rsidRDefault="009027A2" w:rsidP="009027A2">
      <w:pPr>
        <w:pStyle w:val="EW"/>
        <w:rPr>
          <w:lang w:val="en-GB"/>
        </w:rPr>
      </w:pPr>
      <w:r w:rsidRPr="00715AD3">
        <w:rPr>
          <w:lang w:val="en-GB"/>
        </w:rPr>
        <w:t>SSID</w:t>
      </w:r>
      <w:r w:rsidRPr="00715AD3">
        <w:rPr>
          <w:lang w:val="en-GB"/>
        </w:rPr>
        <w:tab/>
        <w:t>Service Set Identifier</w:t>
      </w:r>
    </w:p>
    <w:p w:rsidR="009027A2" w:rsidRPr="00715AD3" w:rsidRDefault="009027A2" w:rsidP="009027A2">
      <w:pPr>
        <w:pStyle w:val="EW"/>
        <w:rPr>
          <w:lang w:val="en-GB"/>
        </w:rPr>
      </w:pPr>
      <w:r w:rsidRPr="00715AD3">
        <w:rPr>
          <w:lang w:val="en-GB"/>
        </w:rPr>
        <w:t>SSR</w:t>
      </w:r>
      <w:r w:rsidRPr="00715AD3">
        <w:rPr>
          <w:lang w:val="en-GB"/>
        </w:rPr>
        <w:tab/>
        <w:t>State Space Representation</w:t>
      </w:r>
    </w:p>
    <w:p w:rsidR="009027A2" w:rsidRPr="00715AD3" w:rsidRDefault="009027A2" w:rsidP="009027A2">
      <w:pPr>
        <w:pStyle w:val="EW"/>
        <w:rPr>
          <w:lang w:val="en-GB"/>
        </w:rPr>
      </w:pPr>
      <w:r w:rsidRPr="00715AD3">
        <w:rPr>
          <w:lang w:val="en-GB"/>
        </w:rPr>
        <w:t>SUPL</w:t>
      </w:r>
      <w:r w:rsidRPr="00715AD3">
        <w:rPr>
          <w:lang w:val="en-GB"/>
        </w:rPr>
        <w:tab/>
        <w:t>Secure User Plane Location</w:t>
      </w:r>
    </w:p>
    <w:p w:rsidR="009027A2" w:rsidRPr="00715AD3" w:rsidRDefault="009027A2" w:rsidP="009027A2">
      <w:pPr>
        <w:pStyle w:val="EW"/>
        <w:rPr>
          <w:lang w:val="en-GB"/>
        </w:rPr>
      </w:pPr>
      <w:r w:rsidRPr="00715AD3">
        <w:rPr>
          <w:lang w:val="en-GB"/>
        </w:rPr>
        <w:t>SV</w:t>
      </w:r>
      <w:r w:rsidRPr="00715AD3">
        <w:rPr>
          <w:lang w:val="en-GB"/>
        </w:rPr>
        <w:tab/>
        <w:t>Space Vehicle</w:t>
      </w:r>
    </w:p>
    <w:p w:rsidR="009027A2" w:rsidRPr="00715AD3" w:rsidRDefault="009027A2" w:rsidP="009027A2">
      <w:pPr>
        <w:pStyle w:val="EW"/>
        <w:rPr>
          <w:lang w:val="en-GB"/>
        </w:rPr>
      </w:pPr>
      <w:r w:rsidRPr="00715AD3">
        <w:rPr>
          <w:lang w:val="en-GB"/>
        </w:rPr>
        <w:t>TB</w:t>
      </w:r>
      <w:r w:rsidRPr="00715AD3">
        <w:rPr>
          <w:lang w:val="en-GB"/>
        </w:rPr>
        <w:tab/>
        <w:t>Terrestrial Beacon</w:t>
      </w:r>
    </w:p>
    <w:p w:rsidR="009027A2" w:rsidRPr="00715AD3" w:rsidRDefault="009027A2" w:rsidP="009027A2">
      <w:pPr>
        <w:pStyle w:val="EW"/>
        <w:rPr>
          <w:lang w:val="en-GB"/>
        </w:rPr>
      </w:pPr>
      <w:r w:rsidRPr="00715AD3">
        <w:rPr>
          <w:lang w:val="en-GB"/>
        </w:rPr>
        <w:t>TBS</w:t>
      </w:r>
      <w:r w:rsidRPr="00715AD3">
        <w:rPr>
          <w:lang w:val="en-GB"/>
        </w:rPr>
        <w:tab/>
        <w:t>Terrestrial Beacon System</w:t>
      </w:r>
    </w:p>
    <w:p w:rsidR="009027A2" w:rsidRPr="00715AD3" w:rsidRDefault="009027A2" w:rsidP="009027A2">
      <w:pPr>
        <w:pStyle w:val="EW"/>
        <w:rPr>
          <w:lang w:val="en-GB"/>
        </w:rPr>
      </w:pPr>
      <w:r w:rsidRPr="00715AD3">
        <w:rPr>
          <w:lang w:val="en-GB"/>
        </w:rPr>
        <w:t>TLM</w:t>
      </w:r>
      <w:r w:rsidRPr="00715AD3">
        <w:rPr>
          <w:lang w:val="en-GB"/>
        </w:rPr>
        <w:tab/>
        <w:t>Telemetry</w:t>
      </w:r>
    </w:p>
    <w:p w:rsidR="009027A2" w:rsidRPr="00715AD3" w:rsidRDefault="009027A2" w:rsidP="009027A2">
      <w:pPr>
        <w:pStyle w:val="EW"/>
        <w:rPr>
          <w:lang w:val="en-GB"/>
        </w:rPr>
      </w:pPr>
      <w:r w:rsidRPr="00715AD3">
        <w:rPr>
          <w:lang w:val="en-GB"/>
        </w:rPr>
        <w:t>TOD</w:t>
      </w:r>
      <w:r w:rsidRPr="00715AD3">
        <w:rPr>
          <w:lang w:val="en-GB"/>
        </w:rPr>
        <w:tab/>
        <w:t xml:space="preserve">Time </w:t>
      </w:r>
      <w:proofErr w:type="gramStart"/>
      <w:r w:rsidRPr="00715AD3">
        <w:rPr>
          <w:lang w:val="en-GB"/>
        </w:rPr>
        <w:t>Of</w:t>
      </w:r>
      <w:proofErr w:type="gramEnd"/>
      <w:r w:rsidRPr="00715AD3">
        <w:rPr>
          <w:lang w:val="en-GB"/>
        </w:rPr>
        <w:t xml:space="preserve"> Day</w:t>
      </w:r>
    </w:p>
    <w:p w:rsidR="009027A2" w:rsidRPr="00715AD3" w:rsidRDefault="009027A2" w:rsidP="009027A2">
      <w:pPr>
        <w:pStyle w:val="EW"/>
        <w:rPr>
          <w:lang w:val="en-GB"/>
        </w:rPr>
      </w:pPr>
      <w:r w:rsidRPr="00715AD3">
        <w:rPr>
          <w:lang w:val="en-GB"/>
        </w:rPr>
        <w:t>TOW</w:t>
      </w:r>
      <w:r w:rsidRPr="00715AD3">
        <w:rPr>
          <w:lang w:val="en-GB"/>
        </w:rPr>
        <w:tab/>
        <w:t xml:space="preserve">Time </w:t>
      </w:r>
      <w:proofErr w:type="gramStart"/>
      <w:r w:rsidRPr="00715AD3">
        <w:rPr>
          <w:lang w:val="en-GB"/>
        </w:rPr>
        <w:t>Of</w:t>
      </w:r>
      <w:proofErr w:type="gramEnd"/>
      <w:r w:rsidRPr="00715AD3">
        <w:rPr>
          <w:lang w:val="en-GB"/>
        </w:rPr>
        <w:t xml:space="preserve"> Week</w:t>
      </w:r>
    </w:p>
    <w:p w:rsidR="009027A2" w:rsidRPr="00715AD3" w:rsidRDefault="009027A2" w:rsidP="009027A2">
      <w:pPr>
        <w:pStyle w:val="EW"/>
        <w:rPr>
          <w:lang w:val="en-GB"/>
        </w:rPr>
      </w:pPr>
      <w:r w:rsidRPr="00715AD3">
        <w:rPr>
          <w:lang w:val="en-GB"/>
        </w:rPr>
        <w:t>TP</w:t>
      </w:r>
      <w:r w:rsidRPr="00715AD3">
        <w:rPr>
          <w:lang w:val="en-GB"/>
        </w:rPr>
        <w:tab/>
      </w:r>
      <w:r w:rsidRPr="00715AD3">
        <w:rPr>
          <w:lang w:val="en-GB" w:eastAsia="zh-CN"/>
        </w:rPr>
        <w:t>Transmission Point</w:t>
      </w:r>
    </w:p>
    <w:p w:rsidR="009027A2" w:rsidRPr="00715AD3" w:rsidRDefault="009027A2" w:rsidP="009027A2">
      <w:pPr>
        <w:pStyle w:val="EW"/>
        <w:rPr>
          <w:lang w:val="en-GB"/>
        </w:rPr>
      </w:pPr>
      <w:r w:rsidRPr="00715AD3">
        <w:rPr>
          <w:lang w:val="en-GB"/>
        </w:rPr>
        <w:t>UDRE</w:t>
      </w:r>
      <w:r w:rsidRPr="00715AD3">
        <w:rPr>
          <w:lang w:val="en-GB"/>
        </w:rPr>
        <w:tab/>
        <w:t>User Differential Range Error</w:t>
      </w:r>
    </w:p>
    <w:p w:rsidR="009027A2" w:rsidRPr="00715AD3" w:rsidRDefault="009027A2" w:rsidP="009027A2">
      <w:pPr>
        <w:pStyle w:val="EW"/>
        <w:rPr>
          <w:lang w:val="en-GB"/>
        </w:rPr>
      </w:pPr>
      <w:r w:rsidRPr="00715AD3">
        <w:rPr>
          <w:lang w:val="en-GB"/>
        </w:rPr>
        <w:t>ULP</w:t>
      </w:r>
      <w:r w:rsidRPr="00715AD3">
        <w:rPr>
          <w:lang w:val="en-GB"/>
        </w:rPr>
        <w:tab/>
        <w:t>User Plane Location Protocol</w:t>
      </w:r>
    </w:p>
    <w:p w:rsidR="009027A2" w:rsidRPr="00715AD3" w:rsidRDefault="009027A2" w:rsidP="009027A2">
      <w:pPr>
        <w:pStyle w:val="EW"/>
        <w:rPr>
          <w:lang w:val="en-GB"/>
        </w:rPr>
      </w:pPr>
      <w:r w:rsidRPr="00715AD3">
        <w:rPr>
          <w:lang w:val="en-GB"/>
        </w:rPr>
        <w:t>USNO</w:t>
      </w:r>
      <w:r w:rsidRPr="00715AD3">
        <w:rPr>
          <w:lang w:val="en-GB"/>
        </w:rPr>
        <w:tab/>
        <w:t>US Naval Observatory</w:t>
      </w:r>
    </w:p>
    <w:p w:rsidR="009027A2" w:rsidRPr="00715AD3" w:rsidRDefault="009027A2" w:rsidP="009027A2">
      <w:pPr>
        <w:pStyle w:val="EW"/>
        <w:rPr>
          <w:lang w:val="en-GB"/>
        </w:rPr>
      </w:pPr>
      <w:r w:rsidRPr="00715AD3">
        <w:rPr>
          <w:lang w:val="en-GB"/>
        </w:rPr>
        <w:t>UT1</w:t>
      </w:r>
      <w:r w:rsidRPr="00715AD3">
        <w:rPr>
          <w:lang w:val="en-GB"/>
        </w:rPr>
        <w:tab/>
        <w:t>Universal Time No.1</w:t>
      </w:r>
    </w:p>
    <w:p w:rsidR="009027A2" w:rsidRPr="00715AD3" w:rsidRDefault="009027A2" w:rsidP="009027A2">
      <w:pPr>
        <w:pStyle w:val="EW"/>
        <w:rPr>
          <w:lang w:val="en-GB"/>
        </w:rPr>
      </w:pPr>
      <w:r w:rsidRPr="00715AD3">
        <w:rPr>
          <w:lang w:val="en-GB"/>
        </w:rPr>
        <w:t>UTC</w:t>
      </w:r>
      <w:r w:rsidRPr="00715AD3">
        <w:rPr>
          <w:lang w:val="en-GB"/>
        </w:rPr>
        <w:tab/>
        <w:t>Coordinated Universal Time</w:t>
      </w:r>
    </w:p>
    <w:p w:rsidR="009027A2" w:rsidRPr="00715AD3" w:rsidRDefault="009027A2" w:rsidP="009027A2">
      <w:pPr>
        <w:pStyle w:val="EW"/>
        <w:rPr>
          <w:lang w:val="en-GB"/>
        </w:rPr>
      </w:pPr>
      <w:r w:rsidRPr="00715AD3">
        <w:rPr>
          <w:lang w:val="en-GB"/>
        </w:rPr>
        <w:t>WAAS</w:t>
      </w:r>
      <w:r w:rsidRPr="00715AD3">
        <w:rPr>
          <w:lang w:val="en-GB"/>
        </w:rPr>
        <w:tab/>
        <w:t>Wide Area Augmentation System</w:t>
      </w:r>
    </w:p>
    <w:p w:rsidR="009027A2" w:rsidRPr="00715AD3" w:rsidRDefault="009027A2" w:rsidP="009027A2">
      <w:pPr>
        <w:pStyle w:val="EW"/>
        <w:rPr>
          <w:lang w:val="en-GB"/>
        </w:rPr>
      </w:pPr>
      <w:r w:rsidRPr="00715AD3">
        <w:rPr>
          <w:lang w:val="en-GB"/>
        </w:rPr>
        <w:t>WGS</w:t>
      </w:r>
      <w:r w:rsidRPr="00715AD3">
        <w:rPr>
          <w:lang w:val="en-GB"/>
        </w:rPr>
        <w:noBreakHyphen/>
        <w:t>84</w:t>
      </w:r>
      <w:r w:rsidRPr="00715AD3">
        <w:rPr>
          <w:lang w:val="en-GB"/>
        </w:rPr>
        <w:tab/>
        <w:t>World Geodetic System 1984</w:t>
      </w:r>
    </w:p>
    <w:p w:rsidR="009027A2" w:rsidRDefault="009027A2" w:rsidP="002B6C49">
      <w:pPr>
        <w:pStyle w:val="EW"/>
        <w:rPr>
          <w:ins w:id="31" w:author="CATT" w:date="2020-01-22T13:59:00Z"/>
          <w:lang w:val="en-GB" w:eastAsia="zh-CN"/>
        </w:rPr>
      </w:pPr>
      <w:r w:rsidRPr="00715AD3">
        <w:rPr>
          <w:lang w:val="en-GB"/>
        </w:rPr>
        <w:t>WLAN</w:t>
      </w:r>
      <w:r w:rsidRPr="00715AD3">
        <w:rPr>
          <w:lang w:val="en-GB"/>
        </w:rPr>
        <w:tab/>
        <w:t>Wireless Local Area Network</w:t>
      </w:r>
    </w:p>
    <w:p w:rsidR="002B6C49" w:rsidRPr="00715AD3" w:rsidRDefault="002B6C49" w:rsidP="002B6C49">
      <w:pPr>
        <w:pStyle w:val="EW"/>
        <w:rPr>
          <w:lang w:val="en-GB" w:eastAsia="zh-CN"/>
        </w:rPr>
      </w:pPr>
      <w:proofErr w:type="spellStart"/>
      <w:ins w:id="32" w:author="CATT" w:date="2020-01-22T13:59:00Z">
        <w:r w:rsidRPr="002B6C49">
          <w:rPr>
            <w:lang w:val="en-GB" w:eastAsia="zh-CN"/>
          </w:rPr>
          <w:t>TECu</w:t>
        </w:r>
        <w:proofErr w:type="spellEnd"/>
        <w:r>
          <w:rPr>
            <w:rFonts w:hint="eastAsia"/>
            <w:lang w:val="en-GB" w:eastAsia="zh-CN"/>
          </w:rPr>
          <w:tab/>
        </w:r>
        <w:r w:rsidRPr="002B6C49">
          <w:rPr>
            <w:lang w:val="en-GB" w:eastAsia="zh-CN"/>
          </w:rPr>
          <w:t>Total Electron Content unit</w:t>
        </w:r>
      </w:ins>
    </w:p>
    <w:p w:rsidR="002C785B" w:rsidRPr="002C785B" w:rsidRDefault="002C785B" w:rsidP="002C785B">
      <w:pPr>
        <w:rPr>
          <w:b/>
          <w:lang w:eastAsia="zh-CN"/>
        </w:rPr>
      </w:pPr>
    </w:p>
    <w:tbl>
      <w:tblPr>
        <w:tblStyle w:val="afc"/>
        <w:tblW w:w="0" w:type="auto"/>
        <w:tblLook w:val="04A0" w:firstRow="1" w:lastRow="0" w:firstColumn="1" w:lastColumn="0" w:noHBand="0" w:noVBand="1"/>
      </w:tblPr>
      <w:tblGrid>
        <w:gridCol w:w="9855"/>
      </w:tblGrid>
      <w:tr w:rsidR="009027A2" w:rsidRPr="001007F5" w:rsidTr="00B63E99">
        <w:tc>
          <w:tcPr>
            <w:tcW w:w="9855" w:type="dxa"/>
            <w:shd w:val="clear" w:color="auto" w:fill="FFFF99"/>
          </w:tcPr>
          <w:p w:rsidR="009027A2" w:rsidRPr="001007F5" w:rsidRDefault="009027A2" w:rsidP="00B63E99">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2B1632" w:rsidRPr="00F80BCA" w:rsidRDefault="002B1632" w:rsidP="002D60CB">
      <w:pPr>
        <w:pStyle w:val="4"/>
      </w:pPr>
      <w:r w:rsidRPr="00F80BCA">
        <w:t>6.5.2.2</w:t>
      </w:r>
      <w:r w:rsidRPr="00F80BCA">
        <w:tab/>
        <w:t>GNSS Assistance Data Elements</w:t>
      </w:r>
      <w:bookmarkEnd w:id="28"/>
      <w:bookmarkEnd w:id="29"/>
    </w:p>
    <w:p w:rsidR="002B1632" w:rsidRPr="00F80BCA" w:rsidRDefault="002B1632" w:rsidP="002D60CB">
      <w:pPr>
        <w:pStyle w:val="4"/>
      </w:pPr>
      <w:bookmarkStart w:id="33" w:name="_Toc12618308"/>
      <w:bookmarkStart w:id="34" w:name="_Toc14967454"/>
      <w:r w:rsidRPr="00F80BCA">
        <w:t>–</w:t>
      </w:r>
      <w:r w:rsidRPr="00F80BCA">
        <w:tab/>
      </w:r>
      <w:r w:rsidRPr="00F80BCA">
        <w:rPr>
          <w:i/>
          <w:snapToGrid w:val="0"/>
        </w:rPr>
        <w:t>GNSS-</w:t>
      </w:r>
      <w:proofErr w:type="spellStart"/>
      <w:r w:rsidRPr="00F80BCA">
        <w:rPr>
          <w:i/>
          <w:snapToGrid w:val="0"/>
        </w:rPr>
        <w:t>IonosphericModel</w:t>
      </w:r>
      <w:bookmarkEnd w:id="33"/>
      <w:bookmarkEnd w:id="34"/>
      <w:proofErr w:type="spellEnd"/>
    </w:p>
    <w:p w:rsidR="002B1632" w:rsidRPr="00F80BCA" w:rsidRDefault="002B1632" w:rsidP="002D60CB">
      <w:pPr>
        <w:keepLines/>
      </w:pPr>
      <w:r w:rsidRPr="00F80BCA">
        <w:t xml:space="preserve">The IE </w:t>
      </w:r>
      <w:r w:rsidRPr="00F80BCA">
        <w:rPr>
          <w:i/>
          <w:noProof/>
        </w:rPr>
        <w:t>GNSS-IonosphericModel</w:t>
      </w:r>
      <w:r w:rsidRPr="00F80BCA">
        <w:rPr>
          <w:noProof/>
        </w:rPr>
        <w:t xml:space="preserve"> is</w:t>
      </w:r>
      <w:r w:rsidRPr="00F80BCA">
        <w:t xml:space="preserve"> used by the location server to provide parameters to model the propagation delay of the GNSS signals through the ionosphere. Proper use of these fields allows a single</w:t>
      </w:r>
      <w:r w:rsidRPr="00F80BCA">
        <w:noBreakHyphen/>
        <w:t xml:space="preserve">frequency GNSS receiver to remove parts of the </w:t>
      </w:r>
      <w:proofErr w:type="spellStart"/>
      <w:r w:rsidRPr="00F80BCA">
        <w:t>ionospheric</w:t>
      </w:r>
      <w:proofErr w:type="spellEnd"/>
      <w:r w:rsidRPr="00F80BCA">
        <w:t xml:space="preserve"> delay from the </w:t>
      </w:r>
      <w:proofErr w:type="spellStart"/>
      <w:r w:rsidRPr="00F80BCA">
        <w:t>pseudorange</w:t>
      </w:r>
      <w:proofErr w:type="spellEnd"/>
      <w:r w:rsidRPr="00F80BCA">
        <w:t xml:space="preserve"> measurements. </w:t>
      </w:r>
      <w:del w:id="35" w:author="CATT" w:date="2020-01-22T13:36:00Z">
        <w:r w:rsidRPr="00F80BCA" w:rsidDel="00527EE5">
          <w:delText xml:space="preserve">Two </w:delText>
        </w:r>
      </w:del>
      <w:ins w:id="36" w:author="CATT" w:date="2020-01-22T13:36:00Z">
        <w:r w:rsidR="00527EE5">
          <w:rPr>
            <w:rFonts w:hint="eastAsia"/>
            <w:lang w:eastAsia="zh-CN"/>
          </w:rPr>
          <w:t>Three</w:t>
        </w:r>
        <w:r w:rsidR="00527EE5" w:rsidRPr="00F80BCA">
          <w:t xml:space="preserve"> </w:t>
        </w:r>
      </w:ins>
      <w:proofErr w:type="spellStart"/>
      <w:r w:rsidRPr="00F80BCA">
        <w:t>Ionospheric</w:t>
      </w:r>
      <w:proofErr w:type="spellEnd"/>
      <w:r w:rsidRPr="00F80BCA">
        <w:t xml:space="preserve"> Models are supported: The </w:t>
      </w:r>
      <w:proofErr w:type="spellStart"/>
      <w:r w:rsidRPr="00F80BCA">
        <w:t>Klobuchar</w:t>
      </w:r>
      <w:proofErr w:type="spellEnd"/>
      <w:r w:rsidRPr="00F80BCA">
        <w:t xml:space="preserve"> model as defined in [4], </w:t>
      </w:r>
      <w:del w:id="37" w:author="CATT" w:date="2020-01-22T13:36:00Z">
        <w:r w:rsidRPr="00F80BCA" w:rsidDel="00527EE5">
          <w:delText xml:space="preserve">and </w:delText>
        </w:r>
      </w:del>
      <w:r w:rsidRPr="00F80BCA">
        <w:t xml:space="preserve">the </w:t>
      </w:r>
      <w:proofErr w:type="spellStart"/>
      <w:r w:rsidRPr="00F80BCA">
        <w:t>NeQuick</w:t>
      </w:r>
      <w:proofErr w:type="spellEnd"/>
      <w:r w:rsidRPr="00F80BCA">
        <w:t xml:space="preserve"> model as defined in [8]</w:t>
      </w:r>
      <w:ins w:id="38" w:author="CATT" w:date="2020-01-22T13:36:00Z">
        <w:r w:rsidR="00527EE5">
          <w:rPr>
            <w:rFonts w:hint="eastAsia"/>
            <w:lang w:eastAsia="zh-CN"/>
          </w:rPr>
          <w:t xml:space="preserve">, and the </w:t>
        </w:r>
        <w:r w:rsidR="00527EE5" w:rsidRPr="00F80BCA">
          <w:rPr>
            <w:snapToGrid w:val="0"/>
          </w:rPr>
          <w:t>klobucharModel</w:t>
        </w:r>
        <w:r w:rsidR="00527EE5">
          <w:rPr>
            <w:rFonts w:hint="eastAsia"/>
            <w:snapToGrid w:val="0"/>
            <w:lang w:eastAsia="zh-CN"/>
          </w:rPr>
          <w:t>2 as defined in</w:t>
        </w:r>
      </w:ins>
      <w:ins w:id="39" w:author="CATT" w:date="2020-01-22T13:37:00Z">
        <w:r w:rsidR="00477744">
          <w:rPr>
            <w:rFonts w:hint="eastAsia"/>
            <w:snapToGrid w:val="0"/>
            <w:lang w:eastAsia="zh-CN"/>
          </w:rPr>
          <w:t xml:space="preserve"> </w:t>
        </w:r>
      </w:ins>
      <w:ins w:id="40" w:author="CATT" w:date="2020-01-22T13:36:00Z">
        <w:r w:rsidR="00527EE5">
          <w:rPr>
            <w:rFonts w:hint="eastAsia"/>
            <w:snapToGrid w:val="0"/>
            <w:lang w:eastAsia="zh-CN"/>
          </w:rPr>
          <w:t>[xx</w:t>
        </w:r>
        <w:proofErr w:type="gramStart"/>
        <w:r w:rsidR="00527EE5">
          <w:rPr>
            <w:rFonts w:hint="eastAsia"/>
            <w:snapToGrid w:val="0"/>
            <w:lang w:eastAsia="zh-CN"/>
          </w:rPr>
          <w:t>]</w:t>
        </w:r>
        <w:r w:rsidR="00527EE5">
          <w:rPr>
            <w:rFonts w:hint="eastAsia"/>
            <w:lang w:eastAsia="zh-CN"/>
          </w:rPr>
          <w:t xml:space="preserve"> </w:t>
        </w:r>
      </w:ins>
      <w:r w:rsidRPr="00F80BCA">
        <w:t>.</w:t>
      </w:r>
      <w:proofErr w:type="gramEnd"/>
    </w:p>
    <w:p w:rsidR="002B1632" w:rsidRPr="00F80BCA" w:rsidRDefault="002B1632" w:rsidP="002D60CB">
      <w:pPr>
        <w:pStyle w:val="PL"/>
        <w:shd w:val="clear" w:color="auto" w:fill="E6E6E6"/>
      </w:pPr>
      <w:r w:rsidRPr="00F80BCA">
        <w:t>-- ASN1START</w:t>
      </w:r>
    </w:p>
    <w:p w:rsidR="002B1632" w:rsidRPr="00F80BCA" w:rsidRDefault="002B1632" w:rsidP="002D60CB">
      <w:pPr>
        <w:pStyle w:val="PL"/>
        <w:shd w:val="clear" w:color="auto" w:fill="E6E6E6"/>
        <w:rPr>
          <w:snapToGrid w:val="0"/>
        </w:rPr>
      </w:pPr>
    </w:p>
    <w:p w:rsidR="002B1632" w:rsidRPr="00F80BCA" w:rsidRDefault="002B1632" w:rsidP="00C42F64">
      <w:pPr>
        <w:pStyle w:val="PL"/>
        <w:shd w:val="clear" w:color="auto" w:fill="E6E6E6"/>
        <w:outlineLvl w:val="0"/>
        <w:rPr>
          <w:snapToGrid w:val="0"/>
        </w:rPr>
      </w:pPr>
      <w:r w:rsidRPr="00F80BCA">
        <w:rPr>
          <w:snapToGrid w:val="0"/>
        </w:rPr>
        <w:t>GNSS-IonosphericModel ::= SEQUENCE {</w:t>
      </w:r>
    </w:p>
    <w:p w:rsidR="002B1632" w:rsidRPr="00F80BCA" w:rsidRDefault="002B1632" w:rsidP="002D60CB">
      <w:pPr>
        <w:pStyle w:val="PL"/>
        <w:shd w:val="clear" w:color="auto" w:fill="E6E6E6"/>
        <w:rPr>
          <w:snapToGrid w:val="0"/>
        </w:rPr>
      </w:pPr>
      <w:r w:rsidRPr="00F80BCA">
        <w:rPr>
          <w:snapToGrid w:val="0"/>
        </w:rPr>
        <w:tab/>
        <w:t>klobucharModel</w:t>
      </w:r>
      <w:r w:rsidRPr="00F80BCA">
        <w:rPr>
          <w:snapToGrid w:val="0"/>
        </w:rPr>
        <w:tab/>
      </w:r>
      <w:r w:rsidRPr="00F80BCA">
        <w:rPr>
          <w:snapToGrid w:val="0"/>
        </w:rPr>
        <w:tab/>
      </w:r>
      <w:r w:rsidRPr="00F80BCA">
        <w:rPr>
          <w:snapToGrid w:val="0"/>
        </w:rPr>
        <w:tab/>
        <w:t>KlobucharModelParameter</w:t>
      </w:r>
      <w:r w:rsidRPr="00F80BCA">
        <w:rPr>
          <w:snapToGrid w:val="0"/>
        </w:rPr>
        <w:tab/>
      </w:r>
      <w:r w:rsidRPr="00F80BCA">
        <w:rPr>
          <w:snapToGrid w:val="0"/>
        </w:rPr>
        <w:tab/>
        <w:t>OPTIONAL,</w:t>
      </w:r>
      <w:r w:rsidRPr="00F80BCA">
        <w:tab/>
      </w:r>
      <w:r w:rsidRPr="00F80BCA">
        <w:rPr>
          <w:snapToGrid w:val="0"/>
        </w:rPr>
        <w:t>-- Need ON</w:t>
      </w:r>
    </w:p>
    <w:p w:rsidR="002B1632" w:rsidRPr="00F80BCA" w:rsidRDefault="002B1632" w:rsidP="002D60CB">
      <w:pPr>
        <w:pStyle w:val="PL"/>
        <w:shd w:val="clear" w:color="auto" w:fill="E6E6E6"/>
        <w:rPr>
          <w:snapToGrid w:val="0"/>
        </w:rPr>
      </w:pPr>
      <w:r w:rsidRPr="00F80BCA">
        <w:rPr>
          <w:snapToGrid w:val="0"/>
        </w:rPr>
        <w:tab/>
        <w:t>neQuickModel</w:t>
      </w:r>
      <w:r w:rsidRPr="00F80BCA">
        <w:rPr>
          <w:snapToGrid w:val="0"/>
        </w:rPr>
        <w:tab/>
      </w:r>
      <w:r w:rsidRPr="00F80BCA">
        <w:rPr>
          <w:snapToGrid w:val="0"/>
        </w:rPr>
        <w:tab/>
      </w:r>
      <w:r w:rsidRPr="00F80BCA">
        <w:rPr>
          <w:snapToGrid w:val="0"/>
        </w:rPr>
        <w:tab/>
        <w:t>NeQuickModelParameter</w:t>
      </w:r>
      <w:r w:rsidRPr="00F80BCA">
        <w:rPr>
          <w:snapToGrid w:val="0"/>
        </w:rPr>
        <w:tab/>
      </w:r>
      <w:r w:rsidRPr="00F80BCA">
        <w:rPr>
          <w:snapToGrid w:val="0"/>
        </w:rPr>
        <w:tab/>
        <w:t>OPTIONAL,</w:t>
      </w:r>
      <w:r w:rsidRPr="00F80BCA">
        <w:tab/>
      </w:r>
      <w:r w:rsidRPr="00F80BCA">
        <w:rPr>
          <w:snapToGrid w:val="0"/>
        </w:rPr>
        <w:t xml:space="preserve">-- </w:t>
      </w:r>
      <w:bookmarkStart w:id="41" w:name="OLE_LINK16"/>
      <w:bookmarkStart w:id="42" w:name="OLE_LINK17"/>
      <w:r w:rsidRPr="00F80BCA">
        <w:rPr>
          <w:snapToGrid w:val="0"/>
        </w:rPr>
        <w:t>Need ON</w:t>
      </w:r>
      <w:bookmarkEnd w:id="41"/>
      <w:bookmarkEnd w:id="42"/>
    </w:p>
    <w:p w:rsidR="00994CBE" w:rsidRDefault="002B1632" w:rsidP="00994CBE">
      <w:pPr>
        <w:pStyle w:val="PL"/>
        <w:shd w:val="clear" w:color="auto" w:fill="E6E6E6"/>
        <w:rPr>
          <w:ins w:id="43" w:author="CATT" w:date="2019-07-10T17:15:00Z"/>
          <w:snapToGrid w:val="0"/>
          <w:lang w:eastAsia="zh-CN"/>
        </w:rPr>
      </w:pPr>
      <w:r w:rsidRPr="00F80BCA">
        <w:rPr>
          <w:snapToGrid w:val="0"/>
        </w:rPr>
        <w:tab/>
        <w:t>...</w:t>
      </w:r>
      <w:ins w:id="44" w:author="CATT" w:date="2019-07-10T17:15:00Z">
        <w:r w:rsidR="00994CBE">
          <w:rPr>
            <w:rFonts w:hint="eastAsia"/>
            <w:snapToGrid w:val="0"/>
            <w:lang w:eastAsia="zh-CN"/>
          </w:rPr>
          <w:t>,</w:t>
        </w:r>
      </w:ins>
    </w:p>
    <w:p w:rsidR="00994CBE" w:rsidRPr="004645BC" w:rsidRDefault="00994CBE" w:rsidP="008705C1">
      <w:pPr>
        <w:pStyle w:val="PL"/>
        <w:shd w:val="clear" w:color="auto" w:fill="E6E6E6"/>
        <w:rPr>
          <w:ins w:id="45" w:author="CATT" w:date="2019-07-10T17:15:00Z"/>
          <w:snapToGrid w:val="0"/>
          <w:lang w:eastAsia="zh-CN"/>
        </w:rPr>
      </w:pPr>
      <w:ins w:id="46" w:author="CATT" w:date="2019-07-10T17:15:00Z">
        <w:r>
          <w:rPr>
            <w:rFonts w:hint="eastAsia"/>
            <w:snapToGrid w:val="0"/>
            <w:lang w:eastAsia="zh-CN"/>
          </w:rPr>
          <w:tab/>
        </w:r>
        <w:r w:rsidRPr="004645BC">
          <w:rPr>
            <w:snapToGrid w:val="0"/>
            <w:lang w:eastAsia="zh-CN"/>
          </w:rPr>
          <w:t>[[</w:t>
        </w:r>
      </w:ins>
      <w:ins w:id="47" w:author="CATT" w:date="2019-07-12T15:01:00Z">
        <w:r w:rsidR="00B50210">
          <w:rPr>
            <w:rFonts w:hint="eastAsia"/>
            <w:snapToGrid w:val="0"/>
            <w:lang w:eastAsia="zh-CN"/>
          </w:rPr>
          <w:tab/>
        </w:r>
      </w:ins>
      <w:bookmarkStart w:id="48" w:name="OLE_LINK33"/>
      <w:bookmarkStart w:id="49" w:name="OLE_LINK34"/>
      <w:ins w:id="50" w:author="CATT" w:date="2019-10-14T16:17:00Z">
        <w:r w:rsidR="0017675D" w:rsidRPr="00F80BCA">
          <w:rPr>
            <w:snapToGrid w:val="0"/>
          </w:rPr>
          <w:t>klobucharModel</w:t>
        </w:r>
        <w:r w:rsidR="0017675D">
          <w:rPr>
            <w:rFonts w:hint="eastAsia"/>
            <w:snapToGrid w:val="0"/>
            <w:lang w:eastAsia="zh-CN"/>
          </w:rPr>
          <w:t>2</w:t>
        </w:r>
      </w:ins>
      <w:bookmarkEnd w:id="48"/>
      <w:bookmarkEnd w:id="49"/>
      <w:ins w:id="51" w:author="CATT" w:date="2019-07-10T17:15:00Z">
        <w:r w:rsidRPr="004645BC">
          <w:rPr>
            <w:snapToGrid w:val="0"/>
            <w:lang w:eastAsia="zh-CN"/>
          </w:rPr>
          <w:t>-r1</w:t>
        </w:r>
        <w:r>
          <w:rPr>
            <w:rFonts w:hint="eastAsia"/>
            <w:snapToGrid w:val="0"/>
            <w:lang w:eastAsia="zh-CN"/>
          </w:rPr>
          <w:t>6</w:t>
        </w:r>
        <w:r w:rsidRPr="004645BC">
          <w:rPr>
            <w:snapToGrid w:val="0"/>
            <w:lang w:eastAsia="zh-CN"/>
          </w:rPr>
          <w:tab/>
        </w:r>
        <w:r w:rsidRPr="004645BC">
          <w:rPr>
            <w:snapToGrid w:val="0"/>
            <w:lang w:eastAsia="zh-CN"/>
          </w:rPr>
          <w:tab/>
        </w:r>
      </w:ins>
      <w:ins w:id="52" w:author="CATT" w:date="2019-10-14T16:16:00Z">
        <w:r w:rsidR="0017675D" w:rsidRPr="0017675D">
          <w:rPr>
            <w:snapToGrid w:val="0"/>
            <w:lang w:eastAsia="zh-CN"/>
          </w:rPr>
          <w:t>KlobucharModel</w:t>
        </w:r>
      </w:ins>
      <w:ins w:id="53" w:author="CATT" w:date="2019-10-14T16:18:00Z">
        <w:r w:rsidR="0017675D">
          <w:rPr>
            <w:rFonts w:hint="eastAsia"/>
            <w:snapToGrid w:val="0"/>
            <w:lang w:eastAsia="zh-CN"/>
          </w:rPr>
          <w:t>2</w:t>
        </w:r>
      </w:ins>
      <w:ins w:id="54" w:author="CATT" w:date="2019-10-14T16:16:00Z">
        <w:r w:rsidR="0017675D" w:rsidRPr="0017675D">
          <w:rPr>
            <w:snapToGrid w:val="0"/>
            <w:lang w:eastAsia="zh-CN"/>
          </w:rPr>
          <w:t>Parameter</w:t>
        </w:r>
        <w:r w:rsidR="0017675D">
          <w:rPr>
            <w:rFonts w:hint="eastAsia"/>
            <w:snapToGrid w:val="0"/>
            <w:lang w:eastAsia="zh-CN"/>
          </w:rPr>
          <w:t>-</w:t>
        </w:r>
      </w:ins>
      <w:ins w:id="55" w:author="CATT" w:date="2019-07-10T17:15:00Z">
        <w:r>
          <w:rPr>
            <w:snapToGrid w:val="0"/>
            <w:lang w:eastAsia="zh-CN"/>
          </w:rPr>
          <w:t>r1</w:t>
        </w:r>
        <w:r>
          <w:rPr>
            <w:rFonts w:hint="eastAsia"/>
            <w:snapToGrid w:val="0"/>
            <w:lang w:eastAsia="zh-CN"/>
          </w:rPr>
          <w:t>6</w:t>
        </w:r>
      </w:ins>
      <w:ins w:id="56" w:author="CATT" w:date="2019-07-17T09:24:00Z">
        <w:r w:rsidR="008E17DF">
          <w:rPr>
            <w:rFonts w:hint="eastAsia"/>
            <w:snapToGrid w:val="0"/>
            <w:lang w:eastAsia="zh-CN"/>
          </w:rPr>
          <w:tab/>
        </w:r>
      </w:ins>
      <w:ins w:id="57" w:author="CATT" w:date="2019-07-10T17:15:00Z">
        <w:r>
          <w:rPr>
            <w:snapToGrid w:val="0"/>
            <w:lang w:eastAsia="zh-CN"/>
          </w:rPr>
          <w:t>OPTIONAL</w:t>
        </w:r>
        <w:r w:rsidR="001F00DA">
          <w:rPr>
            <w:snapToGrid w:val="0"/>
            <w:lang w:eastAsia="zh-CN"/>
          </w:rPr>
          <w:tab/>
          <w:t xml:space="preserve">-- </w:t>
        </w:r>
      </w:ins>
      <w:ins w:id="58" w:author="CATT" w:date="2019-09-27T09:08:00Z">
        <w:r w:rsidR="00673BF8">
          <w:rPr>
            <w:rFonts w:hint="eastAsia"/>
            <w:snapToGrid w:val="0"/>
            <w:lang w:eastAsia="zh-CN"/>
          </w:rPr>
          <w:t>Need ON</w:t>
        </w:r>
      </w:ins>
    </w:p>
    <w:p w:rsidR="00994CBE" w:rsidRPr="00F80BCA" w:rsidRDefault="00994CBE" w:rsidP="00994CBE">
      <w:pPr>
        <w:pStyle w:val="PL"/>
        <w:shd w:val="clear" w:color="auto" w:fill="E6E6E6"/>
        <w:rPr>
          <w:ins w:id="59" w:author="CATT" w:date="2019-07-10T17:15:00Z"/>
          <w:snapToGrid w:val="0"/>
          <w:lang w:eastAsia="zh-CN"/>
        </w:rPr>
      </w:pPr>
      <w:ins w:id="60" w:author="CATT" w:date="2019-07-10T17:15:00Z">
        <w:r>
          <w:rPr>
            <w:rFonts w:hint="eastAsia"/>
            <w:snapToGrid w:val="0"/>
            <w:lang w:eastAsia="zh-CN"/>
          </w:rPr>
          <w:tab/>
        </w:r>
        <w:r w:rsidRPr="004645BC">
          <w:rPr>
            <w:snapToGrid w:val="0"/>
            <w:lang w:eastAsia="zh-CN"/>
          </w:rPr>
          <w:t>]]</w:t>
        </w:r>
      </w:ins>
    </w:p>
    <w:p w:rsidR="002B1632" w:rsidRPr="00F80BCA" w:rsidRDefault="002B1632" w:rsidP="002D60CB">
      <w:pPr>
        <w:pStyle w:val="PL"/>
        <w:shd w:val="clear" w:color="auto" w:fill="E6E6E6"/>
        <w:rPr>
          <w:snapToGrid w:val="0"/>
        </w:rPr>
      </w:pPr>
    </w:p>
    <w:p w:rsidR="002B1632" w:rsidRPr="00F80BCA" w:rsidRDefault="002B1632" w:rsidP="002D60CB">
      <w:pPr>
        <w:pStyle w:val="PL"/>
        <w:shd w:val="clear" w:color="auto" w:fill="E6E6E6"/>
        <w:rPr>
          <w:snapToGrid w:val="0"/>
        </w:rPr>
      </w:pPr>
      <w:r w:rsidRPr="00F80BCA">
        <w:rPr>
          <w:snapToGrid w:val="0"/>
        </w:rPr>
        <w:t>}</w:t>
      </w:r>
    </w:p>
    <w:p w:rsidR="002B1632" w:rsidRPr="00F80BCA" w:rsidRDefault="002B1632" w:rsidP="002D60CB">
      <w:pPr>
        <w:pStyle w:val="PL"/>
        <w:shd w:val="clear" w:color="auto" w:fill="E6E6E6"/>
      </w:pPr>
    </w:p>
    <w:p w:rsidR="002B1632" w:rsidRPr="00F80BCA" w:rsidRDefault="002B1632" w:rsidP="002D60CB">
      <w:pPr>
        <w:pStyle w:val="PL"/>
        <w:shd w:val="clear" w:color="auto" w:fill="E6E6E6"/>
      </w:pPr>
      <w:r w:rsidRPr="00F80BCA">
        <w:t>-- ASN1STOP</w:t>
      </w:r>
    </w:p>
    <w:p w:rsidR="00994CBE" w:rsidRPr="00F80BCA" w:rsidRDefault="00994CBE" w:rsidP="002D60CB">
      <w:pPr>
        <w:rPr>
          <w:b/>
          <w:lang w:eastAsia="zh-CN"/>
        </w:rPr>
      </w:pPr>
    </w:p>
    <w:tbl>
      <w:tblPr>
        <w:tblStyle w:val="afc"/>
        <w:tblW w:w="0" w:type="auto"/>
        <w:tblLook w:val="04A0" w:firstRow="1" w:lastRow="0" w:firstColumn="1" w:lastColumn="0" w:noHBand="0" w:noVBand="1"/>
      </w:tblPr>
      <w:tblGrid>
        <w:gridCol w:w="9855"/>
      </w:tblGrid>
      <w:tr w:rsidR="00FF4089" w:rsidRPr="001007F5" w:rsidTr="00902750">
        <w:tc>
          <w:tcPr>
            <w:tcW w:w="9855" w:type="dxa"/>
            <w:shd w:val="clear" w:color="auto" w:fill="FFFF99"/>
          </w:tcPr>
          <w:p w:rsidR="00FF4089" w:rsidRPr="001007F5" w:rsidRDefault="00FF4089" w:rsidP="00902750">
            <w:pPr>
              <w:jc w:val="center"/>
              <w:rPr>
                <w:rFonts w:eastAsia="Times New Roman"/>
                <w:b/>
                <w:noProof/>
                <w:sz w:val="24"/>
                <w:szCs w:val="24"/>
                <w:lang w:eastAsia="zh-CN"/>
              </w:rPr>
            </w:pPr>
            <w:bookmarkStart w:id="61" w:name="_Toc12618309"/>
            <w:bookmarkStart w:id="62" w:name="_Toc14967455"/>
            <w:r>
              <w:rPr>
                <w:rFonts w:ascii="等线" w:eastAsia="等线" w:hAnsi="等线" w:hint="eastAsia"/>
                <w:b/>
                <w:noProof/>
                <w:color w:val="FF0000"/>
                <w:sz w:val="24"/>
                <w:szCs w:val="24"/>
                <w:lang w:eastAsia="zh-CN"/>
              </w:rPr>
              <w:lastRenderedPageBreak/>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2B1632" w:rsidRPr="00F80BCA" w:rsidRDefault="002B1632" w:rsidP="002D60CB">
      <w:pPr>
        <w:pStyle w:val="4"/>
      </w:pPr>
      <w:r w:rsidRPr="00F80BCA">
        <w:t>–</w:t>
      </w:r>
      <w:r w:rsidRPr="00F80BCA">
        <w:tab/>
      </w:r>
      <w:proofErr w:type="spellStart"/>
      <w:r w:rsidRPr="00F80BCA">
        <w:rPr>
          <w:i/>
          <w:snapToGrid w:val="0"/>
        </w:rPr>
        <w:t>KlobucharModelParameter</w:t>
      </w:r>
      <w:bookmarkEnd w:id="61"/>
      <w:bookmarkEnd w:id="62"/>
      <w:proofErr w:type="spellEnd"/>
    </w:p>
    <w:p w:rsidR="002B1632" w:rsidRPr="00F80BCA" w:rsidRDefault="002B1632" w:rsidP="002D60CB">
      <w:pPr>
        <w:pStyle w:val="PL"/>
        <w:shd w:val="clear" w:color="auto" w:fill="E6E6E6"/>
      </w:pPr>
      <w:r w:rsidRPr="00F80BCA">
        <w:t>-- ASN1START</w:t>
      </w:r>
    </w:p>
    <w:p w:rsidR="002B1632" w:rsidRPr="00F80BCA" w:rsidRDefault="002B1632" w:rsidP="002D60CB">
      <w:pPr>
        <w:pStyle w:val="PL"/>
        <w:shd w:val="clear" w:color="auto" w:fill="E6E6E6"/>
      </w:pPr>
    </w:p>
    <w:p w:rsidR="002B1632" w:rsidRPr="00F80BCA" w:rsidRDefault="002B1632" w:rsidP="00C42F64">
      <w:pPr>
        <w:pStyle w:val="PL"/>
        <w:shd w:val="clear" w:color="auto" w:fill="E6E6E6"/>
        <w:outlineLvl w:val="0"/>
      </w:pPr>
      <w:r w:rsidRPr="00F80BCA">
        <w:rPr>
          <w:snapToGrid w:val="0"/>
        </w:rPr>
        <w:t>KlobucharModelParameter</w:t>
      </w:r>
      <w:r w:rsidRPr="00F80BCA">
        <w:t xml:space="preserve"> ::= SEQUENCE {</w:t>
      </w:r>
    </w:p>
    <w:p w:rsidR="002B1632" w:rsidRPr="00F80BCA" w:rsidRDefault="002B1632" w:rsidP="002D60CB">
      <w:pPr>
        <w:pStyle w:val="PL"/>
        <w:shd w:val="clear" w:color="auto" w:fill="E6E6E6"/>
      </w:pPr>
      <w:r w:rsidRPr="00F80BCA">
        <w:tab/>
        <w:t>dataID</w:t>
      </w:r>
      <w:r w:rsidRPr="00F80BCA">
        <w:tab/>
      </w:r>
      <w:r w:rsidRPr="00F80BCA">
        <w:tab/>
      </w:r>
      <w:r w:rsidRPr="00F80BCA">
        <w:tab/>
        <w:t>BIT STRING (SIZE (2)),</w:t>
      </w:r>
    </w:p>
    <w:p w:rsidR="002B1632" w:rsidRPr="00F80BCA" w:rsidRDefault="002B1632" w:rsidP="002D60CB">
      <w:pPr>
        <w:pStyle w:val="PL"/>
        <w:shd w:val="clear" w:color="auto" w:fill="E6E6E6"/>
      </w:pPr>
      <w:r w:rsidRPr="00F80BCA">
        <w:tab/>
        <w:t>alfa0</w:t>
      </w:r>
      <w:r w:rsidRPr="00F80BCA">
        <w:tab/>
      </w:r>
      <w:r w:rsidRPr="00F80BCA">
        <w:tab/>
      </w:r>
      <w:r w:rsidRPr="00F80BCA">
        <w:tab/>
        <w:t>INTEGER (-128..127),</w:t>
      </w:r>
    </w:p>
    <w:p w:rsidR="002B1632" w:rsidRPr="00F80BCA" w:rsidRDefault="002B1632" w:rsidP="002D60CB">
      <w:pPr>
        <w:pStyle w:val="PL"/>
        <w:shd w:val="clear" w:color="auto" w:fill="E6E6E6"/>
      </w:pPr>
      <w:r w:rsidRPr="00F80BCA">
        <w:tab/>
        <w:t>alfa1</w:t>
      </w:r>
      <w:r w:rsidRPr="00F80BCA">
        <w:tab/>
      </w:r>
      <w:r w:rsidRPr="00F80BCA">
        <w:tab/>
      </w:r>
      <w:r w:rsidRPr="00F80BCA">
        <w:tab/>
        <w:t>INTEGER (-128..127),</w:t>
      </w:r>
    </w:p>
    <w:p w:rsidR="002B1632" w:rsidRPr="00F80BCA" w:rsidRDefault="002B1632" w:rsidP="002D60CB">
      <w:pPr>
        <w:pStyle w:val="PL"/>
        <w:shd w:val="clear" w:color="auto" w:fill="E6E6E6"/>
      </w:pPr>
      <w:r w:rsidRPr="00F80BCA">
        <w:tab/>
        <w:t>alfa2</w:t>
      </w:r>
      <w:r w:rsidRPr="00F80BCA">
        <w:tab/>
      </w:r>
      <w:r w:rsidRPr="00F80BCA">
        <w:tab/>
      </w:r>
      <w:r w:rsidRPr="00F80BCA">
        <w:tab/>
        <w:t>INTEGER (-128..127),</w:t>
      </w:r>
    </w:p>
    <w:p w:rsidR="002B1632" w:rsidRPr="00F80BCA" w:rsidRDefault="002B1632" w:rsidP="002D60CB">
      <w:pPr>
        <w:pStyle w:val="PL"/>
        <w:shd w:val="clear" w:color="auto" w:fill="E6E6E6"/>
      </w:pPr>
      <w:r w:rsidRPr="00F80BCA">
        <w:tab/>
        <w:t>alfa3</w:t>
      </w:r>
      <w:r w:rsidRPr="00F80BCA">
        <w:tab/>
      </w:r>
      <w:r w:rsidRPr="00F80BCA">
        <w:tab/>
      </w:r>
      <w:r w:rsidRPr="00F80BCA">
        <w:tab/>
        <w:t>INTEGER (-128..127),</w:t>
      </w:r>
    </w:p>
    <w:p w:rsidR="002B1632" w:rsidRPr="00F80BCA" w:rsidRDefault="002B1632" w:rsidP="002D60CB">
      <w:pPr>
        <w:pStyle w:val="PL"/>
        <w:shd w:val="clear" w:color="auto" w:fill="E6E6E6"/>
      </w:pPr>
      <w:r w:rsidRPr="00F80BCA">
        <w:tab/>
        <w:t>beta0</w:t>
      </w:r>
      <w:r w:rsidRPr="00F80BCA">
        <w:tab/>
      </w:r>
      <w:r w:rsidRPr="00F80BCA">
        <w:tab/>
      </w:r>
      <w:r w:rsidRPr="00F80BCA">
        <w:tab/>
        <w:t>INTEGER (-128..127),</w:t>
      </w:r>
    </w:p>
    <w:p w:rsidR="002B1632" w:rsidRPr="00F80BCA" w:rsidRDefault="002B1632" w:rsidP="002D60CB">
      <w:pPr>
        <w:pStyle w:val="PL"/>
        <w:shd w:val="clear" w:color="auto" w:fill="E6E6E6"/>
      </w:pPr>
      <w:r w:rsidRPr="00F80BCA">
        <w:tab/>
        <w:t>beta1</w:t>
      </w:r>
      <w:r w:rsidRPr="00F80BCA">
        <w:tab/>
      </w:r>
      <w:r w:rsidRPr="00F80BCA">
        <w:tab/>
      </w:r>
      <w:r w:rsidRPr="00F80BCA">
        <w:tab/>
        <w:t>INTEGER (-128..127),</w:t>
      </w:r>
    </w:p>
    <w:p w:rsidR="002B1632" w:rsidRPr="00F80BCA" w:rsidRDefault="002B1632" w:rsidP="002D60CB">
      <w:pPr>
        <w:pStyle w:val="PL"/>
        <w:shd w:val="clear" w:color="auto" w:fill="E6E6E6"/>
      </w:pPr>
      <w:r w:rsidRPr="00F80BCA">
        <w:tab/>
        <w:t>beta2</w:t>
      </w:r>
      <w:r w:rsidRPr="00F80BCA">
        <w:tab/>
      </w:r>
      <w:r w:rsidRPr="00F80BCA">
        <w:tab/>
      </w:r>
      <w:r w:rsidRPr="00F80BCA">
        <w:tab/>
        <w:t>INTEGER (-128..127),</w:t>
      </w:r>
    </w:p>
    <w:p w:rsidR="002B1632" w:rsidRPr="00F80BCA" w:rsidRDefault="002B1632" w:rsidP="002D60CB">
      <w:pPr>
        <w:pStyle w:val="PL"/>
        <w:shd w:val="clear" w:color="auto" w:fill="E6E6E6"/>
      </w:pPr>
      <w:r w:rsidRPr="00F80BCA">
        <w:tab/>
        <w:t>beta3</w:t>
      </w:r>
      <w:r w:rsidRPr="00F80BCA">
        <w:tab/>
      </w:r>
      <w:r w:rsidRPr="00F80BCA">
        <w:tab/>
      </w:r>
      <w:r w:rsidRPr="00F80BCA">
        <w:tab/>
        <w:t>INTEGER (-128..127),</w:t>
      </w:r>
    </w:p>
    <w:p w:rsidR="002B1632" w:rsidRPr="00F80BCA" w:rsidRDefault="002B1632" w:rsidP="002D60CB">
      <w:pPr>
        <w:pStyle w:val="PL"/>
        <w:shd w:val="clear" w:color="auto" w:fill="E6E6E6"/>
      </w:pPr>
      <w:r w:rsidRPr="00F80BCA">
        <w:tab/>
        <w:t>...</w:t>
      </w:r>
    </w:p>
    <w:p w:rsidR="002B1632" w:rsidRPr="00F80BCA" w:rsidRDefault="002B1632" w:rsidP="002D60CB">
      <w:pPr>
        <w:pStyle w:val="PL"/>
        <w:shd w:val="clear" w:color="auto" w:fill="E6E6E6"/>
      </w:pPr>
      <w:r w:rsidRPr="00F80BCA">
        <w:t>}</w:t>
      </w:r>
    </w:p>
    <w:p w:rsidR="002B1632" w:rsidRPr="00F80BCA" w:rsidRDefault="002B1632" w:rsidP="002D60CB">
      <w:pPr>
        <w:pStyle w:val="PL"/>
        <w:shd w:val="clear" w:color="auto" w:fill="E6E6E6"/>
      </w:pPr>
    </w:p>
    <w:p w:rsidR="002B1632" w:rsidRPr="00F80BCA" w:rsidRDefault="002B1632" w:rsidP="002D60CB">
      <w:pPr>
        <w:pStyle w:val="PL"/>
        <w:shd w:val="clear" w:color="auto" w:fill="E6E6E6"/>
      </w:pPr>
      <w:r w:rsidRPr="00F80BCA">
        <w:t>-- ASN1STOP</w:t>
      </w:r>
    </w:p>
    <w:p w:rsidR="002B1632" w:rsidRPr="00F80BCA"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0BCA" w:rsidRPr="00F80BCA">
        <w:trPr>
          <w:cantSplit/>
          <w:tblHeader/>
        </w:trPr>
        <w:tc>
          <w:tcPr>
            <w:tcW w:w="9639" w:type="dxa"/>
          </w:tcPr>
          <w:p w:rsidR="002B1632" w:rsidRPr="00F80BCA" w:rsidRDefault="002B1632" w:rsidP="002D60CB">
            <w:pPr>
              <w:pStyle w:val="TAH"/>
              <w:keepNext w:val="0"/>
              <w:keepLines w:val="0"/>
              <w:widowControl w:val="0"/>
            </w:pPr>
            <w:r w:rsidRPr="00F80BCA">
              <w:rPr>
                <w:i/>
                <w:noProof/>
              </w:rPr>
              <w:t>KlobucharModelParamater</w:t>
            </w:r>
            <w:r w:rsidRPr="00F80BCA">
              <w:rPr>
                <w:iCs/>
                <w:noProof/>
              </w:rPr>
              <w:t xml:space="preserve"> field descriptions</w:t>
            </w:r>
          </w:p>
        </w:tc>
      </w:tr>
      <w:tr w:rsidR="00F80BCA" w:rsidRPr="00F80BCA">
        <w:trPr>
          <w:cantSplit/>
        </w:trPr>
        <w:tc>
          <w:tcPr>
            <w:tcW w:w="9639" w:type="dxa"/>
          </w:tcPr>
          <w:p w:rsidR="002B1632" w:rsidRPr="00F80BCA" w:rsidRDefault="002B1632" w:rsidP="002D60CB">
            <w:pPr>
              <w:pStyle w:val="TAL"/>
              <w:keepNext w:val="0"/>
              <w:keepLines w:val="0"/>
              <w:widowControl w:val="0"/>
              <w:rPr>
                <w:b/>
                <w:i/>
                <w:noProof/>
              </w:rPr>
            </w:pPr>
            <w:r w:rsidRPr="00F80BCA">
              <w:rPr>
                <w:b/>
                <w:i/>
                <w:noProof/>
              </w:rPr>
              <w:t>dataID</w:t>
            </w:r>
          </w:p>
          <w:p w:rsidR="002B1632" w:rsidRPr="00F80BCA" w:rsidRDefault="002B1632" w:rsidP="002D60CB">
            <w:pPr>
              <w:pStyle w:val="TAL"/>
              <w:keepNext w:val="0"/>
              <w:keepLines w:val="0"/>
              <w:widowControl w:val="0"/>
            </w:pPr>
            <w:r w:rsidRPr="00F80BCA">
              <w:rPr>
                <w:bCs/>
              </w:rPr>
              <w:t xml:space="preserve">When </w:t>
            </w:r>
            <w:proofErr w:type="spellStart"/>
            <w:r w:rsidRPr="00F80BCA">
              <w:rPr>
                <w:bCs/>
                <w:i/>
              </w:rPr>
              <w:t>dataID</w:t>
            </w:r>
            <w:proofErr w:type="spellEnd"/>
            <w:r w:rsidRPr="00F80BCA">
              <w:rPr>
                <w:bCs/>
              </w:rPr>
              <w:t xml:space="preserve"> has the value </w:t>
            </w:r>
            <w:r w:rsidR="002A511C" w:rsidRPr="00F80BCA">
              <w:rPr>
                <w:bCs/>
              </w:rPr>
              <w:t>′</w:t>
            </w:r>
            <w:r w:rsidRPr="00F80BCA">
              <w:rPr>
                <w:bCs/>
              </w:rPr>
              <w:t>11</w:t>
            </w:r>
            <w:r w:rsidR="002A511C" w:rsidRPr="00F80BCA">
              <w:rPr>
                <w:bCs/>
              </w:rPr>
              <w:t>′</w:t>
            </w:r>
            <w:r w:rsidRPr="00F80BCA">
              <w:rPr>
                <w:bCs/>
              </w:rPr>
              <w:t xml:space="preserve"> it indicates that the parameters have been generated by </w:t>
            </w:r>
            <w:proofErr w:type="gramStart"/>
            <w:r w:rsidRPr="00F80BCA">
              <w:rPr>
                <w:bCs/>
              </w:rPr>
              <w:t>QZSS,</w:t>
            </w:r>
            <w:proofErr w:type="gramEnd"/>
            <w:r w:rsidRPr="00F80BCA">
              <w:rPr>
                <w:bCs/>
              </w:rPr>
              <w:t xml:space="preserve"> and the parameters have been specialized and are applicable within the area defined in [7]. </w:t>
            </w:r>
            <w:r w:rsidR="00B355C7" w:rsidRPr="00F80BCA">
              <w:rPr>
                <w:bCs/>
              </w:rPr>
              <w:t xml:space="preserve">When </w:t>
            </w:r>
            <w:proofErr w:type="spellStart"/>
            <w:r w:rsidR="00B355C7" w:rsidRPr="00F80BCA">
              <w:rPr>
                <w:bCs/>
                <w:i/>
                <w:iCs/>
              </w:rPr>
              <w:t>dataID</w:t>
            </w:r>
            <w:proofErr w:type="spellEnd"/>
            <w:r w:rsidR="00B355C7" w:rsidRPr="00F80BCA">
              <w:rPr>
                <w:bCs/>
              </w:rPr>
              <w:t xml:space="preserve"> has the value </w:t>
            </w:r>
            <w:r w:rsidR="002A511C" w:rsidRPr="00F80BCA">
              <w:rPr>
                <w:bCs/>
              </w:rPr>
              <w:t>′</w:t>
            </w:r>
            <w:r w:rsidR="00B355C7" w:rsidRPr="00F80BCA">
              <w:rPr>
                <w:bCs/>
              </w:rPr>
              <w:t>01</w:t>
            </w:r>
            <w:r w:rsidR="002A511C" w:rsidRPr="00F80BCA">
              <w:rPr>
                <w:bCs/>
              </w:rPr>
              <w:t>′</w:t>
            </w:r>
            <w:r w:rsidR="00B355C7" w:rsidRPr="00F80BCA">
              <w:rPr>
                <w:bCs/>
              </w:rPr>
              <w:t xml:space="preserve"> it indicates that the parameters have been generated by BDS</w:t>
            </w:r>
            <w:ins w:id="63" w:author="CATT" w:date="2019-07-10T17:20:00Z">
              <w:r w:rsidR="004C67B4">
                <w:rPr>
                  <w:rFonts w:hint="eastAsia"/>
                  <w:bCs/>
                  <w:lang w:eastAsia="zh-CN"/>
                </w:rPr>
                <w:t xml:space="preserve"> B1I</w:t>
              </w:r>
            </w:ins>
            <w:r w:rsidR="00B355C7" w:rsidRPr="00F80BCA">
              <w:rPr>
                <w:bCs/>
              </w:rPr>
              <w:t xml:space="preserve">, and UE shall use these parameters according to the description given in 5.2.4.7 in </w:t>
            </w:r>
            <w:r w:rsidR="00B0152E" w:rsidRPr="00F80BCA">
              <w:rPr>
                <w:bCs/>
              </w:rPr>
              <w:t>[23]</w:t>
            </w:r>
            <w:r w:rsidR="00B355C7" w:rsidRPr="00F80BCA">
              <w:rPr>
                <w:bCs/>
              </w:rPr>
              <w:t xml:space="preserve">. </w:t>
            </w:r>
            <w:r w:rsidRPr="00F80BCA">
              <w:rPr>
                <w:bCs/>
              </w:rPr>
              <w:t xml:space="preserve">When </w:t>
            </w:r>
            <w:proofErr w:type="spellStart"/>
            <w:r w:rsidRPr="00F80BCA">
              <w:rPr>
                <w:bCs/>
                <w:i/>
                <w:iCs/>
              </w:rPr>
              <w:t>dataID</w:t>
            </w:r>
            <w:proofErr w:type="spellEnd"/>
            <w:r w:rsidRPr="00F80BCA">
              <w:rPr>
                <w:bCs/>
              </w:rPr>
              <w:t xml:space="preserve"> has the value </w:t>
            </w:r>
            <w:r w:rsidR="002A511C" w:rsidRPr="00F80BCA">
              <w:rPr>
                <w:bCs/>
              </w:rPr>
              <w:t>′</w:t>
            </w:r>
            <w:r w:rsidRPr="00F80BCA">
              <w:rPr>
                <w:bCs/>
              </w:rPr>
              <w:t>00</w:t>
            </w:r>
            <w:r w:rsidR="002A511C" w:rsidRPr="00F80BCA">
              <w:rPr>
                <w:bCs/>
              </w:rPr>
              <w:t>′</w:t>
            </w:r>
            <w:r w:rsidRPr="00F80BCA">
              <w:rPr>
                <w:bCs/>
              </w:rPr>
              <w:t xml:space="preserve"> it indicates the parameters are applicable worldwide [4</w:t>
            </w:r>
            <w:r w:rsidR="00075A80" w:rsidRPr="00F80BCA">
              <w:rPr>
                <w:bCs/>
              </w:rPr>
              <w:t>]</w:t>
            </w:r>
            <w:r w:rsidRPr="00F80BCA">
              <w:rPr>
                <w:bCs/>
              </w:rPr>
              <w:t>,</w:t>
            </w:r>
            <w:r w:rsidR="00075A80" w:rsidRPr="00F80BCA">
              <w:rPr>
                <w:bCs/>
              </w:rPr>
              <w:t xml:space="preserve"> [</w:t>
            </w:r>
            <w:r w:rsidRPr="00F80BCA">
              <w:rPr>
                <w:bCs/>
              </w:rPr>
              <w:t xml:space="preserve">7]. All other values for </w:t>
            </w:r>
            <w:proofErr w:type="spellStart"/>
            <w:r w:rsidRPr="00F80BCA">
              <w:rPr>
                <w:bCs/>
                <w:i/>
              </w:rPr>
              <w:t>dataID</w:t>
            </w:r>
            <w:proofErr w:type="spellEnd"/>
            <w:r w:rsidRPr="00F80BCA">
              <w:rPr>
                <w:bCs/>
              </w:rPr>
              <w:t xml:space="preserve"> are reserved.</w:t>
            </w:r>
          </w:p>
        </w:tc>
      </w:tr>
      <w:tr w:rsidR="00F80BCA" w:rsidRPr="00F80BCA">
        <w:trPr>
          <w:cantSplit/>
        </w:trPr>
        <w:tc>
          <w:tcPr>
            <w:tcW w:w="9639" w:type="dxa"/>
          </w:tcPr>
          <w:p w:rsidR="002B1632" w:rsidRPr="00F80BCA" w:rsidRDefault="002B1632" w:rsidP="002D60CB">
            <w:pPr>
              <w:pStyle w:val="TAL"/>
              <w:keepNext w:val="0"/>
              <w:keepLines w:val="0"/>
              <w:widowControl w:val="0"/>
              <w:rPr>
                <w:b/>
                <w:i/>
                <w:noProof/>
              </w:rPr>
            </w:pPr>
            <w:r w:rsidRPr="00F80BCA">
              <w:rPr>
                <w:b/>
                <w:i/>
                <w:noProof/>
              </w:rPr>
              <w:t>alpha0</w:t>
            </w:r>
          </w:p>
          <w:p w:rsidR="002B1632" w:rsidRPr="00F80BCA" w:rsidRDefault="002B1632" w:rsidP="002D60CB">
            <w:pPr>
              <w:pStyle w:val="TAL"/>
              <w:keepNext w:val="0"/>
              <w:keepLines w:val="0"/>
              <w:widowControl w:val="0"/>
            </w:pPr>
            <w:r w:rsidRPr="00F80BCA">
              <w:t xml:space="preserve">This field specifies the </w:t>
            </w:r>
            <w:r w:rsidRPr="00F80BCA">
              <w:rPr>
                <w:rFonts w:ascii="Symbol" w:hAnsi="Symbol"/>
              </w:rPr>
              <w:t></w:t>
            </w:r>
            <w:r w:rsidRPr="00F80BCA">
              <w:rPr>
                <w:vertAlign w:val="subscript"/>
              </w:rPr>
              <w:t>0</w:t>
            </w:r>
            <w:r w:rsidRPr="00F80BCA">
              <w:t xml:space="preserve"> parameter of the </w:t>
            </w:r>
            <w:proofErr w:type="spellStart"/>
            <w:r w:rsidRPr="00F80BCA">
              <w:t>Klobuchar</w:t>
            </w:r>
            <w:proofErr w:type="spellEnd"/>
            <w:r w:rsidRPr="00F80BCA">
              <w:t xml:space="preserve"> model, as specified in [4]</w:t>
            </w:r>
            <w:r w:rsidR="00B355C7" w:rsidRPr="00F80BCA">
              <w:t xml:space="preserve">, </w:t>
            </w:r>
            <w:r w:rsidR="00B0152E" w:rsidRPr="00F80BCA">
              <w:t>[23]</w:t>
            </w:r>
            <w:r w:rsidRPr="00F80BCA">
              <w:t>.</w:t>
            </w:r>
          </w:p>
          <w:p w:rsidR="002B1632" w:rsidRPr="00F80BCA" w:rsidRDefault="002B1632" w:rsidP="002D60CB">
            <w:pPr>
              <w:pStyle w:val="TAL"/>
              <w:keepNext w:val="0"/>
              <w:keepLines w:val="0"/>
              <w:widowControl w:val="0"/>
              <w:rPr>
                <w:bCs/>
                <w:iCs/>
                <w:noProof/>
              </w:rPr>
            </w:pPr>
            <w:r w:rsidRPr="00F80BCA">
              <w:t>Scale factor 2</w:t>
            </w:r>
            <w:r w:rsidRPr="00F80BCA">
              <w:rPr>
                <w:vertAlign w:val="superscript"/>
              </w:rPr>
              <w:t>-30</w:t>
            </w:r>
            <w:r w:rsidRPr="00F80BCA">
              <w:t xml:space="preserve"> seconds.</w:t>
            </w:r>
          </w:p>
        </w:tc>
      </w:tr>
      <w:tr w:rsidR="00F80BCA" w:rsidRPr="00F80BCA">
        <w:trPr>
          <w:cantSplit/>
        </w:trPr>
        <w:tc>
          <w:tcPr>
            <w:tcW w:w="9639" w:type="dxa"/>
          </w:tcPr>
          <w:p w:rsidR="002B1632" w:rsidRPr="00F80BCA" w:rsidRDefault="002B1632" w:rsidP="002D60CB">
            <w:pPr>
              <w:pStyle w:val="TAL"/>
              <w:keepNext w:val="0"/>
              <w:keepLines w:val="0"/>
              <w:widowControl w:val="0"/>
              <w:rPr>
                <w:b/>
                <w:i/>
                <w:noProof/>
              </w:rPr>
            </w:pPr>
            <w:r w:rsidRPr="00F80BCA">
              <w:rPr>
                <w:b/>
                <w:i/>
                <w:noProof/>
              </w:rPr>
              <w:t>alpha1</w:t>
            </w:r>
          </w:p>
          <w:p w:rsidR="002B1632" w:rsidRPr="00F80BCA" w:rsidRDefault="002B1632" w:rsidP="002D60CB">
            <w:pPr>
              <w:pStyle w:val="TAL"/>
              <w:keepNext w:val="0"/>
              <w:keepLines w:val="0"/>
              <w:widowControl w:val="0"/>
            </w:pPr>
            <w:r w:rsidRPr="00F80BCA">
              <w:t xml:space="preserve">This field specifies the </w:t>
            </w:r>
            <w:r w:rsidRPr="00F80BCA">
              <w:rPr>
                <w:rFonts w:ascii="Symbol" w:hAnsi="Symbol"/>
              </w:rPr>
              <w:t></w:t>
            </w:r>
            <w:r w:rsidRPr="00F80BCA">
              <w:rPr>
                <w:vertAlign w:val="subscript"/>
              </w:rPr>
              <w:t>1</w:t>
            </w:r>
            <w:r w:rsidRPr="00F80BCA">
              <w:t xml:space="preserve"> parameter of the </w:t>
            </w:r>
            <w:proofErr w:type="spellStart"/>
            <w:r w:rsidRPr="00F80BCA">
              <w:t>Klobuchar</w:t>
            </w:r>
            <w:proofErr w:type="spellEnd"/>
            <w:r w:rsidRPr="00F80BCA">
              <w:t xml:space="preserve"> model, as specified in [4]</w:t>
            </w:r>
            <w:r w:rsidR="00B355C7" w:rsidRPr="00F80BCA">
              <w:t xml:space="preserve">, </w:t>
            </w:r>
            <w:r w:rsidR="00B0152E" w:rsidRPr="00F80BCA">
              <w:t>[23]</w:t>
            </w:r>
            <w:r w:rsidRPr="00F80BCA">
              <w:t>.</w:t>
            </w:r>
          </w:p>
          <w:p w:rsidR="002B1632" w:rsidRPr="00F80BCA" w:rsidRDefault="002B1632" w:rsidP="002D60CB">
            <w:pPr>
              <w:pStyle w:val="TAL"/>
              <w:keepNext w:val="0"/>
              <w:keepLines w:val="0"/>
              <w:widowControl w:val="0"/>
              <w:rPr>
                <w:b/>
                <w:i/>
                <w:noProof/>
              </w:rPr>
            </w:pPr>
            <w:r w:rsidRPr="00F80BCA">
              <w:t>Scale factor 2</w:t>
            </w:r>
            <w:r w:rsidRPr="00F80BCA">
              <w:rPr>
                <w:vertAlign w:val="superscript"/>
              </w:rPr>
              <w:t>-</w:t>
            </w:r>
            <w:proofErr w:type="gramStart"/>
            <w:r w:rsidRPr="00F80BCA">
              <w:rPr>
                <w:vertAlign w:val="superscript"/>
              </w:rPr>
              <w:t>27</w:t>
            </w:r>
            <w:r w:rsidRPr="00F80BCA">
              <w:t xml:space="preserve"> seconds/semi-circle</w:t>
            </w:r>
            <w:proofErr w:type="gramEnd"/>
            <w:r w:rsidRPr="00F80BCA">
              <w:t>.</w:t>
            </w:r>
          </w:p>
        </w:tc>
      </w:tr>
      <w:tr w:rsidR="00F80BCA" w:rsidRPr="00F80BCA">
        <w:trPr>
          <w:cantSplit/>
        </w:trPr>
        <w:tc>
          <w:tcPr>
            <w:tcW w:w="9639" w:type="dxa"/>
          </w:tcPr>
          <w:p w:rsidR="002B1632" w:rsidRPr="00F80BCA" w:rsidRDefault="002B1632" w:rsidP="002D60CB">
            <w:pPr>
              <w:pStyle w:val="TAL"/>
              <w:keepNext w:val="0"/>
              <w:keepLines w:val="0"/>
              <w:widowControl w:val="0"/>
              <w:rPr>
                <w:b/>
                <w:i/>
                <w:noProof/>
              </w:rPr>
            </w:pPr>
            <w:r w:rsidRPr="00F80BCA">
              <w:rPr>
                <w:b/>
                <w:i/>
                <w:noProof/>
              </w:rPr>
              <w:t>alpha2</w:t>
            </w:r>
          </w:p>
          <w:p w:rsidR="002B1632" w:rsidRPr="00F80BCA" w:rsidRDefault="002B1632" w:rsidP="002D60CB">
            <w:pPr>
              <w:pStyle w:val="TAL"/>
              <w:keepNext w:val="0"/>
              <w:keepLines w:val="0"/>
              <w:widowControl w:val="0"/>
            </w:pPr>
            <w:r w:rsidRPr="00F80BCA">
              <w:t xml:space="preserve">This field specifies the </w:t>
            </w:r>
            <w:r w:rsidRPr="00F80BCA">
              <w:rPr>
                <w:rFonts w:ascii="Symbol" w:hAnsi="Symbol"/>
              </w:rPr>
              <w:t></w:t>
            </w:r>
            <w:r w:rsidRPr="00F80BCA">
              <w:rPr>
                <w:vertAlign w:val="subscript"/>
              </w:rPr>
              <w:t>2</w:t>
            </w:r>
            <w:r w:rsidRPr="00F80BCA">
              <w:t xml:space="preserve"> parameter of the </w:t>
            </w:r>
            <w:proofErr w:type="spellStart"/>
            <w:r w:rsidRPr="00F80BCA">
              <w:t>Klobuchar</w:t>
            </w:r>
            <w:proofErr w:type="spellEnd"/>
            <w:r w:rsidRPr="00F80BCA">
              <w:t xml:space="preserve"> model, as specified in [4]</w:t>
            </w:r>
            <w:r w:rsidR="00B355C7" w:rsidRPr="00F80BCA">
              <w:t xml:space="preserve">, </w:t>
            </w:r>
            <w:r w:rsidR="00B0152E" w:rsidRPr="00F80BCA">
              <w:t>[23]</w:t>
            </w:r>
            <w:r w:rsidRPr="00F80BCA">
              <w:t>.</w:t>
            </w:r>
          </w:p>
          <w:p w:rsidR="002B1632" w:rsidRPr="00F80BCA" w:rsidRDefault="002B1632" w:rsidP="002D60CB">
            <w:pPr>
              <w:pStyle w:val="TAL"/>
              <w:keepNext w:val="0"/>
              <w:keepLines w:val="0"/>
              <w:widowControl w:val="0"/>
              <w:rPr>
                <w:b/>
                <w:i/>
                <w:noProof/>
              </w:rPr>
            </w:pPr>
            <w:r w:rsidRPr="00F80BCA">
              <w:t>Scale factor 2</w:t>
            </w:r>
            <w:r w:rsidRPr="00F80BCA">
              <w:rPr>
                <w:vertAlign w:val="superscript"/>
              </w:rPr>
              <w:t>-</w:t>
            </w:r>
            <w:proofErr w:type="gramStart"/>
            <w:r w:rsidRPr="00F80BCA">
              <w:rPr>
                <w:vertAlign w:val="superscript"/>
              </w:rPr>
              <w:t>24</w:t>
            </w:r>
            <w:r w:rsidRPr="00F80BCA">
              <w:t xml:space="preserve"> seconds/semi-circle</w:t>
            </w:r>
            <w:r w:rsidRPr="00F80BCA">
              <w:rPr>
                <w:vertAlign w:val="superscript"/>
              </w:rPr>
              <w:t>2</w:t>
            </w:r>
            <w:proofErr w:type="gramEnd"/>
            <w:r w:rsidRPr="00F80BCA">
              <w:t>.</w:t>
            </w:r>
          </w:p>
        </w:tc>
      </w:tr>
      <w:tr w:rsidR="00F80BCA" w:rsidRPr="00F80BCA">
        <w:trPr>
          <w:cantSplit/>
        </w:trPr>
        <w:tc>
          <w:tcPr>
            <w:tcW w:w="9639" w:type="dxa"/>
          </w:tcPr>
          <w:p w:rsidR="002B1632" w:rsidRPr="00F80BCA" w:rsidRDefault="002B1632" w:rsidP="002D60CB">
            <w:pPr>
              <w:pStyle w:val="TAL"/>
              <w:keepNext w:val="0"/>
              <w:keepLines w:val="0"/>
              <w:widowControl w:val="0"/>
              <w:rPr>
                <w:b/>
                <w:i/>
                <w:noProof/>
              </w:rPr>
            </w:pPr>
            <w:r w:rsidRPr="00F80BCA">
              <w:rPr>
                <w:b/>
                <w:i/>
                <w:noProof/>
              </w:rPr>
              <w:t>alpha3</w:t>
            </w:r>
          </w:p>
          <w:p w:rsidR="002B1632" w:rsidRPr="00F80BCA" w:rsidRDefault="002B1632" w:rsidP="002D60CB">
            <w:pPr>
              <w:pStyle w:val="TAL"/>
              <w:keepNext w:val="0"/>
              <w:keepLines w:val="0"/>
              <w:widowControl w:val="0"/>
            </w:pPr>
            <w:r w:rsidRPr="00F80BCA">
              <w:t xml:space="preserve">This field specifies the </w:t>
            </w:r>
            <w:r w:rsidRPr="00F80BCA">
              <w:rPr>
                <w:rFonts w:ascii="Symbol" w:hAnsi="Symbol"/>
              </w:rPr>
              <w:t></w:t>
            </w:r>
            <w:r w:rsidRPr="00F80BCA">
              <w:rPr>
                <w:vertAlign w:val="subscript"/>
              </w:rPr>
              <w:t>3</w:t>
            </w:r>
            <w:r w:rsidRPr="00F80BCA">
              <w:t xml:space="preserve"> parameter of the </w:t>
            </w:r>
            <w:proofErr w:type="spellStart"/>
            <w:r w:rsidRPr="00F80BCA">
              <w:t>Klobuchar</w:t>
            </w:r>
            <w:proofErr w:type="spellEnd"/>
            <w:r w:rsidRPr="00F80BCA">
              <w:t xml:space="preserve"> model, as specified in [4]</w:t>
            </w:r>
            <w:r w:rsidR="00B355C7" w:rsidRPr="00F80BCA">
              <w:t xml:space="preserve">, </w:t>
            </w:r>
            <w:r w:rsidR="00B0152E" w:rsidRPr="00F80BCA">
              <w:t>[23]</w:t>
            </w:r>
            <w:r w:rsidRPr="00F80BCA">
              <w:t>.</w:t>
            </w:r>
          </w:p>
          <w:p w:rsidR="002B1632" w:rsidRPr="00F80BCA" w:rsidRDefault="002B1632" w:rsidP="002D60CB">
            <w:pPr>
              <w:pStyle w:val="TAL"/>
              <w:keepNext w:val="0"/>
              <w:keepLines w:val="0"/>
              <w:widowControl w:val="0"/>
              <w:rPr>
                <w:b/>
                <w:i/>
                <w:noProof/>
              </w:rPr>
            </w:pPr>
            <w:r w:rsidRPr="00F80BCA">
              <w:t>Scale factor 2</w:t>
            </w:r>
            <w:r w:rsidRPr="00F80BCA">
              <w:rPr>
                <w:vertAlign w:val="superscript"/>
              </w:rPr>
              <w:t>-</w:t>
            </w:r>
            <w:proofErr w:type="gramStart"/>
            <w:r w:rsidRPr="00F80BCA">
              <w:rPr>
                <w:vertAlign w:val="superscript"/>
              </w:rPr>
              <w:t>24</w:t>
            </w:r>
            <w:r w:rsidRPr="00F80BCA">
              <w:t xml:space="preserve"> seconds/semi-circle</w:t>
            </w:r>
            <w:r w:rsidRPr="00F80BCA">
              <w:rPr>
                <w:vertAlign w:val="superscript"/>
              </w:rPr>
              <w:t>3</w:t>
            </w:r>
            <w:proofErr w:type="gramEnd"/>
            <w:r w:rsidRPr="00F80BCA">
              <w:t>.</w:t>
            </w:r>
          </w:p>
        </w:tc>
      </w:tr>
      <w:tr w:rsidR="00F80BCA" w:rsidRPr="00F80BCA">
        <w:trPr>
          <w:cantSplit/>
        </w:trPr>
        <w:tc>
          <w:tcPr>
            <w:tcW w:w="9639" w:type="dxa"/>
          </w:tcPr>
          <w:p w:rsidR="002B1632" w:rsidRPr="00F80BCA" w:rsidRDefault="002B1632" w:rsidP="002D60CB">
            <w:pPr>
              <w:pStyle w:val="TAL"/>
              <w:keepNext w:val="0"/>
              <w:keepLines w:val="0"/>
              <w:widowControl w:val="0"/>
              <w:rPr>
                <w:b/>
                <w:i/>
                <w:noProof/>
              </w:rPr>
            </w:pPr>
            <w:r w:rsidRPr="00F80BCA">
              <w:rPr>
                <w:b/>
                <w:i/>
                <w:noProof/>
              </w:rPr>
              <w:t>beta0</w:t>
            </w:r>
          </w:p>
          <w:p w:rsidR="002B1632" w:rsidRPr="00F80BCA" w:rsidRDefault="002B1632" w:rsidP="002D60CB">
            <w:pPr>
              <w:pStyle w:val="TAL"/>
              <w:keepNext w:val="0"/>
              <w:keepLines w:val="0"/>
              <w:widowControl w:val="0"/>
            </w:pPr>
            <w:r w:rsidRPr="00F80BCA">
              <w:t xml:space="preserve">This field specifies the </w:t>
            </w:r>
            <w:r w:rsidRPr="00F80BCA">
              <w:rPr>
                <w:rFonts w:ascii="Symbol" w:hAnsi="Symbol"/>
              </w:rPr>
              <w:t></w:t>
            </w:r>
            <w:r w:rsidRPr="00F80BCA">
              <w:rPr>
                <w:vertAlign w:val="subscript"/>
              </w:rPr>
              <w:t>0</w:t>
            </w:r>
            <w:r w:rsidRPr="00F80BCA">
              <w:t xml:space="preserve"> parameter of the </w:t>
            </w:r>
            <w:proofErr w:type="spellStart"/>
            <w:r w:rsidRPr="00F80BCA">
              <w:t>Klobuchar</w:t>
            </w:r>
            <w:proofErr w:type="spellEnd"/>
            <w:r w:rsidRPr="00F80BCA">
              <w:t xml:space="preserve"> model, as specified in [4]</w:t>
            </w:r>
            <w:r w:rsidR="00B355C7" w:rsidRPr="00F80BCA">
              <w:t xml:space="preserve">, </w:t>
            </w:r>
            <w:r w:rsidR="00B0152E" w:rsidRPr="00F80BCA">
              <w:t>[23]</w:t>
            </w:r>
            <w:r w:rsidRPr="00F80BCA">
              <w:t>.</w:t>
            </w:r>
          </w:p>
          <w:p w:rsidR="002B1632" w:rsidRPr="00F80BCA" w:rsidRDefault="002B1632" w:rsidP="002D60CB">
            <w:pPr>
              <w:pStyle w:val="TAL"/>
              <w:keepNext w:val="0"/>
              <w:keepLines w:val="0"/>
              <w:widowControl w:val="0"/>
              <w:rPr>
                <w:noProof/>
              </w:rPr>
            </w:pPr>
            <w:r w:rsidRPr="00F80BCA">
              <w:t>Scale factor 2</w:t>
            </w:r>
            <w:r w:rsidRPr="00F80BCA">
              <w:rPr>
                <w:vertAlign w:val="superscript"/>
              </w:rPr>
              <w:t>11</w:t>
            </w:r>
            <w:r w:rsidRPr="00F80BCA">
              <w:t xml:space="preserve"> seconds.</w:t>
            </w:r>
          </w:p>
        </w:tc>
      </w:tr>
      <w:tr w:rsidR="00F80BCA" w:rsidRPr="00F80BCA">
        <w:trPr>
          <w:cantSplit/>
        </w:trPr>
        <w:tc>
          <w:tcPr>
            <w:tcW w:w="9639" w:type="dxa"/>
          </w:tcPr>
          <w:p w:rsidR="002B1632" w:rsidRPr="00F80BCA" w:rsidRDefault="002B1632" w:rsidP="002D60CB">
            <w:pPr>
              <w:pStyle w:val="TAL"/>
              <w:keepNext w:val="0"/>
              <w:keepLines w:val="0"/>
              <w:widowControl w:val="0"/>
              <w:rPr>
                <w:b/>
                <w:i/>
                <w:noProof/>
              </w:rPr>
            </w:pPr>
            <w:r w:rsidRPr="00F80BCA">
              <w:rPr>
                <w:b/>
                <w:i/>
                <w:noProof/>
              </w:rPr>
              <w:t>beta1</w:t>
            </w:r>
          </w:p>
          <w:p w:rsidR="002B1632" w:rsidRPr="00F80BCA" w:rsidRDefault="002B1632" w:rsidP="002D60CB">
            <w:pPr>
              <w:pStyle w:val="TAL"/>
              <w:keepNext w:val="0"/>
              <w:keepLines w:val="0"/>
              <w:widowControl w:val="0"/>
            </w:pPr>
            <w:r w:rsidRPr="00F80BCA">
              <w:t xml:space="preserve">This field specifies the </w:t>
            </w:r>
            <w:r w:rsidRPr="00F80BCA">
              <w:rPr>
                <w:rFonts w:ascii="Symbol" w:hAnsi="Symbol"/>
              </w:rPr>
              <w:t></w:t>
            </w:r>
            <w:r w:rsidRPr="00F80BCA">
              <w:rPr>
                <w:vertAlign w:val="subscript"/>
              </w:rPr>
              <w:t>1</w:t>
            </w:r>
            <w:r w:rsidRPr="00F80BCA">
              <w:t xml:space="preserve"> parameter of the </w:t>
            </w:r>
            <w:proofErr w:type="spellStart"/>
            <w:r w:rsidRPr="00F80BCA">
              <w:t>Klobuchar</w:t>
            </w:r>
            <w:proofErr w:type="spellEnd"/>
            <w:r w:rsidRPr="00F80BCA">
              <w:t xml:space="preserve"> model, as specified in [4]</w:t>
            </w:r>
            <w:r w:rsidR="00B355C7" w:rsidRPr="00F80BCA">
              <w:t xml:space="preserve">, </w:t>
            </w:r>
            <w:r w:rsidR="00B0152E" w:rsidRPr="00F80BCA">
              <w:t>[23]</w:t>
            </w:r>
            <w:r w:rsidRPr="00F80BCA">
              <w:t>.</w:t>
            </w:r>
          </w:p>
          <w:p w:rsidR="002B1632" w:rsidRPr="00F80BCA" w:rsidRDefault="002B1632" w:rsidP="002D60CB">
            <w:pPr>
              <w:pStyle w:val="TAL"/>
              <w:keepNext w:val="0"/>
              <w:keepLines w:val="0"/>
              <w:widowControl w:val="0"/>
              <w:rPr>
                <w:b/>
                <w:i/>
                <w:noProof/>
              </w:rPr>
            </w:pPr>
            <w:r w:rsidRPr="00F80BCA">
              <w:t xml:space="preserve">Scale factor </w:t>
            </w:r>
            <w:proofErr w:type="gramStart"/>
            <w:r w:rsidRPr="00F80BCA">
              <w:t>2</w:t>
            </w:r>
            <w:r w:rsidRPr="00F80BCA">
              <w:rPr>
                <w:vertAlign w:val="superscript"/>
              </w:rPr>
              <w:t>14</w:t>
            </w:r>
            <w:r w:rsidRPr="00F80BCA">
              <w:t xml:space="preserve"> seconds/semi-circle</w:t>
            </w:r>
            <w:proofErr w:type="gramEnd"/>
            <w:r w:rsidRPr="00F80BCA">
              <w:t>.</w:t>
            </w:r>
          </w:p>
        </w:tc>
      </w:tr>
      <w:tr w:rsidR="00F80BCA" w:rsidRPr="00F80BCA">
        <w:trPr>
          <w:cantSplit/>
        </w:trPr>
        <w:tc>
          <w:tcPr>
            <w:tcW w:w="9639" w:type="dxa"/>
          </w:tcPr>
          <w:p w:rsidR="002B1632" w:rsidRPr="00F80BCA" w:rsidRDefault="002B1632" w:rsidP="002D60CB">
            <w:pPr>
              <w:pStyle w:val="TAL"/>
              <w:keepNext w:val="0"/>
              <w:keepLines w:val="0"/>
              <w:widowControl w:val="0"/>
              <w:rPr>
                <w:b/>
                <w:i/>
                <w:noProof/>
              </w:rPr>
            </w:pPr>
            <w:r w:rsidRPr="00F80BCA">
              <w:rPr>
                <w:b/>
                <w:i/>
                <w:noProof/>
              </w:rPr>
              <w:t>beta2</w:t>
            </w:r>
          </w:p>
          <w:p w:rsidR="002B1632" w:rsidRPr="00F80BCA" w:rsidRDefault="002B1632" w:rsidP="002D60CB">
            <w:pPr>
              <w:pStyle w:val="TAL"/>
              <w:keepNext w:val="0"/>
              <w:keepLines w:val="0"/>
              <w:widowControl w:val="0"/>
            </w:pPr>
            <w:r w:rsidRPr="00F80BCA">
              <w:t xml:space="preserve">This field specifies the </w:t>
            </w:r>
            <w:r w:rsidRPr="00F80BCA">
              <w:rPr>
                <w:rFonts w:ascii="Symbol" w:hAnsi="Symbol"/>
              </w:rPr>
              <w:t></w:t>
            </w:r>
            <w:r w:rsidRPr="00F80BCA">
              <w:rPr>
                <w:vertAlign w:val="subscript"/>
              </w:rPr>
              <w:t>2</w:t>
            </w:r>
            <w:r w:rsidRPr="00F80BCA">
              <w:t xml:space="preserve"> parameter of the </w:t>
            </w:r>
            <w:proofErr w:type="spellStart"/>
            <w:r w:rsidRPr="00F80BCA">
              <w:t>Klobuchar</w:t>
            </w:r>
            <w:proofErr w:type="spellEnd"/>
            <w:r w:rsidRPr="00F80BCA">
              <w:t xml:space="preserve"> model, as specified in [4]</w:t>
            </w:r>
            <w:r w:rsidR="00B355C7" w:rsidRPr="00F80BCA">
              <w:t xml:space="preserve">, </w:t>
            </w:r>
            <w:r w:rsidR="00B0152E" w:rsidRPr="00F80BCA">
              <w:t>[23]</w:t>
            </w:r>
            <w:r w:rsidRPr="00F80BCA">
              <w:t>.</w:t>
            </w:r>
          </w:p>
          <w:p w:rsidR="002B1632" w:rsidRPr="00F80BCA" w:rsidRDefault="002B1632" w:rsidP="002D60CB">
            <w:pPr>
              <w:pStyle w:val="TAL"/>
              <w:keepNext w:val="0"/>
              <w:keepLines w:val="0"/>
              <w:widowControl w:val="0"/>
              <w:rPr>
                <w:b/>
                <w:i/>
                <w:noProof/>
              </w:rPr>
            </w:pPr>
            <w:r w:rsidRPr="00F80BCA">
              <w:t xml:space="preserve">Scale factor </w:t>
            </w:r>
            <w:proofErr w:type="gramStart"/>
            <w:r w:rsidRPr="00F80BCA">
              <w:t>2</w:t>
            </w:r>
            <w:r w:rsidRPr="00F80BCA">
              <w:rPr>
                <w:vertAlign w:val="superscript"/>
              </w:rPr>
              <w:t>16</w:t>
            </w:r>
            <w:r w:rsidRPr="00F80BCA">
              <w:t xml:space="preserve"> seconds/semi-circle</w:t>
            </w:r>
            <w:r w:rsidRPr="00F80BCA">
              <w:rPr>
                <w:vertAlign w:val="superscript"/>
              </w:rPr>
              <w:t>2</w:t>
            </w:r>
            <w:proofErr w:type="gramEnd"/>
            <w:r w:rsidRPr="00F80BCA">
              <w:t>.</w:t>
            </w:r>
          </w:p>
        </w:tc>
      </w:tr>
      <w:tr w:rsidR="002B1632" w:rsidRPr="00F80BCA">
        <w:trPr>
          <w:cantSplit/>
        </w:trPr>
        <w:tc>
          <w:tcPr>
            <w:tcW w:w="9639" w:type="dxa"/>
          </w:tcPr>
          <w:p w:rsidR="002B1632" w:rsidRPr="00F80BCA" w:rsidRDefault="002B1632" w:rsidP="002D60CB">
            <w:pPr>
              <w:pStyle w:val="TAL"/>
              <w:keepNext w:val="0"/>
              <w:keepLines w:val="0"/>
              <w:widowControl w:val="0"/>
              <w:rPr>
                <w:b/>
                <w:i/>
                <w:noProof/>
              </w:rPr>
            </w:pPr>
            <w:r w:rsidRPr="00F80BCA">
              <w:rPr>
                <w:b/>
                <w:i/>
                <w:noProof/>
              </w:rPr>
              <w:t>beta3</w:t>
            </w:r>
          </w:p>
          <w:p w:rsidR="002B1632" w:rsidRPr="00F80BCA" w:rsidRDefault="002B1632" w:rsidP="002D60CB">
            <w:pPr>
              <w:pStyle w:val="TAL"/>
              <w:keepNext w:val="0"/>
              <w:keepLines w:val="0"/>
              <w:widowControl w:val="0"/>
            </w:pPr>
            <w:r w:rsidRPr="00F80BCA">
              <w:t xml:space="preserve">This field specifies the </w:t>
            </w:r>
            <w:r w:rsidRPr="00F80BCA">
              <w:rPr>
                <w:rFonts w:ascii="Symbol" w:hAnsi="Symbol"/>
              </w:rPr>
              <w:t></w:t>
            </w:r>
            <w:r w:rsidRPr="00F80BCA">
              <w:rPr>
                <w:vertAlign w:val="subscript"/>
              </w:rPr>
              <w:t>3</w:t>
            </w:r>
            <w:r w:rsidRPr="00F80BCA">
              <w:t xml:space="preserve"> parameter of the </w:t>
            </w:r>
            <w:proofErr w:type="spellStart"/>
            <w:r w:rsidRPr="00F80BCA">
              <w:t>Klobuchar</w:t>
            </w:r>
            <w:proofErr w:type="spellEnd"/>
            <w:r w:rsidRPr="00F80BCA">
              <w:t xml:space="preserve"> model, as specified in [4]</w:t>
            </w:r>
            <w:r w:rsidR="00B355C7" w:rsidRPr="00F80BCA">
              <w:t xml:space="preserve">, </w:t>
            </w:r>
            <w:r w:rsidR="00B0152E" w:rsidRPr="00F80BCA">
              <w:t>[23]</w:t>
            </w:r>
            <w:r w:rsidRPr="00F80BCA">
              <w:t>.</w:t>
            </w:r>
          </w:p>
          <w:p w:rsidR="002B1632" w:rsidRPr="00F80BCA" w:rsidRDefault="002B1632" w:rsidP="002D60CB">
            <w:pPr>
              <w:pStyle w:val="TAL"/>
              <w:keepNext w:val="0"/>
              <w:keepLines w:val="0"/>
              <w:widowControl w:val="0"/>
              <w:rPr>
                <w:b/>
                <w:i/>
                <w:noProof/>
              </w:rPr>
            </w:pPr>
            <w:r w:rsidRPr="00F80BCA">
              <w:t xml:space="preserve">Scale factor </w:t>
            </w:r>
            <w:proofErr w:type="gramStart"/>
            <w:r w:rsidRPr="00F80BCA">
              <w:t>2</w:t>
            </w:r>
            <w:r w:rsidRPr="00F80BCA">
              <w:rPr>
                <w:vertAlign w:val="superscript"/>
              </w:rPr>
              <w:t>16</w:t>
            </w:r>
            <w:r w:rsidRPr="00F80BCA">
              <w:t xml:space="preserve"> seconds/semi-circle</w:t>
            </w:r>
            <w:r w:rsidRPr="00F80BCA">
              <w:rPr>
                <w:vertAlign w:val="superscript"/>
              </w:rPr>
              <w:t>3</w:t>
            </w:r>
            <w:proofErr w:type="gramEnd"/>
            <w:r w:rsidRPr="00F80BCA">
              <w:t>.</w:t>
            </w:r>
          </w:p>
        </w:tc>
      </w:tr>
    </w:tbl>
    <w:p w:rsidR="002B1632" w:rsidRDefault="002B1632" w:rsidP="002D60CB">
      <w:pPr>
        <w:rPr>
          <w:ins w:id="64" w:author="CATT" w:date="2019-07-10T17:21:00Z"/>
          <w:b/>
          <w:lang w:eastAsia="zh-CN"/>
        </w:rPr>
      </w:pPr>
    </w:p>
    <w:p w:rsidR="00747C24" w:rsidRPr="00C16EE6" w:rsidRDefault="00362C0C" w:rsidP="00747C24">
      <w:pPr>
        <w:pStyle w:val="4"/>
        <w:rPr>
          <w:ins w:id="65" w:author="CATT" w:date="2019-07-10T17:21:00Z"/>
          <w:i/>
          <w:snapToGrid w:val="0"/>
          <w:lang w:eastAsia="zh-CN"/>
        </w:rPr>
      </w:pPr>
      <w:bookmarkStart w:id="66" w:name="_Toc14967456"/>
      <w:ins w:id="67" w:author="CATT" w:date="2019-07-12T17:41:00Z">
        <w:r w:rsidRPr="00F80BCA">
          <w:t>–</w:t>
        </w:r>
      </w:ins>
      <w:ins w:id="68" w:author="CATT" w:date="2019-07-10T17:21:00Z">
        <w:r w:rsidR="00747C24" w:rsidRPr="00F80BCA">
          <w:tab/>
        </w:r>
      </w:ins>
      <w:bookmarkEnd w:id="66"/>
      <w:ins w:id="69" w:author="CATT" w:date="2019-10-14T16:19:00Z">
        <w:r w:rsidR="0087498B" w:rsidRPr="008705C1">
          <w:rPr>
            <w:i/>
            <w:snapToGrid w:val="0"/>
          </w:rPr>
          <w:t>KlobucharModel2Parameter</w:t>
        </w:r>
      </w:ins>
    </w:p>
    <w:p w:rsidR="00747C24" w:rsidRPr="00F80BCA" w:rsidRDefault="00747C24" w:rsidP="00747C24">
      <w:pPr>
        <w:pStyle w:val="PL"/>
        <w:shd w:val="clear" w:color="auto" w:fill="E6E6E6"/>
        <w:rPr>
          <w:ins w:id="70" w:author="CATT" w:date="2019-07-10T17:21:00Z"/>
        </w:rPr>
      </w:pPr>
      <w:ins w:id="71" w:author="CATT" w:date="2019-07-10T17:21:00Z">
        <w:r w:rsidRPr="00F80BCA">
          <w:t>-- ASN1START</w:t>
        </w:r>
      </w:ins>
    </w:p>
    <w:p w:rsidR="00747C24" w:rsidRDefault="00747C24" w:rsidP="00747C24">
      <w:pPr>
        <w:pStyle w:val="PL"/>
        <w:shd w:val="clear" w:color="auto" w:fill="E6E6E6"/>
        <w:rPr>
          <w:ins w:id="72" w:author="CATT" w:date="2019-07-10T17:21:00Z"/>
          <w:lang w:eastAsia="zh-CN"/>
        </w:rPr>
      </w:pPr>
    </w:p>
    <w:p w:rsidR="00747C24" w:rsidRPr="00F80BCA" w:rsidRDefault="0087498B" w:rsidP="008705C1">
      <w:pPr>
        <w:pStyle w:val="PL"/>
        <w:shd w:val="clear" w:color="auto" w:fill="E6E6E6"/>
        <w:rPr>
          <w:ins w:id="73" w:author="CATT" w:date="2019-07-10T17:21:00Z"/>
        </w:rPr>
      </w:pPr>
      <w:ins w:id="74" w:author="CATT" w:date="2019-10-14T16:20:00Z">
        <w:r w:rsidRPr="0017675D">
          <w:rPr>
            <w:snapToGrid w:val="0"/>
            <w:lang w:eastAsia="zh-CN"/>
          </w:rPr>
          <w:t>KlobucharModel</w:t>
        </w:r>
        <w:r>
          <w:rPr>
            <w:rFonts w:hint="eastAsia"/>
            <w:snapToGrid w:val="0"/>
            <w:lang w:eastAsia="zh-CN"/>
          </w:rPr>
          <w:t>2</w:t>
        </w:r>
        <w:r w:rsidRPr="0017675D">
          <w:rPr>
            <w:snapToGrid w:val="0"/>
            <w:lang w:eastAsia="zh-CN"/>
          </w:rPr>
          <w:t>Parameter</w:t>
        </w:r>
      </w:ins>
      <w:ins w:id="75" w:author="CATT" w:date="2019-07-10T17:21:00Z">
        <w:r w:rsidR="00747C24">
          <w:rPr>
            <w:rFonts w:hint="eastAsia"/>
            <w:snapToGrid w:val="0"/>
            <w:lang w:eastAsia="zh-CN"/>
          </w:rPr>
          <w:t>-r1</w:t>
        </w:r>
      </w:ins>
      <w:ins w:id="76" w:author="CATT" w:date="2019-07-10T17:22:00Z">
        <w:r w:rsidR="00747C24">
          <w:rPr>
            <w:rFonts w:hint="eastAsia"/>
            <w:snapToGrid w:val="0"/>
            <w:lang w:eastAsia="zh-CN"/>
          </w:rPr>
          <w:t>6</w:t>
        </w:r>
      </w:ins>
      <w:bookmarkStart w:id="77" w:name="OLE_LINK29"/>
      <w:bookmarkStart w:id="78" w:name="OLE_LINK30"/>
      <w:ins w:id="79" w:author="CATT" w:date="2019-10-15T16:04:00Z">
        <w:r w:rsidR="008705C1">
          <w:rPr>
            <w:rFonts w:hint="eastAsia"/>
            <w:snapToGrid w:val="0"/>
            <w:lang w:eastAsia="zh-CN"/>
          </w:rPr>
          <w:t xml:space="preserve"> </w:t>
        </w:r>
      </w:ins>
      <w:ins w:id="80" w:author="CATT" w:date="2019-07-10T17:21:00Z">
        <w:r w:rsidR="00747C24" w:rsidRPr="00F80BCA">
          <w:t>::= SEQUENCE {</w:t>
        </w:r>
      </w:ins>
    </w:p>
    <w:p w:rsidR="00747C24" w:rsidRDefault="00747C24" w:rsidP="00747C24">
      <w:pPr>
        <w:pStyle w:val="PL"/>
        <w:shd w:val="clear" w:color="auto" w:fill="E6E6E6"/>
        <w:rPr>
          <w:ins w:id="81" w:author="CATT" w:date="2019-07-10T17:21:00Z"/>
        </w:rPr>
      </w:pPr>
      <w:ins w:id="82" w:author="CATT" w:date="2019-07-10T17:21:00Z">
        <w:r>
          <w:tab/>
          <w:t>alfa1</w:t>
        </w:r>
      </w:ins>
      <w:ins w:id="83" w:author="CATT" w:date="2019-07-25T16:28:00Z">
        <w:r w:rsidR="00BF43F1">
          <w:rPr>
            <w:rFonts w:hint="eastAsia"/>
            <w:lang w:eastAsia="zh-CN"/>
          </w:rPr>
          <w:t>-r16</w:t>
        </w:r>
      </w:ins>
      <w:ins w:id="84" w:author="CATT" w:date="2019-07-10T17:21:00Z">
        <w:r>
          <w:tab/>
        </w:r>
        <w:r>
          <w:tab/>
        </w:r>
        <w:r>
          <w:tab/>
          <w:t>INTEGER (0..1023),</w:t>
        </w:r>
      </w:ins>
    </w:p>
    <w:p w:rsidR="00747C24" w:rsidRDefault="00747C24" w:rsidP="00747C24">
      <w:pPr>
        <w:pStyle w:val="PL"/>
        <w:shd w:val="clear" w:color="auto" w:fill="E6E6E6"/>
        <w:rPr>
          <w:ins w:id="85" w:author="CATT" w:date="2019-07-10T17:21:00Z"/>
        </w:rPr>
      </w:pPr>
      <w:ins w:id="86" w:author="CATT" w:date="2019-07-10T17:21:00Z">
        <w:r>
          <w:tab/>
          <w:t>alfa2</w:t>
        </w:r>
      </w:ins>
      <w:ins w:id="87" w:author="CATT" w:date="2019-07-25T16:28:00Z">
        <w:r w:rsidR="00BF43F1">
          <w:rPr>
            <w:rFonts w:hint="eastAsia"/>
            <w:lang w:eastAsia="zh-CN"/>
          </w:rPr>
          <w:t>-r16</w:t>
        </w:r>
      </w:ins>
      <w:ins w:id="88" w:author="CATT" w:date="2019-07-10T17:21:00Z">
        <w:r>
          <w:tab/>
        </w:r>
        <w:r>
          <w:tab/>
        </w:r>
        <w:r>
          <w:tab/>
          <w:t>INTEGER (-128..127),</w:t>
        </w:r>
      </w:ins>
    </w:p>
    <w:p w:rsidR="00747C24" w:rsidRDefault="00747C24" w:rsidP="00747C24">
      <w:pPr>
        <w:pStyle w:val="PL"/>
        <w:shd w:val="clear" w:color="auto" w:fill="E6E6E6"/>
        <w:rPr>
          <w:ins w:id="89" w:author="CATT" w:date="2019-07-10T17:21:00Z"/>
        </w:rPr>
      </w:pPr>
      <w:ins w:id="90" w:author="CATT" w:date="2019-07-10T17:21:00Z">
        <w:r>
          <w:tab/>
          <w:t>alfa3</w:t>
        </w:r>
      </w:ins>
      <w:ins w:id="91" w:author="CATT" w:date="2019-07-25T16:28:00Z">
        <w:r w:rsidR="00BF43F1">
          <w:rPr>
            <w:rFonts w:hint="eastAsia"/>
            <w:lang w:eastAsia="zh-CN"/>
          </w:rPr>
          <w:t>-r16</w:t>
        </w:r>
      </w:ins>
      <w:ins w:id="92" w:author="CATT" w:date="2019-07-10T17:21:00Z">
        <w:r>
          <w:tab/>
        </w:r>
        <w:r>
          <w:tab/>
        </w:r>
        <w:r>
          <w:tab/>
          <w:t>INTEGER (0..255),</w:t>
        </w:r>
      </w:ins>
    </w:p>
    <w:bookmarkEnd w:id="77"/>
    <w:bookmarkEnd w:id="78"/>
    <w:p w:rsidR="00747C24" w:rsidRDefault="00747C24" w:rsidP="00747C24">
      <w:pPr>
        <w:pStyle w:val="PL"/>
        <w:shd w:val="clear" w:color="auto" w:fill="E6E6E6"/>
        <w:rPr>
          <w:ins w:id="93" w:author="CATT" w:date="2019-07-10T17:21:00Z"/>
        </w:rPr>
      </w:pPr>
      <w:ins w:id="94" w:author="CATT" w:date="2019-07-10T17:21:00Z">
        <w:r>
          <w:tab/>
          <w:t>alfa4</w:t>
        </w:r>
      </w:ins>
      <w:ins w:id="95" w:author="CATT" w:date="2019-07-25T16:28:00Z">
        <w:r w:rsidR="00BF43F1">
          <w:rPr>
            <w:rFonts w:hint="eastAsia"/>
            <w:lang w:eastAsia="zh-CN"/>
          </w:rPr>
          <w:t>-r16</w:t>
        </w:r>
      </w:ins>
      <w:ins w:id="96" w:author="CATT" w:date="2019-07-10T17:21:00Z">
        <w:r>
          <w:tab/>
        </w:r>
        <w:r>
          <w:tab/>
        </w:r>
        <w:r>
          <w:tab/>
          <w:t>INTEGER (0..255),</w:t>
        </w:r>
      </w:ins>
    </w:p>
    <w:p w:rsidR="00747C24" w:rsidRDefault="00747C24" w:rsidP="00747C24">
      <w:pPr>
        <w:pStyle w:val="PL"/>
        <w:shd w:val="clear" w:color="auto" w:fill="E6E6E6"/>
        <w:rPr>
          <w:ins w:id="97" w:author="CATT" w:date="2019-07-10T17:21:00Z"/>
        </w:rPr>
      </w:pPr>
      <w:ins w:id="98" w:author="CATT" w:date="2019-07-10T17:21:00Z">
        <w:r>
          <w:tab/>
          <w:t>alfa5</w:t>
        </w:r>
      </w:ins>
      <w:ins w:id="99" w:author="CATT" w:date="2019-07-25T16:28:00Z">
        <w:r w:rsidR="00BF43F1">
          <w:rPr>
            <w:rFonts w:hint="eastAsia"/>
            <w:lang w:eastAsia="zh-CN"/>
          </w:rPr>
          <w:t>-r16</w:t>
        </w:r>
      </w:ins>
      <w:ins w:id="100" w:author="CATT" w:date="2019-07-10T17:21:00Z">
        <w:r>
          <w:tab/>
        </w:r>
        <w:r>
          <w:tab/>
        </w:r>
        <w:r>
          <w:tab/>
          <w:t>INTEGER (0..255),</w:t>
        </w:r>
      </w:ins>
    </w:p>
    <w:p w:rsidR="00747C24" w:rsidRDefault="00747C24" w:rsidP="00747C24">
      <w:pPr>
        <w:pStyle w:val="PL"/>
        <w:shd w:val="clear" w:color="auto" w:fill="E6E6E6"/>
        <w:rPr>
          <w:ins w:id="101" w:author="CATT" w:date="2019-07-10T17:21:00Z"/>
        </w:rPr>
      </w:pPr>
      <w:ins w:id="102" w:author="CATT" w:date="2019-07-10T17:21:00Z">
        <w:r>
          <w:tab/>
          <w:t>alfa6</w:t>
        </w:r>
      </w:ins>
      <w:ins w:id="103" w:author="CATT" w:date="2019-07-25T16:28:00Z">
        <w:r w:rsidR="00BF43F1">
          <w:rPr>
            <w:rFonts w:hint="eastAsia"/>
            <w:lang w:eastAsia="zh-CN"/>
          </w:rPr>
          <w:t>-r16</w:t>
        </w:r>
      </w:ins>
      <w:ins w:id="104" w:author="CATT" w:date="2019-07-10T17:21:00Z">
        <w:r>
          <w:tab/>
        </w:r>
        <w:r>
          <w:tab/>
        </w:r>
        <w:r>
          <w:tab/>
          <w:t>INTEGER (-128..127),</w:t>
        </w:r>
      </w:ins>
    </w:p>
    <w:p w:rsidR="00747C24" w:rsidRDefault="00747C24" w:rsidP="00747C24">
      <w:pPr>
        <w:pStyle w:val="PL"/>
        <w:shd w:val="clear" w:color="auto" w:fill="E6E6E6"/>
        <w:rPr>
          <w:ins w:id="105" w:author="CATT" w:date="2019-07-10T17:21:00Z"/>
        </w:rPr>
      </w:pPr>
      <w:ins w:id="106" w:author="CATT" w:date="2019-07-10T17:21:00Z">
        <w:r>
          <w:tab/>
          <w:t>alfa7</w:t>
        </w:r>
      </w:ins>
      <w:ins w:id="107" w:author="CATT" w:date="2019-07-25T16:28:00Z">
        <w:r w:rsidR="00BF43F1">
          <w:rPr>
            <w:rFonts w:hint="eastAsia"/>
            <w:lang w:eastAsia="zh-CN"/>
          </w:rPr>
          <w:t>-r16</w:t>
        </w:r>
      </w:ins>
      <w:ins w:id="108" w:author="CATT" w:date="2019-07-10T17:21:00Z">
        <w:r>
          <w:tab/>
        </w:r>
        <w:r>
          <w:tab/>
        </w:r>
        <w:r>
          <w:tab/>
          <w:t>INTEGER (-128..127),</w:t>
        </w:r>
      </w:ins>
    </w:p>
    <w:p w:rsidR="00747C24" w:rsidRDefault="00747C24" w:rsidP="00747C24">
      <w:pPr>
        <w:pStyle w:val="PL"/>
        <w:shd w:val="clear" w:color="auto" w:fill="E6E6E6"/>
        <w:rPr>
          <w:ins w:id="109" w:author="CATT" w:date="2019-07-10T17:21:00Z"/>
        </w:rPr>
      </w:pPr>
      <w:ins w:id="110" w:author="CATT" w:date="2019-07-10T17:21:00Z">
        <w:r>
          <w:tab/>
          <w:t>alfa8</w:t>
        </w:r>
      </w:ins>
      <w:ins w:id="111" w:author="CATT" w:date="2019-07-25T16:28:00Z">
        <w:r w:rsidR="00BF43F1">
          <w:rPr>
            <w:rFonts w:hint="eastAsia"/>
            <w:lang w:eastAsia="zh-CN"/>
          </w:rPr>
          <w:t>-r16</w:t>
        </w:r>
      </w:ins>
      <w:ins w:id="112" w:author="CATT" w:date="2019-07-10T17:21:00Z">
        <w:r>
          <w:tab/>
        </w:r>
        <w:r>
          <w:tab/>
        </w:r>
        <w:r>
          <w:tab/>
          <w:t>INTEGER (-128..127),</w:t>
        </w:r>
      </w:ins>
    </w:p>
    <w:p w:rsidR="00747C24" w:rsidRDefault="00747C24" w:rsidP="00747C24">
      <w:pPr>
        <w:pStyle w:val="PL"/>
        <w:shd w:val="clear" w:color="auto" w:fill="E6E6E6"/>
        <w:rPr>
          <w:ins w:id="113" w:author="CATT" w:date="2019-07-10T17:21:00Z"/>
          <w:lang w:eastAsia="zh-CN"/>
        </w:rPr>
      </w:pPr>
      <w:ins w:id="114" w:author="CATT" w:date="2019-07-10T17:21:00Z">
        <w:r>
          <w:lastRenderedPageBreak/>
          <w:tab/>
          <w:t>alfa9</w:t>
        </w:r>
      </w:ins>
      <w:ins w:id="115" w:author="CATT" w:date="2019-07-25T16:28:00Z">
        <w:r w:rsidR="00BF43F1">
          <w:rPr>
            <w:rFonts w:hint="eastAsia"/>
            <w:lang w:eastAsia="zh-CN"/>
          </w:rPr>
          <w:t>-r16</w:t>
        </w:r>
      </w:ins>
      <w:ins w:id="116" w:author="CATT" w:date="2019-07-10T17:21:00Z">
        <w:r>
          <w:tab/>
        </w:r>
        <w:r>
          <w:tab/>
        </w:r>
        <w:r>
          <w:tab/>
          <w:t>INTEGER (-128..127),</w:t>
        </w:r>
      </w:ins>
    </w:p>
    <w:p w:rsidR="00747C24" w:rsidRPr="00F80BCA" w:rsidRDefault="00446656" w:rsidP="00747C24">
      <w:pPr>
        <w:pStyle w:val="PL"/>
        <w:shd w:val="clear" w:color="auto" w:fill="E6E6E6"/>
        <w:rPr>
          <w:ins w:id="117" w:author="CATT" w:date="2019-07-10T17:21:00Z"/>
        </w:rPr>
      </w:pPr>
      <w:ins w:id="118" w:author="CATT" w:date="2019-10-01T20:25:00Z">
        <w:r>
          <w:rPr>
            <w:rFonts w:hint="eastAsia"/>
            <w:lang w:eastAsia="zh-CN"/>
          </w:rPr>
          <w:tab/>
        </w:r>
      </w:ins>
      <w:ins w:id="119" w:author="CATT" w:date="2019-07-10T17:21:00Z">
        <w:r w:rsidR="00747C24" w:rsidRPr="00F80BCA">
          <w:t>...</w:t>
        </w:r>
      </w:ins>
    </w:p>
    <w:p w:rsidR="00747C24" w:rsidRPr="00F80BCA" w:rsidRDefault="00747C24" w:rsidP="00747C24">
      <w:pPr>
        <w:pStyle w:val="PL"/>
        <w:shd w:val="clear" w:color="auto" w:fill="E6E6E6"/>
        <w:rPr>
          <w:ins w:id="120" w:author="CATT" w:date="2019-07-10T17:21:00Z"/>
        </w:rPr>
      </w:pPr>
      <w:ins w:id="121" w:author="CATT" w:date="2019-07-10T17:21:00Z">
        <w:r w:rsidRPr="00F80BCA">
          <w:t>}</w:t>
        </w:r>
      </w:ins>
    </w:p>
    <w:p w:rsidR="00747C24" w:rsidRPr="00F80BCA" w:rsidRDefault="00747C24" w:rsidP="00747C24">
      <w:pPr>
        <w:pStyle w:val="PL"/>
        <w:shd w:val="clear" w:color="auto" w:fill="E6E6E6"/>
        <w:rPr>
          <w:ins w:id="122" w:author="CATT" w:date="2019-07-10T17:21:00Z"/>
        </w:rPr>
      </w:pPr>
    </w:p>
    <w:p w:rsidR="00747C24" w:rsidRPr="00F80BCA" w:rsidRDefault="00747C24" w:rsidP="00747C24">
      <w:pPr>
        <w:pStyle w:val="PL"/>
        <w:shd w:val="clear" w:color="auto" w:fill="E6E6E6"/>
        <w:rPr>
          <w:ins w:id="123" w:author="CATT" w:date="2019-07-10T17:21:00Z"/>
        </w:rPr>
      </w:pPr>
      <w:ins w:id="124" w:author="CATT" w:date="2019-07-10T17:21:00Z">
        <w:r w:rsidRPr="00F80BCA">
          <w:t>-- ASN1STOP</w:t>
        </w:r>
      </w:ins>
    </w:p>
    <w:p w:rsidR="00747C24" w:rsidRPr="00F80BCA" w:rsidRDefault="00747C24" w:rsidP="00747C24">
      <w:pPr>
        <w:rPr>
          <w:ins w:id="125" w:author="CATT" w:date="2019-07-10T17:21: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47C24" w:rsidRPr="00F80BCA" w:rsidTr="00AC4B54">
        <w:trPr>
          <w:cantSplit/>
          <w:tblHeader/>
          <w:ins w:id="126" w:author="CATT" w:date="2019-07-10T17:23:00Z"/>
        </w:trPr>
        <w:tc>
          <w:tcPr>
            <w:tcW w:w="9639" w:type="dxa"/>
          </w:tcPr>
          <w:p w:rsidR="00747C24" w:rsidRPr="00F80BCA" w:rsidRDefault="00E411BE" w:rsidP="007B01EA">
            <w:pPr>
              <w:pStyle w:val="TAH"/>
              <w:keepNext w:val="0"/>
              <w:keepLines w:val="0"/>
              <w:widowControl w:val="0"/>
              <w:rPr>
                <w:ins w:id="127" w:author="CATT" w:date="2019-07-10T17:23:00Z"/>
              </w:rPr>
            </w:pPr>
            <w:ins w:id="128" w:author="CATT" w:date="2019-10-14T16:21:00Z">
              <w:r w:rsidRPr="00E411BE">
                <w:rPr>
                  <w:i/>
                  <w:snapToGrid w:val="0"/>
                </w:rPr>
                <w:t>KlobucharModel2Parameter</w:t>
              </w:r>
            </w:ins>
            <w:ins w:id="129" w:author="CATT" w:date="2019-10-12T16:35:00Z">
              <w:r w:rsidR="0059694D" w:rsidRPr="0059694D">
                <w:rPr>
                  <w:i/>
                  <w:snapToGrid w:val="0"/>
                </w:rPr>
                <w:t xml:space="preserve"> </w:t>
              </w:r>
            </w:ins>
            <w:ins w:id="130" w:author="CATT" w:date="2019-07-10T17:23:00Z">
              <w:r w:rsidR="00747C24" w:rsidRPr="00F80BCA">
                <w:rPr>
                  <w:iCs/>
                  <w:noProof/>
                </w:rPr>
                <w:t>field descriptions</w:t>
              </w:r>
            </w:ins>
          </w:p>
        </w:tc>
      </w:tr>
      <w:tr w:rsidR="00747C24" w:rsidRPr="00F80BCA" w:rsidTr="00AC4B54">
        <w:trPr>
          <w:cantSplit/>
          <w:ins w:id="131" w:author="CATT" w:date="2019-07-10T17:23:00Z"/>
        </w:trPr>
        <w:tc>
          <w:tcPr>
            <w:tcW w:w="9639" w:type="dxa"/>
          </w:tcPr>
          <w:p w:rsidR="00747C24" w:rsidRPr="00F80BCA" w:rsidRDefault="00DF0A9C" w:rsidP="00AC4B54">
            <w:pPr>
              <w:pStyle w:val="TAL"/>
              <w:keepNext w:val="0"/>
              <w:keepLines w:val="0"/>
              <w:widowControl w:val="0"/>
              <w:rPr>
                <w:ins w:id="132" w:author="CATT" w:date="2019-07-10T17:23:00Z"/>
                <w:b/>
                <w:i/>
                <w:noProof/>
                <w:lang w:eastAsia="zh-CN"/>
              </w:rPr>
            </w:pPr>
            <w:ins w:id="133" w:author="CATT" w:date="2019-07-10T17:23:00Z">
              <w:r>
                <w:rPr>
                  <w:b/>
                  <w:i/>
                  <w:noProof/>
                </w:rPr>
                <w:t>al</w:t>
              </w:r>
            </w:ins>
            <w:ins w:id="134" w:author="CATT" w:date="2019-08-01T10:56:00Z">
              <w:r>
                <w:rPr>
                  <w:rFonts w:hint="eastAsia"/>
                  <w:b/>
                  <w:i/>
                  <w:noProof/>
                  <w:lang w:eastAsia="zh-CN"/>
                </w:rPr>
                <w:t>f</w:t>
              </w:r>
            </w:ins>
            <w:ins w:id="135" w:author="CATT" w:date="2019-07-10T17:23:00Z">
              <w:r w:rsidR="00747C24">
                <w:rPr>
                  <w:b/>
                  <w:i/>
                  <w:noProof/>
                </w:rPr>
                <w:t>a</w:t>
              </w:r>
              <w:r w:rsidR="00747C24">
                <w:rPr>
                  <w:rFonts w:hint="eastAsia"/>
                  <w:b/>
                  <w:i/>
                  <w:noProof/>
                  <w:lang w:eastAsia="zh-CN"/>
                </w:rPr>
                <w:t>1</w:t>
              </w:r>
            </w:ins>
          </w:p>
          <w:p w:rsidR="00747C24" w:rsidRPr="00F80BCA" w:rsidRDefault="00747C24" w:rsidP="00AC4B54">
            <w:pPr>
              <w:pStyle w:val="TAL"/>
              <w:keepNext w:val="0"/>
              <w:keepLines w:val="0"/>
              <w:widowControl w:val="0"/>
              <w:rPr>
                <w:ins w:id="136" w:author="CATT" w:date="2019-07-10T17:23:00Z"/>
              </w:rPr>
            </w:pPr>
            <w:ins w:id="137" w:author="CATT" w:date="2019-07-10T17:23:00Z">
              <w:r w:rsidRPr="00F80BCA">
                <w:t xml:space="preserve">This field specifies the </w:t>
              </w:r>
              <w:r w:rsidRPr="00F80BCA">
                <w:rPr>
                  <w:rFonts w:ascii="Symbol" w:hAnsi="Symbol"/>
                </w:rPr>
                <w:t></w:t>
              </w:r>
              <w:r>
                <w:rPr>
                  <w:rFonts w:hint="eastAsia"/>
                  <w:vertAlign w:val="subscript"/>
                  <w:lang w:eastAsia="zh-CN"/>
                </w:rPr>
                <w:t>1</w:t>
              </w:r>
              <w:r w:rsidRPr="00F80BCA">
                <w:t xml:space="preserve"> parameter of the </w:t>
              </w:r>
              <w:proofErr w:type="spellStart"/>
              <w:r w:rsidRPr="00F80BCA">
                <w:t>Klobuchar</w:t>
              </w:r>
              <w:proofErr w:type="spellEnd"/>
              <w:r w:rsidRPr="00F80BCA">
                <w:t xml:space="preserve"> model, as specified </w:t>
              </w:r>
            </w:ins>
            <w:ins w:id="138" w:author="CATT" w:date="2019-10-12T16:36:00Z">
              <w:r w:rsidR="0059694D" w:rsidRPr="00F80BCA">
                <w:rPr>
                  <w:bCs/>
                </w:rPr>
                <w:t xml:space="preserve">in </w:t>
              </w:r>
              <w:r w:rsidR="0059694D">
                <w:rPr>
                  <w:rFonts w:hint="eastAsia"/>
                  <w:bCs/>
                  <w:lang w:eastAsia="zh-CN"/>
                </w:rPr>
                <w:t xml:space="preserve">7.8.1 </w:t>
              </w:r>
            </w:ins>
            <w:ins w:id="139" w:author="CATT" w:date="2019-07-10T17:23:00Z">
              <w:r w:rsidRPr="00F80BCA">
                <w:t xml:space="preserve">in </w:t>
              </w:r>
            </w:ins>
            <w:ins w:id="140" w:author="CATT" w:date="2019-07-25T19:22:00Z">
              <w:r w:rsidR="00157249">
                <w:t>[xx]</w:t>
              </w:r>
            </w:ins>
            <w:ins w:id="141" w:author="CATT" w:date="2019-07-10T17:23:00Z">
              <w:r w:rsidRPr="00F80BCA">
                <w:t>.</w:t>
              </w:r>
            </w:ins>
          </w:p>
          <w:p w:rsidR="00747C24" w:rsidRPr="00F80BCA" w:rsidRDefault="00747C24" w:rsidP="00AC4B54">
            <w:pPr>
              <w:pStyle w:val="TAL"/>
              <w:keepNext w:val="0"/>
              <w:keepLines w:val="0"/>
              <w:widowControl w:val="0"/>
              <w:rPr>
                <w:ins w:id="142" w:author="CATT" w:date="2019-07-10T17:23:00Z"/>
                <w:bCs/>
                <w:iCs/>
                <w:noProof/>
              </w:rPr>
            </w:pPr>
            <w:proofErr w:type="gramStart"/>
            <w:ins w:id="143" w:author="CATT" w:date="2019-07-10T17:23:00Z">
              <w:r w:rsidRPr="00F80BCA">
                <w:t>Scale factor</w:t>
              </w:r>
              <w:proofErr w:type="gramEnd"/>
              <w:r w:rsidRPr="00F80BCA">
                <w:t xml:space="preserve"> 2</w:t>
              </w:r>
              <w:r w:rsidRPr="00F80BCA">
                <w:rPr>
                  <w:vertAlign w:val="superscript"/>
                </w:rPr>
                <w:t>-3</w:t>
              </w:r>
              <w:r>
                <w:rPr>
                  <w:rFonts w:hint="eastAsia"/>
                  <w:vertAlign w:val="superscript"/>
                  <w:lang w:eastAsia="zh-CN"/>
                </w:rPr>
                <w:t xml:space="preserve"> </w:t>
              </w:r>
              <w:proofErr w:type="spellStart"/>
              <w:r w:rsidRPr="002B04C4">
                <w:t>TECu</w:t>
              </w:r>
              <w:proofErr w:type="spellEnd"/>
              <w:r w:rsidRPr="00F80BCA">
                <w:t>.</w:t>
              </w:r>
            </w:ins>
          </w:p>
        </w:tc>
      </w:tr>
      <w:tr w:rsidR="00747C24" w:rsidRPr="00F80BCA" w:rsidTr="00AC4B54">
        <w:trPr>
          <w:cantSplit/>
          <w:ins w:id="144" w:author="CATT" w:date="2019-07-10T17:23:00Z"/>
        </w:trPr>
        <w:tc>
          <w:tcPr>
            <w:tcW w:w="9639" w:type="dxa"/>
          </w:tcPr>
          <w:p w:rsidR="00747C24" w:rsidRPr="00F80BCA" w:rsidRDefault="00747C24" w:rsidP="00AC4B54">
            <w:pPr>
              <w:pStyle w:val="TAL"/>
              <w:keepNext w:val="0"/>
              <w:keepLines w:val="0"/>
              <w:widowControl w:val="0"/>
              <w:rPr>
                <w:ins w:id="145" w:author="CATT" w:date="2019-07-10T17:23:00Z"/>
                <w:b/>
                <w:i/>
                <w:noProof/>
                <w:lang w:eastAsia="zh-CN"/>
              </w:rPr>
            </w:pPr>
            <w:ins w:id="146" w:author="CATT" w:date="2019-07-10T17:23:00Z">
              <w:r>
                <w:rPr>
                  <w:b/>
                  <w:i/>
                  <w:noProof/>
                </w:rPr>
                <w:t>al</w:t>
              </w:r>
            </w:ins>
            <w:ins w:id="147" w:author="CATT" w:date="2019-08-01T10:56:00Z">
              <w:r w:rsidR="00DF0A9C">
                <w:rPr>
                  <w:rFonts w:hint="eastAsia"/>
                  <w:b/>
                  <w:i/>
                  <w:noProof/>
                  <w:lang w:eastAsia="zh-CN"/>
                </w:rPr>
                <w:t>f</w:t>
              </w:r>
            </w:ins>
            <w:ins w:id="148" w:author="CATT" w:date="2019-07-10T17:23:00Z">
              <w:r>
                <w:rPr>
                  <w:b/>
                  <w:i/>
                  <w:noProof/>
                </w:rPr>
                <w:t>a</w:t>
              </w:r>
              <w:r>
                <w:rPr>
                  <w:rFonts w:hint="eastAsia"/>
                  <w:b/>
                  <w:i/>
                  <w:noProof/>
                  <w:lang w:eastAsia="zh-CN"/>
                </w:rPr>
                <w:t>2</w:t>
              </w:r>
            </w:ins>
          </w:p>
          <w:p w:rsidR="00747C24" w:rsidRPr="00F80BCA" w:rsidRDefault="00747C24" w:rsidP="00AC4B54">
            <w:pPr>
              <w:pStyle w:val="TAL"/>
              <w:keepNext w:val="0"/>
              <w:keepLines w:val="0"/>
              <w:widowControl w:val="0"/>
              <w:rPr>
                <w:ins w:id="149" w:author="CATT" w:date="2019-07-10T17:23:00Z"/>
              </w:rPr>
            </w:pPr>
            <w:ins w:id="150" w:author="CATT" w:date="2019-07-10T17:23:00Z">
              <w:r w:rsidRPr="00F80BCA">
                <w:t xml:space="preserve">This field specifies the </w:t>
              </w:r>
              <w:r w:rsidRPr="00F80BCA">
                <w:rPr>
                  <w:rFonts w:ascii="Symbol" w:hAnsi="Symbol"/>
                </w:rPr>
                <w:t></w:t>
              </w:r>
              <w:r>
                <w:rPr>
                  <w:rFonts w:hint="eastAsia"/>
                  <w:vertAlign w:val="subscript"/>
                  <w:lang w:eastAsia="zh-CN"/>
                </w:rPr>
                <w:t>2</w:t>
              </w:r>
              <w:r w:rsidRPr="00F80BCA">
                <w:t xml:space="preserve"> parameter of the </w:t>
              </w:r>
              <w:proofErr w:type="spellStart"/>
              <w:r w:rsidRPr="00F80BCA">
                <w:t>Klobuchar</w:t>
              </w:r>
              <w:proofErr w:type="spellEnd"/>
              <w:r w:rsidRPr="00F80BCA">
                <w:t xml:space="preserve"> model, as specified </w:t>
              </w:r>
            </w:ins>
            <w:ins w:id="151" w:author="CATT" w:date="2019-10-12T16:36:00Z">
              <w:r w:rsidR="0059694D" w:rsidRPr="00F80BCA">
                <w:rPr>
                  <w:bCs/>
                </w:rPr>
                <w:t xml:space="preserve">in </w:t>
              </w:r>
              <w:r w:rsidR="0059694D">
                <w:rPr>
                  <w:rFonts w:hint="eastAsia"/>
                  <w:bCs/>
                  <w:lang w:eastAsia="zh-CN"/>
                </w:rPr>
                <w:t xml:space="preserve">7.8.1 </w:t>
              </w:r>
            </w:ins>
            <w:ins w:id="152" w:author="CATT" w:date="2019-07-10T17:23:00Z">
              <w:r w:rsidRPr="00F80BCA">
                <w:t xml:space="preserve">in </w:t>
              </w:r>
            </w:ins>
            <w:ins w:id="153" w:author="CATT" w:date="2019-07-25T19:22:00Z">
              <w:r w:rsidR="00157249">
                <w:t>[xx]</w:t>
              </w:r>
            </w:ins>
            <w:ins w:id="154" w:author="CATT" w:date="2019-07-10T17:23:00Z">
              <w:r w:rsidRPr="00F80BCA">
                <w:t>.</w:t>
              </w:r>
            </w:ins>
          </w:p>
          <w:p w:rsidR="00747C24" w:rsidRPr="00F80BCA" w:rsidRDefault="00747C24" w:rsidP="00AC4B54">
            <w:pPr>
              <w:pStyle w:val="TAL"/>
              <w:keepNext w:val="0"/>
              <w:keepLines w:val="0"/>
              <w:widowControl w:val="0"/>
              <w:rPr>
                <w:ins w:id="155" w:author="CATT" w:date="2019-07-10T17:23:00Z"/>
                <w:b/>
                <w:i/>
                <w:noProof/>
              </w:rPr>
            </w:pPr>
            <w:proofErr w:type="gramStart"/>
            <w:ins w:id="156" w:author="CATT" w:date="2019-07-10T17:23:00Z">
              <w:r w:rsidRPr="00F80BCA">
                <w:t>Scale factor</w:t>
              </w:r>
              <w:proofErr w:type="gramEnd"/>
              <w:r w:rsidRPr="00F80BCA">
                <w:t xml:space="preserve"> 2</w:t>
              </w:r>
              <w:r w:rsidRPr="00F80BCA">
                <w:rPr>
                  <w:vertAlign w:val="superscript"/>
                </w:rPr>
                <w:t>-3</w:t>
              </w:r>
              <w:r w:rsidRPr="00F80BCA">
                <w:t xml:space="preserve"> </w:t>
              </w:r>
              <w:proofErr w:type="spellStart"/>
              <w:r w:rsidRPr="002B04C4">
                <w:t>TECu</w:t>
              </w:r>
              <w:proofErr w:type="spellEnd"/>
              <w:r w:rsidRPr="00F80BCA">
                <w:t>.</w:t>
              </w:r>
            </w:ins>
          </w:p>
        </w:tc>
      </w:tr>
      <w:tr w:rsidR="00747C24" w:rsidRPr="00F80BCA" w:rsidTr="00AC4B54">
        <w:trPr>
          <w:cantSplit/>
          <w:ins w:id="157" w:author="CATT" w:date="2019-07-10T17:23:00Z"/>
        </w:trPr>
        <w:tc>
          <w:tcPr>
            <w:tcW w:w="9639" w:type="dxa"/>
          </w:tcPr>
          <w:p w:rsidR="00747C24" w:rsidRPr="00F80BCA" w:rsidRDefault="00747C24" w:rsidP="00AC4B54">
            <w:pPr>
              <w:pStyle w:val="TAL"/>
              <w:keepNext w:val="0"/>
              <w:keepLines w:val="0"/>
              <w:widowControl w:val="0"/>
              <w:rPr>
                <w:ins w:id="158" w:author="CATT" w:date="2019-07-10T17:23:00Z"/>
                <w:b/>
                <w:i/>
                <w:noProof/>
                <w:lang w:eastAsia="zh-CN"/>
              </w:rPr>
            </w:pPr>
            <w:ins w:id="159" w:author="CATT" w:date="2019-07-10T17:23:00Z">
              <w:r>
                <w:rPr>
                  <w:b/>
                  <w:i/>
                  <w:noProof/>
                </w:rPr>
                <w:t>al</w:t>
              </w:r>
            </w:ins>
            <w:ins w:id="160" w:author="CATT" w:date="2019-08-01T10:56:00Z">
              <w:r w:rsidR="00DF0A9C">
                <w:rPr>
                  <w:rFonts w:hint="eastAsia"/>
                  <w:b/>
                  <w:i/>
                  <w:noProof/>
                  <w:lang w:eastAsia="zh-CN"/>
                </w:rPr>
                <w:t>f</w:t>
              </w:r>
            </w:ins>
            <w:ins w:id="161" w:author="CATT" w:date="2019-07-10T17:23:00Z">
              <w:r>
                <w:rPr>
                  <w:b/>
                  <w:i/>
                  <w:noProof/>
                </w:rPr>
                <w:t>a</w:t>
              </w:r>
              <w:r>
                <w:rPr>
                  <w:rFonts w:hint="eastAsia"/>
                  <w:b/>
                  <w:i/>
                  <w:noProof/>
                  <w:lang w:eastAsia="zh-CN"/>
                </w:rPr>
                <w:t>3</w:t>
              </w:r>
            </w:ins>
          </w:p>
          <w:p w:rsidR="00747C24" w:rsidRPr="00F80BCA" w:rsidRDefault="00747C24" w:rsidP="00AC4B54">
            <w:pPr>
              <w:pStyle w:val="TAL"/>
              <w:keepNext w:val="0"/>
              <w:keepLines w:val="0"/>
              <w:widowControl w:val="0"/>
              <w:rPr>
                <w:ins w:id="162" w:author="CATT" w:date="2019-07-10T17:23:00Z"/>
              </w:rPr>
            </w:pPr>
            <w:ins w:id="163" w:author="CATT" w:date="2019-07-10T17:23:00Z">
              <w:r w:rsidRPr="00F80BCA">
                <w:t xml:space="preserve">This field specifies the </w:t>
              </w:r>
              <w:r w:rsidRPr="00F80BCA">
                <w:rPr>
                  <w:rFonts w:ascii="Symbol" w:hAnsi="Symbol"/>
                </w:rPr>
                <w:t></w:t>
              </w:r>
              <w:r>
                <w:rPr>
                  <w:rFonts w:hint="eastAsia"/>
                  <w:vertAlign w:val="subscript"/>
                  <w:lang w:eastAsia="zh-CN"/>
                </w:rPr>
                <w:t>3</w:t>
              </w:r>
              <w:r w:rsidRPr="00F80BCA">
                <w:t xml:space="preserve"> parameter of the </w:t>
              </w:r>
              <w:proofErr w:type="spellStart"/>
              <w:r w:rsidRPr="00F80BCA">
                <w:t>Klobuchar</w:t>
              </w:r>
              <w:proofErr w:type="spellEnd"/>
              <w:r w:rsidRPr="00F80BCA">
                <w:t xml:space="preserve"> model, as specified </w:t>
              </w:r>
            </w:ins>
            <w:ins w:id="164" w:author="CATT" w:date="2019-10-12T16:36:00Z">
              <w:r w:rsidR="0059694D" w:rsidRPr="00F80BCA">
                <w:rPr>
                  <w:bCs/>
                </w:rPr>
                <w:t xml:space="preserve">in </w:t>
              </w:r>
              <w:r w:rsidR="0059694D">
                <w:rPr>
                  <w:rFonts w:hint="eastAsia"/>
                  <w:bCs/>
                  <w:lang w:eastAsia="zh-CN"/>
                </w:rPr>
                <w:t xml:space="preserve">7.8.1 </w:t>
              </w:r>
            </w:ins>
            <w:ins w:id="165" w:author="CATT" w:date="2019-07-10T17:23:00Z">
              <w:r w:rsidRPr="00F80BCA">
                <w:t xml:space="preserve">in </w:t>
              </w:r>
            </w:ins>
            <w:ins w:id="166" w:author="CATT" w:date="2019-07-25T19:22:00Z">
              <w:r w:rsidR="00157249">
                <w:t>[xx]</w:t>
              </w:r>
            </w:ins>
            <w:ins w:id="167" w:author="CATT" w:date="2019-07-10T17:23:00Z">
              <w:r w:rsidRPr="00F80BCA">
                <w:t>.</w:t>
              </w:r>
            </w:ins>
          </w:p>
          <w:p w:rsidR="00747C24" w:rsidRPr="00F80BCA" w:rsidRDefault="00747C24" w:rsidP="00AC4B54">
            <w:pPr>
              <w:pStyle w:val="TAL"/>
              <w:keepNext w:val="0"/>
              <w:keepLines w:val="0"/>
              <w:widowControl w:val="0"/>
              <w:rPr>
                <w:ins w:id="168" w:author="CATT" w:date="2019-07-10T17:23:00Z"/>
                <w:b/>
                <w:i/>
                <w:noProof/>
              </w:rPr>
            </w:pPr>
            <w:proofErr w:type="gramStart"/>
            <w:ins w:id="169" w:author="CATT" w:date="2019-07-10T17:23:00Z">
              <w:r w:rsidRPr="00F80BCA">
                <w:t>Scale factor</w:t>
              </w:r>
              <w:proofErr w:type="gramEnd"/>
              <w:r w:rsidRPr="00F80BCA">
                <w:t xml:space="preserve"> 2</w:t>
              </w:r>
              <w:r w:rsidRPr="00F80BCA">
                <w:rPr>
                  <w:vertAlign w:val="superscript"/>
                </w:rPr>
                <w:t>-3</w:t>
              </w:r>
              <w:r w:rsidRPr="00F80BCA">
                <w:t xml:space="preserve"> </w:t>
              </w:r>
              <w:proofErr w:type="spellStart"/>
              <w:r w:rsidRPr="002B04C4">
                <w:t>TECu</w:t>
              </w:r>
              <w:proofErr w:type="spellEnd"/>
              <w:r w:rsidRPr="00F80BCA">
                <w:t>.</w:t>
              </w:r>
            </w:ins>
          </w:p>
        </w:tc>
      </w:tr>
      <w:tr w:rsidR="00747C24" w:rsidRPr="00F80BCA" w:rsidTr="00AC4B54">
        <w:trPr>
          <w:cantSplit/>
          <w:ins w:id="170" w:author="CATT" w:date="2019-07-10T17:23:00Z"/>
        </w:trPr>
        <w:tc>
          <w:tcPr>
            <w:tcW w:w="9639" w:type="dxa"/>
          </w:tcPr>
          <w:p w:rsidR="00747C24" w:rsidRPr="00F80BCA" w:rsidRDefault="00747C24" w:rsidP="00AC4B54">
            <w:pPr>
              <w:pStyle w:val="TAL"/>
              <w:keepNext w:val="0"/>
              <w:keepLines w:val="0"/>
              <w:widowControl w:val="0"/>
              <w:rPr>
                <w:ins w:id="171" w:author="CATT" w:date="2019-07-10T17:23:00Z"/>
                <w:b/>
                <w:i/>
                <w:noProof/>
                <w:lang w:eastAsia="zh-CN"/>
              </w:rPr>
            </w:pPr>
            <w:bookmarkStart w:id="172" w:name="OLE_LINK57"/>
            <w:bookmarkStart w:id="173" w:name="OLE_LINK58"/>
            <w:ins w:id="174" w:author="CATT" w:date="2019-07-10T17:23:00Z">
              <w:r>
                <w:rPr>
                  <w:b/>
                  <w:i/>
                  <w:noProof/>
                </w:rPr>
                <w:t>al</w:t>
              </w:r>
            </w:ins>
            <w:ins w:id="175" w:author="CATT" w:date="2019-08-01T10:56:00Z">
              <w:r w:rsidR="00DF0A9C">
                <w:rPr>
                  <w:rFonts w:hint="eastAsia"/>
                  <w:b/>
                  <w:i/>
                  <w:noProof/>
                  <w:lang w:eastAsia="zh-CN"/>
                </w:rPr>
                <w:t>f</w:t>
              </w:r>
            </w:ins>
            <w:ins w:id="176" w:author="CATT" w:date="2019-07-10T17:23:00Z">
              <w:r>
                <w:rPr>
                  <w:b/>
                  <w:i/>
                  <w:noProof/>
                </w:rPr>
                <w:t>a</w:t>
              </w:r>
              <w:r>
                <w:rPr>
                  <w:rFonts w:hint="eastAsia"/>
                  <w:b/>
                  <w:i/>
                  <w:noProof/>
                  <w:lang w:eastAsia="zh-CN"/>
                </w:rPr>
                <w:t>4</w:t>
              </w:r>
            </w:ins>
          </w:p>
          <w:p w:rsidR="00747C24" w:rsidRPr="00F80BCA" w:rsidRDefault="00747C24" w:rsidP="00AC4B54">
            <w:pPr>
              <w:pStyle w:val="TAL"/>
              <w:keepNext w:val="0"/>
              <w:keepLines w:val="0"/>
              <w:widowControl w:val="0"/>
              <w:rPr>
                <w:ins w:id="177" w:author="CATT" w:date="2019-07-10T17:23:00Z"/>
              </w:rPr>
            </w:pPr>
            <w:ins w:id="178" w:author="CATT" w:date="2019-07-10T17:23:00Z">
              <w:r w:rsidRPr="00F80BCA">
                <w:t xml:space="preserve">This field specifies the </w:t>
              </w:r>
              <w:r w:rsidRPr="00F80BCA">
                <w:rPr>
                  <w:rFonts w:ascii="Symbol" w:hAnsi="Symbol"/>
                </w:rPr>
                <w:t></w:t>
              </w:r>
              <w:r>
                <w:rPr>
                  <w:rFonts w:hint="eastAsia"/>
                  <w:vertAlign w:val="subscript"/>
                  <w:lang w:eastAsia="zh-CN"/>
                </w:rPr>
                <w:t>4</w:t>
              </w:r>
              <w:r w:rsidRPr="00F80BCA">
                <w:t xml:space="preserve"> parameter of the </w:t>
              </w:r>
              <w:proofErr w:type="spellStart"/>
              <w:r w:rsidRPr="00F80BCA">
                <w:t>Klobuchar</w:t>
              </w:r>
              <w:proofErr w:type="spellEnd"/>
              <w:r w:rsidRPr="00F80BCA">
                <w:t xml:space="preserve"> model, as specified </w:t>
              </w:r>
            </w:ins>
            <w:ins w:id="179" w:author="CATT" w:date="2019-10-12T16:36:00Z">
              <w:r w:rsidR="0059694D" w:rsidRPr="00F80BCA">
                <w:rPr>
                  <w:bCs/>
                </w:rPr>
                <w:t xml:space="preserve">in </w:t>
              </w:r>
              <w:r w:rsidR="0059694D">
                <w:rPr>
                  <w:rFonts w:hint="eastAsia"/>
                  <w:bCs/>
                  <w:lang w:eastAsia="zh-CN"/>
                </w:rPr>
                <w:t xml:space="preserve">7.8.1 </w:t>
              </w:r>
            </w:ins>
            <w:ins w:id="180" w:author="CATT" w:date="2019-07-10T17:23:00Z">
              <w:r w:rsidRPr="00F80BCA">
                <w:t xml:space="preserve">in </w:t>
              </w:r>
            </w:ins>
            <w:ins w:id="181" w:author="CATT" w:date="2019-07-25T19:22:00Z">
              <w:r w:rsidR="00157249">
                <w:t>[xx]</w:t>
              </w:r>
            </w:ins>
            <w:ins w:id="182" w:author="CATT" w:date="2019-07-10T17:23:00Z">
              <w:r w:rsidRPr="00F80BCA">
                <w:t>.</w:t>
              </w:r>
            </w:ins>
          </w:p>
          <w:p w:rsidR="00747C24" w:rsidRPr="008705C1" w:rsidRDefault="00747C24" w:rsidP="00AC4B54">
            <w:pPr>
              <w:pStyle w:val="TAL"/>
              <w:keepNext w:val="0"/>
              <w:keepLines w:val="0"/>
              <w:widowControl w:val="0"/>
              <w:rPr>
                <w:ins w:id="183" w:author="CATT" w:date="2019-07-10T17:23:00Z"/>
                <w:lang w:eastAsia="zh-CN"/>
              </w:rPr>
            </w:pPr>
            <w:proofErr w:type="gramStart"/>
            <w:ins w:id="184" w:author="CATT" w:date="2019-07-10T17:23:00Z">
              <w:r w:rsidRPr="00F80BCA">
                <w:t>Scale factor</w:t>
              </w:r>
              <w:proofErr w:type="gramEnd"/>
              <w:r w:rsidRPr="00F80BCA">
                <w:t xml:space="preserve"> 2</w:t>
              </w:r>
              <w:r w:rsidRPr="00F80BCA">
                <w:rPr>
                  <w:vertAlign w:val="superscript"/>
                </w:rPr>
                <w:t>-3</w:t>
              </w:r>
              <w:r w:rsidRPr="00F80BCA">
                <w:t xml:space="preserve"> </w:t>
              </w:r>
              <w:proofErr w:type="spellStart"/>
              <w:r w:rsidRPr="002B04C4">
                <w:t>TECu</w:t>
              </w:r>
              <w:proofErr w:type="spellEnd"/>
              <w:r w:rsidRPr="00F80BCA">
                <w:t>.</w:t>
              </w:r>
              <w:bookmarkEnd w:id="172"/>
              <w:bookmarkEnd w:id="173"/>
            </w:ins>
          </w:p>
        </w:tc>
      </w:tr>
      <w:tr w:rsidR="003E19C6" w:rsidRPr="00F80BCA" w:rsidTr="00AC4B54">
        <w:trPr>
          <w:cantSplit/>
          <w:ins w:id="185" w:author="CATT" w:date="2019-10-12T16:37:00Z"/>
        </w:trPr>
        <w:tc>
          <w:tcPr>
            <w:tcW w:w="9639" w:type="dxa"/>
          </w:tcPr>
          <w:p w:rsidR="003E19C6" w:rsidRPr="00F80BCA" w:rsidRDefault="003E19C6" w:rsidP="003E19C6">
            <w:pPr>
              <w:pStyle w:val="TAL"/>
              <w:keepNext w:val="0"/>
              <w:keepLines w:val="0"/>
              <w:widowControl w:val="0"/>
              <w:rPr>
                <w:ins w:id="186" w:author="CATT" w:date="2019-10-12T16:37:00Z"/>
                <w:b/>
                <w:i/>
                <w:noProof/>
                <w:lang w:eastAsia="zh-CN"/>
              </w:rPr>
            </w:pPr>
            <w:ins w:id="187" w:author="CATT" w:date="2019-10-12T16:37:00Z">
              <w:r>
                <w:rPr>
                  <w:b/>
                  <w:i/>
                  <w:noProof/>
                </w:rPr>
                <w:t>al</w:t>
              </w:r>
              <w:r>
                <w:rPr>
                  <w:rFonts w:hint="eastAsia"/>
                  <w:b/>
                  <w:i/>
                  <w:noProof/>
                  <w:lang w:eastAsia="zh-CN"/>
                </w:rPr>
                <w:t>f</w:t>
              </w:r>
              <w:r>
                <w:rPr>
                  <w:b/>
                  <w:i/>
                  <w:noProof/>
                </w:rPr>
                <w:t>a</w:t>
              </w:r>
              <w:r>
                <w:rPr>
                  <w:rFonts w:hint="eastAsia"/>
                  <w:b/>
                  <w:i/>
                  <w:noProof/>
                  <w:lang w:eastAsia="zh-CN"/>
                </w:rPr>
                <w:t>5</w:t>
              </w:r>
            </w:ins>
          </w:p>
          <w:p w:rsidR="003E19C6" w:rsidRPr="00F80BCA" w:rsidRDefault="003E19C6" w:rsidP="003E19C6">
            <w:pPr>
              <w:pStyle w:val="TAL"/>
              <w:keepNext w:val="0"/>
              <w:keepLines w:val="0"/>
              <w:widowControl w:val="0"/>
              <w:rPr>
                <w:ins w:id="188" w:author="CATT" w:date="2019-10-12T16:37:00Z"/>
              </w:rPr>
            </w:pPr>
            <w:ins w:id="189" w:author="CATT" w:date="2019-10-12T16:37:00Z">
              <w:r w:rsidRPr="00F80BCA">
                <w:t xml:space="preserve">This field specifies the </w:t>
              </w:r>
              <w:r w:rsidRPr="00F80BCA">
                <w:rPr>
                  <w:rFonts w:ascii="Symbol" w:hAnsi="Symbol"/>
                </w:rPr>
                <w:t></w:t>
              </w:r>
            </w:ins>
            <w:ins w:id="190" w:author="CATT" w:date="2020-01-17T14:10:00Z">
              <w:r w:rsidR="004C6E31" w:rsidRPr="004C6E31">
                <w:rPr>
                  <w:rFonts w:ascii="Symbol" w:hAnsi="Symbol"/>
                  <w:vertAlign w:val="subscript"/>
                  <w:lang w:eastAsia="zh-CN"/>
                </w:rPr>
                <w:t></w:t>
              </w:r>
            </w:ins>
            <w:ins w:id="191" w:author="CATT" w:date="2019-10-12T16:37:00Z">
              <w:r w:rsidRPr="00F80BCA">
                <w:t xml:space="preserve"> parameter of the </w:t>
              </w:r>
              <w:proofErr w:type="spellStart"/>
              <w:r w:rsidRPr="00F80BCA">
                <w:t>Klobuchar</w:t>
              </w:r>
              <w:proofErr w:type="spellEnd"/>
              <w:r w:rsidRPr="00F80BCA">
                <w:t xml:space="preserve"> model, as specified </w:t>
              </w:r>
              <w:r w:rsidRPr="00F80BCA">
                <w:rPr>
                  <w:bCs/>
                </w:rPr>
                <w:t xml:space="preserve">in </w:t>
              </w:r>
              <w:r>
                <w:rPr>
                  <w:rFonts w:hint="eastAsia"/>
                  <w:bCs/>
                  <w:lang w:eastAsia="zh-CN"/>
                </w:rPr>
                <w:t xml:space="preserve">7.8.1 </w:t>
              </w:r>
              <w:r w:rsidRPr="00F80BCA">
                <w:t xml:space="preserve">in </w:t>
              </w:r>
              <w:r>
                <w:t>[xx]</w:t>
              </w:r>
              <w:r w:rsidRPr="00F80BCA">
                <w:t>.</w:t>
              </w:r>
            </w:ins>
          </w:p>
          <w:p w:rsidR="003E19C6" w:rsidRPr="008705C1" w:rsidRDefault="003E19C6" w:rsidP="00AC4B54">
            <w:pPr>
              <w:pStyle w:val="TAL"/>
              <w:keepNext w:val="0"/>
              <w:keepLines w:val="0"/>
              <w:widowControl w:val="0"/>
              <w:rPr>
                <w:ins w:id="192" w:author="CATT" w:date="2019-10-12T16:37:00Z"/>
                <w:lang w:eastAsia="zh-CN"/>
              </w:rPr>
            </w:pPr>
            <w:ins w:id="193" w:author="CATT" w:date="2019-10-12T16:37:00Z">
              <w:r w:rsidRPr="00F80BCA">
                <w:t xml:space="preserve">Scale factor </w:t>
              </w:r>
              <w:r>
                <w:rPr>
                  <w:rFonts w:hint="eastAsia"/>
                  <w:lang w:eastAsia="zh-CN"/>
                </w:rPr>
                <w:t>-</w:t>
              </w:r>
              <w:r w:rsidRPr="00F80BCA">
                <w:t>2</w:t>
              </w:r>
              <w:r w:rsidRPr="00F80BCA">
                <w:rPr>
                  <w:vertAlign w:val="superscript"/>
                </w:rPr>
                <w:t>-3</w:t>
              </w:r>
              <w:r w:rsidRPr="00F80BCA">
                <w:t xml:space="preserve"> </w:t>
              </w:r>
              <w:proofErr w:type="spellStart"/>
              <w:r w:rsidRPr="002B04C4">
                <w:t>TECu</w:t>
              </w:r>
              <w:proofErr w:type="spellEnd"/>
              <w:r w:rsidRPr="00F80BCA">
                <w:t>.</w:t>
              </w:r>
            </w:ins>
          </w:p>
        </w:tc>
      </w:tr>
      <w:tr w:rsidR="003E19C6" w:rsidRPr="00F80BCA" w:rsidTr="00AC4B54">
        <w:trPr>
          <w:cantSplit/>
          <w:ins w:id="194" w:author="CATT" w:date="2019-10-12T16:37:00Z"/>
        </w:trPr>
        <w:tc>
          <w:tcPr>
            <w:tcW w:w="9639" w:type="dxa"/>
          </w:tcPr>
          <w:p w:rsidR="003E19C6" w:rsidRPr="00F80BCA" w:rsidRDefault="003E19C6" w:rsidP="003E19C6">
            <w:pPr>
              <w:pStyle w:val="TAL"/>
              <w:keepNext w:val="0"/>
              <w:keepLines w:val="0"/>
              <w:widowControl w:val="0"/>
              <w:rPr>
                <w:ins w:id="195" w:author="CATT" w:date="2019-10-12T16:38:00Z"/>
                <w:b/>
                <w:i/>
                <w:noProof/>
                <w:lang w:eastAsia="zh-CN"/>
              </w:rPr>
            </w:pPr>
            <w:ins w:id="196" w:author="CATT" w:date="2019-10-12T16:38:00Z">
              <w:r>
                <w:rPr>
                  <w:rFonts w:hint="eastAsia"/>
                  <w:b/>
                  <w:i/>
                  <w:noProof/>
                  <w:lang w:eastAsia="zh-CN"/>
                </w:rPr>
                <w:t>a</w:t>
              </w:r>
              <w:r>
                <w:rPr>
                  <w:b/>
                  <w:i/>
                  <w:noProof/>
                </w:rPr>
                <w:t>l</w:t>
              </w:r>
              <w:r>
                <w:rPr>
                  <w:rFonts w:hint="eastAsia"/>
                  <w:b/>
                  <w:i/>
                  <w:noProof/>
                  <w:lang w:eastAsia="zh-CN"/>
                </w:rPr>
                <w:t>f</w:t>
              </w:r>
              <w:r>
                <w:rPr>
                  <w:b/>
                  <w:i/>
                  <w:noProof/>
                </w:rPr>
                <w:t>a</w:t>
              </w:r>
              <w:r>
                <w:rPr>
                  <w:rFonts w:hint="eastAsia"/>
                  <w:b/>
                  <w:i/>
                  <w:noProof/>
                  <w:lang w:eastAsia="zh-CN"/>
                </w:rPr>
                <w:t>6</w:t>
              </w:r>
            </w:ins>
          </w:p>
          <w:p w:rsidR="003E19C6" w:rsidRPr="00F80BCA" w:rsidRDefault="003E19C6" w:rsidP="003E19C6">
            <w:pPr>
              <w:pStyle w:val="TAL"/>
              <w:keepNext w:val="0"/>
              <w:keepLines w:val="0"/>
              <w:widowControl w:val="0"/>
              <w:rPr>
                <w:ins w:id="197" w:author="CATT" w:date="2019-10-12T16:38:00Z"/>
              </w:rPr>
            </w:pPr>
            <w:ins w:id="198" w:author="CATT" w:date="2019-10-12T16:38:00Z">
              <w:r w:rsidRPr="00F80BCA">
                <w:t xml:space="preserve">This field specifies the </w:t>
              </w:r>
              <w:r w:rsidRPr="00F80BCA">
                <w:rPr>
                  <w:rFonts w:ascii="Symbol" w:hAnsi="Symbol"/>
                </w:rPr>
                <w:t></w:t>
              </w:r>
              <w:r>
                <w:rPr>
                  <w:rFonts w:hint="eastAsia"/>
                  <w:vertAlign w:val="subscript"/>
                  <w:lang w:eastAsia="zh-CN"/>
                </w:rPr>
                <w:t>6</w:t>
              </w:r>
              <w:r w:rsidRPr="00F80BCA">
                <w:t xml:space="preserve"> parameter of the </w:t>
              </w:r>
              <w:proofErr w:type="spellStart"/>
              <w:r w:rsidRPr="00F80BCA">
                <w:t>Klobuchar</w:t>
              </w:r>
              <w:proofErr w:type="spellEnd"/>
              <w:r w:rsidRPr="00F80BCA">
                <w:t xml:space="preserve"> model, as specified </w:t>
              </w:r>
              <w:r w:rsidRPr="00F80BCA">
                <w:rPr>
                  <w:bCs/>
                </w:rPr>
                <w:t xml:space="preserve">in </w:t>
              </w:r>
              <w:r>
                <w:rPr>
                  <w:rFonts w:hint="eastAsia"/>
                  <w:bCs/>
                  <w:lang w:eastAsia="zh-CN"/>
                </w:rPr>
                <w:t xml:space="preserve">7.8.1 </w:t>
              </w:r>
              <w:r w:rsidRPr="00F80BCA">
                <w:t xml:space="preserve">in </w:t>
              </w:r>
              <w:r>
                <w:t>[xx]</w:t>
              </w:r>
              <w:r w:rsidRPr="00F80BCA">
                <w:t>.</w:t>
              </w:r>
            </w:ins>
          </w:p>
          <w:p w:rsidR="003E19C6" w:rsidRPr="008705C1" w:rsidRDefault="003E19C6" w:rsidP="00AC4B54">
            <w:pPr>
              <w:pStyle w:val="TAL"/>
              <w:keepNext w:val="0"/>
              <w:keepLines w:val="0"/>
              <w:widowControl w:val="0"/>
              <w:rPr>
                <w:ins w:id="199" w:author="CATT" w:date="2019-10-12T16:37:00Z"/>
                <w:lang w:eastAsia="zh-CN"/>
              </w:rPr>
            </w:pPr>
            <w:proofErr w:type="gramStart"/>
            <w:ins w:id="200" w:author="CATT" w:date="2019-10-12T16:38:00Z">
              <w:r w:rsidRPr="00F80BCA">
                <w:t>Scale factor</w:t>
              </w:r>
              <w:proofErr w:type="gramEnd"/>
              <w:r w:rsidRPr="00F80BCA">
                <w:t xml:space="preserve"> 2</w:t>
              </w:r>
              <w:r w:rsidRPr="00F80BCA">
                <w:rPr>
                  <w:vertAlign w:val="superscript"/>
                </w:rPr>
                <w:t>-3</w:t>
              </w:r>
              <w:r w:rsidRPr="00F80BCA">
                <w:t xml:space="preserve"> </w:t>
              </w:r>
              <w:proofErr w:type="spellStart"/>
              <w:r w:rsidRPr="002B04C4">
                <w:t>TECu</w:t>
              </w:r>
              <w:proofErr w:type="spellEnd"/>
              <w:r w:rsidRPr="00F80BCA">
                <w:t>.</w:t>
              </w:r>
            </w:ins>
          </w:p>
        </w:tc>
      </w:tr>
      <w:tr w:rsidR="003E19C6" w:rsidRPr="00F80BCA" w:rsidTr="00AC4B54">
        <w:trPr>
          <w:cantSplit/>
          <w:ins w:id="201" w:author="CATT" w:date="2019-10-12T16:37:00Z"/>
        </w:trPr>
        <w:tc>
          <w:tcPr>
            <w:tcW w:w="9639" w:type="dxa"/>
          </w:tcPr>
          <w:p w:rsidR="003E19C6" w:rsidRPr="00F80BCA" w:rsidRDefault="003E19C6" w:rsidP="003E19C6">
            <w:pPr>
              <w:pStyle w:val="TAL"/>
              <w:keepNext w:val="0"/>
              <w:keepLines w:val="0"/>
              <w:widowControl w:val="0"/>
              <w:rPr>
                <w:ins w:id="202" w:author="CATT" w:date="2019-10-12T16:38:00Z"/>
                <w:b/>
                <w:i/>
                <w:noProof/>
                <w:lang w:eastAsia="zh-CN"/>
              </w:rPr>
            </w:pPr>
            <w:ins w:id="203" w:author="CATT" w:date="2019-10-12T16:38:00Z">
              <w:r>
                <w:rPr>
                  <w:rFonts w:hint="eastAsia"/>
                  <w:b/>
                  <w:i/>
                  <w:noProof/>
                  <w:lang w:eastAsia="zh-CN"/>
                </w:rPr>
                <w:t>a</w:t>
              </w:r>
              <w:r>
                <w:rPr>
                  <w:b/>
                  <w:i/>
                  <w:noProof/>
                </w:rPr>
                <w:t>l</w:t>
              </w:r>
              <w:r>
                <w:rPr>
                  <w:rFonts w:hint="eastAsia"/>
                  <w:b/>
                  <w:i/>
                  <w:noProof/>
                  <w:lang w:eastAsia="zh-CN"/>
                </w:rPr>
                <w:t>f</w:t>
              </w:r>
              <w:r>
                <w:rPr>
                  <w:b/>
                  <w:i/>
                  <w:noProof/>
                </w:rPr>
                <w:t>a</w:t>
              </w:r>
              <w:r>
                <w:rPr>
                  <w:rFonts w:hint="eastAsia"/>
                  <w:b/>
                  <w:i/>
                  <w:noProof/>
                  <w:lang w:eastAsia="zh-CN"/>
                </w:rPr>
                <w:t>7</w:t>
              </w:r>
            </w:ins>
          </w:p>
          <w:p w:rsidR="003E19C6" w:rsidRPr="00F80BCA" w:rsidRDefault="003E19C6" w:rsidP="003E19C6">
            <w:pPr>
              <w:pStyle w:val="TAL"/>
              <w:keepNext w:val="0"/>
              <w:keepLines w:val="0"/>
              <w:widowControl w:val="0"/>
              <w:rPr>
                <w:ins w:id="204" w:author="CATT" w:date="2019-10-12T16:38:00Z"/>
              </w:rPr>
            </w:pPr>
            <w:ins w:id="205" w:author="CATT" w:date="2019-10-12T16:38:00Z">
              <w:r w:rsidRPr="00F80BCA">
                <w:t xml:space="preserve">This field specifies the </w:t>
              </w:r>
              <w:r w:rsidRPr="00F80BCA">
                <w:rPr>
                  <w:rFonts w:ascii="Symbol" w:hAnsi="Symbol"/>
                </w:rPr>
                <w:t></w:t>
              </w:r>
              <w:r>
                <w:rPr>
                  <w:rFonts w:hint="eastAsia"/>
                  <w:vertAlign w:val="subscript"/>
                  <w:lang w:eastAsia="zh-CN"/>
                </w:rPr>
                <w:t>7</w:t>
              </w:r>
              <w:r w:rsidRPr="00F80BCA">
                <w:t xml:space="preserve"> parameter of the </w:t>
              </w:r>
              <w:proofErr w:type="spellStart"/>
              <w:r w:rsidRPr="00F80BCA">
                <w:t>Klobuchar</w:t>
              </w:r>
              <w:proofErr w:type="spellEnd"/>
              <w:r w:rsidRPr="00F80BCA">
                <w:t xml:space="preserve"> model, as specified </w:t>
              </w:r>
              <w:r w:rsidRPr="00F80BCA">
                <w:rPr>
                  <w:bCs/>
                </w:rPr>
                <w:t xml:space="preserve">in </w:t>
              </w:r>
              <w:r>
                <w:rPr>
                  <w:rFonts w:hint="eastAsia"/>
                  <w:bCs/>
                  <w:lang w:eastAsia="zh-CN"/>
                </w:rPr>
                <w:t xml:space="preserve">7.8.1 </w:t>
              </w:r>
              <w:r w:rsidRPr="00F80BCA">
                <w:t xml:space="preserve">in </w:t>
              </w:r>
              <w:r>
                <w:t>[xx]</w:t>
              </w:r>
              <w:r w:rsidRPr="00F80BCA">
                <w:t>.</w:t>
              </w:r>
            </w:ins>
          </w:p>
          <w:p w:rsidR="003E19C6" w:rsidRPr="008705C1" w:rsidRDefault="003E19C6" w:rsidP="00AC4B54">
            <w:pPr>
              <w:pStyle w:val="TAL"/>
              <w:keepNext w:val="0"/>
              <w:keepLines w:val="0"/>
              <w:widowControl w:val="0"/>
              <w:rPr>
                <w:ins w:id="206" w:author="CATT" w:date="2019-10-12T16:37:00Z"/>
                <w:lang w:eastAsia="zh-CN"/>
              </w:rPr>
            </w:pPr>
            <w:proofErr w:type="gramStart"/>
            <w:ins w:id="207" w:author="CATT" w:date="2019-10-12T16:38:00Z">
              <w:r w:rsidRPr="00F80BCA">
                <w:t>Scale factor</w:t>
              </w:r>
              <w:proofErr w:type="gramEnd"/>
              <w:r w:rsidRPr="00F80BCA">
                <w:t xml:space="preserve"> 2</w:t>
              </w:r>
              <w:r w:rsidRPr="00F80BCA">
                <w:rPr>
                  <w:vertAlign w:val="superscript"/>
                </w:rPr>
                <w:t>-3</w:t>
              </w:r>
              <w:r w:rsidRPr="00F80BCA">
                <w:t xml:space="preserve"> </w:t>
              </w:r>
              <w:proofErr w:type="spellStart"/>
              <w:r w:rsidRPr="002B04C4">
                <w:t>TECu</w:t>
              </w:r>
              <w:proofErr w:type="spellEnd"/>
              <w:r w:rsidRPr="00F80BCA">
                <w:t>.</w:t>
              </w:r>
            </w:ins>
          </w:p>
        </w:tc>
      </w:tr>
      <w:tr w:rsidR="003E19C6" w:rsidRPr="00F80BCA" w:rsidTr="00AC4B54">
        <w:trPr>
          <w:cantSplit/>
          <w:ins w:id="208" w:author="CATT" w:date="2019-10-12T16:37:00Z"/>
        </w:trPr>
        <w:tc>
          <w:tcPr>
            <w:tcW w:w="9639" w:type="dxa"/>
          </w:tcPr>
          <w:p w:rsidR="003E19C6" w:rsidRPr="00F80BCA" w:rsidRDefault="003E19C6" w:rsidP="003E19C6">
            <w:pPr>
              <w:pStyle w:val="TAL"/>
              <w:keepNext w:val="0"/>
              <w:keepLines w:val="0"/>
              <w:widowControl w:val="0"/>
              <w:rPr>
                <w:ins w:id="209" w:author="CATT" w:date="2019-10-12T16:38:00Z"/>
                <w:b/>
                <w:i/>
                <w:noProof/>
                <w:lang w:eastAsia="zh-CN"/>
              </w:rPr>
            </w:pPr>
            <w:ins w:id="210" w:author="CATT" w:date="2019-10-12T16:38:00Z">
              <w:r>
                <w:rPr>
                  <w:rFonts w:hint="eastAsia"/>
                  <w:b/>
                  <w:i/>
                  <w:noProof/>
                  <w:lang w:eastAsia="zh-CN"/>
                </w:rPr>
                <w:t>a</w:t>
              </w:r>
              <w:r>
                <w:rPr>
                  <w:b/>
                  <w:i/>
                  <w:noProof/>
                </w:rPr>
                <w:t>l</w:t>
              </w:r>
              <w:r>
                <w:rPr>
                  <w:rFonts w:hint="eastAsia"/>
                  <w:b/>
                  <w:i/>
                  <w:noProof/>
                  <w:lang w:eastAsia="zh-CN"/>
                </w:rPr>
                <w:t>f</w:t>
              </w:r>
              <w:r>
                <w:rPr>
                  <w:b/>
                  <w:i/>
                  <w:noProof/>
                </w:rPr>
                <w:t>a</w:t>
              </w:r>
              <w:r>
                <w:rPr>
                  <w:rFonts w:hint="eastAsia"/>
                  <w:b/>
                  <w:i/>
                  <w:noProof/>
                  <w:lang w:eastAsia="zh-CN"/>
                </w:rPr>
                <w:t>8</w:t>
              </w:r>
            </w:ins>
          </w:p>
          <w:p w:rsidR="003E19C6" w:rsidRPr="00F80BCA" w:rsidRDefault="003E19C6" w:rsidP="003E19C6">
            <w:pPr>
              <w:pStyle w:val="TAL"/>
              <w:keepNext w:val="0"/>
              <w:keepLines w:val="0"/>
              <w:widowControl w:val="0"/>
              <w:rPr>
                <w:ins w:id="211" w:author="CATT" w:date="2019-10-12T16:38:00Z"/>
              </w:rPr>
            </w:pPr>
            <w:ins w:id="212" w:author="CATT" w:date="2019-10-12T16:38:00Z">
              <w:r w:rsidRPr="00F80BCA">
                <w:t xml:space="preserve">This field specifies the </w:t>
              </w:r>
              <w:r w:rsidRPr="00F80BCA">
                <w:rPr>
                  <w:rFonts w:ascii="Symbol" w:hAnsi="Symbol"/>
                </w:rPr>
                <w:t></w:t>
              </w:r>
              <w:r>
                <w:rPr>
                  <w:rFonts w:hint="eastAsia"/>
                  <w:vertAlign w:val="subscript"/>
                  <w:lang w:eastAsia="zh-CN"/>
                </w:rPr>
                <w:t>8</w:t>
              </w:r>
              <w:r w:rsidRPr="00F80BCA">
                <w:t xml:space="preserve"> parameter of the </w:t>
              </w:r>
              <w:proofErr w:type="spellStart"/>
              <w:r w:rsidRPr="00F80BCA">
                <w:t>Klobuchar</w:t>
              </w:r>
              <w:proofErr w:type="spellEnd"/>
              <w:r w:rsidRPr="00F80BCA">
                <w:t xml:space="preserve"> model, as specified </w:t>
              </w:r>
              <w:r w:rsidRPr="00F80BCA">
                <w:rPr>
                  <w:bCs/>
                </w:rPr>
                <w:t xml:space="preserve">in </w:t>
              </w:r>
              <w:r>
                <w:rPr>
                  <w:rFonts w:hint="eastAsia"/>
                  <w:bCs/>
                  <w:lang w:eastAsia="zh-CN"/>
                </w:rPr>
                <w:t xml:space="preserve">7.8.1 </w:t>
              </w:r>
              <w:r w:rsidRPr="00F80BCA">
                <w:t xml:space="preserve">in </w:t>
              </w:r>
              <w:r>
                <w:t>[xx]</w:t>
              </w:r>
              <w:r w:rsidRPr="00F80BCA">
                <w:t>.</w:t>
              </w:r>
            </w:ins>
          </w:p>
          <w:p w:rsidR="003E19C6" w:rsidRPr="008705C1" w:rsidRDefault="003E19C6" w:rsidP="00AC4B54">
            <w:pPr>
              <w:pStyle w:val="TAL"/>
              <w:keepNext w:val="0"/>
              <w:keepLines w:val="0"/>
              <w:widowControl w:val="0"/>
              <w:rPr>
                <w:ins w:id="213" w:author="CATT" w:date="2019-10-12T16:37:00Z"/>
                <w:lang w:eastAsia="zh-CN"/>
              </w:rPr>
            </w:pPr>
            <w:proofErr w:type="gramStart"/>
            <w:ins w:id="214" w:author="CATT" w:date="2019-10-12T16:38:00Z">
              <w:r w:rsidRPr="00F80BCA">
                <w:t>Scale factor</w:t>
              </w:r>
              <w:proofErr w:type="gramEnd"/>
              <w:r w:rsidRPr="00F80BCA">
                <w:t xml:space="preserve"> 2</w:t>
              </w:r>
              <w:r w:rsidRPr="00F80BCA">
                <w:rPr>
                  <w:vertAlign w:val="superscript"/>
                </w:rPr>
                <w:t>-3</w:t>
              </w:r>
              <w:r w:rsidRPr="00F80BCA">
                <w:t xml:space="preserve"> </w:t>
              </w:r>
              <w:proofErr w:type="spellStart"/>
              <w:r w:rsidRPr="002B04C4">
                <w:t>TECu</w:t>
              </w:r>
              <w:proofErr w:type="spellEnd"/>
              <w:r w:rsidRPr="00F80BCA">
                <w:t>.</w:t>
              </w:r>
            </w:ins>
          </w:p>
        </w:tc>
      </w:tr>
      <w:tr w:rsidR="003E19C6" w:rsidRPr="00F80BCA" w:rsidTr="00AC4B54">
        <w:trPr>
          <w:cantSplit/>
          <w:ins w:id="215" w:author="CATT" w:date="2019-10-12T16:37:00Z"/>
        </w:trPr>
        <w:tc>
          <w:tcPr>
            <w:tcW w:w="9639" w:type="dxa"/>
          </w:tcPr>
          <w:p w:rsidR="003E19C6" w:rsidRPr="00F80BCA" w:rsidRDefault="003E19C6" w:rsidP="003E19C6">
            <w:pPr>
              <w:pStyle w:val="TAL"/>
              <w:keepNext w:val="0"/>
              <w:keepLines w:val="0"/>
              <w:widowControl w:val="0"/>
              <w:rPr>
                <w:ins w:id="216" w:author="CATT" w:date="2019-10-12T16:38:00Z"/>
                <w:b/>
                <w:i/>
                <w:noProof/>
                <w:lang w:eastAsia="zh-CN"/>
              </w:rPr>
            </w:pPr>
            <w:ins w:id="217" w:author="CATT" w:date="2019-10-12T16:38:00Z">
              <w:r>
                <w:rPr>
                  <w:b/>
                  <w:i/>
                  <w:noProof/>
                </w:rPr>
                <w:t>al</w:t>
              </w:r>
              <w:r>
                <w:rPr>
                  <w:rFonts w:hint="eastAsia"/>
                  <w:b/>
                  <w:i/>
                  <w:noProof/>
                  <w:lang w:eastAsia="zh-CN"/>
                </w:rPr>
                <w:t>f</w:t>
              </w:r>
              <w:r>
                <w:rPr>
                  <w:b/>
                  <w:i/>
                  <w:noProof/>
                </w:rPr>
                <w:t>a</w:t>
              </w:r>
              <w:r>
                <w:rPr>
                  <w:rFonts w:hint="eastAsia"/>
                  <w:b/>
                  <w:i/>
                  <w:noProof/>
                  <w:lang w:eastAsia="zh-CN"/>
                </w:rPr>
                <w:t>9</w:t>
              </w:r>
            </w:ins>
          </w:p>
          <w:p w:rsidR="003E19C6" w:rsidRPr="00F80BCA" w:rsidRDefault="003E19C6" w:rsidP="003E19C6">
            <w:pPr>
              <w:pStyle w:val="TAL"/>
              <w:keepNext w:val="0"/>
              <w:keepLines w:val="0"/>
              <w:widowControl w:val="0"/>
              <w:rPr>
                <w:ins w:id="218" w:author="CATT" w:date="2019-10-12T16:38:00Z"/>
              </w:rPr>
            </w:pPr>
            <w:ins w:id="219" w:author="CATT" w:date="2019-10-12T16:38:00Z">
              <w:r w:rsidRPr="00F80BCA">
                <w:t xml:space="preserve">This field specifies the </w:t>
              </w:r>
              <w:r w:rsidRPr="00F80BCA">
                <w:rPr>
                  <w:rFonts w:ascii="Symbol" w:hAnsi="Symbol"/>
                </w:rPr>
                <w:t></w:t>
              </w:r>
              <w:r>
                <w:rPr>
                  <w:rFonts w:hint="eastAsia"/>
                  <w:vertAlign w:val="subscript"/>
                  <w:lang w:eastAsia="zh-CN"/>
                </w:rPr>
                <w:t>9</w:t>
              </w:r>
              <w:r w:rsidRPr="00F80BCA">
                <w:t xml:space="preserve"> parameter of the </w:t>
              </w:r>
              <w:proofErr w:type="spellStart"/>
              <w:r w:rsidRPr="00F80BCA">
                <w:t>Klobuchar</w:t>
              </w:r>
              <w:proofErr w:type="spellEnd"/>
              <w:r w:rsidRPr="00F80BCA">
                <w:t xml:space="preserve"> model, as specified </w:t>
              </w:r>
              <w:r w:rsidRPr="00F80BCA">
                <w:rPr>
                  <w:bCs/>
                </w:rPr>
                <w:t xml:space="preserve">in </w:t>
              </w:r>
              <w:r>
                <w:rPr>
                  <w:rFonts w:hint="eastAsia"/>
                  <w:bCs/>
                  <w:lang w:eastAsia="zh-CN"/>
                </w:rPr>
                <w:t xml:space="preserve">7.8.1 </w:t>
              </w:r>
              <w:r w:rsidRPr="00F80BCA">
                <w:t xml:space="preserve">in </w:t>
              </w:r>
              <w:r>
                <w:t>[xx]</w:t>
              </w:r>
              <w:r w:rsidRPr="00F80BCA">
                <w:t>.</w:t>
              </w:r>
            </w:ins>
          </w:p>
          <w:p w:rsidR="003E19C6" w:rsidRDefault="003E19C6" w:rsidP="003E19C6">
            <w:pPr>
              <w:pStyle w:val="TAL"/>
              <w:keepNext w:val="0"/>
              <w:keepLines w:val="0"/>
              <w:widowControl w:val="0"/>
              <w:rPr>
                <w:ins w:id="220" w:author="CATT" w:date="2019-10-12T16:37:00Z"/>
                <w:b/>
                <w:i/>
                <w:noProof/>
              </w:rPr>
            </w:pPr>
            <w:proofErr w:type="gramStart"/>
            <w:ins w:id="221" w:author="CATT" w:date="2019-10-12T16:38:00Z">
              <w:r w:rsidRPr="00F80BCA">
                <w:t>Scale factor</w:t>
              </w:r>
              <w:proofErr w:type="gramEnd"/>
              <w:r w:rsidRPr="00F80BCA">
                <w:t xml:space="preserve"> 2</w:t>
              </w:r>
              <w:r w:rsidRPr="00F80BCA">
                <w:rPr>
                  <w:vertAlign w:val="superscript"/>
                </w:rPr>
                <w:t>-3</w:t>
              </w:r>
              <w:r w:rsidRPr="00F80BCA">
                <w:t xml:space="preserve"> </w:t>
              </w:r>
              <w:proofErr w:type="spellStart"/>
              <w:r w:rsidRPr="002B04C4">
                <w:t>TECu</w:t>
              </w:r>
              <w:proofErr w:type="spellEnd"/>
              <w:r w:rsidRPr="00F80BCA">
                <w:t>.</w:t>
              </w:r>
            </w:ins>
          </w:p>
        </w:tc>
      </w:tr>
    </w:tbl>
    <w:p w:rsidR="002B1632" w:rsidRPr="00F80BCA" w:rsidRDefault="002B1632" w:rsidP="002D60CB"/>
    <w:tbl>
      <w:tblPr>
        <w:tblStyle w:val="afc"/>
        <w:tblW w:w="0" w:type="auto"/>
        <w:tblLook w:val="04A0" w:firstRow="1" w:lastRow="0" w:firstColumn="1" w:lastColumn="0" w:noHBand="0" w:noVBand="1"/>
      </w:tblPr>
      <w:tblGrid>
        <w:gridCol w:w="9855"/>
      </w:tblGrid>
      <w:tr w:rsidR="00FF4089" w:rsidRPr="001007F5" w:rsidTr="00902750">
        <w:tc>
          <w:tcPr>
            <w:tcW w:w="9855" w:type="dxa"/>
            <w:shd w:val="clear" w:color="auto" w:fill="FFFF99"/>
          </w:tcPr>
          <w:p w:rsidR="00FF4089" w:rsidRPr="001007F5" w:rsidRDefault="00FF4089" w:rsidP="00902750">
            <w:pPr>
              <w:jc w:val="center"/>
              <w:rPr>
                <w:rFonts w:eastAsia="Times New Roman"/>
                <w:b/>
                <w:noProof/>
                <w:sz w:val="24"/>
                <w:szCs w:val="24"/>
                <w:lang w:eastAsia="zh-CN"/>
              </w:rPr>
            </w:pPr>
            <w:bookmarkStart w:id="222" w:name="_Toc12618311"/>
            <w:bookmarkStart w:id="223" w:name="_Toc14967458"/>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2B1632" w:rsidRPr="00F80BCA" w:rsidRDefault="002B1632" w:rsidP="002D60CB">
      <w:pPr>
        <w:pStyle w:val="4"/>
      </w:pPr>
      <w:r w:rsidRPr="00F80BCA">
        <w:t>–</w:t>
      </w:r>
      <w:r w:rsidRPr="00F80BCA">
        <w:tab/>
      </w:r>
      <w:r w:rsidRPr="00F80BCA">
        <w:rPr>
          <w:i/>
          <w:snapToGrid w:val="0"/>
        </w:rPr>
        <w:t>GNSS-</w:t>
      </w:r>
      <w:proofErr w:type="spellStart"/>
      <w:r w:rsidRPr="00F80BCA">
        <w:rPr>
          <w:i/>
          <w:snapToGrid w:val="0"/>
        </w:rPr>
        <w:t>EarthOrientationParameters</w:t>
      </w:r>
      <w:bookmarkEnd w:id="222"/>
      <w:bookmarkEnd w:id="223"/>
      <w:proofErr w:type="spellEnd"/>
    </w:p>
    <w:p w:rsidR="002B1632" w:rsidRPr="00F80BCA" w:rsidRDefault="002B1632" w:rsidP="002D60CB">
      <w:r w:rsidRPr="00F80BCA">
        <w:t xml:space="preserve">The IE </w:t>
      </w:r>
      <w:r w:rsidRPr="00F80BCA">
        <w:rPr>
          <w:i/>
          <w:noProof/>
        </w:rPr>
        <w:t>GNSS-EarthOrientationParameters</w:t>
      </w:r>
      <w:r w:rsidRPr="00F80BCA">
        <w:rPr>
          <w:noProof/>
        </w:rPr>
        <w:t xml:space="preserve"> is</w:t>
      </w:r>
      <w:r w:rsidRPr="00F80BCA">
        <w:t xml:space="preserve"> used by the location server to provide parameters to construct the ECEF and ECI coordinate transformation as defined in [4]. The IE </w:t>
      </w:r>
      <w:r w:rsidRPr="00F80BCA">
        <w:rPr>
          <w:i/>
        </w:rPr>
        <w:t>GNSS-</w:t>
      </w:r>
      <w:proofErr w:type="spellStart"/>
      <w:r w:rsidRPr="00F80BCA">
        <w:rPr>
          <w:i/>
        </w:rPr>
        <w:t>EarthOrientationParameters</w:t>
      </w:r>
      <w:proofErr w:type="spellEnd"/>
      <w:r w:rsidRPr="00F80BCA">
        <w:t xml:space="preserve"> indicates the relationship between the Earth</w:t>
      </w:r>
      <w:r w:rsidR="002A511C" w:rsidRPr="00F80BCA">
        <w:t>′</w:t>
      </w:r>
      <w:r w:rsidRPr="00F80BCA">
        <w:t>s rotational axis and WGS-84 reference system.</w:t>
      </w:r>
    </w:p>
    <w:p w:rsidR="002B1632" w:rsidRPr="00F80BCA" w:rsidRDefault="002B1632" w:rsidP="002D60CB">
      <w:pPr>
        <w:pStyle w:val="PL"/>
        <w:shd w:val="clear" w:color="auto" w:fill="E6E6E6"/>
      </w:pPr>
      <w:r w:rsidRPr="00F80BCA">
        <w:t>-- ASN1START</w:t>
      </w:r>
    </w:p>
    <w:p w:rsidR="002B1632" w:rsidRPr="00F80BCA" w:rsidRDefault="002B1632" w:rsidP="002D60CB">
      <w:pPr>
        <w:pStyle w:val="PL"/>
        <w:shd w:val="clear" w:color="auto" w:fill="E6E6E6"/>
        <w:rPr>
          <w:snapToGrid w:val="0"/>
        </w:rPr>
      </w:pPr>
    </w:p>
    <w:p w:rsidR="002B1632" w:rsidRPr="00F80BCA" w:rsidRDefault="002B1632" w:rsidP="00C42F64">
      <w:pPr>
        <w:pStyle w:val="PL"/>
        <w:shd w:val="clear" w:color="auto" w:fill="E6E6E6"/>
        <w:outlineLvl w:val="0"/>
        <w:rPr>
          <w:snapToGrid w:val="0"/>
        </w:rPr>
      </w:pPr>
      <w:r w:rsidRPr="00F80BCA">
        <w:rPr>
          <w:snapToGrid w:val="0"/>
        </w:rPr>
        <w:t>GNSS-EarthOrientationParameters ::= SEQUENCE {</w:t>
      </w:r>
    </w:p>
    <w:p w:rsidR="002B1632" w:rsidRPr="00F80BCA" w:rsidRDefault="002B1632" w:rsidP="002D60CB">
      <w:pPr>
        <w:pStyle w:val="PL"/>
        <w:shd w:val="clear" w:color="auto" w:fill="E6E6E6"/>
        <w:rPr>
          <w:snapToGrid w:val="0"/>
        </w:rPr>
      </w:pPr>
      <w:r w:rsidRPr="00F80BCA">
        <w:rPr>
          <w:snapToGrid w:val="0"/>
        </w:rPr>
        <w:tab/>
        <w:t>teop</w:t>
      </w:r>
      <w:r w:rsidRPr="00F80BCA">
        <w:rPr>
          <w:snapToGrid w:val="0"/>
        </w:rPr>
        <w:tab/>
      </w:r>
      <w:r w:rsidRPr="00F80BCA">
        <w:rPr>
          <w:snapToGrid w:val="0"/>
        </w:rPr>
        <w:tab/>
      </w:r>
      <w:r w:rsidRPr="00F80BCA">
        <w:rPr>
          <w:snapToGrid w:val="0"/>
        </w:rPr>
        <w:tab/>
      </w:r>
      <w:r w:rsidRPr="00F80BCA">
        <w:rPr>
          <w:snapToGrid w:val="0"/>
        </w:rPr>
        <w:tab/>
        <w:t>INTEGER (0..65535),</w:t>
      </w:r>
    </w:p>
    <w:p w:rsidR="002B1632" w:rsidRPr="00F80BCA" w:rsidRDefault="002B1632" w:rsidP="002D60CB">
      <w:pPr>
        <w:pStyle w:val="PL"/>
        <w:shd w:val="clear" w:color="auto" w:fill="E6E6E6"/>
        <w:rPr>
          <w:snapToGrid w:val="0"/>
        </w:rPr>
      </w:pPr>
      <w:r w:rsidRPr="00F80BCA">
        <w:rPr>
          <w:snapToGrid w:val="0"/>
        </w:rPr>
        <w:tab/>
        <w:t>pmX</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(-1048576..1048575),</w:t>
      </w:r>
    </w:p>
    <w:p w:rsidR="002B1632" w:rsidRPr="00F80BCA" w:rsidRDefault="002B1632" w:rsidP="002D60CB">
      <w:pPr>
        <w:pStyle w:val="PL"/>
        <w:shd w:val="clear" w:color="auto" w:fill="E6E6E6"/>
        <w:rPr>
          <w:snapToGrid w:val="0"/>
        </w:rPr>
      </w:pPr>
      <w:r w:rsidRPr="00F80BCA">
        <w:rPr>
          <w:snapToGrid w:val="0"/>
        </w:rPr>
        <w:tab/>
        <w:t>pmXdot</w:t>
      </w:r>
      <w:r w:rsidRPr="00F80BCA">
        <w:rPr>
          <w:snapToGrid w:val="0"/>
        </w:rPr>
        <w:tab/>
      </w:r>
      <w:r w:rsidRPr="00F80BCA">
        <w:rPr>
          <w:snapToGrid w:val="0"/>
        </w:rPr>
        <w:tab/>
      </w:r>
      <w:r w:rsidRPr="00F80BCA">
        <w:rPr>
          <w:snapToGrid w:val="0"/>
        </w:rPr>
        <w:tab/>
      </w:r>
      <w:r w:rsidRPr="00F80BCA">
        <w:rPr>
          <w:snapToGrid w:val="0"/>
        </w:rPr>
        <w:tab/>
        <w:t>INTEGER (-16384..16383),</w:t>
      </w:r>
    </w:p>
    <w:p w:rsidR="002B1632" w:rsidRPr="00F80BCA" w:rsidRDefault="002B1632" w:rsidP="002D60CB">
      <w:pPr>
        <w:pStyle w:val="PL"/>
        <w:shd w:val="clear" w:color="auto" w:fill="E6E6E6"/>
        <w:rPr>
          <w:snapToGrid w:val="0"/>
        </w:rPr>
      </w:pPr>
      <w:r w:rsidRPr="00F80BCA">
        <w:rPr>
          <w:snapToGrid w:val="0"/>
        </w:rPr>
        <w:tab/>
        <w:t>pmY</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(-1048576..1048575),</w:t>
      </w:r>
    </w:p>
    <w:p w:rsidR="002B1632" w:rsidRPr="00F80BCA" w:rsidRDefault="002B1632" w:rsidP="002D60CB">
      <w:pPr>
        <w:pStyle w:val="PL"/>
        <w:shd w:val="clear" w:color="auto" w:fill="E6E6E6"/>
        <w:rPr>
          <w:snapToGrid w:val="0"/>
        </w:rPr>
      </w:pPr>
      <w:r w:rsidRPr="00F80BCA">
        <w:rPr>
          <w:snapToGrid w:val="0"/>
        </w:rPr>
        <w:tab/>
        <w:t>pmYdot</w:t>
      </w:r>
      <w:r w:rsidRPr="00F80BCA">
        <w:rPr>
          <w:snapToGrid w:val="0"/>
        </w:rPr>
        <w:tab/>
      </w:r>
      <w:r w:rsidRPr="00F80BCA">
        <w:rPr>
          <w:snapToGrid w:val="0"/>
        </w:rPr>
        <w:tab/>
      </w:r>
      <w:r w:rsidRPr="00F80BCA">
        <w:rPr>
          <w:snapToGrid w:val="0"/>
        </w:rPr>
        <w:tab/>
      </w:r>
      <w:r w:rsidRPr="00F80BCA">
        <w:rPr>
          <w:snapToGrid w:val="0"/>
        </w:rPr>
        <w:tab/>
        <w:t>INTEGER (-16384..16383),</w:t>
      </w:r>
    </w:p>
    <w:p w:rsidR="002B1632" w:rsidRPr="00F80BCA" w:rsidRDefault="002B1632" w:rsidP="002D60CB">
      <w:pPr>
        <w:pStyle w:val="PL"/>
        <w:shd w:val="clear" w:color="auto" w:fill="E6E6E6"/>
        <w:rPr>
          <w:snapToGrid w:val="0"/>
        </w:rPr>
      </w:pPr>
      <w:r w:rsidRPr="00F80BCA">
        <w:rPr>
          <w:snapToGrid w:val="0"/>
        </w:rPr>
        <w:tab/>
        <w:t>deltaUT1</w:t>
      </w:r>
      <w:r w:rsidRPr="00F80BCA">
        <w:rPr>
          <w:snapToGrid w:val="0"/>
        </w:rPr>
        <w:tab/>
      </w:r>
      <w:r w:rsidRPr="00F80BCA">
        <w:rPr>
          <w:snapToGrid w:val="0"/>
        </w:rPr>
        <w:tab/>
      </w:r>
      <w:r w:rsidRPr="00F80BCA">
        <w:rPr>
          <w:snapToGrid w:val="0"/>
        </w:rPr>
        <w:tab/>
        <w:t>INTEGER (-1073741824..1073741823),</w:t>
      </w:r>
    </w:p>
    <w:p w:rsidR="002B1632" w:rsidRPr="00F80BCA" w:rsidRDefault="002B1632" w:rsidP="002D60CB">
      <w:pPr>
        <w:pStyle w:val="PL"/>
        <w:shd w:val="clear" w:color="auto" w:fill="E6E6E6"/>
        <w:rPr>
          <w:snapToGrid w:val="0"/>
        </w:rPr>
      </w:pPr>
      <w:r w:rsidRPr="00F80BCA">
        <w:rPr>
          <w:snapToGrid w:val="0"/>
        </w:rPr>
        <w:tab/>
        <w:t>deltaUT1dot</w:t>
      </w:r>
      <w:r w:rsidRPr="00F80BCA">
        <w:rPr>
          <w:snapToGrid w:val="0"/>
        </w:rPr>
        <w:tab/>
      </w:r>
      <w:r w:rsidRPr="00F80BCA">
        <w:rPr>
          <w:snapToGrid w:val="0"/>
        </w:rPr>
        <w:tab/>
      </w:r>
      <w:r w:rsidRPr="00F80BCA">
        <w:rPr>
          <w:snapToGrid w:val="0"/>
        </w:rPr>
        <w:tab/>
        <w:t>INTEGER (-262144..262143),</w:t>
      </w:r>
    </w:p>
    <w:p w:rsidR="002B1632" w:rsidRPr="00F80BCA" w:rsidRDefault="002B1632" w:rsidP="002D60CB">
      <w:pPr>
        <w:pStyle w:val="PL"/>
        <w:shd w:val="clear" w:color="auto" w:fill="E6E6E6"/>
        <w:rPr>
          <w:snapToGrid w:val="0"/>
        </w:rPr>
      </w:pPr>
      <w:r w:rsidRPr="00F80BCA">
        <w:rPr>
          <w:snapToGrid w:val="0"/>
        </w:rPr>
        <w:tab/>
        <w:t>...</w:t>
      </w:r>
    </w:p>
    <w:p w:rsidR="002B1632" w:rsidRPr="00F80BCA" w:rsidRDefault="002B1632" w:rsidP="002D60CB">
      <w:pPr>
        <w:pStyle w:val="PL"/>
        <w:shd w:val="clear" w:color="auto" w:fill="E6E6E6"/>
        <w:rPr>
          <w:snapToGrid w:val="0"/>
        </w:rPr>
      </w:pPr>
      <w:r w:rsidRPr="00F80BCA">
        <w:rPr>
          <w:snapToGrid w:val="0"/>
        </w:rPr>
        <w:t>}</w:t>
      </w:r>
    </w:p>
    <w:p w:rsidR="002B1632" w:rsidRPr="00F80BCA" w:rsidRDefault="002B1632" w:rsidP="002D60CB">
      <w:pPr>
        <w:pStyle w:val="PL"/>
        <w:shd w:val="clear" w:color="auto" w:fill="E6E6E6"/>
      </w:pPr>
    </w:p>
    <w:p w:rsidR="002B1632" w:rsidRPr="00F80BCA" w:rsidRDefault="002B1632" w:rsidP="002D60CB">
      <w:pPr>
        <w:pStyle w:val="PL"/>
        <w:shd w:val="clear" w:color="auto" w:fill="E6E6E6"/>
      </w:pPr>
      <w:r w:rsidRPr="00F80BCA">
        <w:t>-- ASN1STOP</w:t>
      </w:r>
    </w:p>
    <w:p w:rsidR="002B1632" w:rsidRPr="00F80BCA"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0BCA" w:rsidRPr="00F80BCA">
        <w:trPr>
          <w:cantSplit/>
          <w:tblHeader/>
        </w:trPr>
        <w:tc>
          <w:tcPr>
            <w:tcW w:w="9639" w:type="dxa"/>
          </w:tcPr>
          <w:p w:rsidR="002B1632" w:rsidRPr="00F80BCA" w:rsidRDefault="002B1632" w:rsidP="002D60CB">
            <w:pPr>
              <w:pStyle w:val="TAH"/>
              <w:keepNext w:val="0"/>
              <w:keepLines w:val="0"/>
              <w:widowControl w:val="0"/>
            </w:pPr>
            <w:r w:rsidRPr="00F80BCA">
              <w:rPr>
                <w:i/>
                <w:noProof/>
              </w:rPr>
              <w:t>GNSS-EarthOrientationParameters</w:t>
            </w:r>
            <w:r w:rsidRPr="00F80BCA">
              <w:rPr>
                <w:iCs/>
                <w:noProof/>
              </w:rPr>
              <w:t xml:space="preserve"> field descriptions</w:t>
            </w:r>
          </w:p>
        </w:tc>
      </w:tr>
      <w:tr w:rsidR="00F80BCA" w:rsidRPr="00F80BCA">
        <w:trPr>
          <w:cantSplit/>
        </w:trPr>
        <w:tc>
          <w:tcPr>
            <w:tcW w:w="9639" w:type="dxa"/>
          </w:tcPr>
          <w:p w:rsidR="002B1632" w:rsidRPr="00F80BCA" w:rsidRDefault="002B1632" w:rsidP="002D60CB">
            <w:pPr>
              <w:pStyle w:val="TAL"/>
              <w:keepNext w:val="0"/>
              <w:keepLines w:val="0"/>
              <w:widowControl w:val="0"/>
              <w:rPr>
                <w:b/>
                <w:i/>
              </w:rPr>
            </w:pPr>
            <w:proofErr w:type="spellStart"/>
            <w:r w:rsidRPr="00F80BCA">
              <w:rPr>
                <w:b/>
                <w:i/>
              </w:rPr>
              <w:t>teop</w:t>
            </w:r>
            <w:proofErr w:type="spellEnd"/>
          </w:p>
          <w:p w:rsidR="002B1632" w:rsidRPr="00F80BCA" w:rsidRDefault="002B1632" w:rsidP="002D60CB">
            <w:pPr>
              <w:pStyle w:val="TAL"/>
              <w:keepNext w:val="0"/>
              <w:keepLines w:val="0"/>
              <w:widowControl w:val="0"/>
            </w:pPr>
            <w:r w:rsidRPr="00F80BCA">
              <w:t>This field specifies the EOP data reference time in seconds, as specified in [4]</w:t>
            </w:r>
            <w:ins w:id="224" w:author="CATT" w:date="2019-07-10T17:25:00Z">
              <w:r w:rsidR="000E35F7">
                <w:rPr>
                  <w:rFonts w:hint="eastAsia"/>
                  <w:lang w:eastAsia="zh-CN"/>
                </w:rPr>
                <w:t>, [</w:t>
              </w:r>
            </w:ins>
            <w:ins w:id="225" w:author="CATT" w:date="2019-07-25T19:21:00Z">
              <w:r w:rsidR="00157249">
                <w:rPr>
                  <w:rFonts w:hint="eastAsia"/>
                  <w:lang w:eastAsia="zh-CN"/>
                </w:rPr>
                <w:t>xx</w:t>
              </w:r>
            </w:ins>
            <w:ins w:id="226" w:author="CATT" w:date="2019-07-10T17:25:00Z">
              <w:r w:rsidR="000E35F7">
                <w:rPr>
                  <w:rFonts w:hint="eastAsia"/>
                  <w:lang w:eastAsia="zh-CN"/>
                </w:rPr>
                <w:t>]</w:t>
              </w:r>
            </w:ins>
            <w:r w:rsidRPr="00F80BCA">
              <w:t>.</w:t>
            </w:r>
          </w:p>
          <w:p w:rsidR="002B1632" w:rsidRPr="00F80BCA" w:rsidRDefault="002B1632" w:rsidP="002D60CB">
            <w:pPr>
              <w:pStyle w:val="TAL"/>
              <w:keepNext w:val="0"/>
              <w:keepLines w:val="0"/>
              <w:widowControl w:val="0"/>
            </w:pPr>
            <w:r w:rsidRPr="00F80BCA">
              <w:t>Scale factor 2</w:t>
            </w:r>
            <w:r w:rsidRPr="00F80BCA">
              <w:rPr>
                <w:vertAlign w:val="superscript"/>
              </w:rPr>
              <w:t>4</w:t>
            </w:r>
            <w:r w:rsidRPr="00F80BCA">
              <w:t xml:space="preserve"> seconds.</w:t>
            </w:r>
          </w:p>
        </w:tc>
      </w:tr>
      <w:tr w:rsidR="00F80BCA" w:rsidRPr="00F80BCA">
        <w:trPr>
          <w:cantSplit/>
        </w:trPr>
        <w:tc>
          <w:tcPr>
            <w:tcW w:w="9639" w:type="dxa"/>
          </w:tcPr>
          <w:p w:rsidR="002B1632" w:rsidRPr="00F80BCA" w:rsidRDefault="002B1632" w:rsidP="002D60CB">
            <w:pPr>
              <w:pStyle w:val="TAL"/>
              <w:keepNext w:val="0"/>
              <w:keepLines w:val="0"/>
              <w:widowControl w:val="0"/>
              <w:rPr>
                <w:b/>
                <w:bCs/>
                <w:i/>
                <w:iCs/>
                <w:noProof/>
              </w:rPr>
            </w:pPr>
            <w:r w:rsidRPr="00F80BCA">
              <w:rPr>
                <w:b/>
                <w:bCs/>
                <w:i/>
                <w:iCs/>
                <w:noProof/>
              </w:rPr>
              <w:t>pmX</w:t>
            </w:r>
          </w:p>
          <w:p w:rsidR="002B1632" w:rsidRPr="00F80BCA" w:rsidRDefault="002B1632" w:rsidP="002D60CB">
            <w:pPr>
              <w:pStyle w:val="TALCharChar"/>
              <w:keepNext w:val="0"/>
              <w:keepLines w:val="0"/>
              <w:widowControl w:val="0"/>
            </w:pPr>
            <w:r w:rsidRPr="00F80BCA">
              <w:rPr>
                <w:bCs/>
                <w:iCs/>
                <w:noProof/>
              </w:rPr>
              <w:t xml:space="preserve">This field specifies the </w:t>
            </w:r>
            <w:r w:rsidRPr="00F80BCA">
              <w:t>X-axis polar motion value at reference time in arc-seconds, as specified in [4]</w:t>
            </w:r>
            <w:ins w:id="227" w:author="CATT" w:date="2019-07-10T17:25:00Z">
              <w:r w:rsidR="003E3ACB">
                <w:rPr>
                  <w:rFonts w:hint="eastAsia"/>
                  <w:lang w:eastAsia="zh-CN"/>
                </w:rPr>
                <w:t xml:space="preserve">, </w:t>
              </w:r>
            </w:ins>
            <w:ins w:id="228" w:author="CATT" w:date="2019-07-25T19:21:00Z">
              <w:r w:rsidR="00157249">
                <w:rPr>
                  <w:rFonts w:hint="eastAsia"/>
                  <w:lang w:eastAsia="zh-CN"/>
                </w:rPr>
                <w:t>[xx]</w:t>
              </w:r>
            </w:ins>
            <w:r w:rsidRPr="00F80BCA">
              <w:t>.</w:t>
            </w:r>
          </w:p>
          <w:p w:rsidR="002B1632" w:rsidRPr="00F80BCA" w:rsidRDefault="002B1632" w:rsidP="002D60CB">
            <w:pPr>
              <w:pStyle w:val="TALCharChar"/>
              <w:keepNext w:val="0"/>
              <w:keepLines w:val="0"/>
              <w:widowControl w:val="0"/>
            </w:pPr>
            <w:r w:rsidRPr="00F80BCA">
              <w:t>Scale factor 2</w:t>
            </w:r>
            <w:r w:rsidRPr="00F80BCA">
              <w:rPr>
                <w:vertAlign w:val="superscript"/>
              </w:rPr>
              <w:t>-20</w:t>
            </w:r>
            <w:r w:rsidRPr="00F80BCA">
              <w:t xml:space="preserve"> arc-seconds.</w:t>
            </w:r>
          </w:p>
        </w:tc>
      </w:tr>
      <w:tr w:rsidR="00F80BCA" w:rsidRPr="00F80BCA">
        <w:trPr>
          <w:cantSplit/>
        </w:trPr>
        <w:tc>
          <w:tcPr>
            <w:tcW w:w="9639" w:type="dxa"/>
          </w:tcPr>
          <w:p w:rsidR="002B1632" w:rsidRPr="00F80BCA" w:rsidRDefault="002B1632" w:rsidP="002D60CB">
            <w:pPr>
              <w:pStyle w:val="TAL"/>
              <w:keepNext w:val="0"/>
              <w:keepLines w:val="0"/>
              <w:widowControl w:val="0"/>
              <w:rPr>
                <w:b/>
                <w:i/>
                <w:noProof/>
              </w:rPr>
            </w:pPr>
            <w:r w:rsidRPr="00F80BCA">
              <w:rPr>
                <w:b/>
                <w:i/>
                <w:noProof/>
              </w:rPr>
              <w:lastRenderedPageBreak/>
              <w:t>pmXdot</w:t>
            </w:r>
          </w:p>
          <w:p w:rsidR="002B1632" w:rsidRPr="00F80BCA" w:rsidRDefault="002B1632" w:rsidP="002D60CB">
            <w:pPr>
              <w:pStyle w:val="TAL"/>
              <w:keepNext w:val="0"/>
              <w:keepLines w:val="0"/>
              <w:widowControl w:val="0"/>
            </w:pPr>
            <w:r w:rsidRPr="00F80BCA">
              <w:rPr>
                <w:noProof/>
              </w:rPr>
              <w:t>This field specifies the X-axis polar motion drift at reference time in arc-seconds/day</w:t>
            </w:r>
            <w:r w:rsidRPr="00F80BCA">
              <w:t>, as specified in [4]</w:t>
            </w:r>
            <w:ins w:id="229" w:author="CATT" w:date="2019-07-10T17:25:00Z">
              <w:r w:rsidR="003E3ACB">
                <w:rPr>
                  <w:rFonts w:hint="eastAsia"/>
                  <w:lang w:eastAsia="zh-CN"/>
                </w:rPr>
                <w:t xml:space="preserve">, </w:t>
              </w:r>
            </w:ins>
            <w:ins w:id="230" w:author="CATT" w:date="2019-07-25T19:21:00Z">
              <w:r w:rsidR="00157249">
                <w:rPr>
                  <w:rFonts w:hint="eastAsia"/>
                  <w:lang w:eastAsia="zh-CN"/>
                </w:rPr>
                <w:t>[xx]</w:t>
              </w:r>
            </w:ins>
            <w:r w:rsidRPr="00F80BCA">
              <w:t>.</w:t>
            </w:r>
          </w:p>
          <w:p w:rsidR="002B1632" w:rsidRPr="00F80BCA" w:rsidRDefault="002B1632" w:rsidP="002D60CB">
            <w:pPr>
              <w:pStyle w:val="TAL"/>
              <w:keepNext w:val="0"/>
              <w:keepLines w:val="0"/>
              <w:widowControl w:val="0"/>
              <w:rPr>
                <w:noProof/>
              </w:rPr>
            </w:pPr>
            <w:r w:rsidRPr="00F80BCA">
              <w:t>Scale factor 2</w:t>
            </w:r>
            <w:r w:rsidRPr="00F80BCA">
              <w:rPr>
                <w:vertAlign w:val="superscript"/>
              </w:rPr>
              <w:t>-21</w:t>
            </w:r>
            <w:r w:rsidRPr="00F80BCA">
              <w:t xml:space="preserve"> arc-seconds/day.</w:t>
            </w:r>
          </w:p>
        </w:tc>
      </w:tr>
      <w:tr w:rsidR="00F80BCA" w:rsidRPr="00F80BCA">
        <w:trPr>
          <w:cantSplit/>
        </w:trPr>
        <w:tc>
          <w:tcPr>
            <w:tcW w:w="9639" w:type="dxa"/>
          </w:tcPr>
          <w:p w:rsidR="002B1632" w:rsidRPr="00F80BCA" w:rsidRDefault="002B1632" w:rsidP="002D60CB">
            <w:pPr>
              <w:pStyle w:val="TAL"/>
              <w:keepNext w:val="0"/>
              <w:keepLines w:val="0"/>
              <w:widowControl w:val="0"/>
              <w:rPr>
                <w:b/>
                <w:i/>
                <w:noProof/>
              </w:rPr>
            </w:pPr>
            <w:r w:rsidRPr="00F80BCA">
              <w:rPr>
                <w:b/>
                <w:i/>
                <w:noProof/>
              </w:rPr>
              <w:t>pmY</w:t>
            </w:r>
          </w:p>
          <w:p w:rsidR="002B1632" w:rsidRPr="00F80BCA" w:rsidRDefault="002B1632" w:rsidP="002D60CB">
            <w:pPr>
              <w:pStyle w:val="TAL"/>
              <w:keepNext w:val="0"/>
              <w:keepLines w:val="0"/>
              <w:widowControl w:val="0"/>
            </w:pPr>
            <w:r w:rsidRPr="00F80BCA">
              <w:rPr>
                <w:noProof/>
              </w:rPr>
              <w:t>This field specifies the Y-axis polar motion value at reference time in arc-seconds</w:t>
            </w:r>
            <w:r w:rsidRPr="00F80BCA">
              <w:t>, as specified in [4]</w:t>
            </w:r>
            <w:ins w:id="231" w:author="CATT" w:date="2019-07-10T17:25:00Z">
              <w:r w:rsidR="003E3ACB">
                <w:rPr>
                  <w:rFonts w:hint="eastAsia"/>
                  <w:lang w:eastAsia="zh-CN"/>
                </w:rPr>
                <w:t xml:space="preserve">, </w:t>
              </w:r>
            </w:ins>
            <w:ins w:id="232" w:author="CATT" w:date="2019-07-25T19:21:00Z">
              <w:r w:rsidR="00157249">
                <w:rPr>
                  <w:rFonts w:hint="eastAsia"/>
                  <w:lang w:eastAsia="zh-CN"/>
                </w:rPr>
                <w:t>[xx]</w:t>
              </w:r>
            </w:ins>
            <w:r w:rsidRPr="00F80BCA">
              <w:t>.</w:t>
            </w:r>
          </w:p>
          <w:p w:rsidR="002B1632" w:rsidRPr="00F80BCA" w:rsidRDefault="002B1632" w:rsidP="002D60CB">
            <w:pPr>
              <w:pStyle w:val="TAL"/>
              <w:keepNext w:val="0"/>
              <w:keepLines w:val="0"/>
              <w:widowControl w:val="0"/>
              <w:rPr>
                <w:noProof/>
              </w:rPr>
            </w:pPr>
            <w:r w:rsidRPr="00F80BCA">
              <w:t>Scale factor 2</w:t>
            </w:r>
            <w:r w:rsidRPr="00F80BCA">
              <w:rPr>
                <w:vertAlign w:val="superscript"/>
              </w:rPr>
              <w:t>-20</w:t>
            </w:r>
            <w:r w:rsidRPr="00F80BCA">
              <w:t xml:space="preserve"> arc-seconds.</w:t>
            </w:r>
          </w:p>
        </w:tc>
      </w:tr>
      <w:tr w:rsidR="00F80BCA" w:rsidRPr="00F80BCA">
        <w:trPr>
          <w:cantSplit/>
        </w:trPr>
        <w:tc>
          <w:tcPr>
            <w:tcW w:w="9639" w:type="dxa"/>
          </w:tcPr>
          <w:p w:rsidR="002B1632" w:rsidRPr="00F80BCA" w:rsidRDefault="002B1632" w:rsidP="002D60CB">
            <w:pPr>
              <w:pStyle w:val="TAL"/>
              <w:keepNext w:val="0"/>
              <w:keepLines w:val="0"/>
              <w:widowControl w:val="0"/>
              <w:rPr>
                <w:b/>
                <w:i/>
                <w:noProof/>
              </w:rPr>
            </w:pPr>
            <w:r w:rsidRPr="00F80BCA">
              <w:rPr>
                <w:b/>
                <w:i/>
                <w:noProof/>
              </w:rPr>
              <w:t>pmYdot</w:t>
            </w:r>
          </w:p>
          <w:p w:rsidR="002B1632" w:rsidRPr="00F80BCA" w:rsidRDefault="002B1632" w:rsidP="002D60CB">
            <w:pPr>
              <w:pStyle w:val="TAL"/>
              <w:keepNext w:val="0"/>
              <w:keepLines w:val="0"/>
              <w:widowControl w:val="0"/>
            </w:pPr>
            <w:r w:rsidRPr="00F80BCA">
              <w:rPr>
                <w:noProof/>
              </w:rPr>
              <w:t>This field specifies the Y-axis polar motion drift at reference time in arc-seconds/day</w:t>
            </w:r>
            <w:r w:rsidRPr="00F80BCA">
              <w:t>, as specified in [4]</w:t>
            </w:r>
            <w:ins w:id="233" w:author="CATT" w:date="2019-07-10T17:25:00Z">
              <w:r w:rsidR="003E3ACB">
                <w:rPr>
                  <w:rFonts w:hint="eastAsia"/>
                  <w:lang w:eastAsia="zh-CN"/>
                </w:rPr>
                <w:t xml:space="preserve">, </w:t>
              </w:r>
            </w:ins>
            <w:ins w:id="234" w:author="CATT" w:date="2019-07-25T19:21:00Z">
              <w:r w:rsidR="00157249">
                <w:rPr>
                  <w:rFonts w:hint="eastAsia"/>
                  <w:lang w:eastAsia="zh-CN"/>
                </w:rPr>
                <w:t>[xx]</w:t>
              </w:r>
            </w:ins>
            <w:r w:rsidRPr="00F80BCA">
              <w:t>.</w:t>
            </w:r>
          </w:p>
          <w:p w:rsidR="002B1632" w:rsidRPr="00F80BCA" w:rsidRDefault="002B1632" w:rsidP="002D60CB">
            <w:pPr>
              <w:pStyle w:val="TAL"/>
              <w:keepNext w:val="0"/>
              <w:keepLines w:val="0"/>
              <w:widowControl w:val="0"/>
              <w:rPr>
                <w:noProof/>
              </w:rPr>
            </w:pPr>
            <w:r w:rsidRPr="00F80BCA">
              <w:t>Scale factor 2</w:t>
            </w:r>
            <w:r w:rsidRPr="00F80BCA">
              <w:rPr>
                <w:vertAlign w:val="superscript"/>
              </w:rPr>
              <w:t>-21</w:t>
            </w:r>
            <w:r w:rsidRPr="00F80BCA">
              <w:t xml:space="preserve"> arc-seconds/day.</w:t>
            </w:r>
          </w:p>
        </w:tc>
      </w:tr>
      <w:tr w:rsidR="00F80BCA" w:rsidRPr="00F80BCA">
        <w:trPr>
          <w:cantSplit/>
        </w:trPr>
        <w:tc>
          <w:tcPr>
            <w:tcW w:w="9639" w:type="dxa"/>
          </w:tcPr>
          <w:p w:rsidR="002B1632" w:rsidRPr="00F80BCA" w:rsidRDefault="002B1632" w:rsidP="002D60CB">
            <w:pPr>
              <w:pStyle w:val="TAL"/>
              <w:keepNext w:val="0"/>
              <w:keepLines w:val="0"/>
              <w:widowControl w:val="0"/>
              <w:rPr>
                <w:b/>
                <w:i/>
                <w:noProof/>
              </w:rPr>
            </w:pPr>
            <w:r w:rsidRPr="00F80BCA">
              <w:rPr>
                <w:b/>
                <w:i/>
                <w:noProof/>
              </w:rPr>
              <w:t>deltaUT1</w:t>
            </w:r>
          </w:p>
          <w:p w:rsidR="002B1632" w:rsidRPr="00F80BCA" w:rsidRDefault="002B1632" w:rsidP="002D60CB">
            <w:pPr>
              <w:pStyle w:val="TALCharChar"/>
              <w:keepNext w:val="0"/>
              <w:keepLines w:val="0"/>
              <w:widowControl w:val="0"/>
            </w:pPr>
            <w:r w:rsidRPr="00F80BCA">
              <w:rPr>
                <w:noProof/>
              </w:rPr>
              <w:t xml:space="preserve">This field specifies the </w:t>
            </w:r>
            <w:r w:rsidRPr="00F80BCA">
              <w:t>UT1-UTC difference at reference time in seconds, as specified in [4]</w:t>
            </w:r>
            <w:ins w:id="235" w:author="CATT" w:date="2019-07-10T17:25:00Z">
              <w:r w:rsidR="003E3ACB">
                <w:rPr>
                  <w:rFonts w:hint="eastAsia"/>
                  <w:lang w:eastAsia="zh-CN"/>
                </w:rPr>
                <w:t xml:space="preserve">, </w:t>
              </w:r>
            </w:ins>
            <w:ins w:id="236" w:author="CATT" w:date="2019-07-25T19:21:00Z">
              <w:r w:rsidR="00157249">
                <w:rPr>
                  <w:rFonts w:hint="eastAsia"/>
                  <w:lang w:eastAsia="zh-CN"/>
                </w:rPr>
                <w:t>[xx]</w:t>
              </w:r>
            </w:ins>
            <w:r w:rsidRPr="00F80BCA">
              <w:t>.</w:t>
            </w:r>
          </w:p>
          <w:p w:rsidR="002B1632" w:rsidRPr="00F80BCA" w:rsidRDefault="002B1632" w:rsidP="002D60CB">
            <w:pPr>
              <w:pStyle w:val="TALCharChar"/>
              <w:keepNext w:val="0"/>
              <w:keepLines w:val="0"/>
              <w:widowControl w:val="0"/>
            </w:pPr>
            <w:r w:rsidRPr="00F80BCA">
              <w:t>Scale factor 2</w:t>
            </w:r>
            <w:r w:rsidRPr="00F80BCA">
              <w:rPr>
                <w:vertAlign w:val="superscript"/>
              </w:rPr>
              <w:t>-24</w:t>
            </w:r>
            <w:r w:rsidRPr="00F80BCA">
              <w:t xml:space="preserve"> seconds.</w:t>
            </w:r>
          </w:p>
        </w:tc>
      </w:tr>
      <w:tr w:rsidR="002B1632" w:rsidRPr="00F80BCA">
        <w:trPr>
          <w:cantSplit/>
        </w:trPr>
        <w:tc>
          <w:tcPr>
            <w:tcW w:w="9639" w:type="dxa"/>
          </w:tcPr>
          <w:p w:rsidR="002B1632" w:rsidRPr="00F80BCA" w:rsidRDefault="002B1632" w:rsidP="002D60CB">
            <w:pPr>
              <w:pStyle w:val="TAL"/>
              <w:keepNext w:val="0"/>
              <w:keepLines w:val="0"/>
              <w:widowControl w:val="0"/>
              <w:rPr>
                <w:b/>
                <w:i/>
                <w:noProof/>
              </w:rPr>
            </w:pPr>
            <w:r w:rsidRPr="00F80BCA">
              <w:rPr>
                <w:b/>
                <w:i/>
                <w:noProof/>
              </w:rPr>
              <w:t>deltaUT1dot</w:t>
            </w:r>
          </w:p>
          <w:p w:rsidR="002B1632" w:rsidRPr="00F80BCA" w:rsidRDefault="002B1632" w:rsidP="002D60CB">
            <w:pPr>
              <w:pStyle w:val="TAL"/>
              <w:keepNext w:val="0"/>
              <w:keepLines w:val="0"/>
              <w:widowControl w:val="0"/>
            </w:pPr>
            <w:r w:rsidRPr="00F80BCA">
              <w:rPr>
                <w:noProof/>
              </w:rPr>
              <w:t>This field specifies the Rate of UT1-UTC difference at reference time in seconds/day</w:t>
            </w:r>
            <w:r w:rsidRPr="00F80BCA">
              <w:t>, as specified in [4]</w:t>
            </w:r>
            <w:ins w:id="237" w:author="CATT" w:date="2019-07-10T17:25:00Z">
              <w:r w:rsidR="003E3ACB">
                <w:rPr>
                  <w:rFonts w:hint="eastAsia"/>
                  <w:lang w:eastAsia="zh-CN"/>
                </w:rPr>
                <w:t xml:space="preserve">, </w:t>
              </w:r>
            </w:ins>
            <w:ins w:id="238" w:author="CATT" w:date="2019-07-25T19:21:00Z">
              <w:r w:rsidR="00157249">
                <w:rPr>
                  <w:rFonts w:hint="eastAsia"/>
                  <w:lang w:eastAsia="zh-CN"/>
                </w:rPr>
                <w:t>[xx]</w:t>
              </w:r>
            </w:ins>
            <w:r w:rsidRPr="00F80BCA">
              <w:t>.</w:t>
            </w:r>
          </w:p>
          <w:p w:rsidR="002B1632" w:rsidRPr="00F80BCA" w:rsidRDefault="002B1632" w:rsidP="002D60CB">
            <w:pPr>
              <w:pStyle w:val="TAL"/>
              <w:keepNext w:val="0"/>
              <w:keepLines w:val="0"/>
              <w:widowControl w:val="0"/>
              <w:rPr>
                <w:noProof/>
              </w:rPr>
            </w:pPr>
            <w:r w:rsidRPr="00F80BCA">
              <w:t>Scale factor 2</w:t>
            </w:r>
            <w:r w:rsidRPr="00F80BCA">
              <w:rPr>
                <w:vertAlign w:val="superscript"/>
              </w:rPr>
              <w:t>-25</w:t>
            </w:r>
            <w:r w:rsidRPr="00F80BCA">
              <w:t xml:space="preserve"> seconds/day.</w:t>
            </w:r>
          </w:p>
        </w:tc>
      </w:tr>
    </w:tbl>
    <w:p w:rsidR="00BF0B7B" w:rsidRPr="00F80BCA" w:rsidRDefault="00BF0B7B" w:rsidP="00BF0B7B">
      <w:bookmarkStart w:id="239" w:name="_Toc12618315"/>
      <w:bookmarkStart w:id="240" w:name="_Toc14967462"/>
    </w:p>
    <w:tbl>
      <w:tblPr>
        <w:tblStyle w:val="afc"/>
        <w:tblW w:w="0" w:type="auto"/>
        <w:tblLook w:val="04A0" w:firstRow="1" w:lastRow="0" w:firstColumn="1" w:lastColumn="0" w:noHBand="0" w:noVBand="1"/>
      </w:tblPr>
      <w:tblGrid>
        <w:gridCol w:w="9855"/>
      </w:tblGrid>
      <w:tr w:rsidR="00BF0B7B" w:rsidRPr="001007F5" w:rsidTr="009C47C8">
        <w:tc>
          <w:tcPr>
            <w:tcW w:w="9855" w:type="dxa"/>
            <w:shd w:val="clear" w:color="auto" w:fill="FFFF99"/>
          </w:tcPr>
          <w:p w:rsidR="00BF0B7B" w:rsidRPr="001007F5" w:rsidRDefault="00BF0B7B" w:rsidP="009C47C8">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2B1632" w:rsidRPr="00F80BCA" w:rsidRDefault="002B1632" w:rsidP="002D60CB">
      <w:pPr>
        <w:pStyle w:val="4"/>
      </w:pPr>
      <w:bookmarkStart w:id="241" w:name="_Toc12618317"/>
      <w:bookmarkStart w:id="242" w:name="_Toc14967464"/>
      <w:bookmarkEnd w:id="239"/>
      <w:bookmarkEnd w:id="240"/>
      <w:r w:rsidRPr="00F80BCA">
        <w:t>–</w:t>
      </w:r>
      <w:r w:rsidRPr="00F80BCA">
        <w:tab/>
      </w:r>
      <w:r w:rsidRPr="00F80BCA">
        <w:rPr>
          <w:i/>
          <w:snapToGrid w:val="0"/>
        </w:rPr>
        <w:t>GNSS-</w:t>
      </w:r>
      <w:proofErr w:type="spellStart"/>
      <w:r w:rsidRPr="00F80BCA">
        <w:rPr>
          <w:i/>
          <w:snapToGrid w:val="0"/>
        </w:rPr>
        <w:t>NavigationModel</w:t>
      </w:r>
      <w:bookmarkEnd w:id="241"/>
      <w:bookmarkEnd w:id="242"/>
      <w:proofErr w:type="spellEnd"/>
    </w:p>
    <w:p w:rsidR="002B1632" w:rsidRPr="00F80BCA" w:rsidRDefault="002B1632" w:rsidP="002D60CB">
      <w:pPr>
        <w:keepLines/>
      </w:pPr>
      <w:r w:rsidRPr="00F80BCA">
        <w:t xml:space="preserve">The IE </w:t>
      </w:r>
      <w:r w:rsidRPr="00F80BCA">
        <w:rPr>
          <w:i/>
          <w:noProof/>
        </w:rPr>
        <w:t xml:space="preserve">GNSS-NavigationModel </w:t>
      </w:r>
      <w:r w:rsidRPr="00F80BCA">
        <w:rPr>
          <w:noProof/>
        </w:rPr>
        <w:t>is</w:t>
      </w:r>
      <w:r w:rsidRPr="00F80BCA">
        <w:t xml:space="preserve"> used by the location server to provide precise navigation data to the GNSS capable target device. In response to a request from a target device for GNSS Assistance Data, the location server shall determine whether to send the navigation model for a particular satellite to a target device based upon factors like the T-Toe limit specified by the target device and any request from the target device for DGNSS (see also </w:t>
      </w:r>
      <w:r w:rsidRPr="00F80BCA">
        <w:rPr>
          <w:i/>
          <w:snapToGrid w:val="0"/>
        </w:rPr>
        <w:t>GNSS-</w:t>
      </w:r>
      <w:proofErr w:type="spellStart"/>
      <w:r w:rsidRPr="00F80BCA">
        <w:rPr>
          <w:i/>
          <w:snapToGrid w:val="0"/>
        </w:rPr>
        <w:t>DifferentialCorrections</w:t>
      </w:r>
      <w:proofErr w:type="spellEnd"/>
      <w:r w:rsidRPr="00F80BCA">
        <w:t xml:space="preserve">). GNSS Orbit Model can be given in </w:t>
      </w:r>
      <w:proofErr w:type="spellStart"/>
      <w:r w:rsidRPr="00F80BCA">
        <w:t>Keplerian</w:t>
      </w:r>
      <w:proofErr w:type="spellEnd"/>
      <w:r w:rsidRPr="00F80BCA">
        <w:t xml:space="preserve"> parameters or as state vector in Earth-</w:t>
      </w:r>
      <w:proofErr w:type="spellStart"/>
      <w:r w:rsidRPr="00F80BCA">
        <w:t>Centered</w:t>
      </w:r>
      <w:proofErr w:type="spellEnd"/>
      <w:r w:rsidRPr="00F80BCA">
        <w:t xml:space="preserve"> Earth-Fixed coordinates, dependent on the </w:t>
      </w:r>
      <w:r w:rsidRPr="00F80BCA">
        <w:rPr>
          <w:i/>
        </w:rPr>
        <w:t>GNSS-ID</w:t>
      </w:r>
      <w:r w:rsidRPr="00F80BCA">
        <w:t xml:space="preserve"> and the target device capabilities. The meaning of these parameters is defined in relevant ICDs of the particular GNSS and GNSS specific interpretations apply. For example, GPS and QZSS use the same model parameters but some parameters have a different interpretation [7].</w:t>
      </w:r>
    </w:p>
    <w:p w:rsidR="002B1632" w:rsidRPr="00F80BCA" w:rsidRDefault="002B1632" w:rsidP="002D60CB">
      <w:pPr>
        <w:pStyle w:val="PL"/>
        <w:shd w:val="clear" w:color="auto" w:fill="E6E6E6"/>
      </w:pPr>
      <w:r w:rsidRPr="00F80BCA">
        <w:t>-- ASN1START</w:t>
      </w:r>
    </w:p>
    <w:p w:rsidR="002B1632" w:rsidRPr="00F80BCA" w:rsidRDefault="002B1632" w:rsidP="002D60CB">
      <w:pPr>
        <w:pStyle w:val="PL"/>
        <w:shd w:val="clear" w:color="auto" w:fill="E6E6E6"/>
        <w:rPr>
          <w:snapToGrid w:val="0"/>
        </w:rPr>
      </w:pPr>
    </w:p>
    <w:p w:rsidR="002B1632" w:rsidRPr="00F80BCA" w:rsidRDefault="002B1632" w:rsidP="00C42F64">
      <w:pPr>
        <w:pStyle w:val="PL"/>
        <w:shd w:val="clear" w:color="auto" w:fill="E6E6E6"/>
        <w:outlineLvl w:val="0"/>
        <w:rPr>
          <w:snapToGrid w:val="0"/>
        </w:rPr>
      </w:pPr>
      <w:r w:rsidRPr="00F80BCA">
        <w:rPr>
          <w:snapToGrid w:val="0"/>
        </w:rPr>
        <w:t>GNSS-NavigationModel ::= SEQUENCE {</w:t>
      </w:r>
    </w:p>
    <w:p w:rsidR="002B1632" w:rsidRPr="00F80BCA" w:rsidRDefault="002B1632" w:rsidP="002D60CB">
      <w:pPr>
        <w:pStyle w:val="PL"/>
        <w:shd w:val="clear" w:color="auto" w:fill="E6E6E6"/>
        <w:rPr>
          <w:snapToGrid w:val="0"/>
        </w:rPr>
      </w:pPr>
      <w:r w:rsidRPr="00F80BCA">
        <w:rPr>
          <w:snapToGrid w:val="0"/>
        </w:rPr>
        <w:tab/>
        <w:t>nonBroadcastIndFlag</w:t>
      </w:r>
      <w:r w:rsidR="00354C05" w:rsidRPr="00F80BCA">
        <w:rPr>
          <w:snapToGrid w:val="0"/>
        </w:rPr>
        <w:tab/>
      </w:r>
      <w:r w:rsidRPr="00F80BCA">
        <w:rPr>
          <w:snapToGrid w:val="0"/>
        </w:rPr>
        <w:t>INTEGER (0..1),</w:t>
      </w:r>
    </w:p>
    <w:p w:rsidR="002B1632" w:rsidRPr="00F80BCA" w:rsidRDefault="002B1632" w:rsidP="002D60CB">
      <w:pPr>
        <w:pStyle w:val="PL"/>
        <w:shd w:val="clear" w:color="auto" w:fill="E6E6E6"/>
        <w:rPr>
          <w:snapToGrid w:val="0"/>
        </w:rPr>
      </w:pPr>
      <w:r w:rsidRPr="00F80BCA">
        <w:rPr>
          <w:snapToGrid w:val="0"/>
        </w:rPr>
        <w:tab/>
        <w:t>gnss-SatelliteList</w:t>
      </w:r>
      <w:r w:rsidR="00354C05" w:rsidRPr="00F80BCA">
        <w:rPr>
          <w:snapToGrid w:val="0"/>
        </w:rPr>
        <w:tab/>
      </w:r>
      <w:r w:rsidRPr="00F80BCA">
        <w:rPr>
          <w:snapToGrid w:val="0"/>
        </w:rPr>
        <w:tab/>
        <w:t>GNSS-NavModelSatelliteList,</w:t>
      </w:r>
    </w:p>
    <w:p w:rsidR="002B1632" w:rsidRPr="00F80BCA" w:rsidRDefault="002B1632" w:rsidP="002D60CB">
      <w:pPr>
        <w:pStyle w:val="PL"/>
        <w:shd w:val="clear" w:color="auto" w:fill="E6E6E6"/>
        <w:rPr>
          <w:snapToGrid w:val="0"/>
        </w:rPr>
      </w:pPr>
      <w:r w:rsidRPr="00F80BCA">
        <w:rPr>
          <w:snapToGrid w:val="0"/>
        </w:rPr>
        <w:tab/>
        <w:t>...</w:t>
      </w:r>
    </w:p>
    <w:p w:rsidR="002B1632" w:rsidRPr="00F80BCA" w:rsidRDefault="002B1632" w:rsidP="002D60CB">
      <w:pPr>
        <w:pStyle w:val="PL"/>
        <w:shd w:val="clear" w:color="auto" w:fill="E6E6E6"/>
        <w:rPr>
          <w:snapToGrid w:val="0"/>
        </w:rPr>
      </w:pPr>
      <w:r w:rsidRPr="00F80BCA">
        <w:rPr>
          <w:snapToGrid w:val="0"/>
        </w:rPr>
        <w:t>}</w:t>
      </w:r>
    </w:p>
    <w:p w:rsidR="002B1632" w:rsidRPr="00F80BCA" w:rsidRDefault="002B1632" w:rsidP="002D60CB">
      <w:pPr>
        <w:pStyle w:val="PL"/>
        <w:shd w:val="clear" w:color="auto" w:fill="E6E6E6"/>
        <w:rPr>
          <w:snapToGrid w:val="0"/>
        </w:rPr>
      </w:pPr>
    </w:p>
    <w:p w:rsidR="002B1632" w:rsidRPr="00F80BCA" w:rsidRDefault="002B1632" w:rsidP="00C42F64">
      <w:pPr>
        <w:pStyle w:val="PL"/>
        <w:shd w:val="clear" w:color="auto" w:fill="E6E6E6"/>
        <w:outlineLvl w:val="0"/>
        <w:rPr>
          <w:snapToGrid w:val="0"/>
        </w:rPr>
      </w:pPr>
      <w:r w:rsidRPr="00F80BCA">
        <w:rPr>
          <w:snapToGrid w:val="0"/>
        </w:rPr>
        <w:t>GNSS-NavModelSatelliteList ::= SEQUENCE (SIZE(1..64)) OF GNSS-NavModelSatelliteElement</w:t>
      </w:r>
    </w:p>
    <w:p w:rsidR="002B1632" w:rsidRPr="00F80BCA" w:rsidRDefault="002B1632" w:rsidP="002D60CB">
      <w:pPr>
        <w:pStyle w:val="PL"/>
        <w:shd w:val="clear" w:color="auto" w:fill="E6E6E6"/>
        <w:rPr>
          <w:snapToGrid w:val="0"/>
        </w:rPr>
      </w:pPr>
    </w:p>
    <w:p w:rsidR="002B1632" w:rsidRPr="00F80BCA" w:rsidRDefault="002B1632" w:rsidP="00C42F64">
      <w:pPr>
        <w:pStyle w:val="PL"/>
        <w:shd w:val="clear" w:color="auto" w:fill="E6E6E6"/>
        <w:outlineLvl w:val="0"/>
        <w:rPr>
          <w:snapToGrid w:val="0"/>
        </w:rPr>
      </w:pPr>
      <w:r w:rsidRPr="00F80BCA">
        <w:rPr>
          <w:snapToGrid w:val="0"/>
        </w:rPr>
        <w:t>GNSS-NavModelSatelliteElement ::= SEQUENCE {</w:t>
      </w:r>
    </w:p>
    <w:p w:rsidR="002B1632" w:rsidRPr="00F80BCA" w:rsidRDefault="002B1632" w:rsidP="002D60CB">
      <w:pPr>
        <w:pStyle w:val="PL"/>
        <w:shd w:val="clear" w:color="auto" w:fill="E6E6E6"/>
        <w:rPr>
          <w:snapToGrid w:val="0"/>
        </w:rPr>
      </w:pPr>
      <w:r w:rsidRPr="00F80BCA">
        <w:rPr>
          <w:snapToGrid w:val="0"/>
        </w:rPr>
        <w:tab/>
        <w:t>svID</w:t>
      </w:r>
      <w:r w:rsidR="00354C05" w:rsidRPr="00F80BCA">
        <w:rPr>
          <w:snapToGrid w:val="0"/>
        </w:rPr>
        <w:tab/>
      </w:r>
      <w:r w:rsidRPr="00F80BCA">
        <w:rPr>
          <w:snapToGrid w:val="0"/>
        </w:rPr>
        <w:tab/>
      </w:r>
      <w:r w:rsidRPr="00F80BCA">
        <w:rPr>
          <w:snapToGrid w:val="0"/>
        </w:rPr>
        <w:tab/>
      </w:r>
      <w:r w:rsidRPr="00F80BCA">
        <w:rPr>
          <w:snapToGrid w:val="0"/>
        </w:rPr>
        <w:tab/>
        <w:t>SV-ID,</w:t>
      </w:r>
    </w:p>
    <w:p w:rsidR="002B1632" w:rsidRPr="00F80BCA" w:rsidRDefault="002B1632" w:rsidP="002D60CB">
      <w:pPr>
        <w:pStyle w:val="PL"/>
        <w:shd w:val="clear" w:color="auto" w:fill="E6E6E6"/>
        <w:rPr>
          <w:snapToGrid w:val="0"/>
        </w:rPr>
      </w:pPr>
      <w:r w:rsidRPr="00F80BCA">
        <w:rPr>
          <w:snapToGrid w:val="0"/>
        </w:rPr>
        <w:tab/>
        <w:t>svHealth</w:t>
      </w:r>
      <w:r w:rsidR="00354C05" w:rsidRPr="00F80BCA">
        <w:rPr>
          <w:snapToGrid w:val="0"/>
        </w:rPr>
        <w:tab/>
      </w:r>
      <w:r w:rsidRPr="00F80BCA">
        <w:rPr>
          <w:snapToGrid w:val="0"/>
        </w:rPr>
        <w:tab/>
      </w:r>
      <w:r w:rsidRPr="00F80BCA">
        <w:rPr>
          <w:snapToGrid w:val="0"/>
        </w:rPr>
        <w:tab/>
        <w:t>BIT STRING (SIZE(8)),</w:t>
      </w:r>
      <w:r w:rsidR="00354C05" w:rsidRPr="00F80BCA">
        <w:rPr>
          <w:snapToGrid w:val="0"/>
        </w:rPr>
        <w:tab/>
      </w:r>
    </w:p>
    <w:p w:rsidR="002B1632" w:rsidRPr="00F80BCA" w:rsidRDefault="002B1632" w:rsidP="002D60CB">
      <w:pPr>
        <w:pStyle w:val="PL"/>
        <w:shd w:val="clear" w:color="auto" w:fill="E6E6E6"/>
        <w:rPr>
          <w:snapToGrid w:val="0"/>
        </w:rPr>
      </w:pPr>
      <w:r w:rsidRPr="00F80BCA">
        <w:rPr>
          <w:snapToGrid w:val="0"/>
        </w:rPr>
        <w:tab/>
        <w:t>iod</w:t>
      </w:r>
      <w:r w:rsidR="00354C05" w:rsidRPr="00F80BCA">
        <w:rPr>
          <w:snapToGrid w:val="0"/>
        </w:rPr>
        <w:tab/>
      </w:r>
      <w:r w:rsidRPr="00F80BCA">
        <w:rPr>
          <w:snapToGrid w:val="0"/>
        </w:rPr>
        <w:tab/>
      </w:r>
      <w:r w:rsidRPr="00F80BCA">
        <w:rPr>
          <w:snapToGrid w:val="0"/>
        </w:rPr>
        <w:tab/>
      </w:r>
      <w:r w:rsidRPr="00F80BCA">
        <w:rPr>
          <w:snapToGrid w:val="0"/>
        </w:rPr>
        <w:tab/>
        <w:t>BIT STRING (SIZE(11)),</w:t>
      </w:r>
      <w:r w:rsidRPr="00F80BCA">
        <w:rPr>
          <w:snapToGrid w:val="0"/>
        </w:rPr>
        <w:tab/>
      </w:r>
    </w:p>
    <w:p w:rsidR="002B1632" w:rsidRPr="00F80BCA" w:rsidRDefault="002B1632" w:rsidP="002D60CB">
      <w:pPr>
        <w:pStyle w:val="PL"/>
        <w:shd w:val="clear" w:color="auto" w:fill="E6E6E6"/>
        <w:rPr>
          <w:snapToGrid w:val="0"/>
        </w:rPr>
      </w:pPr>
      <w:r w:rsidRPr="00F80BCA">
        <w:rPr>
          <w:snapToGrid w:val="0"/>
        </w:rPr>
        <w:tab/>
        <w:t>gnss-ClockModel</w:t>
      </w:r>
      <w:r w:rsidRPr="00F80BCA">
        <w:rPr>
          <w:snapToGrid w:val="0"/>
        </w:rPr>
        <w:tab/>
      </w:r>
      <w:r w:rsidRPr="00F80BCA">
        <w:rPr>
          <w:snapToGrid w:val="0"/>
        </w:rPr>
        <w:tab/>
        <w:t>GNSS-ClockModel,</w:t>
      </w:r>
    </w:p>
    <w:p w:rsidR="002B1632" w:rsidRPr="00F80BCA" w:rsidRDefault="002B1632" w:rsidP="002D60CB">
      <w:pPr>
        <w:pStyle w:val="PL"/>
        <w:shd w:val="clear" w:color="auto" w:fill="E6E6E6"/>
        <w:rPr>
          <w:snapToGrid w:val="0"/>
        </w:rPr>
      </w:pPr>
      <w:r w:rsidRPr="00F80BCA">
        <w:rPr>
          <w:snapToGrid w:val="0"/>
        </w:rPr>
        <w:tab/>
        <w:t>gnss-OrbitModel</w:t>
      </w:r>
      <w:r w:rsidRPr="00F80BCA">
        <w:rPr>
          <w:snapToGrid w:val="0"/>
        </w:rPr>
        <w:tab/>
      </w:r>
      <w:r w:rsidRPr="00F80BCA">
        <w:rPr>
          <w:snapToGrid w:val="0"/>
        </w:rPr>
        <w:tab/>
        <w:t>GNSS-OrbitModel,</w:t>
      </w:r>
    </w:p>
    <w:p w:rsidR="002B1632" w:rsidRPr="00F80BCA" w:rsidRDefault="002B1632" w:rsidP="002D60CB">
      <w:pPr>
        <w:pStyle w:val="PL"/>
        <w:shd w:val="clear" w:color="auto" w:fill="E6E6E6"/>
        <w:rPr>
          <w:snapToGrid w:val="0"/>
        </w:rPr>
      </w:pPr>
      <w:r w:rsidRPr="00F80BCA">
        <w:rPr>
          <w:snapToGrid w:val="0"/>
        </w:rPr>
        <w:tab/>
        <w:t>...</w:t>
      </w:r>
      <w:r w:rsidR="00A756ED" w:rsidRPr="00F80BCA">
        <w:rPr>
          <w:snapToGrid w:val="0"/>
        </w:rPr>
        <w:t>,</w:t>
      </w:r>
    </w:p>
    <w:p w:rsidR="00A756ED" w:rsidRPr="00F80BCA" w:rsidRDefault="00A756ED" w:rsidP="002D60CB">
      <w:pPr>
        <w:pStyle w:val="PL"/>
        <w:shd w:val="clear" w:color="auto" w:fill="E6E6E6"/>
        <w:rPr>
          <w:snapToGrid w:val="0"/>
        </w:rPr>
      </w:pPr>
      <w:r w:rsidRPr="00F80BCA">
        <w:rPr>
          <w:snapToGrid w:val="0"/>
        </w:rPr>
        <w:tab/>
        <w:t>[[</w:t>
      </w:r>
      <w:r w:rsidRPr="00F80BCA">
        <w:rPr>
          <w:snapToGrid w:val="0"/>
        </w:rPr>
        <w:tab/>
        <w:t>svHealthExt-</w:t>
      </w:r>
      <w:r w:rsidR="009A2DC8" w:rsidRPr="00F80BCA">
        <w:rPr>
          <w:snapToGrid w:val="0"/>
        </w:rPr>
        <w:t xml:space="preserve">v1240 </w:t>
      </w:r>
      <w:r w:rsidRPr="00F80BCA">
        <w:rPr>
          <w:snapToGrid w:val="0"/>
        </w:rPr>
        <w:t>BIT STRING (SIZE(4))</w:t>
      </w:r>
      <w:r w:rsidRPr="00F80BCA">
        <w:rPr>
          <w:snapToGrid w:val="0"/>
        </w:rPr>
        <w:tab/>
      </w:r>
      <w:r w:rsidRPr="00F80BCA">
        <w:rPr>
          <w:snapToGrid w:val="0"/>
        </w:rPr>
        <w:tab/>
      </w:r>
      <w:r w:rsidRPr="00F80BCA">
        <w:rPr>
          <w:snapToGrid w:val="0"/>
        </w:rPr>
        <w:tab/>
        <w:t>OPTIONAL</w:t>
      </w:r>
      <w:r w:rsidRPr="00F80BCA">
        <w:rPr>
          <w:snapToGrid w:val="0"/>
        </w:rPr>
        <w:tab/>
      </w:r>
      <w:r w:rsidRPr="00F80BCA">
        <w:rPr>
          <w:snapToGrid w:val="0"/>
        </w:rPr>
        <w:tab/>
        <w:t>-- Need ON</w:t>
      </w:r>
    </w:p>
    <w:p w:rsidR="00A756ED" w:rsidRPr="00F80BCA" w:rsidRDefault="00A756ED" w:rsidP="002D60CB">
      <w:pPr>
        <w:pStyle w:val="PL"/>
        <w:shd w:val="clear" w:color="auto" w:fill="E6E6E6"/>
        <w:rPr>
          <w:snapToGrid w:val="0"/>
        </w:rPr>
      </w:pPr>
      <w:r w:rsidRPr="00F80BCA">
        <w:rPr>
          <w:snapToGrid w:val="0"/>
        </w:rPr>
        <w:tab/>
        <w:t>]]</w:t>
      </w:r>
    </w:p>
    <w:p w:rsidR="002B1632" w:rsidRPr="00F80BCA" w:rsidRDefault="002B1632" w:rsidP="002D60CB">
      <w:pPr>
        <w:pStyle w:val="PL"/>
        <w:shd w:val="clear" w:color="auto" w:fill="E6E6E6"/>
        <w:rPr>
          <w:snapToGrid w:val="0"/>
        </w:rPr>
      </w:pPr>
      <w:r w:rsidRPr="00F80BCA">
        <w:rPr>
          <w:snapToGrid w:val="0"/>
        </w:rPr>
        <w:t>}</w:t>
      </w:r>
    </w:p>
    <w:p w:rsidR="002B1632" w:rsidRPr="00F80BCA" w:rsidRDefault="002B1632" w:rsidP="002D60CB">
      <w:pPr>
        <w:pStyle w:val="PL"/>
        <w:shd w:val="clear" w:color="auto" w:fill="E6E6E6"/>
      </w:pPr>
    </w:p>
    <w:p w:rsidR="002B1632" w:rsidRPr="00F80BCA" w:rsidRDefault="002B1632" w:rsidP="00C42F64">
      <w:pPr>
        <w:pStyle w:val="PL"/>
        <w:shd w:val="clear" w:color="auto" w:fill="E6E6E6"/>
        <w:outlineLvl w:val="0"/>
        <w:rPr>
          <w:snapToGrid w:val="0"/>
        </w:rPr>
      </w:pPr>
      <w:r w:rsidRPr="00F80BCA">
        <w:rPr>
          <w:snapToGrid w:val="0"/>
        </w:rPr>
        <w:t>GNSS-ClockModel ::= CHOICE {</w:t>
      </w:r>
    </w:p>
    <w:p w:rsidR="002B1632" w:rsidRPr="00F80BCA" w:rsidRDefault="002B1632" w:rsidP="002D60CB">
      <w:pPr>
        <w:pStyle w:val="PL"/>
        <w:shd w:val="clear" w:color="auto" w:fill="E6E6E6"/>
        <w:rPr>
          <w:snapToGrid w:val="0"/>
        </w:rPr>
      </w:pPr>
      <w:r w:rsidRPr="00F80BCA">
        <w:rPr>
          <w:snapToGrid w:val="0"/>
        </w:rPr>
        <w:tab/>
        <w:t>standardClockModelList</w:t>
      </w:r>
      <w:r w:rsidRPr="00F80BCA">
        <w:rPr>
          <w:snapToGrid w:val="0"/>
        </w:rPr>
        <w:tab/>
        <w:t>StandardClockModelList,</w:t>
      </w:r>
      <w:r w:rsidRPr="00F80BCA">
        <w:rPr>
          <w:snapToGrid w:val="0"/>
        </w:rPr>
        <w:tab/>
      </w:r>
      <w:r w:rsidR="00354C05" w:rsidRPr="00F80BCA">
        <w:rPr>
          <w:snapToGrid w:val="0"/>
        </w:rPr>
        <w:tab/>
      </w:r>
      <w:r w:rsidRPr="00F80BCA">
        <w:rPr>
          <w:snapToGrid w:val="0"/>
        </w:rPr>
        <w:tab/>
        <w:t>-- Model-1</w:t>
      </w:r>
    </w:p>
    <w:p w:rsidR="002B1632" w:rsidRPr="00F80BCA" w:rsidRDefault="002B1632" w:rsidP="002D60CB">
      <w:pPr>
        <w:pStyle w:val="PL"/>
        <w:shd w:val="clear" w:color="auto" w:fill="E6E6E6"/>
        <w:rPr>
          <w:snapToGrid w:val="0"/>
        </w:rPr>
      </w:pPr>
      <w:r w:rsidRPr="00F80BCA">
        <w:rPr>
          <w:snapToGrid w:val="0"/>
        </w:rPr>
        <w:tab/>
        <w:t>nav-ClockModel</w:t>
      </w:r>
      <w:r w:rsidRPr="00F80BCA">
        <w:rPr>
          <w:snapToGrid w:val="0"/>
        </w:rPr>
        <w:tab/>
      </w:r>
      <w:r w:rsidRPr="00F80BCA">
        <w:rPr>
          <w:snapToGrid w:val="0"/>
        </w:rPr>
        <w:tab/>
      </w:r>
      <w:r w:rsidRPr="00F80BCA">
        <w:rPr>
          <w:snapToGrid w:val="0"/>
        </w:rPr>
        <w:tab/>
        <w:t>NAV-ClockModel,</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 Model-2</w:t>
      </w:r>
    </w:p>
    <w:p w:rsidR="002B1632" w:rsidRPr="00F80BCA" w:rsidRDefault="002B1632" w:rsidP="002D60CB">
      <w:pPr>
        <w:pStyle w:val="PL"/>
        <w:shd w:val="clear" w:color="auto" w:fill="E6E6E6"/>
        <w:rPr>
          <w:snapToGrid w:val="0"/>
        </w:rPr>
      </w:pPr>
      <w:r w:rsidRPr="00F80BCA">
        <w:rPr>
          <w:snapToGrid w:val="0"/>
        </w:rPr>
        <w:tab/>
        <w:t>cnav-ClockModel</w:t>
      </w:r>
      <w:r w:rsidRPr="00F80BCA">
        <w:rPr>
          <w:snapToGrid w:val="0"/>
        </w:rPr>
        <w:tab/>
      </w:r>
      <w:r w:rsidRPr="00F80BCA">
        <w:rPr>
          <w:snapToGrid w:val="0"/>
        </w:rPr>
        <w:tab/>
      </w:r>
      <w:r w:rsidRPr="00F80BCA">
        <w:rPr>
          <w:snapToGrid w:val="0"/>
        </w:rPr>
        <w:tab/>
        <w:t>CNAV-ClockModel,</w:t>
      </w:r>
      <w:r w:rsidR="00354C05" w:rsidRPr="00F80BCA">
        <w:rPr>
          <w:snapToGrid w:val="0"/>
        </w:rPr>
        <w:tab/>
      </w:r>
      <w:r w:rsidRPr="00F80BCA">
        <w:rPr>
          <w:snapToGrid w:val="0"/>
        </w:rPr>
        <w:tab/>
      </w:r>
      <w:r w:rsidRPr="00F80BCA">
        <w:rPr>
          <w:snapToGrid w:val="0"/>
        </w:rPr>
        <w:tab/>
      </w:r>
      <w:r w:rsidRPr="00F80BCA">
        <w:rPr>
          <w:snapToGrid w:val="0"/>
        </w:rPr>
        <w:tab/>
        <w:t>-- Model-3</w:t>
      </w:r>
    </w:p>
    <w:p w:rsidR="002B1632" w:rsidRPr="00F80BCA" w:rsidRDefault="002B1632" w:rsidP="002D60CB">
      <w:pPr>
        <w:pStyle w:val="PL"/>
        <w:shd w:val="clear" w:color="auto" w:fill="E6E6E6"/>
        <w:rPr>
          <w:snapToGrid w:val="0"/>
        </w:rPr>
      </w:pPr>
      <w:r w:rsidRPr="00F80BCA">
        <w:rPr>
          <w:snapToGrid w:val="0"/>
        </w:rPr>
        <w:tab/>
        <w:t>glonass-ClockModel</w:t>
      </w:r>
      <w:r w:rsidRPr="00F80BCA">
        <w:rPr>
          <w:snapToGrid w:val="0"/>
        </w:rPr>
        <w:tab/>
      </w:r>
      <w:r w:rsidRPr="00F80BCA">
        <w:rPr>
          <w:snapToGrid w:val="0"/>
        </w:rPr>
        <w:tab/>
        <w:t>GLONASS-ClockModel,</w:t>
      </w:r>
      <w:r w:rsidRPr="00F80BCA">
        <w:rPr>
          <w:snapToGrid w:val="0"/>
        </w:rPr>
        <w:tab/>
      </w:r>
      <w:r w:rsidRPr="00F80BCA">
        <w:rPr>
          <w:snapToGrid w:val="0"/>
        </w:rPr>
        <w:tab/>
      </w:r>
      <w:r w:rsidRPr="00F80BCA">
        <w:rPr>
          <w:snapToGrid w:val="0"/>
        </w:rPr>
        <w:tab/>
      </w:r>
      <w:r w:rsidRPr="00F80BCA">
        <w:rPr>
          <w:snapToGrid w:val="0"/>
        </w:rPr>
        <w:tab/>
        <w:t>-- Model-4</w:t>
      </w:r>
    </w:p>
    <w:p w:rsidR="002B1632" w:rsidRPr="00F80BCA" w:rsidRDefault="002B1632" w:rsidP="002D60CB">
      <w:pPr>
        <w:pStyle w:val="PL"/>
        <w:shd w:val="clear" w:color="auto" w:fill="E6E6E6"/>
        <w:rPr>
          <w:snapToGrid w:val="0"/>
        </w:rPr>
      </w:pPr>
      <w:r w:rsidRPr="00F80BCA">
        <w:rPr>
          <w:snapToGrid w:val="0"/>
        </w:rPr>
        <w:tab/>
        <w:t>sbas-ClockModel</w:t>
      </w:r>
      <w:r w:rsidRPr="00F80BCA">
        <w:rPr>
          <w:snapToGrid w:val="0"/>
        </w:rPr>
        <w:tab/>
      </w:r>
      <w:r w:rsidRPr="00F80BCA">
        <w:rPr>
          <w:snapToGrid w:val="0"/>
        </w:rPr>
        <w:tab/>
      </w:r>
      <w:r w:rsidRPr="00F80BCA">
        <w:rPr>
          <w:snapToGrid w:val="0"/>
        </w:rPr>
        <w:tab/>
        <w:t>SBAS-ClockModel,</w:t>
      </w:r>
      <w:r w:rsidRPr="00F80BCA">
        <w:rPr>
          <w:snapToGrid w:val="0"/>
        </w:rPr>
        <w:tab/>
      </w:r>
      <w:r w:rsidRPr="00F80BCA">
        <w:rPr>
          <w:snapToGrid w:val="0"/>
        </w:rPr>
        <w:tab/>
      </w:r>
      <w:r w:rsidRPr="00F80BCA">
        <w:rPr>
          <w:snapToGrid w:val="0"/>
        </w:rPr>
        <w:tab/>
      </w:r>
      <w:r w:rsidRPr="00F80BCA">
        <w:rPr>
          <w:snapToGrid w:val="0"/>
        </w:rPr>
        <w:tab/>
        <w:t>-- Model-5</w:t>
      </w:r>
    </w:p>
    <w:p w:rsidR="002B1632" w:rsidRPr="00F80BCA" w:rsidRDefault="002B1632" w:rsidP="002D60CB">
      <w:pPr>
        <w:pStyle w:val="PL"/>
        <w:shd w:val="clear" w:color="auto" w:fill="E6E6E6"/>
        <w:rPr>
          <w:snapToGrid w:val="0"/>
        </w:rPr>
      </w:pPr>
      <w:r w:rsidRPr="00F80BCA">
        <w:rPr>
          <w:snapToGrid w:val="0"/>
        </w:rPr>
        <w:tab/>
        <w:t>...</w:t>
      </w:r>
      <w:r w:rsidR="00AA5800" w:rsidRPr="00F80BCA">
        <w:rPr>
          <w:snapToGrid w:val="0"/>
        </w:rPr>
        <w:t>,</w:t>
      </w:r>
    </w:p>
    <w:p w:rsidR="00AA5800" w:rsidRDefault="00AA5800" w:rsidP="002D60CB">
      <w:pPr>
        <w:pStyle w:val="PL"/>
        <w:shd w:val="clear" w:color="auto" w:fill="E6E6E6"/>
        <w:rPr>
          <w:ins w:id="243" w:author="CATT" w:date="2019-07-10T17:29:00Z"/>
          <w:snapToGrid w:val="0"/>
          <w:lang w:eastAsia="zh-CN"/>
        </w:rPr>
      </w:pPr>
      <w:r w:rsidRPr="00F80BCA">
        <w:rPr>
          <w:snapToGrid w:val="0"/>
        </w:rPr>
        <w:tab/>
        <w:t>bds-ClockModel-r12</w:t>
      </w:r>
      <w:r w:rsidRPr="00F80BCA">
        <w:rPr>
          <w:snapToGrid w:val="0"/>
        </w:rPr>
        <w:tab/>
      </w:r>
      <w:r w:rsidRPr="00F80BCA">
        <w:rPr>
          <w:snapToGrid w:val="0"/>
        </w:rPr>
        <w:tab/>
        <w:t>BDS-ClockModel-r12</w:t>
      </w:r>
      <w:ins w:id="244" w:author="CATT" w:date="2019-07-12T17:47:00Z">
        <w:r w:rsidR="00795DC4">
          <w:rPr>
            <w:rFonts w:hint="eastAsia"/>
            <w:snapToGrid w:val="0"/>
            <w:lang w:eastAsia="zh-CN"/>
          </w:rPr>
          <w:t>,</w:t>
        </w:r>
      </w:ins>
      <w:r w:rsidRPr="00F80BCA">
        <w:rPr>
          <w:snapToGrid w:val="0"/>
        </w:rPr>
        <w:tab/>
      </w:r>
      <w:r w:rsidRPr="00F80BCA">
        <w:rPr>
          <w:snapToGrid w:val="0"/>
        </w:rPr>
        <w:tab/>
      </w:r>
      <w:r w:rsidRPr="00F80BCA">
        <w:rPr>
          <w:snapToGrid w:val="0"/>
        </w:rPr>
        <w:tab/>
      </w:r>
      <w:r w:rsidRPr="00F80BCA">
        <w:rPr>
          <w:snapToGrid w:val="0"/>
        </w:rPr>
        <w:tab/>
        <w:t>-- Model-6</w:t>
      </w:r>
    </w:p>
    <w:p w:rsidR="00FA2041" w:rsidRPr="00F80BCA" w:rsidRDefault="00E00FB7" w:rsidP="0092189F">
      <w:pPr>
        <w:pStyle w:val="PL"/>
        <w:shd w:val="clear" w:color="auto" w:fill="E6E6E6"/>
        <w:tabs>
          <w:tab w:val="clear" w:pos="5760"/>
          <w:tab w:val="left" w:pos="5740"/>
        </w:tabs>
        <w:rPr>
          <w:ins w:id="245" w:author="CATT" w:date="2019-07-10T17:29:00Z"/>
          <w:snapToGrid w:val="0"/>
        </w:rPr>
      </w:pPr>
      <w:bookmarkStart w:id="246" w:name="OLE_LINK63"/>
      <w:bookmarkStart w:id="247" w:name="OLE_LINK64"/>
      <w:ins w:id="248" w:author="CATT" w:date="2019-07-16T11:02:00Z">
        <w:r>
          <w:rPr>
            <w:rFonts w:hint="eastAsia"/>
            <w:snapToGrid w:val="0"/>
          </w:rPr>
          <w:tab/>
        </w:r>
      </w:ins>
      <w:ins w:id="249" w:author="CATT" w:date="2019-07-10T17:29:00Z">
        <w:r w:rsidR="00FA2041">
          <w:rPr>
            <w:snapToGrid w:val="0"/>
          </w:rPr>
          <w:t>bds-ClockModel</w:t>
        </w:r>
      </w:ins>
      <w:ins w:id="250" w:author="CATT" w:date="2019-07-25T17:16:00Z">
        <w:r w:rsidR="00BE61C1">
          <w:rPr>
            <w:rFonts w:hint="eastAsia"/>
            <w:snapToGrid w:val="0"/>
            <w:lang w:eastAsia="zh-CN"/>
          </w:rPr>
          <w:t>2</w:t>
        </w:r>
      </w:ins>
      <w:ins w:id="251" w:author="CATT" w:date="2019-07-10T17:29:00Z">
        <w:r w:rsidR="00FA2041">
          <w:rPr>
            <w:rFonts w:hint="eastAsia"/>
            <w:snapToGrid w:val="0"/>
          </w:rPr>
          <w:t>-r16</w:t>
        </w:r>
      </w:ins>
      <w:ins w:id="252" w:author="CATT" w:date="2019-07-16T11:02:00Z">
        <w:r>
          <w:rPr>
            <w:snapToGrid w:val="0"/>
          </w:rPr>
          <w:tab/>
        </w:r>
      </w:ins>
      <w:ins w:id="253" w:author="CATT" w:date="2019-07-16T11:03:00Z">
        <w:r>
          <w:rPr>
            <w:rFonts w:hint="eastAsia"/>
            <w:snapToGrid w:val="0"/>
          </w:rPr>
          <w:tab/>
        </w:r>
      </w:ins>
      <w:bookmarkStart w:id="254" w:name="OLE_LINK7"/>
      <w:bookmarkStart w:id="255" w:name="OLE_LINK8"/>
      <w:ins w:id="256" w:author="CATT" w:date="2019-07-16T11:02:00Z">
        <w:r>
          <w:rPr>
            <w:rFonts w:hint="eastAsia"/>
            <w:snapToGrid w:val="0"/>
          </w:rPr>
          <w:t>B</w:t>
        </w:r>
      </w:ins>
      <w:ins w:id="257" w:author="CATT" w:date="2019-07-10T17:29:00Z">
        <w:r w:rsidR="00FA2041">
          <w:rPr>
            <w:snapToGrid w:val="0"/>
          </w:rPr>
          <w:t>DS-ClockModel</w:t>
        </w:r>
      </w:ins>
      <w:ins w:id="258" w:author="CATT" w:date="2019-07-25T17:16:00Z">
        <w:r w:rsidR="00BE61C1">
          <w:rPr>
            <w:rFonts w:hint="eastAsia"/>
            <w:snapToGrid w:val="0"/>
            <w:lang w:eastAsia="zh-CN"/>
          </w:rPr>
          <w:t>2</w:t>
        </w:r>
      </w:ins>
      <w:ins w:id="259" w:author="CATT" w:date="2019-07-10T17:29:00Z">
        <w:r w:rsidR="004833A3">
          <w:rPr>
            <w:rFonts w:hint="eastAsia"/>
            <w:snapToGrid w:val="0"/>
          </w:rPr>
          <w:t>-r16</w:t>
        </w:r>
      </w:ins>
      <w:bookmarkEnd w:id="254"/>
      <w:bookmarkEnd w:id="255"/>
      <w:ins w:id="260" w:author="CATT" w:date="2019-07-16T11:03:00Z">
        <w:r>
          <w:rPr>
            <w:rFonts w:hint="eastAsia"/>
            <w:snapToGrid w:val="0"/>
          </w:rPr>
          <w:tab/>
        </w:r>
        <w:r>
          <w:rPr>
            <w:rFonts w:hint="eastAsia"/>
            <w:snapToGrid w:val="0"/>
          </w:rPr>
          <w:tab/>
        </w:r>
        <w:r>
          <w:rPr>
            <w:rFonts w:hint="eastAsia"/>
            <w:snapToGrid w:val="0"/>
          </w:rPr>
          <w:tab/>
        </w:r>
        <w:r>
          <w:rPr>
            <w:rFonts w:hint="eastAsia"/>
            <w:snapToGrid w:val="0"/>
          </w:rPr>
          <w:tab/>
        </w:r>
      </w:ins>
      <w:ins w:id="261" w:author="CATT" w:date="2019-07-10T17:29:00Z">
        <w:r w:rsidR="00FA2041" w:rsidRPr="00F80BCA">
          <w:rPr>
            <w:snapToGrid w:val="0"/>
          </w:rPr>
          <w:t>-- Model-</w:t>
        </w:r>
        <w:r w:rsidR="00FA2041">
          <w:rPr>
            <w:rFonts w:hint="eastAsia"/>
            <w:snapToGrid w:val="0"/>
          </w:rPr>
          <w:t>7</w:t>
        </w:r>
      </w:ins>
    </w:p>
    <w:bookmarkEnd w:id="246"/>
    <w:bookmarkEnd w:id="247"/>
    <w:p w:rsidR="00FA2041" w:rsidRPr="00FA2041" w:rsidRDefault="00FA2041" w:rsidP="002D60CB">
      <w:pPr>
        <w:pStyle w:val="PL"/>
        <w:shd w:val="clear" w:color="auto" w:fill="E6E6E6"/>
        <w:rPr>
          <w:snapToGrid w:val="0"/>
        </w:rPr>
      </w:pPr>
    </w:p>
    <w:p w:rsidR="002B1632" w:rsidRPr="00F80BCA" w:rsidRDefault="002B1632" w:rsidP="002D60CB">
      <w:pPr>
        <w:pStyle w:val="PL"/>
        <w:shd w:val="clear" w:color="auto" w:fill="E6E6E6"/>
        <w:rPr>
          <w:snapToGrid w:val="0"/>
        </w:rPr>
      </w:pPr>
      <w:r w:rsidRPr="00F80BCA">
        <w:rPr>
          <w:snapToGrid w:val="0"/>
        </w:rPr>
        <w:t>}</w:t>
      </w:r>
    </w:p>
    <w:p w:rsidR="002B1632" w:rsidRPr="00F80BCA" w:rsidRDefault="002B1632" w:rsidP="002D60CB">
      <w:pPr>
        <w:pStyle w:val="PL"/>
        <w:shd w:val="clear" w:color="auto" w:fill="E6E6E6"/>
        <w:rPr>
          <w:snapToGrid w:val="0"/>
        </w:rPr>
      </w:pPr>
    </w:p>
    <w:p w:rsidR="002B1632" w:rsidRPr="00F80BCA" w:rsidRDefault="002B1632" w:rsidP="00C42F64">
      <w:pPr>
        <w:pStyle w:val="PL"/>
        <w:shd w:val="clear" w:color="auto" w:fill="E6E6E6"/>
        <w:outlineLvl w:val="0"/>
        <w:rPr>
          <w:snapToGrid w:val="0"/>
        </w:rPr>
      </w:pPr>
      <w:r w:rsidRPr="00F80BCA">
        <w:rPr>
          <w:snapToGrid w:val="0"/>
        </w:rPr>
        <w:t>GNSS-OrbitModel ::= CHOICE {</w:t>
      </w:r>
    </w:p>
    <w:p w:rsidR="002B1632" w:rsidRPr="00F80BCA" w:rsidRDefault="002B1632" w:rsidP="002D60CB">
      <w:pPr>
        <w:pStyle w:val="PL"/>
        <w:shd w:val="clear" w:color="auto" w:fill="E6E6E6"/>
        <w:rPr>
          <w:snapToGrid w:val="0"/>
        </w:rPr>
      </w:pPr>
      <w:r w:rsidRPr="00F80BCA">
        <w:rPr>
          <w:snapToGrid w:val="0"/>
        </w:rPr>
        <w:tab/>
        <w:t>keplerianSet</w:t>
      </w:r>
      <w:r w:rsidRPr="00F80BCA">
        <w:rPr>
          <w:snapToGrid w:val="0"/>
        </w:rPr>
        <w:tab/>
      </w:r>
      <w:r w:rsidR="00354C05" w:rsidRPr="00F80BCA">
        <w:rPr>
          <w:snapToGrid w:val="0"/>
        </w:rPr>
        <w:tab/>
      </w:r>
      <w:r w:rsidRPr="00F80BCA">
        <w:rPr>
          <w:snapToGrid w:val="0"/>
        </w:rPr>
        <w:tab/>
        <w:t>NavModelKeplerianSet,</w:t>
      </w:r>
      <w:r w:rsidRPr="00F80BCA">
        <w:rPr>
          <w:snapToGrid w:val="0"/>
        </w:rPr>
        <w:tab/>
      </w:r>
      <w:r w:rsidRPr="00F80BCA">
        <w:rPr>
          <w:snapToGrid w:val="0"/>
        </w:rPr>
        <w:tab/>
      </w:r>
      <w:r w:rsidRPr="00F80BCA">
        <w:rPr>
          <w:snapToGrid w:val="0"/>
        </w:rPr>
        <w:tab/>
        <w:t>-- Model-1</w:t>
      </w:r>
    </w:p>
    <w:p w:rsidR="002B1632" w:rsidRPr="00F80BCA" w:rsidRDefault="002B1632" w:rsidP="002D60CB">
      <w:pPr>
        <w:pStyle w:val="PL"/>
        <w:shd w:val="clear" w:color="auto" w:fill="E6E6E6"/>
        <w:rPr>
          <w:snapToGrid w:val="0"/>
        </w:rPr>
      </w:pPr>
      <w:r w:rsidRPr="00F80BCA">
        <w:rPr>
          <w:snapToGrid w:val="0"/>
        </w:rPr>
        <w:tab/>
        <w:t>nav-KeplerianSet</w:t>
      </w:r>
      <w:r w:rsidRPr="00F80BCA">
        <w:rPr>
          <w:snapToGrid w:val="0"/>
        </w:rPr>
        <w:tab/>
      </w:r>
      <w:r w:rsidRPr="00F80BCA">
        <w:rPr>
          <w:snapToGrid w:val="0"/>
        </w:rPr>
        <w:tab/>
        <w:t>NavModelNAV-KeplerianSet,</w:t>
      </w:r>
      <w:r w:rsidRPr="00F80BCA">
        <w:rPr>
          <w:snapToGrid w:val="0"/>
        </w:rPr>
        <w:tab/>
      </w:r>
      <w:r w:rsidRPr="00F80BCA">
        <w:rPr>
          <w:snapToGrid w:val="0"/>
        </w:rPr>
        <w:tab/>
        <w:t>-- Model-2</w:t>
      </w:r>
    </w:p>
    <w:p w:rsidR="002B1632" w:rsidRPr="00F80BCA" w:rsidRDefault="002B1632" w:rsidP="002D60CB">
      <w:pPr>
        <w:pStyle w:val="PL"/>
        <w:shd w:val="clear" w:color="auto" w:fill="E6E6E6"/>
        <w:rPr>
          <w:snapToGrid w:val="0"/>
        </w:rPr>
      </w:pPr>
      <w:r w:rsidRPr="00F80BCA">
        <w:rPr>
          <w:snapToGrid w:val="0"/>
        </w:rPr>
        <w:tab/>
        <w:t>cnav-KeplerianSet</w:t>
      </w:r>
      <w:r w:rsidRPr="00F80BCA">
        <w:rPr>
          <w:snapToGrid w:val="0"/>
        </w:rPr>
        <w:tab/>
      </w:r>
      <w:r w:rsidRPr="00F80BCA">
        <w:rPr>
          <w:snapToGrid w:val="0"/>
        </w:rPr>
        <w:tab/>
        <w:t>NavModelCNAV-KeplerianSet,</w:t>
      </w:r>
      <w:r w:rsidRPr="00F80BCA">
        <w:rPr>
          <w:snapToGrid w:val="0"/>
        </w:rPr>
        <w:tab/>
      </w:r>
      <w:r w:rsidRPr="00F80BCA">
        <w:rPr>
          <w:snapToGrid w:val="0"/>
        </w:rPr>
        <w:tab/>
        <w:t>-- Model-3</w:t>
      </w:r>
    </w:p>
    <w:p w:rsidR="002B1632" w:rsidRPr="00F80BCA" w:rsidRDefault="002B1632" w:rsidP="002D60CB">
      <w:pPr>
        <w:pStyle w:val="PL"/>
        <w:shd w:val="clear" w:color="auto" w:fill="E6E6E6"/>
        <w:rPr>
          <w:snapToGrid w:val="0"/>
        </w:rPr>
      </w:pPr>
      <w:r w:rsidRPr="00F80BCA">
        <w:rPr>
          <w:snapToGrid w:val="0"/>
        </w:rPr>
        <w:tab/>
        <w:t>glonass-ECEF</w:t>
      </w:r>
      <w:r w:rsidRPr="00F80BCA">
        <w:rPr>
          <w:snapToGrid w:val="0"/>
        </w:rPr>
        <w:tab/>
      </w:r>
      <w:r w:rsidRPr="00F80BCA">
        <w:rPr>
          <w:snapToGrid w:val="0"/>
        </w:rPr>
        <w:tab/>
      </w:r>
      <w:r w:rsidRPr="00F80BCA">
        <w:rPr>
          <w:snapToGrid w:val="0"/>
        </w:rPr>
        <w:tab/>
        <w:t>NavModel-GLONASS-ECEF,</w:t>
      </w:r>
      <w:r w:rsidR="00354C05" w:rsidRPr="00F80BCA">
        <w:rPr>
          <w:snapToGrid w:val="0"/>
        </w:rPr>
        <w:tab/>
      </w:r>
      <w:r w:rsidRPr="00F80BCA">
        <w:rPr>
          <w:snapToGrid w:val="0"/>
        </w:rPr>
        <w:tab/>
      </w:r>
      <w:r w:rsidRPr="00F80BCA">
        <w:rPr>
          <w:snapToGrid w:val="0"/>
        </w:rPr>
        <w:tab/>
        <w:t>-- Model-4</w:t>
      </w:r>
    </w:p>
    <w:p w:rsidR="002B1632" w:rsidRPr="00F80BCA" w:rsidRDefault="002B1632" w:rsidP="002D60CB">
      <w:pPr>
        <w:pStyle w:val="PL"/>
        <w:shd w:val="clear" w:color="auto" w:fill="E6E6E6"/>
        <w:rPr>
          <w:snapToGrid w:val="0"/>
        </w:rPr>
      </w:pPr>
      <w:r w:rsidRPr="00F80BCA">
        <w:rPr>
          <w:snapToGrid w:val="0"/>
        </w:rPr>
        <w:tab/>
        <w:t>sbas-ECEF</w:t>
      </w:r>
      <w:r w:rsidRPr="00F80BCA">
        <w:rPr>
          <w:snapToGrid w:val="0"/>
        </w:rPr>
        <w:tab/>
      </w:r>
      <w:r w:rsidRPr="00F80BCA">
        <w:rPr>
          <w:snapToGrid w:val="0"/>
        </w:rPr>
        <w:tab/>
      </w:r>
      <w:r w:rsidRPr="00F80BCA">
        <w:rPr>
          <w:snapToGrid w:val="0"/>
        </w:rPr>
        <w:tab/>
      </w:r>
      <w:r w:rsidRPr="00F80BCA">
        <w:rPr>
          <w:snapToGrid w:val="0"/>
        </w:rPr>
        <w:tab/>
        <w:t>NavModel-SBAS-ECEF,</w:t>
      </w:r>
      <w:r w:rsidRPr="00F80BCA">
        <w:rPr>
          <w:snapToGrid w:val="0"/>
        </w:rPr>
        <w:tab/>
      </w:r>
      <w:r w:rsidRPr="00F80BCA">
        <w:rPr>
          <w:snapToGrid w:val="0"/>
        </w:rPr>
        <w:tab/>
      </w:r>
      <w:r w:rsidRPr="00F80BCA">
        <w:rPr>
          <w:snapToGrid w:val="0"/>
        </w:rPr>
        <w:tab/>
      </w:r>
      <w:r w:rsidRPr="00F80BCA">
        <w:rPr>
          <w:snapToGrid w:val="0"/>
        </w:rPr>
        <w:tab/>
        <w:t>-- Model-5</w:t>
      </w:r>
    </w:p>
    <w:p w:rsidR="002B1632" w:rsidRPr="00F80BCA" w:rsidRDefault="002B1632" w:rsidP="002D60CB">
      <w:pPr>
        <w:pStyle w:val="PL"/>
        <w:shd w:val="clear" w:color="auto" w:fill="E6E6E6"/>
        <w:rPr>
          <w:snapToGrid w:val="0"/>
        </w:rPr>
      </w:pPr>
      <w:r w:rsidRPr="00F80BCA">
        <w:rPr>
          <w:snapToGrid w:val="0"/>
        </w:rPr>
        <w:tab/>
        <w:t>...</w:t>
      </w:r>
      <w:r w:rsidR="00AA5800" w:rsidRPr="00F80BCA">
        <w:rPr>
          <w:snapToGrid w:val="0"/>
        </w:rPr>
        <w:t>,</w:t>
      </w:r>
    </w:p>
    <w:p w:rsidR="00AA5800" w:rsidRDefault="00AA5800" w:rsidP="002D60CB">
      <w:pPr>
        <w:pStyle w:val="PL"/>
        <w:shd w:val="clear" w:color="auto" w:fill="E6E6E6"/>
        <w:rPr>
          <w:ins w:id="262" w:author="CATT" w:date="2019-07-10T17:29:00Z"/>
          <w:snapToGrid w:val="0"/>
          <w:lang w:eastAsia="zh-CN"/>
        </w:rPr>
      </w:pPr>
      <w:r w:rsidRPr="00F80BCA">
        <w:rPr>
          <w:snapToGrid w:val="0"/>
        </w:rPr>
        <w:lastRenderedPageBreak/>
        <w:tab/>
        <w:t>bds-KeplerianSet-r12</w:t>
      </w:r>
      <w:r w:rsidRPr="00F80BCA">
        <w:rPr>
          <w:snapToGrid w:val="0"/>
        </w:rPr>
        <w:tab/>
        <w:t>NavModel-BDS-KeplerianSet-r12</w:t>
      </w:r>
      <w:ins w:id="263" w:author="CATT" w:date="2019-07-12T17:47:00Z">
        <w:r w:rsidR="00795DC4">
          <w:rPr>
            <w:rFonts w:hint="eastAsia"/>
            <w:snapToGrid w:val="0"/>
            <w:lang w:eastAsia="zh-CN"/>
          </w:rPr>
          <w:t>,</w:t>
        </w:r>
      </w:ins>
      <w:r w:rsidRPr="00F80BCA">
        <w:rPr>
          <w:snapToGrid w:val="0"/>
        </w:rPr>
        <w:tab/>
        <w:t>-- Model-6</w:t>
      </w:r>
    </w:p>
    <w:p w:rsidR="00FA2041" w:rsidRPr="00F80BCA" w:rsidRDefault="00FA2041" w:rsidP="00FA2041">
      <w:pPr>
        <w:pStyle w:val="PL"/>
        <w:shd w:val="clear" w:color="auto" w:fill="E6E6E6"/>
        <w:rPr>
          <w:ins w:id="264" w:author="CATT" w:date="2019-07-10T17:29:00Z"/>
          <w:snapToGrid w:val="0"/>
          <w:lang w:eastAsia="zh-CN"/>
        </w:rPr>
      </w:pPr>
      <w:ins w:id="265" w:author="CATT" w:date="2019-07-10T17:29:00Z">
        <w:r>
          <w:rPr>
            <w:rFonts w:hint="eastAsia"/>
            <w:snapToGrid w:val="0"/>
            <w:lang w:eastAsia="zh-CN"/>
          </w:rPr>
          <w:tab/>
        </w:r>
        <w:r w:rsidRPr="00F80BCA">
          <w:rPr>
            <w:snapToGrid w:val="0"/>
          </w:rPr>
          <w:t>bds-KeplerianSet</w:t>
        </w:r>
      </w:ins>
      <w:ins w:id="266" w:author="CATT" w:date="2019-07-25T17:35:00Z">
        <w:r w:rsidR="000951AB">
          <w:rPr>
            <w:rFonts w:hint="eastAsia"/>
            <w:snapToGrid w:val="0"/>
            <w:lang w:eastAsia="zh-CN"/>
          </w:rPr>
          <w:t>2</w:t>
        </w:r>
      </w:ins>
      <w:ins w:id="267" w:author="CATT" w:date="2019-07-10T17:29:00Z">
        <w:r>
          <w:rPr>
            <w:rFonts w:hint="eastAsia"/>
            <w:snapToGrid w:val="0"/>
            <w:lang w:eastAsia="zh-CN"/>
          </w:rPr>
          <w:t>-r16</w:t>
        </w:r>
        <w:r w:rsidRPr="00F80BCA">
          <w:rPr>
            <w:snapToGrid w:val="0"/>
          </w:rPr>
          <w:tab/>
          <w:t>NavModel-BDS-KeplerianSet</w:t>
        </w:r>
      </w:ins>
      <w:ins w:id="268" w:author="CATT" w:date="2019-07-25T17:35:00Z">
        <w:r w:rsidR="000951AB">
          <w:rPr>
            <w:rFonts w:hint="eastAsia"/>
            <w:snapToGrid w:val="0"/>
            <w:lang w:eastAsia="zh-CN"/>
          </w:rPr>
          <w:t>2</w:t>
        </w:r>
      </w:ins>
      <w:ins w:id="269" w:author="CATT" w:date="2019-07-10T17:29:00Z">
        <w:r>
          <w:rPr>
            <w:rFonts w:hint="eastAsia"/>
            <w:snapToGrid w:val="0"/>
            <w:lang w:eastAsia="zh-CN"/>
          </w:rPr>
          <w:t>-r1</w:t>
        </w:r>
      </w:ins>
      <w:ins w:id="270" w:author="CATT" w:date="2019-07-10T17:30:00Z">
        <w:r>
          <w:rPr>
            <w:rFonts w:hint="eastAsia"/>
            <w:snapToGrid w:val="0"/>
            <w:lang w:eastAsia="zh-CN"/>
          </w:rPr>
          <w:t>6</w:t>
        </w:r>
      </w:ins>
      <w:ins w:id="271" w:author="CATT" w:date="2019-07-10T17:29:00Z">
        <w:r>
          <w:rPr>
            <w:rFonts w:hint="eastAsia"/>
            <w:snapToGrid w:val="0"/>
            <w:lang w:eastAsia="zh-CN"/>
          </w:rPr>
          <w:tab/>
        </w:r>
        <w:r w:rsidRPr="00F80BCA">
          <w:rPr>
            <w:snapToGrid w:val="0"/>
          </w:rPr>
          <w:t>-- Model-</w:t>
        </w:r>
        <w:r>
          <w:rPr>
            <w:rFonts w:hint="eastAsia"/>
            <w:snapToGrid w:val="0"/>
            <w:lang w:eastAsia="zh-CN"/>
          </w:rPr>
          <w:t>7</w:t>
        </w:r>
      </w:ins>
    </w:p>
    <w:p w:rsidR="00FA2041" w:rsidRPr="00FA2041" w:rsidRDefault="00FA2041" w:rsidP="002D60CB">
      <w:pPr>
        <w:pStyle w:val="PL"/>
        <w:shd w:val="clear" w:color="auto" w:fill="E6E6E6"/>
        <w:rPr>
          <w:snapToGrid w:val="0"/>
          <w:lang w:eastAsia="zh-CN"/>
        </w:rPr>
      </w:pPr>
    </w:p>
    <w:p w:rsidR="002B1632" w:rsidRPr="00F80BCA" w:rsidRDefault="002B1632" w:rsidP="002D60CB">
      <w:pPr>
        <w:pStyle w:val="PL"/>
        <w:shd w:val="clear" w:color="auto" w:fill="E6E6E6"/>
        <w:rPr>
          <w:snapToGrid w:val="0"/>
        </w:rPr>
      </w:pPr>
      <w:r w:rsidRPr="00F80BCA">
        <w:rPr>
          <w:snapToGrid w:val="0"/>
        </w:rPr>
        <w:t>}</w:t>
      </w:r>
    </w:p>
    <w:p w:rsidR="002B1632" w:rsidRPr="00F80BCA" w:rsidRDefault="002B1632" w:rsidP="002D60CB">
      <w:pPr>
        <w:pStyle w:val="PL"/>
        <w:shd w:val="clear" w:color="auto" w:fill="E6E6E6"/>
      </w:pPr>
    </w:p>
    <w:p w:rsidR="002B1632" w:rsidRPr="00F80BCA" w:rsidRDefault="002B1632" w:rsidP="002D60CB">
      <w:pPr>
        <w:pStyle w:val="PL"/>
        <w:shd w:val="clear" w:color="auto" w:fill="E6E6E6"/>
      </w:pPr>
      <w:r w:rsidRPr="00F80BCA">
        <w:t>-- ASN1STOP</w:t>
      </w:r>
    </w:p>
    <w:p w:rsidR="002B1632" w:rsidRPr="00F80BCA"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0BCA" w:rsidRPr="00F80BCA">
        <w:trPr>
          <w:cantSplit/>
          <w:tblHeader/>
        </w:trPr>
        <w:tc>
          <w:tcPr>
            <w:tcW w:w="9639" w:type="dxa"/>
          </w:tcPr>
          <w:p w:rsidR="002B1632" w:rsidRPr="00F80BCA" w:rsidRDefault="002B1632" w:rsidP="002D60CB">
            <w:pPr>
              <w:pStyle w:val="TAH"/>
              <w:keepNext w:val="0"/>
              <w:keepLines w:val="0"/>
              <w:widowControl w:val="0"/>
            </w:pPr>
            <w:r w:rsidRPr="00F80BCA">
              <w:rPr>
                <w:i/>
                <w:snapToGrid w:val="0"/>
              </w:rPr>
              <w:t>GNSS-</w:t>
            </w:r>
            <w:proofErr w:type="spellStart"/>
            <w:r w:rsidRPr="00F80BCA">
              <w:rPr>
                <w:i/>
                <w:snapToGrid w:val="0"/>
              </w:rPr>
              <w:t>NavigationModel</w:t>
            </w:r>
            <w:proofErr w:type="spellEnd"/>
            <w:r w:rsidRPr="00F80BCA">
              <w:rPr>
                <w:iCs/>
                <w:noProof/>
              </w:rPr>
              <w:t xml:space="preserve"> field descriptions</w:t>
            </w:r>
          </w:p>
        </w:tc>
      </w:tr>
      <w:tr w:rsidR="00F80BCA" w:rsidRPr="00F80BCA">
        <w:trPr>
          <w:cantSplit/>
        </w:trPr>
        <w:tc>
          <w:tcPr>
            <w:tcW w:w="9639" w:type="dxa"/>
          </w:tcPr>
          <w:p w:rsidR="002B1632" w:rsidRPr="00F80BCA" w:rsidRDefault="002B1632" w:rsidP="002D60CB">
            <w:pPr>
              <w:pStyle w:val="TAL"/>
              <w:keepNext w:val="0"/>
              <w:keepLines w:val="0"/>
              <w:widowControl w:val="0"/>
              <w:rPr>
                <w:b/>
                <w:i/>
              </w:rPr>
            </w:pPr>
            <w:proofErr w:type="spellStart"/>
            <w:r w:rsidRPr="00F80BCA">
              <w:rPr>
                <w:b/>
                <w:i/>
              </w:rPr>
              <w:t>nonBroadcastIndFlag</w:t>
            </w:r>
            <w:proofErr w:type="spellEnd"/>
          </w:p>
          <w:p w:rsidR="002B1632" w:rsidRPr="00F80BCA" w:rsidRDefault="002B1632" w:rsidP="002D60CB">
            <w:pPr>
              <w:pStyle w:val="TAL"/>
              <w:keepNext w:val="0"/>
              <w:keepLines w:val="0"/>
              <w:widowControl w:val="0"/>
            </w:pPr>
            <w:r w:rsidRPr="00F80BCA">
              <w:t xml:space="preserve">This field indicates if the </w:t>
            </w:r>
            <w:r w:rsidRPr="00F80BCA">
              <w:rPr>
                <w:i/>
                <w:noProof/>
              </w:rPr>
              <w:t>GNSS-NavigationModel</w:t>
            </w:r>
            <w:r w:rsidRPr="00F80BCA">
              <w:t xml:space="preserve"> elements are not derived from satellite broadcast data or are given in a format not native to the GNSS. A value of 0 means the </w:t>
            </w:r>
            <w:r w:rsidRPr="00F80BCA">
              <w:rPr>
                <w:i/>
                <w:noProof/>
              </w:rPr>
              <w:t>GNSS-NavigationModel</w:t>
            </w:r>
            <w:r w:rsidRPr="00F80BCA">
              <w:t xml:space="preserve"> data elements correspond to GNSS satellite broadcasted data; a value of 1 means the </w:t>
            </w:r>
            <w:r w:rsidRPr="00F80BCA">
              <w:rPr>
                <w:i/>
                <w:noProof/>
              </w:rPr>
              <w:t>GNSS-NavigationModel</w:t>
            </w:r>
            <w:r w:rsidRPr="00F80BCA">
              <w:t xml:space="preserve"> data elements are not derived from satellite broadcast. </w:t>
            </w:r>
          </w:p>
        </w:tc>
      </w:tr>
      <w:tr w:rsidR="00F80BCA" w:rsidRPr="00F80BCA">
        <w:trPr>
          <w:cantSplit/>
        </w:trPr>
        <w:tc>
          <w:tcPr>
            <w:tcW w:w="9639" w:type="dxa"/>
          </w:tcPr>
          <w:p w:rsidR="002B1632" w:rsidRPr="00F80BCA" w:rsidRDefault="002B1632" w:rsidP="002D60CB">
            <w:pPr>
              <w:pStyle w:val="TAL"/>
              <w:keepNext w:val="0"/>
              <w:keepLines w:val="0"/>
              <w:widowControl w:val="0"/>
              <w:rPr>
                <w:b/>
                <w:i/>
              </w:rPr>
            </w:pPr>
            <w:proofErr w:type="spellStart"/>
            <w:r w:rsidRPr="00F80BCA">
              <w:rPr>
                <w:b/>
                <w:i/>
              </w:rPr>
              <w:t>gnss-SatelliteList</w:t>
            </w:r>
            <w:proofErr w:type="spellEnd"/>
          </w:p>
          <w:p w:rsidR="002B1632" w:rsidRPr="00F80BCA" w:rsidRDefault="002B1632" w:rsidP="002D60CB">
            <w:pPr>
              <w:pStyle w:val="TAL"/>
              <w:keepNext w:val="0"/>
              <w:keepLines w:val="0"/>
              <w:widowControl w:val="0"/>
            </w:pPr>
            <w:r w:rsidRPr="00F80BCA">
              <w:t xml:space="preserve">This list provides ephemeris and clock corrections for GNSS satellites indicated by </w:t>
            </w:r>
            <w:r w:rsidRPr="00F80BCA">
              <w:rPr>
                <w:i/>
              </w:rPr>
              <w:t>SV</w:t>
            </w:r>
            <w:r w:rsidRPr="00F80BCA">
              <w:rPr>
                <w:i/>
              </w:rPr>
              <w:noBreakHyphen/>
              <w:t>ID</w:t>
            </w:r>
            <w:r w:rsidRPr="00F80BCA">
              <w:t>.</w:t>
            </w:r>
          </w:p>
        </w:tc>
      </w:tr>
      <w:tr w:rsidR="00F80BCA" w:rsidRPr="00F80BCA">
        <w:trPr>
          <w:cantSplit/>
        </w:trPr>
        <w:tc>
          <w:tcPr>
            <w:tcW w:w="9639" w:type="dxa"/>
          </w:tcPr>
          <w:p w:rsidR="002B1632" w:rsidRPr="00F80BCA" w:rsidRDefault="002B1632" w:rsidP="002D60CB">
            <w:pPr>
              <w:pStyle w:val="TALCharChar"/>
              <w:keepNext w:val="0"/>
              <w:keepLines w:val="0"/>
              <w:widowControl w:val="0"/>
              <w:rPr>
                <w:b/>
                <w:bCs/>
                <w:i/>
                <w:iCs/>
                <w:noProof/>
                <w:lang w:eastAsia="en-GB"/>
              </w:rPr>
            </w:pPr>
            <w:r w:rsidRPr="00F80BCA">
              <w:rPr>
                <w:b/>
                <w:bCs/>
                <w:i/>
                <w:iCs/>
                <w:noProof/>
                <w:lang w:eastAsia="en-GB"/>
              </w:rPr>
              <w:t>svHealth</w:t>
            </w:r>
          </w:p>
          <w:p w:rsidR="002B1632" w:rsidRPr="00F80BCA" w:rsidRDefault="002B1632" w:rsidP="002D60CB">
            <w:pPr>
              <w:pStyle w:val="TALCharChar"/>
              <w:keepNext w:val="0"/>
              <w:keepLines w:val="0"/>
              <w:widowControl w:val="0"/>
            </w:pPr>
            <w:r w:rsidRPr="00F80BCA">
              <w:rPr>
                <w:bCs/>
                <w:iCs/>
                <w:noProof/>
              </w:rPr>
              <w:t>This field specifies</w:t>
            </w:r>
            <w:r w:rsidRPr="00F80BCA">
              <w:rPr>
                <w:rFonts w:ascii="Times New Roman" w:hAnsi="Times New Roman"/>
                <w:bCs/>
                <w:sz w:val="20"/>
                <w:lang w:eastAsia="en-GB"/>
              </w:rPr>
              <w:t xml:space="preserve"> </w:t>
            </w:r>
            <w:r w:rsidRPr="00F80BCA">
              <w:rPr>
                <w:bCs/>
                <w:iCs/>
                <w:noProof/>
              </w:rPr>
              <w:t>the satellite</w:t>
            </w:r>
            <w:r w:rsidR="00354C05" w:rsidRPr="00F80BCA">
              <w:rPr>
                <w:bCs/>
                <w:iCs/>
                <w:noProof/>
              </w:rPr>
              <w:t>'</w:t>
            </w:r>
            <w:r w:rsidRPr="00F80BCA">
              <w:rPr>
                <w:bCs/>
                <w:iCs/>
                <w:noProof/>
              </w:rPr>
              <w:t xml:space="preserve">s current health. The health values are GNSS system specific. The interpretation of </w:t>
            </w:r>
            <w:r w:rsidRPr="00F80BCA">
              <w:rPr>
                <w:bCs/>
                <w:i/>
                <w:iCs/>
                <w:noProof/>
              </w:rPr>
              <w:t>svHealth</w:t>
            </w:r>
            <w:r w:rsidRPr="00F80BCA">
              <w:rPr>
                <w:bCs/>
                <w:iCs/>
                <w:noProof/>
              </w:rPr>
              <w:t xml:space="preserve"> depends on the </w:t>
            </w:r>
            <w:r w:rsidRPr="00F80BCA">
              <w:rPr>
                <w:bCs/>
                <w:i/>
                <w:iCs/>
                <w:noProof/>
              </w:rPr>
              <w:t>GNSS</w:t>
            </w:r>
            <w:r w:rsidRPr="00F80BCA">
              <w:rPr>
                <w:bCs/>
                <w:i/>
                <w:iCs/>
                <w:noProof/>
              </w:rPr>
              <w:noBreakHyphen/>
              <w:t>ID</w:t>
            </w:r>
            <w:r w:rsidRPr="00F80BCA">
              <w:rPr>
                <w:bCs/>
                <w:iCs/>
                <w:noProof/>
              </w:rPr>
              <w:t xml:space="preserve"> and is as shown in table GNSS to svHealth Bit String(8) relation below.</w:t>
            </w:r>
          </w:p>
        </w:tc>
      </w:tr>
      <w:tr w:rsidR="00F80BCA" w:rsidRPr="00F80BCA">
        <w:trPr>
          <w:cantSplit/>
        </w:trPr>
        <w:tc>
          <w:tcPr>
            <w:tcW w:w="9639" w:type="dxa"/>
          </w:tcPr>
          <w:p w:rsidR="002B1632" w:rsidRPr="00F80BCA" w:rsidRDefault="002B1632" w:rsidP="002D60CB">
            <w:pPr>
              <w:pStyle w:val="TAL"/>
              <w:keepNext w:val="0"/>
              <w:keepLines w:val="0"/>
              <w:widowControl w:val="0"/>
              <w:rPr>
                <w:b/>
                <w:i/>
                <w:noProof/>
              </w:rPr>
            </w:pPr>
            <w:r w:rsidRPr="00F80BCA">
              <w:rPr>
                <w:b/>
                <w:i/>
                <w:noProof/>
              </w:rPr>
              <w:t>iod</w:t>
            </w:r>
          </w:p>
          <w:p w:rsidR="002B1632" w:rsidRPr="00F80BCA" w:rsidRDefault="002B1632" w:rsidP="002D60CB">
            <w:pPr>
              <w:pStyle w:val="TAL"/>
              <w:keepNext w:val="0"/>
              <w:keepLines w:val="0"/>
              <w:widowControl w:val="0"/>
              <w:rPr>
                <w:bCs/>
                <w:noProof/>
              </w:rPr>
            </w:pPr>
            <w:r w:rsidRPr="00F80BCA">
              <w:rPr>
                <w:noProof/>
              </w:rPr>
              <w:t>This field specifies the Issue of Data and contains the identity for GNSS Navigation Model.</w:t>
            </w:r>
          </w:p>
          <w:p w:rsidR="002B1632" w:rsidRPr="00F80BCA" w:rsidRDefault="002B1632" w:rsidP="002D60CB">
            <w:pPr>
              <w:pStyle w:val="TAL"/>
              <w:keepNext w:val="0"/>
              <w:keepLines w:val="0"/>
              <w:widowControl w:val="0"/>
              <w:rPr>
                <w:noProof/>
              </w:rPr>
            </w:pPr>
            <w:r w:rsidRPr="00F80BCA">
              <w:rPr>
                <w:noProof/>
              </w:rPr>
              <w:t xml:space="preserve">In case of broadcasted GPS NAV ephemeris, the </w:t>
            </w:r>
            <w:r w:rsidRPr="00F80BCA">
              <w:rPr>
                <w:i/>
                <w:noProof/>
              </w:rPr>
              <w:t>iod</w:t>
            </w:r>
            <w:r w:rsidRPr="00F80BCA">
              <w:rPr>
                <w:noProof/>
              </w:rPr>
              <w:t xml:space="preserve"> contains the IODC as described in [4].</w:t>
            </w:r>
          </w:p>
          <w:p w:rsidR="002B1632" w:rsidRPr="00F80BCA" w:rsidRDefault="002B1632" w:rsidP="002D60CB">
            <w:pPr>
              <w:pStyle w:val="TAL"/>
              <w:keepNext w:val="0"/>
              <w:keepLines w:val="0"/>
              <w:widowControl w:val="0"/>
              <w:rPr>
                <w:noProof/>
              </w:rPr>
            </w:pPr>
            <w:r w:rsidRPr="00F80BCA">
              <w:rPr>
                <w:noProof/>
              </w:rPr>
              <w:t xml:space="preserve">In case of broadcasted Modernized GPS ephemeris, the </w:t>
            </w:r>
            <w:r w:rsidRPr="00F80BCA">
              <w:rPr>
                <w:i/>
                <w:noProof/>
              </w:rPr>
              <w:t>iod</w:t>
            </w:r>
            <w:r w:rsidRPr="00F80BCA">
              <w:rPr>
                <w:noProof/>
              </w:rPr>
              <w:t xml:space="preserve"> contains the 11-bit parameter t</w:t>
            </w:r>
            <w:r w:rsidRPr="00F80BCA">
              <w:rPr>
                <w:noProof/>
                <w:vertAlign w:val="subscript"/>
              </w:rPr>
              <w:t>oe</w:t>
            </w:r>
            <w:r w:rsidRPr="00F80BCA">
              <w:rPr>
                <w:noProof/>
              </w:rPr>
              <w:t xml:space="preserve"> as defined in [4, Table 30-I] [6, Table 3.5-1].</w:t>
            </w:r>
          </w:p>
          <w:p w:rsidR="002B1632" w:rsidRPr="00F80BCA" w:rsidRDefault="002B1632" w:rsidP="002D60CB">
            <w:pPr>
              <w:pStyle w:val="TAL"/>
              <w:keepNext w:val="0"/>
              <w:keepLines w:val="0"/>
              <w:widowControl w:val="0"/>
              <w:rPr>
                <w:noProof/>
              </w:rPr>
            </w:pPr>
            <w:r w:rsidRPr="00F80BCA">
              <w:rPr>
                <w:noProof/>
              </w:rPr>
              <w:t xml:space="preserve">In case of broadcasted SBAS ephemeris, the </w:t>
            </w:r>
            <w:r w:rsidRPr="00F80BCA">
              <w:rPr>
                <w:i/>
                <w:noProof/>
              </w:rPr>
              <w:t>iod</w:t>
            </w:r>
            <w:r w:rsidRPr="00F80BCA">
              <w:rPr>
                <w:noProof/>
              </w:rPr>
              <w:t xml:space="preserve"> contains the 8 bits Issue of Data as defined in [10] Message Type 9.</w:t>
            </w:r>
          </w:p>
          <w:p w:rsidR="002B1632" w:rsidRPr="00F80BCA" w:rsidRDefault="002B1632" w:rsidP="002D60CB">
            <w:pPr>
              <w:pStyle w:val="TAL"/>
              <w:keepNext w:val="0"/>
              <w:keepLines w:val="0"/>
              <w:widowControl w:val="0"/>
              <w:rPr>
                <w:noProof/>
              </w:rPr>
            </w:pPr>
            <w:r w:rsidRPr="00F80BCA">
              <w:rPr>
                <w:noProof/>
              </w:rPr>
              <w:t xml:space="preserve">In case of broadcasted QZSS QZS-L1 ephemeris, the </w:t>
            </w:r>
            <w:r w:rsidRPr="00F80BCA">
              <w:rPr>
                <w:i/>
                <w:noProof/>
              </w:rPr>
              <w:t>iod</w:t>
            </w:r>
            <w:r w:rsidRPr="00F80BCA">
              <w:rPr>
                <w:noProof/>
              </w:rPr>
              <w:t xml:space="preserve"> contains the IODC as described in [7].</w:t>
            </w:r>
          </w:p>
          <w:p w:rsidR="002B1632" w:rsidRPr="00F80BCA" w:rsidRDefault="002B1632" w:rsidP="002D60CB">
            <w:pPr>
              <w:pStyle w:val="TAL"/>
              <w:keepNext w:val="0"/>
              <w:keepLines w:val="0"/>
              <w:widowControl w:val="0"/>
              <w:rPr>
                <w:noProof/>
              </w:rPr>
            </w:pPr>
            <w:r w:rsidRPr="00F80BCA">
              <w:rPr>
                <w:noProof/>
              </w:rPr>
              <w:t xml:space="preserve">In case of broadcasted QZSS QZS-L1C/L2C/L5 ephemeris, the </w:t>
            </w:r>
            <w:r w:rsidRPr="00F80BCA">
              <w:rPr>
                <w:i/>
                <w:noProof/>
              </w:rPr>
              <w:t>iod</w:t>
            </w:r>
            <w:r w:rsidRPr="00F80BCA">
              <w:rPr>
                <w:noProof/>
              </w:rPr>
              <w:t xml:space="preserve"> contains the 11-bit parameter t</w:t>
            </w:r>
            <w:r w:rsidRPr="00F80BCA">
              <w:rPr>
                <w:noProof/>
                <w:vertAlign w:val="subscript"/>
              </w:rPr>
              <w:t>oe</w:t>
            </w:r>
            <w:r w:rsidRPr="00F80BCA">
              <w:rPr>
                <w:noProof/>
              </w:rPr>
              <w:t xml:space="preserve"> as defined in [7].</w:t>
            </w:r>
          </w:p>
          <w:p w:rsidR="002B1632" w:rsidRPr="00F80BCA" w:rsidRDefault="002B1632" w:rsidP="002D60CB">
            <w:pPr>
              <w:pStyle w:val="TAL"/>
              <w:keepNext w:val="0"/>
              <w:keepLines w:val="0"/>
              <w:widowControl w:val="0"/>
              <w:rPr>
                <w:noProof/>
              </w:rPr>
            </w:pPr>
            <w:r w:rsidRPr="00F80BCA">
              <w:rPr>
                <w:noProof/>
              </w:rPr>
              <w:t xml:space="preserve">In case of broadcasted GLONASS ephemeris, the </w:t>
            </w:r>
            <w:r w:rsidRPr="00F80BCA">
              <w:rPr>
                <w:i/>
                <w:noProof/>
              </w:rPr>
              <w:t>iod</w:t>
            </w:r>
            <w:r w:rsidRPr="00F80BCA">
              <w:rPr>
                <w:noProof/>
              </w:rPr>
              <w:t xml:space="preserve"> contains the parameter t</w:t>
            </w:r>
            <w:r w:rsidRPr="00F80BCA">
              <w:rPr>
                <w:noProof/>
                <w:vertAlign w:val="subscript"/>
              </w:rPr>
              <w:t>b</w:t>
            </w:r>
            <w:r w:rsidRPr="00F80BCA">
              <w:rPr>
                <w:noProof/>
              </w:rPr>
              <w:t xml:space="preserve"> as defined in [9].</w:t>
            </w:r>
          </w:p>
          <w:p w:rsidR="002B1632" w:rsidRPr="00F80BCA" w:rsidRDefault="002B1632" w:rsidP="002D60CB">
            <w:pPr>
              <w:pStyle w:val="TAL"/>
              <w:keepNext w:val="0"/>
              <w:keepLines w:val="0"/>
              <w:widowControl w:val="0"/>
              <w:rPr>
                <w:noProof/>
              </w:rPr>
            </w:pPr>
            <w:r w:rsidRPr="00F80BCA">
              <w:rPr>
                <w:noProof/>
              </w:rPr>
              <w:t xml:space="preserve">In the case of broadcasted Galileo ephemeris, the </w:t>
            </w:r>
            <w:r w:rsidRPr="00F80BCA">
              <w:rPr>
                <w:i/>
                <w:noProof/>
              </w:rPr>
              <w:t>iod</w:t>
            </w:r>
            <w:r w:rsidRPr="00F80BCA">
              <w:rPr>
                <w:noProof/>
              </w:rPr>
              <w:t xml:space="preserve"> contains the IOD index as described in [8].</w:t>
            </w:r>
          </w:p>
          <w:p w:rsidR="00AA5800" w:rsidRDefault="00AA5800" w:rsidP="002D60CB">
            <w:pPr>
              <w:pStyle w:val="TAL"/>
              <w:keepNext w:val="0"/>
              <w:keepLines w:val="0"/>
              <w:widowControl w:val="0"/>
              <w:rPr>
                <w:ins w:id="272" w:author="CATT" w:date="2019-07-30T08:56:00Z"/>
                <w:rFonts w:eastAsia="等线"/>
                <w:noProof/>
                <w:lang w:eastAsia="zh-CN"/>
              </w:rPr>
            </w:pPr>
            <w:r w:rsidRPr="00F80BCA">
              <w:rPr>
                <w:noProof/>
              </w:rPr>
              <w:t xml:space="preserve">In the case of broadcasted BDS </w:t>
            </w:r>
            <w:ins w:id="273" w:author="CATT" w:date="2019-07-30T09:09:00Z">
              <w:r w:rsidR="00623D59">
                <w:rPr>
                  <w:rFonts w:eastAsia="等线" w:hint="eastAsia"/>
                  <w:noProof/>
                  <w:lang w:eastAsia="zh-CN"/>
                </w:rPr>
                <w:t xml:space="preserve">B1I </w:t>
              </w:r>
            </w:ins>
            <w:r w:rsidRPr="00F80BCA">
              <w:rPr>
                <w:noProof/>
              </w:rPr>
              <w:t xml:space="preserve">ephemeris, the </w:t>
            </w:r>
            <w:r w:rsidRPr="00F80BCA">
              <w:rPr>
                <w:i/>
                <w:noProof/>
              </w:rPr>
              <w:t>iod</w:t>
            </w:r>
            <w:r w:rsidRPr="00F80BCA">
              <w:rPr>
                <w:noProof/>
              </w:rPr>
              <w:t xml:space="preserve"> contains </w:t>
            </w:r>
            <w:r w:rsidR="00182165" w:rsidRPr="00F80BCA">
              <w:rPr>
                <w:noProof/>
              </w:rPr>
              <w:t>11 MSB bits of the t</w:t>
            </w:r>
            <w:r w:rsidR="00182165" w:rsidRPr="00F80BCA">
              <w:rPr>
                <w:noProof/>
                <w:vertAlign w:val="subscript"/>
              </w:rPr>
              <w:t>oe</w:t>
            </w:r>
            <w:r w:rsidR="00182165" w:rsidRPr="00F80BCA">
              <w:rPr>
                <w:noProof/>
              </w:rPr>
              <w:t xml:space="preserve"> as defined</w:t>
            </w:r>
            <w:r w:rsidR="00182165" w:rsidRPr="00F80BCA" w:rsidDel="0009067B">
              <w:rPr>
                <w:noProof/>
              </w:rPr>
              <w:t xml:space="preserve"> </w:t>
            </w:r>
            <w:r w:rsidRPr="00F80BCA">
              <w:rPr>
                <w:noProof/>
              </w:rPr>
              <w:t xml:space="preserve">in </w:t>
            </w:r>
            <w:r w:rsidR="00B0152E" w:rsidRPr="00F80BCA">
              <w:rPr>
                <w:noProof/>
              </w:rPr>
              <w:t>[23]</w:t>
            </w:r>
            <w:r w:rsidRPr="00F80BCA">
              <w:rPr>
                <w:noProof/>
              </w:rPr>
              <w:t>.</w:t>
            </w:r>
          </w:p>
          <w:p w:rsidR="0065054D" w:rsidRPr="00623D59" w:rsidRDefault="0065054D" w:rsidP="002D60CB">
            <w:pPr>
              <w:pStyle w:val="TAL"/>
              <w:keepNext w:val="0"/>
              <w:keepLines w:val="0"/>
              <w:widowControl w:val="0"/>
              <w:rPr>
                <w:noProof/>
              </w:rPr>
            </w:pPr>
            <w:ins w:id="274" w:author="CATT" w:date="2019-07-30T08:57:00Z">
              <w:r>
                <w:rPr>
                  <w:rFonts w:hint="eastAsia"/>
                  <w:noProof/>
                </w:rPr>
                <w:t>In</w:t>
              </w:r>
              <w:r>
                <w:rPr>
                  <w:rFonts w:eastAsia="等线" w:hint="eastAsia"/>
                  <w:noProof/>
                  <w:lang w:eastAsia="zh-CN"/>
                </w:rPr>
                <w:t xml:space="preserve"> </w:t>
              </w:r>
            </w:ins>
            <w:ins w:id="275" w:author="CATT" w:date="2019-07-30T09:08:00Z">
              <w:r w:rsidR="00623D59">
                <w:rPr>
                  <w:rFonts w:eastAsia="等线" w:hint="eastAsia"/>
                  <w:noProof/>
                  <w:lang w:eastAsia="zh-CN"/>
                </w:rPr>
                <w:t xml:space="preserve">the </w:t>
              </w:r>
            </w:ins>
            <w:ins w:id="276" w:author="CATT" w:date="2019-07-30T08:57:00Z">
              <w:r>
                <w:rPr>
                  <w:rFonts w:eastAsia="等线" w:hint="eastAsia"/>
                  <w:noProof/>
                  <w:lang w:eastAsia="zh-CN"/>
                </w:rPr>
                <w:t xml:space="preserve">case of broadcasted BDS B1C ephemeris, the </w:t>
              </w:r>
            </w:ins>
            <w:ins w:id="277" w:author="CATT" w:date="2019-07-30T08:58:00Z">
              <w:r w:rsidRPr="00F80BCA">
                <w:rPr>
                  <w:i/>
                  <w:noProof/>
                </w:rPr>
                <w:t>iod</w:t>
              </w:r>
              <w:r w:rsidRPr="00F80BCA">
                <w:rPr>
                  <w:noProof/>
                </w:rPr>
                <w:t xml:space="preserve"> contains</w:t>
              </w:r>
            </w:ins>
            <w:ins w:id="278" w:author="CATT" w:date="2019-07-30T09:08:00Z">
              <w:r w:rsidR="00623D59">
                <w:rPr>
                  <w:rFonts w:eastAsia="等线" w:hint="eastAsia"/>
                  <w:noProof/>
                  <w:lang w:eastAsia="zh-CN"/>
                </w:rPr>
                <w:t xml:space="preserve"> the IODC as described in [xx].</w:t>
              </w:r>
            </w:ins>
          </w:p>
          <w:p w:rsidR="002B1632" w:rsidRPr="00F80BCA" w:rsidRDefault="002B1632" w:rsidP="002D60CB">
            <w:pPr>
              <w:pStyle w:val="TAL"/>
              <w:keepNext w:val="0"/>
              <w:keepLines w:val="0"/>
              <w:widowControl w:val="0"/>
              <w:rPr>
                <w:noProof/>
              </w:rPr>
            </w:pPr>
            <w:r w:rsidRPr="00F80BCA">
              <w:rPr>
                <w:bCs/>
                <w:iCs/>
                <w:noProof/>
              </w:rPr>
              <w:t xml:space="preserve">The interpretation of </w:t>
            </w:r>
            <w:r w:rsidRPr="00F80BCA">
              <w:rPr>
                <w:bCs/>
                <w:i/>
                <w:iCs/>
                <w:noProof/>
              </w:rPr>
              <w:t>iod</w:t>
            </w:r>
            <w:r w:rsidRPr="00F80BCA">
              <w:rPr>
                <w:bCs/>
                <w:iCs/>
                <w:noProof/>
              </w:rPr>
              <w:t xml:space="preserve"> depends on the </w:t>
            </w:r>
            <w:r w:rsidRPr="00F80BCA">
              <w:rPr>
                <w:bCs/>
                <w:i/>
                <w:iCs/>
                <w:noProof/>
              </w:rPr>
              <w:t>GNSS</w:t>
            </w:r>
            <w:r w:rsidRPr="00F80BCA">
              <w:rPr>
                <w:bCs/>
                <w:i/>
                <w:iCs/>
                <w:noProof/>
              </w:rPr>
              <w:noBreakHyphen/>
              <w:t>ID</w:t>
            </w:r>
            <w:r w:rsidRPr="00F80BCA">
              <w:rPr>
                <w:bCs/>
                <w:iCs/>
                <w:noProof/>
              </w:rPr>
              <w:t xml:space="preserve"> and is as shown in table GNSS to iod Bit String(11) relation below.</w:t>
            </w:r>
          </w:p>
        </w:tc>
      </w:tr>
      <w:tr w:rsidR="00A756ED" w:rsidRPr="00F80BCA" w:rsidTr="00B77D73">
        <w:trPr>
          <w:cantSplit/>
        </w:trPr>
        <w:tc>
          <w:tcPr>
            <w:tcW w:w="9639" w:type="dxa"/>
          </w:tcPr>
          <w:p w:rsidR="00A756ED" w:rsidRPr="00F80BCA" w:rsidRDefault="00A756ED" w:rsidP="002D60CB">
            <w:pPr>
              <w:pStyle w:val="TALCharChar"/>
              <w:keepNext w:val="0"/>
              <w:keepLines w:val="0"/>
              <w:widowControl w:val="0"/>
              <w:rPr>
                <w:b/>
                <w:bCs/>
                <w:i/>
                <w:iCs/>
                <w:noProof/>
                <w:lang w:eastAsia="en-GB"/>
              </w:rPr>
            </w:pPr>
            <w:r w:rsidRPr="00F80BCA">
              <w:rPr>
                <w:b/>
                <w:bCs/>
                <w:i/>
                <w:iCs/>
                <w:noProof/>
                <w:lang w:eastAsia="en-GB"/>
              </w:rPr>
              <w:t>svHealthExt</w:t>
            </w:r>
          </w:p>
          <w:p w:rsidR="00A756ED" w:rsidRPr="00F80BCA" w:rsidRDefault="00A756ED" w:rsidP="002D60CB">
            <w:pPr>
              <w:pStyle w:val="TAL"/>
              <w:keepNext w:val="0"/>
              <w:keepLines w:val="0"/>
              <w:widowControl w:val="0"/>
              <w:rPr>
                <w:b/>
                <w:i/>
                <w:noProof/>
              </w:rPr>
            </w:pPr>
            <w:r w:rsidRPr="00F80BCA">
              <w:rPr>
                <w:bCs/>
                <w:iCs/>
                <w:noProof/>
              </w:rPr>
              <w:t>This field specifies</w:t>
            </w:r>
            <w:r w:rsidRPr="00F80BCA">
              <w:rPr>
                <w:rFonts w:ascii="Times New Roman" w:hAnsi="Times New Roman"/>
                <w:bCs/>
                <w:sz w:val="20"/>
                <w:lang w:eastAsia="en-GB"/>
              </w:rPr>
              <w:t xml:space="preserve"> </w:t>
            </w:r>
            <w:r w:rsidRPr="00F80BCA">
              <w:rPr>
                <w:bCs/>
                <w:iCs/>
                <w:noProof/>
              </w:rPr>
              <w:t>the satellite</w:t>
            </w:r>
            <w:r w:rsidR="00354C05" w:rsidRPr="00F80BCA">
              <w:rPr>
                <w:bCs/>
                <w:iCs/>
                <w:noProof/>
              </w:rPr>
              <w:t>'</w:t>
            </w:r>
            <w:r w:rsidRPr="00F80BCA">
              <w:rPr>
                <w:bCs/>
                <w:iCs/>
                <w:noProof/>
              </w:rPr>
              <w:t xml:space="preserve">s additional current health. The health values are GNSS system specific. The interpretation of </w:t>
            </w:r>
            <w:r w:rsidRPr="00F80BCA">
              <w:rPr>
                <w:bCs/>
                <w:i/>
                <w:iCs/>
                <w:noProof/>
              </w:rPr>
              <w:t>svHealthExt</w:t>
            </w:r>
            <w:r w:rsidRPr="00F80BCA">
              <w:rPr>
                <w:bCs/>
                <w:iCs/>
                <w:noProof/>
              </w:rPr>
              <w:t xml:space="preserve"> depends on the </w:t>
            </w:r>
            <w:r w:rsidRPr="00F80BCA">
              <w:rPr>
                <w:bCs/>
                <w:i/>
                <w:iCs/>
                <w:noProof/>
              </w:rPr>
              <w:t>GNSS</w:t>
            </w:r>
            <w:r w:rsidRPr="00F80BCA">
              <w:rPr>
                <w:bCs/>
                <w:i/>
                <w:iCs/>
                <w:noProof/>
              </w:rPr>
              <w:noBreakHyphen/>
              <w:t>ID</w:t>
            </w:r>
            <w:r w:rsidRPr="00F80BCA">
              <w:rPr>
                <w:bCs/>
                <w:iCs/>
                <w:noProof/>
              </w:rPr>
              <w:t xml:space="preserve"> and is as shown in table GNSS to svHealthExt Bit String(4) relation below.</w:t>
            </w:r>
          </w:p>
        </w:tc>
      </w:tr>
    </w:tbl>
    <w:p w:rsidR="002B1632" w:rsidRPr="00F80BCA" w:rsidRDefault="002B1632" w:rsidP="002D60CB">
      <w:pPr>
        <w:rPr>
          <w:b/>
        </w:rPr>
      </w:pPr>
    </w:p>
    <w:p w:rsidR="002B1632" w:rsidRPr="00F80BCA" w:rsidRDefault="002B1632" w:rsidP="00C42F64">
      <w:pPr>
        <w:pStyle w:val="TH"/>
        <w:outlineLvl w:val="0"/>
      </w:pPr>
      <w:r w:rsidRPr="00F80BCA">
        <w:rPr>
          <w:noProof/>
        </w:rPr>
        <w:t>GNSS to svHealth Bit String(8) relation</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1134"/>
        <w:gridCol w:w="1134"/>
        <w:gridCol w:w="992"/>
        <w:gridCol w:w="993"/>
        <w:gridCol w:w="993"/>
        <w:gridCol w:w="992"/>
        <w:gridCol w:w="992"/>
        <w:gridCol w:w="993"/>
      </w:tblGrid>
      <w:tr w:rsidR="00F80BCA" w:rsidRPr="00F80BCA" w:rsidTr="00AA5800">
        <w:trPr>
          <w:cantSplit/>
          <w:jc w:val="center"/>
        </w:trPr>
        <w:tc>
          <w:tcPr>
            <w:tcW w:w="1162" w:type="dxa"/>
            <w:vMerge w:val="restart"/>
          </w:tcPr>
          <w:p w:rsidR="002B1632" w:rsidRPr="00F80BCA" w:rsidRDefault="002B1632" w:rsidP="002D60CB">
            <w:pPr>
              <w:pStyle w:val="TAH"/>
              <w:keepNext w:val="0"/>
              <w:keepLines w:val="0"/>
              <w:widowControl w:val="0"/>
              <w:rPr>
                <w:sz w:val="16"/>
                <w:szCs w:val="16"/>
              </w:rPr>
            </w:pPr>
            <w:r w:rsidRPr="00F80BCA">
              <w:rPr>
                <w:sz w:val="16"/>
                <w:szCs w:val="16"/>
              </w:rPr>
              <w:t>GNSS</w:t>
            </w:r>
          </w:p>
        </w:tc>
        <w:tc>
          <w:tcPr>
            <w:tcW w:w="8223" w:type="dxa"/>
            <w:gridSpan w:val="8"/>
          </w:tcPr>
          <w:p w:rsidR="002B1632" w:rsidRPr="00F80BCA" w:rsidRDefault="002B1632" w:rsidP="002D60CB">
            <w:pPr>
              <w:pStyle w:val="TAH"/>
              <w:keepNext w:val="0"/>
              <w:keepLines w:val="0"/>
              <w:widowControl w:val="0"/>
              <w:rPr>
                <w:sz w:val="16"/>
                <w:szCs w:val="16"/>
              </w:rPr>
            </w:pPr>
            <w:proofErr w:type="spellStart"/>
            <w:r w:rsidRPr="00F80BCA">
              <w:rPr>
                <w:bCs/>
                <w:i/>
                <w:iCs/>
                <w:sz w:val="16"/>
                <w:szCs w:val="16"/>
              </w:rPr>
              <w:t>svHealth</w:t>
            </w:r>
            <w:proofErr w:type="spellEnd"/>
            <w:r w:rsidRPr="00F80BCA">
              <w:rPr>
                <w:sz w:val="16"/>
                <w:szCs w:val="16"/>
              </w:rPr>
              <w:t xml:space="preserve"> Bit String(8)</w:t>
            </w:r>
          </w:p>
        </w:tc>
      </w:tr>
      <w:tr w:rsidR="00F80BCA" w:rsidRPr="00F80BCA" w:rsidTr="00AA5800">
        <w:trPr>
          <w:cantSplit/>
          <w:jc w:val="center"/>
        </w:trPr>
        <w:tc>
          <w:tcPr>
            <w:tcW w:w="1162" w:type="dxa"/>
            <w:vMerge/>
          </w:tcPr>
          <w:p w:rsidR="002B1632" w:rsidRPr="00F80BCA" w:rsidRDefault="002B1632" w:rsidP="002D60CB">
            <w:pPr>
              <w:pStyle w:val="TAH"/>
              <w:keepNext w:val="0"/>
              <w:keepLines w:val="0"/>
              <w:widowControl w:val="0"/>
              <w:rPr>
                <w:sz w:val="16"/>
                <w:szCs w:val="16"/>
              </w:rPr>
            </w:pPr>
          </w:p>
        </w:tc>
        <w:tc>
          <w:tcPr>
            <w:tcW w:w="1134" w:type="dxa"/>
          </w:tcPr>
          <w:p w:rsidR="002B1632" w:rsidRPr="00F80BCA" w:rsidRDefault="002B1632" w:rsidP="002D60CB">
            <w:pPr>
              <w:pStyle w:val="TAH"/>
              <w:keepNext w:val="0"/>
              <w:keepLines w:val="0"/>
              <w:widowControl w:val="0"/>
              <w:rPr>
                <w:sz w:val="16"/>
                <w:szCs w:val="16"/>
              </w:rPr>
            </w:pPr>
            <w:r w:rsidRPr="00F80BCA">
              <w:rPr>
                <w:sz w:val="16"/>
                <w:szCs w:val="16"/>
              </w:rPr>
              <w:t>Bit 1</w:t>
            </w:r>
          </w:p>
          <w:p w:rsidR="002B1632" w:rsidRPr="00F80BCA" w:rsidRDefault="002B1632" w:rsidP="002D60CB">
            <w:pPr>
              <w:pStyle w:val="TAH"/>
              <w:keepNext w:val="0"/>
              <w:keepLines w:val="0"/>
              <w:widowControl w:val="0"/>
              <w:rPr>
                <w:sz w:val="16"/>
                <w:szCs w:val="16"/>
              </w:rPr>
            </w:pPr>
            <w:r w:rsidRPr="00F80BCA">
              <w:rPr>
                <w:sz w:val="16"/>
                <w:szCs w:val="16"/>
              </w:rPr>
              <w:t>(MSB)</w:t>
            </w:r>
          </w:p>
        </w:tc>
        <w:tc>
          <w:tcPr>
            <w:tcW w:w="1134" w:type="dxa"/>
          </w:tcPr>
          <w:p w:rsidR="002B1632" w:rsidRPr="00F80BCA" w:rsidRDefault="002B1632" w:rsidP="002D60CB">
            <w:pPr>
              <w:pStyle w:val="TAH"/>
              <w:keepNext w:val="0"/>
              <w:keepLines w:val="0"/>
              <w:widowControl w:val="0"/>
              <w:rPr>
                <w:sz w:val="16"/>
                <w:szCs w:val="16"/>
              </w:rPr>
            </w:pPr>
            <w:r w:rsidRPr="00F80BCA">
              <w:rPr>
                <w:sz w:val="16"/>
                <w:szCs w:val="16"/>
              </w:rPr>
              <w:t>Bit 2</w:t>
            </w:r>
          </w:p>
        </w:tc>
        <w:tc>
          <w:tcPr>
            <w:tcW w:w="992" w:type="dxa"/>
          </w:tcPr>
          <w:p w:rsidR="002B1632" w:rsidRPr="00F80BCA" w:rsidRDefault="002B1632" w:rsidP="002D60CB">
            <w:pPr>
              <w:pStyle w:val="TAH"/>
              <w:keepNext w:val="0"/>
              <w:keepLines w:val="0"/>
              <w:widowControl w:val="0"/>
              <w:rPr>
                <w:sz w:val="16"/>
                <w:szCs w:val="16"/>
              </w:rPr>
            </w:pPr>
            <w:r w:rsidRPr="00F80BCA">
              <w:rPr>
                <w:sz w:val="16"/>
                <w:szCs w:val="16"/>
              </w:rPr>
              <w:t>Bit 3</w:t>
            </w:r>
          </w:p>
        </w:tc>
        <w:tc>
          <w:tcPr>
            <w:tcW w:w="993" w:type="dxa"/>
          </w:tcPr>
          <w:p w:rsidR="002B1632" w:rsidRPr="00F80BCA" w:rsidRDefault="002B1632" w:rsidP="002D60CB">
            <w:pPr>
              <w:pStyle w:val="TAH"/>
              <w:keepNext w:val="0"/>
              <w:keepLines w:val="0"/>
              <w:widowControl w:val="0"/>
              <w:rPr>
                <w:sz w:val="16"/>
                <w:szCs w:val="16"/>
              </w:rPr>
            </w:pPr>
            <w:r w:rsidRPr="00F80BCA">
              <w:rPr>
                <w:sz w:val="16"/>
                <w:szCs w:val="16"/>
              </w:rPr>
              <w:t>Bit 4</w:t>
            </w:r>
          </w:p>
        </w:tc>
        <w:tc>
          <w:tcPr>
            <w:tcW w:w="993" w:type="dxa"/>
          </w:tcPr>
          <w:p w:rsidR="002B1632" w:rsidRPr="00F80BCA" w:rsidRDefault="002B1632" w:rsidP="002D60CB">
            <w:pPr>
              <w:pStyle w:val="TAH"/>
              <w:keepNext w:val="0"/>
              <w:keepLines w:val="0"/>
              <w:widowControl w:val="0"/>
              <w:rPr>
                <w:sz w:val="16"/>
                <w:szCs w:val="16"/>
              </w:rPr>
            </w:pPr>
            <w:r w:rsidRPr="00F80BCA">
              <w:rPr>
                <w:sz w:val="16"/>
                <w:szCs w:val="16"/>
              </w:rPr>
              <w:t>Bit 5</w:t>
            </w:r>
          </w:p>
        </w:tc>
        <w:tc>
          <w:tcPr>
            <w:tcW w:w="992" w:type="dxa"/>
          </w:tcPr>
          <w:p w:rsidR="002B1632" w:rsidRPr="00F80BCA" w:rsidRDefault="002B1632" w:rsidP="002D60CB">
            <w:pPr>
              <w:pStyle w:val="TAH"/>
              <w:keepNext w:val="0"/>
              <w:keepLines w:val="0"/>
              <w:widowControl w:val="0"/>
              <w:rPr>
                <w:sz w:val="16"/>
                <w:szCs w:val="16"/>
              </w:rPr>
            </w:pPr>
            <w:r w:rsidRPr="00F80BCA">
              <w:rPr>
                <w:sz w:val="16"/>
                <w:szCs w:val="16"/>
              </w:rPr>
              <w:t xml:space="preserve">Bit 6 </w:t>
            </w:r>
          </w:p>
        </w:tc>
        <w:tc>
          <w:tcPr>
            <w:tcW w:w="992" w:type="dxa"/>
          </w:tcPr>
          <w:p w:rsidR="002B1632" w:rsidRPr="00F80BCA" w:rsidRDefault="002B1632" w:rsidP="002D60CB">
            <w:pPr>
              <w:pStyle w:val="TAH"/>
              <w:keepNext w:val="0"/>
              <w:keepLines w:val="0"/>
              <w:widowControl w:val="0"/>
              <w:rPr>
                <w:sz w:val="16"/>
                <w:szCs w:val="16"/>
              </w:rPr>
            </w:pPr>
            <w:r w:rsidRPr="00F80BCA">
              <w:rPr>
                <w:sz w:val="16"/>
                <w:szCs w:val="16"/>
              </w:rPr>
              <w:t>Bit 7</w:t>
            </w:r>
          </w:p>
        </w:tc>
        <w:tc>
          <w:tcPr>
            <w:tcW w:w="993" w:type="dxa"/>
          </w:tcPr>
          <w:p w:rsidR="002B1632" w:rsidRPr="00F80BCA" w:rsidRDefault="002B1632" w:rsidP="002D60CB">
            <w:pPr>
              <w:pStyle w:val="TAH"/>
              <w:keepNext w:val="0"/>
              <w:keepLines w:val="0"/>
              <w:widowControl w:val="0"/>
              <w:rPr>
                <w:sz w:val="16"/>
                <w:szCs w:val="16"/>
              </w:rPr>
            </w:pPr>
            <w:r w:rsidRPr="00F80BCA">
              <w:rPr>
                <w:sz w:val="16"/>
                <w:szCs w:val="16"/>
              </w:rPr>
              <w:t>Bit 8 (LSB)</w:t>
            </w:r>
          </w:p>
        </w:tc>
      </w:tr>
      <w:tr w:rsidR="00F80BCA" w:rsidRPr="00F80BCA" w:rsidTr="00AA5800">
        <w:trPr>
          <w:jc w:val="center"/>
        </w:trPr>
        <w:tc>
          <w:tcPr>
            <w:tcW w:w="1162" w:type="dxa"/>
          </w:tcPr>
          <w:p w:rsidR="002B1632" w:rsidRPr="00F80BCA" w:rsidRDefault="002B1632" w:rsidP="002D60CB">
            <w:pPr>
              <w:pStyle w:val="TAL"/>
              <w:keepNext w:val="0"/>
              <w:keepLines w:val="0"/>
              <w:widowControl w:val="0"/>
              <w:rPr>
                <w:sz w:val="16"/>
                <w:szCs w:val="16"/>
              </w:rPr>
            </w:pPr>
            <w:r w:rsidRPr="00F80BCA">
              <w:rPr>
                <w:sz w:val="16"/>
                <w:szCs w:val="16"/>
              </w:rPr>
              <w:t>GPS L1/CA</w:t>
            </w:r>
            <w:r w:rsidRPr="00F80BCA">
              <w:rPr>
                <w:sz w:val="16"/>
                <w:szCs w:val="16"/>
                <w:vertAlign w:val="superscript"/>
              </w:rPr>
              <w:t>(1)</w:t>
            </w:r>
          </w:p>
        </w:tc>
        <w:tc>
          <w:tcPr>
            <w:tcW w:w="6238" w:type="dxa"/>
            <w:gridSpan w:val="6"/>
          </w:tcPr>
          <w:p w:rsidR="002B1632" w:rsidRPr="00F80BCA" w:rsidRDefault="002B1632" w:rsidP="002D60CB">
            <w:pPr>
              <w:pStyle w:val="TAL"/>
              <w:keepNext w:val="0"/>
              <w:keepLines w:val="0"/>
              <w:widowControl w:val="0"/>
              <w:jc w:val="center"/>
              <w:rPr>
                <w:sz w:val="16"/>
                <w:szCs w:val="16"/>
              </w:rPr>
            </w:pPr>
            <w:r w:rsidRPr="00F80BCA">
              <w:rPr>
                <w:sz w:val="16"/>
                <w:szCs w:val="16"/>
              </w:rPr>
              <w:t>SV Health [4]</w:t>
            </w:r>
          </w:p>
        </w:tc>
        <w:tc>
          <w:tcPr>
            <w:tcW w:w="992"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c>
          <w:tcPr>
            <w:tcW w:w="993"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r>
      <w:tr w:rsidR="00F80BCA" w:rsidRPr="00F80BCA" w:rsidTr="00AA5800">
        <w:trPr>
          <w:jc w:val="center"/>
        </w:trPr>
        <w:tc>
          <w:tcPr>
            <w:tcW w:w="1162" w:type="dxa"/>
          </w:tcPr>
          <w:p w:rsidR="002B1632" w:rsidRPr="00F80BCA" w:rsidRDefault="002B1632" w:rsidP="002D60CB">
            <w:pPr>
              <w:pStyle w:val="TAL"/>
              <w:keepNext w:val="0"/>
              <w:keepLines w:val="0"/>
              <w:widowControl w:val="0"/>
              <w:rPr>
                <w:sz w:val="16"/>
                <w:szCs w:val="16"/>
              </w:rPr>
            </w:pPr>
            <w:r w:rsidRPr="00F80BCA">
              <w:rPr>
                <w:sz w:val="16"/>
                <w:szCs w:val="16"/>
              </w:rPr>
              <w:t>Modernized GPS</w:t>
            </w:r>
            <w:r w:rsidRPr="00F80BCA">
              <w:rPr>
                <w:sz w:val="16"/>
                <w:szCs w:val="16"/>
                <w:vertAlign w:val="superscript"/>
              </w:rPr>
              <w:t>(2)</w:t>
            </w:r>
          </w:p>
        </w:tc>
        <w:tc>
          <w:tcPr>
            <w:tcW w:w="1134" w:type="dxa"/>
          </w:tcPr>
          <w:p w:rsidR="002B1632" w:rsidRPr="00F80BCA" w:rsidRDefault="002B1632" w:rsidP="002D60CB">
            <w:pPr>
              <w:pStyle w:val="TAL"/>
              <w:keepNext w:val="0"/>
              <w:keepLines w:val="0"/>
              <w:widowControl w:val="0"/>
              <w:jc w:val="center"/>
              <w:rPr>
                <w:sz w:val="16"/>
                <w:szCs w:val="16"/>
              </w:rPr>
            </w:pPr>
            <w:r w:rsidRPr="00F80BCA">
              <w:rPr>
                <w:sz w:val="16"/>
                <w:szCs w:val="16"/>
              </w:rPr>
              <w:t>L1C Health</w:t>
            </w:r>
          </w:p>
          <w:p w:rsidR="002B1632" w:rsidRPr="00F80BCA" w:rsidRDefault="002B1632" w:rsidP="002D60CB">
            <w:pPr>
              <w:pStyle w:val="TAL"/>
              <w:keepNext w:val="0"/>
              <w:keepLines w:val="0"/>
              <w:widowControl w:val="0"/>
              <w:jc w:val="center"/>
              <w:rPr>
                <w:sz w:val="16"/>
                <w:szCs w:val="16"/>
              </w:rPr>
            </w:pPr>
            <w:r w:rsidRPr="00F80BCA">
              <w:rPr>
                <w:sz w:val="16"/>
                <w:szCs w:val="16"/>
              </w:rPr>
              <w:t>[6]</w:t>
            </w:r>
          </w:p>
        </w:tc>
        <w:tc>
          <w:tcPr>
            <w:tcW w:w="1134" w:type="dxa"/>
          </w:tcPr>
          <w:p w:rsidR="002B1632" w:rsidRPr="00F80BCA" w:rsidRDefault="002B1632" w:rsidP="002D60CB">
            <w:pPr>
              <w:pStyle w:val="TAL"/>
              <w:keepNext w:val="0"/>
              <w:keepLines w:val="0"/>
              <w:widowControl w:val="0"/>
              <w:jc w:val="center"/>
              <w:rPr>
                <w:sz w:val="16"/>
                <w:szCs w:val="16"/>
              </w:rPr>
            </w:pPr>
            <w:r w:rsidRPr="00F80BCA">
              <w:rPr>
                <w:sz w:val="16"/>
                <w:szCs w:val="16"/>
              </w:rPr>
              <w:t>L1 Health [4,5]</w:t>
            </w:r>
          </w:p>
        </w:tc>
        <w:tc>
          <w:tcPr>
            <w:tcW w:w="992" w:type="dxa"/>
          </w:tcPr>
          <w:p w:rsidR="002B1632" w:rsidRPr="00F80BCA" w:rsidRDefault="002B1632" w:rsidP="002D60CB">
            <w:pPr>
              <w:pStyle w:val="TAL"/>
              <w:keepNext w:val="0"/>
              <w:keepLines w:val="0"/>
              <w:widowControl w:val="0"/>
              <w:jc w:val="center"/>
              <w:rPr>
                <w:sz w:val="16"/>
                <w:szCs w:val="16"/>
              </w:rPr>
            </w:pPr>
            <w:r w:rsidRPr="00F80BCA">
              <w:rPr>
                <w:sz w:val="16"/>
                <w:szCs w:val="16"/>
              </w:rPr>
              <w:t>L2 Health</w:t>
            </w:r>
          </w:p>
          <w:p w:rsidR="002B1632" w:rsidRPr="00F80BCA" w:rsidRDefault="002B1632" w:rsidP="002D60CB">
            <w:pPr>
              <w:pStyle w:val="TAL"/>
              <w:keepNext w:val="0"/>
              <w:keepLines w:val="0"/>
              <w:widowControl w:val="0"/>
              <w:jc w:val="center"/>
              <w:rPr>
                <w:sz w:val="16"/>
                <w:szCs w:val="16"/>
              </w:rPr>
            </w:pPr>
            <w:r w:rsidRPr="00F80BCA">
              <w:rPr>
                <w:sz w:val="16"/>
                <w:szCs w:val="16"/>
              </w:rPr>
              <w:t>[4,5]</w:t>
            </w:r>
          </w:p>
        </w:tc>
        <w:tc>
          <w:tcPr>
            <w:tcW w:w="993" w:type="dxa"/>
          </w:tcPr>
          <w:p w:rsidR="002B1632" w:rsidRPr="00F80BCA" w:rsidRDefault="002B1632" w:rsidP="002D60CB">
            <w:pPr>
              <w:pStyle w:val="TAL"/>
              <w:keepNext w:val="0"/>
              <w:keepLines w:val="0"/>
              <w:widowControl w:val="0"/>
              <w:jc w:val="center"/>
              <w:rPr>
                <w:sz w:val="16"/>
                <w:szCs w:val="16"/>
              </w:rPr>
            </w:pPr>
            <w:r w:rsidRPr="00F80BCA">
              <w:rPr>
                <w:sz w:val="16"/>
                <w:szCs w:val="16"/>
              </w:rPr>
              <w:t>L5 Health [4,5]</w:t>
            </w:r>
          </w:p>
        </w:tc>
        <w:tc>
          <w:tcPr>
            <w:tcW w:w="993"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c>
          <w:tcPr>
            <w:tcW w:w="992"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c>
          <w:tcPr>
            <w:tcW w:w="992"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c>
          <w:tcPr>
            <w:tcW w:w="993"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r>
      <w:tr w:rsidR="00F80BCA" w:rsidRPr="00F80BCA" w:rsidTr="00AA5800">
        <w:trPr>
          <w:jc w:val="center"/>
        </w:trPr>
        <w:tc>
          <w:tcPr>
            <w:tcW w:w="1162" w:type="dxa"/>
          </w:tcPr>
          <w:p w:rsidR="002B1632" w:rsidRPr="00F80BCA" w:rsidRDefault="002B1632" w:rsidP="002D60CB">
            <w:pPr>
              <w:pStyle w:val="TAL"/>
              <w:keepNext w:val="0"/>
              <w:keepLines w:val="0"/>
              <w:widowControl w:val="0"/>
              <w:rPr>
                <w:sz w:val="16"/>
                <w:szCs w:val="16"/>
              </w:rPr>
            </w:pPr>
            <w:r w:rsidRPr="00F80BCA">
              <w:rPr>
                <w:sz w:val="16"/>
                <w:szCs w:val="16"/>
              </w:rPr>
              <w:t>SBAS</w:t>
            </w:r>
            <w:r w:rsidRPr="00F80BCA">
              <w:rPr>
                <w:sz w:val="16"/>
                <w:szCs w:val="16"/>
                <w:vertAlign w:val="superscript"/>
              </w:rPr>
              <w:t>(3)</w:t>
            </w:r>
          </w:p>
        </w:tc>
        <w:tc>
          <w:tcPr>
            <w:tcW w:w="1134" w:type="dxa"/>
          </w:tcPr>
          <w:p w:rsidR="002B1632" w:rsidRPr="00F80BCA" w:rsidRDefault="002B1632" w:rsidP="002D60CB">
            <w:pPr>
              <w:pStyle w:val="TAL"/>
              <w:keepNext w:val="0"/>
              <w:keepLines w:val="0"/>
              <w:widowControl w:val="0"/>
              <w:jc w:val="center"/>
              <w:rPr>
                <w:sz w:val="16"/>
                <w:szCs w:val="16"/>
              </w:rPr>
            </w:pPr>
            <w:r w:rsidRPr="00F80BCA">
              <w:rPr>
                <w:sz w:val="16"/>
                <w:szCs w:val="16"/>
              </w:rPr>
              <w:t>Ranging</w:t>
            </w:r>
          </w:p>
          <w:p w:rsidR="002B1632" w:rsidRPr="00F80BCA" w:rsidRDefault="002B1632" w:rsidP="002D60CB">
            <w:pPr>
              <w:pStyle w:val="TAL"/>
              <w:keepNext w:val="0"/>
              <w:keepLines w:val="0"/>
              <w:widowControl w:val="0"/>
              <w:jc w:val="center"/>
              <w:rPr>
                <w:sz w:val="16"/>
                <w:szCs w:val="16"/>
              </w:rPr>
            </w:pPr>
            <w:r w:rsidRPr="00F80BCA">
              <w:rPr>
                <w:sz w:val="16"/>
                <w:szCs w:val="16"/>
              </w:rPr>
              <w:t>On (0),Off(1) [10]</w:t>
            </w:r>
          </w:p>
        </w:tc>
        <w:tc>
          <w:tcPr>
            <w:tcW w:w="1134" w:type="dxa"/>
          </w:tcPr>
          <w:p w:rsidR="002B1632" w:rsidRPr="00F80BCA" w:rsidRDefault="002B1632" w:rsidP="002D60CB">
            <w:pPr>
              <w:pStyle w:val="TAL"/>
              <w:keepNext w:val="0"/>
              <w:keepLines w:val="0"/>
              <w:widowControl w:val="0"/>
              <w:jc w:val="center"/>
              <w:rPr>
                <w:sz w:val="16"/>
                <w:szCs w:val="16"/>
              </w:rPr>
            </w:pPr>
            <w:r w:rsidRPr="00F80BCA">
              <w:rPr>
                <w:sz w:val="16"/>
                <w:szCs w:val="16"/>
              </w:rPr>
              <w:t>Corrections On(0),Off(1) [10]</w:t>
            </w:r>
          </w:p>
        </w:tc>
        <w:tc>
          <w:tcPr>
            <w:tcW w:w="992" w:type="dxa"/>
          </w:tcPr>
          <w:p w:rsidR="002B1632" w:rsidRPr="00F80BCA" w:rsidRDefault="002B1632" w:rsidP="002D60CB">
            <w:pPr>
              <w:pStyle w:val="TAL"/>
              <w:keepNext w:val="0"/>
              <w:keepLines w:val="0"/>
              <w:widowControl w:val="0"/>
              <w:jc w:val="center"/>
              <w:rPr>
                <w:sz w:val="16"/>
                <w:szCs w:val="16"/>
              </w:rPr>
            </w:pPr>
            <w:r w:rsidRPr="00F80BCA">
              <w:rPr>
                <w:sz w:val="16"/>
                <w:szCs w:val="16"/>
              </w:rPr>
              <w:t>Integrity</w:t>
            </w:r>
          </w:p>
          <w:p w:rsidR="002B1632" w:rsidRPr="00F80BCA" w:rsidRDefault="002B1632" w:rsidP="002D60CB">
            <w:pPr>
              <w:pStyle w:val="TAL"/>
              <w:keepNext w:val="0"/>
              <w:keepLines w:val="0"/>
              <w:widowControl w:val="0"/>
              <w:jc w:val="center"/>
              <w:rPr>
                <w:sz w:val="16"/>
                <w:szCs w:val="16"/>
              </w:rPr>
            </w:pPr>
            <w:r w:rsidRPr="00F80BCA">
              <w:rPr>
                <w:sz w:val="16"/>
                <w:szCs w:val="16"/>
              </w:rPr>
              <w:t>On(0),Off(1)[10]</w:t>
            </w:r>
          </w:p>
        </w:tc>
        <w:tc>
          <w:tcPr>
            <w:tcW w:w="993"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c>
          <w:tcPr>
            <w:tcW w:w="993"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c>
          <w:tcPr>
            <w:tcW w:w="992"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c>
          <w:tcPr>
            <w:tcW w:w="992"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c>
          <w:tcPr>
            <w:tcW w:w="993"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r>
      <w:tr w:rsidR="00F80BCA" w:rsidRPr="00F80BCA" w:rsidTr="00AA5800">
        <w:trPr>
          <w:jc w:val="center"/>
        </w:trPr>
        <w:tc>
          <w:tcPr>
            <w:tcW w:w="1162" w:type="dxa"/>
          </w:tcPr>
          <w:p w:rsidR="002B1632" w:rsidRPr="00F80BCA" w:rsidRDefault="002B1632" w:rsidP="002D60CB">
            <w:pPr>
              <w:pStyle w:val="TAL"/>
              <w:keepNext w:val="0"/>
              <w:keepLines w:val="0"/>
              <w:widowControl w:val="0"/>
              <w:rPr>
                <w:sz w:val="16"/>
                <w:szCs w:val="16"/>
              </w:rPr>
            </w:pPr>
            <w:r w:rsidRPr="00F80BCA">
              <w:rPr>
                <w:sz w:val="16"/>
                <w:szCs w:val="16"/>
              </w:rPr>
              <w:t>QZSS</w:t>
            </w:r>
            <w:r w:rsidRPr="00F80BCA">
              <w:rPr>
                <w:sz w:val="16"/>
                <w:szCs w:val="16"/>
                <w:vertAlign w:val="superscript"/>
              </w:rPr>
              <w:t>(4)</w:t>
            </w:r>
          </w:p>
          <w:p w:rsidR="002B1632" w:rsidRPr="00F80BCA" w:rsidRDefault="002B1632" w:rsidP="002D60CB">
            <w:pPr>
              <w:pStyle w:val="TAL"/>
              <w:keepNext w:val="0"/>
              <w:keepLines w:val="0"/>
              <w:widowControl w:val="0"/>
              <w:rPr>
                <w:sz w:val="16"/>
                <w:szCs w:val="16"/>
              </w:rPr>
            </w:pPr>
            <w:r w:rsidRPr="00F80BCA">
              <w:rPr>
                <w:sz w:val="16"/>
                <w:szCs w:val="16"/>
              </w:rPr>
              <w:t>QZS-L1</w:t>
            </w:r>
          </w:p>
        </w:tc>
        <w:tc>
          <w:tcPr>
            <w:tcW w:w="6238" w:type="dxa"/>
            <w:gridSpan w:val="6"/>
          </w:tcPr>
          <w:p w:rsidR="002B1632" w:rsidRPr="00F80BCA" w:rsidRDefault="002B1632" w:rsidP="002D60CB">
            <w:pPr>
              <w:pStyle w:val="TAL"/>
              <w:keepNext w:val="0"/>
              <w:keepLines w:val="0"/>
              <w:widowControl w:val="0"/>
              <w:jc w:val="center"/>
              <w:rPr>
                <w:sz w:val="16"/>
                <w:szCs w:val="16"/>
              </w:rPr>
            </w:pPr>
            <w:r w:rsidRPr="00F80BCA">
              <w:rPr>
                <w:sz w:val="16"/>
                <w:szCs w:val="16"/>
              </w:rPr>
              <w:t>SV Health [7]</w:t>
            </w:r>
          </w:p>
        </w:tc>
        <w:tc>
          <w:tcPr>
            <w:tcW w:w="992"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c>
          <w:tcPr>
            <w:tcW w:w="993"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r>
      <w:tr w:rsidR="00F80BCA" w:rsidRPr="00F80BCA" w:rsidTr="00AA5800">
        <w:trPr>
          <w:jc w:val="center"/>
        </w:trPr>
        <w:tc>
          <w:tcPr>
            <w:tcW w:w="1162" w:type="dxa"/>
          </w:tcPr>
          <w:p w:rsidR="002B1632" w:rsidRPr="00F80BCA" w:rsidRDefault="002B1632" w:rsidP="002D60CB">
            <w:pPr>
              <w:pStyle w:val="TAL"/>
              <w:keepNext w:val="0"/>
              <w:keepLines w:val="0"/>
              <w:widowControl w:val="0"/>
              <w:rPr>
                <w:sz w:val="16"/>
                <w:szCs w:val="16"/>
              </w:rPr>
            </w:pPr>
            <w:r w:rsidRPr="00F80BCA">
              <w:rPr>
                <w:sz w:val="16"/>
                <w:szCs w:val="16"/>
              </w:rPr>
              <w:t>QZSS</w:t>
            </w:r>
            <w:r w:rsidRPr="00F80BCA">
              <w:rPr>
                <w:sz w:val="16"/>
                <w:szCs w:val="16"/>
                <w:vertAlign w:val="superscript"/>
              </w:rPr>
              <w:t>(5)</w:t>
            </w:r>
          </w:p>
          <w:p w:rsidR="002B1632" w:rsidRPr="00F80BCA" w:rsidRDefault="002B1632" w:rsidP="002D60CB">
            <w:pPr>
              <w:pStyle w:val="TAL"/>
              <w:keepNext w:val="0"/>
              <w:keepLines w:val="0"/>
              <w:widowControl w:val="0"/>
              <w:rPr>
                <w:sz w:val="16"/>
                <w:szCs w:val="16"/>
              </w:rPr>
            </w:pPr>
            <w:r w:rsidRPr="00F80BCA">
              <w:rPr>
                <w:sz w:val="16"/>
                <w:szCs w:val="16"/>
              </w:rPr>
              <w:t>QZS</w:t>
            </w:r>
            <w:r w:rsidRPr="00F80BCA">
              <w:rPr>
                <w:sz w:val="16"/>
                <w:szCs w:val="16"/>
              </w:rPr>
              <w:noBreakHyphen/>
            </w:r>
          </w:p>
          <w:p w:rsidR="002B1632" w:rsidRPr="00F80BCA" w:rsidRDefault="002B1632" w:rsidP="002D60CB">
            <w:pPr>
              <w:pStyle w:val="TAL"/>
              <w:keepNext w:val="0"/>
              <w:keepLines w:val="0"/>
              <w:widowControl w:val="0"/>
              <w:rPr>
                <w:sz w:val="16"/>
                <w:szCs w:val="16"/>
              </w:rPr>
            </w:pPr>
            <w:r w:rsidRPr="00F80BCA">
              <w:rPr>
                <w:sz w:val="16"/>
                <w:szCs w:val="16"/>
              </w:rPr>
              <w:t>L1C/L2C/L5</w:t>
            </w:r>
          </w:p>
        </w:tc>
        <w:tc>
          <w:tcPr>
            <w:tcW w:w="1134" w:type="dxa"/>
          </w:tcPr>
          <w:p w:rsidR="002B1632" w:rsidRPr="00F80BCA" w:rsidRDefault="002B1632" w:rsidP="002D60CB">
            <w:pPr>
              <w:pStyle w:val="TAL"/>
              <w:keepNext w:val="0"/>
              <w:keepLines w:val="0"/>
              <w:widowControl w:val="0"/>
              <w:jc w:val="center"/>
              <w:rPr>
                <w:sz w:val="16"/>
                <w:szCs w:val="16"/>
              </w:rPr>
            </w:pPr>
            <w:r w:rsidRPr="00F80BCA">
              <w:rPr>
                <w:sz w:val="16"/>
                <w:szCs w:val="16"/>
              </w:rPr>
              <w:t>L1C Health</w:t>
            </w:r>
          </w:p>
          <w:p w:rsidR="002B1632" w:rsidRPr="00F80BCA" w:rsidRDefault="002B1632" w:rsidP="002D60CB">
            <w:pPr>
              <w:pStyle w:val="TAL"/>
              <w:keepNext w:val="0"/>
              <w:keepLines w:val="0"/>
              <w:widowControl w:val="0"/>
              <w:jc w:val="center"/>
              <w:rPr>
                <w:sz w:val="16"/>
                <w:szCs w:val="16"/>
              </w:rPr>
            </w:pPr>
            <w:r w:rsidRPr="00F80BCA">
              <w:rPr>
                <w:sz w:val="16"/>
                <w:szCs w:val="16"/>
              </w:rPr>
              <w:t>[7]</w:t>
            </w:r>
          </w:p>
        </w:tc>
        <w:tc>
          <w:tcPr>
            <w:tcW w:w="1134" w:type="dxa"/>
          </w:tcPr>
          <w:p w:rsidR="002B1632" w:rsidRPr="00F80BCA" w:rsidRDefault="002B1632" w:rsidP="002D60CB">
            <w:pPr>
              <w:pStyle w:val="TAL"/>
              <w:keepNext w:val="0"/>
              <w:keepLines w:val="0"/>
              <w:widowControl w:val="0"/>
              <w:jc w:val="center"/>
              <w:rPr>
                <w:sz w:val="16"/>
                <w:szCs w:val="16"/>
              </w:rPr>
            </w:pPr>
            <w:r w:rsidRPr="00F80BCA">
              <w:rPr>
                <w:sz w:val="16"/>
                <w:szCs w:val="16"/>
              </w:rPr>
              <w:t>L1 Health</w:t>
            </w:r>
          </w:p>
          <w:p w:rsidR="002B1632" w:rsidRPr="00F80BCA" w:rsidRDefault="002B1632" w:rsidP="002D60CB">
            <w:pPr>
              <w:pStyle w:val="TAL"/>
              <w:keepNext w:val="0"/>
              <w:keepLines w:val="0"/>
              <w:widowControl w:val="0"/>
              <w:jc w:val="center"/>
              <w:rPr>
                <w:sz w:val="16"/>
                <w:szCs w:val="16"/>
              </w:rPr>
            </w:pPr>
            <w:r w:rsidRPr="00F80BCA">
              <w:rPr>
                <w:sz w:val="16"/>
                <w:szCs w:val="16"/>
              </w:rPr>
              <w:t>[7]</w:t>
            </w:r>
          </w:p>
        </w:tc>
        <w:tc>
          <w:tcPr>
            <w:tcW w:w="992" w:type="dxa"/>
          </w:tcPr>
          <w:p w:rsidR="002B1632" w:rsidRPr="00F80BCA" w:rsidRDefault="002B1632" w:rsidP="002D60CB">
            <w:pPr>
              <w:pStyle w:val="TAL"/>
              <w:keepNext w:val="0"/>
              <w:keepLines w:val="0"/>
              <w:widowControl w:val="0"/>
              <w:jc w:val="center"/>
              <w:rPr>
                <w:sz w:val="16"/>
                <w:szCs w:val="16"/>
              </w:rPr>
            </w:pPr>
            <w:r w:rsidRPr="00F80BCA">
              <w:rPr>
                <w:sz w:val="16"/>
                <w:szCs w:val="16"/>
              </w:rPr>
              <w:t>L2 Health</w:t>
            </w:r>
          </w:p>
          <w:p w:rsidR="002B1632" w:rsidRPr="00F80BCA" w:rsidRDefault="002B1632" w:rsidP="002D60CB">
            <w:pPr>
              <w:pStyle w:val="TAL"/>
              <w:keepNext w:val="0"/>
              <w:keepLines w:val="0"/>
              <w:widowControl w:val="0"/>
              <w:jc w:val="center"/>
              <w:rPr>
                <w:sz w:val="16"/>
                <w:szCs w:val="16"/>
              </w:rPr>
            </w:pPr>
            <w:r w:rsidRPr="00F80BCA">
              <w:rPr>
                <w:sz w:val="16"/>
                <w:szCs w:val="16"/>
              </w:rPr>
              <w:t>[7]</w:t>
            </w:r>
          </w:p>
        </w:tc>
        <w:tc>
          <w:tcPr>
            <w:tcW w:w="993" w:type="dxa"/>
          </w:tcPr>
          <w:p w:rsidR="002B1632" w:rsidRPr="00F80BCA" w:rsidRDefault="002B1632" w:rsidP="002D60CB">
            <w:pPr>
              <w:pStyle w:val="TAL"/>
              <w:keepNext w:val="0"/>
              <w:keepLines w:val="0"/>
              <w:widowControl w:val="0"/>
              <w:jc w:val="center"/>
              <w:rPr>
                <w:sz w:val="16"/>
                <w:szCs w:val="16"/>
              </w:rPr>
            </w:pPr>
            <w:r w:rsidRPr="00F80BCA">
              <w:rPr>
                <w:sz w:val="16"/>
                <w:szCs w:val="16"/>
              </w:rPr>
              <w:t>L5 Health</w:t>
            </w:r>
          </w:p>
          <w:p w:rsidR="002B1632" w:rsidRPr="00F80BCA" w:rsidRDefault="002B1632" w:rsidP="002D60CB">
            <w:pPr>
              <w:pStyle w:val="TAL"/>
              <w:keepNext w:val="0"/>
              <w:keepLines w:val="0"/>
              <w:widowControl w:val="0"/>
              <w:jc w:val="center"/>
              <w:rPr>
                <w:sz w:val="16"/>
                <w:szCs w:val="16"/>
              </w:rPr>
            </w:pPr>
            <w:r w:rsidRPr="00F80BCA">
              <w:rPr>
                <w:sz w:val="16"/>
                <w:szCs w:val="16"/>
              </w:rPr>
              <w:t>[7]</w:t>
            </w:r>
          </w:p>
        </w:tc>
        <w:tc>
          <w:tcPr>
            <w:tcW w:w="993"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c>
          <w:tcPr>
            <w:tcW w:w="992"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c>
          <w:tcPr>
            <w:tcW w:w="992"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c>
          <w:tcPr>
            <w:tcW w:w="993"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r>
      <w:tr w:rsidR="00F80BCA" w:rsidRPr="00F80BCA" w:rsidTr="00AA5800">
        <w:trPr>
          <w:jc w:val="center"/>
        </w:trPr>
        <w:tc>
          <w:tcPr>
            <w:tcW w:w="1162" w:type="dxa"/>
          </w:tcPr>
          <w:p w:rsidR="002B1632" w:rsidRPr="00F80BCA" w:rsidRDefault="002B1632" w:rsidP="002D60CB">
            <w:pPr>
              <w:pStyle w:val="TAL"/>
              <w:keepNext w:val="0"/>
              <w:keepLines w:val="0"/>
              <w:widowControl w:val="0"/>
              <w:rPr>
                <w:sz w:val="16"/>
                <w:szCs w:val="16"/>
              </w:rPr>
            </w:pPr>
            <w:r w:rsidRPr="00F80BCA">
              <w:rPr>
                <w:sz w:val="16"/>
                <w:szCs w:val="16"/>
              </w:rPr>
              <w:t>GLONASS</w:t>
            </w:r>
          </w:p>
        </w:tc>
        <w:tc>
          <w:tcPr>
            <w:tcW w:w="1134" w:type="dxa"/>
          </w:tcPr>
          <w:p w:rsidR="002B1632" w:rsidRPr="00F80BCA" w:rsidRDefault="002B1632" w:rsidP="002D60CB">
            <w:pPr>
              <w:pStyle w:val="TAL"/>
              <w:keepNext w:val="0"/>
              <w:keepLines w:val="0"/>
              <w:widowControl w:val="0"/>
              <w:jc w:val="center"/>
              <w:rPr>
                <w:sz w:val="16"/>
                <w:szCs w:val="16"/>
              </w:rPr>
            </w:pPr>
            <w:proofErr w:type="spellStart"/>
            <w:r w:rsidRPr="00F80BCA">
              <w:rPr>
                <w:sz w:val="16"/>
                <w:szCs w:val="16"/>
              </w:rPr>
              <w:t>B</w:t>
            </w:r>
            <w:r w:rsidRPr="00F80BCA">
              <w:rPr>
                <w:sz w:val="16"/>
                <w:szCs w:val="16"/>
                <w:vertAlign w:val="subscript"/>
              </w:rPr>
              <w:t>n</w:t>
            </w:r>
            <w:proofErr w:type="spellEnd"/>
            <w:r w:rsidRPr="00F80BCA">
              <w:rPr>
                <w:sz w:val="16"/>
                <w:szCs w:val="16"/>
              </w:rPr>
              <w:t xml:space="preserve"> (MSB)</w:t>
            </w:r>
          </w:p>
          <w:p w:rsidR="002B1632" w:rsidRPr="00F80BCA" w:rsidRDefault="002B1632" w:rsidP="002D60CB">
            <w:pPr>
              <w:pStyle w:val="TAL"/>
              <w:keepNext w:val="0"/>
              <w:keepLines w:val="0"/>
              <w:widowControl w:val="0"/>
              <w:jc w:val="center"/>
              <w:rPr>
                <w:sz w:val="16"/>
                <w:szCs w:val="16"/>
              </w:rPr>
            </w:pPr>
            <w:r w:rsidRPr="00F80BCA">
              <w:rPr>
                <w:sz w:val="16"/>
                <w:szCs w:val="16"/>
              </w:rPr>
              <w:t>[9, page 30]</w:t>
            </w:r>
          </w:p>
        </w:tc>
        <w:tc>
          <w:tcPr>
            <w:tcW w:w="4112" w:type="dxa"/>
            <w:gridSpan w:val="4"/>
          </w:tcPr>
          <w:p w:rsidR="002B1632" w:rsidRPr="00F80BCA" w:rsidRDefault="002B1632" w:rsidP="002D60CB">
            <w:pPr>
              <w:pStyle w:val="TAL"/>
              <w:keepNext w:val="0"/>
              <w:keepLines w:val="0"/>
              <w:widowControl w:val="0"/>
              <w:jc w:val="center"/>
              <w:rPr>
                <w:sz w:val="16"/>
                <w:szCs w:val="16"/>
              </w:rPr>
            </w:pPr>
            <w:r w:rsidRPr="00F80BCA">
              <w:rPr>
                <w:sz w:val="16"/>
                <w:szCs w:val="16"/>
              </w:rPr>
              <w:t>F</w:t>
            </w:r>
            <w:r w:rsidRPr="00F80BCA">
              <w:rPr>
                <w:sz w:val="16"/>
                <w:szCs w:val="16"/>
                <w:vertAlign w:val="subscript"/>
              </w:rPr>
              <w:t xml:space="preserve">T </w:t>
            </w:r>
            <w:r w:rsidRPr="00F80BCA">
              <w:rPr>
                <w:sz w:val="16"/>
                <w:szCs w:val="16"/>
              </w:rPr>
              <w:t>[9, Table 4.4]</w:t>
            </w:r>
          </w:p>
        </w:tc>
        <w:tc>
          <w:tcPr>
            <w:tcW w:w="992"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c>
          <w:tcPr>
            <w:tcW w:w="992"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c>
          <w:tcPr>
            <w:tcW w:w="993"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r>
      <w:tr w:rsidR="00F80BCA" w:rsidRPr="00F80BCA" w:rsidTr="00AA5800">
        <w:trPr>
          <w:jc w:val="center"/>
        </w:trPr>
        <w:tc>
          <w:tcPr>
            <w:tcW w:w="1162" w:type="dxa"/>
          </w:tcPr>
          <w:p w:rsidR="002B1632" w:rsidRPr="00F80BCA" w:rsidRDefault="002B1632" w:rsidP="002D60CB">
            <w:pPr>
              <w:pStyle w:val="TAL"/>
              <w:keepNext w:val="0"/>
              <w:keepLines w:val="0"/>
              <w:widowControl w:val="0"/>
              <w:rPr>
                <w:sz w:val="16"/>
                <w:szCs w:val="16"/>
              </w:rPr>
            </w:pPr>
            <w:r w:rsidRPr="00F80BCA">
              <w:rPr>
                <w:sz w:val="16"/>
                <w:szCs w:val="16"/>
              </w:rPr>
              <w:t>Galileo</w:t>
            </w:r>
          </w:p>
          <w:p w:rsidR="002B1632" w:rsidRPr="00F80BCA" w:rsidRDefault="002B1632" w:rsidP="002D60CB">
            <w:pPr>
              <w:pStyle w:val="TAL"/>
              <w:keepNext w:val="0"/>
              <w:keepLines w:val="0"/>
              <w:widowControl w:val="0"/>
              <w:rPr>
                <w:sz w:val="16"/>
                <w:szCs w:val="16"/>
              </w:rPr>
            </w:pPr>
            <w:r w:rsidRPr="00F80BCA">
              <w:rPr>
                <w:sz w:val="16"/>
                <w:szCs w:val="16"/>
              </w:rPr>
              <w:t xml:space="preserve">[8, </w:t>
            </w:r>
            <w:r w:rsidR="00DD6009" w:rsidRPr="00F80BCA">
              <w:rPr>
                <w:sz w:val="16"/>
                <w:szCs w:val="16"/>
              </w:rPr>
              <w:t>clause</w:t>
            </w:r>
            <w:r w:rsidR="00A756ED" w:rsidRPr="00F80BCA">
              <w:rPr>
                <w:sz w:val="16"/>
                <w:szCs w:val="16"/>
              </w:rPr>
              <w:t xml:space="preserve"> 5.1.9.3</w:t>
            </w:r>
            <w:r w:rsidRPr="00F80BCA">
              <w:rPr>
                <w:sz w:val="16"/>
                <w:szCs w:val="16"/>
              </w:rPr>
              <w:t>]</w:t>
            </w:r>
          </w:p>
        </w:tc>
        <w:tc>
          <w:tcPr>
            <w:tcW w:w="1134" w:type="dxa"/>
          </w:tcPr>
          <w:p w:rsidR="002B1632" w:rsidRPr="00F80BCA" w:rsidRDefault="002B1632" w:rsidP="002D60CB">
            <w:pPr>
              <w:pStyle w:val="TAL"/>
              <w:keepNext w:val="0"/>
              <w:keepLines w:val="0"/>
              <w:widowControl w:val="0"/>
              <w:jc w:val="center"/>
              <w:rPr>
                <w:sz w:val="16"/>
                <w:szCs w:val="16"/>
              </w:rPr>
            </w:pPr>
            <w:r w:rsidRPr="00F80BCA">
              <w:rPr>
                <w:sz w:val="16"/>
                <w:szCs w:val="16"/>
              </w:rPr>
              <w:t>E5a Data Validity Status</w:t>
            </w:r>
          </w:p>
        </w:tc>
        <w:tc>
          <w:tcPr>
            <w:tcW w:w="1134" w:type="dxa"/>
          </w:tcPr>
          <w:p w:rsidR="002B1632" w:rsidRPr="00F80BCA" w:rsidRDefault="002B1632" w:rsidP="002D60CB">
            <w:pPr>
              <w:pStyle w:val="TAL"/>
              <w:keepNext w:val="0"/>
              <w:keepLines w:val="0"/>
              <w:widowControl w:val="0"/>
              <w:jc w:val="center"/>
              <w:rPr>
                <w:sz w:val="16"/>
                <w:szCs w:val="16"/>
              </w:rPr>
            </w:pPr>
            <w:r w:rsidRPr="00F80BCA">
              <w:rPr>
                <w:sz w:val="16"/>
                <w:szCs w:val="16"/>
              </w:rPr>
              <w:t>E5b Data Validity Status</w:t>
            </w:r>
          </w:p>
        </w:tc>
        <w:tc>
          <w:tcPr>
            <w:tcW w:w="992" w:type="dxa"/>
          </w:tcPr>
          <w:p w:rsidR="002B1632" w:rsidRPr="00F80BCA" w:rsidRDefault="002B1632" w:rsidP="002D60CB">
            <w:pPr>
              <w:pStyle w:val="TAL"/>
              <w:keepNext w:val="0"/>
              <w:keepLines w:val="0"/>
              <w:widowControl w:val="0"/>
              <w:jc w:val="center"/>
              <w:rPr>
                <w:sz w:val="16"/>
                <w:szCs w:val="16"/>
              </w:rPr>
            </w:pPr>
            <w:r w:rsidRPr="00F80BCA">
              <w:rPr>
                <w:sz w:val="16"/>
                <w:szCs w:val="16"/>
              </w:rPr>
              <w:t>E1-B Data Validity Status</w:t>
            </w:r>
          </w:p>
        </w:tc>
        <w:tc>
          <w:tcPr>
            <w:tcW w:w="1986" w:type="dxa"/>
            <w:gridSpan w:val="2"/>
          </w:tcPr>
          <w:p w:rsidR="002B1632" w:rsidRPr="00F80BCA" w:rsidRDefault="002B1632" w:rsidP="002D60CB">
            <w:pPr>
              <w:pStyle w:val="TAL"/>
              <w:keepNext w:val="0"/>
              <w:keepLines w:val="0"/>
              <w:widowControl w:val="0"/>
              <w:jc w:val="center"/>
              <w:rPr>
                <w:sz w:val="16"/>
                <w:szCs w:val="16"/>
              </w:rPr>
            </w:pPr>
            <w:r w:rsidRPr="00F80BCA">
              <w:rPr>
                <w:sz w:val="16"/>
                <w:szCs w:val="16"/>
              </w:rPr>
              <w:t>E5a Signal Health Status</w:t>
            </w:r>
          </w:p>
        </w:tc>
        <w:tc>
          <w:tcPr>
            <w:tcW w:w="992"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c>
          <w:tcPr>
            <w:tcW w:w="992"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c>
          <w:tcPr>
            <w:tcW w:w="993"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r>
      <w:tr w:rsidR="00F80BCA" w:rsidRPr="00F80BCA" w:rsidTr="00AA5800">
        <w:trPr>
          <w:jc w:val="center"/>
        </w:trPr>
        <w:tc>
          <w:tcPr>
            <w:tcW w:w="1162" w:type="dxa"/>
          </w:tcPr>
          <w:p w:rsidR="00AA5800" w:rsidRPr="00807D09" w:rsidRDefault="00AA5800" w:rsidP="002D60CB">
            <w:pPr>
              <w:pStyle w:val="TAL"/>
              <w:keepNext w:val="0"/>
              <w:keepLines w:val="0"/>
              <w:widowControl w:val="0"/>
              <w:rPr>
                <w:rFonts w:eastAsia="等线"/>
                <w:sz w:val="16"/>
                <w:szCs w:val="16"/>
                <w:lang w:eastAsia="zh-CN"/>
              </w:rPr>
            </w:pPr>
            <w:r w:rsidRPr="00F80BCA">
              <w:rPr>
                <w:sz w:val="16"/>
                <w:szCs w:val="16"/>
              </w:rPr>
              <w:t>BDS</w:t>
            </w:r>
            <w:ins w:id="279" w:author="CATT" w:date="2020-02-13T15:22:00Z">
              <w:r w:rsidR="00193B04">
                <w:rPr>
                  <w:rFonts w:hint="eastAsia"/>
                  <w:sz w:val="16"/>
                  <w:szCs w:val="16"/>
                  <w:lang w:eastAsia="zh-CN"/>
                </w:rPr>
                <w:t xml:space="preserve"> B1I</w:t>
              </w:r>
            </w:ins>
          </w:p>
          <w:p w:rsidR="00AA5800" w:rsidRPr="00F80BCA" w:rsidRDefault="00B0152E" w:rsidP="002D60CB">
            <w:pPr>
              <w:pStyle w:val="TAL"/>
              <w:keepNext w:val="0"/>
              <w:keepLines w:val="0"/>
              <w:widowControl w:val="0"/>
              <w:rPr>
                <w:sz w:val="16"/>
                <w:szCs w:val="16"/>
              </w:rPr>
            </w:pPr>
            <w:r w:rsidRPr="00F80BCA">
              <w:rPr>
                <w:sz w:val="16"/>
                <w:szCs w:val="16"/>
                <w:lang w:eastAsia="zh-CN"/>
              </w:rPr>
              <w:t>[23]</w:t>
            </w:r>
          </w:p>
        </w:tc>
        <w:tc>
          <w:tcPr>
            <w:tcW w:w="1134" w:type="dxa"/>
          </w:tcPr>
          <w:p w:rsidR="00AA5800" w:rsidRPr="00F80BCA" w:rsidRDefault="00AA5800" w:rsidP="002D60CB">
            <w:pPr>
              <w:pStyle w:val="TAL"/>
              <w:keepNext w:val="0"/>
              <w:keepLines w:val="0"/>
              <w:widowControl w:val="0"/>
              <w:jc w:val="center"/>
              <w:rPr>
                <w:sz w:val="16"/>
                <w:szCs w:val="16"/>
              </w:rPr>
            </w:pPr>
            <w:r w:rsidRPr="00F80BCA">
              <w:rPr>
                <w:sz w:val="16"/>
                <w:szCs w:val="16"/>
              </w:rPr>
              <w:t xml:space="preserve">B1I Health (SatH1) </w:t>
            </w:r>
            <w:r w:rsidR="00B0152E" w:rsidRPr="00F80BCA">
              <w:rPr>
                <w:sz w:val="16"/>
                <w:szCs w:val="16"/>
              </w:rPr>
              <w:t>[23]</w:t>
            </w:r>
          </w:p>
        </w:tc>
        <w:tc>
          <w:tcPr>
            <w:tcW w:w="1134" w:type="dxa"/>
          </w:tcPr>
          <w:p w:rsidR="00AA5800" w:rsidRPr="00F80BCA" w:rsidRDefault="00354C05" w:rsidP="002D60CB">
            <w:pPr>
              <w:pStyle w:val="TAL"/>
              <w:keepNext w:val="0"/>
              <w:keepLines w:val="0"/>
              <w:widowControl w:val="0"/>
              <w:jc w:val="center"/>
              <w:rPr>
                <w:sz w:val="16"/>
                <w:szCs w:val="16"/>
                <w:lang w:eastAsia="zh-CN"/>
              </w:rPr>
            </w:pPr>
            <w:r w:rsidRPr="00F80BCA">
              <w:rPr>
                <w:sz w:val="16"/>
                <w:szCs w:val="16"/>
              </w:rPr>
              <w:t>'</w:t>
            </w:r>
            <w:r w:rsidR="00AA5800" w:rsidRPr="00F80BCA">
              <w:rPr>
                <w:sz w:val="16"/>
                <w:szCs w:val="16"/>
              </w:rPr>
              <w:t>0</w:t>
            </w:r>
            <w:r w:rsidRPr="00F80BCA">
              <w:rPr>
                <w:sz w:val="16"/>
                <w:szCs w:val="16"/>
              </w:rPr>
              <w:t>'</w:t>
            </w:r>
          </w:p>
          <w:p w:rsidR="00AA5800" w:rsidRPr="00F80BCA" w:rsidRDefault="00AA5800" w:rsidP="002D60CB">
            <w:pPr>
              <w:pStyle w:val="TAL"/>
              <w:keepNext w:val="0"/>
              <w:keepLines w:val="0"/>
              <w:widowControl w:val="0"/>
              <w:jc w:val="center"/>
              <w:rPr>
                <w:sz w:val="16"/>
                <w:szCs w:val="16"/>
              </w:rPr>
            </w:pPr>
            <w:r w:rsidRPr="00F80BCA">
              <w:rPr>
                <w:sz w:val="16"/>
                <w:szCs w:val="16"/>
              </w:rPr>
              <w:t>(reserved)</w:t>
            </w:r>
          </w:p>
        </w:tc>
        <w:tc>
          <w:tcPr>
            <w:tcW w:w="992" w:type="dxa"/>
          </w:tcPr>
          <w:p w:rsidR="00AA5800" w:rsidRPr="00F80BCA" w:rsidRDefault="00354C05" w:rsidP="002D60CB">
            <w:pPr>
              <w:pStyle w:val="TAL"/>
              <w:keepNext w:val="0"/>
              <w:keepLines w:val="0"/>
              <w:widowControl w:val="0"/>
              <w:jc w:val="center"/>
              <w:rPr>
                <w:sz w:val="16"/>
                <w:szCs w:val="16"/>
                <w:lang w:eastAsia="zh-CN"/>
              </w:rPr>
            </w:pPr>
            <w:r w:rsidRPr="00F80BCA">
              <w:rPr>
                <w:sz w:val="16"/>
                <w:szCs w:val="16"/>
              </w:rPr>
              <w:t>'</w:t>
            </w:r>
            <w:r w:rsidR="00AA5800" w:rsidRPr="00F80BCA">
              <w:rPr>
                <w:sz w:val="16"/>
                <w:szCs w:val="16"/>
              </w:rPr>
              <w:t>0</w:t>
            </w:r>
            <w:r w:rsidRPr="00F80BCA">
              <w:rPr>
                <w:sz w:val="16"/>
                <w:szCs w:val="16"/>
              </w:rPr>
              <w:t>'</w:t>
            </w:r>
          </w:p>
          <w:p w:rsidR="00AA5800" w:rsidRPr="00F80BCA" w:rsidRDefault="00AA5800" w:rsidP="002D60CB">
            <w:pPr>
              <w:pStyle w:val="TAL"/>
              <w:keepNext w:val="0"/>
              <w:keepLines w:val="0"/>
              <w:widowControl w:val="0"/>
              <w:jc w:val="center"/>
              <w:rPr>
                <w:sz w:val="16"/>
                <w:szCs w:val="16"/>
              </w:rPr>
            </w:pPr>
            <w:r w:rsidRPr="00F80BCA">
              <w:rPr>
                <w:sz w:val="16"/>
                <w:szCs w:val="16"/>
              </w:rPr>
              <w:t>(reserved)</w:t>
            </w:r>
          </w:p>
        </w:tc>
        <w:tc>
          <w:tcPr>
            <w:tcW w:w="993" w:type="dxa"/>
          </w:tcPr>
          <w:p w:rsidR="00AA5800" w:rsidRPr="00F80BCA" w:rsidRDefault="00354C05" w:rsidP="002D60CB">
            <w:pPr>
              <w:pStyle w:val="TAL"/>
              <w:keepNext w:val="0"/>
              <w:keepLines w:val="0"/>
              <w:widowControl w:val="0"/>
              <w:jc w:val="center"/>
              <w:rPr>
                <w:sz w:val="16"/>
                <w:szCs w:val="16"/>
              </w:rPr>
            </w:pPr>
            <w:r w:rsidRPr="00F80BCA">
              <w:rPr>
                <w:sz w:val="16"/>
                <w:szCs w:val="16"/>
              </w:rPr>
              <w:t>'</w:t>
            </w:r>
            <w:r w:rsidR="00AA5800" w:rsidRPr="00F80BCA">
              <w:rPr>
                <w:sz w:val="16"/>
                <w:szCs w:val="16"/>
              </w:rPr>
              <w:t>0</w:t>
            </w:r>
            <w:r w:rsidRPr="00F80BCA">
              <w:rPr>
                <w:sz w:val="16"/>
                <w:szCs w:val="16"/>
              </w:rPr>
              <w:t>'</w:t>
            </w:r>
          </w:p>
          <w:p w:rsidR="00AA5800" w:rsidRPr="00F80BCA" w:rsidRDefault="00AA5800" w:rsidP="002D60CB">
            <w:pPr>
              <w:pStyle w:val="TAL"/>
              <w:keepNext w:val="0"/>
              <w:keepLines w:val="0"/>
              <w:widowControl w:val="0"/>
              <w:jc w:val="center"/>
              <w:rPr>
                <w:sz w:val="16"/>
                <w:szCs w:val="16"/>
              </w:rPr>
            </w:pPr>
            <w:r w:rsidRPr="00F80BCA">
              <w:rPr>
                <w:sz w:val="16"/>
                <w:szCs w:val="16"/>
              </w:rPr>
              <w:t>(reserved)</w:t>
            </w:r>
          </w:p>
        </w:tc>
        <w:tc>
          <w:tcPr>
            <w:tcW w:w="993" w:type="dxa"/>
          </w:tcPr>
          <w:p w:rsidR="00AA5800" w:rsidRPr="00F80BCA" w:rsidRDefault="00354C05" w:rsidP="002D60CB">
            <w:pPr>
              <w:pStyle w:val="TAL"/>
              <w:keepNext w:val="0"/>
              <w:keepLines w:val="0"/>
              <w:widowControl w:val="0"/>
              <w:jc w:val="center"/>
              <w:rPr>
                <w:sz w:val="16"/>
                <w:szCs w:val="16"/>
              </w:rPr>
            </w:pPr>
            <w:r w:rsidRPr="00F80BCA">
              <w:rPr>
                <w:sz w:val="16"/>
                <w:szCs w:val="16"/>
              </w:rPr>
              <w:t>'</w:t>
            </w:r>
            <w:r w:rsidR="00AA5800" w:rsidRPr="00F80BCA">
              <w:rPr>
                <w:sz w:val="16"/>
                <w:szCs w:val="16"/>
              </w:rPr>
              <w:t>0</w:t>
            </w:r>
            <w:r w:rsidRPr="00F80BCA">
              <w:rPr>
                <w:sz w:val="16"/>
                <w:szCs w:val="16"/>
              </w:rPr>
              <w:t>'</w:t>
            </w:r>
          </w:p>
          <w:p w:rsidR="00AA5800" w:rsidRPr="00F80BCA" w:rsidRDefault="00AA5800" w:rsidP="002D60CB">
            <w:pPr>
              <w:pStyle w:val="TAL"/>
              <w:keepNext w:val="0"/>
              <w:keepLines w:val="0"/>
              <w:widowControl w:val="0"/>
              <w:jc w:val="center"/>
              <w:rPr>
                <w:sz w:val="16"/>
                <w:szCs w:val="16"/>
              </w:rPr>
            </w:pPr>
            <w:r w:rsidRPr="00F80BCA">
              <w:rPr>
                <w:sz w:val="16"/>
                <w:szCs w:val="16"/>
              </w:rPr>
              <w:t>(reserved)</w:t>
            </w:r>
          </w:p>
        </w:tc>
        <w:tc>
          <w:tcPr>
            <w:tcW w:w="992" w:type="dxa"/>
          </w:tcPr>
          <w:p w:rsidR="00AA5800" w:rsidRPr="00F80BCA" w:rsidRDefault="00354C05" w:rsidP="002D60CB">
            <w:pPr>
              <w:pStyle w:val="TAL"/>
              <w:keepNext w:val="0"/>
              <w:keepLines w:val="0"/>
              <w:widowControl w:val="0"/>
              <w:jc w:val="center"/>
              <w:rPr>
                <w:sz w:val="16"/>
                <w:szCs w:val="16"/>
              </w:rPr>
            </w:pPr>
            <w:r w:rsidRPr="00F80BCA">
              <w:rPr>
                <w:sz w:val="16"/>
                <w:szCs w:val="16"/>
              </w:rPr>
              <w:t>'</w:t>
            </w:r>
            <w:r w:rsidR="00AA5800" w:rsidRPr="00F80BCA">
              <w:rPr>
                <w:sz w:val="16"/>
                <w:szCs w:val="16"/>
              </w:rPr>
              <w:t>0</w:t>
            </w:r>
            <w:r w:rsidRPr="00F80BCA">
              <w:rPr>
                <w:sz w:val="16"/>
                <w:szCs w:val="16"/>
              </w:rPr>
              <w:t>'</w:t>
            </w:r>
          </w:p>
          <w:p w:rsidR="00AA5800" w:rsidRPr="00F80BCA" w:rsidRDefault="00AA5800" w:rsidP="002D60CB">
            <w:pPr>
              <w:pStyle w:val="TAL"/>
              <w:keepNext w:val="0"/>
              <w:keepLines w:val="0"/>
              <w:widowControl w:val="0"/>
              <w:jc w:val="center"/>
              <w:rPr>
                <w:sz w:val="16"/>
                <w:szCs w:val="16"/>
              </w:rPr>
            </w:pPr>
            <w:r w:rsidRPr="00F80BCA">
              <w:rPr>
                <w:sz w:val="16"/>
                <w:szCs w:val="16"/>
              </w:rPr>
              <w:t>(reserved)</w:t>
            </w:r>
          </w:p>
        </w:tc>
        <w:tc>
          <w:tcPr>
            <w:tcW w:w="992" w:type="dxa"/>
          </w:tcPr>
          <w:p w:rsidR="00AA5800" w:rsidRPr="00F80BCA" w:rsidRDefault="00354C05" w:rsidP="002D60CB">
            <w:pPr>
              <w:pStyle w:val="TAL"/>
              <w:keepNext w:val="0"/>
              <w:keepLines w:val="0"/>
              <w:widowControl w:val="0"/>
              <w:jc w:val="center"/>
              <w:rPr>
                <w:sz w:val="16"/>
                <w:szCs w:val="16"/>
              </w:rPr>
            </w:pPr>
            <w:r w:rsidRPr="00F80BCA">
              <w:rPr>
                <w:sz w:val="16"/>
                <w:szCs w:val="16"/>
              </w:rPr>
              <w:t>'</w:t>
            </w:r>
            <w:r w:rsidR="00AA5800" w:rsidRPr="00F80BCA">
              <w:rPr>
                <w:sz w:val="16"/>
                <w:szCs w:val="16"/>
              </w:rPr>
              <w:t>0</w:t>
            </w:r>
            <w:r w:rsidRPr="00F80BCA">
              <w:rPr>
                <w:sz w:val="16"/>
                <w:szCs w:val="16"/>
              </w:rPr>
              <w:t>'</w:t>
            </w:r>
          </w:p>
          <w:p w:rsidR="00AA5800" w:rsidRPr="00F80BCA" w:rsidRDefault="00AA5800" w:rsidP="002D60CB">
            <w:pPr>
              <w:pStyle w:val="TAL"/>
              <w:keepNext w:val="0"/>
              <w:keepLines w:val="0"/>
              <w:widowControl w:val="0"/>
              <w:jc w:val="center"/>
              <w:rPr>
                <w:sz w:val="16"/>
                <w:szCs w:val="16"/>
              </w:rPr>
            </w:pPr>
            <w:r w:rsidRPr="00F80BCA">
              <w:rPr>
                <w:sz w:val="16"/>
                <w:szCs w:val="16"/>
              </w:rPr>
              <w:t>(reserved)</w:t>
            </w:r>
          </w:p>
        </w:tc>
        <w:tc>
          <w:tcPr>
            <w:tcW w:w="993" w:type="dxa"/>
          </w:tcPr>
          <w:p w:rsidR="00AA5800" w:rsidRPr="00F80BCA" w:rsidRDefault="00354C05" w:rsidP="002D60CB">
            <w:pPr>
              <w:pStyle w:val="TAL"/>
              <w:keepNext w:val="0"/>
              <w:keepLines w:val="0"/>
              <w:widowControl w:val="0"/>
              <w:jc w:val="center"/>
              <w:rPr>
                <w:sz w:val="16"/>
                <w:szCs w:val="16"/>
              </w:rPr>
            </w:pPr>
            <w:r w:rsidRPr="00F80BCA">
              <w:rPr>
                <w:sz w:val="16"/>
                <w:szCs w:val="16"/>
              </w:rPr>
              <w:t>'</w:t>
            </w:r>
            <w:r w:rsidR="00AA5800" w:rsidRPr="00F80BCA">
              <w:rPr>
                <w:sz w:val="16"/>
                <w:szCs w:val="16"/>
              </w:rPr>
              <w:t>0</w:t>
            </w:r>
            <w:r w:rsidRPr="00F80BCA">
              <w:rPr>
                <w:sz w:val="16"/>
                <w:szCs w:val="16"/>
              </w:rPr>
              <w:t>'</w:t>
            </w:r>
          </w:p>
          <w:p w:rsidR="00AA5800" w:rsidRPr="00F80BCA" w:rsidRDefault="00AA5800" w:rsidP="002D60CB">
            <w:pPr>
              <w:pStyle w:val="TAL"/>
              <w:keepNext w:val="0"/>
              <w:keepLines w:val="0"/>
              <w:widowControl w:val="0"/>
              <w:jc w:val="center"/>
              <w:rPr>
                <w:sz w:val="16"/>
                <w:szCs w:val="16"/>
              </w:rPr>
            </w:pPr>
            <w:r w:rsidRPr="00F80BCA">
              <w:rPr>
                <w:sz w:val="16"/>
                <w:szCs w:val="16"/>
              </w:rPr>
              <w:t>(reserved)</w:t>
            </w:r>
          </w:p>
        </w:tc>
      </w:tr>
      <w:tr w:rsidR="00807D09" w:rsidRPr="00F80BCA" w:rsidTr="00AA5800">
        <w:trPr>
          <w:jc w:val="center"/>
          <w:ins w:id="280" w:author="CATT" w:date="2019-07-30T09:27:00Z"/>
        </w:trPr>
        <w:tc>
          <w:tcPr>
            <w:tcW w:w="1162" w:type="dxa"/>
          </w:tcPr>
          <w:p w:rsidR="00807D09" w:rsidRDefault="00807D09" w:rsidP="00807D09">
            <w:pPr>
              <w:pStyle w:val="TAL"/>
              <w:keepNext w:val="0"/>
              <w:keepLines w:val="0"/>
              <w:widowControl w:val="0"/>
              <w:rPr>
                <w:ins w:id="281" w:author="CATT" w:date="2019-09-29T16:12:00Z"/>
                <w:rFonts w:eastAsia="等线"/>
                <w:sz w:val="16"/>
                <w:szCs w:val="16"/>
                <w:lang w:eastAsia="zh-CN"/>
              </w:rPr>
            </w:pPr>
            <w:ins w:id="282" w:author="CATT" w:date="2019-07-30T09:27:00Z">
              <w:r>
                <w:rPr>
                  <w:rFonts w:eastAsia="等线" w:hint="eastAsia"/>
                  <w:sz w:val="16"/>
                  <w:szCs w:val="16"/>
                  <w:lang w:eastAsia="zh-CN"/>
                </w:rPr>
                <w:t>BDS</w:t>
              </w:r>
            </w:ins>
            <w:ins w:id="283" w:author="CATT" w:date="2020-01-17T14:23:00Z">
              <w:r w:rsidR="0025162A">
                <w:rPr>
                  <w:rFonts w:eastAsia="等线" w:hint="eastAsia"/>
                  <w:sz w:val="16"/>
                  <w:szCs w:val="16"/>
                  <w:lang w:eastAsia="zh-CN"/>
                </w:rPr>
                <w:t xml:space="preserve"> B1C</w:t>
              </w:r>
            </w:ins>
          </w:p>
          <w:p w:rsidR="000F2144" w:rsidRPr="00807D09" w:rsidRDefault="000F2144" w:rsidP="00807D09">
            <w:pPr>
              <w:pStyle w:val="TAL"/>
              <w:keepNext w:val="0"/>
              <w:keepLines w:val="0"/>
              <w:widowControl w:val="0"/>
              <w:rPr>
                <w:ins w:id="284" w:author="CATT" w:date="2019-07-30T09:27:00Z"/>
                <w:rFonts w:eastAsia="等线"/>
                <w:sz w:val="16"/>
                <w:szCs w:val="16"/>
                <w:lang w:eastAsia="zh-CN"/>
              </w:rPr>
            </w:pPr>
            <w:ins w:id="285" w:author="CATT" w:date="2019-09-29T16:12:00Z">
              <w:r>
                <w:rPr>
                  <w:rFonts w:eastAsia="等线" w:hint="eastAsia"/>
                  <w:sz w:val="16"/>
                  <w:szCs w:val="16"/>
                  <w:lang w:eastAsia="zh-CN"/>
                </w:rPr>
                <w:t>[xx]</w:t>
              </w:r>
            </w:ins>
          </w:p>
        </w:tc>
        <w:tc>
          <w:tcPr>
            <w:tcW w:w="1134" w:type="dxa"/>
          </w:tcPr>
          <w:p w:rsidR="00807D09" w:rsidRPr="00F80BCA" w:rsidRDefault="000F2144" w:rsidP="002D60CB">
            <w:pPr>
              <w:pStyle w:val="TAL"/>
              <w:keepNext w:val="0"/>
              <w:keepLines w:val="0"/>
              <w:widowControl w:val="0"/>
              <w:jc w:val="center"/>
              <w:rPr>
                <w:ins w:id="286" w:author="CATT" w:date="2019-07-30T09:27:00Z"/>
                <w:sz w:val="16"/>
                <w:szCs w:val="16"/>
              </w:rPr>
            </w:pPr>
            <w:ins w:id="287" w:author="CATT" w:date="2019-09-29T16:12:00Z">
              <w:r>
                <w:rPr>
                  <w:rFonts w:hint="eastAsia"/>
                  <w:sz w:val="16"/>
                  <w:szCs w:val="16"/>
                  <w:lang w:eastAsia="zh-CN"/>
                </w:rPr>
                <w:t>Sat</w:t>
              </w:r>
              <w:r w:rsidR="00DF6A46">
                <w:rPr>
                  <w:rFonts w:hint="eastAsia"/>
                  <w:sz w:val="16"/>
                  <w:szCs w:val="16"/>
                  <w:lang w:eastAsia="zh-CN"/>
                </w:rPr>
                <w:t xml:space="preserve"> Clock</w:t>
              </w:r>
            </w:ins>
            <w:ins w:id="288" w:author="CATT" w:date="2019-07-30T09:28:00Z">
              <w:r w:rsidR="00807D09" w:rsidRPr="009E0776">
                <w:rPr>
                  <w:sz w:val="16"/>
                  <w:szCs w:val="16"/>
                </w:rPr>
                <w:t xml:space="preserve"> Health</w:t>
              </w:r>
              <w:r w:rsidR="00807D09">
                <w:rPr>
                  <w:sz w:val="16"/>
                  <w:szCs w:val="16"/>
                </w:rPr>
                <w:t xml:space="preserve"> [xx]</w:t>
              </w:r>
            </w:ins>
          </w:p>
        </w:tc>
        <w:tc>
          <w:tcPr>
            <w:tcW w:w="1134" w:type="dxa"/>
          </w:tcPr>
          <w:p w:rsidR="00807D09" w:rsidRPr="00F80BCA" w:rsidRDefault="00DF6A46" w:rsidP="00902750">
            <w:pPr>
              <w:pStyle w:val="TAL"/>
              <w:keepNext w:val="0"/>
              <w:keepLines w:val="0"/>
              <w:widowControl w:val="0"/>
              <w:jc w:val="center"/>
              <w:rPr>
                <w:ins w:id="289" w:author="CATT" w:date="2019-07-30T09:30:00Z"/>
                <w:sz w:val="16"/>
                <w:szCs w:val="16"/>
                <w:lang w:eastAsia="zh-CN"/>
              </w:rPr>
            </w:pPr>
            <w:ins w:id="290" w:author="CATT" w:date="2019-09-29T16:13:00Z">
              <w:r>
                <w:rPr>
                  <w:rFonts w:hint="eastAsia"/>
                  <w:sz w:val="16"/>
                  <w:szCs w:val="16"/>
                  <w:lang w:eastAsia="zh-CN"/>
                </w:rPr>
                <w:t>B1C Health</w:t>
              </w:r>
            </w:ins>
          </w:p>
          <w:p w:rsidR="00807D09" w:rsidRPr="009E0776" w:rsidRDefault="00DF6A46" w:rsidP="002D60CB">
            <w:pPr>
              <w:pStyle w:val="TAL"/>
              <w:keepNext w:val="0"/>
              <w:keepLines w:val="0"/>
              <w:widowControl w:val="0"/>
              <w:jc w:val="center"/>
              <w:rPr>
                <w:ins w:id="291" w:author="CATT" w:date="2019-07-30T09:27:00Z"/>
                <w:sz w:val="16"/>
                <w:szCs w:val="16"/>
                <w:lang w:eastAsia="zh-CN"/>
              </w:rPr>
            </w:pPr>
            <w:ins w:id="292" w:author="CATT" w:date="2019-09-29T16:13:00Z">
              <w:r>
                <w:rPr>
                  <w:rFonts w:hint="eastAsia"/>
                  <w:sz w:val="16"/>
                  <w:szCs w:val="16"/>
                  <w:lang w:eastAsia="zh-CN"/>
                </w:rPr>
                <w:t>[xx]</w:t>
              </w:r>
            </w:ins>
          </w:p>
        </w:tc>
        <w:tc>
          <w:tcPr>
            <w:tcW w:w="992" w:type="dxa"/>
          </w:tcPr>
          <w:p w:rsidR="00807D09" w:rsidRPr="00F80BCA" w:rsidRDefault="00807D09" w:rsidP="00902750">
            <w:pPr>
              <w:pStyle w:val="TAL"/>
              <w:keepNext w:val="0"/>
              <w:keepLines w:val="0"/>
              <w:widowControl w:val="0"/>
              <w:jc w:val="center"/>
              <w:rPr>
                <w:ins w:id="293" w:author="CATT" w:date="2019-07-30T09:30:00Z"/>
                <w:sz w:val="16"/>
                <w:szCs w:val="16"/>
              </w:rPr>
            </w:pPr>
            <w:ins w:id="294" w:author="CATT" w:date="2019-07-30T09:30:00Z">
              <w:r w:rsidRPr="00F80BCA">
                <w:rPr>
                  <w:sz w:val="16"/>
                  <w:szCs w:val="16"/>
                </w:rPr>
                <w:t>'0'</w:t>
              </w:r>
            </w:ins>
          </w:p>
          <w:p w:rsidR="00807D09" w:rsidRPr="00F80BCA" w:rsidDel="00FD7D10" w:rsidRDefault="00807D09" w:rsidP="002D60CB">
            <w:pPr>
              <w:pStyle w:val="TAL"/>
              <w:keepNext w:val="0"/>
              <w:keepLines w:val="0"/>
              <w:widowControl w:val="0"/>
              <w:jc w:val="center"/>
              <w:rPr>
                <w:ins w:id="295" w:author="CATT" w:date="2019-07-30T09:27:00Z"/>
                <w:sz w:val="16"/>
                <w:szCs w:val="16"/>
              </w:rPr>
            </w:pPr>
            <w:ins w:id="296" w:author="CATT" w:date="2019-07-30T09:30:00Z">
              <w:r w:rsidRPr="00F80BCA">
                <w:rPr>
                  <w:sz w:val="16"/>
                  <w:szCs w:val="16"/>
                </w:rPr>
                <w:t>(reserved)</w:t>
              </w:r>
            </w:ins>
          </w:p>
        </w:tc>
        <w:tc>
          <w:tcPr>
            <w:tcW w:w="993" w:type="dxa"/>
          </w:tcPr>
          <w:p w:rsidR="00807D09" w:rsidRPr="00F80BCA" w:rsidRDefault="00807D09" w:rsidP="00902750">
            <w:pPr>
              <w:pStyle w:val="TAL"/>
              <w:keepNext w:val="0"/>
              <w:keepLines w:val="0"/>
              <w:widowControl w:val="0"/>
              <w:jc w:val="center"/>
              <w:rPr>
                <w:ins w:id="297" w:author="CATT" w:date="2019-07-30T09:30:00Z"/>
                <w:sz w:val="16"/>
                <w:szCs w:val="16"/>
              </w:rPr>
            </w:pPr>
            <w:ins w:id="298" w:author="CATT" w:date="2019-07-30T09:30:00Z">
              <w:r w:rsidRPr="00F80BCA">
                <w:rPr>
                  <w:sz w:val="16"/>
                  <w:szCs w:val="16"/>
                </w:rPr>
                <w:t>'0'</w:t>
              </w:r>
            </w:ins>
          </w:p>
          <w:p w:rsidR="00807D09" w:rsidRPr="00F80BCA" w:rsidDel="00FD7D10" w:rsidRDefault="00807D09" w:rsidP="002D60CB">
            <w:pPr>
              <w:pStyle w:val="TAL"/>
              <w:keepNext w:val="0"/>
              <w:keepLines w:val="0"/>
              <w:widowControl w:val="0"/>
              <w:jc w:val="center"/>
              <w:rPr>
                <w:ins w:id="299" w:author="CATT" w:date="2019-07-30T09:27:00Z"/>
                <w:sz w:val="16"/>
                <w:szCs w:val="16"/>
              </w:rPr>
            </w:pPr>
            <w:ins w:id="300" w:author="CATT" w:date="2019-07-30T09:30:00Z">
              <w:r w:rsidRPr="00F80BCA">
                <w:rPr>
                  <w:sz w:val="16"/>
                  <w:szCs w:val="16"/>
                </w:rPr>
                <w:t>(reserved)</w:t>
              </w:r>
            </w:ins>
          </w:p>
        </w:tc>
        <w:tc>
          <w:tcPr>
            <w:tcW w:w="993" w:type="dxa"/>
          </w:tcPr>
          <w:p w:rsidR="00807D09" w:rsidRPr="00F80BCA" w:rsidRDefault="00807D09" w:rsidP="00902750">
            <w:pPr>
              <w:pStyle w:val="TAL"/>
              <w:keepNext w:val="0"/>
              <w:keepLines w:val="0"/>
              <w:widowControl w:val="0"/>
              <w:jc w:val="center"/>
              <w:rPr>
                <w:ins w:id="301" w:author="CATT" w:date="2019-07-30T09:30:00Z"/>
                <w:sz w:val="16"/>
                <w:szCs w:val="16"/>
              </w:rPr>
            </w:pPr>
            <w:ins w:id="302" w:author="CATT" w:date="2019-07-30T09:30:00Z">
              <w:r w:rsidRPr="00F80BCA">
                <w:rPr>
                  <w:sz w:val="16"/>
                  <w:szCs w:val="16"/>
                </w:rPr>
                <w:t>'0'</w:t>
              </w:r>
            </w:ins>
          </w:p>
          <w:p w:rsidR="00807D09" w:rsidRPr="00F80BCA" w:rsidDel="00FD7D10" w:rsidRDefault="00807D09" w:rsidP="002D60CB">
            <w:pPr>
              <w:pStyle w:val="TAL"/>
              <w:keepNext w:val="0"/>
              <w:keepLines w:val="0"/>
              <w:widowControl w:val="0"/>
              <w:jc w:val="center"/>
              <w:rPr>
                <w:ins w:id="303" w:author="CATT" w:date="2019-07-30T09:27:00Z"/>
                <w:sz w:val="16"/>
                <w:szCs w:val="16"/>
              </w:rPr>
            </w:pPr>
            <w:ins w:id="304" w:author="CATT" w:date="2019-07-30T09:30:00Z">
              <w:r w:rsidRPr="00F80BCA">
                <w:rPr>
                  <w:sz w:val="16"/>
                  <w:szCs w:val="16"/>
                </w:rPr>
                <w:t>(reserved)</w:t>
              </w:r>
            </w:ins>
          </w:p>
        </w:tc>
        <w:tc>
          <w:tcPr>
            <w:tcW w:w="992" w:type="dxa"/>
          </w:tcPr>
          <w:p w:rsidR="00807D09" w:rsidRPr="00F80BCA" w:rsidRDefault="00807D09" w:rsidP="00902750">
            <w:pPr>
              <w:pStyle w:val="TAL"/>
              <w:keepNext w:val="0"/>
              <w:keepLines w:val="0"/>
              <w:widowControl w:val="0"/>
              <w:jc w:val="center"/>
              <w:rPr>
                <w:ins w:id="305" w:author="CATT" w:date="2019-07-30T09:30:00Z"/>
                <w:sz w:val="16"/>
                <w:szCs w:val="16"/>
              </w:rPr>
            </w:pPr>
            <w:ins w:id="306" w:author="CATT" w:date="2019-07-30T09:30:00Z">
              <w:r w:rsidRPr="00F80BCA">
                <w:rPr>
                  <w:sz w:val="16"/>
                  <w:szCs w:val="16"/>
                </w:rPr>
                <w:t>'0'</w:t>
              </w:r>
            </w:ins>
          </w:p>
          <w:p w:rsidR="00807D09" w:rsidRPr="00F80BCA" w:rsidDel="00FD7D10" w:rsidRDefault="00807D09" w:rsidP="002D60CB">
            <w:pPr>
              <w:pStyle w:val="TAL"/>
              <w:keepNext w:val="0"/>
              <w:keepLines w:val="0"/>
              <w:widowControl w:val="0"/>
              <w:jc w:val="center"/>
              <w:rPr>
                <w:ins w:id="307" w:author="CATT" w:date="2019-07-30T09:27:00Z"/>
                <w:sz w:val="16"/>
                <w:szCs w:val="16"/>
              </w:rPr>
            </w:pPr>
            <w:ins w:id="308" w:author="CATT" w:date="2019-07-30T09:30:00Z">
              <w:r w:rsidRPr="00F80BCA">
                <w:rPr>
                  <w:sz w:val="16"/>
                  <w:szCs w:val="16"/>
                </w:rPr>
                <w:t>(reserved)</w:t>
              </w:r>
            </w:ins>
          </w:p>
        </w:tc>
        <w:tc>
          <w:tcPr>
            <w:tcW w:w="992" w:type="dxa"/>
          </w:tcPr>
          <w:p w:rsidR="00807D09" w:rsidRPr="00F80BCA" w:rsidRDefault="00807D09" w:rsidP="00902750">
            <w:pPr>
              <w:pStyle w:val="TAL"/>
              <w:keepNext w:val="0"/>
              <w:keepLines w:val="0"/>
              <w:widowControl w:val="0"/>
              <w:jc w:val="center"/>
              <w:rPr>
                <w:ins w:id="309" w:author="CATT" w:date="2019-07-30T09:30:00Z"/>
                <w:sz w:val="16"/>
                <w:szCs w:val="16"/>
              </w:rPr>
            </w:pPr>
            <w:ins w:id="310" w:author="CATT" w:date="2019-07-30T09:30:00Z">
              <w:r w:rsidRPr="00F80BCA">
                <w:rPr>
                  <w:sz w:val="16"/>
                  <w:szCs w:val="16"/>
                </w:rPr>
                <w:t>'0'</w:t>
              </w:r>
            </w:ins>
          </w:p>
          <w:p w:rsidR="00807D09" w:rsidRPr="00F80BCA" w:rsidDel="00FD7D10" w:rsidRDefault="00807D09" w:rsidP="002D60CB">
            <w:pPr>
              <w:pStyle w:val="TAL"/>
              <w:keepNext w:val="0"/>
              <w:keepLines w:val="0"/>
              <w:widowControl w:val="0"/>
              <w:jc w:val="center"/>
              <w:rPr>
                <w:ins w:id="311" w:author="CATT" w:date="2019-07-30T09:27:00Z"/>
                <w:sz w:val="16"/>
                <w:szCs w:val="16"/>
              </w:rPr>
            </w:pPr>
            <w:ins w:id="312" w:author="CATT" w:date="2019-07-30T09:30:00Z">
              <w:r w:rsidRPr="00F80BCA">
                <w:rPr>
                  <w:sz w:val="16"/>
                  <w:szCs w:val="16"/>
                </w:rPr>
                <w:t>(reserved)</w:t>
              </w:r>
            </w:ins>
          </w:p>
        </w:tc>
        <w:tc>
          <w:tcPr>
            <w:tcW w:w="993" w:type="dxa"/>
          </w:tcPr>
          <w:p w:rsidR="00807D09" w:rsidRPr="00F80BCA" w:rsidRDefault="00807D09" w:rsidP="00902750">
            <w:pPr>
              <w:pStyle w:val="TAL"/>
              <w:keepNext w:val="0"/>
              <w:keepLines w:val="0"/>
              <w:widowControl w:val="0"/>
              <w:jc w:val="center"/>
              <w:rPr>
                <w:ins w:id="313" w:author="CATT" w:date="2019-07-30T09:30:00Z"/>
                <w:sz w:val="16"/>
                <w:szCs w:val="16"/>
              </w:rPr>
            </w:pPr>
            <w:ins w:id="314" w:author="CATT" w:date="2019-07-30T09:30:00Z">
              <w:r w:rsidRPr="00F80BCA">
                <w:rPr>
                  <w:sz w:val="16"/>
                  <w:szCs w:val="16"/>
                </w:rPr>
                <w:t>'0'</w:t>
              </w:r>
            </w:ins>
          </w:p>
          <w:p w:rsidR="00807D09" w:rsidRPr="00F80BCA" w:rsidDel="00FD7D10" w:rsidRDefault="00807D09" w:rsidP="002D60CB">
            <w:pPr>
              <w:pStyle w:val="TAL"/>
              <w:keepNext w:val="0"/>
              <w:keepLines w:val="0"/>
              <w:widowControl w:val="0"/>
              <w:jc w:val="center"/>
              <w:rPr>
                <w:ins w:id="315" w:author="CATT" w:date="2019-07-30T09:27:00Z"/>
                <w:sz w:val="16"/>
                <w:szCs w:val="16"/>
              </w:rPr>
            </w:pPr>
            <w:ins w:id="316" w:author="CATT" w:date="2019-07-30T09:30:00Z">
              <w:r w:rsidRPr="00F80BCA">
                <w:rPr>
                  <w:sz w:val="16"/>
                  <w:szCs w:val="16"/>
                </w:rPr>
                <w:t>(reserved)</w:t>
              </w:r>
            </w:ins>
          </w:p>
        </w:tc>
      </w:tr>
      <w:tr w:rsidR="002B1632" w:rsidRPr="00F80BCA">
        <w:trPr>
          <w:jc w:val="center"/>
        </w:trPr>
        <w:tc>
          <w:tcPr>
            <w:tcW w:w="9385" w:type="dxa"/>
            <w:gridSpan w:val="9"/>
          </w:tcPr>
          <w:p w:rsidR="002B1632" w:rsidRPr="00F80BCA" w:rsidRDefault="002B1632" w:rsidP="002D60CB">
            <w:pPr>
              <w:pStyle w:val="TAN"/>
              <w:keepNext w:val="0"/>
              <w:keepLines w:val="0"/>
              <w:widowControl w:val="0"/>
              <w:rPr>
                <w:sz w:val="16"/>
                <w:szCs w:val="16"/>
              </w:rPr>
            </w:pPr>
            <w:r w:rsidRPr="00F80BCA">
              <w:rPr>
                <w:sz w:val="16"/>
                <w:szCs w:val="16"/>
              </w:rPr>
              <w:t>Note 1:</w:t>
            </w:r>
            <w:r w:rsidR="00354C05" w:rsidRPr="00F80BCA">
              <w:rPr>
                <w:snapToGrid w:val="0"/>
              </w:rPr>
              <w:tab/>
            </w:r>
            <w:r w:rsidRPr="00F80BCA">
              <w:rPr>
                <w:snapToGrid w:val="0"/>
              </w:rPr>
              <w:t xml:space="preserve">If </w:t>
            </w:r>
            <w:r w:rsidRPr="00F80BCA">
              <w:rPr>
                <w:i/>
                <w:sz w:val="16"/>
                <w:szCs w:val="16"/>
              </w:rPr>
              <w:t>GNSS</w:t>
            </w:r>
            <w:r w:rsidRPr="00F80BCA">
              <w:rPr>
                <w:i/>
                <w:sz w:val="16"/>
                <w:szCs w:val="16"/>
              </w:rPr>
              <w:noBreakHyphen/>
              <w:t>ID</w:t>
            </w:r>
            <w:r w:rsidRPr="00F80BCA">
              <w:rPr>
                <w:sz w:val="16"/>
                <w:szCs w:val="16"/>
              </w:rPr>
              <w:t xml:space="preserve"> indicates </w:t>
            </w:r>
            <w:r w:rsidR="00354C05" w:rsidRPr="00F80BCA">
              <w:rPr>
                <w:sz w:val="16"/>
                <w:szCs w:val="16"/>
              </w:rPr>
              <w:t>'</w:t>
            </w:r>
            <w:proofErr w:type="spellStart"/>
            <w:r w:rsidRPr="00F80BCA">
              <w:rPr>
                <w:sz w:val="16"/>
                <w:szCs w:val="16"/>
              </w:rPr>
              <w:t>gps</w:t>
            </w:r>
            <w:proofErr w:type="spellEnd"/>
            <w:r w:rsidR="00354C05" w:rsidRPr="00F80BCA">
              <w:rPr>
                <w:sz w:val="16"/>
                <w:szCs w:val="16"/>
              </w:rPr>
              <w:t>'</w:t>
            </w:r>
            <w:r w:rsidRPr="00F80BCA">
              <w:rPr>
                <w:sz w:val="16"/>
                <w:szCs w:val="16"/>
              </w:rPr>
              <w:t xml:space="preserve">, and GNSS Orbit Model-2 is included, this interpretation of </w:t>
            </w:r>
            <w:r w:rsidRPr="00F80BCA">
              <w:rPr>
                <w:bCs/>
                <w:i/>
                <w:iCs/>
                <w:noProof/>
                <w:sz w:val="16"/>
                <w:szCs w:val="16"/>
              </w:rPr>
              <w:t>svHealth</w:t>
            </w:r>
            <w:r w:rsidRPr="00F80BCA">
              <w:rPr>
                <w:sz w:val="16"/>
                <w:szCs w:val="16"/>
              </w:rPr>
              <w:t xml:space="preserve"> applies.</w:t>
            </w:r>
          </w:p>
          <w:p w:rsidR="002B1632" w:rsidRPr="00F80BCA" w:rsidRDefault="002B1632" w:rsidP="002D60CB">
            <w:pPr>
              <w:pStyle w:val="TAN"/>
              <w:keepNext w:val="0"/>
              <w:keepLines w:val="0"/>
              <w:widowControl w:val="0"/>
              <w:rPr>
                <w:sz w:val="16"/>
                <w:szCs w:val="16"/>
              </w:rPr>
            </w:pPr>
            <w:r w:rsidRPr="00F80BCA">
              <w:rPr>
                <w:sz w:val="16"/>
                <w:szCs w:val="16"/>
              </w:rPr>
              <w:t>Note 2:</w:t>
            </w:r>
            <w:r w:rsidR="00354C05" w:rsidRPr="00F80BCA">
              <w:rPr>
                <w:sz w:val="16"/>
                <w:szCs w:val="16"/>
              </w:rPr>
              <w:tab/>
            </w:r>
            <w:r w:rsidRPr="00F80BCA">
              <w:rPr>
                <w:sz w:val="16"/>
                <w:szCs w:val="16"/>
              </w:rPr>
              <w:t xml:space="preserve">If </w:t>
            </w:r>
            <w:r w:rsidRPr="00F80BCA">
              <w:rPr>
                <w:i/>
                <w:sz w:val="16"/>
                <w:szCs w:val="16"/>
              </w:rPr>
              <w:t>GNSS</w:t>
            </w:r>
            <w:r w:rsidRPr="00F80BCA">
              <w:rPr>
                <w:i/>
                <w:sz w:val="16"/>
                <w:szCs w:val="16"/>
              </w:rPr>
              <w:noBreakHyphen/>
              <w:t>ID</w:t>
            </w:r>
            <w:r w:rsidRPr="00F80BCA">
              <w:rPr>
                <w:sz w:val="16"/>
                <w:szCs w:val="16"/>
              </w:rPr>
              <w:t xml:space="preserve"> indicates </w:t>
            </w:r>
            <w:r w:rsidR="00354C05" w:rsidRPr="00F80BCA">
              <w:rPr>
                <w:sz w:val="16"/>
                <w:szCs w:val="16"/>
              </w:rPr>
              <w:t>'</w:t>
            </w:r>
            <w:proofErr w:type="spellStart"/>
            <w:r w:rsidRPr="00F80BCA">
              <w:rPr>
                <w:sz w:val="16"/>
                <w:szCs w:val="16"/>
              </w:rPr>
              <w:t>gps</w:t>
            </w:r>
            <w:proofErr w:type="spellEnd"/>
            <w:r w:rsidR="00354C05" w:rsidRPr="00F80BCA">
              <w:rPr>
                <w:sz w:val="16"/>
                <w:szCs w:val="16"/>
              </w:rPr>
              <w:t>'</w:t>
            </w:r>
            <w:r w:rsidRPr="00F80BCA">
              <w:rPr>
                <w:sz w:val="16"/>
                <w:szCs w:val="16"/>
              </w:rPr>
              <w:t xml:space="preserve">, and GNSS Orbit Model-3 is included, this interpretation of </w:t>
            </w:r>
            <w:proofErr w:type="spellStart"/>
            <w:r w:rsidRPr="00F80BCA">
              <w:rPr>
                <w:bCs/>
                <w:i/>
                <w:iCs/>
                <w:sz w:val="16"/>
                <w:szCs w:val="16"/>
              </w:rPr>
              <w:t>svHealth</w:t>
            </w:r>
            <w:proofErr w:type="spellEnd"/>
            <w:r w:rsidRPr="00F80BCA">
              <w:rPr>
                <w:sz w:val="16"/>
                <w:szCs w:val="16"/>
              </w:rPr>
              <w:t xml:space="preserve"> applies.</w:t>
            </w:r>
            <w:r w:rsidRPr="00F80BCA">
              <w:rPr>
                <w:snapToGrid w:val="0"/>
              </w:rPr>
              <w:br/>
            </w:r>
            <w:r w:rsidRPr="00F80BCA">
              <w:rPr>
                <w:sz w:val="16"/>
                <w:szCs w:val="16"/>
              </w:rPr>
              <w:t xml:space="preserve">If a certain signal is not supported on the satellite indicated by </w:t>
            </w:r>
            <w:r w:rsidRPr="00F80BCA">
              <w:rPr>
                <w:i/>
                <w:sz w:val="16"/>
                <w:szCs w:val="16"/>
              </w:rPr>
              <w:t>SV</w:t>
            </w:r>
            <w:r w:rsidRPr="00F80BCA">
              <w:rPr>
                <w:i/>
                <w:sz w:val="16"/>
                <w:szCs w:val="16"/>
              </w:rPr>
              <w:noBreakHyphen/>
              <w:t>ID</w:t>
            </w:r>
            <w:r w:rsidRPr="00F80BCA">
              <w:rPr>
                <w:sz w:val="16"/>
                <w:szCs w:val="16"/>
              </w:rPr>
              <w:t xml:space="preserve">, the corresponding health bit shall be set to </w:t>
            </w:r>
            <w:r w:rsidR="00354C05" w:rsidRPr="00F80BCA">
              <w:rPr>
                <w:sz w:val="16"/>
                <w:szCs w:val="16"/>
              </w:rPr>
              <w:t>'</w:t>
            </w:r>
            <w:r w:rsidRPr="00F80BCA">
              <w:rPr>
                <w:sz w:val="16"/>
                <w:szCs w:val="16"/>
              </w:rPr>
              <w:t>1</w:t>
            </w:r>
            <w:r w:rsidR="00354C05" w:rsidRPr="00F80BCA">
              <w:rPr>
                <w:sz w:val="16"/>
                <w:szCs w:val="16"/>
              </w:rPr>
              <w:t>'</w:t>
            </w:r>
            <w:r w:rsidRPr="00F80BCA">
              <w:rPr>
                <w:sz w:val="16"/>
                <w:szCs w:val="16"/>
              </w:rPr>
              <w:t xml:space="preserve"> (i.e., signal </w:t>
            </w:r>
            <w:proofErr w:type="spellStart"/>
            <w:r w:rsidRPr="00F80BCA">
              <w:rPr>
                <w:sz w:val="16"/>
                <w:szCs w:val="16"/>
              </w:rPr>
              <w:t>can not</w:t>
            </w:r>
            <w:proofErr w:type="spellEnd"/>
            <w:r w:rsidRPr="00F80BCA">
              <w:rPr>
                <w:sz w:val="16"/>
                <w:szCs w:val="16"/>
              </w:rPr>
              <w:t xml:space="preserve"> be used).</w:t>
            </w:r>
          </w:p>
          <w:p w:rsidR="002B1632" w:rsidRPr="00F80BCA" w:rsidRDefault="002B1632" w:rsidP="002D60CB">
            <w:pPr>
              <w:pStyle w:val="TAN"/>
              <w:keepNext w:val="0"/>
              <w:keepLines w:val="0"/>
              <w:widowControl w:val="0"/>
              <w:rPr>
                <w:sz w:val="16"/>
                <w:szCs w:val="16"/>
              </w:rPr>
            </w:pPr>
            <w:r w:rsidRPr="00F80BCA">
              <w:rPr>
                <w:sz w:val="16"/>
                <w:szCs w:val="16"/>
              </w:rPr>
              <w:t>Note 3:</w:t>
            </w:r>
            <w:r w:rsidR="00354C05" w:rsidRPr="00F80BCA">
              <w:rPr>
                <w:sz w:val="16"/>
                <w:szCs w:val="16"/>
              </w:rPr>
              <w:tab/>
            </w:r>
            <w:r w:rsidRPr="00F80BCA">
              <w:rPr>
                <w:bCs/>
                <w:i/>
                <w:iCs/>
                <w:noProof/>
                <w:sz w:val="16"/>
                <w:szCs w:val="16"/>
              </w:rPr>
              <w:t>svHealth</w:t>
            </w:r>
            <w:r w:rsidRPr="00F80BCA">
              <w:rPr>
                <w:sz w:val="16"/>
                <w:szCs w:val="16"/>
              </w:rPr>
              <w:t xml:space="preserve"> in case of </w:t>
            </w:r>
            <w:r w:rsidRPr="00F80BCA">
              <w:rPr>
                <w:i/>
                <w:sz w:val="16"/>
                <w:szCs w:val="16"/>
              </w:rPr>
              <w:t>GNSS</w:t>
            </w:r>
            <w:r w:rsidRPr="00F80BCA">
              <w:rPr>
                <w:i/>
                <w:sz w:val="16"/>
                <w:szCs w:val="16"/>
              </w:rPr>
              <w:noBreakHyphen/>
              <w:t>ID</w:t>
            </w:r>
            <w:r w:rsidRPr="00F80BCA">
              <w:rPr>
                <w:sz w:val="16"/>
                <w:szCs w:val="16"/>
              </w:rPr>
              <w:t xml:space="preserve"> indicates </w:t>
            </w:r>
            <w:r w:rsidR="00354C05" w:rsidRPr="00F80BCA">
              <w:rPr>
                <w:sz w:val="16"/>
                <w:szCs w:val="16"/>
              </w:rPr>
              <w:t>'</w:t>
            </w:r>
            <w:proofErr w:type="spellStart"/>
            <w:r w:rsidRPr="00F80BCA">
              <w:rPr>
                <w:sz w:val="16"/>
                <w:szCs w:val="16"/>
              </w:rPr>
              <w:t>sbas</w:t>
            </w:r>
            <w:proofErr w:type="spellEnd"/>
            <w:r w:rsidR="00354C05" w:rsidRPr="00F80BCA">
              <w:rPr>
                <w:sz w:val="16"/>
                <w:szCs w:val="16"/>
              </w:rPr>
              <w:t>'</w:t>
            </w:r>
            <w:r w:rsidRPr="00F80BCA">
              <w:rPr>
                <w:sz w:val="16"/>
                <w:szCs w:val="16"/>
              </w:rPr>
              <w:t xml:space="preserve"> includes the 5 LSBs of the Health included in GEO Almanac Message Parameters (Type 17) [10].</w:t>
            </w:r>
          </w:p>
          <w:p w:rsidR="002B1632" w:rsidRPr="00F80BCA" w:rsidRDefault="002B1632" w:rsidP="002D60CB">
            <w:pPr>
              <w:pStyle w:val="TAN"/>
              <w:keepNext w:val="0"/>
              <w:keepLines w:val="0"/>
              <w:widowControl w:val="0"/>
              <w:rPr>
                <w:sz w:val="16"/>
                <w:szCs w:val="16"/>
              </w:rPr>
            </w:pPr>
            <w:r w:rsidRPr="00F80BCA">
              <w:rPr>
                <w:sz w:val="16"/>
                <w:szCs w:val="16"/>
              </w:rPr>
              <w:t>Note 4:</w:t>
            </w:r>
            <w:r w:rsidR="00354C05" w:rsidRPr="00F80BCA">
              <w:rPr>
                <w:snapToGrid w:val="0"/>
              </w:rPr>
              <w:tab/>
            </w:r>
            <w:r w:rsidRPr="00F80BCA">
              <w:rPr>
                <w:sz w:val="16"/>
                <w:szCs w:val="16"/>
              </w:rPr>
              <w:t xml:space="preserve">If </w:t>
            </w:r>
            <w:r w:rsidRPr="00F80BCA">
              <w:rPr>
                <w:i/>
                <w:sz w:val="16"/>
                <w:szCs w:val="16"/>
              </w:rPr>
              <w:t>GNSS</w:t>
            </w:r>
            <w:r w:rsidRPr="00F80BCA">
              <w:rPr>
                <w:i/>
                <w:sz w:val="16"/>
                <w:szCs w:val="16"/>
              </w:rPr>
              <w:noBreakHyphen/>
              <w:t>ID</w:t>
            </w:r>
            <w:r w:rsidRPr="00F80BCA">
              <w:rPr>
                <w:sz w:val="16"/>
                <w:szCs w:val="16"/>
              </w:rPr>
              <w:t xml:space="preserve"> indicates </w:t>
            </w:r>
            <w:r w:rsidR="00354C05" w:rsidRPr="00F80BCA">
              <w:rPr>
                <w:sz w:val="16"/>
                <w:szCs w:val="16"/>
              </w:rPr>
              <w:t>'</w:t>
            </w:r>
            <w:proofErr w:type="spellStart"/>
            <w:r w:rsidRPr="00F80BCA">
              <w:rPr>
                <w:sz w:val="16"/>
                <w:szCs w:val="16"/>
              </w:rPr>
              <w:t>qzss</w:t>
            </w:r>
            <w:proofErr w:type="spellEnd"/>
            <w:r w:rsidR="00354C05" w:rsidRPr="00F80BCA">
              <w:rPr>
                <w:sz w:val="16"/>
                <w:szCs w:val="16"/>
              </w:rPr>
              <w:t>'</w:t>
            </w:r>
            <w:r w:rsidRPr="00F80BCA">
              <w:rPr>
                <w:sz w:val="16"/>
                <w:szCs w:val="16"/>
              </w:rPr>
              <w:t xml:space="preserve">, and GNSS Orbit Model-2 is included, this interpretation of </w:t>
            </w:r>
            <w:r w:rsidRPr="00F80BCA">
              <w:rPr>
                <w:bCs/>
                <w:i/>
                <w:iCs/>
                <w:noProof/>
                <w:sz w:val="16"/>
                <w:szCs w:val="16"/>
              </w:rPr>
              <w:t>svHealth</w:t>
            </w:r>
            <w:r w:rsidRPr="00F80BCA">
              <w:rPr>
                <w:sz w:val="16"/>
                <w:szCs w:val="16"/>
              </w:rPr>
              <w:t xml:space="preserve"> applies.</w:t>
            </w:r>
          </w:p>
          <w:p w:rsidR="002B1632" w:rsidRDefault="002B1632" w:rsidP="002D60CB">
            <w:pPr>
              <w:pStyle w:val="TAN"/>
              <w:keepNext w:val="0"/>
              <w:keepLines w:val="0"/>
              <w:widowControl w:val="0"/>
              <w:rPr>
                <w:ins w:id="317" w:author="CATT" w:date="2020-02-25T18:27:00Z"/>
                <w:sz w:val="16"/>
                <w:szCs w:val="16"/>
                <w:lang w:eastAsia="zh-CN"/>
              </w:rPr>
            </w:pPr>
            <w:r w:rsidRPr="00F80BCA">
              <w:rPr>
                <w:sz w:val="16"/>
                <w:szCs w:val="16"/>
              </w:rPr>
              <w:t>Note 5:</w:t>
            </w:r>
            <w:r w:rsidR="00354C05" w:rsidRPr="00F80BCA">
              <w:rPr>
                <w:sz w:val="16"/>
                <w:szCs w:val="16"/>
              </w:rPr>
              <w:tab/>
            </w:r>
            <w:r w:rsidRPr="00F80BCA">
              <w:rPr>
                <w:sz w:val="16"/>
                <w:szCs w:val="16"/>
              </w:rPr>
              <w:t xml:space="preserve">If </w:t>
            </w:r>
            <w:r w:rsidRPr="00F80BCA">
              <w:rPr>
                <w:i/>
                <w:sz w:val="16"/>
                <w:szCs w:val="16"/>
              </w:rPr>
              <w:t>GNSS</w:t>
            </w:r>
            <w:r w:rsidRPr="00F80BCA">
              <w:rPr>
                <w:i/>
                <w:sz w:val="16"/>
                <w:szCs w:val="16"/>
              </w:rPr>
              <w:noBreakHyphen/>
              <w:t>ID</w:t>
            </w:r>
            <w:r w:rsidRPr="00F80BCA">
              <w:rPr>
                <w:sz w:val="16"/>
                <w:szCs w:val="16"/>
              </w:rPr>
              <w:t xml:space="preserve"> indicates </w:t>
            </w:r>
            <w:r w:rsidR="00354C05" w:rsidRPr="00F80BCA">
              <w:rPr>
                <w:sz w:val="16"/>
                <w:szCs w:val="16"/>
              </w:rPr>
              <w:t>'</w:t>
            </w:r>
            <w:proofErr w:type="spellStart"/>
            <w:r w:rsidRPr="00F80BCA">
              <w:rPr>
                <w:sz w:val="16"/>
                <w:szCs w:val="16"/>
              </w:rPr>
              <w:t>qzss</w:t>
            </w:r>
            <w:proofErr w:type="spellEnd"/>
            <w:r w:rsidR="00354C05" w:rsidRPr="00F80BCA">
              <w:rPr>
                <w:sz w:val="16"/>
                <w:szCs w:val="16"/>
              </w:rPr>
              <w:t>'</w:t>
            </w:r>
            <w:r w:rsidRPr="00F80BCA">
              <w:rPr>
                <w:sz w:val="16"/>
                <w:szCs w:val="16"/>
              </w:rPr>
              <w:t xml:space="preserve">, and GNSS Orbit Model-3 is included, this interpretation of </w:t>
            </w:r>
            <w:r w:rsidRPr="00F80BCA">
              <w:rPr>
                <w:bCs/>
                <w:i/>
                <w:iCs/>
                <w:noProof/>
                <w:sz w:val="16"/>
                <w:szCs w:val="16"/>
              </w:rPr>
              <w:t>svHealth</w:t>
            </w:r>
            <w:r w:rsidRPr="00F80BCA">
              <w:rPr>
                <w:sz w:val="16"/>
                <w:szCs w:val="16"/>
              </w:rPr>
              <w:t xml:space="preserve"> applies.</w:t>
            </w:r>
          </w:p>
          <w:p w:rsidR="002D6160" w:rsidRPr="00F80BCA" w:rsidRDefault="002D6160" w:rsidP="002D6160">
            <w:pPr>
              <w:pStyle w:val="TAN"/>
              <w:keepNext w:val="0"/>
              <w:keepLines w:val="0"/>
              <w:widowControl w:val="0"/>
              <w:rPr>
                <w:ins w:id="318" w:author="CATT" w:date="2020-02-25T18:27:00Z"/>
                <w:sz w:val="16"/>
                <w:szCs w:val="16"/>
              </w:rPr>
            </w:pPr>
            <w:ins w:id="319" w:author="CATT" w:date="2020-02-25T18:27:00Z">
              <w:r w:rsidRPr="00F80BCA">
                <w:rPr>
                  <w:sz w:val="16"/>
                  <w:szCs w:val="16"/>
                </w:rPr>
                <w:lastRenderedPageBreak/>
                <w:t xml:space="preserve">Note </w:t>
              </w:r>
              <w:r>
                <w:rPr>
                  <w:rFonts w:hint="eastAsia"/>
                  <w:sz w:val="16"/>
                  <w:szCs w:val="16"/>
                  <w:lang w:eastAsia="zh-CN"/>
                </w:rPr>
                <w:t>6</w:t>
              </w:r>
              <w:r w:rsidRPr="00F80BCA">
                <w:rPr>
                  <w:sz w:val="16"/>
                  <w:szCs w:val="16"/>
                </w:rPr>
                <w:t>:</w:t>
              </w:r>
              <w:r w:rsidRPr="00F80BCA">
                <w:rPr>
                  <w:snapToGrid w:val="0"/>
                </w:rPr>
                <w:tab/>
              </w:r>
              <w:r w:rsidRPr="00F80BCA">
                <w:rPr>
                  <w:sz w:val="16"/>
                  <w:szCs w:val="16"/>
                </w:rPr>
                <w:t xml:space="preserve">If </w:t>
              </w:r>
              <w:r w:rsidRPr="00F80BCA">
                <w:rPr>
                  <w:i/>
                  <w:sz w:val="16"/>
                  <w:szCs w:val="16"/>
                </w:rPr>
                <w:t>GNSS</w:t>
              </w:r>
              <w:r w:rsidRPr="00F80BCA">
                <w:rPr>
                  <w:i/>
                  <w:sz w:val="16"/>
                  <w:szCs w:val="16"/>
                </w:rPr>
                <w:noBreakHyphen/>
                <w:t>ID</w:t>
              </w:r>
              <w:r w:rsidRPr="00F80BCA">
                <w:rPr>
                  <w:sz w:val="16"/>
                  <w:szCs w:val="16"/>
                </w:rPr>
                <w:t xml:space="preserve"> indicates '</w:t>
              </w:r>
              <w:proofErr w:type="spellStart"/>
              <w:r>
                <w:rPr>
                  <w:rFonts w:hint="eastAsia"/>
                  <w:sz w:val="16"/>
                  <w:szCs w:val="16"/>
                  <w:lang w:eastAsia="zh-CN"/>
                </w:rPr>
                <w:t>bds</w:t>
              </w:r>
              <w:proofErr w:type="spellEnd"/>
              <w:r w:rsidRPr="00F80BCA">
                <w:rPr>
                  <w:sz w:val="16"/>
                  <w:szCs w:val="16"/>
                </w:rPr>
                <w:t>', and GNSS Orbit Model-</w:t>
              </w:r>
              <w:r>
                <w:rPr>
                  <w:rFonts w:hint="eastAsia"/>
                  <w:sz w:val="16"/>
                  <w:szCs w:val="16"/>
                  <w:lang w:eastAsia="zh-CN"/>
                </w:rPr>
                <w:t>6</w:t>
              </w:r>
              <w:r w:rsidRPr="00F80BCA">
                <w:rPr>
                  <w:sz w:val="16"/>
                  <w:szCs w:val="16"/>
                </w:rPr>
                <w:t xml:space="preserve"> is included, this interpretation of </w:t>
              </w:r>
              <w:r w:rsidRPr="00F80BCA">
                <w:rPr>
                  <w:bCs/>
                  <w:i/>
                  <w:iCs/>
                  <w:noProof/>
                  <w:sz w:val="16"/>
                  <w:szCs w:val="16"/>
                </w:rPr>
                <w:t>svHealth</w:t>
              </w:r>
              <w:r w:rsidRPr="00F80BCA">
                <w:rPr>
                  <w:sz w:val="16"/>
                  <w:szCs w:val="16"/>
                </w:rPr>
                <w:t xml:space="preserve"> applies.</w:t>
              </w:r>
            </w:ins>
          </w:p>
          <w:p w:rsidR="002D6160" w:rsidRPr="002D6160" w:rsidRDefault="002D6160" w:rsidP="00F4427D">
            <w:pPr>
              <w:pStyle w:val="TAN"/>
              <w:keepNext w:val="0"/>
              <w:keepLines w:val="0"/>
              <w:widowControl w:val="0"/>
              <w:rPr>
                <w:lang w:eastAsia="zh-CN"/>
              </w:rPr>
            </w:pPr>
            <w:ins w:id="320" w:author="CATT" w:date="2020-02-25T18:27:00Z">
              <w:r w:rsidRPr="00497AA0">
                <w:rPr>
                  <w:sz w:val="16"/>
                  <w:szCs w:val="16"/>
                </w:rPr>
                <w:t xml:space="preserve">Note </w:t>
              </w:r>
              <w:r>
                <w:rPr>
                  <w:rFonts w:hint="eastAsia"/>
                  <w:sz w:val="16"/>
                  <w:szCs w:val="16"/>
                  <w:lang w:eastAsia="zh-CN"/>
                </w:rPr>
                <w:t>7</w:t>
              </w:r>
              <w:r w:rsidRPr="00497AA0">
                <w:rPr>
                  <w:sz w:val="16"/>
                  <w:szCs w:val="16"/>
                </w:rPr>
                <w:t>:</w:t>
              </w:r>
              <w:r w:rsidRPr="00497AA0">
                <w:rPr>
                  <w:sz w:val="16"/>
                  <w:szCs w:val="16"/>
                </w:rPr>
                <w:tab/>
                <w:t xml:space="preserve">If </w:t>
              </w:r>
              <w:r w:rsidRPr="00497AA0">
                <w:rPr>
                  <w:i/>
                  <w:sz w:val="16"/>
                  <w:szCs w:val="16"/>
                </w:rPr>
                <w:t>GNSS</w:t>
              </w:r>
              <w:r w:rsidRPr="00497AA0">
                <w:rPr>
                  <w:i/>
                  <w:sz w:val="16"/>
                  <w:szCs w:val="16"/>
                </w:rPr>
                <w:noBreakHyphen/>
                <w:t>ID</w:t>
              </w:r>
              <w:r w:rsidRPr="00497AA0">
                <w:rPr>
                  <w:sz w:val="16"/>
                  <w:szCs w:val="16"/>
                </w:rPr>
                <w:t xml:space="preserve"> indicates '</w:t>
              </w:r>
              <w:proofErr w:type="spellStart"/>
              <w:r>
                <w:rPr>
                  <w:rFonts w:hint="eastAsia"/>
                  <w:sz w:val="16"/>
                  <w:szCs w:val="16"/>
                  <w:lang w:eastAsia="zh-CN"/>
                </w:rPr>
                <w:t>bds</w:t>
              </w:r>
              <w:proofErr w:type="spellEnd"/>
              <w:r w:rsidRPr="00497AA0">
                <w:rPr>
                  <w:sz w:val="16"/>
                  <w:szCs w:val="16"/>
                </w:rPr>
                <w:t>'</w:t>
              </w:r>
              <w:r>
                <w:rPr>
                  <w:sz w:val="16"/>
                  <w:szCs w:val="16"/>
                </w:rPr>
                <w:t>, and GNSS Orbit Model-</w:t>
              </w:r>
              <w:r>
                <w:rPr>
                  <w:rFonts w:hint="eastAsia"/>
                  <w:sz w:val="16"/>
                  <w:szCs w:val="16"/>
                  <w:lang w:eastAsia="zh-CN"/>
                </w:rPr>
                <w:t>7</w:t>
              </w:r>
              <w:r w:rsidRPr="00497AA0">
                <w:rPr>
                  <w:sz w:val="16"/>
                  <w:szCs w:val="16"/>
                </w:rPr>
                <w:t xml:space="preserve"> is included, this interpretation of </w:t>
              </w:r>
              <w:r w:rsidRPr="00497AA0">
                <w:rPr>
                  <w:bCs/>
                  <w:i/>
                  <w:iCs/>
                  <w:noProof/>
                  <w:sz w:val="16"/>
                  <w:szCs w:val="16"/>
                </w:rPr>
                <w:t>svHealth</w:t>
              </w:r>
              <w:r w:rsidRPr="00497AA0">
                <w:rPr>
                  <w:sz w:val="16"/>
                  <w:szCs w:val="16"/>
                </w:rPr>
                <w:t xml:space="preserve"> applies.</w:t>
              </w:r>
            </w:ins>
          </w:p>
        </w:tc>
      </w:tr>
    </w:tbl>
    <w:p w:rsidR="002B1632" w:rsidRPr="00F80BCA" w:rsidRDefault="002B1632" w:rsidP="002D60CB">
      <w:pPr>
        <w:rPr>
          <w:b/>
        </w:rPr>
      </w:pPr>
    </w:p>
    <w:p w:rsidR="002B1632" w:rsidRPr="00F80BCA" w:rsidRDefault="002B1632" w:rsidP="00C42F64">
      <w:pPr>
        <w:pStyle w:val="TH"/>
        <w:outlineLvl w:val="0"/>
      </w:pPr>
      <w:r w:rsidRPr="00F80BCA">
        <w:rPr>
          <w:noProof/>
        </w:rPr>
        <w:t>GNSS to iod Bit String(11) relation</w:t>
      </w:r>
    </w:p>
    <w:tbl>
      <w:tblPr>
        <w:tblW w:w="935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709"/>
        <w:gridCol w:w="709"/>
        <w:gridCol w:w="708"/>
        <w:gridCol w:w="709"/>
        <w:gridCol w:w="709"/>
        <w:gridCol w:w="709"/>
        <w:gridCol w:w="708"/>
        <w:gridCol w:w="709"/>
        <w:gridCol w:w="709"/>
        <w:gridCol w:w="709"/>
      </w:tblGrid>
      <w:tr w:rsidR="00F80BCA" w:rsidRPr="00F80BCA">
        <w:trPr>
          <w:cantSplit/>
        </w:trPr>
        <w:tc>
          <w:tcPr>
            <w:tcW w:w="1418" w:type="dxa"/>
            <w:vMerge w:val="restart"/>
            <w:vAlign w:val="center"/>
          </w:tcPr>
          <w:p w:rsidR="002B1632" w:rsidRPr="00F80BCA" w:rsidRDefault="002B1632" w:rsidP="002D60CB">
            <w:pPr>
              <w:pStyle w:val="TH"/>
              <w:keepNext w:val="0"/>
              <w:keepLines w:val="0"/>
              <w:widowControl w:val="0"/>
              <w:spacing w:before="0" w:after="0"/>
              <w:ind w:left="5" w:hanging="5"/>
              <w:rPr>
                <w:sz w:val="16"/>
                <w:szCs w:val="16"/>
              </w:rPr>
            </w:pPr>
            <w:r w:rsidRPr="00F80BCA">
              <w:rPr>
                <w:sz w:val="16"/>
                <w:szCs w:val="16"/>
              </w:rPr>
              <w:t>GNSS</w:t>
            </w:r>
          </w:p>
        </w:tc>
        <w:tc>
          <w:tcPr>
            <w:tcW w:w="7938" w:type="dxa"/>
            <w:gridSpan w:val="11"/>
          </w:tcPr>
          <w:p w:rsidR="002B1632" w:rsidRPr="00F80BCA" w:rsidRDefault="002B1632" w:rsidP="002D60CB">
            <w:pPr>
              <w:pStyle w:val="TH"/>
              <w:keepNext w:val="0"/>
              <w:keepLines w:val="0"/>
              <w:widowControl w:val="0"/>
              <w:spacing w:before="0" w:after="0"/>
              <w:rPr>
                <w:sz w:val="16"/>
                <w:szCs w:val="16"/>
              </w:rPr>
            </w:pPr>
            <w:proofErr w:type="spellStart"/>
            <w:r w:rsidRPr="00F80BCA">
              <w:rPr>
                <w:i/>
                <w:sz w:val="16"/>
                <w:szCs w:val="16"/>
              </w:rPr>
              <w:t>iod</w:t>
            </w:r>
            <w:proofErr w:type="spellEnd"/>
            <w:r w:rsidRPr="00F80BCA">
              <w:rPr>
                <w:sz w:val="16"/>
                <w:szCs w:val="16"/>
              </w:rPr>
              <w:t xml:space="preserve"> Bit String(11)</w:t>
            </w:r>
          </w:p>
        </w:tc>
      </w:tr>
      <w:tr w:rsidR="00F80BCA" w:rsidRPr="00F80BCA">
        <w:trPr>
          <w:cantSplit/>
        </w:trPr>
        <w:tc>
          <w:tcPr>
            <w:tcW w:w="1418" w:type="dxa"/>
            <w:vMerge/>
          </w:tcPr>
          <w:p w:rsidR="002B1632" w:rsidRPr="00F80BCA" w:rsidRDefault="002B1632" w:rsidP="002D60CB">
            <w:pPr>
              <w:pStyle w:val="TH"/>
              <w:keepNext w:val="0"/>
              <w:keepLines w:val="0"/>
              <w:widowControl w:val="0"/>
              <w:spacing w:before="0" w:after="0"/>
              <w:jc w:val="left"/>
              <w:rPr>
                <w:b w:val="0"/>
                <w:sz w:val="16"/>
                <w:szCs w:val="16"/>
              </w:rPr>
            </w:pPr>
          </w:p>
        </w:tc>
        <w:tc>
          <w:tcPr>
            <w:tcW w:w="850" w:type="dxa"/>
          </w:tcPr>
          <w:p w:rsidR="002B1632" w:rsidRPr="00F80BCA" w:rsidRDefault="002B1632" w:rsidP="002D60CB">
            <w:pPr>
              <w:pStyle w:val="TH"/>
              <w:keepNext w:val="0"/>
              <w:keepLines w:val="0"/>
              <w:widowControl w:val="0"/>
              <w:spacing w:before="0" w:after="0"/>
              <w:rPr>
                <w:sz w:val="16"/>
                <w:szCs w:val="16"/>
              </w:rPr>
            </w:pPr>
            <w:r w:rsidRPr="00F80BCA">
              <w:rPr>
                <w:sz w:val="16"/>
                <w:szCs w:val="16"/>
              </w:rPr>
              <w:t>Bit 1</w:t>
            </w:r>
          </w:p>
          <w:p w:rsidR="002B1632" w:rsidRPr="00F80BCA" w:rsidRDefault="002B1632" w:rsidP="002D60CB">
            <w:pPr>
              <w:pStyle w:val="TH"/>
              <w:keepNext w:val="0"/>
              <w:keepLines w:val="0"/>
              <w:widowControl w:val="0"/>
              <w:spacing w:before="0" w:after="0"/>
              <w:rPr>
                <w:sz w:val="16"/>
                <w:szCs w:val="16"/>
              </w:rPr>
            </w:pPr>
            <w:r w:rsidRPr="00F80BCA">
              <w:rPr>
                <w:sz w:val="16"/>
                <w:szCs w:val="16"/>
              </w:rPr>
              <w:t>(MSB)</w:t>
            </w:r>
          </w:p>
        </w:tc>
        <w:tc>
          <w:tcPr>
            <w:tcW w:w="709" w:type="dxa"/>
          </w:tcPr>
          <w:p w:rsidR="002B1632" w:rsidRPr="00F80BCA" w:rsidRDefault="002B1632" w:rsidP="002D60CB">
            <w:pPr>
              <w:pStyle w:val="TH"/>
              <w:keepNext w:val="0"/>
              <w:keepLines w:val="0"/>
              <w:widowControl w:val="0"/>
              <w:spacing w:before="0" w:after="0"/>
              <w:rPr>
                <w:sz w:val="16"/>
                <w:szCs w:val="16"/>
              </w:rPr>
            </w:pPr>
            <w:r w:rsidRPr="00F80BCA">
              <w:rPr>
                <w:sz w:val="16"/>
                <w:szCs w:val="16"/>
              </w:rPr>
              <w:t>Bit 2</w:t>
            </w:r>
          </w:p>
        </w:tc>
        <w:tc>
          <w:tcPr>
            <w:tcW w:w="709" w:type="dxa"/>
          </w:tcPr>
          <w:p w:rsidR="002B1632" w:rsidRPr="00F80BCA" w:rsidRDefault="002B1632" w:rsidP="002D60CB">
            <w:pPr>
              <w:pStyle w:val="TH"/>
              <w:keepNext w:val="0"/>
              <w:keepLines w:val="0"/>
              <w:widowControl w:val="0"/>
              <w:spacing w:before="0" w:after="0"/>
              <w:rPr>
                <w:sz w:val="16"/>
                <w:szCs w:val="16"/>
              </w:rPr>
            </w:pPr>
            <w:r w:rsidRPr="00F80BCA">
              <w:rPr>
                <w:sz w:val="16"/>
                <w:szCs w:val="16"/>
              </w:rPr>
              <w:t>Bit 3</w:t>
            </w:r>
          </w:p>
        </w:tc>
        <w:tc>
          <w:tcPr>
            <w:tcW w:w="708" w:type="dxa"/>
          </w:tcPr>
          <w:p w:rsidR="002B1632" w:rsidRPr="00F80BCA" w:rsidRDefault="002B1632" w:rsidP="002D60CB">
            <w:pPr>
              <w:pStyle w:val="TH"/>
              <w:keepNext w:val="0"/>
              <w:keepLines w:val="0"/>
              <w:widowControl w:val="0"/>
              <w:spacing w:before="0" w:after="0"/>
              <w:rPr>
                <w:sz w:val="16"/>
                <w:szCs w:val="16"/>
              </w:rPr>
            </w:pPr>
            <w:r w:rsidRPr="00F80BCA">
              <w:rPr>
                <w:sz w:val="16"/>
                <w:szCs w:val="16"/>
              </w:rPr>
              <w:t>Bit 4</w:t>
            </w:r>
          </w:p>
        </w:tc>
        <w:tc>
          <w:tcPr>
            <w:tcW w:w="709" w:type="dxa"/>
          </w:tcPr>
          <w:p w:rsidR="002B1632" w:rsidRPr="00F80BCA" w:rsidRDefault="002B1632" w:rsidP="002D60CB">
            <w:pPr>
              <w:pStyle w:val="TH"/>
              <w:keepNext w:val="0"/>
              <w:keepLines w:val="0"/>
              <w:widowControl w:val="0"/>
              <w:spacing w:before="0" w:after="0"/>
              <w:rPr>
                <w:sz w:val="16"/>
                <w:szCs w:val="16"/>
              </w:rPr>
            </w:pPr>
            <w:r w:rsidRPr="00F80BCA">
              <w:rPr>
                <w:sz w:val="16"/>
                <w:szCs w:val="16"/>
              </w:rPr>
              <w:t>Bit 5</w:t>
            </w:r>
          </w:p>
        </w:tc>
        <w:tc>
          <w:tcPr>
            <w:tcW w:w="709" w:type="dxa"/>
          </w:tcPr>
          <w:p w:rsidR="002B1632" w:rsidRPr="00F80BCA" w:rsidRDefault="002B1632" w:rsidP="002D60CB">
            <w:pPr>
              <w:pStyle w:val="TH"/>
              <w:keepNext w:val="0"/>
              <w:keepLines w:val="0"/>
              <w:widowControl w:val="0"/>
              <w:spacing w:before="0" w:after="0"/>
              <w:rPr>
                <w:sz w:val="16"/>
                <w:szCs w:val="16"/>
              </w:rPr>
            </w:pPr>
            <w:r w:rsidRPr="00F80BCA">
              <w:rPr>
                <w:sz w:val="16"/>
                <w:szCs w:val="16"/>
              </w:rPr>
              <w:t>Bit 6</w:t>
            </w:r>
          </w:p>
        </w:tc>
        <w:tc>
          <w:tcPr>
            <w:tcW w:w="709" w:type="dxa"/>
          </w:tcPr>
          <w:p w:rsidR="002B1632" w:rsidRPr="00F80BCA" w:rsidRDefault="002B1632" w:rsidP="002D60CB">
            <w:pPr>
              <w:pStyle w:val="TH"/>
              <w:keepNext w:val="0"/>
              <w:keepLines w:val="0"/>
              <w:widowControl w:val="0"/>
              <w:spacing w:before="0" w:after="0"/>
              <w:rPr>
                <w:sz w:val="16"/>
                <w:szCs w:val="16"/>
              </w:rPr>
            </w:pPr>
            <w:r w:rsidRPr="00F80BCA">
              <w:rPr>
                <w:sz w:val="16"/>
                <w:szCs w:val="16"/>
              </w:rPr>
              <w:t>Bit 7</w:t>
            </w:r>
          </w:p>
        </w:tc>
        <w:tc>
          <w:tcPr>
            <w:tcW w:w="708" w:type="dxa"/>
          </w:tcPr>
          <w:p w:rsidR="002B1632" w:rsidRPr="00F80BCA" w:rsidRDefault="002B1632" w:rsidP="002D60CB">
            <w:pPr>
              <w:pStyle w:val="TH"/>
              <w:keepNext w:val="0"/>
              <w:keepLines w:val="0"/>
              <w:widowControl w:val="0"/>
              <w:spacing w:before="0" w:after="0"/>
              <w:rPr>
                <w:sz w:val="16"/>
                <w:szCs w:val="16"/>
              </w:rPr>
            </w:pPr>
            <w:r w:rsidRPr="00F80BCA">
              <w:rPr>
                <w:sz w:val="16"/>
                <w:szCs w:val="16"/>
              </w:rPr>
              <w:t>Bit 8</w:t>
            </w:r>
          </w:p>
        </w:tc>
        <w:tc>
          <w:tcPr>
            <w:tcW w:w="709" w:type="dxa"/>
          </w:tcPr>
          <w:p w:rsidR="002B1632" w:rsidRPr="00F80BCA" w:rsidRDefault="002B1632" w:rsidP="002D60CB">
            <w:pPr>
              <w:pStyle w:val="TH"/>
              <w:keepNext w:val="0"/>
              <w:keepLines w:val="0"/>
              <w:widowControl w:val="0"/>
              <w:spacing w:before="0" w:after="0"/>
              <w:rPr>
                <w:sz w:val="16"/>
                <w:szCs w:val="16"/>
              </w:rPr>
            </w:pPr>
            <w:r w:rsidRPr="00F80BCA">
              <w:rPr>
                <w:sz w:val="16"/>
                <w:szCs w:val="16"/>
              </w:rPr>
              <w:t>Bit 9</w:t>
            </w:r>
          </w:p>
        </w:tc>
        <w:tc>
          <w:tcPr>
            <w:tcW w:w="709" w:type="dxa"/>
          </w:tcPr>
          <w:p w:rsidR="002B1632" w:rsidRPr="00F80BCA" w:rsidRDefault="002B1632" w:rsidP="002D60CB">
            <w:pPr>
              <w:pStyle w:val="TH"/>
              <w:keepNext w:val="0"/>
              <w:keepLines w:val="0"/>
              <w:widowControl w:val="0"/>
              <w:spacing w:before="0" w:after="0"/>
              <w:rPr>
                <w:sz w:val="16"/>
                <w:szCs w:val="16"/>
              </w:rPr>
            </w:pPr>
            <w:r w:rsidRPr="00F80BCA">
              <w:rPr>
                <w:sz w:val="16"/>
                <w:szCs w:val="16"/>
              </w:rPr>
              <w:t>Bit 10</w:t>
            </w:r>
          </w:p>
        </w:tc>
        <w:tc>
          <w:tcPr>
            <w:tcW w:w="709" w:type="dxa"/>
          </w:tcPr>
          <w:p w:rsidR="002B1632" w:rsidRPr="00F80BCA" w:rsidRDefault="002B1632" w:rsidP="002D60CB">
            <w:pPr>
              <w:pStyle w:val="TH"/>
              <w:keepNext w:val="0"/>
              <w:keepLines w:val="0"/>
              <w:widowControl w:val="0"/>
              <w:spacing w:before="0" w:after="0"/>
              <w:rPr>
                <w:sz w:val="16"/>
                <w:szCs w:val="16"/>
              </w:rPr>
            </w:pPr>
            <w:r w:rsidRPr="00F80BCA">
              <w:rPr>
                <w:sz w:val="16"/>
                <w:szCs w:val="16"/>
              </w:rPr>
              <w:t>Bit 11</w:t>
            </w:r>
          </w:p>
          <w:p w:rsidR="002B1632" w:rsidRPr="00F80BCA" w:rsidRDefault="002B1632" w:rsidP="002D60CB">
            <w:pPr>
              <w:pStyle w:val="TH"/>
              <w:keepNext w:val="0"/>
              <w:keepLines w:val="0"/>
              <w:widowControl w:val="0"/>
              <w:spacing w:before="0" w:after="0"/>
              <w:rPr>
                <w:sz w:val="16"/>
                <w:szCs w:val="16"/>
              </w:rPr>
            </w:pPr>
            <w:r w:rsidRPr="00F80BCA">
              <w:rPr>
                <w:sz w:val="16"/>
                <w:szCs w:val="16"/>
              </w:rPr>
              <w:t>(LSB)</w:t>
            </w:r>
          </w:p>
        </w:tc>
      </w:tr>
      <w:tr w:rsidR="00F80BCA" w:rsidRPr="00F80BCA">
        <w:tc>
          <w:tcPr>
            <w:tcW w:w="1418" w:type="dxa"/>
          </w:tcPr>
          <w:p w:rsidR="002B1632" w:rsidRPr="00F80BCA" w:rsidRDefault="002B1632" w:rsidP="002D60CB">
            <w:pPr>
              <w:pStyle w:val="TH"/>
              <w:keepNext w:val="0"/>
              <w:keepLines w:val="0"/>
              <w:widowControl w:val="0"/>
              <w:spacing w:before="0" w:after="0"/>
              <w:jc w:val="left"/>
              <w:rPr>
                <w:b w:val="0"/>
                <w:sz w:val="16"/>
                <w:szCs w:val="16"/>
              </w:rPr>
            </w:pPr>
            <w:r w:rsidRPr="00F80BCA">
              <w:rPr>
                <w:b w:val="0"/>
                <w:sz w:val="16"/>
                <w:szCs w:val="16"/>
              </w:rPr>
              <w:t>GPS L1/CA</w:t>
            </w:r>
          </w:p>
        </w:tc>
        <w:tc>
          <w:tcPr>
            <w:tcW w:w="850" w:type="dxa"/>
          </w:tcPr>
          <w:p w:rsidR="002B1632" w:rsidRPr="00F80BCA" w:rsidRDefault="00354C05" w:rsidP="002D60CB">
            <w:pPr>
              <w:pStyle w:val="TH"/>
              <w:keepNext w:val="0"/>
              <w:keepLines w:val="0"/>
              <w:widowControl w:val="0"/>
              <w:spacing w:before="0" w:after="0"/>
              <w:rPr>
                <w:b w:val="0"/>
                <w:sz w:val="16"/>
                <w:szCs w:val="16"/>
              </w:rPr>
            </w:pPr>
            <w:r w:rsidRPr="00F80BCA">
              <w:rPr>
                <w:b w:val="0"/>
                <w:sz w:val="16"/>
                <w:szCs w:val="16"/>
              </w:rPr>
              <w:t>'</w:t>
            </w:r>
            <w:r w:rsidR="002B1632" w:rsidRPr="00F80BCA">
              <w:rPr>
                <w:b w:val="0"/>
                <w:sz w:val="16"/>
                <w:szCs w:val="16"/>
              </w:rPr>
              <w:t>0</w:t>
            </w:r>
            <w:r w:rsidRPr="00F80BCA">
              <w:rPr>
                <w:b w:val="0"/>
                <w:sz w:val="16"/>
                <w:szCs w:val="16"/>
              </w:rPr>
              <w:t>'</w:t>
            </w:r>
          </w:p>
        </w:tc>
        <w:tc>
          <w:tcPr>
            <w:tcW w:w="7088" w:type="dxa"/>
            <w:gridSpan w:val="10"/>
          </w:tcPr>
          <w:p w:rsidR="002B1632" w:rsidRPr="00F80BCA" w:rsidRDefault="002B1632" w:rsidP="002D60CB">
            <w:pPr>
              <w:pStyle w:val="TH"/>
              <w:keepNext w:val="0"/>
              <w:keepLines w:val="0"/>
              <w:widowControl w:val="0"/>
              <w:spacing w:before="0" w:after="0"/>
              <w:rPr>
                <w:b w:val="0"/>
                <w:sz w:val="16"/>
                <w:szCs w:val="16"/>
              </w:rPr>
            </w:pPr>
            <w:r w:rsidRPr="00F80BCA">
              <w:rPr>
                <w:b w:val="0"/>
                <w:sz w:val="16"/>
                <w:szCs w:val="16"/>
              </w:rPr>
              <w:t>Issue of Data, Clock [4]</w:t>
            </w:r>
          </w:p>
        </w:tc>
      </w:tr>
      <w:tr w:rsidR="00F80BCA" w:rsidRPr="00F80BCA">
        <w:tc>
          <w:tcPr>
            <w:tcW w:w="1418" w:type="dxa"/>
          </w:tcPr>
          <w:p w:rsidR="002B1632" w:rsidRPr="00F80BCA" w:rsidRDefault="002B1632" w:rsidP="002D60CB">
            <w:pPr>
              <w:pStyle w:val="TH"/>
              <w:keepNext w:val="0"/>
              <w:keepLines w:val="0"/>
              <w:widowControl w:val="0"/>
              <w:spacing w:before="0" w:after="0"/>
              <w:jc w:val="left"/>
              <w:rPr>
                <w:b w:val="0"/>
                <w:sz w:val="16"/>
                <w:szCs w:val="16"/>
              </w:rPr>
            </w:pPr>
            <w:r w:rsidRPr="00F80BCA">
              <w:rPr>
                <w:b w:val="0"/>
                <w:sz w:val="16"/>
                <w:szCs w:val="16"/>
              </w:rPr>
              <w:t>Modernized GPS</w:t>
            </w:r>
          </w:p>
        </w:tc>
        <w:tc>
          <w:tcPr>
            <w:tcW w:w="7938" w:type="dxa"/>
            <w:gridSpan w:val="11"/>
          </w:tcPr>
          <w:p w:rsidR="002B1632" w:rsidRPr="00F80BCA" w:rsidRDefault="002B1632" w:rsidP="002D60CB">
            <w:pPr>
              <w:pStyle w:val="TH"/>
              <w:keepNext w:val="0"/>
              <w:keepLines w:val="0"/>
              <w:widowControl w:val="0"/>
              <w:spacing w:before="0" w:after="0"/>
              <w:rPr>
                <w:b w:val="0"/>
                <w:sz w:val="16"/>
                <w:szCs w:val="16"/>
              </w:rPr>
            </w:pPr>
            <w:r w:rsidRPr="00F80BCA">
              <w:rPr>
                <w:b w:val="0"/>
                <w:sz w:val="16"/>
                <w:szCs w:val="16"/>
              </w:rPr>
              <w:t>t</w:t>
            </w:r>
            <w:r w:rsidRPr="00F80BCA">
              <w:rPr>
                <w:b w:val="0"/>
                <w:sz w:val="16"/>
                <w:szCs w:val="16"/>
                <w:vertAlign w:val="subscript"/>
              </w:rPr>
              <w:t xml:space="preserve">oe </w:t>
            </w:r>
            <w:r w:rsidRPr="00F80BCA">
              <w:rPr>
                <w:b w:val="0"/>
                <w:sz w:val="16"/>
                <w:szCs w:val="16"/>
              </w:rPr>
              <w:t>(seconds, scale factor 300, range 0 – 604500) [4,5,6]</w:t>
            </w:r>
          </w:p>
        </w:tc>
      </w:tr>
      <w:tr w:rsidR="00F80BCA" w:rsidRPr="00F80BCA">
        <w:tc>
          <w:tcPr>
            <w:tcW w:w="1418" w:type="dxa"/>
          </w:tcPr>
          <w:p w:rsidR="002B1632" w:rsidRPr="00F80BCA" w:rsidRDefault="002B1632" w:rsidP="002D60CB">
            <w:pPr>
              <w:pStyle w:val="TH"/>
              <w:keepNext w:val="0"/>
              <w:keepLines w:val="0"/>
              <w:widowControl w:val="0"/>
              <w:spacing w:before="0" w:after="0"/>
              <w:jc w:val="left"/>
              <w:rPr>
                <w:b w:val="0"/>
                <w:sz w:val="16"/>
                <w:szCs w:val="16"/>
              </w:rPr>
            </w:pPr>
            <w:r w:rsidRPr="00F80BCA">
              <w:rPr>
                <w:b w:val="0"/>
                <w:sz w:val="16"/>
                <w:szCs w:val="16"/>
              </w:rPr>
              <w:t>SBAS</w:t>
            </w:r>
          </w:p>
        </w:tc>
        <w:tc>
          <w:tcPr>
            <w:tcW w:w="850"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tc>
        <w:tc>
          <w:tcPr>
            <w:tcW w:w="709" w:type="dxa"/>
          </w:tcPr>
          <w:p w:rsidR="002B1632" w:rsidRPr="00F80BCA" w:rsidRDefault="00354C05" w:rsidP="002D60CB">
            <w:pPr>
              <w:pStyle w:val="TH"/>
              <w:keepNext w:val="0"/>
              <w:keepLines w:val="0"/>
              <w:widowControl w:val="0"/>
              <w:spacing w:before="0" w:after="0"/>
              <w:rPr>
                <w:b w:val="0"/>
                <w:sz w:val="16"/>
                <w:szCs w:val="16"/>
              </w:rPr>
            </w:pPr>
            <w:r w:rsidRPr="00F80BCA">
              <w:rPr>
                <w:b w:val="0"/>
                <w:sz w:val="16"/>
                <w:szCs w:val="16"/>
              </w:rPr>
              <w:t>'</w:t>
            </w:r>
            <w:r w:rsidR="002B1632" w:rsidRPr="00F80BCA">
              <w:rPr>
                <w:b w:val="0"/>
                <w:sz w:val="16"/>
                <w:szCs w:val="16"/>
              </w:rPr>
              <w:t>0</w:t>
            </w:r>
            <w:r w:rsidRPr="00F80BCA">
              <w:rPr>
                <w:b w:val="0"/>
                <w:sz w:val="16"/>
                <w:szCs w:val="16"/>
              </w:rPr>
              <w:t>'</w:t>
            </w:r>
          </w:p>
        </w:tc>
        <w:tc>
          <w:tcPr>
            <w:tcW w:w="709" w:type="dxa"/>
          </w:tcPr>
          <w:p w:rsidR="002B1632" w:rsidRPr="00F80BCA" w:rsidRDefault="00354C05" w:rsidP="002D60CB">
            <w:pPr>
              <w:pStyle w:val="TH"/>
              <w:keepNext w:val="0"/>
              <w:keepLines w:val="0"/>
              <w:widowControl w:val="0"/>
              <w:spacing w:before="0" w:after="0"/>
              <w:rPr>
                <w:b w:val="0"/>
                <w:sz w:val="16"/>
                <w:szCs w:val="16"/>
              </w:rPr>
            </w:pPr>
            <w:r w:rsidRPr="00F80BCA">
              <w:rPr>
                <w:b w:val="0"/>
                <w:sz w:val="16"/>
                <w:szCs w:val="16"/>
              </w:rPr>
              <w:t>'</w:t>
            </w:r>
            <w:r w:rsidR="002B1632" w:rsidRPr="00F80BCA">
              <w:rPr>
                <w:b w:val="0"/>
                <w:sz w:val="16"/>
                <w:szCs w:val="16"/>
              </w:rPr>
              <w:t>0</w:t>
            </w:r>
            <w:r w:rsidRPr="00F80BCA">
              <w:rPr>
                <w:b w:val="0"/>
                <w:sz w:val="16"/>
                <w:szCs w:val="16"/>
              </w:rPr>
              <w:t>'</w:t>
            </w:r>
          </w:p>
        </w:tc>
        <w:tc>
          <w:tcPr>
            <w:tcW w:w="5670" w:type="dxa"/>
            <w:gridSpan w:val="8"/>
          </w:tcPr>
          <w:p w:rsidR="002B1632" w:rsidRPr="00F80BCA" w:rsidRDefault="002B1632" w:rsidP="002D60CB">
            <w:pPr>
              <w:pStyle w:val="TH"/>
              <w:keepNext w:val="0"/>
              <w:keepLines w:val="0"/>
              <w:widowControl w:val="0"/>
              <w:spacing w:before="0" w:after="0"/>
              <w:rPr>
                <w:b w:val="0"/>
                <w:sz w:val="16"/>
                <w:szCs w:val="16"/>
              </w:rPr>
            </w:pPr>
            <w:r w:rsidRPr="00F80BCA">
              <w:rPr>
                <w:b w:val="0"/>
                <w:sz w:val="16"/>
                <w:szCs w:val="16"/>
              </w:rPr>
              <w:t>Issue of Data ([10], Message Type 9)</w:t>
            </w:r>
          </w:p>
        </w:tc>
      </w:tr>
      <w:tr w:rsidR="00F80BCA" w:rsidRPr="00F80BCA">
        <w:tc>
          <w:tcPr>
            <w:tcW w:w="1418" w:type="dxa"/>
          </w:tcPr>
          <w:p w:rsidR="002B1632" w:rsidRPr="00F80BCA" w:rsidRDefault="002B1632" w:rsidP="002D60CB">
            <w:pPr>
              <w:pStyle w:val="TAL"/>
              <w:keepNext w:val="0"/>
              <w:keepLines w:val="0"/>
              <w:widowControl w:val="0"/>
              <w:rPr>
                <w:sz w:val="16"/>
                <w:szCs w:val="16"/>
              </w:rPr>
            </w:pPr>
            <w:r w:rsidRPr="00F80BCA">
              <w:rPr>
                <w:sz w:val="16"/>
                <w:szCs w:val="16"/>
              </w:rPr>
              <w:t>QZSS QZS-L1</w:t>
            </w:r>
          </w:p>
        </w:tc>
        <w:tc>
          <w:tcPr>
            <w:tcW w:w="850"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tc>
        <w:tc>
          <w:tcPr>
            <w:tcW w:w="7088" w:type="dxa"/>
            <w:gridSpan w:val="10"/>
          </w:tcPr>
          <w:p w:rsidR="002B1632" w:rsidRPr="00F80BCA" w:rsidRDefault="002B1632" w:rsidP="002D60CB">
            <w:pPr>
              <w:pStyle w:val="TH"/>
              <w:keepNext w:val="0"/>
              <w:keepLines w:val="0"/>
              <w:widowControl w:val="0"/>
              <w:spacing w:before="0" w:after="0"/>
              <w:rPr>
                <w:b w:val="0"/>
                <w:sz w:val="16"/>
                <w:szCs w:val="16"/>
              </w:rPr>
            </w:pPr>
            <w:r w:rsidRPr="00F80BCA">
              <w:rPr>
                <w:b w:val="0"/>
                <w:sz w:val="16"/>
                <w:szCs w:val="16"/>
              </w:rPr>
              <w:t>Issue of Data, Clock [7]</w:t>
            </w:r>
          </w:p>
        </w:tc>
      </w:tr>
      <w:tr w:rsidR="00F80BCA" w:rsidRPr="00F80BCA">
        <w:tc>
          <w:tcPr>
            <w:tcW w:w="1418" w:type="dxa"/>
          </w:tcPr>
          <w:p w:rsidR="002B1632" w:rsidRPr="00F80BCA" w:rsidRDefault="002B1632" w:rsidP="002D60CB">
            <w:pPr>
              <w:pStyle w:val="TAL"/>
              <w:keepNext w:val="0"/>
              <w:keepLines w:val="0"/>
              <w:widowControl w:val="0"/>
              <w:rPr>
                <w:sz w:val="16"/>
                <w:szCs w:val="16"/>
              </w:rPr>
            </w:pPr>
            <w:r w:rsidRPr="00F80BCA">
              <w:rPr>
                <w:sz w:val="16"/>
                <w:szCs w:val="16"/>
              </w:rPr>
              <w:t>QZSS</w:t>
            </w:r>
          </w:p>
          <w:p w:rsidR="002B1632" w:rsidRPr="00F80BCA" w:rsidRDefault="002B1632" w:rsidP="002D60CB">
            <w:pPr>
              <w:pStyle w:val="TH"/>
              <w:keepNext w:val="0"/>
              <w:keepLines w:val="0"/>
              <w:widowControl w:val="0"/>
              <w:spacing w:before="0" w:after="0"/>
              <w:jc w:val="left"/>
              <w:rPr>
                <w:b w:val="0"/>
                <w:sz w:val="16"/>
                <w:szCs w:val="16"/>
              </w:rPr>
            </w:pPr>
            <w:r w:rsidRPr="00F80BCA">
              <w:rPr>
                <w:b w:val="0"/>
                <w:sz w:val="16"/>
                <w:szCs w:val="16"/>
              </w:rPr>
              <w:t>QZS-L1C/L2C/L5</w:t>
            </w:r>
          </w:p>
        </w:tc>
        <w:tc>
          <w:tcPr>
            <w:tcW w:w="7938" w:type="dxa"/>
            <w:gridSpan w:val="11"/>
          </w:tcPr>
          <w:p w:rsidR="002B1632" w:rsidRPr="00F80BCA" w:rsidRDefault="002B1632" w:rsidP="002D60CB">
            <w:pPr>
              <w:pStyle w:val="TH"/>
              <w:keepNext w:val="0"/>
              <w:keepLines w:val="0"/>
              <w:widowControl w:val="0"/>
              <w:spacing w:before="0" w:after="0"/>
              <w:rPr>
                <w:b w:val="0"/>
                <w:sz w:val="16"/>
                <w:szCs w:val="16"/>
              </w:rPr>
            </w:pPr>
            <w:r w:rsidRPr="00F80BCA">
              <w:rPr>
                <w:b w:val="0"/>
                <w:sz w:val="16"/>
                <w:szCs w:val="16"/>
              </w:rPr>
              <w:t>t</w:t>
            </w:r>
            <w:r w:rsidRPr="00F80BCA">
              <w:rPr>
                <w:b w:val="0"/>
                <w:sz w:val="16"/>
                <w:szCs w:val="16"/>
                <w:vertAlign w:val="subscript"/>
              </w:rPr>
              <w:t xml:space="preserve">oe </w:t>
            </w:r>
            <w:r w:rsidRPr="00F80BCA">
              <w:rPr>
                <w:b w:val="0"/>
                <w:sz w:val="16"/>
                <w:szCs w:val="16"/>
              </w:rPr>
              <w:t>(seconds, scale factor 300, range 0 – 604500) [7]</w:t>
            </w:r>
          </w:p>
        </w:tc>
      </w:tr>
      <w:tr w:rsidR="00F80BCA" w:rsidRPr="00F80BCA">
        <w:tc>
          <w:tcPr>
            <w:tcW w:w="1418" w:type="dxa"/>
          </w:tcPr>
          <w:p w:rsidR="002B1632" w:rsidRPr="00F80BCA" w:rsidRDefault="002B1632" w:rsidP="002D60CB">
            <w:pPr>
              <w:pStyle w:val="TH"/>
              <w:keepNext w:val="0"/>
              <w:keepLines w:val="0"/>
              <w:widowControl w:val="0"/>
              <w:spacing w:before="0" w:after="0"/>
              <w:jc w:val="left"/>
              <w:rPr>
                <w:b w:val="0"/>
                <w:sz w:val="16"/>
                <w:szCs w:val="16"/>
              </w:rPr>
            </w:pPr>
            <w:r w:rsidRPr="00F80BCA">
              <w:rPr>
                <w:b w:val="0"/>
                <w:sz w:val="16"/>
                <w:szCs w:val="16"/>
              </w:rPr>
              <w:t>GLONASS</w:t>
            </w:r>
          </w:p>
        </w:tc>
        <w:tc>
          <w:tcPr>
            <w:tcW w:w="850"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tc>
        <w:tc>
          <w:tcPr>
            <w:tcW w:w="709" w:type="dxa"/>
          </w:tcPr>
          <w:p w:rsidR="002B1632" w:rsidRPr="00F80BCA" w:rsidRDefault="00354C05" w:rsidP="002D60CB">
            <w:pPr>
              <w:pStyle w:val="TH"/>
              <w:keepNext w:val="0"/>
              <w:keepLines w:val="0"/>
              <w:widowControl w:val="0"/>
              <w:spacing w:before="0" w:after="0"/>
              <w:rPr>
                <w:b w:val="0"/>
                <w:sz w:val="16"/>
                <w:szCs w:val="16"/>
              </w:rPr>
            </w:pPr>
            <w:r w:rsidRPr="00F80BCA">
              <w:rPr>
                <w:b w:val="0"/>
                <w:sz w:val="16"/>
                <w:szCs w:val="16"/>
              </w:rPr>
              <w:t>'</w:t>
            </w:r>
            <w:r w:rsidR="002B1632" w:rsidRPr="00F80BCA">
              <w:rPr>
                <w:b w:val="0"/>
                <w:sz w:val="16"/>
                <w:szCs w:val="16"/>
              </w:rPr>
              <w:t>0</w:t>
            </w:r>
            <w:r w:rsidRPr="00F80BCA">
              <w:rPr>
                <w:b w:val="0"/>
                <w:sz w:val="16"/>
                <w:szCs w:val="16"/>
              </w:rPr>
              <w:t>'</w:t>
            </w:r>
          </w:p>
        </w:tc>
        <w:tc>
          <w:tcPr>
            <w:tcW w:w="709" w:type="dxa"/>
          </w:tcPr>
          <w:p w:rsidR="002B1632" w:rsidRPr="00F80BCA" w:rsidRDefault="00354C05" w:rsidP="002D60CB">
            <w:pPr>
              <w:pStyle w:val="TH"/>
              <w:keepNext w:val="0"/>
              <w:keepLines w:val="0"/>
              <w:widowControl w:val="0"/>
              <w:spacing w:before="0" w:after="0"/>
              <w:rPr>
                <w:b w:val="0"/>
                <w:sz w:val="16"/>
                <w:szCs w:val="16"/>
              </w:rPr>
            </w:pPr>
            <w:r w:rsidRPr="00F80BCA">
              <w:rPr>
                <w:b w:val="0"/>
                <w:sz w:val="16"/>
                <w:szCs w:val="16"/>
              </w:rPr>
              <w:t>'</w:t>
            </w:r>
            <w:r w:rsidR="002B1632" w:rsidRPr="00F80BCA">
              <w:rPr>
                <w:b w:val="0"/>
                <w:sz w:val="16"/>
                <w:szCs w:val="16"/>
              </w:rPr>
              <w:t>0</w:t>
            </w:r>
            <w:r w:rsidRPr="00F80BCA">
              <w:rPr>
                <w:b w:val="0"/>
                <w:sz w:val="16"/>
                <w:szCs w:val="16"/>
              </w:rPr>
              <w:t>'</w:t>
            </w:r>
          </w:p>
        </w:tc>
        <w:tc>
          <w:tcPr>
            <w:tcW w:w="708" w:type="dxa"/>
          </w:tcPr>
          <w:p w:rsidR="002B1632" w:rsidRPr="00F80BCA" w:rsidRDefault="00354C05" w:rsidP="002D60CB">
            <w:pPr>
              <w:pStyle w:val="TH"/>
              <w:keepNext w:val="0"/>
              <w:keepLines w:val="0"/>
              <w:widowControl w:val="0"/>
              <w:spacing w:before="0" w:after="0"/>
              <w:rPr>
                <w:b w:val="0"/>
                <w:sz w:val="16"/>
                <w:szCs w:val="16"/>
              </w:rPr>
            </w:pPr>
            <w:r w:rsidRPr="00F80BCA">
              <w:rPr>
                <w:b w:val="0"/>
                <w:sz w:val="16"/>
                <w:szCs w:val="16"/>
              </w:rPr>
              <w:t>'</w:t>
            </w:r>
            <w:r w:rsidR="002B1632" w:rsidRPr="00F80BCA">
              <w:rPr>
                <w:b w:val="0"/>
                <w:sz w:val="16"/>
                <w:szCs w:val="16"/>
              </w:rPr>
              <w:t>0</w:t>
            </w:r>
            <w:r w:rsidRPr="00F80BCA">
              <w:rPr>
                <w:b w:val="0"/>
                <w:sz w:val="16"/>
                <w:szCs w:val="16"/>
              </w:rPr>
              <w:t>'</w:t>
            </w:r>
          </w:p>
        </w:tc>
        <w:tc>
          <w:tcPr>
            <w:tcW w:w="4962" w:type="dxa"/>
            <w:gridSpan w:val="7"/>
          </w:tcPr>
          <w:p w:rsidR="002B1632" w:rsidRPr="00F80BCA" w:rsidRDefault="002B1632" w:rsidP="002D60CB">
            <w:pPr>
              <w:pStyle w:val="TH"/>
              <w:keepNext w:val="0"/>
              <w:keepLines w:val="0"/>
              <w:widowControl w:val="0"/>
              <w:spacing w:before="0" w:after="0"/>
              <w:rPr>
                <w:b w:val="0"/>
                <w:sz w:val="16"/>
                <w:szCs w:val="16"/>
              </w:rPr>
            </w:pPr>
            <w:proofErr w:type="spellStart"/>
            <w:r w:rsidRPr="00F80BCA">
              <w:rPr>
                <w:b w:val="0"/>
                <w:sz w:val="16"/>
                <w:szCs w:val="16"/>
              </w:rPr>
              <w:t>t</w:t>
            </w:r>
            <w:r w:rsidRPr="00F80BCA">
              <w:rPr>
                <w:b w:val="0"/>
                <w:sz w:val="16"/>
                <w:szCs w:val="16"/>
                <w:vertAlign w:val="subscript"/>
              </w:rPr>
              <w:t>b</w:t>
            </w:r>
            <w:proofErr w:type="spellEnd"/>
            <w:r w:rsidRPr="00F80BCA">
              <w:rPr>
                <w:b w:val="0"/>
                <w:sz w:val="16"/>
                <w:szCs w:val="16"/>
              </w:rPr>
              <w:t xml:space="preserve"> (minutes, scale factor 15) [9]</w:t>
            </w:r>
          </w:p>
        </w:tc>
      </w:tr>
      <w:tr w:rsidR="00F80BCA" w:rsidRPr="00F80BCA">
        <w:tc>
          <w:tcPr>
            <w:tcW w:w="1418" w:type="dxa"/>
          </w:tcPr>
          <w:p w:rsidR="002B1632" w:rsidRPr="00F80BCA" w:rsidRDefault="002B1632" w:rsidP="002D60CB">
            <w:pPr>
              <w:pStyle w:val="TH"/>
              <w:keepNext w:val="0"/>
              <w:keepLines w:val="0"/>
              <w:widowControl w:val="0"/>
              <w:spacing w:before="0" w:after="0"/>
              <w:jc w:val="left"/>
              <w:rPr>
                <w:b w:val="0"/>
                <w:sz w:val="16"/>
                <w:szCs w:val="16"/>
              </w:rPr>
            </w:pPr>
            <w:r w:rsidRPr="00F80BCA">
              <w:rPr>
                <w:b w:val="0"/>
                <w:sz w:val="16"/>
                <w:szCs w:val="16"/>
              </w:rPr>
              <w:t>Galileo</w:t>
            </w:r>
          </w:p>
        </w:tc>
        <w:tc>
          <w:tcPr>
            <w:tcW w:w="850" w:type="dxa"/>
          </w:tcPr>
          <w:p w:rsidR="002B1632" w:rsidRPr="00F80BCA" w:rsidRDefault="00354C05" w:rsidP="002D60CB">
            <w:pPr>
              <w:pStyle w:val="TH"/>
              <w:keepNext w:val="0"/>
              <w:keepLines w:val="0"/>
              <w:widowControl w:val="0"/>
              <w:spacing w:before="0" w:after="0"/>
              <w:rPr>
                <w:b w:val="0"/>
                <w:sz w:val="16"/>
                <w:szCs w:val="16"/>
              </w:rPr>
            </w:pPr>
            <w:r w:rsidRPr="00F80BCA">
              <w:rPr>
                <w:b w:val="0"/>
                <w:sz w:val="16"/>
                <w:szCs w:val="16"/>
              </w:rPr>
              <w:t>'</w:t>
            </w:r>
            <w:r w:rsidR="002B1632" w:rsidRPr="00F80BCA">
              <w:rPr>
                <w:b w:val="0"/>
                <w:sz w:val="16"/>
                <w:szCs w:val="16"/>
              </w:rPr>
              <w:t>0</w:t>
            </w:r>
            <w:r w:rsidRPr="00F80BCA">
              <w:rPr>
                <w:b w:val="0"/>
                <w:sz w:val="16"/>
                <w:szCs w:val="16"/>
              </w:rPr>
              <w:t>'</w:t>
            </w:r>
          </w:p>
        </w:tc>
        <w:tc>
          <w:tcPr>
            <w:tcW w:w="7088" w:type="dxa"/>
            <w:gridSpan w:val="10"/>
          </w:tcPr>
          <w:p w:rsidR="002B1632" w:rsidRPr="00F80BCA" w:rsidRDefault="002B1632" w:rsidP="002D60CB">
            <w:pPr>
              <w:pStyle w:val="TH"/>
              <w:keepNext w:val="0"/>
              <w:keepLines w:val="0"/>
              <w:widowControl w:val="0"/>
              <w:spacing w:before="0" w:after="0"/>
              <w:rPr>
                <w:b w:val="0"/>
                <w:sz w:val="16"/>
                <w:szCs w:val="16"/>
              </w:rPr>
            </w:pPr>
            <w:proofErr w:type="spellStart"/>
            <w:r w:rsidRPr="00F80BCA">
              <w:rPr>
                <w:b w:val="0"/>
                <w:sz w:val="16"/>
                <w:szCs w:val="16"/>
              </w:rPr>
              <w:t>IOD</w:t>
            </w:r>
            <w:r w:rsidR="00A756ED" w:rsidRPr="00F80BCA">
              <w:rPr>
                <w:b w:val="0"/>
                <w:sz w:val="16"/>
                <w:szCs w:val="16"/>
              </w:rPr>
              <w:t>nav</w:t>
            </w:r>
            <w:proofErr w:type="spellEnd"/>
            <w:r w:rsidRPr="00F80BCA">
              <w:rPr>
                <w:b w:val="0"/>
                <w:sz w:val="16"/>
                <w:szCs w:val="16"/>
              </w:rPr>
              <w:t xml:space="preserve"> [8]</w:t>
            </w:r>
          </w:p>
        </w:tc>
      </w:tr>
      <w:tr w:rsidR="00182165" w:rsidRPr="00F80BCA" w:rsidTr="000C1E90">
        <w:tc>
          <w:tcPr>
            <w:tcW w:w="1418" w:type="dxa"/>
          </w:tcPr>
          <w:p w:rsidR="00182165" w:rsidRPr="0065054D" w:rsidRDefault="00182165" w:rsidP="002D60CB">
            <w:pPr>
              <w:pStyle w:val="TH"/>
              <w:keepNext w:val="0"/>
              <w:keepLines w:val="0"/>
              <w:widowControl w:val="0"/>
              <w:spacing w:before="0" w:after="0"/>
              <w:jc w:val="left"/>
              <w:rPr>
                <w:rFonts w:eastAsia="等线"/>
                <w:b w:val="0"/>
                <w:sz w:val="16"/>
                <w:szCs w:val="16"/>
                <w:lang w:eastAsia="zh-CN"/>
              </w:rPr>
            </w:pPr>
            <w:r w:rsidRPr="00F80BCA">
              <w:rPr>
                <w:b w:val="0"/>
                <w:sz w:val="16"/>
                <w:szCs w:val="16"/>
              </w:rPr>
              <w:t>BDS</w:t>
            </w:r>
            <w:ins w:id="321" w:author="CATT" w:date="2020-02-13T15:22:00Z">
              <w:r w:rsidR="00193B04">
                <w:rPr>
                  <w:rFonts w:hint="eastAsia"/>
                  <w:b w:val="0"/>
                  <w:sz w:val="16"/>
                  <w:szCs w:val="16"/>
                  <w:lang w:eastAsia="zh-CN"/>
                </w:rPr>
                <w:t xml:space="preserve"> B1I</w:t>
              </w:r>
            </w:ins>
          </w:p>
        </w:tc>
        <w:tc>
          <w:tcPr>
            <w:tcW w:w="7938" w:type="dxa"/>
            <w:gridSpan w:val="11"/>
          </w:tcPr>
          <w:p w:rsidR="00182165" w:rsidRPr="00F80BCA" w:rsidRDefault="00182165" w:rsidP="002D60CB">
            <w:pPr>
              <w:pStyle w:val="TH"/>
              <w:keepNext w:val="0"/>
              <w:keepLines w:val="0"/>
              <w:widowControl w:val="0"/>
              <w:spacing w:before="0" w:after="0"/>
              <w:rPr>
                <w:b w:val="0"/>
                <w:sz w:val="16"/>
                <w:szCs w:val="16"/>
                <w:lang w:eastAsia="zh-CN"/>
              </w:rPr>
            </w:pPr>
            <w:r w:rsidRPr="00F80BCA">
              <w:rPr>
                <w:b w:val="0"/>
                <w:bCs/>
                <w:sz w:val="16"/>
                <w:szCs w:val="16"/>
              </w:rPr>
              <w:t>11 MSB bits of t</w:t>
            </w:r>
            <w:r w:rsidRPr="00F80BCA">
              <w:rPr>
                <w:b w:val="0"/>
                <w:bCs/>
                <w:sz w:val="16"/>
                <w:szCs w:val="16"/>
                <w:vertAlign w:val="subscript"/>
              </w:rPr>
              <w:t xml:space="preserve">oe </w:t>
            </w:r>
            <w:r w:rsidRPr="00F80BCA">
              <w:rPr>
                <w:b w:val="0"/>
                <w:bCs/>
                <w:sz w:val="16"/>
                <w:szCs w:val="16"/>
              </w:rPr>
              <w:t>(seconds, scale factor 512, range 0 – 604672) [23]</w:t>
            </w:r>
          </w:p>
        </w:tc>
      </w:tr>
      <w:tr w:rsidR="00FD7D10" w:rsidRPr="00F80BCA" w:rsidTr="00902750">
        <w:trPr>
          <w:ins w:id="322" w:author="CATT" w:date="2019-07-30T09:26:00Z"/>
        </w:trPr>
        <w:tc>
          <w:tcPr>
            <w:tcW w:w="1418" w:type="dxa"/>
          </w:tcPr>
          <w:p w:rsidR="00FD7D10" w:rsidRPr="00F80BCA" w:rsidRDefault="00FD7D10" w:rsidP="00902750">
            <w:pPr>
              <w:pStyle w:val="TH"/>
              <w:keepNext w:val="0"/>
              <w:keepLines w:val="0"/>
              <w:widowControl w:val="0"/>
              <w:spacing w:before="0" w:after="0"/>
              <w:jc w:val="left"/>
              <w:rPr>
                <w:ins w:id="323" w:author="CATT" w:date="2019-07-30T09:26:00Z"/>
                <w:b w:val="0"/>
                <w:sz w:val="16"/>
                <w:szCs w:val="16"/>
              </w:rPr>
            </w:pPr>
            <w:ins w:id="324" w:author="CATT" w:date="2019-07-30T09:26:00Z">
              <w:r>
                <w:rPr>
                  <w:rFonts w:eastAsia="等线" w:hint="eastAsia"/>
                  <w:b w:val="0"/>
                  <w:sz w:val="16"/>
                  <w:szCs w:val="16"/>
                  <w:lang w:eastAsia="zh-CN"/>
                </w:rPr>
                <w:t>BDS B1C</w:t>
              </w:r>
            </w:ins>
          </w:p>
        </w:tc>
        <w:tc>
          <w:tcPr>
            <w:tcW w:w="850" w:type="dxa"/>
          </w:tcPr>
          <w:p w:rsidR="00FD7D10" w:rsidRPr="00F80BCA" w:rsidRDefault="00FD7D10" w:rsidP="00902750">
            <w:pPr>
              <w:pStyle w:val="TH"/>
              <w:keepNext w:val="0"/>
              <w:keepLines w:val="0"/>
              <w:widowControl w:val="0"/>
              <w:spacing w:before="0" w:after="0"/>
              <w:rPr>
                <w:ins w:id="325" w:author="CATT" w:date="2019-07-30T09:26:00Z"/>
                <w:b w:val="0"/>
                <w:sz w:val="16"/>
                <w:szCs w:val="16"/>
              </w:rPr>
            </w:pPr>
            <w:ins w:id="326" w:author="CATT" w:date="2019-07-30T09:26:00Z">
              <w:r>
                <w:rPr>
                  <w:b w:val="0"/>
                  <w:sz w:val="16"/>
                  <w:szCs w:val="16"/>
                </w:rPr>
                <w:t>‘</w:t>
              </w:r>
              <w:r w:rsidRPr="00F80BCA">
                <w:rPr>
                  <w:b w:val="0"/>
                  <w:sz w:val="16"/>
                  <w:szCs w:val="16"/>
                </w:rPr>
                <w:t>0</w:t>
              </w:r>
              <w:r>
                <w:rPr>
                  <w:b w:val="0"/>
                  <w:sz w:val="16"/>
                  <w:szCs w:val="16"/>
                </w:rPr>
                <w:t>’</w:t>
              </w:r>
            </w:ins>
          </w:p>
        </w:tc>
        <w:tc>
          <w:tcPr>
            <w:tcW w:w="7088" w:type="dxa"/>
            <w:gridSpan w:val="10"/>
          </w:tcPr>
          <w:p w:rsidR="00FD7D10" w:rsidRPr="00F80BCA" w:rsidRDefault="00FD7D10" w:rsidP="00FD7D10">
            <w:pPr>
              <w:pStyle w:val="TH"/>
              <w:keepNext w:val="0"/>
              <w:keepLines w:val="0"/>
              <w:widowControl w:val="0"/>
              <w:spacing w:before="0" w:after="0"/>
              <w:rPr>
                <w:ins w:id="327" w:author="CATT" w:date="2019-07-30T09:26:00Z"/>
                <w:b w:val="0"/>
                <w:sz w:val="16"/>
                <w:szCs w:val="16"/>
              </w:rPr>
            </w:pPr>
            <w:ins w:id="328" w:author="CATT" w:date="2019-07-30T09:26:00Z">
              <w:r w:rsidRPr="00F80BCA">
                <w:rPr>
                  <w:b w:val="0"/>
                  <w:sz w:val="16"/>
                  <w:szCs w:val="16"/>
                </w:rPr>
                <w:t>Issue of Data, Clock [</w:t>
              </w:r>
            </w:ins>
            <w:ins w:id="329" w:author="CATT" w:date="2019-07-30T09:27:00Z">
              <w:r>
                <w:rPr>
                  <w:rFonts w:eastAsia="等线" w:hint="eastAsia"/>
                  <w:b w:val="0"/>
                  <w:sz w:val="16"/>
                  <w:szCs w:val="16"/>
                  <w:lang w:eastAsia="zh-CN"/>
                </w:rPr>
                <w:t>xx</w:t>
              </w:r>
            </w:ins>
            <w:ins w:id="330" w:author="CATT" w:date="2019-07-30T09:26:00Z">
              <w:r w:rsidRPr="00F80BCA">
                <w:rPr>
                  <w:b w:val="0"/>
                  <w:sz w:val="16"/>
                  <w:szCs w:val="16"/>
                </w:rPr>
                <w:t>]</w:t>
              </w:r>
            </w:ins>
          </w:p>
        </w:tc>
      </w:tr>
    </w:tbl>
    <w:p w:rsidR="002B1632" w:rsidRPr="00FD7D10" w:rsidRDefault="002B1632" w:rsidP="002D60CB">
      <w:pPr>
        <w:rPr>
          <w:b/>
        </w:rPr>
      </w:pPr>
    </w:p>
    <w:p w:rsidR="006D74F9" w:rsidRPr="00F80BCA" w:rsidRDefault="006D74F9" w:rsidP="00C42F64">
      <w:pPr>
        <w:pStyle w:val="TH"/>
        <w:outlineLvl w:val="0"/>
      </w:pPr>
      <w:r w:rsidRPr="00F80BCA">
        <w:rPr>
          <w:noProof/>
        </w:rPr>
        <w:t>GNSS to svHealthExt Bit String(4) relation</w:t>
      </w:r>
    </w:p>
    <w:tbl>
      <w:tblPr>
        <w:tblW w:w="934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890"/>
        <w:gridCol w:w="1800"/>
        <w:gridCol w:w="2070"/>
        <w:gridCol w:w="1980"/>
      </w:tblGrid>
      <w:tr w:rsidR="00F80BCA" w:rsidRPr="00F80BCA" w:rsidTr="00B77D73">
        <w:trPr>
          <w:cantSplit/>
        </w:trPr>
        <w:tc>
          <w:tcPr>
            <w:tcW w:w="1609" w:type="dxa"/>
            <w:vMerge w:val="restart"/>
            <w:vAlign w:val="center"/>
          </w:tcPr>
          <w:p w:rsidR="006D74F9" w:rsidRPr="00F80BCA" w:rsidRDefault="006D74F9" w:rsidP="002D60CB">
            <w:pPr>
              <w:pStyle w:val="TH"/>
              <w:keepNext w:val="0"/>
              <w:keepLines w:val="0"/>
              <w:widowControl w:val="0"/>
              <w:spacing w:before="0" w:after="0"/>
              <w:ind w:left="5" w:hanging="5"/>
              <w:rPr>
                <w:sz w:val="16"/>
                <w:szCs w:val="16"/>
              </w:rPr>
            </w:pPr>
            <w:r w:rsidRPr="00F80BCA">
              <w:rPr>
                <w:sz w:val="16"/>
                <w:szCs w:val="16"/>
              </w:rPr>
              <w:t>GNSS</w:t>
            </w:r>
          </w:p>
        </w:tc>
        <w:tc>
          <w:tcPr>
            <w:tcW w:w="7740" w:type="dxa"/>
            <w:gridSpan w:val="4"/>
          </w:tcPr>
          <w:p w:rsidR="006D74F9" w:rsidRPr="00F80BCA" w:rsidRDefault="006D74F9" w:rsidP="002D60CB">
            <w:pPr>
              <w:pStyle w:val="TH"/>
              <w:keepNext w:val="0"/>
              <w:keepLines w:val="0"/>
              <w:widowControl w:val="0"/>
              <w:spacing w:before="0" w:after="0"/>
              <w:rPr>
                <w:sz w:val="16"/>
                <w:szCs w:val="16"/>
              </w:rPr>
            </w:pPr>
            <w:proofErr w:type="spellStart"/>
            <w:r w:rsidRPr="00F80BCA">
              <w:rPr>
                <w:i/>
                <w:sz w:val="16"/>
                <w:szCs w:val="16"/>
              </w:rPr>
              <w:t>svHealthExt</w:t>
            </w:r>
            <w:proofErr w:type="spellEnd"/>
            <w:r w:rsidRPr="00F80BCA">
              <w:rPr>
                <w:sz w:val="16"/>
                <w:szCs w:val="16"/>
              </w:rPr>
              <w:t xml:space="preserve"> Bit String(4)</w:t>
            </w:r>
          </w:p>
        </w:tc>
      </w:tr>
      <w:tr w:rsidR="00F80BCA" w:rsidRPr="00F80BCA" w:rsidTr="00B77D73">
        <w:trPr>
          <w:cantSplit/>
        </w:trPr>
        <w:tc>
          <w:tcPr>
            <w:tcW w:w="1609" w:type="dxa"/>
            <w:vMerge/>
          </w:tcPr>
          <w:p w:rsidR="006D74F9" w:rsidRPr="00F80BCA" w:rsidRDefault="006D74F9" w:rsidP="002D60CB">
            <w:pPr>
              <w:pStyle w:val="TH"/>
              <w:keepNext w:val="0"/>
              <w:keepLines w:val="0"/>
              <w:widowControl w:val="0"/>
              <w:spacing w:before="0" w:after="0"/>
              <w:jc w:val="left"/>
              <w:rPr>
                <w:b w:val="0"/>
                <w:sz w:val="16"/>
                <w:szCs w:val="16"/>
              </w:rPr>
            </w:pPr>
          </w:p>
        </w:tc>
        <w:tc>
          <w:tcPr>
            <w:tcW w:w="1890" w:type="dxa"/>
          </w:tcPr>
          <w:p w:rsidR="006D74F9" w:rsidRPr="00F80BCA" w:rsidRDefault="006D74F9" w:rsidP="002D60CB">
            <w:pPr>
              <w:pStyle w:val="TH"/>
              <w:keepNext w:val="0"/>
              <w:keepLines w:val="0"/>
              <w:widowControl w:val="0"/>
              <w:spacing w:before="0" w:after="0"/>
              <w:rPr>
                <w:sz w:val="16"/>
                <w:szCs w:val="16"/>
              </w:rPr>
            </w:pPr>
            <w:r w:rsidRPr="00F80BCA">
              <w:rPr>
                <w:sz w:val="16"/>
                <w:szCs w:val="16"/>
              </w:rPr>
              <w:t>Bit 1</w:t>
            </w:r>
          </w:p>
          <w:p w:rsidR="006D74F9" w:rsidRPr="00F80BCA" w:rsidRDefault="006D74F9" w:rsidP="002D60CB">
            <w:pPr>
              <w:pStyle w:val="TH"/>
              <w:keepNext w:val="0"/>
              <w:keepLines w:val="0"/>
              <w:widowControl w:val="0"/>
              <w:spacing w:before="0" w:after="0"/>
              <w:rPr>
                <w:sz w:val="16"/>
                <w:szCs w:val="16"/>
              </w:rPr>
            </w:pPr>
            <w:r w:rsidRPr="00F80BCA">
              <w:rPr>
                <w:sz w:val="16"/>
                <w:szCs w:val="16"/>
              </w:rPr>
              <w:t>(MSB)</w:t>
            </w:r>
          </w:p>
        </w:tc>
        <w:tc>
          <w:tcPr>
            <w:tcW w:w="1800" w:type="dxa"/>
          </w:tcPr>
          <w:p w:rsidR="006D74F9" w:rsidRPr="00F80BCA" w:rsidRDefault="006D74F9" w:rsidP="002D60CB">
            <w:pPr>
              <w:pStyle w:val="TH"/>
              <w:keepNext w:val="0"/>
              <w:keepLines w:val="0"/>
              <w:widowControl w:val="0"/>
              <w:spacing w:before="0" w:after="0"/>
              <w:rPr>
                <w:sz w:val="16"/>
                <w:szCs w:val="16"/>
              </w:rPr>
            </w:pPr>
            <w:r w:rsidRPr="00F80BCA">
              <w:rPr>
                <w:sz w:val="16"/>
                <w:szCs w:val="16"/>
              </w:rPr>
              <w:t>Bit 2</w:t>
            </w:r>
          </w:p>
        </w:tc>
        <w:tc>
          <w:tcPr>
            <w:tcW w:w="2070" w:type="dxa"/>
          </w:tcPr>
          <w:p w:rsidR="006D74F9" w:rsidRPr="00F80BCA" w:rsidRDefault="006D74F9" w:rsidP="002D60CB">
            <w:pPr>
              <w:pStyle w:val="TH"/>
              <w:keepNext w:val="0"/>
              <w:keepLines w:val="0"/>
              <w:widowControl w:val="0"/>
              <w:spacing w:before="0" w:after="0"/>
              <w:rPr>
                <w:sz w:val="16"/>
                <w:szCs w:val="16"/>
              </w:rPr>
            </w:pPr>
            <w:r w:rsidRPr="00F80BCA">
              <w:rPr>
                <w:sz w:val="16"/>
                <w:szCs w:val="16"/>
              </w:rPr>
              <w:t>Bit 3</w:t>
            </w:r>
          </w:p>
        </w:tc>
        <w:tc>
          <w:tcPr>
            <w:tcW w:w="1980" w:type="dxa"/>
          </w:tcPr>
          <w:p w:rsidR="006D74F9" w:rsidRPr="00F80BCA" w:rsidRDefault="006D74F9" w:rsidP="002D60CB">
            <w:pPr>
              <w:pStyle w:val="TH"/>
              <w:keepNext w:val="0"/>
              <w:keepLines w:val="0"/>
              <w:widowControl w:val="0"/>
              <w:spacing w:before="0" w:after="0"/>
              <w:rPr>
                <w:sz w:val="16"/>
                <w:szCs w:val="16"/>
              </w:rPr>
            </w:pPr>
            <w:r w:rsidRPr="00F80BCA">
              <w:rPr>
                <w:sz w:val="16"/>
                <w:szCs w:val="16"/>
              </w:rPr>
              <w:t>Bit 4</w:t>
            </w:r>
          </w:p>
          <w:p w:rsidR="006D74F9" w:rsidRPr="00F80BCA" w:rsidRDefault="006D74F9" w:rsidP="002D60CB">
            <w:pPr>
              <w:pStyle w:val="TH"/>
              <w:keepNext w:val="0"/>
              <w:keepLines w:val="0"/>
              <w:widowControl w:val="0"/>
              <w:spacing w:before="0" w:after="0"/>
              <w:rPr>
                <w:sz w:val="16"/>
                <w:szCs w:val="16"/>
              </w:rPr>
            </w:pPr>
            <w:r w:rsidRPr="00F80BCA">
              <w:rPr>
                <w:sz w:val="16"/>
                <w:szCs w:val="16"/>
              </w:rPr>
              <w:t>(LSB)</w:t>
            </w:r>
          </w:p>
        </w:tc>
      </w:tr>
      <w:tr w:rsidR="006D74F9" w:rsidRPr="00F80BCA" w:rsidTr="00B77D73">
        <w:tc>
          <w:tcPr>
            <w:tcW w:w="1609" w:type="dxa"/>
          </w:tcPr>
          <w:p w:rsidR="006D74F9" w:rsidRPr="00F80BCA" w:rsidRDefault="006D74F9" w:rsidP="002D60CB">
            <w:pPr>
              <w:pStyle w:val="TH"/>
              <w:keepNext w:val="0"/>
              <w:keepLines w:val="0"/>
              <w:widowControl w:val="0"/>
              <w:spacing w:before="0" w:after="0"/>
              <w:jc w:val="left"/>
              <w:rPr>
                <w:b w:val="0"/>
                <w:sz w:val="16"/>
                <w:szCs w:val="16"/>
              </w:rPr>
            </w:pPr>
            <w:r w:rsidRPr="00F80BCA">
              <w:rPr>
                <w:b w:val="0"/>
                <w:sz w:val="16"/>
                <w:szCs w:val="16"/>
              </w:rPr>
              <w:t xml:space="preserve">Galileo [8, </w:t>
            </w:r>
            <w:r w:rsidR="00DD6009" w:rsidRPr="00F80BCA">
              <w:rPr>
                <w:b w:val="0"/>
                <w:sz w:val="16"/>
                <w:szCs w:val="16"/>
              </w:rPr>
              <w:t>clause</w:t>
            </w:r>
            <w:r w:rsidRPr="00F80BCA">
              <w:rPr>
                <w:b w:val="0"/>
                <w:sz w:val="16"/>
                <w:szCs w:val="16"/>
              </w:rPr>
              <w:t xml:space="preserve"> 5.1.9.3]</w:t>
            </w:r>
          </w:p>
        </w:tc>
        <w:tc>
          <w:tcPr>
            <w:tcW w:w="3690" w:type="dxa"/>
            <w:gridSpan w:val="2"/>
          </w:tcPr>
          <w:p w:rsidR="006D74F9" w:rsidRPr="00F80BCA" w:rsidRDefault="006D74F9" w:rsidP="002D60CB">
            <w:pPr>
              <w:pStyle w:val="TH"/>
              <w:keepNext w:val="0"/>
              <w:keepLines w:val="0"/>
              <w:widowControl w:val="0"/>
              <w:spacing w:before="0" w:after="0"/>
              <w:rPr>
                <w:b w:val="0"/>
                <w:sz w:val="16"/>
                <w:szCs w:val="16"/>
              </w:rPr>
            </w:pPr>
            <w:r w:rsidRPr="00F80BCA">
              <w:rPr>
                <w:b w:val="0"/>
                <w:sz w:val="16"/>
                <w:szCs w:val="16"/>
              </w:rPr>
              <w:t>E5b Signal Health Status</w:t>
            </w:r>
          </w:p>
        </w:tc>
        <w:tc>
          <w:tcPr>
            <w:tcW w:w="4050" w:type="dxa"/>
            <w:gridSpan w:val="2"/>
          </w:tcPr>
          <w:p w:rsidR="006D74F9" w:rsidRPr="00F80BCA" w:rsidRDefault="006D74F9" w:rsidP="002D60CB">
            <w:pPr>
              <w:pStyle w:val="TH"/>
              <w:keepNext w:val="0"/>
              <w:keepLines w:val="0"/>
              <w:widowControl w:val="0"/>
              <w:spacing w:before="0" w:after="0"/>
              <w:rPr>
                <w:b w:val="0"/>
                <w:sz w:val="16"/>
                <w:szCs w:val="16"/>
              </w:rPr>
            </w:pPr>
            <w:r w:rsidRPr="00F80BCA">
              <w:rPr>
                <w:b w:val="0"/>
                <w:sz w:val="16"/>
                <w:szCs w:val="16"/>
              </w:rPr>
              <w:t>E1-B Signal Health Status</w:t>
            </w:r>
          </w:p>
        </w:tc>
      </w:tr>
    </w:tbl>
    <w:p w:rsidR="00807D09" w:rsidRPr="00807D09" w:rsidRDefault="00807D09" w:rsidP="00807D09">
      <w:pPr>
        <w:rPr>
          <w:b/>
        </w:rPr>
      </w:pPr>
      <w:bookmarkStart w:id="331" w:name="_Toc12618323"/>
      <w:bookmarkStart w:id="332" w:name="_Toc14967470"/>
    </w:p>
    <w:tbl>
      <w:tblPr>
        <w:tblStyle w:val="afc"/>
        <w:tblW w:w="0" w:type="auto"/>
        <w:tblLook w:val="04A0" w:firstRow="1" w:lastRow="0" w:firstColumn="1" w:lastColumn="0" w:noHBand="0" w:noVBand="1"/>
      </w:tblPr>
      <w:tblGrid>
        <w:gridCol w:w="9855"/>
      </w:tblGrid>
      <w:tr w:rsidR="00807D09" w:rsidRPr="001007F5" w:rsidTr="00902750">
        <w:tc>
          <w:tcPr>
            <w:tcW w:w="9855" w:type="dxa"/>
            <w:shd w:val="clear" w:color="auto" w:fill="FFFF99"/>
          </w:tcPr>
          <w:p w:rsidR="00807D09" w:rsidRPr="001007F5" w:rsidRDefault="00807D09" w:rsidP="00902750">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AA5800" w:rsidRDefault="00AA5800" w:rsidP="002D60CB">
      <w:pPr>
        <w:pStyle w:val="4"/>
        <w:rPr>
          <w:ins w:id="333" w:author="CATT" w:date="2020-02-05T11:33:00Z"/>
          <w:i/>
          <w:snapToGrid w:val="0"/>
          <w:lang w:eastAsia="zh-CN"/>
        </w:rPr>
      </w:pPr>
      <w:r w:rsidRPr="00F80BCA">
        <w:t>–</w:t>
      </w:r>
      <w:r w:rsidRPr="00F80BCA">
        <w:tab/>
      </w:r>
      <w:r w:rsidRPr="00F80BCA">
        <w:rPr>
          <w:i/>
          <w:snapToGrid w:val="0"/>
        </w:rPr>
        <w:t>BDS-</w:t>
      </w:r>
      <w:proofErr w:type="spellStart"/>
      <w:r w:rsidRPr="00F80BCA">
        <w:rPr>
          <w:i/>
          <w:snapToGrid w:val="0"/>
        </w:rPr>
        <w:t>ClockModel</w:t>
      </w:r>
      <w:bookmarkEnd w:id="331"/>
      <w:bookmarkEnd w:id="332"/>
      <w:proofErr w:type="spellEnd"/>
    </w:p>
    <w:p w:rsidR="00F25CEB" w:rsidRPr="00F25CEB" w:rsidRDefault="00F25CEB" w:rsidP="00F25CEB">
      <w:pPr>
        <w:keepLines/>
        <w:rPr>
          <w:lang w:eastAsia="zh-CN"/>
        </w:rPr>
      </w:pPr>
      <w:ins w:id="334" w:author="CATT" w:date="2020-02-05T11:33:00Z">
        <w:r w:rsidRPr="00715AD3">
          <w:t xml:space="preserve">The IE </w:t>
        </w:r>
        <w:r w:rsidRPr="00F25CEB">
          <w:rPr>
            <w:i/>
            <w:noProof/>
          </w:rPr>
          <w:t>BDS-ClockModel</w:t>
        </w:r>
        <w:r w:rsidRPr="00715AD3">
          <w:rPr>
            <w:i/>
            <w:noProof/>
          </w:rPr>
          <w:t xml:space="preserve"> </w:t>
        </w:r>
        <w:r w:rsidRPr="00715AD3">
          <w:rPr>
            <w:noProof/>
          </w:rPr>
          <w:t>is</w:t>
        </w:r>
        <w:r w:rsidRPr="00715AD3">
          <w:t xml:space="preserve"> used</w:t>
        </w:r>
        <w:r>
          <w:rPr>
            <w:rFonts w:hint="eastAsia"/>
            <w:lang w:eastAsia="zh-CN"/>
          </w:rPr>
          <w:t xml:space="preserve"> for </w:t>
        </w:r>
        <w:r w:rsidRPr="00F25CEB">
          <w:rPr>
            <w:lang w:eastAsia="zh-CN"/>
          </w:rPr>
          <w:t xml:space="preserve">BDS B1I </w:t>
        </w:r>
      </w:ins>
      <w:ins w:id="335" w:author="CATT" w:date="2020-02-05T11:34:00Z">
        <w:r>
          <w:rPr>
            <w:rFonts w:hint="eastAsia"/>
            <w:lang w:eastAsia="zh-CN"/>
          </w:rPr>
          <w:t xml:space="preserve">defined in </w:t>
        </w:r>
      </w:ins>
      <w:ins w:id="336" w:author="CATT" w:date="2020-02-05T11:33:00Z">
        <w:r w:rsidRPr="00715AD3">
          <w:t>[</w:t>
        </w:r>
      </w:ins>
      <w:ins w:id="337" w:author="CATT" w:date="2020-02-05T11:34:00Z">
        <w:r>
          <w:rPr>
            <w:rFonts w:hint="eastAsia"/>
            <w:lang w:eastAsia="zh-CN"/>
          </w:rPr>
          <w:t>23</w:t>
        </w:r>
      </w:ins>
      <w:ins w:id="338" w:author="CATT" w:date="2020-02-05T11:33:00Z">
        <w:r w:rsidRPr="00715AD3">
          <w:t>].</w:t>
        </w:r>
      </w:ins>
    </w:p>
    <w:p w:rsidR="00AA5800" w:rsidRPr="00F80BCA" w:rsidRDefault="00AA5800" w:rsidP="002D60CB">
      <w:pPr>
        <w:pStyle w:val="PL"/>
        <w:shd w:val="clear" w:color="auto" w:fill="E6E6E6"/>
      </w:pPr>
      <w:r w:rsidRPr="00F80BCA">
        <w:t>-- ASN1START</w:t>
      </w:r>
    </w:p>
    <w:p w:rsidR="00AA5800" w:rsidRPr="00F80BCA" w:rsidRDefault="00AA5800" w:rsidP="002D60CB">
      <w:pPr>
        <w:pStyle w:val="PL"/>
        <w:shd w:val="clear" w:color="auto" w:fill="E6E6E6"/>
      </w:pPr>
    </w:p>
    <w:p w:rsidR="00AA5800" w:rsidRPr="00F80BCA" w:rsidRDefault="00AA5800" w:rsidP="00C42F64">
      <w:pPr>
        <w:pStyle w:val="PL"/>
        <w:shd w:val="clear" w:color="auto" w:fill="E6E6E6"/>
        <w:outlineLvl w:val="0"/>
      </w:pPr>
      <w:r w:rsidRPr="00F80BCA">
        <w:rPr>
          <w:lang w:eastAsia="zh-CN"/>
        </w:rPr>
        <w:t>BDS</w:t>
      </w:r>
      <w:r w:rsidRPr="00F80BCA">
        <w:t>-ClockModel</w:t>
      </w:r>
      <w:r w:rsidRPr="00F80BCA">
        <w:rPr>
          <w:lang w:eastAsia="zh-CN"/>
        </w:rPr>
        <w:t>-r12</w:t>
      </w:r>
      <w:r w:rsidRPr="00F80BCA">
        <w:t xml:space="preserve"> ::= SEQUENCE {</w:t>
      </w:r>
    </w:p>
    <w:p w:rsidR="00182165" w:rsidRPr="00F80BCA" w:rsidRDefault="00AA5800" w:rsidP="002D60CB">
      <w:pPr>
        <w:pStyle w:val="PL"/>
        <w:shd w:val="clear" w:color="auto" w:fill="E6E6E6"/>
      </w:pPr>
      <w:r w:rsidRPr="00F80BCA">
        <w:tab/>
      </w:r>
      <w:r w:rsidR="00182165" w:rsidRPr="00F80BCA">
        <w:t>bdsAODC-r12</w:t>
      </w:r>
      <w:r w:rsidR="00182165" w:rsidRPr="00F80BCA">
        <w:tab/>
      </w:r>
      <w:r w:rsidR="00182165" w:rsidRPr="00F80BCA">
        <w:tab/>
      </w:r>
      <w:r w:rsidR="00182165" w:rsidRPr="00F80BCA">
        <w:tab/>
        <w:t>INTEGER (0..31),</w:t>
      </w:r>
    </w:p>
    <w:p w:rsidR="00AA5800" w:rsidRPr="00F80BCA" w:rsidRDefault="00182165" w:rsidP="002D60CB">
      <w:pPr>
        <w:pStyle w:val="PL"/>
        <w:shd w:val="clear" w:color="auto" w:fill="E6E6E6"/>
      </w:pPr>
      <w:r w:rsidRPr="00F80BCA">
        <w:rPr>
          <w:lang w:eastAsia="zh-CN"/>
        </w:rPr>
        <w:tab/>
      </w:r>
      <w:r w:rsidR="00AA5800" w:rsidRPr="00F80BCA">
        <w:rPr>
          <w:lang w:eastAsia="zh-CN"/>
        </w:rPr>
        <w:t>bds</w:t>
      </w:r>
      <w:r w:rsidR="00AA5800" w:rsidRPr="00F80BCA">
        <w:t>To</w:t>
      </w:r>
      <w:r w:rsidR="00AA5800" w:rsidRPr="00F80BCA">
        <w:rPr>
          <w:lang w:eastAsia="zh-CN"/>
        </w:rPr>
        <w:t>c-r12</w:t>
      </w:r>
      <w:r w:rsidR="00AA5800" w:rsidRPr="00F80BCA">
        <w:tab/>
      </w:r>
      <w:r w:rsidR="00AA5800" w:rsidRPr="00F80BCA">
        <w:tab/>
      </w:r>
      <w:r w:rsidR="00AA5800" w:rsidRPr="00F80BCA">
        <w:tab/>
      </w:r>
      <w:r w:rsidR="00AA5800" w:rsidRPr="00F80BCA">
        <w:rPr>
          <w:lang w:eastAsia="zh-CN"/>
        </w:rPr>
        <w:t>INTEGER (0..131071)</w:t>
      </w:r>
      <w:r w:rsidR="00AA5800" w:rsidRPr="00F80BCA">
        <w:t>,</w:t>
      </w:r>
    </w:p>
    <w:p w:rsidR="00AA5800" w:rsidRPr="00F80BCA" w:rsidRDefault="00AA5800" w:rsidP="002D60CB">
      <w:pPr>
        <w:pStyle w:val="PL"/>
        <w:shd w:val="clear" w:color="auto" w:fill="E6E6E6"/>
        <w:rPr>
          <w:lang w:eastAsia="zh-CN"/>
        </w:rPr>
      </w:pPr>
      <w:r w:rsidRPr="00F80BCA">
        <w:tab/>
      </w:r>
      <w:r w:rsidRPr="00F80BCA">
        <w:rPr>
          <w:lang w:eastAsia="zh-CN"/>
        </w:rPr>
        <w:t>bdsA0-r12</w:t>
      </w:r>
      <w:r w:rsidRPr="00F80BCA">
        <w:tab/>
      </w:r>
      <w:r w:rsidRPr="00F80BCA">
        <w:tab/>
      </w:r>
      <w:r w:rsidRPr="00F80BCA">
        <w:tab/>
      </w:r>
      <w:r w:rsidRPr="00F80BCA">
        <w:rPr>
          <w:lang w:eastAsia="zh-CN"/>
        </w:rPr>
        <w:t>INTEGER (-8388608..8388607)</w:t>
      </w:r>
      <w:r w:rsidRPr="00F80BCA">
        <w:t>,</w:t>
      </w:r>
    </w:p>
    <w:p w:rsidR="00AA5800" w:rsidRPr="00F80BCA" w:rsidRDefault="00AA5800" w:rsidP="002D60CB">
      <w:pPr>
        <w:pStyle w:val="PL"/>
        <w:shd w:val="clear" w:color="auto" w:fill="E6E6E6"/>
        <w:rPr>
          <w:lang w:eastAsia="zh-CN"/>
        </w:rPr>
      </w:pPr>
      <w:r w:rsidRPr="00F80BCA">
        <w:rPr>
          <w:lang w:eastAsia="zh-CN"/>
        </w:rPr>
        <w:tab/>
        <w:t>bdsA1-r12</w:t>
      </w:r>
      <w:r w:rsidRPr="00F80BCA">
        <w:tab/>
      </w:r>
      <w:r w:rsidRPr="00F80BCA">
        <w:tab/>
      </w:r>
      <w:r w:rsidRPr="00F80BCA">
        <w:tab/>
      </w:r>
      <w:r w:rsidRPr="00F80BCA">
        <w:rPr>
          <w:lang w:eastAsia="zh-CN"/>
        </w:rPr>
        <w:t>INTEGER (-2097152..2097151)</w:t>
      </w:r>
      <w:r w:rsidRPr="00F80BCA">
        <w:t>,</w:t>
      </w:r>
    </w:p>
    <w:p w:rsidR="00AA5800" w:rsidRPr="00F80BCA" w:rsidRDefault="00AA5800" w:rsidP="002D60CB">
      <w:pPr>
        <w:pStyle w:val="PL"/>
        <w:shd w:val="clear" w:color="auto" w:fill="E6E6E6"/>
        <w:rPr>
          <w:lang w:eastAsia="zh-CN"/>
        </w:rPr>
      </w:pPr>
      <w:r w:rsidRPr="00F80BCA">
        <w:rPr>
          <w:lang w:eastAsia="zh-CN"/>
        </w:rPr>
        <w:tab/>
        <w:t>bdsA2-r12</w:t>
      </w:r>
      <w:r w:rsidRPr="00F80BCA">
        <w:tab/>
      </w:r>
      <w:r w:rsidRPr="00F80BCA">
        <w:tab/>
      </w:r>
      <w:r w:rsidRPr="00F80BCA">
        <w:tab/>
      </w:r>
      <w:r w:rsidRPr="00F80BCA">
        <w:rPr>
          <w:lang w:eastAsia="zh-CN"/>
        </w:rPr>
        <w:t>INTEGER (-1024..1023)</w:t>
      </w:r>
      <w:r w:rsidRPr="00F80BCA">
        <w:t>,</w:t>
      </w:r>
    </w:p>
    <w:p w:rsidR="00AA5800" w:rsidRPr="00F80BCA" w:rsidRDefault="00AA5800" w:rsidP="002D60CB">
      <w:pPr>
        <w:pStyle w:val="PL"/>
        <w:shd w:val="clear" w:color="auto" w:fill="E6E6E6"/>
        <w:rPr>
          <w:lang w:eastAsia="zh-CN"/>
        </w:rPr>
      </w:pPr>
      <w:r w:rsidRPr="00F80BCA">
        <w:rPr>
          <w:lang w:eastAsia="zh-CN"/>
        </w:rPr>
        <w:tab/>
        <w:t>bdsTgd1-r12</w:t>
      </w:r>
      <w:r w:rsidRPr="00F80BCA">
        <w:rPr>
          <w:lang w:eastAsia="zh-CN"/>
        </w:rPr>
        <w:tab/>
      </w:r>
      <w:r w:rsidRPr="00F80BCA">
        <w:rPr>
          <w:lang w:eastAsia="zh-CN"/>
        </w:rPr>
        <w:tab/>
      </w:r>
      <w:r w:rsidRPr="00F80BCA">
        <w:rPr>
          <w:lang w:eastAsia="zh-CN"/>
        </w:rPr>
        <w:tab/>
        <w:t>INTEGER (-512..511),</w:t>
      </w:r>
    </w:p>
    <w:p w:rsidR="00AA5800" w:rsidRPr="00F80BCA" w:rsidRDefault="00AA5800" w:rsidP="002D60CB">
      <w:pPr>
        <w:pStyle w:val="PL"/>
        <w:shd w:val="clear" w:color="auto" w:fill="E6E6E6"/>
      </w:pPr>
      <w:r w:rsidRPr="00F80BCA">
        <w:tab/>
        <w:t>...</w:t>
      </w:r>
    </w:p>
    <w:p w:rsidR="00AA5800" w:rsidRPr="00F80BCA" w:rsidRDefault="00AA5800" w:rsidP="002D60CB">
      <w:pPr>
        <w:pStyle w:val="PL"/>
        <w:shd w:val="clear" w:color="auto" w:fill="E6E6E6"/>
      </w:pPr>
      <w:r w:rsidRPr="00F80BCA">
        <w:t>}</w:t>
      </w:r>
    </w:p>
    <w:p w:rsidR="00AA5800" w:rsidRPr="00F80BCA" w:rsidRDefault="00AA5800" w:rsidP="002D60CB">
      <w:pPr>
        <w:pStyle w:val="PL"/>
        <w:shd w:val="clear" w:color="auto" w:fill="E6E6E6"/>
      </w:pPr>
    </w:p>
    <w:p w:rsidR="00AA5800" w:rsidRPr="00F80BCA" w:rsidRDefault="00AA5800" w:rsidP="002D60CB">
      <w:pPr>
        <w:pStyle w:val="PL"/>
        <w:shd w:val="clear" w:color="auto" w:fill="E6E6E6"/>
      </w:pPr>
      <w:r w:rsidRPr="00F80BCA">
        <w:t>-- ASN1STOP</w:t>
      </w:r>
    </w:p>
    <w:p w:rsidR="00AA5800" w:rsidRPr="00F80BCA" w:rsidRDefault="00AA5800"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0BCA" w:rsidRPr="00F80BCA" w:rsidTr="00B0152E">
        <w:trPr>
          <w:cantSplit/>
          <w:tblHeader/>
        </w:trPr>
        <w:tc>
          <w:tcPr>
            <w:tcW w:w="9639" w:type="dxa"/>
          </w:tcPr>
          <w:p w:rsidR="00AA5800" w:rsidRPr="00F80BCA" w:rsidRDefault="00AA5800" w:rsidP="002D60CB">
            <w:pPr>
              <w:pStyle w:val="TAH"/>
            </w:pPr>
            <w:r w:rsidRPr="00F80BCA">
              <w:rPr>
                <w:i/>
                <w:noProof/>
                <w:lang w:eastAsia="zh-CN"/>
              </w:rPr>
              <w:lastRenderedPageBreak/>
              <w:t>BDS</w:t>
            </w:r>
            <w:r w:rsidRPr="00F80BCA">
              <w:rPr>
                <w:i/>
                <w:noProof/>
              </w:rPr>
              <w:t xml:space="preserve">-ClockModel </w:t>
            </w:r>
            <w:r w:rsidRPr="00F80BCA">
              <w:rPr>
                <w:iCs/>
                <w:noProof/>
              </w:rPr>
              <w:t>field descriptions</w:t>
            </w:r>
          </w:p>
        </w:tc>
      </w:tr>
      <w:tr w:rsidR="00F80BCA" w:rsidRPr="00F80BCA" w:rsidTr="000C1E90">
        <w:trPr>
          <w:cantSplit/>
          <w:tblHeader/>
        </w:trPr>
        <w:tc>
          <w:tcPr>
            <w:tcW w:w="9639" w:type="dxa"/>
          </w:tcPr>
          <w:p w:rsidR="00182165" w:rsidRPr="00F80BCA" w:rsidRDefault="00182165" w:rsidP="002D60CB">
            <w:pPr>
              <w:pStyle w:val="TAL"/>
              <w:rPr>
                <w:b/>
                <w:i/>
              </w:rPr>
            </w:pPr>
            <w:proofErr w:type="spellStart"/>
            <w:r w:rsidRPr="00F80BCA">
              <w:rPr>
                <w:b/>
                <w:i/>
              </w:rPr>
              <w:t>bdsAODC</w:t>
            </w:r>
            <w:proofErr w:type="spellEnd"/>
          </w:p>
          <w:p w:rsidR="00182165" w:rsidRPr="00F80BCA" w:rsidRDefault="00182165" w:rsidP="004E240B">
            <w:pPr>
              <w:pStyle w:val="TAH"/>
              <w:jc w:val="left"/>
              <w:rPr>
                <w:b w:val="0"/>
                <w:i/>
                <w:noProof/>
                <w:lang w:eastAsia="zh-CN"/>
              </w:rPr>
            </w:pPr>
            <w:r w:rsidRPr="00F80BCA">
              <w:rPr>
                <w:b w:val="0"/>
              </w:rPr>
              <w:t xml:space="preserve">Parameter </w:t>
            </w:r>
            <w:r w:rsidRPr="00F80BCA">
              <w:rPr>
                <w:rFonts w:cs="Arial"/>
                <w:b w:val="0"/>
                <w:bCs/>
                <w:lang w:eastAsia="zh-CN"/>
              </w:rPr>
              <w:t>Age of Data, Clock (AODC)</w:t>
            </w:r>
            <w:r w:rsidRPr="00F80BCA">
              <w:rPr>
                <w:rFonts w:cs="Arial"/>
                <w:b w:val="0"/>
                <w:bCs/>
                <w:vertAlign w:val="subscript"/>
                <w:lang w:eastAsia="zh-CN"/>
              </w:rPr>
              <w:t xml:space="preserve"> </w:t>
            </w:r>
            <w:r w:rsidRPr="00F80BCA">
              <w:rPr>
                <w:rFonts w:cs="Arial"/>
                <w:b w:val="0"/>
                <w:szCs w:val="18"/>
                <w:lang w:eastAsia="zh-CN"/>
              </w:rPr>
              <w:t>see [23</w:t>
            </w:r>
            <w:r w:rsidR="00075A80" w:rsidRPr="00F80BCA">
              <w:rPr>
                <w:rFonts w:cs="Arial"/>
                <w:b w:val="0"/>
                <w:szCs w:val="18"/>
                <w:lang w:eastAsia="zh-CN"/>
              </w:rPr>
              <w:t>]</w:t>
            </w:r>
            <w:r w:rsidRPr="00F80BCA">
              <w:rPr>
                <w:rFonts w:cs="Arial"/>
                <w:b w:val="0"/>
                <w:szCs w:val="18"/>
                <w:lang w:eastAsia="zh-CN"/>
              </w:rPr>
              <w:t>, Table 5-6.</w:t>
            </w:r>
          </w:p>
        </w:tc>
      </w:tr>
      <w:tr w:rsidR="00F80BCA" w:rsidRPr="00F80BCA" w:rsidTr="00B0152E">
        <w:trPr>
          <w:cantSplit/>
        </w:trPr>
        <w:tc>
          <w:tcPr>
            <w:tcW w:w="9639" w:type="dxa"/>
          </w:tcPr>
          <w:p w:rsidR="00AA5800" w:rsidRPr="00F80BCA" w:rsidRDefault="00AA5800" w:rsidP="002D60CB">
            <w:pPr>
              <w:pStyle w:val="TAL"/>
              <w:rPr>
                <w:b/>
                <w:i/>
              </w:rPr>
            </w:pPr>
            <w:proofErr w:type="spellStart"/>
            <w:r w:rsidRPr="00F80BCA">
              <w:rPr>
                <w:b/>
                <w:i/>
              </w:rPr>
              <w:t>bdsToc</w:t>
            </w:r>
            <w:proofErr w:type="spellEnd"/>
          </w:p>
          <w:p w:rsidR="00AA5800" w:rsidRPr="00807D09" w:rsidRDefault="00AA5800" w:rsidP="002D60CB">
            <w:pPr>
              <w:pStyle w:val="TAL"/>
              <w:rPr>
                <w:rFonts w:cs="Arial"/>
                <w:i/>
                <w:color w:val="0000FF"/>
                <w:szCs w:val="18"/>
                <w:lang w:eastAsia="zh-CN"/>
              </w:rPr>
            </w:pPr>
            <w:r w:rsidRPr="00F80BCA">
              <w:t xml:space="preserve">Parameter </w:t>
            </w:r>
            <w:r w:rsidRPr="00F80BCA">
              <w:rPr>
                <w:rFonts w:cs="Arial"/>
                <w:bCs/>
                <w:lang w:eastAsia="zh-CN"/>
              </w:rPr>
              <w:t>T</w:t>
            </w:r>
            <w:r w:rsidRPr="00F80BCA">
              <w:rPr>
                <w:rFonts w:cs="Arial"/>
                <w:bCs/>
                <w:vertAlign w:val="subscript"/>
                <w:lang w:eastAsia="zh-CN"/>
              </w:rPr>
              <w:t xml:space="preserve">oc, </w:t>
            </w:r>
            <w:r w:rsidRPr="00F80BCA">
              <w:rPr>
                <w:rFonts w:cs="Arial"/>
                <w:szCs w:val="18"/>
                <w:lang w:eastAsia="zh-CN"/>
              </w:rPr>
              <w:t xml:space="preserve">Time of clock (seconds) </w:t>
            </w:r>
            <w:r w:rsidR="00B0152E" w:rsidRPr="00F80BCA">
              <w:rPr>
                <w:rFonts w:cs="Arial"/>
                <w:szCs w:val="18"/>
                <w:lang w:eastAsia="zh-CN"/>
              </w:rPr>
              <w:t>[23]</w:t>
            </w:r>
            <w:r w:rsidRPr="00F80BCA">
              <w:rPr>
                <w:rFonts w:cs="Arial"/>
                <w:szCs w:val="18"/>
                <w:lang w:eastAsia="zh-CN"/>
              </w:rPr>
              <w:t>.</w:t>
            </w:r>
          </w:p>
          <w:p w:rsidR="0091196D" w:rsidRPr="00F80BCA" w:rsidRDefault="00AA5800" w:rsidP="0091196D">
            <w:pPr>
              <w:pStyle w:val="TAL"/>
              <w:rPr>
                <w:lang w:eastAsia="zh-CN"/>
              </w:rPr>
            </w:pPr>
            <w:r w:rsidRPr="00F80BCA">
              <w:t>Scale factor 2</w:t>
            </w:r>
            <w:r w:rsidRPr="00F80BCA">
              <w:rPr>
                <w:vertAlign w:val="superscript"/>
                <w:lang w:eastAsia="zh-CN"/>
              </w:rPr>
              <w:t>3</w:t>
            </w:r>
            <w:r w:rsidRPr="00F80BCA">
              <w:t xml:space="preserve"> seconds.</w:t>
            </w:r>
          </w:p>
        </w:tc>
      </w:tr>
      <w:tr w:rsidR="00F80BCA" w:rsidRPr="00F80BCA" w:rsidTr="00B0152E">
        <w:trPr>
          <w:cantSplit/>
        </w:trPr>
        <w:tc>
          <w:tcPr>
            <w:tcW w:w="9639" w:type="dxa"/>
          </w:tcPr>
          <w:p w:rsidR="00AA5800" w:rsidRPr="00F80BCA" w:rsidRDefault="00AA5800" w:rsidP="002D60CB">
            <w:pPr>
              <w:pStyle w:val="TAL"/>
              <w:rPr>
                <w:b/>
                <w:i/>
              </w:rPr>
            </w:pPr>
            <w:r w:rsidRPr="00F80BCA">
              <w:rPr>
                <w:b/>
                <w:i/>
              </w:rPr>
              <w:t>bdsA0</w:t>
            </w:r>
          </w:p>
          <w:p w:rsidR="00AA5800" w:rsidRPr="00F80BCA" w:rsidRDefault="00AA5800" w:rsidP="002D60CB">
            <w:pPr>
              <w:pStyle w:val="TAL"/>
              <w:rPr>
                <w:rFonts w:cs="Arial"/>
                <w:szCs w:val="18"/>
                <w:lang w:eastAsia="zh-CN"/>
              </w:rPr>
            </w:pPr>
            <w:r w:rsidRPr="00F80BCA">
              <w:t xml:space="preserve">Parameter </w:t>
            </w:r>
            <w:r w:rsidRPr="00F80BCA">
              <w:rPr>
                <w:rFonts w:cs="Arial"/>
                <w:bCs/>
                <w:lang w:eastAsia="zh-CN"/>
              </w:rPr>
              <w:t>a</w:t>
            </w:r>
            <w:r w:rsidRPr="00F80BCA">
              <w:rPr>
                <w:rFonts w:cs="Arial"/>
                <w:bCs/>
                <w:vertAlign w:val="subscript"/>
                <w:lang w:eastAsia="zh-CN"/>
              </w:rPr>
              <w:t xml:space="preserve">0, </w:t>
            </w:r>
            <w:r w:rsidRPr="00F80BCA">
              <w:rPr>
                <w:rFonts w:cs="Arial"/>
                <w:szCs w:val="18"/>
                <w:lang w:eastAsia="zh-CN"/>
              </w:rPr>
              <w:t xml:space="preserve">Clock correction polynomial coefficient (seconds) </w:t>
            </w:r>
            <w:r w:rsidR="00B0152E" w:rsidRPr="00F80BCA">
              <w:rPr>
                <w:rFonts w:cs="Arial"/>
                <w:szCs w:val="18"/>
                <w:lang w:eastAsia="zh-CN"/>
              </w:rPr>
              <w:t>[23]</w:t>
            </w:r>
            <w:r w:rsidRPr="00F80BCA">
              <w:rPr>
                <w:rFonts w:cs="Arial"/>
                <w:szCs w:val="18"/>
                <w:lang w:eastAsia="zh-CN"/>
              </w:rPr>
              <w:t>.</w:t>
            </w:r>
          </w:p>
          <w:p w:rsidR="00AA5800" w:rsidRPr="00F80BCA" w:rsidRDefault="00AA5800" w:rsidP="002D60CB">
            <w:pPr>
              <w:pStyle w:val="TAL"/>
            </w:pPr>
            <w:r w:rsidRPr="00F80BCA">
              <w:t>Scale factor 2</w:t>
            </w:r>
            <w:r w:rsidRPr="00F80BCA">
              <w:rPr>
                <w:vertAlign w:val="superscript"/>
              </w:rPr>
              <w:t>-</w:t>
            </w:r>
            <w:r w:rsidRPr="00F80BCA">
              <w:rPr>
                <w:vertAlign w:val="superscript"/>
                <w:lang w:eastAsia="zh-CN"/>
              </w:rPr>
              <w:t xml:space="preserve">33 </w:t>
            </w:r>
            <w:r w:rsidRPr="00F80BCA">
              <w:rPr>
                <w:rFonts w:cs="Arial"/>
                <w:szCs w:val="18"/>
                <w:lang w:eastAsia="zh-CN"/>
              </w:rPr>
              <w:t>seconds</w:t>
            </w:r>
            <w:r w:rsidRPr="00F80BCA">
              <w:t>.</w:t>
            </w:r>
          </w:p>
        </w:tc>
      </w:tr>
      <w:tr w:rsidR="00F80BCA" w:rsidRPr="00F80BCA" w:rsidTr="00B0152E">
        <w:trPr>
          <w:cantSplit/>
        </w:trPr>
        <w:tc>
          <w:tcPr>
            <w:tcW w:w="9639" w:type="dxa"/>
          </w:tcPr>
          <w:p w:rsidR="00AA5800" w:rsidRPr="00F80BCA" w:rsidRDefault="00AA5800" w:rsidP="002D60CB">
            <w:pPr>
              <w:pStyle w:val="TAL"/>
              <w:rPr>
                <w:b/>
                <w:i/>
              </w:rPr>
            </w:pPr>
            <w:r w:rsidRPr="00F80BCA">
              <w:rPr>
                <w:b/>
                <w:i/>
              </w:rPr>
              <w:t>bdsA1</w:t>
            </w:r>
          </w:p>
          <w:p w:rsidR="00AA5800" w:rsidRPr="00F80BCA" w:rsidRDefault="00AA5800" w:rsidP="002D60CB">
            <w:pPr>
              <w:pStyle w:val="TAL"/>
              <w:rPr>
                <w:rFonts w:cs="Arial"/>
                <w:szCs w:val="18"/>
                <w:lang w:eastAsia="zh-CN"/>
              </w:rPr>
            </w:pPr>
            <w:r w:rsidRPr="00F80BCA">
              <w:rPr>
                <w:bCs/>
                <w:iCs/>
                <w:noProof/>
              </w:rPr>
              <w:t xml:space="preserve">Parameter </w:t>
            </w:r>
            <w:r w:rsidRPr="00F80BCA">
              <w:rPr>
                <w:rFonts w:cs="Arial"/>
                <w:bCs/>
                <w:lang w:eastAsia="zh-CN"/>
              </w:rPr>
              <w:t>a</w:t>
            </w:r>
            <w:r w:rsidRPr="00F80BCA">
              <w:rPr>
                <w:rFonts w:cs="Arial"/>
                <w:bCs/>
                <w:vertAlign w:val="subscript"/>
                <w:lang w:eastAsia="zh-CN"/>
              </w:rPr>
              <w:t xml:space="preserve">1, </w:t>
            </w:r>
            <w:r w:rsidRPr="00F80BCA">
              <w:rPr>
                <w:rFonts w:cs="Arial"/>
                <w:szCs w:val="18"/>
                <w:lang w:eastAsia="zh-CN"/>
              </w:rPr>
              <w:t xml:space="preserve">Clock correction polynomial coefficient (sec/sec) </w:t>
            </w:r>
            <w:r w:rsidR="00B0152E" w:rsidRPr="00F80BCA">
              <w:rPr>
                <w:rFonts w:cs="Arial"/>
                <w:szCs w:val="18"/>
                <w:lang w:eastAsia="zh-CN"/>
              </w:rPr>
              <w:t>[23]</w:t>
            </w:r>
            <w:r w:rsidRPr="00F80BCA">
              <w:rPr>
                <w:rFonts w:cs="Arial"/>
                <w:szCs w:val="18"/>
                <w:lang w:eastAsia="zh-CN"/>
              </w:rPr>
              <w:t>.</w:t>
            </w:r>
          </w:p>
          <w:p w:rsidR="00AA5800" w:rsidRPr="00F80BCA" w:rsidRDefault="00AA5800" w:rsidP="002D60CB">
            <w:pPr>
              <w:pStyle w:val="TAL"/>
              <w:rPr>
                <w:bCs/>
                <w:iCs/>
                <w:noProof/>
              </w:rPr>
            </w:pPr>
            <w:r w:rsidRPr="00F80BCA">
              <w:t>Scale factor 2</w:t>
            </w:r>
            <w:r w:rsidRPr="00F80BCA">
              <w:rPr>
                <w:vertAlign w:val="superscript"/>
              </w:rPr>
              <w:t>-</w:t>
            </w:r>
            <w:r w:rsidRPr="00F80BCA">
              <w:rPr>
                <w:vertAlign w:val="superscript"/>
                <w:lang w:eastAsia="zh-CN"/>
              </w:rPr>
              <w:t xml:space="preserve">50 </w:t>
            </w:r>
            <w:r w:rsidRPr="00F80BCA">
              <w:rPr>
                <w:rFonts w:cs="Arial"/>
                <w:szCs w:val="18"/>
                <w:lang w:eastAsia="zh-CN"/>
              </w:rPr>
              <w:t>sec/sec</w:t>
            </w:r>
            <w:r w:rsidRPr="00F80BCA">
              <w:t>.</w:t>
            </w:r>
          </w:p>
        </w:tc>
      </w:tr>
      <w:tr w:rsidR="00F80BCA" w:rsidRPr="00F80BCA" w:rsidTr="00B0152E">
        <w:trPr>
          <w:cantSplit/>
        </w:trPr>
        <w:tc>
          <w:tcPr>
            <w:tcW w:w="9639" w:type="dxa"/>
          </w:tcPr>
          <w:p w:rsidR="00AA5800" w:rsidRPr="00F80BCA" w:rsidRDefault="00AA5800" w:rsidP="002D60CB">
            <w:pPr>
              <w:pStyle w:val="TAL"/>
              <w:rPr>
                <w:b/>
                <w:i/>
              </w:rPr>
            </w:pPr>
            <w:r w:rsidRPr="00F80BCA">
              <w:rPr>
                <w:b/>
                <w:i/>
              </w:rPr>
              <w:t>bdsA2</w:t>
            </w:r>
          </w:p>
          <w:p w:rsidR="00AA5800" w:rsidRPr="00F80BCA" w:rsidRDefault="00AA5800" w:rsidP="002D60CB">
            <w:pPr>
              <w:pStyle w:val="TAL"/>
              <w:rPr>
                <w:rFonts w:cs="Arial"/>
                <w:szCs w:val="18"/>
                <w:lang w:eastAsia="zh-CN"/>
              </w:rPr>
            </w:pPr>
            <w:r w:rsidRPr="00F80BCA">
              <w:t xml:space="preserve">Parameter </w:t>
            </w:r>
            <w:r w:rsidRPr="00F80BCA">
              <w:rPr>
                <w:rFonts w:cs="Arial"/>
                <w:bCs/>
                <w:lang w:eastAsia="zh-CN"/>
              </w:rPr>
              <w:t>a</w:t>
            </w:r>
            <w:r w:rsidRPr="00F80BCA">
              <w:rPr>
                <w:rFonts w:cs="Arial"/>
                <w:bCs/>
                <w:vertAlign w:val="subscript"/>
                <w:lang w:eastAsia="zh-CN"/>
              </w:rPr>
              <w:t xml:space="preserve">2, </w:t>
            </w:r>
            <w:r w:rsidRPr="00F80BCA">
              <w:rPr>
                <w:rFonts w:cs="Arial"/>
                <w:szCs w:val="18"/>
                <w:lang w:eastAsia="zh-CN"/>
              </w:rPr>
              <w:t>Clock correction polynomial coefficient (sec/sec</w:t>
            </w:r>
            <w:r w:rsidRPr="00F80BCA">
              <w:rPr>
                <w:rFonts w:cs="Arial"/>
                <w:szCs w:val="18"/>
                <w:vertAlign w:val="superscript"/>
                <w:lang w:eastAsia="zh-CN"/>
              </w:rPr>
              <w:t>2</w:t>
            </w:r>
            <w:r w:rsidRPr="00F80BCA">
              <w:rPr>
                <w:rFonts w:cs="Arial"/>
                <w:szCs w:val="18"/>
                <w:lang w:eastAsia="zh-CN"/>
              </w:rPr>
              <w:t xml:space="preserve">) </w:t>
            </w:r>
            <w:r w:rsidR="00B0152E" w:rsidRPr="00F80BCA">
              <w:rPr>
                <w:rFonts w:cs="Arial"/>
                <w:szCs w:val="18"/>
                <w:lang w:eastAsia="zh-CN"/>
              </w:rPr>
              <w:t>[23]</w:t>
            </w:r>
            <w:r w:rsidRPr="00F80BCA">
              <w:rPr>
                <w:rFonts w:cs="Arial"/>
                <w:szCs w:val="18"/>
                <w:lang w:eastAsia="zh-CN"/>
              </w:rPr>
              <w:t>.</w:t>
            </w:r>
          </w:p>
          <w:p w:rsidR="00AA5800" w:rsidRPr="00F80BCA" w:rsidRDefault="00AA5800" w:rsidP="002D60CB">
            <w:pPr>
              <w:pStyle w:val="TAL"/>
              <w:rPr>
                <w:b/>
                <w:bCs/>
                <w:i/>
                <w:iCs/>
                <w:noProof/>
              </w:rPr>
            </w:pPr>
            <w:r w:rsidRPr="00F80BCA">
              <w:t>Scale factor 2</w:t>
            </w:r>
            <w:r w:rsidRPr="00F80BCA">
              <w:rPr>
                <w:vertAlign w:val="superscript"/>
              </w:rPr>
              <w:t>-</w:t>
            </w:r>
            <w:r w:rsidRPr="00F80BCA">
              <w:rPr>
                <w:vertAlign w:val="superscript"/>
                <w:lang w:eastAsia="zh-CN"/>
              </w:rPr>
              <w:t xml:space="preserve">66 </w:t>
            </w:r>
            <w:r w:rsidRPr="00F80BCA">
              <w:rPr>
                <w:rFonts w:cs="Arial"/>
                <w:szCs w:val="18"/>
                <w:lang w:eastAsia="zh-CN"/>
              </w:rPr>
              <w:t>sec/sec</w:t>
            </w:r>
            <w:r w:rsidRPr="00F80BCA">
              <w:rPr>
                <w:rFonts w:cs="Arial"/>
                <w:szCs w:val="18"/>
                <w:vertAlign w:val="superscript"/>
                <w:lang w:eastAsia="zh-CN"/>
              </w:rPr>
              <w:t>2</w:t>
            </w:r>
            <w:r w:rsidRPr="00F80BCA">
              <w:t>.</w:t>
            </w:r>
          </w:p>
        </w:tc>
      </w:tr>
      <w:tr w:rsidR="00AA5800" w:rsidRPr="00F80BCA" w:rsidTr="00B0152E">
        <w:trPr>
          <w:cantSplit/>
        </w:trPr>
        <w:tc>
          <w:tcPr>
            <w:tcW w:w="9639" w:type="dxa"/>
            <w:tcBorders>
              <w:top w:val="single" w:sz="4" w:space="0" w:color="808080"/>
              <w:left w:val="single" w:sz="4" w:space="0" w:color="808080"/>
              <w:bottom w:val="single" w:sz="4" w:space="0" w:color="808080"/>
              <w:right w:val="single" w:sz="4" w:space="0" w:color="808080"/>
            </w:tcBorders>
          </w:tcPr>
          <w:p w:rsidR="00AA5800" w:rsidRPr="00F80BCA" w:rsidRDefault="00AA5800" w:rsidP="002D60CB">
            <w:pPr>
              <w:pStyle w:val="TAL"/>
              <w:rPr>
                <w:b/>
                <w:i/>
              </w:rPr>
            </w:pPr>
            <w:r w:rsidRPr="00F80BCA">
              <w:rPr>
                <w:b/>
                <w:i/>
              </w:rPr>
              <w:t>bdsTgd1</w:t>
            </w:r>
          </w:p>
          <w:p w:rsidR="00AA5800" w:rsidRPr="00F80BCA" w:rsidRDefault="00AA5800" w:rsidP="002D60CB">
            <w:pPr>
              <w:pStyle w:val="TAL"/>
            </w:pPr>
            <w:r w:rsidRPr="00F80BCA">
              <w:t>Parameter Equipment group delay differential T</w:t>
            </w:r>
            <w:r w:rsidRPr="00F80BCA">
              <w:rPr>
                <w:vertAlign w:val="subscript"/>
              </w:rPr>
              <w:t>GD1</w:t>
            </w:r>
            <w:r w:rsidRPr="00F80BCA">
              <w:t xml:space="preserve"> </w:t>
            </w:r>
            <w:r w:rsidR="00B0152E" w:rsidRPr="00F80BCA">
              <w:t>[23]</w:t>
            </w:r>
            <w:r w:rsidRPr="00F80BCA">
              <w:t>.</w:t>
            </w:r>
          </w:p>
          <w:p w:rsidR="00AA5800" w:rsidRPr="00F80BCA" w:rsidRDefault="00AA5800" w:rsidP="002D60CB">
            <w:pPr>
              <w:pStyle w:val="TAL"/>
              <w:rPr>
                <w:b/>
                <w:i/>
              </w:rPr>
            </w:pPr>
            <w:r w:rsidRPr="00F80BCA">
              <w:rPr>
                <w:lang w:eastAsia="zh-CN"/>
              </w:rPr>
              <w:t>Scale factor</w:t>
            </w:r>
            <w:r w:rsidRPr="00F80BCA">
              <w:t xml:space="preserve"> is </w:t>
            </w:r>
            <w:proofErr w:type="gramStart"/>
            <w:r w:rsidRPr="00F80BCA">
              <w:rPr>
                <w:lang w:eastAsia="zh-CN"/>
              </w:rPr>
              <w:t>0.</w:t>
            </w:r>
            <w:r w:rsidRPr="00F80BCA">
              <w:t>1 nanosecond</w:t>
            </w:r>
            <w:proofErr w:type="gramEnd"/>
            <w:r w:rsidRPr="00F80BCA">
              <w:t>.</w:t>
            </w:r>
          </w:p>
        </w:tc>
      </w:tr>
    </w:tbl>
    <w:p w:rsidR="00AA5800" w:rsidRDefault="00AA5800" w:rsidP="002D60CB">
      <w:pPr>
        <w:rPr>
          <w:ins w:id="339" w:author="CATT" w:date="2019-07-10T17:43:00Z"/>
          <w:lang w:eastAsia="zh-CN"/>
        </w:rPr>
      </w:pPr>
    </w:p>
    <w:p w:rsidR="00D9129E" w:rsidRDefault="00362C0C" w:rsidP="00D9129E">
      <w:pPr>
        <w:pStyle w:val="4"/>
        <w:rPr>
          <w:ins w:id="340" w:author="CATT" w:date="2020-02-05T11:34:00Z"/>
          <w:i/>
          <w:lang w:eastAsia="zh-CN"/>
        </w:rPr>
      </w:pPr>
      <w:bookmarkStart w:id="341" w:name="_Toc14967471"/>
      <w:ins w:id="342" w:author="CATT" w:date="2019-07-12T17:40:00Z">
        <w:r w:rsidRPr="00F80BCA">
          <w:t>–</w:t>
        </w:r>
      </w:ins>
      <w:ins w:id="343" w:author="CATT" w:date="2019-07-10T17:43:00Z">
        <w:r w:rsidR="00D9129E" w:rsidRPr="00F80BCA">
          <w:tab/>
        </w:r>
        <w:r w:rsidR="00D9129E" w:rsidRPr="00FB3647">
          <w:rPr>
            <w:i/>
            <w:snapToGrid w:val="0"/>
          </w:rPr>
          <w:t>BDS-</w:t>
        </w:r>
        <w:r w:rsidR="00D9129E" w:rsidRPr="0092189F">
          <w:rPr>
            <w:i/>
          </w:rPr>
          <w:t>ClockModel</w:t>
        </w:r>
      </w:ins>
      <w:ins w:id="344" w:author="CATT" w:date="2019-07-25T17:14:00Z">
        <w:r w:rsidR="0091196D">
          <w:rPr>
            <w:rFonts w:hint="eastAsia"/>
            <w:i/>
            <w:lang w:eastAsia="zh-CN"/>
          </w:rPr>
          <w:t>2</w:t>
        </w:r>
      </w:ins>
      <w:bookmarkEnd w:id="341"/>
    </w:p>
    <w:p w:rsidR="006B6797" w:rsidRPr="00F25CEB" w:rsidRDefault="006B6797" w:rsidP="006B6797">
      <w:pPr>
        <w:keepLines/>
        <w:rPr>
          <w:ins w:id="345" w:author="CATT" w:date="2020-02-05T11:34:00Z"/>
          <w:lang w:eastAsia="zh-CN"/>
        </w:rPr>
      </w:pPr>
      <w:ins w:id="346" w:author="CATT" w:date="2020-02-05T11:34:00Z">
        <w:r w:rsidRPr="00715AD3">
          <w:t xml:space="preserve">The IE </w:t>
        </w:r>
        <w:r w:rsidRPr="00F25CEB">
          <w:rPr>
            <w:i/>
            <w:noProof/>
          </w:rPr>
          <w:t>BDS-ClockModel</w:t>
        </w:r>
        <w:r>
          <w:rPr>
            <w:rFonts w:hint="eastAsia"/>
            <w:i/>
            <w:noProof/>
            <w:lang w:eastAsia="zh-CN"/>
          </w:rPr>
          <w:t>2</w:t>
        </w:r>
        <w:r w:rsidRPr="00715AD3">
          <w:rPr>
            <w:i/>
            <w:noProof/>
          </w:rPr>
          <w:t xml:space="preserve"> </w:t>
        </w:r>
        <w:r w:rsidRPr="00715AD3">
          <w:rPr>
            <w:noProof/>
          </w:rPr>
          <w:t>is</w:t>
        </w:r>
        <w:r w:rsidRPr="00715AD3">
          <w:t xml:space="preserve"> used</w:t>
        </w:r>
        <w:r>
          <w:rPr>
            <w:rFonts w:hint="eastAsia"/>
            <w:lang w:eastAsia="zh-CN"/>
          </w:rPr>
          <w:t xml:space="preserve"> for </w:t>
        </w:r>
        <w:r w:rsidRPr="00F25CEB">
          <w:rPr>
            <w:lang w:eastAsia="zh-CN"/>
          </w:rPr>
          <w:t>BDS B1</w:t>
        </w:r>
        <w:r>
          <w:rPr>
            <w:rFonts w:hint="eastAsia"/>
            <w:lang w:eastAsia="zh-CN"/>
          </w:rPr>
          <w:t>C</w:t>
        </w:r>
        <w:r w:rsidRPr="00F25CEB">
          <w:rPr>
            <w:lang w:eastAsia="zh-CN"/>
          </w:rPr>
          <w:t xml:space="preserve"> </w:t>
        </w:r>
        <w:r>
          <w:rPr>
            <w:rFonts w:hint="eastAsia"/>
            <w:lang w:eastAsia="zh-CN"/>
          </w:rPr>
          <w:t xml:space="preserve">defined in </w:t>
        </w:r>
        <w:r w:rsidRPr="00715AD3">
          <w:t>[</w:t>
        </w:r>
      </w:ins>
      <w:ins w:id="347" w:author="CATT" w:date="2020-02-05T11:35:00Z">
        <w:r>
          <w:rPr>
            <w:rFonts w:hint="eastAsia"/>
            <w:lang w:eastAsia="zh-CN"/>
          </w:rPr>
          <w:t>xx</w:t>
        </w:r>
      </w:ins>
      <w:ins w:id="348" w:author="CATT" w:date="2020-02-05T11:34:00Z">
        <w:r w:rsidRPr="00715AD3">
          <w:t>].</w:t>
        </w:r>
      </w:ins>
    </w:p>
    <w:p w:rsidR="00D9129E" w:rsidRPr="00F80BCA" w:rsidRDefault="00D9129E" w:rsidP="00D9129E">
      <w:pPr>
        <w:pStyle w:val="PL"/>
        <w:shd w:val="clear" w:color="auto" w:fill="E6E6E6"/>
        <w:rPr>
          <w:ins w:id="349" w:author="CATT" w:date="2019-07-10T17:43:00Z"/>
          <w:lang w:eastAsia="zh-CN"/>
        </w:rPr>
      </w:pPr>
      <w:ins w:id="350" w:author="CATT" w:date="2019-07-10T17:43:00Z">
        <w:r w:rsidRPr="00F80BCA">
          <w:rPr>
            <w:lang w:eastAsia="zh-CN"/>
          </w:rPr>
          <w:t>-- ASN1START</w:t>
        </w:r>
      </w:ins>
    </w:p>
    <w:p w:rsidR="00D9129E" w:rsidRPr="0092189F" w:rsidRDefault="00D9129E" w:rsidP="0092189F">
      <w:pPr>
        <w:pStyle w:val="PL"/>
        <w:shd w:val="clear" w:color="auto" w:fill="E6E6E6"/>
        <w:rPr>
          <w:ins w:id="351" w:author="CATT" w:date="2019-07-10T17:43:00Z"/>
          <w:lang w:eastAsia="zh-CN"/>
        </w:rPr>
      </w:pPr>
      <w:ins w:id="352" w:author="CATT" w:date="2019-07-10T17:43:00Z">
        <w:r w:rsidRPr="0092189F">
          <w:rPr>
            <w:lang w:eastAsia="zh-CN"/>
          </w:rPr>
          <w:t>BDS-</w:t>
        </w:r>
        <w:r w:rsidRPr="00E85869">
          <w:rPr>
            <w:lang w:eastAsia="zh-CN"/>
          </w:rPr>
          <w:t>ClockModel</w:t>
        </w:r>
      </w:ins>
      <w:ins w:id="353" w:author="CATT" w:date="2019-07-25T17:15:00Z">
        <w:r w:rsidR="0091196D">
          <w:rPr>
            <w:rFonts w:hint="eastAsia"/>
            <w:lang w:eastAsia="zh-CN"/>
          </w:rPr>
          <w:t>2</w:t>
        </w:r>
      </w:ins>
      <w:ins w:id="354" w:author="CATT" w:date="2019-07-10T17:43:00Z">
        <w:r>
          <w:rPr>
            <w:rFonts w:hint="eastAsia"/>
            <w:lang w:eastAsia="zh-CN"/>
          </w:rPr>
          <w:t>-r1</w:t>
        </w:r>
      </w:ins>
      <w:ins w:id="355" w:author="CATT" w:date="2019-07-10T17:44:00Z">
        <w:r>
          <w:rPr>
            <w:rFonts w:hint="eastAsia"/>
            <w:lang w:eastAsia="zh-CN"/>
          </w:rPr>
          <w:t>6</w:t>
        </w:r>
      </w:ins>
      <w:ins w:id="356" w:author="CATT" w:date="2019-07-30T09:44:00Z">
        <w:r w:rsidR="0092189F">
          <w:rPr>
            <w:rFonts w:eastAsia="等线" w:hint="eastAsia"/>
            <w:lang w:eastAsia="zh-CN"/>
          </w:rPr>
          <w:t xml:space="preserve"> </w:t>
        </w:r>
      </w:ins>
      <w:ins w:id="357" w:author="CATT" w:date="2019-07-10T17:43:00Z">
        <w:r w:rsidRPr="0092189F">
          <w:rPr>
            <w:lang w:eastAsia="zh-CN"/>
          </w:rPr>
          <w:t xml:space="preserve">::= </w:t>
        </w:r>
        <w:r w:rsidRPr="00F80BCA">
          <w:rPr>
            <w:lang w:eastAsia="zh-CN"/>
          </w:rPr>
          <w:t xml:space="preserve">SEQUENCE </w:t>
        </w:r>
        <w:r w:rsidRPr="0092189F">
          <w:rPr>
            <w:lang w:eastAsia="zh-CN"/>
          </w:rPr>
          <w:t>{</w:t>
        </w:r>
      </w:ins>
    </w:p>
    <w:p w:rsidR="00D9129E" w:rsidRDefault="00D9129E" w:rsidP="0092189F">
      <w:pPr>
        <w:pStyle w:val="PL"/>
        <w:shd w:val="clear" w:color="auto" w:fill="E6E6E6"/>
        <w:rPr>
          <w:ins w:id="358" w:author="CATT" w:date="2019-07-10T17:43:00Z"/>
          <w:lang w:eastAsia="zh-CN"/>
        </w:rPr>
      </w:pPr>
      <w:ins w:id="359" w:author="CATT" w:date="2019-07-10T17:44:00Z">
        <w:r>
          <w:rPr>
            <w:rFonts w:hint="eastAsia"/>
            <w:lang w:eastAsia="zh-CN"/>
          </w:rPr>
          <w:tab/>
        </w:r>
      </w:ins>
      <w:ins w:id="360" w:author="CATT" w:date="2019-07-10T17:43:00Z">
        <w:r>
          <w:rPr>
            <w:lang w:eastAsia="zh-CN"/>
          </w:rPr>
          <w:t>bdsToc</w:t>
        </w:r>
      </w:ins>
      <w:ins w:id="361" w:author="CATT" w:date="2019-07-25T16:31:00Z">
        <w:r w:rsidR="00C15F44">
          <w:rPr>
            <w:rFonts w:hint="eastAsia"/>
            <w:lang w:eastAsia="zh-CN"/>
          </w:rPr>
          <w:t>-r16</w:t>
        </w:r>
      </w:ins>
      <w:ins w:id="362" w:author="CATT" w:date="2019-07-16T16:22:00Z">
        <w:r w:rsidR="0007740E">
          <w:rPr>
            <w:rFonts w:hint="eastAsia"/>
            <w:lang w:eastAsia="zh-CN"/>
          </w:rPr>
          <w:tab/>
        </w:r>
        <w:r w:rsidR="0007740E">
          <w:rPr>
            <w:rFonts w:hint="eastAsia"/>
            <w:lang w:eastAsia="zh-CN"/>
          </w:rPr>
          <w:tab/>
        </w:r>
      </w:ins>
      <w:ins w:id="363" w:author="CATT" w:date="2019-07-10T17:43:00Z">
        <w:r>
          <w:rPr>
            <w:lang w:eastAsia="zh-CN"/>
          </w:rPr>
          <w:t>INTEGER (0..</w:t>
        </w:r>
        <w:r>
          <w:rPr>
            <w:rFonts w:hint="eastAsia"/>
            <w:lang w:eastAsia="zh-CN"/>
          </w:rPr>
          <w:t>2047</w:t>
        </w:r>
        <w:r>
          <w:rPr>
            <w:lang w:eastAsia="zh-CN"/>
          </w:rPr>
          <w:t>)</w:t>
        </w:r>
        <w:r>
          <w:rPr>
            <w:rFonts w:hint="eastAsia"/>
            <w:lang w:eastAsia="zh-CN"/>
          </w:rPr>
          <w:t>,</w:t>
        </w:r>
      </w:ins>
    </w:p>
    <w:p w:rsidR="00D9129E" w:rsidRDefault="00D9129E" w:rsidP="0092189F">
      <w:pPr>
        <w:pStyle w:val="PL"/>
        <w:shd w:val="clear" w:color="auto" w:fill="E6E6E6"/>
        <w:rPr>
          <w:ins w:id="364" w:author="CATT" w:date="2019-07-10T17:43:00Z"/>
          <w:lang w:eastAsia="zh-CN"/>
        </w:rPr>
      </w:pPr>
      <w:ins w:id="365" w:author="CATT" w:date="2019-07-10T17:44:00Z">
        <w:r>
          <w:rPr>
            <w:rFonts w:hint="eastAsia"/>
            <w:lang w:eastAsia="zh-CN"/>
          </w:rPr>
          <w:tab/>
        </w:r>
      </w:ins>
      <w:ins w:id="366" w:author="CATT" w:date="2019-07-10T17:43:00Z">
        <w:r>
          <w:rPr>
            <w:lang w:eastAsia="zh-CN"/>
          </w:rPr>
          <w:t>bdsA0</w:t>
        </w:r>
      </w:ins>
      <w:ins w:id="367" w:author="CATT" w:date="2019-07-25T16:31:00Z">
        <w:r w:rsidR="00C15F44">
          <w:rPr>
            <w:rFonts w:hint="eastAsia"/>
            <w:lang w:eastAsia="zh-CN"/>
          </w:rPr>
          <w:t>-r16</w:t>
        </w:r>
      </w:ins>
      <w:ins w:id="368" w:author="CATT" w:date="2019-07-16T16:22:00Z">
        <w:r w:rsidR="0007740E">
          <w:rPr>
            <w:rFonts w:hint="eastAsia"/>
            <w:lang w:eastAsia="zh-CN"/>
          </w:rPr>
          <w:tab/>
        </w:r>
        <w:r w:rsidR="0007740E">
          <w:rPr>
            <w:rFonts w:hint="eastAsia"/>
            <w:lang w:eastAsia="zh-CN"/>
          </w:rPr>
          <w:tab/>
        </w:r>
      </w:ins>
      <w:ins w:id="369" w:author="CATT" w:date="2019-07-10T17:43:00Z">
        <w:r>
          <w:rPr>
            <w:lang w:eastAsia="zh-CN"/>
          </w:rPr>
          <w:t>INTEGER (-</w:t>
        </w:r>
        <w:r w:rsidRPr="00194CC8">
          <w:rPr>
            <w:lang w:eastAsia="zh-CN"/>
          </w:rPr>
          <w:t>16777216</w:t>
        </w:r>
        <w:r>
          <w:rPr>
            <w:lang w:eastAsia="zh-CN"/>
          </w:rPr>
          <w:t>..</w:t>
        </w:r>
        <w:r w:rsidRPr="00194CC8">
          <w:rPr>
            <w:lang w:eastAsia="zh-CN"/>
          </w:rPr>
          <w:t>1677721</w:t>
        </w:r>
        <w:r>
          <w:rPr>
            <w:rFonts w:hint="eastAsia"/>
            <w:lang w:eastAsia="zh-CN"/>
          </w:rPr>
          <w:t>5</w:t>
        </w:r>
        <w:r>
          <w:rPr>
            <w:lang w:eastAsia="zh-CN"/>
          </w:rPr>
          <w:t>)</w:t>
        </w:r>
        <w:r>
          <w:rPr>
            <w:rFonts w:hint="eastAsia"/>
            <w:lang w:eastAsia="zh-CN"/>
          </w:rPr>
          <w:t>,</w:t>
        </w:r>
      </w:ins>
    </w:p>
    <w:p w:rsidR="00D9129E" w:rsidRDefault="00D9129E" w:rsidP="0092189F">
      <w:pPr>
        <w:pStyle w:val="PL"/>
        <w:shd w:val="clear" w:color="auto" w:fill="E6E6E6"/>
        <w:rPr>
          <w:ins w:id="370" w:author="CATT" w:date="2019-07-10T17:43:00Z"/>
          <w:lang w:eastAsia="zh-CN"/>
        </w:rPr>
      </w:pPr>
      <w:ins w:id="371" w:author="CATT" w:date="2019-07-10T17:44:00Z">
        <w:r>
          <w:rPr>
            <w:rFonts w:hint="eastAsia"/>
            <w:lang w:eastAsia="zh-CN"/>
          </w:rPr>
          <w:tab/>
        </w:r>
      </w:ins>
      <w:ins w:id="372" w:author="CATT" w:date="2019-07-10T17:43:00Z">
        <w:r>
          <w:rPr>
            <w:lang w:eastAsia="zh-CN"/>
          </w:rPr>
          <w:t>bdsA1</w:t>
        </w:r>
      </w:ins>
      <w:ins w:id="373" w:author="CATT" w:date="2019-07-25T16:31:00Z">
        <w:r w:rsidR="00C15F44">
          <w:rPr>
            <w:rFonts w:hint="eastAsia"/>
            <w:lang w:eastAsia="zh-CN"/>
          </w:rPr>
          <w:t>-r16</w:t>
        </w:r>
      </w:ins>
      <w:ins w:id="374" w:author="CATT" w:date="2019-07-10T17:43:00Z">
        <w:r>
          <w:rPr>
            <w:rFonts w:hint="eastAsia"/>
            <w:lang w:eastAsia="zh-CN"/>
          </w:rPr>
          <w:tab/>
        </w:r>
        <w:r>
          <w:rPr>
            <w:rFonts w:hint="eastAsia"/>
            <w:lang w:eastAsia="zh-CN"/>
          </w:rPr>
          <w:tab/>
        </w:r>
        <w:r>
          <w:rPr>
            <w:lang w:eastAsia="zh-CN"/>
          </w:rPr>
          <w:t>INTEGER (-</w:t>
        </w:r>
        <w:r w:rsidRPr="00194CC8">
          <w:rPr>
            <w:lang w:eastAsia="zh-CN"/>
          </w:rPr>
          <w:t>2097152</w:t>
        </w:r>
        <w:r>
          <w:rPr>
            <w:lang w:eastAsia="zh-CN"/>
          </w:rPr>
          <w:t>..209715</w:t>
        </w:r>
        <w:r>
          <w:rPr>
            <w:rFonts w:hint="eastAsia"/>
            <w:lang w:eastAsia="zh-CN"/>
          </w:rPr>
          <w:t>1</w:t>
        </w:r>
        <w:r>
          <w:rPr>
            <w:lang w:eastAsia="zh-CN"/>
          </w:rPr>
          <w:t>)</w:t>
        </w:r>
        <w:r>
          <w:rPr>
            <w:rFonts w:hint="eastAsia"/>
            <w:lang w:eastAsia="zh-CN"/>
          </w:rPr>
          <w:t>,</w:t>
        </w:r>
      </w:ins>
    </w:p>
    <w:p w:rsidR="00D9129E" w:rsidRDefault="00D9129E" w:rsidP="0092189F">
      <w:pPr>
        <w:pStyle w:val="PL"/>
        <w:shd w:val="clear" w:color="auto" w:fill="E6E6E6"/>
        <w:rPr>
          <w:ins w:id="375" w:author="CATT" w:date="2019-07-10T17:43:00Z"/>
          <w:lang w:eastAsia="zh-CN"/>
        </w:rPr>
      </w:pPr>
      <w:ins w:id="376" w:author="CATT" w:date="2019-07-10T17:44:00Z">
        <w:r>
          <w:rPr>
            <w:rFonts w:hint="eastAsia"/>
            <w:lang w:eastAsia="zh-CN"/>
          </w:rPr>
          <w:tab/>
        </w:r>
      </w:ins>
      <w:ins w:id="377" w:author="CATT" w:date="2019-07-10T17:43:00Z">
        <w:r>
          <w:rPr>
            <w:lang w:eastAsia="zh-CN"/>
          </w:rPr>
          <w:t>bdsA2</w:t>
        </w:r>
      </w:ins>
      <w:ins w:id="378" w:author="CATT" w:date="2019-07-25T16:38:00Z">
        <w:r w:rsidR="00C15F44">
          <w:rPr>
            <w:rFonts w:hint="eastAsia"/>
            <w:lang w:eastAsia="zh-CN"/>
          </w:rPr>
          <w:t>-r16</w:t>
        </w:r>
      </w:ins>
      <w:ins w:id="379" w:author="CATT" w:date="2019-07-10T17:43:00Z">
        <w:r>
          <w:rPr>
            <w:rFonts w:hint="eastAsia"/>
            <w:lang w:eastAsia="zh-CN"/>
          </w:rPr>
          <w:tab/>
        </w:r>
        <w:r>
          <w:rPr>
            <w:rFonts w:hint="eastAsia"/>
            <w:lang w:eastAsia="zh-CN"/>
          </w:rPr>
          <w:tab/>
        </w:r>
        <w:r>
          <w:rPr>
            <w:lang w:eastAsia="zh-CN"/>
          </w:rPr>
          <w:t>INTEGER (-</w:t>
        </w:r>
        <w:r>
          <w:rPr>
            <w:rFonts w:hint="eastAsia"/>
            <w:lang w:eastAsia="zh-CN"/>
          </w:rPr>
          <w:t>1024</w:t>
        </w:r>
        <w:r>
          <w:rPr>
            <w:lang w:eastAsia="zh-CN"/>
          </w:rPr>
          <w:t>..</w:t>
        </w:r>
        <w:r>
          <w:rPr>
            <w:rFonts w:hint="eastAsia"/>
            <w:lang w:eastAsia="zh-CN"/>
          </w:rPr>
          <w:t>1023</w:t>
        </w:r>
        <w:r>
          <w:rPr>
            <w:lang w:eastAsia="zh-CN"/>
          </w:rPr>
          <w:t>)</w:t>
        </w:r>
        <w:r>
          <w:rPr>
            <w:rFonts w:hint="eastAsia"/>
            <w:lang w:eastAsia="zh-CN"/>
          </w:rPr>
          <w:t>,</w:t>
        </w:r>
      </w:ins>
    </w:p>
    <w:p w:rsidR="00D9129E" w:rsidRDefault="00D9129E" w:rsidP="0092189F">
      <w:pPr>
        <w:pStyle w:val="PL"/>
        <w:shd w:val="clear" w:color="auto" w:fill="E6E6E6"/>
        <w:rPr>
          <w:ins w:id="380" w:author="CATT" w:date="2019-07-10T17:43:00Z"/>
          <w:lang w:eastAsia="zh-CN"/>
        </w:rPr>
      </w:pPr>
      <w:bookmarkStart w:id="381" w:name="OLE_LINK15"/>
      <w:bookmarkStart w:id="382" w:name="OLE_LINK18"/>
      <w:ins w:id="383" w:author="CATT" w:date="2019-07-10T17:44:00Z">
        <w:r>
          <w:rPr>
            <w:rFonts w:hint="eastAsia"/>
            <w:lang w:eastAsia="zh-CN"/>
          </w:rPr>
          <w:tab/>
        </w:r>
      </w:ins>
      <w:ins w:id="384" w:author="CATT" w:date="2019-07-10T17:43:00Z">
        <w:r>
          <w:rPr>
            <w:lang w:eastAsia="zh-CN"/>
          </w:rPr>
          <w:t>bdsTgd</w:t>
        </w:r>
        <w:r>
          <w:rPr>
            <w:rFonts w:hint="eastAsia"/>
            <w:lang w:eastAsia="zh-CN"/>
          </w:rPr>
          <w:t>B</w:t>
        </w:r>
        <w:r>
          <w:rPr>
            <w:lang w:eastAsia="zh-CN"/>
          </w:rPr>
          <w:t>1</w:t>
        </w:r>
        <w:r>
          <w:rPr>
            <w:rFonts w:hint="eastAsia"/>
            <w:lang w:eastAsia="zh-CN"/>
          </w:rPr>
          <w:t>C</w:t>
        </w:r>
        <w:r>
          <w:rPr>
            <w:lang w:eastAsia="zh-CN"/>
          </w:rPr>
          <w:t>p</w:t>
        </w:r>
      </w:ins>
      <w:bookmarkEnd w:id="381"/>
      <w:bookmarkEnd w:id="382"/>
      <w:ins w:id="385" w:author="CATT" w:date="2019-07-25T16:38:00Z">
        <w:r w:rsidR="00C15F44">
          <w:rPr>
            <w:rFonts w:hint="eastAsia"/>
            <w:lang w:eastAsia="zh-CN"/>
          </w:rPr>
          <w:t>-r16</w:t>
        </w:r>
      </w:ins>
      <w:ins w:id="386" w:author="CATT" w:date="2019-07-10T17:43:00Z">
        <w:r>
          <w:rPr>
            <w:rFonts w:hint="eastAsia"/>
            <w:lang w:eastAsia="zh-CN"/>
          </w:rPr>
          <w:tab/>
        </w:r>
        <w:bookmarkStart w:id="387" w:name="OLE_LINK5"/>
        <w:bookmarkStart w:id="388" w:name="OLE_LINK6"/>
        <w:r>
          <w:rPr>
            <w:lang w:eastAsia="zh-CN"/>
          </w:rPr>
          <w:t>INTEGER (-</w:t>
        </w:r>
        <w:r>
          <w:rPr>
            <w:rFonts w:hint="eastAsia"/>
            <w:lang w:eastAsia="zh-CN"/>
          </w:rPr>
          <w:t>2048</w:t>
        </w:r>
        <w:r>
          <w:rPr>
            <w:lang w:eastAsia="zh-CN"/>
          </w:rPr>
          <w:t>..</w:t>
        </w:r>
        <w:r>
          <w:rPr>
            <w:rFonts w:hint="eastAsia"/>
            <w:lang w:eastAsia="zh-CN"/>
          </w:rPr>
          <w:t>2047</w:t>
        </w:r>
        <w:r>
          <w:rPr>
            <w:lang w:eastAsia="zh-CN"/>
          </w:rPr>
          <w:t>)</w:t>
        </w:r>
        <w:bookmarkEnd w:id="387"/>
        <w:bookmarkEnd w:id="388"/>
        <w:r>
          <w:rPr>
            <w:rFonts w:hint="eastAsia"/>
            <w:lang w:eastAsia="zh-CN"/>
          </w:rPr>
          <w:t>,</w:t>
        </w:r>
      </w:ins>
    </w:p>
    <w:p w:rsidR="00D9129E" w:rsidRDefault="00D9129E" w:rsidP="0092189F">
      <w:pPr>
        <w:pStyle w:val="PL"/>
        <w:shd w:val="clear" w:color="auto" w:fill="E6E6E6"/>
        <w:rPr>
          <w:ins w:id="389" w:author="CATT" w:date="2019-07-10T17:43:00Z"/>
          <w:lang w:eastAsia="zh-CN"/>
        </w:rPr>
      </w:pPr>
      <w:bookmarkStart w:id="390" w:name="OLE_LINK19"/>
      <w:bookmarkStart w:id="391" w:name="OLE_LINK20"/>
      <w:ins w:id="392" w:author="CATT" w:date="2019-07-10T17:44:00Z">
        <w:r>
          <w:rPr>
            <w:rFonts w:hint="eastAsia"/>
            <w:lang w:eastAsia="zh-CN"/>
          </w:rPr>
          <w:tab/>
        </w:r>
      </w:ins>
      <w:ins w:id="393" w:author="CATT" w:date="2019-07-10T17:43:00Z">
        <w:r>
          <w:rPr>
            <w:rFonts w:hint="eastAsia"/>
            <w:lang w:eastAsia="zh-CN"/>
          </w:rPr>
          <w:t>bds</w:t>
        </w:r>
        <w:r w:rsidRPr="00A275CD">
          <w:rPr>
            <w:lang w:eastAsia="zh-CN"/>
          </w:rPr>
          <w:t>I</w:t>
        </w:r>
        <w:r>
          <w:rPr>
            <w:rFonts w:hint="eastAsia"/>
            <w:lang w:eastAsia="zh-CN"/>
          </w:rPr>
          <w:t>sc</w:t>
        </w:r>
        <w:r w:rsidRPr="00A275CD">
          <w:rPr>
            <w:lang w:eastAsia="zh-CN"/>
          </w:rPr>
          <w:t>B1</w:t>
        </w:r>
        <w:r>
          <w:rPr>
            <w:rFonts w:hint="eastAsia"/>
            <w:lang w:eastAsia="zh-CN"/>
          </w:rPr>
          <w:t>C</w:t>
        </w:r>
        <w:r w:rsidRPr="00A275CD">
          <w:rPr>
            <w:lang w:eastAsia="zh-CN"/>
          </w:rPr>
          <w:t>d</w:t>
        </w:r>
      </w:ins>
      <w:bookmarkEnd w:id="390"/>
      <w:bookmarkEnd w:id="391"/>
      <w:ins w:id="394" w:author="CATT" w:date="2019-07-25T16:38:00Z">
        <w:r w:rsidR="00C15F44">
          <w:rPr>
            <w:rFonts w:hint="eastAsia"/>
            <w:lang w:eastAsia="zh-CN"/>
          </w:rPr>
          <w:t>-r16</w:t>
        </w:r>
      </w:ins>
      <w:ins w:id="395" w:author="CATT" w:date="2019-07-16T16:22:00Z">
        <w:r w:rsidR="0007740E">
          <w:rPr>
            <w:rFonts w:hint="eastAsia"/>
            <w:lang w:eastAsia="zh-CN"/>
          </w:rPr>
          <w:tab/>
        </w:r>
      </w:ins>
      <w:ins w:id="396" w:author="CATT" w:date="2019-07-10T17:43:00Z">
        <w:r>
          <w:rPr>
            <w:lang w:eastAsia="zh-CN"/>
          </w:rPr>
          <w:t>INTEGER (-</w:t>
        </w:r>
        <w:r>
          <w:rPr>
            <w:rFonts w:hint="eastAsia"/>
            <w:lang w:eastAsia="zh-CN"/>
          </w:rPr>
          <w:t>2048</w:t>
        </w:r>
        <w:r>
          <w:rPr>
            <w:lang w:eastAsia="zh-CN"/>
          </w:rPr>
          <w:t>..</w:t>
        </w:r>
        <w:r>
          <w:rPr>
            <w:rFonts w:hint="eastAsia"/>
            <w:lang w:eastAsia="zh-CN"/>
          </w:rPr>
          <w:t>2047</w:t>
        </w:r>
        <w:r>
          <w:rPr>
            <w:lang w:eastAsia="zh-CN"/>
          </w:rPr>
          <w:t>)</w:t>
        </w:r>
        <w:r>
          <w:rPr>
            <w:rFonts w:hint="eastAsia"/>
            <w:lang w:eastAsia="zh-CN"/>
          </w:rPr>
          <w:t>,</w:t>
        </w:r>
      </w:ins>
    </w:p>
    <w:p w:rsidR="00D9129E" w:rsidRPr="00F80BCA" w:rsidRDefault="00D9129E" w:rsidP="0092189F">
      <w:pPr>
        <w:pStyle w:val="PL"/>
        <w:shd w:val="clear" w:color="auto" w:fill="E6E6E6"/>
        <w:rPr>
          <w:ins w:id="397" w:author="CATT" w:date="2019-07-10T17:43:00Z"/>
          <w:lang w:eastAsia="zh-CN"/>
        </w:rPr>
      </w:pPr>
      <w:ins w:id="398" w:author="CATT" w:date="2019-07-10T17:44:00Z">
        <w:r>
          <w:rPr>
            <w:rFonts w:hint="eastAsia"/>
            <w:lang w:eastAsia="zh-CN"/>
          </w:rPr>
          <w:tab/>
        </w:r>
      </w:ins>
      <w:ins w:id="399" w:author="CATT" w:date="2019-07-10T17:43:00Z">
        <w:r w:rsidRPr="00F80BCA">
          <w:rPr>
            <w:lang w:eastAsia="zh-CN"/>
          </w:rPr>
          <w:t>...</w:t>
        </w:r>
      </w:ins>
    </w:p>
    <w:p w:rsidR="00D9129E" w:rsidRPr="00F80BCA" w:rsidRDefault="00D9129E" w:rsidP="00D9129E">
      <w:pPr>
        <w:pStyle w:val="PL"/>
        <w:shd w:val="clear" w:color="auto" w:fill="E6E6E6"/>
        <w:rPr>
          <w:ins w:id="400" w:author="CATT" w:date="2019-07-10T17:43:00Z"/>
          <w:lang w:eastAsia="zh-CN"/>
        </w:rPr>
      </w:pPr>
      <w:ins w:id="401" w:author="CATT" w:date="2019-07-10T17:43:00Z">
        <w:r w:rsidRPr="00F80BCA">
          <w:rPr>
            <w:lang w:eastAsia="zh-CN"/>
          </w:rPr>
          <w:t>}</w:t>
        </w:r>
      </w:ins>
    </w:p>
    <w:p w:rsidR="00D9129E" w:rsidRPr="00F80BCA" w:rsidRDefault="00D9129E" w:rsidP="00D9129E">
      <w:pPr>
        <w:pStyle w:val="PL"/>
        <w:shd w:val="clear" w:color="auto" w:fill="E6E6E6"/>
        <w:rPr>
          <w:ins w:id="402" w:author="CATT" w:date="2019-07-10T17:43:00Z"/>
        </w:rPr>
      </w:pPr>
    </w:p>
    <w:p w:rsidR="00D9129E" w:rsidRPr="00F80BCA" w:rsidRDefault="00D9129E" w:rsidP="00D9129E">
      <w:pPr>
        <w:pStyle w:val="PL"/>
        <w:shd w:val="clear" w:color="auto" w:fill="E6E6E6"/>
        <w:rPr>
          <w:ins w:id="403" w:author="CATT" w:date="2019-07-10T17:43:00Z"/>
        </w:rPr>
      </w:pPr>
      <w:ins w:id="404" w:author="CATT" w:date="2019-07-10T17:43:00Z">
        <w:r w:rsidRPr="00F80BCA">
          <w:t>-- ASN1STOP</w:t>
        </w:r>
      </w:ins>
    </w:p>
    <w:p w:rsidR="00D9129E" w:rsidRPr="00F80BCA" w:rsidRDefault="00D9129E" w:rsidP="00D9129E">
      <w:pPr>
        <w:rPr>
          <w:ins w:id="405" w:author="CATT" w:date="2019-07-10T17:4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129E" w:rsidRPr="00F80BCA" w:rsidTr="00AC4B54">
        <w:trPr>
          <w:cantSplit/>
          <w:tblHeader/>
          <w:ins w:id="406" w:author="CATT" w:date="2019-07-10T17:43:00Z"/>
        </w:trPr>
        <w:tc>
          <w:tcPr>
            <w:tcW w:w="9639" w:type="dxa"/>
          </w:tcPr>
          <w:p w:rsidR="00D9129E" w:rsidRPr="00F80BCA" w:rsidRDefault="00D9129E" w:rsidP="00D9129E">
            <w:pPr>
              <w:pStyle w:val="TAH"/>
              <w:rPr>
                <w:ins w:id="407" w:author="CATT" w:date="2019-07-10T17:43:00Z"/>
              </w:rPr>
            </w:pPr>
            <w:ins w:id="408" w:author="CATT" w:date="2019-07-10T17:43:00Z">
              <w:r w:rsidRPr="00F80BCA">
                <w:rPr>
                  <w:i/>
                  <w:noProof/>
                  <w:lang w:eastAsia="zh-CN"/>
                </w:rPr>
                <w:t>BDS</w:t>
              </w:r>
              <w:r w:rsidRPr="00F80BCA">
                <w:rPr>
                  <w:i/>
                  <w:noProof/>
                </w:rPr>
                <w:t>-ClockModel</w:t>
              </w:r>
            </w:ins>
            <w:ins w:id="409" w:author="CATT" w:date="2019-07-25T17:15:00Z">
              <w:r w:rsidR="008F5FD3">
                <w:rPr>
                  <w:rFonts w:hint="eastAsia"/>
                  <w:i/>
                  <w:noProof/>
                  <w:lang w:eastAsia="zh-CN"/>
                </w:rPr>
                <w:t>2</w:t>
              </w:r>
            </w:ins>
            <w:ins w:id="410" w:author="CATT" w:date="2019-07-10T17:43:00Z">
              <w:r w:rsidRPr="00F80BCA">
                <w:rPr>
                  <w:i/>
                  <w:noProof/>
                </w:rPr>
                <w:t xml:space="preserve"> </w:t>
              </w:r>
              <w:r w:rsidRPr="00F80BCA">
                <w:rPr>
                  <w:iCs/>
                  <w:noProof/>
                </w:rPr>
                <w:t>field descriptions</w:t>
              </w:r>
            </w:ins>
          </w:p>
        </w:tc>
      </w:tr>
      <w:tr w:rsidR="00D9129E" w:rsidRPr="00F80BCA" w:rsidTr="00AC4B54">
        <w:trPr>
          <w:cantSplit/>
          <w:ins w:id="411" w:author="CATT" w:date="2019-07-10T17:43:00Z"/>
        </w:trPr>
        <w:tc>
          <w:tcPr>
            <w:tcW w:w="9639" w:type="dxa"/>
          </w:tcPr>
          <w:p w:rsidR="00D9129E" w:rsidRPr="00F80BCA" w:rsidRDefault="00D9129E" w:rsidP="00AC4B54">
            <w:pPr>
              <w:pStyle w:val="TAL"/>
              <w:rPr>
                <w:ins w:id="412" w:author="CATT" w:date="2019-07-10T17:43:00Z"/>
                <w:b/>
                <w:i/>
              </w:rPr>
            </w:pPr>
            <w:proofErr w:type="spellStart"/>
            <w:ins w:id="413" w:author="CATT" w:date="2019-07-10T17:43:00Z">
              <w:r w:rsidRPr="00F80BCA">
                <w:rPr>
                  <w:b/>
                  <w:i/>
                </w:rPr>
                <w:t>bdsToc</w:t>
              </w:r>
              <w:proofErr w:type="spellEnd"/>
            </w:ins>
          </w:p>
          <w:p w:rsidR="00D9129E" w:rsidRPr="00263DFF" w:rsidRDefault="00D9129E" w:rsidP="00AC4B54">
            <w:pPr>
              <w:pStyle w:val="TAL"/>
              <w:rPr>
                <w:ins w:id="414" w:author="CATT" w:date="2019-07-10T17:43:00Z"/>
                <w:rFonts w:eastAsia="等线" w:cs="Arial"/>
                <w:szCs w:val="18"/>
                <w:lang w:eastAsia="zh-CN"/>
              </w:rPr>
            </w:pPr>
            <w:ins w:id="415" w:author="CATT" w:date="2019-07-10T17:43:00Z">
              <w:r w:rsidRPr="00F80BCA">
                <w:t xml:space="preserve">Parameter </w:t>
              </w:r>
              <w:r w:rsidRPr="00F80BCA">
                <w:rPr>
                  <w:rFonts w:cs="Arial"/>
                  <w:bCs/>
                  <w:lang w:eastAsia="zh-CN"/>
                </w:rPr>
                <w:t>T</w:t>
              </w:r>
              <w:r w:rsidRPr="00F80BCA">
                <w:rPr>
                  <w:rFonts w:cs="Arial"/>
                  <w:bCs/>
                  <w:vertAlign w:val="subscript"/>
                  <w:lang w:eastAsia="zh-CN"/>
                </w:rPr>
                <w:t xml:space="preserve">oc, </w:t>
              </w:r>
              <w:r w:rsidRPr="00735192">
                <w:rPr>
                  <w:rFonts w:cs="Arial"/>
                  <w:szCs w:val="18"/>
                  <w:lang w:eastAsia="zh-CN"/>
                </w:rPr>
                <w:t>Clock correction</w:t>
              </w:r>
              <w:r>
                <w:rPr>
                  <w:rFonts w:cs="Arial" w:hint="eastAsia"/>
                  <w:szCs w:val="18"/>
                  <w:lang w:eastAsia="zh-CN"/>
                </w:rPr>
                <w:t xml:space="preserve"> </w:t>
              </w:r>
              <w:r w:rsidRPr="00735192">
                <w:rPr>
                  <w:rFonts w:cs="Arial"/>
                  <w:szCs w:val="18"/>
                  <w:lang w:eastAsia="zh-CN"/>
                </w:rPr>
                <w:t>parameters reference time</w:t>
              </w:r>
              <w:r w:rsidRPr="00F80BCA">
                <w:rPr>
                  <w:rFonts w:cs="Arial"/>
                  <w:szCs w:val="18"/>
                  <w:lang w:eastAsia="zh-CN"/>
                </w:rPr>
                <w:t xml:space="preserve"> (seconds)</w:t>
              </w:r>
              <w:r>
                <w:rPr>
                  <w:rFonts w:cs="Arial" w:hint="eastAsia"/>
                  <w:szCs w:val="18"/>
                  <w:lang w:eastAsia="zh-CN"/>
                </w:rPr>
                <w:t>, see</w:t>
              </w:r>
              <w:r w:rsidRPr="00F80BCA">
                <w:rPr>
                  <w:rFonts w:cs="Arial"/>
                  <w:szCs w:val="18"/>
                  <w:lang w:eastAsia="zh-CN"/>
                </w:rPr>
                <w:t xml:space="preserve"> </w:t>
              </w:r>
            </w:ins>
            <w:ins w:id="416" w:author="CATT" w:date="2019-07-25T19:21:00Z">
              <w:r w:rsidR="00157249">
                <w:rPr>
                  <w:rFonts w:cs="Arial"/>
                  <w:szCs w:val="18"/>
                  <w:lang w:eastAsia="zh-CN"/>
                </w:rPr>
                <w:t>[xx]</w:t>
              </w:r>
            </w:ins>
            <w:ins w:id="417" w:author="CATT" w:date="2019-07-10T17:43:00Z">
              <w:r>
                <w:rPr>
                  <w:rFonts w:cs="Arial" w:hint="eastAsia"/>
                  <w:szCs w:val="18"/>
                  <w:lang w:eastAsia="zh-CN"/>
                </w:rPr>
                <w:t>, 7.5.1</w:t>
              </w:r>
            </w:ins>
            <w:ins w:id="418" w:author="CATT" w:date="2019-07-30T09:50:00Z">
              <w:r w:rsidR="00263DFF">
                <w:rPr>
                  <w:rFonts w:eastAsia="等线" w:cs="Arial" w:hint="eastAsia"/>
                  <w:szCs w:val="18"/>
                  <w:lang w:eastAsia="zh-CN"/>
                </w:rPr>
                <w:t>.</w:t>
              </w:r>
            </w:ins>
          </w:p>
          <w:p w:rsidR="00D9129E" w:rsidRPr="00F80BCA" w:rsidRDefault="00D9129E" w:rsidP="00AC4B54">
            <w:pPr>
              <w:pStyle w:val="TAL"/>
              <w:rPr>
                <w:ins w:id="419" w:author="CATT" w:date="2019-07-10T17:43:00Z"/>
              </w:rPr>
            </w:pPr>
            <w:ins w:id="420" w:author="CATT" w:date="2019-07-10T17:43:00Z">
              <w:r w:rsidRPr="00F80BCA">
                <w:t xml:space="preserve">Scale factor </w:t>
              </w:r>
              <w:r>
                <w:rPr>
                  <w:rFonts w:hint="eastAsia"/>
                  <w:lang w:eastAsia="zh-CN"/>
                </w:rPr>
                <w:t>300</w:t>
              </w:r>
              <w:r w:rsidRPr="00F80BCA">
                <w:t xml:space="preserve"> seconds.</w:t>
              </w:r>
            </w:ins>
          </w:p>
        </w:tc>
      </w:tr>
      <w:tr w:rsidR="00D9129E" w:rsidRPr="00F80BCA" w:rsidTr="00AC4B54">
        <w:trPr>
          <w:cantSplit/>
          <w:ins w:id="421" w:author="CATT" w:date="2019-07-10T17:43:00Z"/>
        </w:trPr>
        <w:tc>
          <w:tcPr>
            <w:tcW w:w="9639" w:type="dxa"/>
          </w:tcPr>
          <w:p w:rsidR="00D9129E" w:rsidRPr="00F80BCA" w:rsidRDefault="00D9129E" w:rsidP="00AC4B54">
            <w:pPr>
              <w:pStyle w:val="TAL"/>
              <w:rPr>
                <w:ins w:id="422" w:author="CATT" w:date="2019-07-10T17:43:00Z"/>
                <w:b/>
                <w:i/>
              </w:rPr>
            </w:pPr>
            <w:ins w:id="423" w:author="CATT" w:date="2019-07-10T17:43:00Z">
              <w:r w:rsidRPr="00F80BCA">
                <w:rPr>
                  <w:b/>
                  <w:i/>
                </w:rPr>
                <w:t>bdsA0</w:t>
              </w:r>
            </w:ins>
          </w:p>
          <w:p w:rsidR="00D9129E" w:rsidRPr="00263DFF" w:rsidRDefault="00D9129E" w:rsidP="00AC4B54">
            <w:pPr>
              <w:pStyle w:val="TAL"/>
              <w:rPr>
                <w:ins w:id="424" w:author="CATT" w:date="2019-07-10T17:43:00Z"/>
                <w:rFonts w:eastAsia="等线" w:cs="Arial"/>
                <w:szCs w:val="18"/>
                <w:lang w:eastAsia="zh-CN"/>
              </w:rPr>
            </w:pPr>
            <w:ins w:id="425" w:author="CATT" w:date="2019-07-10T17:43:00Z">
              <w:r w:rsidRPr="00F80BCA">
                <w:t xml:space="preserve">Parameter </w:t>
              </w:r>
              <w:r w:rsidRPr="00F80BCA">
                <w:rPr>
                  <w:rFonts w:cs="Arial"/>
                  <w:bCs/>
                  <w:lang w:eastAsia="zh-CN"/>
                </w:rPr>
                <w:t>a</w:t>
              </w:r>
              <w:r w:rsidRPr="00F80BCA">
                <w:rPr>
                  <w:rFonts w:cs="Arial"/>
                  <w:bCs/>
                  <w:vertAlign w:val="subscript"/>
                  <w:lang w:eastAsia="zh-CN"/>
                </w:rPr>
                <w:t xml:space="preserve">0, </w:t>
              </w:r>
              <w:r w:rsidRPr="0038008C">
                <w:rPr>
                  <w:rFonts w:cs="Arial"/>
                  <w:szCs w:val="18"/>
                  <w:lang w:eastAsia="zh-CN"/>
                </w:rPr>
                <w:t>Satellite clock time bias</w:t>
              </w:r>
              <w:r>
                <w:rPr>
                  <w:rFonts w:cs="Arial" w:hint="eastAsia"/>
                  <w:szCs w:val="18"/>
                  <w:lang w:eastAsia="zh-CN"/>
                </w:rPr>
                <w:t xml:space="preserve"> </w:t>
              </w:r>
              <w:r w:rsidRPr="0038008C">
                <w:rPr>
                  <w:rFonts w:cs="Arial"/>
                  <w:szCs w:val="18"/>
                  <w:lang w:eastAsia="zh-CN"/>
                </w:rPr>
                <w:t xml:space="preserve">correction coefficient </w:t>
              </w:r>
              <w:r w:rsidRPr="00F80BCA">
                <w:rPr>
                  <w:rFonts w:cs="Arial"/>
                  <w:szCs w:val="18"/>
                  <w:lang w:eastAsia="zh-CN"/>
                </w:rPr>
                <w:t>(seconds)</w:t>
              </w:r>
              <w:r>
                <w:rPr>
                  <w:rFonts w:cs="Arial" w:hint="eastAsia"/>
                  <w:szCs w:val="18"/>
                  <w:lang w:eastAsia="zh-CN"/>
                </w:rPr>
                <w:t>, see</w:t>
              </w:r>
              <w:r w:rsidRPr="00F80BCA">
                <w:rPr>
                  <w:rFonts w:cs="Arial"/>
                  <w:szCs w:val="18"/>
                  <w:lang w:eastAsia="zh-CN"/>
                </w:rPr>
                <w:t xml:space="preserve"> </w:t>
              </w:r>
            </w:ins>
            <w:ins w:id="426" w:author="CATT" w:date="2019-07-25T19:21:00Z">
              <w:r w:rsidR="00157249">
                <w:rPr>
                  <w:rFonts w:cs="Arial"/>
                  <w:szCs w:val="18"/>
                  <w:lang w:eastAsia="zh-CN"/>
                </w:rPr>
                <w:t>[xx]</w:t>
              </w:r>
            </w:ins>
            <w:ins w:id="427" w:author="CATT" w:date="2019-07-10T17:43:00Z">
              <w:r>
                <w:rPr>
                  <w:rFonts w:cs="Arial" w:hint="eastAsia"/>
                  <w:szCs w:val="18"/>
                  <w:lang w:eastAsia="zh-CN"/>
                </w:rPr>
                <w:t>, 7.5.1</w:t>
              </w:r>
            </w:ins>
            <w:ins w:id="428" w:author="CATT" w:date="2019-07-30T09:50:00Z">
              <w:r w:rsidR="00263DFF">
                <w:rPr>
                  <w:rFonts w:eastAsia="等线" w:cs="Arial" w:hint="eastAsia"/>
                  <w:szCs w:val="18"/>
                  <w:lang w:eastAsia="zh-CN"/>
                </w:rPr>
                <w:t>.</w:t>
              </w:r>
            </w:ins>
          </w:p>
          <w:p w:rsidR="00D9129E" w:rsidRPr="00F80BCA" w:rsidRDefault="00D9129E" w:rsidP="00AC4B54">
            <w:pPr>
              <w:pStyle w:val="TAL"/>
              <w:rPr>
                <w:ins w:id="429" w:author="CATT" w:date="2019-07-10T17:43:00Z"/>
              </w:rPr>
            </w:pPr>
            <w:ins w:id="430" w:author="CATT" w:date="2019-07-10T17:43:00Z">
              <w:r w:rsidRPr="00F80BCA">
                <w:t>Scale factor 2</w:t>
              </w:r>
              <w:r w:rsidRPr="00F80BCA">
                <w:rPr>
                  <w:vertAlign w:val="superscript"/>
                </w:rPr>
                <w:t>-</w:t>
              </w:r>
              <w:r w:rsidRPr="00F80BCA">
                <w:rPr>
                  <w:vertAlign w:val="superscript"/>
                  <w:lang w:eastAsia="zh-CN"/>
                </w:rPr>
                <w:t>3</w:t>
              </w:r>
              <w:r>
                <w:rPr>
                  <w:rFonts w:hint="eastAsia"/>
                  <w:vertAlign w:val="superscript"/>
                  <w:lang w:eastAsia="zh-CN"/>
                </w:rPr>
                <w:t>4</w:t>
              </w:r>
              <w:r w:rsidRPr="00F80BCA">
                <w:rPr>
                  <w:vertAlign w:val="superscript"/>
                  <w:lang w:eastAsia="zh-CN"/>
                </w:rPr>
                <w:t xml:space="preserve"> </w:t>
              </w:r>
              <w:r w:rsidRPr="00F80BCA">
                <w:rPr>
                  <w:rFonts w:cs="Arial"/>
                  <w:szCs w:val="18"/>
                  <w:lang w:eastAsia="zh-CN"/>
                </w:rPr>
                <w:t>seconds</w:t>
              </w:r>
              <w:r w:rsidRPr="00F80BCA">
                <w:t>.</w:t>
              </w:r>
            </w:ins>
          </w:p>
        </w:tc>
      </w:tr>
      <w:tr w:rsidR="00D9129E" w:rsidRPr="00F80BCA" w:rsidTr="00AC4B54">
        <w:trPr>
          <w:cantSplit/>
          <w:ins w:id="431" w:author="CATT" w:date="2019-07-10T17:43:00Z"/>
        </w:trPr>
        <w:tc>
          <w:tcPr>
            <w:tcW w:w="9639" w:type="dxa"/>
          </w:tcPr>
          <w:p w:rsidR="00D9129E" w:rsidRPr="00F80BCA" w:rsidRDefault="00D9129E" w:rsidP="00AC4B54">
            <w:pPr>
              <w:pStyle w:val="TAL"/>
              <w:rPr>
                <w:ins w:id="432" w:author="CATT" w:date="2019-07-10T17:43:00Z"/>
                <w:b/>
                <w:i/>
              </w:rPr>
            </w:pPr>
            <w:ins w:id="433" w:author="CATT" w:date="2019-07-10T17:43:00Z">
              <w:r w:rsidRPr="00F80BCA">
                <w:rPr>
                  <w:b/>
                  <w:i/>
                </w:rPr>
                <w:t>bdsA1</w:t>
              </w:r>
            </w:ins>
          </w:p>
          <w:p w:rsidR="00D9129E" w:rsidRPr="00263DFF" w:rsidRDefault="00D9129E" w:rsidP="00AC4B54">
            <w:pPr>
              <w:pStyle w:val="TAL"/>
              <w:rPr>
                <w:ins w:id="434" w:author="CATT" w:date="2019-07-10T17:43:00Z"/>
                <w:rFonts w:eastAsia="等线" w:cs="Arial"/>
                <w:szCs w:val="18"/>
                <w:lang w:eastAsia="zh-CN"/>
              </w:rPr>
            </w:pPr>
            <w:ins w:id="435" w:author="CATT" w:date="2019-07-10T17:43:00Z">
              <w:r w:rsidRPr="00F80BCA">
                <w:rPr>
                  <w:bCs/>
                  <w:iCs/>
                  <w:noProof/>
                </w:rPr>
                <w:t xml:space="preserve">Parameter </w:t>
              </w:r>
              <w:r w:rsidRPr="00F80BCA">
                <w:rPr>
                  <w:rFonts w:cs="Arial"/>
                  <w:bCs/>
                  <w:lang w:eastAsia="zh-CN"/>
                </w:rPr>
                <w:t>a</w:t>
              </w:r>
              <w:r w:rsidRPr="00F80BCA">
                <w:rPr>
                  <w:rFonts w:cs="Arial"/>
                  <w:bCs/>
                  <w:vertAlign w:val="subscript"/>
                  <w:lang w:eastAsia="zh-CN"/>
                </w:rPr>
                <w:t xml:space="preserve">1, </w:t>
              </w:r>
              <w:r w:rsidRPr="00CC4A5C">
                <w:rPr>
                  <w:rFonts w:cs="Arial"/>
                  <w:szCs w:val="18"/>
                  <w:lang w:eastAsia="zh-CN"/>
                </w:rPr>
                <w:t>Satellite clock time drift</w:t>
              </w:r>
              <w:r>
                <w:rPr>
                  <w:rFonts w:cs="Arial" w:hint="eastAsia"/>
                  <w:szCs w:val="18"/>
                  <w:lang w:eastAsia="zh-CN"/>
                </w:rPr>
                <w:t xml:space="preserve"> </w:t>
              </w:r>
              <w:r w:rsidRPr="00CC4A5C">
                <w:rPr>
                  <w:rFonts w:cs="Arial"/>
                  <w:szCs w:val="18"/>
                  <w:lang w:eastAsia="zh-CN"/>
                </w:rPr>
                <w:t xml:space="preserve">correction coefficient </w:t>
              </w:r>
              <w:r w:rsidRPr="00F80BCA">
                <w:rPr>
                  <w:rFonts w:cs="Arial"/>
                  <w:szCs w:val="18"/>
                  <w:lang w:eastAsia="zh-CN"/>
                </w:rPr>
                <w:t>(sec/sec)</w:t>
              </w:r>
              <w:bookmarkStart w:id="436" w:name="OLE_LINK13"/>
              <w:bookmarkStart w:id="437" w:name="OLE_LINK14"/>
              <w:r>
                <w:rPr>
                  <w:rFonts w:cs="Arial" w:hint="eastAsia"/>
                  <w:szCs w:val="18"/>
                  <w:lang w:eastAsia="zh-CN"/>
                </w:rPr>
                <w:t>, see</w:t>
              </w:r>
              <w:r w:rsidRPr="00F80BCA">
                <w:rPr>
                  <w:rFonts w:cs="Arial"/>
                  <w:szCs w:val="18"/>
                  <w:lang w:eastAsia="zh-CN"/>
                </w:rPr>
                <w:t xml:space="preserve"> </w:t>
              </w:r>
            </w:ins>
            <w:ins w:id="438" w:author="CATT" w:date="2019-07-25T19:21:00Z">
              <w:r w:rsidR="00157249">
                <w:rPr>
                  <w:rFonts w:cs="Arial"/>
                  <w:szCs w:val="18"/>
                  <w:lang w:eastAsia="zh-CN"/>
                </w:rPr>
                <w:t>[xx]</w:t>
              </w:r>
            </w:ins>
            <w:ins w:id="439" w:author="CATT" w:date="2019-07-10T17:43:00Z">
              <w:r>
                <w:rPr>
                  <w:rFonts w:cs="Arial" w:hint="eastAsia"/>
                  <w:szCs w:val="18"/>
                  <w:lang w:eastAsia="zh-CN"/>
                </w:rPr>
                <w:t xml:space="preserve">, </w:t>
              </w:r>
              <w:proofErr w:type="gramStart"/>
              <w:r>
                <w:rPr>
                  <w:rFonts w:cs="Arial" w:hint="eastAsia"/>
                  <w:szCs w:val="18"/>
                  <w:lang w:eastAsia="zh-CN"/>
                </w:rPr>
                <w:t>7.5.1</w:t>
              </w:r>
            </w:ins>
            <w:proofErr w:type="gramEnd"/>
            <w:ins w:id="440" w:author="CATT" w:date="2019-07-30T09:50:00Z">
              <w:r w:rsidR="00263DFF">
                <w:rPr>
                  <w:rFonts w:eastAsia="等线" w:cs="Arial" w:hint="eastAsia"/>
                  <w:szCs w:val="18"/>
                  <w:lang w:eastAsia="zh-CN"/>
                </w:rPr>
                <w:t>.</w:t>
              </w:r>
            </w:ins>
          </w:p>
          <w:bookmarkEnd w:id="436"/>
          <w:bookmarkEnd w:id="437"/>
          <w:p w:rsidR="00D9129E" w:rsidRPr="00F80BCA" w:rsidRDefault="00D9129E" w:rsidP="00AC4B54">
            <w:pPr>
              <w:pStyle w:val="TAL"/>
              <w:rPr>
                <w:ins w:id="441" w:author="CATT" w:date="2019-07-10T17:43:00Z"/>
                <w:bCs/>
                <w:iCs/>
                <w:noProof/>
              </w:rPr>
            </w:pPr>
            <w:ins w:id="442" w:author="CATT" w:date="2019-07-10T17:43:00Z">
              <w:r w:rsidRPr="00F80BCA">
                <w:t>Scale factor 2</w:t>
              </w:r>
              <w:r w:rsidRPr="00F80BCA">
                <w:rPr>
                  <w:vertAlign w:val="superscript"/>
                </w:rPr>
                <w:t>-</w:t>
              </w:r>
              <w:r w:rsidRPr="00F80BCA">
                <w:rPr>
                  <w:vertAlign w:val="superscript"/>
                  <w:lang w:eastAsia="zh-CN"/>
                </w:rPr>
                <w:t xml:space="preserve">50 </w:t>
              </w:r>
              <w:r w:rsidRPr="00F80BCA">
                <w:rPr>
                  <w:rFonts w:cs="Arial"/>
                  <w:szCs w:val="18"/>
                  <w:lang w:eastAsia="zh-CN"/>
                </w:rPr>
                <w:t>sec/sec</w:t>
              </w:r>
              <w:r w:rsidRPr="00F80BCA">
                <w:t>.</w:t>
              </w:r>
            </w:ins>
          </w:p>
        </w:tc>
      </w:tr>
      <w:tr w:rsidR="00D9129E" w:rsidRPr="00F80BCA" w:rsidTr="00AC4B54">
        <w:trPr>
          <w:cantSplit/>
          <w:ins w:id="443" w:author="CATT" w:date="2019-07-10T17:43:00Z"/>
        </w:trPr>
        <w:tc>
          <w:tcPr>
            <w:tcW w:w="9639" w:type="dxa"/>
          </w:tcPr>
          <w:p w:rsidR="00D9129E" w:rsidRPr="00F80BCA" w:rsidRDefault="00D9129E" w:rsidP="00AC4B54">
            <w:pPr>
              <w:pStyle w:val="TAL"/>
              <w:rPr>
                <w:ins w:id="444" w:author="CATT" w:date="2019-07-10T17:43:00Z"/>
                <w:b/>
                <w:i/>
              </w:rPr>
            </w:pPr>
            <w:ins w:id="445" w:author="CATT" w:date="2019-07-10T17:43:00Z">
              <w:r w:rsidRPr="00F80BCA">
                <w:rPr>
                  <w:b/>
                  <w:i/>
                </w:rPr>
                <w:t>bdsA2</w:t>
              </w:r>
            </w:ins>
          </w:p>
          <w:p w:rsidR="00D9129E" w:rsidRPr="00263DFF" w:rsidRDefault="00D9129E" w:rsidP="00AC4B54">
            <w:pPr>
              <w:pStyle w:val="TAL"/>
              <w:rPr>
                <w:ins w:id="446" w:author="CATT" w:date="2019-07-10T17:43:00Z"/>
                <w:rFonts w:eastAsia="等线" w:cs="Arial"/>
                <w:szCs w:val="18"/>
                <w:lang w:eastAsia="zh-CN"/>
              </w:rPr>
            </w:pPr>
            <w:ins w:id="447" w:author="CATT" w:date="2019-07-10T17:43:00Z">
              <w:r w:rsidRPr="00F80BCA">
                <w:t xml:space="preserve">Parameter </w:t>
              </w:r>
              <w:r w:rsidRPr="00F80BCA">
                <w:rPr>
                  <w:rFonts w:cs="Arial"/>
                  <w:bCs/>
                  <w:lang w:eastAsia="zh-CN"/>
                </w:rPr>
                <w:t>a</w:t>
              </w:r>
              <w:r w:rsidRPr="00F80BCA">
                <w:rPr>
                  <w:rFonts w:cs="Arial"/>
                  <w:bCs/>
                  <w:vertAlign w:val="subscript"/>
                  <w:lang w:eastAsia="zh-CN"/>
                </w:rPr>
                <w:t xml:space="preserve">2, </w:t>
              </w:r>
              <w:r w:rsidRPr="008641FC">
                <w:rPr>
                  <w:rFonts w:cs="Arial"/>
                  <w:szCs w:val="18"/>
                  <w:lang w:eastAsia="zh-CN"/>
                </w:rPr>
                <w:t>Satellite clock time drift</w:t>
              </w:r>
              <w:r>
                <w:rPr>
                  <w:rFonts w:cs="Arial" w:hint="eastAsia"/>
                  <w:szCs w:val="18"/>
                  <w:lang w:eastAsia="zh-CN"/>
                </w:rPr>
                <w:t xml:space="preserve"> </w:t>
              </w:r>
              <w:r w:rsidRPr="008641FC">
                <w:rPr>
                  <w:rFonts w:cs="Arial"/>
                  <w:szCs w:val="18"/>
                  <w:lang w:eastAsia="zh-CN"/>
                </w:rPr>
                <w:t>rate correction coefficient</w:t>
              </w:r>
              <w:r w:rsidRPr="00F80BCA">
                <w:rPr>
                  <w:rFonts w:cs="Arial"/>
                  <w:szCs w:val="18"/>
                  <w:lang w:eastAsia="zh-CN"/>
                </w:rPr>
                <w:t xml:space="preserve"> (sec/sec</w:t>
              </w:r>
              <w:r w:rsidRPr="00F80BCA">
                <w:rPr>
                  <w:rFonts w:cs="Arial"/>
                  <w:szCs w:val="18"/>
                  <w:vertAlign w:val="superscript"/>
                  <w:lang w:eastAsia="zh-CN"/>
                </w:rPr>
                <w:t>2</w:t>
              </w:r>
              <w:r w:rsidR="00263DFF">
                <w:rPr>
                  <w:rFonts w:cs="Arial"/>
                  <w:szCs w:val="18"/>
                  <w:lang w:eastAsia="zh-CN"/>
                </w:rPr>
                <w:t>)</w:t>
              </w:r>
              <w:r>
                <w:rPr>
                  <w:rFonts w:cs="Arial" w:hint="eastAsia"/>
                  <w:szCs w:val="18"/>
                  <w:lang w:eastAsia="zh-CN"/>
                </w:rPr>
                <w:t>, see</w:t>
              </w:r>
              <w:r w:rsidRPr="00F80BCA">
                <w:rPr>
                  <w:rFonts w:cs="Arial"/>
                  <w:szCs w:val="18"/>
                  <w:lang w:eastAsia="zh-CN"/>
                </w:rPr>
                <w:t xml:space="preserve"> </w:t>
              </w:r>
            </w:ins>
            <w:ins w:id="448" w:author="CATT" w:date="2019-07-25T19:21:00Z">
              <w:r w:rsidR="00157249">
                <w:rPr>
                  <w:rFonts w:cs="Arial"/>
                  <w:szCs w:val="18"/>
                  <w:lang w:eastAsia="zh-CN"/>
                </w:rPr>
                <w:t>[xx]</w:t>
              </w:r>
            </w:ins>
            <w:ins w:id="449" w:author="CATT" w:date="2019-07-10T17:43:00Z">
              <w:r>
                <w:rPr>
                  <w:rFonts w:cs="Arial" w:hint="eastAsia"/>
                  <w:szCs w:val="18"/>
                  <w:lang w:eastAsia="zh-CN"/>
                </w:rPr>
                <w:t xml:space="preserve">, </w:t>
              </w:r>
              <w:proofErr w:type="gramStart"/>
              <w:r>
                <w:rPr>
                  <w:rFonts w:cs="Arial" w:hint="eastAsia"/>
                  <w:szCs w:val="18"/>
                  <w:lang w:eastAsia="zh-CN"/>
                </w:rPr>
                <w:t>7.5.1</w:t>
              </w:r>
            </w:ins>
            <w:proofErr w:type="gramEnd"/>
            <w:ins w:id="450" w:author="CATT" w:date="2019-07-30T09:51:00Z">
              <w:r w:rsidR="00263DFF">
                <w:rPr>
                  <w:rFonts w:eastAsia="等线" w:cs="Arial" w:hint="eastAsia"/>
                  <w:szCs w:val="18"/>
                  <w:lang w:eastAsia="zh-CN"/>
                </w:rPr>
                <w:t>.</w:t>
              </w:r>
            </w:ins>
          </w:p>
          <w:p w:rsidR="00D9129E" w:rsidRPr="00F80BCA" w:rsidRDefault="00D9129E" w:rsidP="00AC4B54">
            <w:pPr>
              <w:pStyle w:val="TAL"/>
              <w:rPr>
                <w:ins w:id="451" w:author="CATT" w:date="2019-07-10T17:43:00Z"/>
                <w:b/>
                <w:bCs/>
                <w:i/>
                <w:iCs/>
                <w:noProof/>
              </w:rPr>
            </w:pPr>
            <w:ins w:id="452" w:author="CATT" w:date="2019-07-10T17:43:00Z">
              <w:r w:rsidRPr="00F80BCA">
                <w:t>Scale factor 2</w:t>
              </w:r>
              <w:r w:rsidRPr="00F80BCA">
                <w:rPr>
                  <w:vertAlign w:val="superscript"/>
                </w:rPr>
                <w:t>-</w:t>
              </w:r>
              <w:r w:rsidRPr="00F80BCA">
                <w:rPr>
                  <w:vertAlign w:val="superscript"/>
                  <w:lang w:eastAsia="zh-CN"/>
                </w:rPr>
                <w:t xml:space="preserve">66 </w:t>
              </w:r>
              <w:r w:rsidRPr="00F80BCA">
                <w:rPr>
                  <w:rFonts w:cs="Arial"/>
                  <w:szCs w:val="18"/>
                  <w:lang w:eastAsia="zh-CN"/>
                </w:rPr>
                <w:t>sec/sec</w:t>
              </w:r>
              <w:r w:rsidRPr="00F80BCA">
                <w:rPr>
                  <w:rFonts w:cs="Arial"/>
                  <w:szCs w:val="18"/>
                  <w:vertAlign w:val="superscript"/>
                  <w:lang w:eastAsia="zh-CN"/>
                </w:rPr>
                <w:t>2</w:t>
              </w:r>
              <w:r w:rsidRPr="00F80BCA">
                <w:t>.</w:t>
              </w:r>
            </w:ins>
          </w:p>
        </w:tc>
      </w:tr>
      <w:tr w:rsidR="00D9129E" w:rsidRPr="00F80BCA" w:rsidTr="00AC4B54">
        <w:trPr>
          <w:cantSplit/>
          <w:ins w:id="453" w:author="CATT" w:date="2019-07-10T17:43:00Z"/>
        </w:trPr>
        <w:tc>
          <w:tcPr>
            <w:tcW w:w="9639" w:type="dxa"/>
            <w:tcBorders>
              <w:top w:val="single" w:sz="4" w:space="0" w:color="808080"/>
              <w:left w:val="single" w:sz="4" w:space="0" w:color="808080"/>
              <w:bottom w:val="single" w:sz="4" w:space="0" w:color="808080"/>
              <w:right w:val="single" w:sz="4" w:space="0" w:color="808080"/>
            </w:tcBorders>
          </w:tcPr>
          <w:p w:rsidR="00D9129E" w:rsidRPr="00BD174B" w:rsidRDefault="00D9129E" w:rsidP="00AC4B54">
            <w:pPr>
              <w:pStyle w:val="TAL"/>
              <w:rPr>
                <w:ins w:id="454" w:author="CATT" w:date="2019-07-10T17:43:00Z"/>
                <w:rFonts w:eastAsia="等线"/>
                <w:b/>
                <w:i/>
                <w:lang w:eastAsia="zh-CN"/>
              </w:rPr>
            </w:pPr>
            <w:ins w:id="455" w:author="CATT" w:date="2019-07-10T17:43:00Z">
              <w:r w:rsidRPr="00BD174B">
                <w:rPr>
                  <w:b/>
                  <w:i/>
                  <w:lang w:eastAsia="zh-CN"/>
                </w:rPr>
                <w:t>bdsTgd</w:t>
              </w:r>
              <w:r w:rsidRPr="00BD174B">
                <w:rPr>
                  <w:rFonts w:hint="eastAsia"/>
                  <w:b/>
                  <w:i/>
                  <w:lang w:eastAsia="zh-CN"/>
                </w:rPr>
                <w:t>B</w:t>
              </w:r>
              <w:r w:rsidRPr="00BD174B">
                <w:rPr>
                  <w:b/>
                  <w:i/>
                  <w:lang w:eastAsia="zh-CN"/>
                </w:rPr>
                <w:t>1</w:t>
              </w:r>
              <w:r w:rsidRPr="00BD174B">
                <w:rPr>
                  <w:rFonts w:hint="eastAsia"/>
                  <w:b/>
                  <w:i/>
                  <w:lang w:eastAsia="zh-CN"/>
                </w:rPr>
                <w:t>C</w:t>
              </w:r>
              <w:r w:rsidRPr="00BD174B">
                <w:rPr>
                  <w:b/>
                  <w:i/>
                  <w:lang w:eastAsia="zh-CN"/>
                </w:rPr>
                <w:t>p</w:t>
              </w:r>
            </w:ins>
          </w:p>
          <w:p w:rsidR="00D9129E" w:rsidRPr="00263DFF" w:rsidRDefault="00D9129E" w:rsidP="00AC4B54">
            <w:pPr>
              <w:pStyle w:val="TAL"/>
              <w:rPr>
                <w:ins w:id="456" w:author="CATT" w:date="2019-07-10T17:43:00Z"/>
                <w:rFonts w:eastAsia="等线"/>
                <w:lang w:eastAsia="zh-CN"/>
              </w:rPr>
            </w:pPr>
            <w:ins w:id="457" w:author="CATT" w:date="2019-07-10T17:43:00Z">
              <w:r w:rsidRPr="00F80BCA">
                <w:t xml:space="preserve">Parameter </w:t>
              </w:r>
              <w:r w:rsidRPr="00A275CD">
                <w:t>T</w:t>
              </w:r>
              <w:r w:rsidRPr="00E172ED">
                <w:rPr>
                  <w:vertAlign w:val="subscript"/>
                </w:rPr>
                <w:t>GDB1Cp</w:t>
              </w:r>
              <w:r w:rsidRPr="00A275CD">
                <w:t xml:space="preserve"> Group delay differential of the B1C pilot component</w:t>
              </w:r>
            </w:ins>
            <w:ins w:id="458" w:author="CATT" w:date="2019-07-30T09:51:00Z">
              <w:r w:rsidR="00263DFF">
                <w:rPr>
                  <w:rFonts w:eastAsia="等线" w:hint="eastAsia"/>
                  <w:lang w:eastAsia="zh-CN"/>
                </w:rPr>
                <w:t xml:space="preserve"> </w:t>
              </w:r>
            </w:ins>
            <w:ins w:id="459" w:author="CATT" w:date="2019-07-10T17:43:00Z">
              <w:r>
                <w:rPr>
                  <w:rFonts w:hint="eastAsia"/>
                  <w:lang w:eastAsia="zh-CN"/>
                </w:rPr>
                <w:t>(</w:t>
              </w:r>
              <w:r w:rsidRPr="00F80BCA">
                <w:rPr>
                  <w:rFonts w:cs="Arial"/>
                  <w:szCs w:val="18"/>
                  <w:lang w:eastAsia="zh-CN"/>
                </w:rPr>
                <w:t>seconds</w:t>
              </w:r>
              <w:r>
                <w:rPr>
                  <w:rFonts w:hint="eastAsia"/>
                  <w:lang w:eastAsia="zh-CN"/>
                </w:rPr>
                <w:t xml:space="preserve">), </w:t>
              </w:r>
              <w:r>
                <w:rPr>
                  <w:rFonts w:cs="Arial" w:hint="eastAsia"/>
                  <w:szCs w:val="18"/>
                  <w:lang w:eastAsia="zh-CN"/>
                </w:rPr>
                <w:t>see</w:t>
              </w:r>
              <w:r w:rsidRPr="00F80BCA">
                <w:rPr>
                  <w:rFonts w:cs="Arial"/>
                  <w:szCs w:val="18"/>
                  <w:lang w:eastAsia="zh-CN"/>
                </w:rPr>
                <w:t xml:space="preserve"> </w:t>
              </w:r>
            </w:ins>
            <w:ins w:id="460" w:author="CATT" w:date="2019-07-25T19:21:00Z">
              <w:r w:rsidR="00157249">
                <w:rPr>
                  <w:rFonts w:cs="Arial"/>
                  <w:szCs w:val="18"/>
                  <w:lang w:eastAsia="zh-CN"/>
                </w:rPr>
                <w:t>[xx]</w:t>
              </w:r>
            </w:ins>
            <w:ins w:id="461" w:author="CATT" w:date="2019-07-10T17:43:00Z">
              <w:r>
                <w:rPr>
                  <w:rFonts w:cs="Arial" w:hint="eastAsia"/>
                  <w:szCs w:val="18"/>
                  <w:lang w:eastAsia="zh-CN"/>
                </w:rPr>
                <w:t>, 7.6.1</w:t>
              </w:r>
            </w:ins>
            <w:ins w:id="462" w:author="CATT" w:date="2019-07-30T09:51:00Z">
              <w:r w:rsidR="00263DFF">
                <w:rPr>
                  <w:rFonts w:eastAsia="等线" w:cs="Arial" w:hint="eastAsia"/>
                  <w:szCs w:val="18"/>
                  <w:lang w:eastAsia="zh-CN"/>
                </w:rPr>
                <w:t>.</w:t>
              </w:r>
            </w:ins>
          </w:p>
          <w:p w:rsidR="00D9129E" w:rsidRPr="00F80BCA" w:rsidRDefault="00D9129E" w:rsidP="00AC4B54">
            <w:pPr>
              <w:pStyle w:val="TAL"/>
              <w:rPr>
                <w:ins w:id="463" w:author="CATT" w:date="2019-07-10T17:43:00Z"/>
                <w:b/>
                <w:i/>
              </w:rPr>
            </w:pPr>
            <w:ins w:id="464" w:author="CATT" w:date="2019-07-10T17:43:00Z">
              <w:r w:rsidRPr="00F80BCA">
                <w:rPr>
                  <w:lang w:eastAsia="zh-CN"/>
                </w:rPr>
                <w:t>Scale factor</w:t>
              </w:r>
              <w:r w:rsidRPr="00F80BCA">
                <w:t xml:space="preserve"> is 2</w:t>
              </w:r>
              <w:r w:rsidRPr="00F80BCA">
                <w:rPr>
                  <w:vertAlign w:val="superscript"/>
                </w:rPr>
                <w:t>-</w:t>
              </w:r>
              <w:r w:rsidRPr="00F80BCA">
                <w:rPr>
                  <w:vertAlign w:val="superscript"/>
                  <w:lang w:eastAsia="zh-CN"/>
                </w:rPr>
                <w:t>3</w:t>
              </w:r>
              <w:r>
                <w:rPr>
                  <w:rFonts w:hint="eastAsia"/>
                  <w:vertAlign w:val="superscript"/>
                  <w:lang w:eastAsia="zh-CN"/>
                </w:rPr>
                <w:t>4</w:t>
              </w:r>
              <w:r w:rsidRPr="00F80BCA">
                <w:rPr>
                  <w:vertAlign w:val="superscript"/>
                  <w:lang w:eastAsia="zh-CN"/>
                </w:rPr>
                <w:t xml:space="preserve"> </w:t>
              </w:r>
              <w:r w:rsidRPr="00F80BCA">
                <w:rPr>
                  <w:rFonts w:cs="Arial"/>
                  <w:szCs w:val="18"/>
                  <w:lang w:eastAsia="zh-CN"/>
                </w:rPr>
                <w:t>seconds</w:t>
              </w:r>
              <w:r w:rsidRPr="00F80BCA">
                <w:t>.</w:t>
              </w:r>
            </w:ins>
          </w:p>
        </w:tc>
      </w:tr>
      <w:tr w:rsidR="00D9129E" w:rsidRPr="00F80BCA" w:rsidTr="00AC4B54">
        <w:trPr>
          <w:cantSplit/>
          <w:ins w:id="465" w:author="CATT" w:date="2019-07-10T17:43:00Z"/>
        </w:trPr>
        <w:tc>
          <w:tcPr>
            <w:tcW w:w="9639" w:type="dxa"/>
            <w:tcBorders>
              <w:top w:val="single" w:sz="4" w:space="0" w:color="808080"/>
              <w:left w:val="single" w:sz="4" w:space="0" w:color="808080"/>
              <w:bottom w:val="single" w:sz="4" w:space="0" w:color="808080"/>
              <w:right w:val="single" w:sz="4" w:space="0" w:color="808080"/>
            </w:tcBorders>
          </w:tcPr>
          <w:p w:rsidR="00D9129E" w:rsidRPr="00BD174B" w:rsidRDefault="00D9129E" w:rsidP="00AC4B54">
            <w:pPr>
              <w:pStyle w:val="TAL"/>
              <w:rPr>
                <w:ins w:id="466" w:author="CATT" w:date="2019-07-10T17:43:00Z"/>
                <w:b/>
                <w:i/>
                <w:lang w:eastAsia="zh-CN"/>
              </w:rPr>
            </w:pPr>
            <w:ins w:id="467" w:author="CATT" w:date="2019-07-10T17:43:00Z">
              <w:r w:rsidRPr="00BD174B">
                <w:rPr>
                  <w:rFonts w:hint="eastAsia"/>
                  <w:b/>
                  <w:i/>
                  <w:lang w:eastAsia="zh-CN"/>
                </w:rPr>
                <w:t>bds</w:t>
              </w:r>
              <w:r w:rsidRPr="00BD174B">
                <w:rPr>
                  <w:b/>
                  <w:i/>
                  <w:lang w:eastAsia="zh-CN"/>
                </w:rPr>
                <w:t>I</w:t>
              </w:r>
              <w:r w:rsidRPr="00BD174B">
                <w:rPr>
                  <w:rFonts w:hint="eastAsia"/>
                  <w:b/>
                  <w:i/>
                  <w:lang w:eastAsia="zh-CN"/>
                </w:rPr>
                <w:t>sc</w:t>
              </w:r>
              <w:r w:rsidRPr="00BD174B">
                <w:rPr>
                  <w:b/>
                  <w:i/>
                  <w:lang w:eastAsia="zh-CN"/>
                </w:rPr>
                <w:t>B1</w:t>
              </w:r>
              <w:r w:rsidRPr="00BD174B">
                <w:rPr>
                  <w:rFonts w:hint="eastAsia"/>
                  <w:b/>
                  <w:i/>
                  <w:lang w:eastAsia="zh-CN"/>
                </w:rPr>
                <w:t>C</w:t>
              </w:r>
              <w:r w:rsidRPr="00BD174B">
                <w:rPr>
                  <w:b/>
                  <w:i/>
                  <w:lang w:eastAsia="zh-CN"/>
                </w:rPr>
                <w:t>d</w:t>
              </w:r>
            </w:ins>
          </w:p>
          <w:p w:rsidR="00D9129E" w:rsidRPr="00263DFF" w:rsidRDefault="00D9129E" w:rsidP="00AC4B54">
            <w:pPr>
              <w:pStyle w:val="TAL"/>
              <w:rPr>
                <w:ins w:id="468" w:author="CATT" w:date="2019-07-10T17:43:00Z"/>
                <w:rFonts w:eastAsia="等线"/>
                <w:lang w:eastAsia="zh-CN"/>
              </w:rPr>
            </w:pPr>
            <w:ins w:id="469" w:author="CATT" w:date="2019-07-10T17:43:00Z">
              <w:r w:rsidRPr="00F80BCA">
                <w:t xml:space="preserve">Parameter </w:t>
              </w:r>
              <w:r w:rsidRPr="007428CB">
                <w:t>ISC</w:t>
              </w:r>
              <w:r w:rsidRPr="00E172ED">
                <w:rPr>
                  <w:vertAlign w:val="subscript"/>
                </w:rPr>
                <w:t>B1Cd</w:t>
              </w:r>
              <w:r w:rsidRPr="00A275CD">
                <w:t xml:space="preserve"> </w:t>
              </w:r>
              <w:r w:rsidRPr="007428CB">
                <w:t>Group delay differential between the B1C data and pilot components</w:t>
              </w:r>
            </w:ins>
            <w:ins w:id="470" w:author="CATT" w:date="2019-07-30T09:51:00Z">
              <w:r w:rsidR="00263DFF">
                <w:rPr>
                  <w:rFonts w:eastAsia="等线" w:hint="eastAsia"/>
                  <w:lang w:eastAsia="zh-CN"/>
                </w:rPr>
                <w:t xml:space="preserve"> </w:t>
              </w:r>
            </w:ins>
            <w:ins w:id="471" w:author="CATT" w:date="2019-07-10T17:43:00Z">
              <w:r>
                <w:rPr>
                  <w:rFonts w:hint="eastAsia"/>
                  <w:lang w:eastAsia="zh-CN"/>
                </w:rPr>
                <w:t>(</w:t>
              </w:r>
              <w:r w:rsidRPr="00F80BCA">
                <w:rPr>
                  <w:rFonts w:cs="Arial"/>
                  <w:szCs w:val="18"/>
                  <w:lang w:eastAsia="zh-CN"/>
                </w:rPr>
                <w:t>seconds</w:t>
              </w:r>
              <w:r>
                <w:rPr>
                  <w:rFonts w:hint="eastAsia"/>
                  <w:lang w:eastAsia="zh-CN"/>
                </w:rPr>
                <w:t xml:space="preserve">), </w:t>
              </w:r>
              <w:r>
                <w:rPr>
                  <w:rFonts w:cs="Arial" w:hint="eastAsia"/>
                  <w:szCs w:val="18"/>
                  <w:lang w:eastAsia="zh-CN"/>
                </w:rPr>
                <w:t>see</w:t>
              </w:r>
              <w:r w:rsidRPr="00F80BCA">
                <w:rPr>
                  <w:rFonts w:cs="Arial"/>
                  <w:szCs w:val="18"/>
                  <w:lang w:eastAsia="zh-CN"/>
                </w:rPr>
                <w:t xml:space="preserve"> </w:t>
              </w:r>
            </w:ins>
            <w:ins w:id="472" w:author="CATT" w:date="2019-07-25T19:21:00Z">
              <w:r w:rsidR="00157249">
                <w:rPr>
                  <w:rFonts w:cs="Arial"/>
                  <w:szCs w:val="18"/>
                  <w:lang w:eastAsia="zh-CN"/>
                </w:rPr>
                <w:t>[xx]</w:t>
              </w:r>
            </w:ins>
            <w:ins w:id="473" w:author="CATT" w:date="2019-07-10T17:43:00Z">
              <w:r>
                <w:rPr>
                  <w:rFonts w:cs="Arial" w:hint="eastAsia"/>
                  <w:szCs w:val="18"/>
                  <w:lang w:eastAsia="zh-CN"/>
                </w:rPr>
                <w:t>, 7.6.1</w:t>
              </w:r>
            </w:ins>
            <w:ins w:id="474" w:author="CATT" w:date="2019-07-30T09:51:00Z">
              <w:r w:rsidR="00263DFF">
                <w:rPr>
                  <w:rFonts w:eastAsia="等线" w:cs="Arial" w:hint="eastAsia"/>
                  <w:szCs w:val="18"/>
                  <w:lang w:eastAsia="zh-CN"/>
                </w:rPr>
                <w:t>.</w:t>
              </w:r>
            </w:ins>
          </w:p>
          <w:p w:rsidR="00D9129E" w:rsidRDefault="00D9129E" w:rsidP="00AC4B54">
            <w:pPr>
              <w:pStyle w:val="TAL"/>
              <w:rPr>
                <w:ins w:id="475" w:author="CATT" w:date="2019-07-10T17:43:00Z"/>
                <w:lang w:eastAsia="zh-CN"/>
              </w:rPr>
            </w:pPr>
            <w:ins w:id="476" w:author="CATT" w:date="2019-07-10T17:43:00Z">
              <w:r w:rsidRPr="00F80BCA">
                <w:rPr>
                  <w:lang w:eastAsia="zh-CN"/>
                </w:rPr>
                <w:t>Scale factor</w:t>
              </w:r>
              <w:r w:rsidRPr="00F80BCA">
                <w:t xml:space="preserve"> is 2</w:t>
              </w:r>
              <w:r w:rsidRPr="00F80BCA">
                <w:rPr>
                  <w:vertAlign w:val="superscript"/>
                </w:rPr>
                <w:t>-</w:t>
              </w:r>
              <w:r w:rsidRPr="00F80BCA">
                <w:rPr>
                  <w:vertAlign w:val="superscript"/>
                  <w:lang w:eastAsia="zh-CN"/>
                </w:rPr>
                <w:t>3</w:t>
              </w:r>
              <w:r>
                <w:rPr>
                  <w:rFonts w:hint="eastAsia"/>
                  <w:vertAlign w:val="superscript"/>
                  <w:lang w:eastAsia="zh-CN"/>
                </w:rPr>
                <w:t>4</w:t>
              </w:r>
              <w:r w:rsidRPr="00F80BCA">
                <w:rPr>
                  <w:vertAlign w:val="superscript"/>
                  <w:lang w:eastAsia="zh-CN"/>
                </w:rPr>
                <w:t xml:space="preserve"> </w:t>
              </w:r>
              <w:r w:rsidRPr="00F80BCA">
                <w:rPr>
                  <w:rFonts w:cs="Arial"/>
                  <w:szCs w:val="18"/>
                  <w:lang w:eastAsia="zh-CN"/>
                </w:rPr>
                <w:t>seconds</w:t>
              </w:r>
              <w:r w:rsidRPr="00F80BCA">
                <w:t>.</w:t>
              </w:r>
            </w:ins>
          </w:p>
        </w:tc>
      </w:tr>
    </w:tbl>
    <w:p w:rsidR="00D9129E" w:rsidRPr="00F80BCA" w:rsidRDefault="00D9129E" w:rsidP="00D9129E">
      <w:pPr>
        <w:rPr>
          <w:ins w:id="477" w:author="CATT" w:date="2019-07-10T17:43:00Z"/>
        </w:rPr>
      </w:pPr>
    </w:p>
    <w:tbl>
      <w:tblPr>
        <w:tblStyle w:val="afc"/>
        <w:tblW w:w="0" w:type="auto"/>
        <w:tblLook w:val="04A0" w:firstRow="1" w:lastRow="0" w:firstColumn="1" w:lastColumn="0" w:noHBand="0" w:noVBand="1"/>
      </w:tblPr>
      <w:tblGrid>
        <w:gridCol w:w="9855"/>
      </w:tblGrid>
      <w:tr w:rsidR="00BD174B" w:rsidRPr="001007F5" w:rsidTr="00902750">
        <w:tc>
          <w:tcPr>
            <w:tcW w:w="9855" w:type="dxa"/>
            <w:shd w:val="clear" w:color="auto" w:fill="FFFF99"/>
          </w:tcPr>
          <w:p w:rsidR="00BD174B" w:rsidRPr="001007F5" w:rsidRDefault="00BD174B" w:rsidP="00902750">
            <w:pPr>
              <w:jc w:val="center"/>
              <w:rPr>
                <w:rFonts w:eastAsia="Times New Roman"/>
                <w:b/>
                <w:noProof/>
                <w:sz w:val="24"/>
                <w:szCs w:val="24"/>
                <w:lang w:eastAsia="zh-CN"/>
              </w:rPr>
            </w:pPr>
            <w:bookmarkStart w:id="478" w:name="_Toc12618329"/>
            <w:bookmarkStart w:id="479" w:name="_Toc14967477"/>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574864" w:rsidRDefault="00BD174B" w:rsidP="002D60CB">
      <w:pPr>
        <w:pStyle w:val="4"/>
        <w:rPr>
          <w:ins w:id="480" w:author="CATT" w:date="2020-02-05T11:36:00Z"/>
          <w:i/>
          <w:snapToGrid w:val="0"/>
          <w:lang w:eastAsia="zh-CN"/>
        </w:rPr>
      </w:pPr>
      <w:r w:rsidRPr="00F80BCA">
        <w:t>–</w:t>
      </w:r>
      <w:r w:rsidR="00574864" w:rsidRPr="00F80BCA">
        <w:tab/>
      </w:r>
      <w:proofErr w:type="spellStart"/>
      <w:r w:rsidR="00574864" w:rsidRPr="00F80BCA">
        <w:rPr>
          <w:i/>
          <w:snapToGrid w:val="0"/>
        </w:rPr>
        <w:t>NavModel</w:t>
      </w:r>
      <w:proofErr w:type="spellEnd"/>
      <w:r w:rsidR="00574864" w:rsidRPr="00F80BCA">
        <w:rPr>
          <w:i/>
          <w:snapToGrid w:val="0"/>
        </w:rPr>
        <w:t>-BDS-</w:t>
      </w:r>
      <w:proofErr w:type="spellStart"/>
      <w:r w:rsidR="00574864" w:rsidRPr="00F80BCA">
        <w:rPr>
          <w:i/>
          <w:snapToGrid w:val="0"/>
        </w:rPr>
        <w:t>KeplerianSet</w:t>
      </w:r>
      <w:bookmarkEnd w:id="478"/>
      <w:bookmarkEnd w:id="479"/>
      <w:proofErr w:type="spellEnd"/>
    </w:p>
    <w:p w:rsidR="008D5C7D" w:rsidRPr="008D5C7D" w:rsidRDefault="008D5C7D" w:rsidP="008D5C7D">
      <w:pPr>
        <w:rPr>
          <w:lang w:eastAsia="zh-CN"/>
        </w:rPr>
      </w:pPr>
      <w:ins w:id="481" w:author="CATT" w:date="2020-02-05T11:37:00Z">
        <w:r w:rsidRPr="00DE7551">
          <w:rPr>
            <w:lang w:eastAsia="zh-CN"/>
          </w:rPr>
          <w:t xml:space="preserve">The IE </w:t>
        </w:r>
        <w:proofErr w:type="spellStart"/>
        <w:r w:rsidRPr="00F80BCA">
          <w:rPr>
            <w:i/>
            <w:snapToGrid w:val="0"/>
          </w:rPr>
          <w:t>NavModel</w:t>
        </w:r>
        <w:proofErr w:type="spellEnd"/>
        <w:r w:rsidRPr="00F80BCA">
          <w:rPr>
            <w:i/>
            <w:snapToGrid w:val="0"/>
          </w:rPr>
          <w:t>-BDS-</w:t>
        </w:r>
        <w:proofErr w:type="spellStart"/>
        <w:r w:rsidRPr="00F80BCA">
          <w:rPr>
            <w:i/>
            <w:snapToGrid w:val="0"/>
          </w:rPr>
          <w:t>KeplerianSet</w:t>
        </w:r>
        <w:proofErr w:type="spellEnd"/>
        <w:r w:rsidRPr="00DE7551">
          <w:rPr>
            <w:lang w:eastAsia="zh-CN"/>
          </w:rPr>
          <w:t xml:space="preserve"> is used for BDS B1</w:t>
        </w:r>
        <w:r w:rsidR="00A80C48">
          <w:rPr>
            <w:rFonts w:hint="eastAsia"/>
            <w:lang w:eastAsia="zh-CN"/>
          </w:rPr>
          <w:t>I</w:t>
        </w:r>
        <w:r w:rsidRPr="00DE7551">
          <w:rPr>
            <w:lang w:eastAsia="zh-CN"/>
          </w:rPr>
          <w:t xml:space="preserve"> defined in [</w:t>
        </w:r>
        <w:r w:rsidR="00A80C48">
          <w:rPr>
            <w:rFonts w:hint="eastAsia"/>
            <w:lang w:eastAsia="zh-CN"/>
          </w:rPr>
          <w:t>23</w:t>
        </w:r>
        <w:r w:rsidRPr="00DE7551">
          <w:rPr>
            <w:lang w:eastAsia="zh-CN"/>
          </w:rPr>
          <w:t>].</w:t>
        </w:r>
      </w:ins>
    </w:p>
    <w:p w:rsidR="00574864" w:rsidRPr="00F80BCA" w:rsidRDefault="00574864" w:rsidP="002D60CB">
      <w:pPr>
        <w:pStyle w:val="PL"/>
        <w:shd w:val="clear" w:color="auto" w:fill="E6E6E6"/>
      </w:pPr>
      <w:r w:rsidRPr="00F80BCA">
        <w:t>-- ASN1START</w:t>
      </w:r>
    </w:p>
    <w:p w:rsidR="00574864" w:rsidRPr="00F80BCA" w:rsidRDefault="00574864" w:rsidP="002D60CB">
      <w:pPr>
        <w:pStyle w:val="PL"/>
        <w:shd w:val="clear" w:color="auto" w:fill="E6E6E6"/>
      </w:pPr>
    </w:p>
    <w:p w:rsidR="00574864" w:rsidRPr="00F80BCA" w:rsidRDefault="00574864" w:rsidP="00C42F64">
      <w:pPr>
        <w:pStyle w:val="PL"/>
        <w:shd w:val="clear" w:color="auto" w:fill="E6E6E6"/>
        <w:outlineLvl w:val="0"/>
      </w:pPr>
      <w:r w:rsidRPr="00F80BCA">
        <w:lastRenderedPageBreak/>
        <w:t>NavModel-</w:t>
      </w:r>
      <w:r w:rsidRPr="00F80BCA">
        <w:rPr>
          <w:lang w:eastAsia="zh-CN"/>
        </w:rPr>
        <w:t>BDS</w:t>
      </w:r>
      <w:r w:rsidRPr="00F80BCA">
        <w:t>-</w:t>
      </w:r>
      <w:r w:rsidRPr="00F80BCA">
        <w:rPr>
          <w:snapToGrid w:val="0"/>
          <w:lang w:eastAsia="zh-CN"/>
        </w:rPr>
        <w:t>KeplerianSet-r12</w:t>
      </w:r>
      <w:r w:rsidRPr="00F80BCA">
        <w:t xml:space="preserve"> ::= SEQUENCE {</w:t>
      </w:r>
    </w:p>
    <w:p w:rsidR="00182165" w:rsidRPr="00F80BCA" w:rsidRDefault="00574864" w:rsidP="002D60CB">
      <w:pPr>
        <w:pStyle w:val="PL"/>
        <w:shd w:val="clear" w:color="auto" w:fill="E6E6E6"/>
        <w:tabs>
          <w:tab w:val="clear" w:pos="1536"/>
          <w:tab w:val="left" w:pos="1450"/>
        </w:tabs>
      </w:pPr>
      <w:r w:rsidRPr="00F80BCA">
        <w:rPr>
          <w:lang w:eastAsia="zh-CN"/>
        </w:rPr>
        <w:tab/>
      </w:r>
      <w:r w:rsidR="00182165" w:rsidRPr="00F80BCA">
        <w:t>bdsAODE-r12</w:t>
      </w:r>
      <w:r w:rsidR="00182165" w:rsidRPr="00F80BCA">
        <w:tab/>
      </w:r>
      <w:r w:rsidR="00182165" w:rsidRPr="00F80BCA">
        <w:tab/>
      </w:r>
      <w:r w:rsidR="00354C05" w:rsidRPr="00F80BCA">
        <w:tab/>
      </w:r>
      <w:r w:rsidR="00182165" w:rsidRPr="00F80BCA">
        <w:tab/>
        <w:t>INTEGER (0..31),</w:t>
      </w:r>
    </w:p>
    <w:p w:rsidR="00574864" w:rsidRPr="00F80BCA" w:rsidRDefault="00182165" w:rsidP="002D60CB">
      <w:pPr>
        <w:pStyle w:val="PL"/>
        <w:shd w:val="clear" w:color="auto" w:fill="E6E6E6"/>
        <w:tabs>
          <w:tab w:val="clear" w:pos="1536"/>
          <w:tab w:val="left" w:pos="1450"/>
        </w:tabs>
        <w:rPr>
          <w:lang w:eastAsia="zh-CN"/>
        </w:rPr>
      </w:pPr>
      <w:r w:rsidRPr="00F80BCA">
        <w:tab/>
      </w:r>
      <w:r w:rsidR="00574864" w:rsidRPr="00F80BCA">
        <w:rPr>
          <w:lang w:eastAsia="zh-CN"/>
        </w:rPr>
        <w:t>bdsURAI-r12</w:t>
      </w:r>
      <w:r w:rsidR="00574864" w:rsidRPr="00F80BCA">
        <w:rPr>
          <w:lang w:eastAsia="zh-CN"/>
        </w:rPr>
        <w:tab/>
      </w:r>
      <w:r w:rsidR="00574864" w:rsidRPr="00F80BCA">
        <w:rPr>
          <w:lang w:eastAsia="zh-CN"/>
        </w:rPr>
        <w:tab/>
      </w:r>
      <w:r w:rsidR="00574864" w:rsidRPr="00F80BCA">
        <w:rPr>
          <w:lang w:eastAsia="zh-CN"/>
        </w:rPr>
        <w:tab/>
      </w:r>
      <w:r w:rsidR="00574864" w:rsidRPr="00F80BCA">
        <w:rPr>
          <w:lang w:eastAsia="zh-CN"/>
        </w:rPr>
        <w:tab/>
        <w:t>INTEGER (0..15),</w:t>
      </w:r>
    </w:p>
    <w:p w:rsidR="00574864" w:rsidRPr="00F80BCA" w:rsidRDefault="00574864" w:rsidP="002D60CB">
      <w:pPr>
        <w:pStyle w:val="PL"/>
        <w:shd w:val="clear" w:color="auto" w:fill="E6E6E6"/>
        <w:tabs>
          <w:tab w:val="clear" w:pos="1536"/>
          <w:tab w:val="left" w:pos="1450"/>
        </w:tabs>
        <w:rPr>
          <w:lang w:eastAsia="zh-CN"/>
        </w:rPr>
      </w:pPr>
      <w:r w:rsidRPr="00F80BCA">
        <w:rPr>
          <w:lang w:eastAsia="zh-CN"/>
        </w:rPr>
        <w:tab/>
        <w:t>bdsToe-r12</w:t>
      </w:r>
      <w:r w:rsidRPr="00F80BCA">
        <w:tab/>
      </w:r>
      <w:r w:rsidRPr="00F80BCA">
        <w:tab/>
      </w:r>
      <w:r w:rsidRPr="00F80BCA">
        <w:tab/>
      </w:r>
      <w:r w:rsidRPr="00F80BCA">
        <w:rPr>
          <w:lang w:eastAsia="zh-CN"/>
        </w:rPr>
        <w:tab/>
        <w:t>INTEGER (0..131071)</w:t>
      </w:r>
      <w:r w:rsidRPr="00F80BCA">
        <w:t>,</w:t>
      </w:r>
    </w:p>
    <w:p w:rsidR="00574864" w:rsidRPr="00F80BCA" w:rsidRDefault="00574864" w:rsidP="002D60CB">
      <w:pPr>
        <w:pStyle w:val="PL"/>
        <w:shd w:val="clear" w:color="auto" w:fill="E6E6E6"/>
        <w:rPr>
          <w:lang w:eastAsia="zh-CN"/>
        </w:rPr>
      </w:pPr>
      <w:r w:rsidRPr="00F80BCA">
        <w:rPr>
          <w:lang w:eastAsia="zh-CN"/>
        </w:rPr>
        <w:tab/>
        <w:t>bdsAPowerHalf-r12</w:t>
      </w:r>
      <w:r w:rsidRPr="00F80BCA">
        <w:tab/>
      </w:r>
      <w:r w:rsidRPr="00F80BCA">
        <w:tab/>
      </w:r>
      <w:r w:rsidRPr="00F80BCA">
        <w:rPr>
          <w:lang w:eastAsia="zh-CN"/>
        </w:rPr>
        <w:t>INTEGER (0..4294967295)</w:t>
      </w:r>
      <w:r w:rsidRPr="00F80BCA">
        <w:t>,</w:t>
      </w:r>
    </w:p>
    <w:p w:rsidR="00574864" w:rsidRPr="00F80BCA" w:rsidRDefault="00574864" w:rsidP="002D60CB">
      <w:pPr>
        <w:pStyle w:val="PL"/>
        <w:shd w:val="clear" w:color="auto" w:fill="E6E6E6"/>
        <w:rPr>
          <w:lang w:eastAsia="zh-CN"/>
        </w:rPr>
      </w:pPr>
      <w:r w:rsidRPr="00F80BCA">
        <w:rPr>
          <w:lang w:eastAsia="zh-CN"/>
        </w:rPr>
        <w:tab/>
        <w:t>bdsE-r12</w:t>
      </w:r>
      <w:r w:rsidRPr="00F80BCA">
        <w:rPr>
          <w:lang w:eastAsia="zh-CN"/>
        </w:rPr>
        <w:tab/>
      </w:r>
      <w:r w:rsidRPr="00F80BCA">
        <w:tab/>
      </w:r>
      <w:r w:rsidRPr="00F80BCA">
        <w:tab/>
      </w:r>
      <w:r w:rsidRPr="00F80BCA">
        <w:tab/>
      </w:r>
      <w:r w:rsidRPr="00F80BCA">
        <w:rPr>
          <w:lang w:eastAsia="zh-CN"/>
        </w:rPr>
        <w:t>INTEGER (0..4294967295)</w:t>
      </w:r>
      <w:r w:rsidRPr="00F80BCA">
        <w:t>,</w:t>
      </w:r>
    </w:p>
    <w:p w:rsidR="00574864" w:rsidRPr="00F80BCA" w:rsidRDefault="00574864" w:rsidP="002D60CB">
      <w:pPr>
        <w:pStyle w:val="PL"/>
        <w:shd w:val="clear" w:color="auto" w:fill="E6E6E6"/>
        <w:rPr>
          <w:lang w:eastAsia="zh-CN"/>
        </w:rPr>
      </w:pPr>
      <w:r w:rsidRPr="00F80BCA">
        <w:rPr>
          <w:lang w:eastAsia="zh-CN"/>
        </w:rPr>
        <w:tab/>
        <w:t>bdsW-r12</w:t>
      </w:r>
      <w:r w:rsidRPr="00F80BCA">
        <w:rPr>
          <w:lang w:eastAsia="zh-CN"/>
        </w:rPr>
        <w:tab/>
      </w:r>
      <w:r w:rsidRPr="00F80BCA">
        <w:tab/>
      </w:r>
      <w:r w:rsidRPr="00F80BCA">
        <w:tab/>
      </w:r>
      <w:r w:rsidRPr="00F80BCA">
        <w:tab/>
      </w:r>
      <w:r w:rsidRPr="00F80BCA">
        <w:rPr>
          <w:lang w:eastAsia="zh-CN"/>
        </w:rPr>
        <w:t>INTEGER (-2147483648..2147483647)</w:t>
      </w:r>
      <w:r w:rsidRPr="00F80BCA">
        <w:t>,</w:t>
      </w:r>
    </w:p>
    <w:p w:rsidR="00574864" w:rsidRPr="00F80BCA" w:rsidRDefault="00574864" w:rsidP="002D60CB">
      <w:pPr>
        <w:pStyle w:val="PL"/>
        <w:shd w:val="clear" w:color="auto" w:fill="E6E6E6"/>
        <w:rPr>
          <w:lang w:eastAsia="zh-CN"/>
        </w:rPr>
      </w:pPr>
      <w:r w:rsidRPr="00F80BCA">
        <w:rPr>
          <w:lang w:eastAsia="zh-CN"/>
        </w:rPr>
        <w:tab/>
        <w:t>bdsDeltaN-r12</w:t>
      </w:r>
      <w:r w:rsidRPr="00F80BCA">
        <w:rPr>
          <w:lang w:eastAsia="zh-CN"/>
        </w:rPr>
        <w:tab/>
      </w:r>
      <w:r w:rsidRPr="00F80BCA">
        <w:rPr>
          <w:lang w:eastAsia="zh-CN"/>
        </w:rPr>
        <w:tab/>
      </w:r>
      <w:r w:rsidRPr="00F80BCA">
        <w:tab/>
      </w:r>
      <w:r w:rsidRPr="00F80BCA">
        <w:rPr>
          <w:lang w:eastAsia="zh-CN"/>
        </w:rPr>
        <w:t>INTEGER (-32768..32767)</w:t>
      </w:r>
      <w:r w:rsidRPr="00F80BCA">
        <w:t>,</w:t>
      </w:r>
    </w:p>
    <w:p w:rsidR="00574864" w:rsidRPr="00F80BCA" w:rsidRDefault="00574864" w:rsidP="002D60CB">
      <w:pPr>
        <w:pStyle w:val="PL"/>
        <w:shd w:val="clear" w:color="auto" w:fill="E6E6E6"/>
        <w:rPr>
          <w:lang w:eastAsia="zh-CN"/>
        </w:rPr>
      </w:pPr>
      <w:r w:rsidRPr="00F80BCA">
        <w:rPr>
          <w:lang w:eastAsia="zh-CN"/>
        </w:rPr>
        <w:tab/>
        <w:t>bdsM0-r12</w:t>
      </w:r>
      <w:r w:rsidRPr="00F80BCA">
        <w:rPr>
          <w:lang w:eastAsia="zh-CN"/>
        </w:rPr>
        <w:tab/>
      </w:r>
      <w:r w:rsidRPr="00F80BCA">
        <w:tab/>
      </w:r>
      <w:r w:rsidRPr="00F80BCA">
        <w:tab/>
      </w:r>
      <w:r w:rsidRPr="00F80BCA">
        <w:tab/>
      </w:r>
      <w:r w:rsidRPr="00F80BCA">
        <w:rPr>
          <w:lang w:eastAsia="zh-CN"/>
        </w:rPr>
        <w:t>INTEGER (-2147483648..2147483647)</w:t>
      </w:r>
      <w:r w:rsidRPr="00F80BCA">
        <w:t>,</w:t>
      </w:r>
    </w:p>
    <w:p w:rsidR="00574864" w:rsidRPr="00F80BCA" w:rsidRDefault="00574864" w:rsidP="002D60CB">
      <w:pPr>
        <w:pStyle w:val="PL"/>
        <w:shd w:val="clear" w:color="auto" w:fill="E6E6E6"/>
        <w:rPr>
          <w:lang w:eastAsia="zh-CN"/>
        </w:rPr>
      </w:pPr>
      <w:r w:rsidRPr="00F80BCA">
        <w:rPr>
          <w:lang w:eastAsia="zh-CN"/>
        </w:rPr>
        <w:tab/>
        <w:t>bdsOmega0-r12</w:t>
      </w:r>
      <w:r w:rsidRPr="00F80BCA">
        <w:rPr>
          <w:lang w:eastAsia="zh-CN"/>
        </w:rPr>
        <w:tab/>
      </w:r>
      <w:r w:rsidRPr="00F80BCA">
        <w:tab/>
      </w:r>
      <w:r w:rsidRPr="00F80BCA">
        <w:tab/>
      </w:r>
      <w:r w:rsidRPr="00F80BCA">
        <w:rPr>
          <w:lang w:eastAsia="zh-CN"/>
        </w:rPr>
        <w:t>INTEGER (-2147483648..2147483647)</w:t>
      </w:r>
      <w:r w:rsidRPr="00F80BCA">
        <w:t>,</w:t>
      </w:r>
    </w:p>
    <w:p w:rsidR="00574864" w:rsidRPr="00F80BCA" w:rsidRDefault="00574864" w:rsidP="002D60CB">
      <w:pPr>
        <w:pStyle w:val="PL"/>
        <w:shd w:val="clear" w:color="auto" w:fill="E6E6E6"/>
        <w:rPr>
          <w:lang w:eastAsia="zh-CN"/>
        </w:rPr>
      </w:pPr>
      <w:r w:rsidRPr="00F80BCA">
        <w:rPr>
          <w:lang w:eastAsia="zh-CN"/>
        </w:rPr>
        <w:tab/>
        <w:t>bdsOmegaDot-r12</w:t>
      </w:r>
      <w:r w:rsidRPr="00F80BCA">
        <w:rPr>
          <w:lang w:eastAsia="zh-CN"/>
        </w:rPr>
        <w:tab/>
      </w:r>
      <w:r w:rsidRPr="00F80BCA">
        <w:rPr>
          <w:lang w:eastAsia="zh-CN"/>
        </w:rPr>
        <w:tab/>
      </w:r>
      <w:r w:rsidRPr="00F80BCA">
        <w:tab/>
      </w:r>
      <w:r w:rsidRPr="00F80BCA">
        <w:rPr>
          <w:lang w:eastAsia="zh-CN"/>
        </w:rPr>
        <w:t>INTEGER (-8388608..8388607)</w:t>
      </w:r>
      <w:r w:rsidRPr="00F80BCA">
        <w:t>,</w:t>
      </w:r>
    </w:p>
    <w:p w:rsidR="00574864" w:rsidRPr="00F80BCA" w:rsidRDefault="00574864" w:rsidP="002D60CB">
      <w:pPr>
        <w:pStyle w:val="PL"/>
        <w:shd w:val="clear" w:color="auto" w:fill="E6E6E6"/>
        <w:rPr>
          <w:lang w:eastAsia="zh-CN"/>
        </w:rPr>
      </w:pPr>
      <w:r w:rsidRPr="00F80BCA">
        <w:rPr>
          <w:lang w:eastAsia="zh-CN"/>
        </w:rPr>
        <w:tab/>
        <w:t>bdsI0-r12</w:t>
      </w:r>
      <w:r w:rsidRPr="00F80BCA">
        <w:rPr>
          <w:lang w:eastAsia="zh-CN"/>
        </w:rPr>
        <w:tab/>
      </w:r>
      <w:r w:rsidRPr="00F80BCA">
        <w:tab/>
      </w:r>
      <w:r w:rsidRPr="00F80BCA">
        <w:tab/>
      </w:r>
      <w:r w:rsidRPr="00F80BCA">
        <w:tab/>
      </w:r>
      <w:r w:rsidRPr="00F80BCA">
        <w:rPr>
          <w:lang w:eastAsia="zh-CN"/>
        </w:rPr>
        <w:t>INTEGER (-2147483648..2147483647)</w:t>
      </w:r>
      <w:r w:rsidRPr="00F80BCA">
        <w:t>,</w:t>
      </w:r>
    </w:p>
    <w:p w:rsidR="00574864" w:rsidRPr="00F80BCA" w:rsidRDefault="00574864" w:rsidP="002D60CB">
      <w:pPr>
        <w:pStyle w:val="PL"/>
        <w:shd w:val="clear" w:color="auto" w:fill="E6E6E6"/>
        <w:rPr>
          <w:lang w:eastAsia="zh-CN"/>
        </w:rPr>
      </w:pPr>
      <w:r w:rsidRPr="00F80BCA">
        <w:rPr>
          <w:lang w:eastAsia="zh-CN"/>
        </w:rPr>
        <w:tab/>
        <w:t>bdsIDot-r12</w:t>
      </w:r>
      <w:r w:rsidRPr="00F80BCA">
        <w:rPr>
          <w:lang w:eastAsia="zh-CN"/>
        </w:rPr>
        <w:tab/>
      </w:r>
      <w:r w:rsidRPr="00F80BCA">
        <w:rPr>
          <w:lang w:eastAsia="zh-CN"/>
        </w:rPr>
        <w:tab/>
      </w:r>
      <w:r w:rsidRPr="00F80BCA">
        <w:rPr>
          <w:lang w:eastAsia="zh-CN"/>
        </w:rPr>
        <w:tab/>
      </w:r>
      <w:r w:rsidRPr="00F80BCA">
        <w:tab/>
      </w:r>
      <w:r w:rsidRPr="00F80BCA">
        <w:rPr>
          <w:lang w:eastAsia="zh-CN"/>
        </w:rPr>
        <w:t>INTEGER (-8192..8191)</w:t>
      </w:r>
      <w:r w:rsidRPr="00F80BCA">
        <w:t>,</w:t>
      </w:r>
    </w:p>
    <w:p w:rsidR="00574864" w:rsidRPr="00F80BCA" w:rsidRDefault="00574864" w:rsidP="002D60CB">
      <w:pPr>
        <w:pStyle w:val="PL"/>
        <w:shd w:val="clear" w:color="auto" w:fill="E6E6E6"/>
        <w:rPr>
          <w:lang w:eastAsia="zh-CN"/>
        </w:rPr>
      </w:pPr>
      <w:r w:rsidRPr="00F80BCA">
        <w:rPr>
          <w:lang w:eastAsia="zh-CN"/>
        </w:rPr>
        <w:tab/>
        <w:t>bdsCuc-r12</w:t>
      </w:r>
      <w:r w:rsidRPr="00F80BCA">
        <w:rPr>
          <w:lang w:eastAsia="zh-CN"/>
        </w:rPr>
        <w:tab/>
      </w:r>
      <w:r w:rsidRPr="00F80BCA">
        <w:rPr>
          <w:lang w:eastAsia="zh-CN"/>
        </w:rPr>
        <w:tab/>
      </w:r>
      <w:r w:rsidRPr="00F80BCA">
        <w:rPr>
          <w:lang w:eastAsia="zh-CN"/>
        </w:rPr>
        <w:tab/>
      </w:r>
      <w:r w:rsidRPr="00F80BCA">
        <w:tab/>
      </w:r>
      <w:r w:rsidRPr="00F80BCA">
        <w:rPr>
          <w:lang w:eastAsia="zh-CN"/>
        </w:rPr>
        <w:t>INTEGER (-131072..131071)</w:t>
      </w:r>
      <w:r w:rsidRPr="00F80BCA">
        <w:t>,</w:t>
      </w:r>
    </w:p>
    <w:p w:rsidR="00574864" w:rsidRPr="00F80BCA" w:rsidRDefault="00574864" w:rsidP="002D60CB">
      <w:pPr>
        <w:pStyle w:val="PL"/>
        <w:shd w:val="clear" w:color="auto" w:fill="E6E6E6"/>
        <w:rPr>
          <w:lang w:eastAsia="zh-CN"/>
        </w:rPr>
      </w:pPr>
      <w:r w:rsidRPr="00F80BCA">
        <w:rPr>
          <w:lang w:eastAsia="zh-CN"/>
        </w:rPr>
        <w:tab/>
        <w:t>bdsCus-r12</w:t>
      </w:r>
      <w:r w:rsidRPr="00F80BCA">
        <w:rPr>
          <w:lang w:eastAsia="zh-CN"/>
        </w:rPr>
        <w:tab/>
      </w:r>
      <w:r w:rsidRPr="00F80BCA">
        <w:rPr>
          <w:lang w:eastAsia="zh-CN"/>
        </w:rPr>
        <w:tab/>
      </w:r>
      <w:r w:rsidRPr="00F80BCA">
        <w:rPr>
          <w:lang w:eastAsia="zh-CN"/>
        </w:rPr>
        <w:tab/>
      </w:r>
      <w:r w:rsidRPr="00F80BCA">
        <w:tab/>
      </w:r>
      <w:r w:rsidRPr="00F80BCA">
        <w:rPr>
          <w:lang w:eastAsia="zh-CN"/>
        </w:rPr>
        <w:t>INTEGER (-131072..131071)</w:t>
      </w:r>
      <w:r w:rsidRPr="00F80BCA">
        <w:t>,</w:t>
      </w:r>
    </w:p>
    <w:p w:rsidR="00574864" w:rsidRPr="00F80BCA" w:rsidRDefault="00574864" w:rsidP="002D60CB">
      <w:pPr>
        <w:pStyle w:val="PL"/>
        <w:shd w:val="clear" w:color="auto" w:fill="E6E6E6"/>
        <w:rPr>
          <w:lang w:eastAsia="zh-CN"/>
        </w:rPr>
      </w:pPr>
      <w:r w:rsidRPr="00F80BCA">
        <w:rPr>
          <w:lang w:eastAsia="zh-CN"/>
        </w:rPr>
        <w:tab/>
        <w:t>bdsCrc-r12</w:t>
      </w:r>
      <w:r w:rsidRPr="00F80BCA">
        <w:rPr>
          <w:lang w:eastAsia="zh-CN"/>
        </w:rPr>
        <w:tab/>
      </w:r>
      <w:r w:rsidRPr="00F80BCA">
        <w:rPr>
          <w:lang w:eastAsia="zh-CN"/>
        </w:rPr>
        <w:tab/>
      </w:r>
      <w:r w:rsidRPr="00F80BCA">
        <w:rPr>
          <w:lang w:eastAsia="zh-CN"/>
        </w:rPr>
        <w:tab/>
      </w:r>
      <w:r w:rsidRPr="00F80BCA">
        <w:tab/>
      </w:r>
      <w:r w:rsidRPr="00F80BCA">
        <w:rPr>
          <w:lang w:eastAsia="zh-CN"/>
        </w:rPr>
        <w:t>INTEGER (-131072..131071)</w:t>
      </w:r>
      <w:r w:rsidRPr="00F80BCA">
        <w:t>,</w:t>
      </w:r>
    </w:p>
    <w:p w:rsidR="00574864" w:rsidRPr="00F80BCA" w:rsidRDefault="00574864" w:rsidP="002D60CB">
      <w:pPr>
        <w:pStyle w:val="PL"/>
        <w:shd w:val="clear" w:color="auto" w:fill="E6E6E6"/>
        <w:rPr>
          <w:lang w:eastAsia="zh-CN"/>
        </w:rPr>
      </w:pPr>
      <w:r w:rsidRPr="00F80BCA">
        <w:rPr>
          <w:lang w:eastAsia="zh-CN"/>
        </w:rPr>
        <w:tab/>
        <w:t>bdsCrs-r12</w:t>
      </w:r>
      <w:r w:rsidRPr="00F80BCA">
        <w:rPr>
          <w:lang w:eastAsia="zh-CN"/>
        </w:rPr>
        <w:tab/>
      </w:r>
      <w:r w:rsidRPr="00F80BCA">
        <w:rPr>
          <w:lang w:eastAsia="zh-CN"/>
        </w:rPr>
        <w:tab/>
      </w:r>
      <w:r w:rsidRPr="00F80BCA">
        <w:rPr>
          <w:lang w:eastAsia="zh-CN"/>
        </w:rPr>
        <w:tab/>
      </w:r>
      <w:r w:rsidRPr="00F80BCA">
        <w:tab/>
      </w:r>
      <w:r w:rsidRPr="00F80BCA">
        <w:rPr>
          <w:lang w:eastAsia="zh-CN"/>
        </w:rPr>
        <w:t>INTEGER (-131072..131071)</w:t>
      </w:r>
      <w:r w:rsidRPr="00F80BCA">
        <w:t>,</w:t>
      </w:r>
    </w:p>
    <w:p w:rsidR="00574864" w:rsidRPr="00F80BCA" w:rsidRDefault="00574864" w:rsidP="002D60CB">
      <w:pPr>
        <w:pStyle w:val="PL"/>
        <w:shd w:val="clear" w:color="auto" w:fill="E6E6E6"/>
        <w:rPr>
          <w:lang w:eastAsia="zh-CN"/>
        </w:rPr>
      </w:pPr>
      <w:r w:rsidRPr="00F80BCA">
        <w:rPr>
          <w:lang w:eastAsia="zh-CN"/>
        </w:rPr>
        <w:tab/>
        <w:t>bdsCic-r12</w:t>
      </w:r>
      <w:r w:rsidRPr="00F80BCA">
        <w:rPr>
          <w:lang w:eastAsia="zh-CN"/>
        </w:rPr>
        <w:tab/>
      </w:r>
      <w:r w:rsidRPr="00F80BCA">
        <w:rPr>
          <w:lang w:eastAsia="zh-CN"/>
        </w:rPr>
        <w:tab/>
      </w:r>
      <w:r w:rsidRPr="00F80BCA">
        <w:rPr>
          <w:lang w:eastAsia="zh-CN"/>
        </w:rPr>
        <w:tab/>
      </w:r>
      <w:r w:rsidRPr="00F80BCA">
        <w:tab/>
      </w:r>
      <w:r w:rsidRPr="00F80BCA">
        <w:rPr>
          <w:lang w:eastAsia="zh-CN"/>
        </w:rPr>
        <w:t>INTEGER (-131072..131071)</w:t>
      </w:r>
      <w:r w:rsidRPr="00F80BCA">
        <w:t>,</w:t>
      </w:r>
    </w:p>
    <w:p w:rsidR="00574864" w:rsidRPr="00F80BCA" w:rsidRDefault="00574864" w:rsidP="002D60CB">
      <w:pPr>
        <w:pStyle w:val="PL"/>
        <w:shd w:val="clear" w:color="auto" w:fill="E6E6E6"/>
        <w:rPr>
          <w:lang w:eastAsia="zh-CN"/>
        </w:rPr>
      </w:pPr>
      <w:r w:rsidRPr="00F80BCA">
        <w:rPr>
          <w:lang w:eastAsia="zh-CN"/>
        </w:rPr>
        <w:tab/>
        <w:t>bdsCis-r12</w:t>
      </w:r>
      <w:r w:rsidRPr="00F80BCA">
        <w:rPr>
          <w:lang w:eastAsia="zh-CN"/>
        </w:rPr>
        <w:tab/>
      </w:r>
      <w:r w:rsidRPr="00F80BCA">
        <w:rPr>
          <w:lang w:eastAsia="zh-CN"/>
        </w:rPr>
        <w:tab/>
      </w:r>
      <w:r w:rsidRPr="00F80BCA">
        <w:rPr>
          <w:lang w:eastAsia="zh-CN"/>
        </w:rPr>
        <w:tab/>
      </w:r>
      <w:r w:rsidRPr="00F80BCA">
        <w:tab/>
      </w:r>
      <w:r w:rsidRPr="00F80BCA">
        <w:rPr>
          <w:lang w:eastAsia="zh-CN"/>
        </w:rPr>
        <w:t>INTEGER (-131072..131071)</w:t>
      </w:r>
      <w:r w:rsidRPr="00F80BCA">
        <w:t>,</w:t>
      </w:r>
    </w:p>
    <w:p w:rsidR="00574864" w:rsidRPr="00F80BCA" w:rsidRDefault="00574864" w:rsidP="002D60CB">
      <w:pPr>
        <w:pStyle w:val="PL"/>
        <w:shd w:val="clear" w:color="auto" w:fill="E6E6E6"/>
      </w:pPr>
      <w:r w:rsidRPr="00F80BCA">
        <w:tab/>
        <w:t>...</w:t>
      </w:r>
    </w:p>
    <w:p w:rsidR="00574864" w:rsidRPr="00F80BCA" w:rsidRDefault="00574864" w:rsidP="002D60CB">
      <w:pPr>
        <w:pStyle w:val="PL"/>
        <w:shd w:val="clear" w:color="auto" w:fill="E6E6E6"/>
      </w:pPr>
      <w:r w:rsidRPr="00F80BCA">
        <w:t>}</w:t>
      </w:r>
    </w:p>
    <w:p w:rsidR="00574864" w:rsidRPr="00F80BCA" w:rsidRDefault="00574864" w:rsidP="002D60CB">
      <w:pPr>
        <w:pStyle w:val="PL"/>
        <w:shd w:val="clear" w:color="auto" w:fill="E6E6E6"/>
      </w:pPr>
    </w:p>
    <w:p w:rsidR="00574864" w:rsidRPr="00F80BCA" w:rsidRDefault="00574864" w:rsidP="002D60CB">
      <w:pPr>
        <w:pStyle w:val="PL"/>
        <w:shd w:val="clear" w:color="auto" w:fill="E6E6E6"/>
      </w:pPr>
      <w:r w:rsidRPr="00F80BCA">
        <w:t>-- ASN1STOP</w:t>
      </w:r>
    </w:p>
    <w:p w:rsidR="00574864" w:rsidRPr="00F80BCA" w:rsidRDefault="00574864"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0BCA" w:rsidRPr="00F80BCA" w:rsidTr="00B0152E">
        <w:trPr>
          <w:cantSplit/>
          <w:tblHeader/>
        </w:trPr>
        <w:tc>
          <w:tcPr>
            <w:tcW w:w="9639" w:type="dxa"/>
          </w:tcPr>
          <w:p w:rsidR="00574864" w:rsidRPr="00F80BCA" w:rsidRDefault="00574864" w:rsidP="002D60CB">
            <w:pPr>
              <w:pStyle w:val="TAH"/>
            </w:pPr>
            <w:r w:rsidRPr="00F80BCA">
              <w:rPr>
                <w:i/>
                <w:noProof/>
              </w:rPr>
              <w:lastRenderedPageBreak/>
              <w:t>NavModel-</w:t>
            </w:r>
            <w:r w:rsidRPr="00F80BCA">
              <w:rPr>
                <w:i/>
                <w:noProof/>
                <w:lang w:eastAsia="zh-CN"/>
              </w:rPr>
              <w:t>BDS</w:t>
            </w:r>
            <w:r w:rsidRPr="00F80BCA">
              <w:rPr>
                <w:i/>
                <w:snapToGrid w:val="0"/>
                <w:lang w:eastAsia="zh-CN"/>
              </w:rPr>
              <w:t>-</w:t>
            </w:r>
            <w:proofErr w:type="spellStart"/>
            <w:r w:rsidRPr="00F80BCA">
              <w:rPr>
                <w:i/>
                <w:snapToGrid w:val="0"/>
              </w:rPr>
              <w:t>KeplerianSet</w:t>
            </w:r>
            <w:proofErr w:type="spellEnd"/>
            <w:r w:rsidRPr="00F80BCA">
              <w:rPr>
                <w:iCs/>
                <w:noProof/>
              </w:rPr>
              <w:t xml:space="preserve"> field descriptions</w:t>
            </w:r>
          </w:p>
        </w:tc>
      </w:tr>
      <w:tr w:rsidR="00F80BCA" w:rsidRPr="00F80BCA" w:rsidTr="000C1E90">
        <w:trPr>
          <w:cantSplit/>
          <w:tblHeader/>
        </w:trPr>
        <w:tc>
          <w:tcPr>
            <w:tcW w:w="9639" w:type="dxa"/>
          </w:tcPr>
          <w:p w:rsidR="00182165" w:rsidRPr="00F80BCA" w:rsidRDefault="00182165" w:rsidP="002D60CB">
            <w:pPr>
              <w:pStyle w:val="TAL"/>
              <w:rPr>
                <w:i/>
              </w:rPr>
            </w:pPr>
            <w:proofErr w:type="spellStart"/>
            <w:r w:rsidRPr="00F80BCA">
              <w:rPr>
                <w:b/>
                <w:i/>
              </w:rPr>
              <w:t>bdsAODE</w:t>
            </w:r>
            <w:proofErr w:type="spellEnd"/>
          </w:p>
          <w:p w:rsidR="00182165" w:rsidRPr="00F80BCA" w:rsidRDefault="00182165" w:rsidP="002D60CB">
            <w:pPr>
              <w:pStyle w:val="TAH"/>
              <w:jc w:val="left"/>
              <w:rPr>
                <w:i/>
                <w:noProof/>
              </w:rPr>
            </w:pPr>
            <w:r w:rsidRPr="00F80BCA">
              <w:rPr>
                <w:b w:val="0"/>
              </w:rPr>
              <w:t xml:space="preserve">Parameter </w:t>
            </w:r>
            <w:r w:rsidRPr="00F80BCA">
              <w:rPr>
                <w:rFonts w:cs="Arial"/>
                <w:b w:val="0"/>
                <w:bCs/>
                <w:lang w:eastAsia="zh-CN"/>
              </w:rPr>
              <w:t>Age of Data, Ephemeris (AODE)</w:t>
            </w:r>
            <w:r w:rsidRPr="00F80BCA">
              <w:rPr>
                <w:rFonts w:cs="Arial"/>
                <w:b w:val="0"/>
                <w:bCs/>
                <w:vertAlign w:val="subscript"/>
                <w:lang w:eastAsia="zh-CN"/>
              </w:rPr>
              <w:t xml:space="preserve">, </w:t>
            </w:r>
            <w:proofErr w:type="gramStart"/>
            <w:r w:rsidRPr="00F80BCA">
              <w:rPr>
                <w:rFonts w:cs="Arial"/>
                <w:b w:val="0"/>
                <w:szCs w:val="18"/>
                <w:lang w:eastAsia="zh-CN"/>
              </w:rPr>
              <w:t>see</w:t>
            </w:r>
            <w:proofErr w:type="gramEnd"/>
            <w:r w:rsidRPr="00F80BCA">
              <w:rPr>
                <w:rFonts w:cs="Arial"/>
                <w:b w:val="0"/>
                <w:szCs w:val="18"/>
                <w:lang w:eastAsia="zh-CN"/>
              </w:rPr>
              <w:t xml:space="preserve"> [23</w:t>
            </w:r>
            <w:r w:rsidR="00075A80" w:rsidRPr="00F80BCA">
              <w:rPr>
                <w:rFonts w:cs="Arial"/>
                <w:b w:val="0"/>
                <w:szCs w:val="18"/>
                <w:lang w:eastAsia="zh-CN"/>
              </w:rPr>
              <w:t>]</w:t>
            </w:r>
            <w:r w:rsidRPr="00F80BCA">
              <w:rPr>
                <w:rFonts w:cs="Arial"/>
                <w:b w:val="0"/>
                <w:szCs w:val="18"/>
                <w:lang w:eastAsia="zh-CN"/>
              </w:rPr>
              <w:t>, Table 5-8.</w:t>
            </w:r>
          </w:p>
        </w:tc>
      </w:tr>
      <w:tr w:rsidR="00F80BCA" w:rsidRPr="00F80BCA" w:rsidTr="00B0152E">
        <w:trPr>
          <w:cantSplit/>
        </w:trPr>
        <w:tc>
          <w:tcPr>
            <w:tcW w:w="9639" w:type="dxa"/>
          </w:tcPr>
          <w:p w:rsidR="00574864" w:rsidRPr="00F80BCA" w:rsidRDefault="00574864" w:rsidP="002D60CB">
            <w:pPr>
              <w:pStyle w:val="TAL"/>
              <w:rPr>
                <w:b/>
                <w:i/>
                <w:lang w:eastAsia="zh-CN"/>
              </w:rPr>
            </w:pPr>
            <w:proofErr w:type="spellStart"/>
            <w:r w:rsidRPr="00F80BCA">
              <w:rPr>
                <w:b/>
                <w:i/>
              </w:rPr>
              <w:t>bdsURA</w:t>
            </w:r>
            <w:r w:rsidRPr="00F80BCA">
              <w:rPr>
                <w:b/>
                <w:i/>
                <w:lang w:eastAsia="zh-CN"/>
              </w:rPr>
              <w:t>I</w:t>
            </w:r>
            <w:proofErr w:type="spellEnd"/>
          </w:p>
          <w:p w:rsidR="00574864" w:rsidRPr="00F80BCA" w:rsidRDefault="00574864" w:rsidP="002D60CB">
            <w:pPr>
              <w:pStyle w:val="TAL"/>
              <w:keepNext w:val="0"/>
              <w:keepLines w:val="0"/>
              <w:widowControl w:val="0"/>
            </w:pPr>
            <w:r w:rsidRPr="00F80BCA">
              <w:t xml:space="preserve">Parameter URA Index, </w:t>
            </w:r>
            <w:r w:rsidRPr="00F80BCA">
              <w:rPr>
                <w:lang w:eastAsia="zh-CN"/>
              </w:rPr>
              <w:t>URA is used to describe the signal-in-space accuracy in meters as defined in</w:t>
            </w:r>
            <w:r w:rsidRPr="00F80BCA">
              <w:t xml:space="preserve"> </w:t>
            </w:r>
            <w:r w:rsidR="00B0152E" w:rsidRPr="00F80BCA">
              <w:t>[23]</w:t>
            </w:r>
            <w:r w:rsidRPr="00F80BCA">
              <w:t>.</w:t>
            </w:r>
          </w:p>
        </w:tc>
      </w:tr>
      <w:tr w:rsidR="00F80BCA" w:rsidRPr="00F80BCA" w:rsidTr="00B0152E">
        <w:trPr>
          <w:cantSplit/>
        </w:trPr>
        <w:tc>
          <w:tcPr>
            <w:tcW w:w="9639" w:type="dxa"/>
          </w:tcPr>
          <w:p w:rsidR="00574864" w:rsidRPr="00F80BCA" w:rsidRDefault="00574864" w:rsidP="002D60CB">
            <w:pPr>
              <w:pStyle w:val="TAL"/>
              <w:rPr>
                <w:b/>
                <w:bCs/>
                <w:i/>
                <w:iCs/>
                <w:noProof/>
              </w:rPr>
            </w:pPr>
            <w:r w:rsidRPr="00F80BCA">
              <w:rPr>
                <w:b/>
                <w:bCs/>
                <w:i/>
                <w:iCs/>
                <w:noProof/>
                <w:lang w:eastAsia="zh-CN"/>
              </w:rPr>
              <w:t>bds</w:t>
            </w:r>
            <w:r w:rsidRPr="00F80BCA">
              <w:rPr>
                <w:b/>
                <w:bCs/>
                <w:i/>
                <w:iCs/>
                <w:noProof/>
              </w:rPr>
              <w:t>To</w:t>
            </w:r>
            <w:r w:rsidRPr="00F80BCA">
              <w:rPr>
                <w:b/>
                <w:bCs/>
                <w:i/>
                <w:iCs/>
                <w:noProof/>
                <w:lang w:eastAsia="zh-CN"/>
              </w:rPr>
              <w:t>e</w:t>
            </w:r>
          </w:p>
          <w:p w:rsidR="00574864" w:rsidRPr="00F80BCA" w:rsidRDefault="00574864" w:rsidP="002D60CB">
            <w:pPr>
              <w:pStyle w:val="TAL"/>
              <w:rPr>
                <w:lang w:eastAsia="zh-CN"/>
              </w:rPr>
            </w:pPr>
            <w:r w:rsidRPr="00F80BCA">
              <w:rPr>
                <w:rFonts w:cs="Arial"/>
                <w:szCs w:val="18"/>
              </w:rPr>
              <w:t xml:space="preserve">Parameter </w:t>
            </w:r>
            <w:r w:rsidRPr="00F80BCA">
              <w:rPr>
                <w:rFonts w:cs="Arial"/>
                <w:szCs w:val="18"/>
                <w:lang w:eastAsia="zh-CN"/>
              </w:rPr>
              <w:t>t</w:t>
            </w:r>
            <w:r w:rsidRPr="00F80BCA">
              <w:rPr>
                <w:szCs w:val="18"/>
                <w:vertAlign w:val="subscript"/>
                <w:lang w:eastAsia="zh-CN"/>
              </w:rPr>
              <w:t>oe</w:t>
            </w:r>
            <w:r w:rsidRPr="00F80BCA">
              <w:rPr>
                <w:rFonts w:cs="Arial"/>
                <w:szCs w:val="18"/>
              </w:rPr>
              <w:t xml:space="preserve">, </w:t>
            </w:r>
            <w:r w:rsidRPr="00F80BCA">
              <w:rPr>
                <w:lang w:eastAsia="zh-CN"/>
              </w:rPr>
              <w:t xml:space="preserve">Ephemeris reference time (seconds) </w:t>
            </w:r>
            <w:r w:rsidR="00B0152E" w:rsidRPr="00F80BCA">
              <w:rPr>
                <w:lang w:eastAsia="zh-CN"/>
              </w:rPr>
              <w:t>[23]</w:t>
            </w:r>
            <w:r w:rsidRPr="00F80BCA">
              <w:rPr>
                <w:lang w:eastAsia="zh-CN"/>
              </w:rPr>
              <w:t>.</w:t>
            </w:r>
          </w:p>
          <w:p w:rsidR="001C2C68" w:rsidRPr="00F80BCA" w:rsidRDefault="00574864" w:rsidP="001C2C68">
            <w:pPr>
              <w:pStyle w:val="TAL"/>
              <w:rPr>
                <w:lang w:eastAsia="zh-CN"/>
              </w:rPr>
            </w:pPr>
            <w:r w:rsidRPr="00F80BCA">
              <w:t>Scale factor 2</w:t>
            </w:r>
            <w:r w:rsidRPr="00F80BCA">
              <w:rPr>
                <w:vertAlign w:val="superscript"/>
                <w:lang w:eastAsia="zh-CN"/>
              </w:rPr>
              <w:t>3</w:t>
            </w:r>
            <w:r w:rsidRPr="00F80BCA">
              <w:t xml:space="preserve"> seconds.</w:t>
            </w:r>
          </w:p>
        </w:tc>
      </w:tr>
      <w:tr w:rsidR="00F80BCA" w:rsidRPr="00F80BCA" w:rsidTr="00B0152E">
        <w:trPr>
          <w:cantSplit/>
        </w:trPr>
        <w:tc>
          <w:tcPr>
            <w:tcW w:w="9639" w:type="dxa"/>
          </w:tcPr>
          <w:p w:rsidR="00574864" w:rsidRPr="00F80BCA" w:rsidRDefault="00574864" w:rsidP="002D60CB">
            <w:pPr>
              <w:pStyle w:val="TAL"/>
              <w:rPr>
                <w:b/>
                <w:bCs/>
                <w:i/>
                <w:iCs/>
                <w:noProof/>
              </w:rPr>
            </w:pPr>
            <w:r w:rsidRPr="00F80BCA">
              <w:rPr>
                <w:b/>
                <w:bCs/>
                <w:i/>
                <w:iCs/>
                <w:noProof/>
                <w:lang w:eastAsia="zh-CN"/>
              </w:rPr>
              <w:t>bds</w:t>
            </w:r>
            <w:r w:rsidRPr="00F80BCA">
              <w:rPr>
                <w:b/>
                <w:bCs/>
                <w:i/>
                <w:iCs/>
                <w:noProof/>
              </w:rPr>
              <w:t>APowerHalf</w:t>
            </w:r>
          </w:p>
          <w:p w:rsidR="00574864" w:rsidRPr="00F80BCA" w:rsidRDefault="00574864" w:rsidP="002D60CB">
            <w:pPr>
              <w:pStyle w:val="TAL"/>
              <w:rPr>
                <w:lang w:eastAsia="zh-CN"/>
              </w:rPr>
            </w:pPr>
            <w:r w:rsidRPr="00F80BCA">
              <w:rPr>
                <w:rFonts w:cs="Arial"/>
                <w:szCs w:val="18"/>
              </w:rPr>
              <w:t xml:space="preserve">Parameter </w:t>
            </w:r>
            <w:r w:rsidRPr="00F80BCA">
              <w:rPr>
                <w:rFonts w:cs="Arial"/>
                <w:szCs w:val="18"/>
                <w:lang w:eastAsia="zh-CN"/>
              </w:rPr>
              <w:t>A</w:t>
            </w:r>
            <w:r w:rsidRPr="00F80BCA">
              <w:rPr>
                <w:rFonts w:cs="Arial"/>
                <w:szCs w:val="18"/>
                <w:vertAlign w:val="superscript"/>
                <w:lang w:eastAsia="zh-CN"/>
              </w:rPr>
              <w:t>1/2</w:t>
            </w:r>
            <w:r w:rsidRPr="00F80BCA">
              <w:rPr>
                <w:rFonts w:cs="Arial"/>
                <w:szCs w:val="18"/>
              </w:rPr>
              <w:t xml:space="preserve">, </w:t>
            </w:r>
            <w:r w:rsidRPr="00F80BCA">
              <w:rPr>
                <w:lang w:eastAsia="zh-CN"/>
              </w:rPr>
              <w:t>Square root of semi-major axis (meters</w:t>
            </w:r>
            <w:r w:rsidRPr="00F80BCA">
              <w:rPr>
                <w:vertAlign w:val="superscript"/>
                <w:lang w:eastAsia="zh-CN"/>
              </w:rPr>
              <w:t>1/2</w:t>
            </w:r>
            <w:r w:rsidRPr="00F80BCA">
              <w:rPr>
                <w:lang w:eastAsia="zh-CN"/>
              </w:rPr>
              <w:t>)</w:t>
            </w:r>
            <w:r w:rsidR="00EF389B" w:rsidRPr="00F80BCA">
              <w:rPr>
                <w:lang w:eastAsia="zh-CN"/>
              </w:rPr>
              <w:t xml:space="preserve"> </w:t>
            </w:r>
            <w:r w:rsidR="00B0152E" w:rsidRPr="00F80BCA">
              <w:rPr>
                <w:lang w:eastAsia="zh-CN"/>
              </w:rPr>
              <w:t>[23]</w:t>
            </w:r>
            <w:r w:rsidRPr="00F80BCA">
              <w:rPr>
                <w:lang w:eastAsia="zh-CN"/>
              </w:rPr>
              <w:t>.</w:t>
            </w:r>
          </w:p>
          <w:p w:rsidR="00574864" w:rsidRPr="00F80BCA" w:rsidRDefault="00574864" w:rsidP="002D60CB">
            <w:pPr>
              <w:pStyle w:val="TAL"/>
              <w:rPr>
                <w:b/>
                <w:bCs/>
                <w:i/>
                <w:iCs/>
                <w:noProof/>
                <w:lang w:eastAsia="zh-CN"/>
              </w:rPr>
            </w:pPr>
            <w:r w:rsidRPr="00F80BCA">
              <w:t>Scale factor 2</w:t>
            </w:r>
            <w:r w:rsidRPr="00F80BCA">
              <w:rPr>
                <w:vertAlign w:val="superscript"/>
              </w:rPr>
              <w:t>-</w:t>
            </w:r>
            <w:r w:rsidRPr="00F80BCA">
              <w:rPr>
                <w:vertAlign w:val="superscript"/>
                <w:lang w:eastAsia="zh-CN"/>
              </w:rPr>
              <w:t>19</w:t>
            </w:r>
            <w:r w:rsidRPr="00F80BCA">
              <w:t xml:space="preserve"> </w:t>
            </w:r>
            <w:r w:rsidRPr="00F80BCA">
              <w:rPr>
                <w:rFonts w:cs="Arial"/>
                <w:szCs w:val="18"/>
                <w:lang w:eastAsia="zh-CN"/>
              </w:rPr>
              <w:t>meters</w:t>
            </w:r>
            <w:r w:rsidRPr="00F80BCA">
              <w:rPr>
                <w:rFonts w:cs="Arial"/>
                <w:szCs w:val="18"/>
                <w:vertAlign w:val="superscript"/>
                <w:lang w:eastAsia="zh-CN"/>
              </w:rPr>
              <w:t>1/2</w:t>
            </w:r>
            <w:r w:rsidRPr="00F80BCA">
              <w:t>.</w:t>
            </w:r>
          </w:p>
        </w:tc>
      </w:tr>
      <w:tr w:rsidR="00F80BCA" w:rsidRPr="00F80BCA" w:rsidTr="00B0152E">
        <w:trPr>
          <w:cantSplit/>
        </w:trPr>
        <w:tc>
          <w:tcPr>
            <w:tcW w:w="9639" w:type="dxa"/>
          </w:tcPr>
          <w:p w:rsidR="00574864" w:rsidRPr="00F80BCA" w:rsidRDefault="00574864" w:rsidP="002D60CB">
            <w:pPr>
              <w:pStyle w:val="TAL"/>
              <w:rPr>
                <w:b/>
                <w:bCs/>
                <w:i/>
                <w:iCs/>
                <w:noProof/>
              </w:rPr>
            </w:pPr>
            <w:r w:rsidRPr="00F80BCA">
              <w:rPr>
                <w:b/>
                <w:bCs/>
                <w:i/>
                <w:iCs/>
                <w:noProof/>
                <w:lang w:eastAsia="zh-CN"/>
              </w:rPr>
              <w:t>bds</w:t>
            </w:r>
            <w:r w:rsidRPr="00F80BCA">
              <w:rPr>
                <w:b/>
                <w:bCs/>
                <w:i/>
                <w:iCs/>
                <w:noProof/>
              </w:rPr>
              <w:t>E</w:t>
            </w:r>
          </w:p>
          <w:p w:rsidR="00574864" w:rsidRPr="00F80BCA" w:rsidRDefault="00574864" w:rsidP="002D60CB">
            <w:pPr>
              <w:pStyle w:val="TAL"/>
              <w:rPr>
                <w:lang w:eastAsia="zh-CN"/>
              </w:rPr>
            </w:pPr>
            <w:r w:rsidRPr="00F80BCA">
              <w:rPr>
                <w:rFonts w:cs="Arial"/>
                <w:szCs w:val="18"/>
              </w:rPr>
              <w:t xml:space="preserve">Parameter </w:t>
            </w:r>
            <w:r w:rsidRPr="00F80BCA">
              <w:rPr>
                <w:rFonts w:cs="Arial"/>
                <w:szCs w:val="18"/>
                <w:lang w:eastAsia="zh-CN"/>
              </w:rPr>
              <w:t>e</w:t>
            </w:r>
            <w:r w:rsidRPr="00F80BCA">
              <w:rPr>
                <w:rFonts w:cs="Arial"/>
                <w:szCs w:val="18"/>
              </w:rPr>
              <w:t xml:space="preserve">, </w:t>
            </w:r>
            <w:r w:rsidRPr="00F80BCA">
              <w:rPr>
                <w:lang w:eastAsia="zh-CN"/>
              </w:rPr>
              <w:t xml:space="preserve">Eccentricity, dimensionless </w:t>
            </w:r>
            <w:r w:rsidR="00B0152E" w:rsidRPr="00F80BCA">
              <w:rPr>
                <w:lang w:eastAsia="zh-CN"/>
              </w:rPr>
              <w:t>[23]</w:t>
            </w:r>
            <w:r w:rsidRPr="00F80BCA">
              <w:rPr>
                <w:lang w:eastAsia="zh-CN"/>
              </w:rPr>
              <w:t>.</w:t>
            </w:r>
          </w:p>
          <w:p w:rsidR="000D70BA" w:rsidRPr="00F80BCA" w:rsidRDefault="00574864" w:rsidP="000D70BA">
            <w:pPr>
              <w:pStyle w:val="TAL"/>
              <w:rPr>
                <w:b/>
                <w:bCs/>
                <w:i/>
                <w:iCs/>
                <w:noProof/>
                <w:lang w:eastAsia="zh-CN"/>
              </w:rPr>
            </w:pPr>
            <w:r w:rsidRPr="00F80BCA">
              <w:t>Scale factor 2</w:t>
            </w:r>
            <w:r w:rsidRPr="00F80BCA">
              <w:rPr>
                <w:vertAlign w:val="superscript"/>
              </w:rPr>
              <w:t>-</w:t>
            </w:r>
            <w:r w:rsidRPr="00F80BCA">
              <w:rPr>
                <w:vertAlign w:val="superscript"/>
                <w:lang w:eastAsia="zh-CN"/>
              </w:rPr>
              <w:t>33</w:t>
            </w:r>
            <w:r w:rsidRPr="00F80BCA">
              <w:t>.</w:t>
            </w:r>
          </w:p>
        </w:tc>
      </w:tr>
      <w:tr w:rsidR="00F80BCA" w:rsidRPr="00F80BCA" w:rsidTr="00B0152E">
        <w:trPr>
          <w:cantSplit/>
        </w:trPr>
        <w:tc>
          <w:tcPr>
            <w:tcW w:w="9639" w:type="dxa"/>
          </w:tcPr>
          <w:p w:rsidR="00574864" w:rsidRPr="00F80BCA" w:rsidRDefault="00574864" w:rsidP="002D60CB">
            <w:pPr>
              <w:pStyle w:val="TAL"/>
              <w:rPr>
                <w:b/>
                <w:bCs/>
                <w:i/>
                <w:iCs/>
                <w:noProof/>
              </w:rPr>
            </w:pPr>
            <w:r w:rsidRPr="00F80BCA">
              <w:rPr>
                <w:b/>
                <w:bCs/>
                <w:i/>
                <w:iCs/>
                <w:noProof/>
                <w:lang w:eastAsia="zh-CN"/>
              </w:rPr>
              <w:t>bds</w:t>
            </w:r>
            <w:r w:rsidRPr="00F80BCA">
              <w:rPr>
                <w:b/>
                <w:bCs/>
                <w:i/>
                <w:iCs/>
                <w:noProof/>
              </w:rPr>
              <w:t>W</w:t>
            </w:r>
          </w:p>
          <w:p w:rsidR="00574864" w:rsidRPr="00F80BCA" w:rsidRDefault="00574864" w:rsidP="002D60CB">
            <w:pPr>
              <w:pStyle w:val="TAL"/>
              <w:rPr>
                <w:lang w:eastAsia="zh-CN"/>
              </w:rPr>
            </w:pPr>
            <w:r w:rsidRPr="00F80BCA">
              <w:rPr>
                <w:rFonts w:cs="Arial"/>
                <w:szCs w:val="18"/>
              </w:rPr>
              <w:t xml:space="preserve">Parameter </w:t>
            </w:r>
            <w:r w:rsidRPr="00F80BCA">
              <w:rPr>
                <w:rFonts w:ascii="Symbol" w:hAnsi="Symbol"/>
                <w:szCs w:val="18"/>
                <w:lang w:eastAsia="zh-CN"/>
              </w:rPr>
              <w:t></w:t>
            </w:r>
            <w:r w:rsidRPr="00F80BCA">
              <w:rPr>
                <w:rFonts w:cs="Arial"/>
                <w:szCs w:val="18"/>
              </w:rPr>
              <w:t xml:space="preserve">, </w:t>
            </w:r>
            <w:r w:rsidRPr="00F80BCA">
              <w:rPr>
                <w:lang w:eastAsia="zh-CN"/>
              </w:rPr>
              <w:t xml:space="preserve">Argument of perigee (semi-circles) </w:t>
            </w:r>
            <w:r w:rsidR="00B0152E" w:rsidRPr="00F80BCA">
              <w:rPr>
                <w:lang w:eastAsia="zh-CN"/>
              </w:rPr>
              <w:t>[23]</w:t>
            </w:r>
            <w:r w:rsidRPr="00F80BCA">
              <w:rPr>
                <w:lang w:eastAsia="zh-CN"/>
              </w:rPr>
              <w:t>.</w:t>
            </w:r>
          </w:p>
          <w:p w:rsidR="00574864" w:rsidRPr="00F80BCA" w:rsidRDefault="00574864" w:rsidP="002D60CB">
            <w:pPr>
              <w:pStyle w:val="TAL"/>
              <w:rPr>
                <w:b/>
                <w:bCs/>
                <w:i/>
                <w:iCs/>
                <w:noProof/>
              </w:rPr>
            </w:pPr>
            <w:r w:rsidRPr="00F80BCA">
              <w:t>Scale factor 2</w:t>
            </w:r>
            <w:r w:rsidRPr="00F80BCA">
              <w:rPr>
                <w:vertAlign w:val="superscript"/>
              </w:rPr>
              <w:t>-</w:t>
            </w:r>
            <w:r w:rsidRPr="00F80BCA">
              <w:rPr>
                <w:vertAlign w:val="superscript"/>
                <w:lang w:eastAsia="zh-CN"/>
              </w:rPr>
              <w:t>31</w:t>
            </w:r>
            <w:r w:rsidRPr="00F80BCA">
              <w:t xml:space="preserve"> </w:t>
            </w:r>
            <w:r w:rsidRPr="00F80BCA">
              <w:rPr>
                <w:lang w:eastAsia="zh-CN"/>
              </w:rPr>
              <w:t>semi-circles</w:t>
            </w:r>
            <w:r w:rsidRPr="00F80BCA">
              <w:t>.</w:t>
            </w:r>
          </w:p>
        </w:tc>
      </w:tr>
      <w:tr w:rsidR="00F80BCA" w:rsidRPr="00F80BCA" w:rsidTr="00B0152E">
        <w:trPr>
          <w:cantSplit/>
        </w:trPr>
        <w:tc>
          <w:tcPr>
            <w:tcW w:w="9639" w:type="dxa"/>
          </w:tcPr>
          <w:p w:rsidR="00574864" w:rsidRPr="00F80BCA" w:rsidRDefault="00574864" w:rsidP="002D60CB">
            <w:pPr>
              <w:pStyle w:val="TAL"/>
              <w:rPr>
                <w:b/>
                <w:bCs/>
                <w:i/>
                <w:iCs/>
                <w:noProof/>
                <w:lang w:eastAsia="zh-CN"/>
              </w:rPr>
            </w:pPr>
            <w:r w:rsidRPr="00F80BCA">
              <w:rPr>
                <w:b/>
                <w:bCs/>
                <w:i/>
                <w:iCs/>
                <w:noProof/>
                <w:lang w:eastAsia="zh-CN"/>
              </w:rPr>
              <w:t>bdsDeltaN</w:t>
            </w:r>
          </w:p>
          <w:p w:rsidR="00574864" w:rsidRPr="00F80BCA" w:rsidRDefault="00574864" w:rsidP="002D60CB">
            <w:pPr>
              <w:pStyle w:val="TAL"/>
              <w:rPr>
                <w:lang w:eastAsia="zh-CN"/>
              </w:rPr>
            </w:pPr>
            <w:r w:rsidRPr="00F80BCA">
              <w:rPr>
                <w:rFonts w:cs="Arial"/>
                <w:szCs w:val="18"/>
              </w:rPr>
              <w:t>Parameter</w:t>
            </w:r>
            <w:r w:rsidRPr="00F80BCA">
              <w:rPr>
                <w:rFonts w:cs="Arial"/>
                <w:szCs w:val="18"/>
                <w:lang w:eastAsia="zh-CN"/>
              </w:rPr>
              <w:t xml:space="preserve"> </w:t>
            </w:r>
            <w:r w:rsidRPr="00F80BCA">
              <w:rPr>
                <w:rFonts w:ascii="Symbol" w:hAnsi="Symbol"/>
                <w:lang w:eastAsia="zh-CN"/>
              </w:rPr>
              <w:t></w:t>
            </w:r>
            <w:r w:rsidRPr="00F80BCA">
              <w:rPr>
                <w:lang w:eastAsia="zh-CN"/>
              </w:rPr>
              <w:t xml:space="preserve">n, Mean motion difference from computed value (semi-circles/sec) </w:t>
            </w:r>
            <w:r w:rsidR="00B0152E" w:rsidRPr="00F80BCA">
              <w:rPr>
                <w:lang w:eastAsia="zh-CN"/>
              </w:rPr>
              <w:t>[23]</w:t>
            </w:r>
            <w:r w:rsidRPr="00F80BCA">
              <w:rPr>
                <w:lang w:eastAsia="zh-CN"/>
              </w:rPr>
              <w:t>.</w:t>
            </w:r>
          </w:p>
          <w:p w:rsidR="00574864" w:rsidRPr="00F80BCA" w:rsidRDefault="00574864" w:rsidP="002D60CB">
            <w:pPr>
              <w:pStyle w:val="TAL"/>
              <w:rPr>
                <w:b/>
                <w:bCs/>
                <w:i/>
                <w:iCs/>
                <w:noProof/>
                <w:lang w:eastAsia="zh-CN"/>
              </w:rPr>
            </w:pPr>
            <w:r w:rsidRPr="00F80BCA">
              <w:t>Scale factor 2</w:t>
            </w:r>
            <w:r w:rsidRPr="00F80BCA">
              <w:rPr>
                <w:vertAlign w:val="superscript"/>
              </w:rPr>
              <w:t>-</w:t>
            </w:r>
            <w:r w:rsidRPr="00F80BCA">
              <w:rPr>
                <w:vertAlign w:val="superscript"/>
                <w:lang w:eastAsia="zh-CN"/>
              </w:rPr>
              <w:t>43</w:t>
            </w:r>
            <w:r w:rsidRPr="00F80BCA">
              <w:t xml:space="preserve"> </w:t>
            </w:r>
            <w:r w:rsidRPr="00F80BCA">
              <w:rPr>
                <w:lang w:eastAsia="zh-CN"/>
              </w:rPr>
              <w:t>semi-circles/sec</w:t>
            </w:r>
            <w:r w:rsidRPr="00F80BCA">
              <w:t>.</w:t>
            </w:r>
          </w:p>
        </w:tc>
      </w:tr>
      <w:tr w:rsidR="00F80BCA" w:rsidRPr="00F80BCA" w:rsidTr="00B0152E">
        <w:trPr>
          <w:cantSplit/>
        </w:trPr>
        <w:tc>
          <w:tcPr>
            <w:tcW w:w="9639" w:type="dxa"/>
          </w:tcPr>
          <w:p w:rsidR="00574864" w:rsidRPr="00F80BCA" w:rsidRDefault="00574864" w:rsidP="002D60CB">
            <w:pPr>
              <w:pStyle w:val="TAL"/>
              <w:rPr>
                <w:b/>
                <w:bCs/>
                <w:i/>
                <w:iCs/>
                <w:noProof/>
              </w:rPr>
            </w:pPr>
            <w:r w:rsidRPr="00F80BCA">
              <w:rPr>
                <w:b/>
                <w:bCs/>
                <w:i/>
                <w:iCs/>
                <w:noProof/>
                <w:lang w:eastAsia="zh-CN"/>
              </w:rPr>
              <w:t>bds</w:t>
            </w:r>
            <w:r w:rsidRPr="00F80BCA">
              <w:rPr>
                <w:b/>
                <w:bCs/>
                <w:i/>
                <w:iCs/>
                <w:noProof/>
              </w:rPr>
              <w:t>M0</w:t>
            </w:r>
          </w:p>
          <w:p w:rsidR="00574864" w:rsidRPr="00F80BCA" w:rsidRDefault="00574864" w:rsidP="002D60CB">
            <w:pPr>
              <w:pStyle w:val="TAL"/>
              <w:rPr>
                <w:lang w:eastAsia="zh-CN"/>
              </w:rPr>
            </w:pPr>
            <w:r w:rsidRPr="00F80BCA">
              <w:rPr>
                <w:rFonts w:cs="Arial"/>
                <w:szCs w:val="18"/>
              </w:rPr>
              <w:t xml:space="preserve">Parameter </w:t>
            </w:r>
            <w:r w:rsidRPr="00F80BCA">
              <w:rPr>
                <w:szCs w:val="18"/>
                <w:lang w:eastAsia="zh-CN"/>
              </w:rPr>
              <w:t>M</w:t>
            </w:r>
            <w:r w:rsidRPr="00F80BCA">
              <w:rPr>
                <w:szCs w:val="18"/>
                <w:vertAlign w:val="subscript"/>
                <w:lang w:eastAsia="zh-CN"/>
              </w:rPr>
              <w:t>0,</w:t>
            </w:r>
            <w:r w:rsidRPr="00F80BCA">
              <w:rPr>
                <w:rFonts w:cs="Arial"/>
                <w:szCs w:val="18"/>
              </w:rPr>
              <w:t xml:space="preserve"> </w:t>
            </w:r>
            <w:r w:rsidRPr="00F80BCA">
              <w:rPr>
                <w:lang w:eastAsia="zh-CN"/>
              </w:rPr>
              <w:t xml:space="preserve">Mean anomaly at reference time (semi-circles) </w:t>
            </w:r>
            <w:r w:rsidR="00B0152E" w:rsidRPr="00F80BCA">
              <w:rPr>
                <w:lang w:eastAsia="zh-CN"/>
              </w:rPr>
              <w:t>[23]</w:t>
            </w:r>
            <w:r w:rsidRPr="00F80BCA">
              <w:rPr>
                <w:lang w:eastAsia="zh-CN"/>
              </w:rPr>
              <w:t>.</w:t>
            </w:r>
          </w:p>
          <w:p w:rsidR="006762F0" w:rsidRPr="00F80BCA" w:rsidRDefault="00574864" w:rsidP="006762F0">
            <w:pPr>
              <w:pStyle w:val="TAL"/>
              <w:rPr>
                <w:b/>
                <w:bCs/>
                <w:i/>
                <w:iCs/>
                <w:noProof/>
                <w:lang w:eastAsia="zh-CN"/>
              </w:rPr>
            </w:pPr>
            <w:r w:rsidRPr="00F80BCA">
              <w:t>Scale factor 2</w:t>
            </w:r>
            <w:r w:rsidRPr="00F80BCA">
              <w:rPr>
                <w:vertAlign w:val="superscript"/>
              </w:rPr>
              <w:t>-</w:t>
            </w:r>
            <w:r w:rsidRPr="00F80BCA">
              <w:rPr>
                <w:vertAlign w:val="superscript"/>
                <w:lang w:eastAsia="zh-CN"/>
              </w:rPr>
              <w:t>31</w:t>
            </w:r>
            <w:r w:rsidRPr="00F80BCA">
              <w:t xml:space="preserve"> </w:t>
            </w:r>
            <w:r w:rsidRPr="00F80BCA">
              <w:rPr>
                <w:lang w:eastAsia="zh-CN"/>
              </w:rPr>
              <w:t>semi-circles</w:t>
            </w:r>
            <w:r w:rsidRPr="00F80BCA">
              <w:t>.</w:t>
            </w:r>
          </w:p>
        </w:tc>
      </w:tr>
      <w:tr w:rsidR="00F80BCA" w:rsidRPr="00F80BCA" w:rsidTr="00B0152E">
        <w:trPr>
          <w:cantSplit/>
        </w:trPr>
        <w:tc>
          <w:tcPr>
            <w:tcW w:w="9639" w:type="dxa"/>
          </w:tcPr>
          <w:p w:rsidR="00574864" w:rsidRPr="00F80BCA" w:rsidRDefault="00574864" w:rsidP="002D60CB">
            <w:pPr>
              <w:pStyle w:val="TAL"/>
              <w:rPr>
                <w:b/>
                <w:bCs/>
                <w:i/>
                <w:iCs/>
                <w:noProof/>
              </w:rPr>
            </w:pPr>
            <w:r w:rsidRPr="00F80BCA">
              <w:rPr>
                <w:b/>
                <w:bCs/>
                <w:i/>
                <w:iCs/>
                <w:noProof/>
                <w:lang w:eastAsia="zh-CN"/>
              </w:rPr>
              <w:t>bds</w:t>
            </w:r>
            <w:r w:rsidRPr="00F80BCA">
              <w:rPr>
                <w:b/>
                <w:bCs/>
                <w:i/>
                <w:iCs/>
                <w:noProof/>
              </w:rPr>
              <w:t>Omega0</w:t>
            </w:r>
          </w:p>
          <w:p w:rsidR="00574864" w:rsidRPr="00F80BCA" w:rsidRDefault="00574864" w:rsidP="002D60CB">
            <w:pPr>
              <w:pStyle w:val="TAL"/>
              <w:rPr>
                <w:b/>
                <w:bCs/>
                <w:i/>
                <w:iCs/>
                <w:noProof/>
              </w:rPr>
            </w:pPr>
            <w:r w:rsidRPr="00F80BCA">
              <w:rPr>
                <w:rFonts w:cs="Arial"/>
                <w:szCs w:val="18"/>
              </w:rPr>
              <w:t xml:space="preserve">Parameter </w:t>
            </w:r>
            <w:r w:rsidRPr="00F80BCA">
              <w:rPr>
                <w:rFonts w:ascii="Symbol" w:hAnsi="Symbol"/>
                <w:szCs w:val="18"/>
                <w:lang w:eastAsia="zh-CN"/>
              </w:rPr>
              <w:t></w:t>
            </w:r>
            <w:r w:rsidRPr="00F80BCA">
              <w:rPr>
                <w:szCs w:val="18"/>
                <w:vertAlign w:val="subscript"/>
                <w:lang w:eastAsia="zh-CN"/>
              </w:rPr>
              <w:t>0,</w:t>
            </w:r>
            <w:r w:rsidRPr="00F80BCA">
              <w:rPr>
                <w:lang w:eastAsia="zh-CN"/>
              </w:rPr>
              <w:t xml:space="preserve"> Longitude of ascending node of orbital of plane computed according to reference time (semi-circles) </w:t>
            </w:r>
            <w:r w:rsidR="00B0152E" w:rsidRPr="00F80BCA">
              <w:rPr>
                <w:lang w:eastAsia="zh-CN"/>
              </w:rPr>
              <w:t>[23]</w:t>
            </w:r>
            <w:r w:rsidRPr="00F80BCA">
              <w:rPr>
                <w:lang w:eastAsia="zh-CN"/>
              </w:rPr>
              <w:t>.</w:t>
            </w:r>
          </w:p>
          <w:p w:rsidR="00A615EC" w:rsidRPr="00F80BCA" w:rsidRDefault="00574864" w:rsidP="00A615EC">
            <w:pPr>
              <w:pStyle w:val="TAL"/>
              <w:rPr>
                <w:b/>
                <w:bCs/>
                <w:i/>
                <w:iCs/>
                <w:noProof/>
                <w:lang w:eastAsia="zh-CN"/>
              </w:rPr>
            </w:pPr>
            <w:r w:rsidRPr="00F80BCA">
              <w:t>Scale factor 2</w:t>
            </w:r>
            <w:r w:rsidRPr="00F80BCA">
              <w:rPr>
                <w:vertAlign w:val="superscript"/>
              </w:rPr>
              <w:t>-</w:t>
            </w:r>
            <w:r w:rsidRPr="00F80BCA">
              <w:rPr>
                <w:vertAlign w:val="superscript"/>
                <w:lang w:eastAsia="zh-CN"/>
              </w:rPr>
              <w:t>31</w:t>
            </w:r>
            <w:r w:rsidRPr="00F80BCA">
              <w:t xml:space="preserve"> </w:t>
            </w:r>
            <w:r w:rsidRPr="00F80BCA">
              <w:rPr>
                <w:lang w:eastAsia="zh-CN"/>
              </w:rPr>
              <w:t>semi-circles</w:t>
            </w:r>
            <w:r w:rsidRPr="00F80BCA">
              <w:t>.</w:t>
            </w:r>
          </w:p>
        </w:tc>
      </w:tr>
      <w:tr w:rsidR="00F80BCA" w:rsidRPr="00F80BCA" w:rsidTr="00B0152E">
        <w:trPr>
          <w:cantSplit/>
        </w:trPr>
        <w:tc>
          <w:tcPr>
            <w:tcW w:w="9639" w:type="dxa"/>
          </w:tcPr>
          <w:p w:rsidR="00574864" w:rsidRPr="00F80BCA" w:rsidRDefault="00574864" w:rsidP="002D60CB">
            <w:pPr>
              <w:pStyle w:val="TAL"/>
              <w:rPr>
                <w:b/>
                <w:bCs/>
                <w:i/>
                <w:iCs/>
                <w:noProof/>
              </w:rPr>
            </w:pPr>
            <w:r w:rsidRPr="00F80BCA">
              <w:rPr>
                <w:b/>
                <w:bCs/>
                <w:i/>
                <w:iCs/>
                <w:noProof/>
                <w:lang w:eastAsia="zh-CN"/>
              </w:rPr>
              <w:t>bds</w:t>
            </w:r>
            <w:r w:rsidRPr="00F80BCA">
              <w:rPr>
                <w:b/>
                <w:bCs/>
                <w:i/>
                <w:iCs/>
                <w:noProof/>
              </w:rPr>
              <w:t>Omega</w:t>
            </w:r>
            <w:r w:rsidRPr="00F80BCA">
              <w:rPr>
                <w:b/>
                <w:bCs/>
                <w:i/>
                <w:iCs/>
                <w:noProof/>
                <w:lang w:eastAsia="zh-CN"/>
              </w:rPr>
              <w:t>Dot</w:t>
            </w:r>
          </w:p>
          <w:p w:rsidR="00574864" w:rsidRPr="00F80BCA" w:rsidRDefault="00574864" w:rsidP="002D60CB">
            <w:pPr>
              <w:pStyle w:val="TAL"/>
              <w:rPr>
                <w:b/>
                <w:bCs/>
                <w:i/>
                <w:iCs/>
                <w:noProof/>
              </w:rPr>
            </w:pPr>
            <w:r w:rsidRPr="00F80BCA">
              <w:rPr>
                <w:rFonts w:cs="Arial"/>
                <w:szCs w:val="18"/>
              </w:rPr>
              <w:t>Parameter</w:t>
            </w:r>
            <w:r w:rsidRPr="00F80BCA">
              <w:rPr>
                <w:rFonts w:cs="Arial"/>
                <w:szCs w:val="18"/>
                <w:lang w:eastAsia="zh-CN"/>
              </w:rPr>
              <w:t xml:space="preserve"> </w:t>
            </w:r>
            <w:r w:rsidRPr="00F80BCA">
              <w:rPr>
                <w:position w:val="-4"/>
              </w:rPr>
              <w:object w:dxaOrig="2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5.6pt" o:ole="">
                  <v:imagedata r:id="rId12" o:title=""/>
                </v:shape>
                <o:OLEObject Type="Embed" ProgID="Equation.3" ShapeID="_x0000_i1025" DrawAspect="Content" ObjectID="_1644162856" r:id="rId13"/>
              </w:object>
            </w:r>
            <w:r w:rsidRPr="00F80BCA">
              <w:rPr>
                <w:rFonts w:ascii="Symbol" w:hAnsi="Symbol"/>
                <w:szCs w:val="18"/>
                <w:lang w:eastAsia="zh-CN"/>
              </w:rPr>
              <w:t></w:t>
            </w:r>
            <w:r w:rsidRPr="00F80BCA">
              <w:rPr>
                <w:rFonts w:cs="Arial"/>
                <w:szCs w:val="18"/>
              </w:rPr>
              <w:t xml:space="preserve"> </w:t>
            </w:r>
            <w:r w:rsidRPr="00F80BCA">
              <w:rPr>
                <w:lang w:eastAsia="zh-CN"/>
              </w:rPr>
              <w:t xml:space="preserve">Rate of right ascension (semi-circles/sec) </w:t>
            </w:r>
            <w:r w:rsidR="00B0152E" w:rsidRPr="00F80BCA">
              <w:rPr>
                <w:lang w:eastAsia="zh-CN"/>
              </w:rPr>
              <w:t>[23]</w:t>
            </w:r>
            <w:r w:rsidRPr="00F80BCA">
              <w:rPr>
                <w:lang w:eastAsia="zh-CN"/>
              </w:rPr>
              <w:t>.</w:t>
            </w:r>
          </w:p>
          <w:p w:rsidR="00A615EC" w:rsidRPr="00F80BCA" w:rsidRDefault="00574864" w:rsidP="00A615EC">
            <w:pPr>
              <w:pStyle w:val="TAL"/>
              <w:rPr>
                <w:b/>
                <w:bCs/>
                <w:i/>
                <w:iCs/>
                <w:noProof/>
                <w:lang w:eastAsia="zh-CN"/>
              </w:rPr>
            </w:pPr>
            <w:r w:rsidRPr="00F80BCA">
              <w:t>Scale factor 2</w:t>
            </w:r>
            <w:r w:rsidRPr="00F80BCA">
              <w:rPr>
                <w:vertAlign w:val="superscript"/>
              </w:rPr>
              <w:t>-</w:t>
            </w:r>
            <w:r w:rsidRPr="00F80BCA">
              <w:rPr>
                <w:vertAlign w:val="superscript"/>
                <w:lang w:eastAsia="zh-CN"/>
              </w:rPr>
              <w:t>43</w:t>
            </w:r>
            <w:r w:rsidRPr="00F80BCA">
              <w:t xml:space="preserve"> </w:t>
            </w:r>
            <w:r w:rsidRPr="00F80BCA">
              <w:rPr>
                <w:lang w:eastAsia="zh-CN"/>
              </w:rPr>
              <w:t>semi-circles/sec</w:t>
            </w:r>
            <w:r w:rsidRPr="00F80BCA">
              <w:t>.</w:t>
            </w:r>
            <w:r w:rsidR="00A615EC" w:rsidRPr="00F80BCA">
              <w:rPr>
                <w:position w:val="-4"/>
              </w:rPr>
              <w:fldChar w:fldCharType="begin"/>
            </w:r>
            <w:r w:rsidR="00A615EC" w:rsidRPr="00F80BCA">
              <w:rPr>
                <w:position w:val="-4"/>
              </w:rPr>
              <w:fldChar w:fldCharType="end"/>
            </w:r>
          </w:p>
        </w:tc>
      </w:tr>
      <w:tr w:rsidR="00F80BCA" w:rsidRPr="00F80BCA" w:rsidTr="00B0152E">
        <w:trPr>
          <w:cantSplit/>
        </w:trPr>
        <w:tc>
          <w:tcPr>
            <w:tcW w:w="9639" w:type="dxa"/>
          </w:tcPr>
          <w:p w:rsidR="00574864" w:rsidRPr="00F80BCA" w:rsidRDefault="00574864" w:rsidP="002D60CB">
            <w:pPr>
              <w:pStyle w:val="TAL"/>
              <w:rPr>
                <w:b/>
                <w:bCs/>
                <w:i/>
                <w:iCs/>
                <w:noProof/>
                <w:lang w:eastAsia="zh-CN"/>
              </w:rPr>
            </w:pPr>
            <w:r w:rsidRPr="00F80BCA">
              <w:rPr>
                <w:b/>
                <w:bCs/>
                <w:i/>
                <w:iCs/>
                <w:noProof/>
                <w:lang w:eastAsia="zh-CN"/>
              </w:rPr>
              <w:t>bdsI0</w:t>
            </w:r>
          </w:p>
          <w:p w:rsidR="00574864" w:rsidRPr="00F80BCA" w:rsidRDefault="00574864" w:rsidP="002D60CB">
            <w:pPr>
              <w:pStyle w:val="TAL"/>
              <w:rPr>
                <w:lang w:eastAsia="zh-CN"/>
              </w:rPr>
            </w:pPr>
            <w:r w:rsidRPr="00F80BCA">
              <w:rPr>
                <w:rFonts w:cs="Arial"/>
                <w:szCs w:val="18"/>
              </w:rPr>
              <w:t>Parameter</w:t>
            </w:r>
            <w:r w:rsidRPr="00F80BCA">
              <w:rPr>
                <w:rFonts w:cs="Arial"/>
                <w:szCs w:val="18"/>
                <w:lang w:eastAsia="zh-CN"/>
              </w:rPr>
              <w:t xml:space="preserve"> </w:t>
            </w:r>
            <w:r w:rsidRPr="00F80BCA">
              <w:rPr>
                <w:lang w:eastAsia="zh-CN"/>
              </w:rPr>
              <w:t>i</w:t>
            </w:r>
            <w:r w:rsidRPr="00F80BCA">
              <w:rPr>
                <w:position w:val="-3"/>
                <w:sz w:val="16"/>
                <w:szCs w:val="16"/>
                <w:lang w:eastAsia="zh-CN"/>
              </w:rPr>
              <w:t xml:space="preserve">0, </w:t>
            </w:r>
            <w:r w:rsidRPr="00F80BCA">
              <w:rPr>
                <w:lang w:eastAsia="zh-CN"/>
              </w:rPr>
              <w:t xml:space="preserve">Inclination angle at reference time (semi-circles) </w:t>
            </w:r>
            <w:r w:rsidR="00B0152E" w:rsidRPr="00F80BCA">
              <w:rPr>
                <w:lang w:eastAsia="zh-CN"/>
              </w:rPr>
              <w:t>[23]</w:t>
            </w:r>
          </w:p>
          <w:p w:rsidR="00574864" w:rsidRPr="00F80BCA" w:rsidRDefault="00574864" w:rsidP="00A615EC">
            <w:pPr>
              <w:pStyle w:val="TAL"/>
              <w:rPr>
                <w:b/>
                <w:bCs/>
                <w:i/>
                <w:iCs/>
                <w:noProof/>
                <w:lang w:eastAsia="zh-CN"/>
              </w:rPr>
            </w:pPr>
            <w:r w:rsidRPr="00F80BCA">
              <w:t>Scale factor 2</w:t>
            </w:r>
            <w:r w:rsidRPr="00F80BCA">
              <w:rPr>
                <w:vertAlign w:val="superscript"/>
              </w:rPr>
              <w:t>-</w:t>
            </w:r>
            <w:r w:rsidRPr="00F80BCA">
              <w:rPr>
                <w:vertAlign w:val="superscript"/>
                <w:lang w:eastAsia="zh-CN"/>
              </w:rPr>
              <w:t>31</w:t>
            </w:r>
            <w:r w:rsidRPr="00F80BCA">
              <w:t xml:space="preserve"> </w:t>
            </w:r>
            <w:r w:rsidRPr="00F80BCA">
              <w:rPr>
                <w:lang w:eastAsia="zh-CN"/>
              </w:rPr>
              <w:t>semi-circles</w:t>
            </w:r>
            <w:r w:rsidRPr="00F80BCA">
              <w:t>.</w:t>
            </w:r>
          </w:p>
        </w:tc>
      </w:tr>
      <w:tr w:rsidR="00F80BCA" w:rsidRPr="00F80BCA" w:rsidTr="00B0152E">
        <w:trPr>
          <w:cantSplit/>
        </w:trPr>
        <w:tc>
          <w:tcPr>
            <w:tcW w:w="9639" w:type="dxa"/>
          </w:tcPr>
          <w:p w:rsidR="00574864" w:rsidRPr="00F80BCA" w:rsidRDefault="00574864" w:rsidP="002D60CB">
            <w:pPr>
              <w:pStyle w:val="TAL"/>
              <w:rPr>
                <w:b/>
                <w:bCs/>
                <w:i/>
                <w:iCs/>
                <w:noProof/>
                <w:lang w:eastAsia="zh-CN"/>
              </w:rPr>
            </w:pPr>
            <w:r w:rsidRPr="00F80BCA">
              <w:rPr>
                <w:b/>
                <w:bCs/>
                <w:i/>
                <w:iCs/>
                <w:noProof/>
                <w:lang w:eastAsia="zh-CN"/>
              </w:rPr>
              <w:t>bdsIDot</w:t>
            </w:r>
            <w:r w:rsidRPr="00F80BCA">
              <w:rPr>
                <w:b/>
                <w:bCs/>
                <w:i/>
                <w:iCs/>
                <w:noProof/>
                <w:lang w:eastAsia="zh-CN"/>
              </w:rPr>
              <w:tab/>
            </w:r>
          </w:p>
          <w:p w:rsidR="00574864" w:rsidRPr="00F80BCA" w:rsidRDefault="00574864" w:rsidP="002D60CB">
            <w:pPr>
              <w:pStyle w:val="TAL"/>
              <w:rPr>
                <w:lang w:eastAsia="zh-CN"/>
              </w:rPr>
            </w:pPr>
            <w:r w:rsidRPr="00F80BCA">
              <w:rPr>
                <w:rFonts w:cs="Arial"/>
                <w:szCs w:val="18"/>
              </w:rPr>
              <w:t>Parameter</w:t>
            </w:r>
            <w:r w:rsidRPr="00F80BCA">
              <w:rPr>
                <w:rFonts w:cs="Arial"/>
                <w:szCs w:val="18"/>
                <w:lang w:eastAsia="zh-CN"/>
              </w:rPr>
              <w:t xml:space="preserve"> </w:t>
            </w:r>
            <w:r w:rsidRPr="00F80BCA">
              <w:rPr>
                <w:lang w:eastAsia="zh-CN"/>
              </w:rPr>
              <w:t xml:space="preserve">Idot, Rate of inclination angle (semi-circles/sec) </w:t>
            </w:r>
            <w:r w:rsidR="00B0152E" w:rsidRPr="00F80BCA">
              <w:rPr>
                <w:lang w:eastAsia="zh-CN"/>
              </w:rPr>
              <w:t>[23]</w:t>
            </w:r>
            <w:r w:rsidRPr="00F80BCA">
              <w:rPr>
                <w:lang w:eastAsia="zh-CN"/>
              </w:rPr>
              <w:t>.</w:t>
            </w:r>
          </w:p>
          <w:p w:rsidR="00574864" w:rsidRPr="00F80BCA" w:rsidRDefault="00574864" w:rsidP="002D60CB">
            <w:pPr>
              <w:pStyle w:val="TAL"/>
              <w:rPr>
                <w:b/>
                <w:bCs/>
                <w:i/>
                <w:iCs/>
                <w:noProof/>
                <w:lang w:eastAsia="zh-CN"/>
              </w:rPr>
            </w:pPr>
            <w:r w:rsidRPr="00F80BCA">
              <w:t>Scale factor 2</w:t>
            </w:r>
            <w:r w:rsidRPr="00F80BCA">
              <w:rPr>
                <w:vertAlign w:val="superscript"/>
              </w:rPr>
              <w:t>-</w:t>
            </w:r>
            <w:r w:rsidRPr="00F80BCA">
              <w:rPr>
                <w:vertAlign w:val="superscript"/>
                <w:lang w:eastAsia="zh-CN"/>
              </w:rPr>
              <w:t>43</w:t>
            </w:r>
            <w:r w:rsidRPr="00F80BCA">
              <w:t xml:space="preserve"> </w:t>
            </w:r>
            <w:r w:rsidRPr="00F80BCA">
              <w:rPr>
                <w:lang w:eastAsia="zh-CN"/>
              </w:rPr>
              <w:t>semi-circles/sec</w:t>
            </w:r>
            <w:r w:rsidRPr="00F80BCA">
              <w:t>.</w:t>
            </w:r>
          </w:p>
        </w:tc>
      </w:tr>
      <w:tr w:rsidR="00F80BCA" w:rsidRPr="00F80BCA" w:rsidTr="00B0152E">
        <w:trPr>
          <w:cantSplit/>
        </w:trPr>
        <w:tc>
          <w:tcPr>
            <w:tcW w:w="9639" w:type="dxa"/>
          </w:tcPr>
          <w:p w:rsidR="00574864" w:rsidRPr="00F80BCA" w:rsidRDefault="00574864" w:rsidP="002D60CB">
            <w:pPr>
              <w:pStyle w:val="TAL"/>
              <w:rPr>
                <w:b/>
                <w:bCs/>
                <w:i/>
                <w:iCs/>
                <w:noProof/>
              </w:rPr>
            </w:pPr>
            <w:r w:rsidRPr="00F80BCA">
              <w:rPr>
                <w:b/>
                <w:bCs/>
                <w:i/>
                <w:iCs/>
                <w:noProof/>
                <w:lang w:eastAsia="zh-CN"/>
              </w:rPr>
              <w:t>bdsCuc</w:t>
            </w:r>
            <w:r w:rsidR="00354C05" w:rsidRPr="00F80BCA">
              <w:rPr>
                <w:b/>
                <w:bCs/>
                <w:i/>
                <w:iCs/>
                <w:noProof/>
                <w:lang w:eastAsia="zh-CN"/>
              </w:rPr>
              <w:tab/>
            </w:r>
          </w:p>
          <w:p w:rsidR="00574864" w:rsidRPr="00F80BCA" w:rsidRDefault="00574864" w:rsidP="002D60CB">
            <w:pPr>
              <w:pStyle w:val="TAL"/>
              <w:rPr>
                <w:rFonts w:cs="Arial"/>
                <w:szCs w:val="18"/>
                <w:lang w:eastAsia="zh-CN"/>
              </w:rPr>
            </w:pPr>
            <w:r w:rsidRPr="00F80BCA">
              <w:rPr>
                <w:rFonts w:cs="Arial"/>
                <w:szCs w:val="18"/>
              </w:rPr>
              <w:t>Parameter</w:t>
            </w:r>
            <w:r w:rsidRPr="00F80BCA">
              <w:rPr>
                <w:rFonts w:cs="Arial"/>
                <w:szCs w:val="18"/>
                <w:lang w:eastAsia="zh-CN"/>
              </w:rPr>
              <w:t xml:space="preserve"> </w:t>
            </w:r>
            <w:r w:rsidRPr="00F80BCA">
              <w:rPr>
                <w:lang w:eastAsia="zh-CN"/>
              </w:rPr>
              <w:t>C</w:t>
            </w:r>
            <w:r w:rsidRPr="00F80BCA">
              <w:rPr>
                <w:position w:val="-3"/>
                <w:sz w:val="16"/>
                <w:szCs w:val="16"/>
                <w:lang w:eastAsia="zh-CN"/>
              </w:rPr>
              <w:t xml:space="preserve">uc, </w:t>
            </w:r>
            <w:r w:rsidRPr="00F80BCA">
              <w:rPr>
                <w:lang w:eastAsia="zh-CN"/>
              </w:rPr>
              <w:t xml:space="preserve">Amplitude of cosine harmonic correction term to the argument of latitude (radians) </w:t>
            </w:r>
            <w:r w:rsidR="00B0152E" w:rsidRPr="00F80BCA">
              <w:rPr>
                <w:lang w:eastAsia="zh-CN"/>
              </w:rPr>
              <w:t>[23]</w:t>
            </w:r>
            <w:r w:rsidRPr="00F80BCA">
              <w:rPr>
                <w:rFonts w:cs="Arial"/>
                <w:szCs w:val="18"/>
                <w:lang w:eastAsia="zh-CN"/>
              </w:rPr>
              <w:t>.</w:t>
            </w:r>
          </w:p>
          <w:p w:rsidR="00A615EC" w:rsidRPr="00F80BCA" w:rsidRDefault="00574864" w:rsidP="00A615EC">
            <w:pPr>
              <w:pStyle w:val="TAL"/>
              <w:rPr>
                <w:b/>
                <w:bCs/>
                <w:i/>
                <w:iCs/>
                <w:noProof/>
                <w:lang w:eastAsia="zh-CN"/>
              </w:rPr>
            </w:pPr>
            <w:r w:rsidRPr="00F80BCA">
              <w:t>Scale factor 2</w:t>
            </w:r>
            <w:r w:rsidRPr="00F80BCA">
              <w:rPr>
                <w:vertAlign w:val="superscript"/>
              </w:rPr>
              <w:t>-</w:t>
            </w:r>
            <w:r w:rsidRPr="00F80BCA">
              <w:rPr>
                <w:vertAlign w:val="superscript"/>
                <w:lang w:eastAsia="zh-CN"/>
              </w:rPr>
              <w:t>31</w:t>
            </w:r>
            <w:r w:rsidRPr="00F80BCA">
              <w:t xml:space="preserve"> </w:t>
            </w:r>
            <w:r w:rsidRPr="00F80BCA">
              <w:rPr>
                <w:lang w:eastAsia="zh-CN"/>
              </w:rPr>
              <w:t>radians</w:t>
            </w:r>
            <w:r w:rsidRPr="00F80BCA">
              <w:t>.</w:t>
            </w:r>
          </w:p>
        </w:tc>
      </w:tr>
      <w:tr w:rsidR="00F80BCA" w:rsidRPr="00F80BCA" w:rsidTr="00B0152E">
        <w:trPr>
          <w:cantSplit/>
        </w:trPr>
        <w:tc>
          <w:tcPr>
            <w:tcW w:w="9639" w:type="dxa"/>
            <w:tcBorders>
              <w:top w:val="single" w:sz="4" w:space="0" w:color="808080"/>
              <w:left w:val="single" w:sz="4" w:space="0" w:color="808080"/>
              <w:bottom w:val="single" w:sz="4" w:space="0" w:color="808080"/>
              <w:right w:val="single" w:sz="4" w:space="0" w:color="808080"/>
            </w:tcBorders>
          </w:tcPr>
          <w:p w:rsidR="00574864" w:rsidRPr="00F80BCA" w:rsidRDefault="00574864" w:rsidP="002D60CB">
            <w:pPr>
              <w:pStyle w:val="TAL"/>
              <w:rPr>
                <w:b/>
                <w:bCs/>
                <w:i/>
                <w:iCs/>
                <w:noProof/>
                <w:lang w:eastAsia="zh-CN"/>
              </w:rPr>
            </w:pPr>
            <w:r w:rsidRPr="00F80BCA">
              <w:rPr>
                <w:b/>
                <w:bCs/>
                <w:i/>
                <w:iCs/>
                <w:noProof/>
                <w:lang w:eastAsia="zh-CN"/>
              </w:rPr>
              <w:t>bdsCus</w:t>
            </w:r>
          </w:p>
          <w:p w:rsidR="00574864" w:rsidRPr="00F80BCA" w:rsidRDefault="00574864" w:rsidP="002D60CB">
            <w:pPr>
              <w:pStyle w:val="TAL"/>
              <w:rPr>
                <w:lang w:eastAsia="zh-CN"/>
              </w:rPr>
            </w:pPr>
            <w:r w:rsidRPr="00F80BCA">
              <w:rPr>
                <w:rFonts w:cs="Arial"/>
                <w:szCs w:val="18"/>
              </w:rPr>
              <w:t>Parameter</w:t>
            </w:r>
            <w:r w:rsidRPr="00F80BCA">
              <w:rPr>
                <w:rFonts w:cs="Arial"/>
                <w:szCs w:val="18"/>
                <w:lang w:eastAsia="zh-CN"/>
              </w:rPr>
              <w:t xml:space="preserve"> </w:t>
            </w:r>
            <w:r w:rsidRPr="00F80BCA">
              <w:rPr>
                <w:lang w:eastAsia="zh-CN"/>
              </w:rPr>
              <w:t>C</w:t>
            </w:r>
            <w:r w:rsidRPr="00F80BCA">
              <w:rPr>
                <w:position w:val="-3"/>
                <w:sz w:val="16"/>
                <w:szCs w:val="16"/>
                <w:lang w:eastAsia="zh-CN"/>
              </w:rPr>
              <w:t xml:space="preserve">us, </w:t>
            </w:r>
            <w:r w:rsidRPr="00F80BCA">
              <w:rPr>
                <w:lang w:eastAsia="zh-CN"/>
              </w:rPr>
              <w:t xml:space="preserve">Amplitude of sine harmonic correction term to the argument of latitude (radians) </w:t>
            </w:r>
            <w:r w:rsidR="00B0152E" w:rsidRPr="00F80BCA">
              <w:rPr>
                <w:lang w:eastAsia="zh-CN"/>
              </w:rPr>
              <w:t>[23]</w:t>
            </w:r>
            <w:r w:rsidRPr="00F80BCA">
              <w:rPr>
                <w:lang w:eastAsia="zh-CN"/>
              </w:rPr>
              <w:t>.</w:t>
            </w:r>
          </w:p>
          <w:p w:rsidR="00A615EC" w:rsidRPr="00F80BCA" w:rsidRDefault="00574864" w:rsidP="00A615EC">
            <w:pPr>
              <w:pStyle w:val="TAL"/>
              <w:rPr>
                <w:lang w:eastAsia="zh-CN"/>
              </w:rPr>
            </w:pPr>
            <w:r w:rsidRPr="00F80BCA">
              <w:t>Scale factor 2</w:t>
            </w:r>
            <w:r w:rsidRPr="00F80BCA">
              <w:rPr>
                <w:vertAlign w:val="superscript"/>
              </w:rPr>
              <w:t>-</w:t>
            </w:r>
            <w:r w:rsidRPr="00F80BCA">
              <w:rPr>
                <w:vertAlign w:val="superscript"/>
                <w:lang w:eastAsia="zh-CN"/>
              </w:rPr>
              <w:t>31</w:t>
            </w:r>
            <w:r w:rsidRPr="00F80BCA">
              <w:t xml:space="preserve"> </w:t>
            </w:r>
            <w:r w:rsidRPr="00F80BCA">
              <w:rPr>
                <w:lang w:eastAsia="zh-CN"/>
              </w:rPr>
              <w:t>radians</w:t>
            </w:r>
            <w:r w:rsidRPr="00F80BCA">
              <w:t>.</w:t>
            </w:r>
          </w:p>
        </w:tc>
      </w:tr>
      <w:tr w:rsidR="00F80BCA" w:rsidRPr="00F80BCA" w:rsidTr="00B0152E">
        <w:trPr>
          <w:cantSplit/>
        </w:trPr>
        <w:tc>
          <w:tcPr>
            <w:tcW w:w="9639" w:type="dxa"/>
            <w:tcBorders>
              <w:top w:val="single" w:sz="4" w:space="0" w:color="808080"/>
              <w:left w:val="single" w:sz="4" w:space="0" w:color="808080"/>
              <w:bottom w:val="single" w:sz="4" w:space="0" w:color="808080"/>
              <w:right w:val="single" w:sz="4" w:space="0" w:color="808080"/>
            </w:tcBorders>
          </w:tcPr>
          <w:p w:rsidR="00574864" w:rsidRPr="00F80BCA" w:rsidRDefault="00574864" w:rsidP="002D60CB">
            <w:pPr>
              <w:pStyle w:val="TAL"/>
              <w:rPr>
                <w:b/>
                <w:bCs/>
                <w:i/>
                <w:iCs/>
                <w:noProof/>
                <w:lang w:eastAsia="zh-CN"/>
              </w:rPr>
            </w:pPr>
            <w:r w:rsidRPr="00F80BCA">
              <w:rPr>
                <w:b/>
                <w:bCs/>
                <w:i/>
                <w:iCs/>
                <w:noProof/>
                <w:lang w:eastAsia="zh-CN"/>
              </w:rPr>
              <w:t>bdsCrc</w:t>
            </w:r>
          </w:p>
          <w:p w:rsidR="00574864" w:rsidRPr="00F80BCA" w:rsidRDefault="00574864" w:rsidP="002D60CB">
            <w:pPr>
              <w:pStyle w:val="TAL"/>
              <w:rPr>
                <w:lang w:eastAsia="zh-CN"/>
              </w:rPr>
            </w:pPr>
            <w:r w:rsidRPr="00F80BCA">
              <w:rPr>
                <w:rFonts w:cs="Arial"/>
                <w:szCs w:val="18"/>
              </w:rPr>
              <w:t>Parameter</w:t>
            </w:r>
            <w:r w:rsidRPr="00F80BCA">
              <w:rPr>
                <w:rFonts w:cs="Arial"/>
                <w:szCs w:val="18"/>
                <w:lang w:eastAsia="zh-CN"/>
              </w:rPr>
              <w:t xml:space="preserve"> </w:t>
            </w:r>
            <w:r w:rsidRPr="00F80BCA">
              <w:rPr>
                <w:lang w:eastAsia="zh-CN"/>
              </w:rPr>
              <w:t>C</w:t>
            </w:r>
            <w:r w:rsidRPr="00F80BCA">
              <w:rPr>
                <w:position w:val="-3"/>
                <w:sz w:val="16"/>
                <w:szCs w:val="16"/>
                <w:lang w:eastAsia="zh-CN"/>
              </w:rPr>
              <w:t xml:space="preserve">rc, </w:t>
            </w:r>
            <w:r w:rsidRPr="00F80BCA">
              <w:rPr>
                <w:lang w:eastAsia="zh-CN"/>
              </w:rPr>
              <w:t xml:space="preserve">Amplitude of cosine harmonic correction term to the orbit radius (meters) </w:t>
            </w:r>
            <w:r w:rsidR="00B0152E" w:rsidRPr="00F80BCA">
              <w:rPr>
                <w:lang w:eastAsia="zh-CN"/>
              </w:rPr>
              <w:t>[23]</w:t>
            </w:r>
            <w:r w:rsidRPr="00F80BCA">
              <w:rPr>
                <w:lang w:eastAsia="zh-CN"/>
              </w:rPr>
              <w:t>.</w:t>
            </w:r>
          </w:p>
          <w:p w:rsidR="00A615EC" w:rsidRPr="00F80BCA" w:rsidRDefault="00574864" w:rsidP="00A615EC">
            <w:pPr>
              <w:pStyle w:val="TAL"/>
              <w:rPr>
                <w:lang w:eastAsia="zh-CN"/>
              </w:rPr>
            </w:pPr>
            <w:r w:rsidRPr="00F80BCA">
              <w:t>Scale factor 2</w:t>
            </w:r>
            <w:r w:rsidRPr="00F80BCA">
              <w:rPr>
                <w:vertAlign w:val="superscript"/>
              </w:rPr>
              <w:t>-</w:t>
            </w:r>
            <w:r w:rsidRPr="00F80BCA">
              <w:rPr>
                <w:vertAlign w:val="superscript"/>
                <w:lang w:eastAsia="zh-CN"/>
              </w:rPr>
              <w:t>6</w:t>
            </w:r>
            <w:r w:rsidRPr="00F80BCA">
              <w:t xml:space="preserve"> </w:t>
            </w:r>
            <w:r w:rsidRPr="00F80BCA">
              <w:rPr>
                <w:lang w:eastAsia="zh-CN"/>
              </w:rPr>
              <w:t>meters</w:t>
            </w:r>
            <w:r w:rsidRPr="00F80BCA">
              <w:t>.</w:t>
            </w:r>
          </w:p>
        </w:tc>
      </w:tr>
      <w:tr w:rsidR="00F80BCA" w:rsidRPr="00F80BCA" w:rsidTr="00B0152E">
        <w:trPr>
          <w:cantSplit/>
        </w:trPr>
        <w:tc>
          <w:tcPr>
            <w:tcW w:w="9639" w:type="dxa"/>
            <w:tcBorders>
              <w:top w:val="single" w:sz="4" w:space="0" w:color="808080"/>
              <w:left w:val="single" w:sz="4" w:space="0" w:color="808080"/>
              <w:bottom w:val="single" w:sz="4" w:space="0" w:color="808080"/>
              <w:right w:val="single" w:sz="4" w:space="0" w:color="808080"/>
            </w:tcBorders>
          </w:tcPr>
          <w:p w:rsidR="00574864" w:rsidRPr="00F80BCA" w:rsidRDefault="00574864" w:rsidP="002D60CB">
            <w:pPr>
              <w:pStyle w:val="TAL"/>
              <w:rPr>
                <w:b/>
                <w:bCs/>
                <w:i/>
                <w:iCs/>
                <w:noProof/>
                <w:lang w:eastAsia="zh-CN"/>
              </w:rPr>
            </w:pPr>
            <w:r w:rsidRPr="00F80BCA">
              <w:rPr>
                <w:b/>
                <w:bCs/>
                <w:i/>
                <w:iCs/>
                <w:noProof/>
                <w:lang w:eastAsia="zh-CN"/>
              </w:rPr>
              <w:t>bdsCrs</w:t>
            </w:r>
          </w:p>
          <w:p w:rsidR="00574864" w:rsidRPr="00F80BCA" w:rsidRDefault="00574864" w:rsidP="002D60CB">
            <w:pPr>
              <w:pStyle w:val="TAL"/>
              <w:rPr>
                <w:lang w:eastAsia="zh-CN"/>
              </w:rPr>
            </w:pPr>
            <w:r w:rsidRPr="00F80BCA">
              <w:rPr>
                <w:rFonts w:cs="Arial"/>
                <w:szCs w:val="18"/>
              </w:rPr>
              <w:t>Parameter</w:t>
            </w:r>
            <w:r w:rsidRPr="00F80BCA">
              <w:rPr>
                <w:rFonts w:cs="Arial"/>
                <w:szCs w:val="18"/>
                <w:lang w:eastAsia="zh-CN"/>
              </w:rPr>
              <w:t xml:space="preserve"> </w:t>
            </w:r>
            <w:r w:rsidRPr="00F80BCA">
              <w:rPr>
                <w:lang w:eastAsia="zh-CN"/>
              </w:rPr>
              <w:t>C</w:t>
            </w:r>
            <w:r w:rsidRPr="00F80BCA">
              <w:rPr>
                <w:position w:val="-3"/>
                <w:sz w:val="16"/>
                <w:szCs w:val="16"/>
                <w:lang w:eastAsia="zh-CN"/>
              </w:rPr>
              <w:t xml:space="preserve">rs, </w:t>
            </w:r>
            <w:r w:rsidRPr="00F80BCA">
              <w:rPr>
                <w:lang w:eastAsia="zh-CN"/>
              </w:rPr>
              <w:t xml:space="preserve">Amplitude of sine harmonic correction term to the orbit radius (meters) </w:t>
            </w:r>
            <w:r w:rsidR="00B0152E" w:rsidRPr="00F80BCA">
              <w:rPr>
                <w:lang w:eastAsia="zh-CN"/>
              </w:rPr>
              <w:t>[23]</w:t>
            </w:r>
            <w:r w:rsidRPr="00F80BCA">
              <w:rPr>
                <w:lang w:eastAsia="zh-CN"/>
              </w:rPr>
              <w:t>.</w:t>
            </w:r>
          </w:p>
          <w:p w:rsidR="00A615EC" w:rsidRPr="00F80BCA" w:rsidRDefault="00574864" w:rsidP="00A615EC">
            <w:pPr>
              <w:pStyle w:val="TAL"/>
              <w:rPr>
                <w:lang w:eastAsia="zh-CN"/>
              </w:rPr>
            </w:pPr>
            <w:r w:rsidRPr="00F80BCA">
              <w:t>Scale factor 2</w:t>
            </w:r>
            <w:r w:rsidRPr="00F80BCA">
              <w:rPr>
                <w:vertAlign w:val="superscript"/>
              </w:rPr>
              <w:t>-</w:t>
            </w:r>
            <w:r w:rsidRPr="00F80BCA">
              <w:rPr>
                <w:vertAlign w:val="superscript"/>
                <w:lang w:eastAsia="zh-CN"/>
              </w:rPr>
              <w:t>6</w:t>
            </w:r>
            <w:r w:rsidRPr="00F80BCA">
              <w:t xml:space="preserve"> </w:t>
            </w:r>
            <w:r w:rsidRPr="00F80BCA">
              <w:rPr>
                <w:lang w:eastAsia="zh-CN"/>
              </w:rPr>
              <w:t>meters</w:t>
            </w:r>
            <w:r w:rsidRPr="00F80BCA">
              <w:t>.</w:t>
            </w:r>
          </w:p>
        </w:tc>
      </w:tr>
      <w:tr w:rsidR="00F80BCA" w:rsidRPr="00F80BCA" w:rsidTr="00B0152E">
        <w:trPr>
          <w:cantSplit/>
        </w:trPr>
        <w:tc>
          <w:tcPr>
            <w:tcW w:w="9639" w:type="dxa"/>
            <w:tcBorders>
              <w:top w:val="single" w:sz="4" w:space="0" w:color="808080"/>
              <w:left w:val="single" w:sz="4" w:space="0" w:color="808080"/>
              <w:bottom w:val="single" w:sz="4" w:space="0" w:color="808080"/>
              <w:right w:val="single" w:sz="4" w:space="0" w:color="808080"/>
            </w:tcBorders>
          </w:tcPr>
          <w:p w:rsidR="00574864" w:rsidRPr="00F80BCA" w:rsidRDefault="00574864" w:rsidP="002D60CB">
            <w:pPr>
              <w:pStyle w:val="TAL"/>
              <w:rPr>
                <w:b/>
                <w:bCs/>
                <w:i/>
                <w:iCs/>
                <w:noProof/>
                <w:lang w:eastAsia="zh-CN"/>
              </w:rPr>
            </w:pPr>
            <w:r w:rsidRPr="00F80BCA">
              <w:rPr>
                <w:b/>
                <w:bCs/>
                <w:i/>
                <w:iCs/>
                <w:noProof/>
                <w:lang w:eastAsia="zh-CN"/>
              </w:rPr>
              <w:t>bdsCic</w:t>
            </w:r>
          </w:p>
          <w:p w:rsidR="00574864" w:rsidRPr="00F80BCA" w:rsidRDefault="00574864" w:rsidP="002D60CB">
            <w:pPr>
              <w:pStyle w:val="TAL"/>
              <w:rPr>
                <w:lang w:eastAsia="zh-CN"/>
              </w:rPr>
            </w:pPr>
            <w:r w:rsidRPr="00F80BCA">
              <w:rPr>
                <w:rFonts w:cs="Arial"/>
                <w:szCs w:val="18"/>
              </w:rPr>
              <w:t>Parameter</w:t>
            </w:r>
            <w:r w:rsidRPr="00F80BCA">
              <w:rPr>
                <w:rFonts w:cs="Arial"/>
                <w:szCs w:val="18"/>
                <w:lang w:eastAsia="zh-CN"/>
              </w:rPr>
              <w:t xml:space="preserve"> </w:t>
            </w:r>
            <w:r w:rsidRPr="00F80BCA">
              <w:rPr>
                <w:lang w:eastAsia="zh-CN"/>
              </w:rPr>
              <w:t>C</w:t>
            </w:r>
            <w:r w:rsidRPr="00F80BCA">
              <w:rPr>
                <w:position w:val="-3"/>
                <w:sz w:val="16"/>
                <w:szCs w:val="16"/>
                <w:lang w:eastAsia="zh-CN"/>
              </w:rPr>
              <w:t xml:space="preserve">ic, </w:t>
            </w:r>
            <w:r w:rsidRPr="00F80BCA">
              <w:rPr>
                <w:lang w:eastAsia="zh-CN"/>
              </w:rPr>
              <w:t xml:space="preserve">Amplitude of cosine harmonic correction term to the angle of inclination (radians) </w:t>
            </w:r>
            <w:r w:rsidR="00B0152E" w:rsidRPr="00F80BCA">
              <w:rPr>
                <w:lang w:eastAsia="zh-CN"/>
              </w:rPr>
              <w:t>[23]</w:t>
            </w:r>
            <w:r w:rsidRPr="00F80BCA">
              <w:rPr>
                <w:lang w:eastAsia="zh-CN"/>
              </w:rPr>
              <w:t>.</w:t>
            </w:r>
          </w:p>
          <w:p w:rsidR="00A615EC" w:rsidRPr="00F80BCA" w:rsidRDefault="00574864" w:rsidP="00A615EC">
            <w:pPr>
              <w:pStyle w:val="TAL"/>
              <w:rPr>
                <w:lang w:eastAsia="zh-CN"/>
              </w:rPr>
            </w:pPr>
            <w:r w:rsidRPr="00F80BCA">
              <w:t>Scale factor 2</w:t>
            </w:r>
            <w:r w:rsidRPr="00F80BCA">
              <w:rPr>
                <w:vertAlign w:val="superscript"/>
              </w:rPr>
              <w:t>-</w:t>
            </w:r>
            <w:r w:rsidRPr="00F80BCA">
              <w:rPr>
                <w:vertAlign w:val="superscript"/>
                <w:lang w:eastAsia="zh-CN"/>
              </w:rPr>
              <w:t>31</w:t>
            </w:r>
            <w:r w:rsidRPr="00F80BCA">
              <w:t xml:space="preserve"> </w:t>
            </w:r>
            <w:r w:rsidRPr="00F80BCA">
              <w:rPr>
                <w:lang w:eastAsia="zh-CN"/>
              </w:rPr>
              <w:t>radians</w:t>
            </w:r>
            <w:r w:rsidRPr="00F80BCA">
              <w:t>.</w:t>
            </w:r>
          </w:p>
        </w:tc>
      </w:tr>
      <w:tr w:rsidR="00574864" w:rsidRPr="00F80BCA" w:rsidTr="00B0152E">
        <w:trPr>
          <w:cantSplit/>
        </w:trPr>
        <w:tc>
          <w:tcPr>
            <w:tcW w:w="9639" w:type="dxa"/>
            <w:tcBorders>
              <w:top w:val="single" w:sz="4" w:space="0" w:color="808080"/>
              <w:left w:val="single" w:sz="4" w:space="0" w:color="808080"/>
              <w:bottom w:val="single" w:sz="4" w:space="0" w:color="808080"/>
              <w:right w:val="single" w:sz="4" w:space="0" w:color="808080"/>
            </w:tcBorders>
          </w:tcPr>
          <w:p w:rsidR="00574864" w:rsidRPr="00F80BCA" w:rsidRDefault="00574864" w:rsidP="002D60CB">
            <w:pPr>
              <w:pStyle w:val="TAL"/>
              <w:rPr>
                <w:b/>
                <w:bCs/>
                <w:i/>
                <w:iCs/>
                <w:noProof/>
                <w:lang w:eastAsia="zh-CN"/>
              </w:rPr>
            </w:pPr>
            <w:r w:rsidRPr="00F80BCA">
              <w:rPr>
                <w:b/>
                <w:bCs/>
                <w:i/>
                <w:iCs/>
                <w:noProof/>
                <w:lang w:eastAsia="zh-CN"/>
              </w:rPr>
              <w:t>bdsCis</w:t>
            </w:r>
          </w:p>
          <w:p w:rsidR="00574864" w:rsidRPr="00F80BCA" w:rsidRDefault="00574864" w:rsidP="002D60CB">
            <w:pPr>
              <w:pStyle w:val="TAL"/>
              <w:rPr>
                <w:lang w:eastAsia="zh-CN"/>
              </w:rPr>
            </w:pPr>
            <w:r w:rsidRPr="00F80BCA">
              <w:rPr>
                <w:rFonts w:cs="Arial"/>
                <w:szCs w:val="18"/>
              </w:rPr>
              <w:t>Parameter</w:t>
            </w:r>
            <w:r w:rsidRPr="00F80BCA">
              <w:rPr>
                <w:rFonts w:cs="Arial"/>
                <w:szCs w:val="18"/>
                <w:lang w:eastAsia="zh-CN"/>
              </w:rPr>
              <w:t xml:space="preserve"> </w:t>
            </w:r>
            <w:r w:rsidRPr="00F80BCA">
              <w:rPr>
                <w:lang w:eastAsia="zh-CN"/>
              </w:rPr>
              <w:t>C</w:t>
            </w:r>
            <w:r w:rsidRPr="00F80BCA">
              <w:rPr>
                <w:position w:val="-3"/>
                <w:sz w:val="16"/>
                <w:szCs w:val="16"/>
                <w:lang w:eastAsia="zh-CN"/>
              </w:rPr>
              <w:t xml:space="preserve">is, </w:t>
            </w:r>
            <w:r w:rsidRPr="00F80BCA">
              <w:rPr>
                <w:lang w:eastAsia="zh-CN"/>
              </w:rPr>
              <w:t xml:space="preserve">Amplitude of sine harmonic correction term to the angle of inclination (radians) </w:t>
            </w:r>
            <w:r w:rsidR="00B0152E" w:rsidRPr="00F80BCA">
              <w:rPr>
                <w:lang w:eastAsia="zh-CN"/>
              </w:rPr>
              <w:t>[23]</w:t>
            </w:r>
            <w:r w:rsidRPr="00F80BCA">
              <w:rPr>
                <w:lang w:eastAsia="zh-CN"/>
              </w:rPr>
              <w:t>.</w:t>
            </w:r>
          </w:p>
          <w:p w:rsidR="00A615EC" w:rsidRPr="00F80BCA" w:rsidRDefault="00574864" w:rsidP="00A615EC">
            <w:pPr>
              <w:pStyle w:val="TAL"/>
              <w:rPr>
                <w:lang w:eastAsia="zh-CN"/>
              </w:rPr>
            </w:pPr>
            <w:r w:rsidRPr="00F80BCA">
              <w:t>Scale factor 2</w:t>
            </w:r>
            <w:r w:rsidRPr="00F80BCA">
              <w:rPr>
                <w:vertAlign w:val="superscript"/>
              </w:rPr>
              <w:t>-</w:t>
            </w:r>
            <w:r w:rsidRPr="00F80BCA">
              <w:rPr>
                <w:vertAlign w:val="superscript"/>
                <w:lang w:eastAsia="zh-CN"/>
              </w:rPr>
              <w:t>31</w:t>
            </w:r>
            <w:r w:rsidRPr="00F80BCA">
              <w:t xml:space="preserve"> </w:t>
            </w:r>
            <w:r w:rsidRPr="00F80BCA">
              <w:rPr>
                <w:lang w:eastAsia="zh-CN"/>
              </w:rPr>
              <w:t>radians</w:t>
            </w:r>
            <w:r w:rsidRPr="00F80BCA">
              <w:t>.</w:t>
            </w:r>
          </w:p>
        </w:tc>
      </w:tr>
    </w:tbl>
    <w:p w:rsidR="00A95686" w:rsidRPr="00BE5B43" w:rsidRDefault="00A95686" w:rsidP="00A95686">
      <w:pPr>
        <w:rPr>
          <w:ins w:id="482" w:author="CATT" w:date="2019-07-25T17:23:00Z"/>
          <w:snapToGrid w:val="0"/>
          <w:highlight w:val="yellow"/>
          <w:lang w:eastAsia="zh-CN"/>
        </w:rPr>
      </w:pPr>
    </w:p>
    <w:p w:rsidR="00A95686" w:rsidRDefault="00A95686" w:rsidP="00A95686">
      <w:pPr>
        <w:pStyle w:val="4"/>
        <w:rPr>
          <w:ins w:id="483" w:author="CATT" w:date="2020-02-05T11:36:00Z"/>
          <w:i/>
          <w:snapToGrid w:val="0"/>
          <w:lang w:eastAsia="zh-CN"/>
        </w:rPr>
      </w:pPr>
      <w:ins w:id="484" w:author="CATT" w:date="2019-07-25T17:23:00Z">
        <w:r w:rsidRPr="00F80BCA">
          <w:t>–</w:t>
        </w:r>
        <w:r w:rsidRPr="00F80BCA">
          <w:tab/>
        </w:r>
        <w:r w:rsidRPr="00F80BCA">
          <w:rPr>
            <w:i/>
            <w:snapToGrid w:val="0"/>
          </w:rPr>
          <w:t>NavModel-BDS-KeplerianSet</w:t>
        </w:r>
        <w:r>
          <w:rPr>
            <w:rFonts w:hint="eastAsia"/>
            <w:i/>
            <w:snapToGrid w:val="0"/>
            <w:lang w:eastAsia="zh-CN"/>
          </w:rPr>
          <w:t>2</w:t>
        </w:r>
      </w:ins>
    </w:p>
    <w:p w:rsidR="00DE7551" w:rsidRPr="00DE7551" w:rsidRDefault="00DE7551" w:rsidP="00DE7551">
      <w:pPr>
        <w:rPr>
          <w:ins w:id="485" w:author="CATT" w:date="2019-07-25T17:23:00Z"/>
          <w:lang w:eastAsia="zh-CN"/>
        </w:rPr>
      </w:pPr>
      <w:ins w:id="486" w:author="CATT" w:date="2020-02-05T11:36:00Z">
        <w:r w:rsidRPr="00DE7551">
          <w:rPr>
            <w:lang w:eastAsia="zh-CN"/>
          </w:rPr>
          <w:t xml:space="preserve">The IE </w:t>
        </w:r>
        <w:r w:rsidRPr="00F80BCA">
          <w:rPr>
            <w:i/>
            <w:snapToGrid w:val="0"/>
          </w:rPr>
          <w:t>NavModel-BDS-KeplerianSet</w:t>
        </w:r>
        <w:r>
          <w:rPr>
            <w:rFonts w:hint="eastAsia"/>
            <w:i/>
            <w:snapToGrid w:val="0"/>
            <w:lang w:eastAsia="zh-CN"/>
          </w:rPr>
          <w:t>2</w:t>
        </w:r>
        <w:r w:rsidRPr="00DE7551">
          <w:rPr>
            <w:lang w:eastAsia="zh-CN"/>
          </w:rPr>
          <w:t xml:space="preserve"> is used for BDS B1C defined in [xx].</w:t>
        </w:r>
      </w:ins>
    </w:p>
    <w:p w:rsidR="00A95686" w:rsidRDefault="00A95686" w:rsidP="00A95686">
      <w:pPr>
        <w:pStyle w:val="PL"/>
        <w:shd w:val="clear" w:color="auto" w:fill="E6E6E6"/>
        <w:rPr>
          <w:ins w:id="487" w:author="CATT" w:date="2019-07-25T17:23:00Z"/>
          <w:lang w:eastAsia="zh-CN"/>
        </w:rPr>
      </w:pPr>
      <w:ins w:id="488" w:author="CATT" w:date="2019-07-25T17:23:00Z">
        <w:r w:rsidRPr="00F80BCA">
          <w:t>-- ASN1START</w:t>
        </w:r>
      </w:ins>
    </w:p>
    <w:p w:rsidR="00A95686" w:rsidRPr="00F80BCA" w:rsidRDefault="00A95686" w:rsidP="00A95686">
      <w:pPr>
        <w:pStyle w:val="PL"/>
        <w:shd w:val="clear" w:color="auto" w:fill="E6E6E6"/>
        <w:rPr>
          <w:ins w:id="489" w:author="CATT" w:date="2019-07-25T17:23:00Z"/>
          <w:lang w:eastAsia="zh-CN"/>
        </w:rPr>
      </w:pPr>
    </w:p>
    <w:p w:rsidR="00A95686" w:rsidRDefault="00A95686" w:rsidP="00A95686">
      <w:pPr>
        <w:pStyle w:val="PL"/>
        <w:shd w:val="clear" w:color="auto" w:fill="E6E6E6"/>
        <w:outlineLvl w:val="0"/>
        <w:rPr>
          <w:ins w:id="490" w:author="CATT" w:date="2019-07-25T17:23:00Z"/>
          <w:lang w:eastAsia="zh-CN"/>
        </w:rPr>
      </w:pPr>
      <w:ins w:id="491" w:author="CATT" w:date="2019-07-25T17:23:00Z">
        <w:r w:rsidRPr="00F80BCA">
          <w:rPr>
            <w:snapToGrid w:val="0"/>
          </w:rPr>
          <w:t>NavModel-BDS-KeplerianSet</w:t>
        </w:r>
        <w:r>
          <w:rPr>
            <w:rFonts w:hint="eastAsia"/>
            <w:snapToGrid w:val="0"/>
            <w:lang w:eastAsia="zh-CN"/>
          </w:rPr>
          <w:t>2-r16</w:t>
        </w:r>
      </w:ins>
      <w:ins w:id="492" w:author="CATT" w:date="2019-07-30T10:07:00Z">
        <w:r w:rsidR="00BD174B">
          <w:rPr>
            <w:rFonts w:eastAsia="等线" w:hint="eastAsia"/>
            <w:snapToGrid w:val="0"/>
            <w:lang w:eastAsia="zh-CN"/>
          </w:rPr>
          <w:t xml:space="preserve"> </w:t>
        </w:r>
      </w:ins>
      <w:ins w:id="493" w:author="CATT" w:date="2019-07-25T17:23:00Z">
        <w:r w:rsidRPr="00871572">
          <w:rPr>
            <w:lang w:val="en-US" w:eastAsia="zh-CN"/>
          </w:rPr>
          <w:t xml:space="preserve">::= </w:t>
        </w:r>
        <w:r w:rsidRPr="00F80BCA">
          <w:t>SEQUENCE {</w:t>
        </w:r>
      </w:ins>
    </w:p>
    <w:p w:rsidR="00A95686" w:rsidRDefault="00A95686" w:rsidP="00BD174B">
      <w:pPr>
        <w:pStyle w:val="PL"/>
        <w:shd w:val="clear" w:color="auto" w:fill="E6E6E6"/>
        <w:tabs>
          <w:tab w:val="clear" w:pos="1536"/>
        </w:tabs>
        <w:rPr>
          <w:ins w:id="494" w:author="CATT" w:date="2019-07-25T17:23:00Z"/>
          <w:lang w:eastAsia="zh-CN"/>
        </w:rPr>
      </w:pPr>
      <w:ins w:id="495" w:author="CATT" w:date="2019-07-25T17:23:00Z">
        <w:r>
          <w:rPr>
            <w:rFonts w:hint="eastAsia"/>
            <w:lang w:eastAsia="zh-CN"/>
          </w:rPr>
          <w:tab/>
        </w:r>
        <w:bookmarkStart w:id="496" w:name="OLE_LINK21"/>
        <w:bookmarkStart w:id="497" w:name="OLE_LINK22"/>
        <w:r>
          <w:rPr>
            <w:rFonts w:hint="eastAsia"/>
            <w:lang w:eastAsia="zh-CN"/>
          </w:rPr>
          <w:t>b</w:t>
        </w:r>
        <w:r>
          <w:t>ds</w:t>
        </w:r>
        <w:r>
          <w:rPr>
            <w:rFonts w:hint="eastAsia"/>
            <w:lang w:eastAsia="zh-CN"/>
          </w:rPr>
          <w:t>I</w:t>
        </w:r>
        <w:r>
          <w:t>ODE</w:t>
        </w:r>
        <w:r>
          <w:rPr>
            <w:rFonts w:hint="eastAsia"/>
            <w:lang w:eastAsia="zh-CN"/>
          </w:rPr>
          <w:t>-r1</w:t>
        </w:r>
        <w:bookmarkEnd w:id="496"/>
        <w:bookmarkEnd w:id="497"/>
        <w:r w:rsidR="00BD174B">
          <w:rPr>
            <w:rFonts w:hint="eastAsia"/>
            <w:lang w:eastAsia="zh-CN"/>
          </w:rPr>
          <w:t>6</w:t>
        </w:r>
        <w:r w:rsidR="00E61E13">
          <w:tab/>
        </w:r>
        <w:r w:rsidR="00E61E13">
          <w:tab/>
        </w:r>
        <w:r w:rsidR="00E61E13">
          <w:tab/>
        </w:r>
        <w:r w:rsidRPr="00F80BCA">
          <w:t>INTEGER (</w:t>
        </w:r>
        <w:r>
          <w:rPr>
            <w:lang w:eastAsia="zh-CN"/>
          </w:rPr>
          <w:t>0..</w:t>
        </w:r>
        <w:r>
          <w:rPr>
            <w:rFonts w:hint="eastAsia"/>
            <w:lang w:eastAsia="zh-CN"/>
          </w:rPr>
          <w:t>255</w:t>
        </w:r>
        <w:r w:rsidRPr="00F80BCA">
          <w:t>),</w:t>
        </w:r>
      </w:ins>
    </w:p>
    <w:p w:rsidR="00A95686" w:rsidRDefault="00A95686" w:rsidP="00A95686">
      <w:pPr>
        <w:pStyle w:val="PL"/>
        <w:shd w:val="clear" w:color="auto" w:fill="E6E6E6"/>
        <w:tabs>
          <w:tab w:val="left" w:pos="1450"/>
        </w:tabs>
        <w:rPr>
          <w:ins w:id="498" w:author="CATT" w:date="2019-07-25T17:23:00Z"/>
          <w:lang w:eastAsia="zh-CN"/>
        </w:rPr>
      </w:pPr>
      <w:ins w:id="499" w:author="CATT" w:date="2019-07-25T17:23:00Z">
        <w:r>
          <w:rPr>
            <w:rFonts w:hint="eastAsia"/>
            <w:lang w:eastAsia="zh-CN"/>
          </w:rPr>
          <w:tab/>
        </w:r>
        <w:r>
          <w:rPr>
            <w:lang w:eastAsia="zh-CN"/>
          </w:rPr>
          <w:t>bdsToe</w:t>
        </w:r>
        <w:r w:rsidR="00E61E13">
          <w:rPr>
            <w:rFonts w:hint="eastAsia"/>
            <w:lang w:eastAsia="zh-CN"/>
          </w:rPr>
          <w:t>-r16</w:t>
        </w:r>
        <w:r w:rsidR="00E61E13">
          <w:rPr>
            <w:rFonts w:hint="eastAsia"/>
            <w:lang w:eastAsia="zh-CN"/>
          </w:rPr>
          <w:tab/>
        </w:r>
        <w:r w:rsidR="00E61E13">
          <w:rPr>
            <w:rFonts w:hint="eastAsia"/>
            <w:lang w:eastAsia="zh-CN"/>
          </w:rPr>
          <w:tab/>
        </w:r>
        <w:r w:rsidR="00E61E13">
          <w:rPr>
            <w:rFonts w:hint="eastAsia"/>
            <w:lang w:eastAsia="zh-CN"/>
          </w:rPr>
          <w:tab/>
        </w:r>
        <w:r w:rsidR="00E61E13">
          <w:rPr>
            <w:rFonts w:hint="eastAsia"/>
            <w:lang w:eastAsia="zh-CN"/>
          </w:rPr>
          <w:tab/>
        </w:r>
        <w:r w:rsidR="00E61E13">
          <w:rPr>
            <w:rFonts w:hint="eastAsia"/>
            <w:lang w:eastAsia="zh-CN"/>
          </w:rPr>
          <w:tab/>
        </w:r>
        <w:r w:rsidRPr="00254EFE">
          <w:rPr>
            <w:lang w:eastAsia="zh-CN"/>
          </w:rPr>
          <w:t>INTEGER (0..2047)</w:t>
        </w:r>
        <w:r>
          <w:rPr>
            <w:rFonts w:hint="eastAsia"/>
            <w:lang w:eastAsia="zh-CN"/>
          </w:rPr>
          <w:t>,</w:t>
        </w:r>
      </w:ins>
    </w:p>
    <w:p w:rsidR="00A95686" w:rsidRDefault="00A95686" w:rsidP="00A95686">
      <w:pPr>
        <w:pStyle w:val="PL"/>
        <w:shd w:val="clear" w:color="auto" w:fill="E6E6E6"/>
        <w:tabs>
          <w:tab w:val="left" w:pos="1450"/>
        </w:tabs>
        <w:rPr>
          <w:ins w:id="500" w:author="CATT" w:date="2019-07-25T17:23:00Z"/>
          <w:lang w:eastAsia="zh-CN"/>
        </w:rPr>
      </w:pPr>
      <w:bookmarkStart w:id="501" w:name="OLE_LINK25"/>
      <w:bookmarkStart w:id="502" w:name="OLE_LINK26"/>
      <w:ins w:id="503" w:author="CATT" w:date="2019-07-25T17:23:00Z">
        <w:r>
          <w:rPr>
            <w:rFonts w:hint="eastAsia"/>
            <w:lang w:eastAsia="zh-CN"/>
          </w:rPr>
          <w:tab/>
        </w:r>
        <w:r>
          <w:rPr>
            <w:lang w:eastAsia="zh-CN"/>
          </w:rPr>
          <w:t>bds</w:t>
        </w:r>
      </w:ins>
      <w:ins w:id="504" w:author="CATT" w:date="2019-07-30T10:13:00Z">
        <w:r w:rsidR="00623119">
          <w:rPr>
            <w:rFonts w:eastAsia="等线" w:hint="eastAsia"/>
            <w:lang w:eastAsia="zh-CN"/>
          </w:rPr>
          <w:t>D</w:t>
        </w:r>
      </w:ins>
      <w:ins w:id="505" w:author="CATT" w:date="2019-07-25T17:23:00Z">
        <w:r>
          <w:rPr>
            <w:lang w:eastAsia="zh-CN"/>
          </w:rPr>
          <w:t>eltaA</w:t>
        </w:r>
        <w:bookmarkEnd w:id="501"/>
        <w:bookmarkEnd w:id="502"/>
        <w:r>
          <w:rPr>
            <w:lang w:eastAsia="zh-CN"/>
          </w:rPr>
          <w:t>-r1</w:t>
        </w:r>
        <w:r>
          <w:rPr>
            <w:rFonts w:hint="eastAsia"/>
            <w:lang w:eastAsia="zh-CN"/>
          </w:rPr>
          <w:t>6</w:t>
        </w:r>
        <w:r>
          <w:rPr>
            <w:rFonts w:hint="eastAsia"/>
            <w:lang w:eastAsia="zh-CN"/>
          </w:rPr>
          <w:tab/>
        </w:r>
        <w:r>
          <w:rPr>
            <w:rFonts w:hint="eastAsia"/>
            <w:lang w:eastAsia="zh-CN"/>
          </w:rPr>
          <w:tab/>
        </w:r>
        <w:r>
          <w:rPr>
            <w:rFonts w:hint="eastAsia"/>
            <w:lang w:eastAsia="zh-CN"/>
          </w:rPr>
          <w:tab/>
        </w:r>
        <w:r w:rsidR="00BD174B">
          <w:rPr>
            <w:lang w:eastAsia="zh-CN"/>
          </w:rPr>
          <w:t>INTEGER (-33554432..</w:t>
        </w:r>
        <w:r w:rsidRPr="00254EFE">
          <w:rPr>
            <w:lang w:eastAsia="zh-CN"/>
          </w:rPr>
          <w:t>33554431)</w:t>
        </w:r>
        <w:r>
          <w:rPr>
            <w:rFonts w:hint="eastAsia"/>
            <w:lang w:eastAsia="zh-CN"/>
          </w:rPr>
          <w:t>,</w:t>
        </w:r>
      </w:ins>
    </w:p>
    <w:p w:rsidR="00A95686" w:rsidRDefault="00A95686" w:rsidP="00A95686">
      <w:pPr>
        <w:pStyle w:val="PL"/>
        <w:shd w:val="clear" w:color="auto" w:fill="E6E6E6"/>
        <w:tabs>
          <w:tab w:val="left" w:pos="1450"/>
        </w:tabs>
        <w:rPr>
          <w:ins w:id="506" w:author="CATT" w:date="2019-07-25T17:23:00Z"/>
          <w:lang w:eastAsia="zh-CN"/>
        </w:rPr>
      </w:pPr>
      <w:ins w:id="507" w:author="CATT" w:date="2019-07-25T17:23:00Z">
        <w:r>
          <w:rPr>
            <w:rFonts w:hint="eastAsia"/>
            <w:lang w:eastAsia="zh-CN"/>
          </w:rPr>
          <w:lastRenderedPageBreak/>
          <w:tab/>
        </w:r>
        <w:r>
          <w:rPr>
            <w:lang w:eastAsia="zh-CN"/>
          </w:rPr>
          <w:t>bdsAdot-r1</w:t>
        </w:r>
        <w:r>
          <w:rPr>
            <w:rFonts w:hint="eastAsia"/>
            <w:lang w:eastAsia="zh-CN"/>
          </w:rPr>
          <w:t>6</w:t>
        </w:r>
        <w:r>
          <w:rPr>
            <w:rFonts w:hint="eastAsia"/>
            <w:lang w:eastAsia="zh-CN"/>
          </w:rPr>
          <w:tab/>
        </w:r>
        <w:r>
          <w:rPr>
            <w:rFonts w:hint="eastAsia"/>
            <w:lang w:eastAsia="zh-CN"/>
          </w:rPr>
          <w:tab/>
        </w:r>
        <w:r>
          <w:rPr>
            <w:rFonts w:hint="eastAsia"/>
            <w:lang w:eastAsia="zh-CN"/>
          </w:rPr>
          <w:tab/>
        </w:r>
        <w:r>
          <w:rPr>
            <w:rFonts w:hint="eastAsia"/>
            <w:lang w:eastAsia="zh-CN"/>
          </w:rPr>
          <w:tab/>
        </w:r>
        <w:r w:rsidR="00E61E13">
          <w:rPr>
            <w:rFonts w:hint="eastAsia"/>
            <w:lang w:eastAsia="zh-CN"/>
          </w:rPr>
          <w:tab/>
        </w:r>
        <w:r>
          <w:rPr>
            <w:lang w:eastAsia="zh-CN"/>
          </w:rPr>
          <w:t>INTEGER (</w:t>
        </w:r>
        <w:r w:rsidR="00BD174B">
          <w:rPr>
            <w:lang w:eastAsia="zh-CN"/>
          </w:rPr>
          <w:t>-16777216..</w:t>
        </w:r>
        <w:r w:rsidRPr="00254EFE">
          <w:rPr>
            <w:lang w:eastAsia="zh-CN"/>
          </w:rPr>
          <w:t>16777216)</w:t>
        </w:r>
        <w:r>
          <w:rPr>
            <w:rFonts w:hint="eastAsia"/>
            <w:lang w:eastAsia="zh-CN"/>
          </w:rPr>
          <w:t>,</w:t>
        </w:r>
      </w:ins>
    </w:p>
    <w:p w:rsidR="00A95686" w:rsidRDefault="00A95686" w:rsidP="00A95686">
      <w:pPr>
        <w:pStyle w:val="PL"/>
        <w:shd w:val="clear" w:color="auto" w:fill="E6E6E6"/>
        <w:tabs>
          <w:tab w:val="left" w:pos="1450"/>
        </w:tabs>
        <w:rPr>
          <w:ins w:id="508" w:author="CATT" w:date="2019-07-25T17:23:00Z"/>
          <w:lang w:eastAsia="zh-CN"/>
        </w:rPr>
      </w:pPr>
      <w:ins w:id="509" w:author="CATT" w:date="2019-07-25T17:23:00Z">
        <w:r>
          <w:rPr>
            <w:rFonts w:hint="eastAsia"/>
            <w:lang w:eastAsia="zh-CN"/>
          </w:rPr>
          <w:tab/>
        </w:r>
        <w:r>
          <w:rPr>
            <w:lang w:eastAsia="zh-CN"/>
          </w:rPr>
          <w:t>bds</w:t>
        </w:r>
      </w:ins>
      <w:ins w:id="510" w:author="CATT" w:date="2019-07-30T10:13:00Z">
        <w:r w:rsidR="00623119">
          <w:rPr>
            <w:rFonts w:eastAsia="等线" w:hint="eastAsia"/>
            <w:lang w:eastAsia="zh-CN"/>
          </w:rPr>
          <w:t>D</w:t>
        </w:r>
      </w:ins>
      <w:ins w:id="511" w:author="CATT" w:date="2019-07-25T17:23:00Z">
        <w:r>
          <w:rPr>
            <w:lang w:eastAsia="zh-CN"/>
          </w:rPr>
          <w:t>eltaN0-r1</w:t>
        </w:r>
        <w:r>
          <w:rPr>
            <w:rFonts w:hint="eastAsia"/>
            <w:lang w:eastAsia="zh-CN"/>
          </w:rPr>
          <w:t>6</w:t>
        </w:r>
        <w:r>
          <w:rPr>
            <w:rFonts w:hint="eastAsia"/>
            <w:lang w:eastAsia="zh-CN"/>
          </w:rPr>
          <w:tab/>
        </w:r>
        <w:r>
          <w:rPr>
            <w:rFonts w:hint="eastAsia"/>
            <w:lang w:eastAsia="zh-CN"/>
          </w:rPr>
          <w:tab/>
        </w:r>
        <w:r>
          <w:rPr>
            <w:rFonts w:hint="eastAsia"/>
            <w:lang w:eastAsia="zh-CN"/>
          </w:rPr>
          <w:tab/>
        </w:r>
        <w:r>
          <w:rPr>
            <w:lang w:eastAsia="zh-CN"/>
          </w:rPr>
          <w:t>INTEGER (</w:t>
        </w:r>
        <w:r w:rsidRPr="00254EFE">
          <w:rPr>
            <w:lang w:eastAsia="zh-CN"/>
          </w:rPr>
          <w:t>-65536</w:t>
        </w:r>
        <w:r w:rsidR="00BD174B">
          <w:rPr>
            <w:rFonts w:hint="eastAsia"/>
            <w:lang w:eastAsia="zh-CN"/>
          </w:rPr>
          <w:t>..</w:t>
        </w:r>
        <w:r w:rsidRPr="00254EFE">
          <w:rPr>
            <w:lang w:eastAsia="zh-CN"/>
          </w:rPr>
          <w:t>65535</w:t>
        </w:r>
        <w:r>
          <w:rPr>
            <w:rFonts w:hint="eastAsia"/>
            <w:lang w:eastAsia="zh-CN"/>
          </w:rPr>
          <w:t>),</w:t>
        </w:r>
      </w:ins>
    </w:p>
    <w:p w:rsidR="00A95686" w:rsidRPr="00254EFE" w:rsidRDefault="00A95686" w:rsidP="00A95686">
      <w:pPr>
        <w:pStyle w:val="PL"/>
        <w:shd w:val="clear" w:color="auto" w:fill="E6E6E6"/>
        <w:tabs>
          <w:tab w:val="left" w:pos="1450"/>
        </w:tabs>
        <w:rPr>
          <w:ins w:id="512" w:author="CATT" w:date="2019-07-25T17:23:00Z"/>
          <w:lang w:eastAsia="zh-CN"/>
        </w:rPr>
      </w:pPr>
      <w:ins w:id="513" w:author="CATT" w:date="2019-07-25T17:23:00Z">
        <w:r>
          <w:rPr>
            <w:rFonts w:hint="eastAsia"/>
            <w:lang w:eastAsia="zh-CN"/>
          </w:rPr>
          <w:tab/>
        </w:r>
        <w:r w:rsidR="00623119">
          <w:rPr>
            <w:lang w:eastAsia="zh-CN"/>
          </w:rPr>
          <w:t>bds</w:t>
        </w:r>
      </w:ins>
      <w:ins w:id="514" w:author="CATT" w:date="2019-07-30T10:13:00Z">
        <w:r w:rsidR="00623119">
          <w:rPr>
            <w:rFonts w:eastAsia="等线" w:hint="eastAsia"/>
            <w:lang w:eastAsia="zh-CN"/>
          </w:rPr>
          <w:t>D</w:t>
        </w:r>
      </w:ins>
      <w:ins w:id="515" w:author="CATT" w:date="2019-07-25T17:23:00Z">
        <w:r>
          <w:rPr>
            <w:lang w:eastAsia="zh-CN"/>
          </w:rPr>
          <w:t>eltaN0dot-r1</w:t>
        </w:r>
        <w:r>
          <w:rPr>
            <w:rFonts w:hint="eastAsia"/>
            <w:lang w:eastAsia="zh-CN"/>
          </w:rPr>
          <w:t>6</w:t>
        </w:r>
        <w:r>
          <w:rPr>
            <w:rFonts w:hint="eastAsia"/>
            <w:lang w:eastAsia="zh-CN"/>
          </w:rPr>
          <w:tab/>
        </w:r>
        <w:r>
          <w:rPr>
            <w:rFonts w:hint="eastAsia"/>
            <w:lang w:eastAsia="zh-CN"/>
          </w:rPr>
          <w:tab/>
        </w:r>
        <w:r>
          <w:rPr>
            <w:lang w:eastAsia="zh-CN"/>
          </w:rPr>
          <w:t>INTEGER (</w:t>
        </w:r>
        <w:r w:rsidRPr="00254EFE">
          <w:rPr>
            <w:lang w:eastAsia="zh-CN"/>
          </w:rPr>
          <w:t>-4194304</w:t>
        </w:r>
        <w:r w:rsidR="00BD174B">
          <w:rPr>
            <w:rFonts w:hint="eastAsia"/>
            <w:lang w:eastAsia="zh-CN"/>
          </w:rPr>
          <w:t>..</w:t>
        </w:r>
        <w:r w:rsidRPr="00254EFE">
          <w:rPr>
            <w:lang w:eastAsia="zh-CN"/>
          </w:rPr>
          <w:t>4194303</w:t>
        </w:r>
        <w:r>
          <w:rPr>
            <w:rFonts w:hint="eastAsia"/>
            <w:lang w:eastAsia="zh-CN"/>
          </w:rPr>
          <w:t>),</w:t>
        </w:r>
      </w:ins>
    </w:p>
    <w:p w:rsidR="00A95686" w:rsidRDefault="00A95686" w:rsidP="00A95686">
      <w:pPr>
        <w:pStyle w:val="PL"/>
        <w:shd w:val="clear" w:color="auto" w:fill="E6E6E6"/>
        <w:tabs>
          <w:tab w:val="left" w:pos="1450"/>
        </w:tabs>
        <w:rPr>
          <w:ins w:id="516" w:author="CATT" w:date="2019-07-25T17:23:00Z"/>
          <w:lang w:eastAsia="zh-CN"/>
        </w:rPr>
      </w:pPr>
      <w:ins w:id="517" w:author="CATT" w:date="2019-07-25T17:23:00Z">
        <w:r>
          <w:rPr>
            <w:rFonts w:hint="eastAsia"/>
            <w:lang w:eastAsia="zh-CN"/>
          </w:rPr>
          <w:tab/>
        </w:r>
        <w:r>
          <w:rPr>
            <w:lang w:eastAsia="zh-CN"/>
          </w:rPr>
          <w:t>bdsM0-r1</w:t>
        </w:r>
        <w:r>
          <w:rPr>
            <w:rFonts w:hint="eastAsia"/>
            <w:lang w:eastAsia="zh-CN"/>
          </w:rPr>
          <w:t>6</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INTEGER (</w:t>
        </w:r>
        <w:r w:rsidRPr="00254EFE">
          <w:rPr>
            <w:lang w:eastAsia="zh-CN"/>
          </w:rPr>
          <w:t>-4294967296</w:t>
        </w:r>
        <w:r w:rsidR="00BD174B">
          <w:rPr>
            <w:rFonts w:hint="eastAsia"/>
            <w:lang w:eastAsia="zh-CN"/>
          </w:rPr>
          <w:t>..</w:t>
        </w:r>
        <w:r w:rsidRPr="00254EFE">
          <w:rPr>
            <w:lang w:eastAsia="zh-CN"/>
          </w:rPr>
          <w:t>4294967295</w:t>
        </w:r>
        <w:r>
          <w:rPr>
            <w:rFonts w:hint="eastAsia"/>
            <w:lang w:eastAsia="zh-CN"/>
          </w:rPr>
          <w:t>),</w:t>
        </w:r>
      </w:ins>
    </w:p>
    <w:p w:rsidR="00A95686" w:rsidRDefault="00A95686" w:rsidP="00A95686">
      <w:pPr>
        <w:pStyle w:val="PL"/>
        <w:shd w:val="clear" w:color="auto" w:fill="E6E6E6"/>
        <w:tabs>
          <w:tab w:val="left" w:pos="1450"/>
        </w:tabs>
        <w:rPr>
          <w:ins w:id="518" w:author="CATT" w:date="2019-07-25T17:23:00Z"/>
          <w:lang w:eastAsia="zh-CN"/>
        </w:rPr>
      </w:pPr>
      <w:ins w:id="519" w:author="CATT" w:date="2019-07-25T17:23:00Z">
        <w:r>
          <w:rPr>
            <w:rFonts w:hint="eastAsia"/>
            <w:lang w:eastAsia="zh-CN"/>
          </w:rPr>
          <w:tab/>
        </w:r>
        <w:r>
          <w:rPr>
            <w:lang w:eastAsia="zh-CN"/>
          </w:rPr>
          <w:t>bdsE-r1</w:t>
        </w:r>
        <w:r>
          <w:rPr>
            <w:rFonts w:hint="eastAsia"/>
            <w:lang w:eastAsia="zh-CN"/>
          </w:rPr>
          <w:t>6</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INTEGER (</w:t>
        </w:r>
        <w:r w:rsidRPr="00254EFE">
          <w:rPr>
            <w:lang w:eastAsia="zh-CN"/>
          </w:rPr>
          <w:t>0</w:t>
        </w:r>
        <w:r w:rsidR="00BD174B">
          <w:rPr>
            <w:rFonts w:hint="eastAsia"/>
            <w:lang w:eastAsia="zh-CN"/>
          </w:rPr>
          <w:t>..</w:t>
        </w:r>
        <w:r w:rsidRPr="00254EFE">
          <w:rPr>
            <w:lang w:eastAsia="zh-CN"/>
          </w:rPr>
          <w:t>8589934591</w:t>
        </w:r>
        <w:r>
          <w:rPr>
            <w:rFonts w:hint="eastAsia"/>
            <w:lang w:eastAsia="zh-CN"/>
          </w:rPr>
          <w:t>),</w:t>
        </w:r>
      </w:ins>
    </w:p>
    <w:p w:rsidR="00A95686" w:rsidRDefault="00A95686" w:rsidP="00A95686">
      <w:pPr>
        <w:pStyle w:val="PL"/>
        <w:shd w:val="clear" w:color="auto" w:fill="E6E6E6"/>
        <w:tabs>
          <w:tab w:val="left" w:pos="1450"/>
        </w:tabs>
        <w:rPr>
          <w:ins w:id="520" w:author="CATT" w:date="2019-07-25T17:23:00Z"/>
          <w:lang w:eastAsia="zh-CN"/>
        </w:rPr>
      </w:pPr>
      <w:ins w:id="521" w:author="CATT" w:date="2019-07-25T17:23:00Z">
        <w:r>
          <w:rPr>
            <w:rFonts w:hint="eastAsia"/>
            <w:lang w:eastAsia="zh-CN"/>
          </w:rPr>
          <w:tab/>
        </w:r>
        <w:r>
          <w:rPr>
            <w:lang w:eastAsia="zh-CN"/>
          </w:rPr>
          <w:t>bdsOmega-r1</w:t>
        </w:r>
        <w:r>
          <w:rPr>
            <w:rFonts w:hint="eastAsia"/>
            <w:lang w:eastAsia="zh-CN"/>
          </w:rPr>
          <w:t>6</w:t>
        </w:r>
        <w:r>
          <w:rPr>
            <w:rFonts w:hint="eastAsia"/>
            <w:lang w:eastAsia="zh-CN"/>
          </w:rPr>
          <w:tab/>
        </w:r>
        <w:r>
          <w:rPr>
            <w:rFonts w:hint="eastAsia"/>
            <w:lang w:eastAsia="zh-CN"/>
          </w:rPr>
          <w:tab/>
        </w:r>
        <w:r>
          <w:rPr>
            <w:rFonts w:hint="eastAsia"/>
            <w:lang w:eastAsia="zh-CN"/>
          </w:rPr>
          <w:tab/>
        </w:r>
        <w:r>
          <w:rPr>
            <w:lang w:eastAsia="zh-CN"/>
          </w:rPr>
          <w:t>INTEGER (</w:t>
        </w:r>
        <w:r w:rsidRPr="00254EFE">
          <w:rPr>
            <w:lang w:eastAsia="zh-CN"/>
          </w:rPr>
          <w:t>-4294967296</w:t>
        </w:r>
        <w:r w:rsidR="00BD174B">
          <w:rPr>
            <w:rFonts w:hint="eastAsia"/>
            <w:lang w:eastAsia="zh-CN"/>
          </w:rPr>
          <w:t>..</w:t>
        </w:r>
        <w:r w:rsidRPr="00254EFE">
          <w:rPr>
            <w:lang w:eastAsia="zh-CN"/>
          </w:rPr>
          <w:t>4294967295</w:t>
        </w:r>
        <w:r>
          <w:rPr>
            <w:rFonts w:hint="eastAsia"/>
            <w:lang w:eastAsia="zh-CN"/>
          </w:rPr>
          <w:t>),</w:t>
        </w:r>
      </w:ins>
    </w:p>
    <w:p w:rsidR="00A95686" w:rsidRDefault="00A95686" w:rsidP="00A95686">
      <w:pPr>
        <w:pStyle w:val="PL"/>
        <w:shd w:val="clear" w:color="auto" w:fill="E6E6E6"/>
        <w:tabs>
          <w:tab w:val="left" w:pos="1450"/>
        </w:tabs>
        <w:rPr>
          <w:ins w:id="522" w:author="CATT" w:date="2019-07-25T17:23:00Z"/>
          <w:lang w:eastAsia="zh-CN"/>
        </w:rPr>
      </w:pPr>
      <w:ins w:id="523" w:author="CATT" w:date="2019-07-25T17:23:00Z">
        <w:r>
          <w:rPr>
            <w:rFonts w:hint="eastAsia"/>
            <w:lang w:eastAsia="zh-CN"/>
          </w:rPr>
          <w:tab/>
        </w:r>
        <w:r>
          <w:rPr>
            <w:lang w:eastAsia="zh-CN"/>
          </w:rPr>
          <w:t>bdsOmega0-r1</w:t>
        </w:r>
        <w:r>
          <w:rPr>
            <w:rFonts w:hint="eastAsia"/>
            <w:lang w:eastAsia="zh-CN"/>
          </w:rPr>
          <w:t>6</w:t>
        </w:r>
        <w:r>
          <w:rPr>
            <w:rFonts w:hint="eastAsia"/>
            <w:lang w:eastAsia="zh-CN"/>
          </w:rPr>
          <w:tab/>
        </w:r>
        <w:r>
          <w:rPr>
            <w:rFonts w:hint="eastAsia"/>
            <w:lang w:eastAsia="zh-CN"/>
          </w:rPr>
          <w:tab/>
        </w:r>
        <w:r>
          <w:rPr>
            <w:rFonts w:hint="eastAsia"/>
            <w:lang w:eastAsia="zh-CN"/>
          </w:rPr>
          <w:tab/>
        </w:r>
        <w:r>
          <w:rPr>
            <w:lang w:eastAsia="zh-CN"/>
          </w:rPr>
          <w:t>INTEGER (</w:t>
        </w:r>
        <w:r w:rsidRPr="004537A4">
          <w:rPr>
            <w:lang w:eastAsia="zh-CN"/>
          </w:rPr>
          <w:t>-4294967296</w:t>
        </w:r>
        <w:r w:rsidR="00BD174B">
          <w:rPr>
            <w:rFonts w:hint="eastAsia"/>
            <w:lang w:eastAsia="zh-CN"/>
          </w:rPr>
          <w:t>..</w:t>
        </w:r>
        <w:r w:rsidRPr="004537A4">
          <w:rPr>
            <w:lang w:eastAsia="zh-CN"/>
          </w:rPr>
          <w:t>4294967295</w:t>
        </w:r>
        <w:r>
          <w:rPr>
            <w:rFonts w:hint="eastAsia"/>
            <w:lang w:eastAsia="zh-CN"/>
          </w:rPr>
          <w:t>),</w:t>
        </w:r>
      </w:ins>
    </w:p>
    <w:p w:rsidR="00A95686" w:rsidRDefault="00A95686" w:rsidP="00A95686">
      <w:pPr>
        <w:pStyle w:val="PL"/>
        <w:shd w:val="clear" w:color="auto" w:fill="E6E6E6"/>
        <w:tabs>
          <w:tab w:val="left" w:pos="1450"/>
        </w:tabs>
        <w:rPr>
          <w:ins w:id="524" w:author="CATT" w:date="2019-07-25T17:23:00Z"/>
          <w:lang w:eastAsia="zh-CN"/>
        </w:rPr>
      </w:pPr>
      <w:ins w:id="525" w:author="CATT" w:date="2019-07-25T17:23:00Z">
        <w:r>
          <w:rPr>
            <w:rFonts w:hint="eastAsia"/>
            <w:lang w:eastAsia="zh-CN"/>
          </w:rPr>
          <w:tab/>
        </w:r>
        <w:r>
          <w:rPr>
            <w:lang w:eastAsia="zh-CN"/>
          </w:rPr>
          <w:t>bdsI0-r1</w:t>
        </w:r>
        <w:r w:rsidR="00945614">
          <w:rPr>
            <w:rFonts w:hint="eastAsia"/>
            <w:lang w:eastAsia="zh-CN"/>
          </w:rPr>
          <w:t>6</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INTEGER (</w:t>
        </w:r>
        <w:r w:rsidRPr="00254EFE">
          <w:rPr>
            <w:lang w:eastAsia="zh-CN"/>
          </w:rPr>
          <w:t>-4294967296</w:t>
        </w:r>
        <w:r w:rsidR="00BD174B">
          <w:rPr>
            <w:rFonts w:hint="eastAsia"/>
            <w:lang w:eastAsia="zh-CN"/>
          </w:rPr>
          <w:t>..</w:t>
        </w:r>
        <w:r w:rsidRPr="00254EFE">
          <w:rPr>
            <w:lang w:eastAsia="zh-CN"/>
          </w:rPr>
          <w:t>4294967295</w:t>
        </w:r>
        <w:r>
          <w:rPr>
            <w:rFonts w:hint="eastAsia"/>
            <w:lang w:eastAsia="zh-CN"/>
          </w:rPr>
          <w:t>),</w:t>
        </w:r>
      </w:ins>
    </w:p>
    <w:p w:rsidR="00A95686" w:rsidRDefault="00A95686" w:rsidP="00A95686">
      <w:pPr>
        <w:pStyle w:val="PL"/>
        <w:shd w:val="clear" w:color="auto" w:fill="E6E6E6"/>
        <w:tabs>
          <w:tab w:val="left" w:pos="1450"/>
        </w:tabs>
        <w:rPr>
          <w:ins w:id="526" w:author="CATT" w:date="2019-07-25T17:23:00Z"/>
          <w:lang w:eastAsia="zh-CN"/>
        </w:rPr>
      </w:pPr>
      <w:ins w:id="527" w:author="CATT" w:date="2019-07-25T17:23:00Z">
        <w:r>
          <w:rPr>
            <w:rFonts w:hint="eastAsia"/>
            <w:lang w:eastAsia="zh-CN"/>
          </w:rPr>
          <w:tab/>
        </w:r>
        <w:r>
          <w:rPr>
            <w:lang w:eastAsia="zh-CN"/>
          </w:rPr>
          <w:t>bdsOmegaDot-r1</w:t>
        </w:r>
        <w:r>
          <w:rPr>
            <w:rFonts w:hint="eastAsia"/>
            <w:lang w:eastAsia="zh-CN"/>
          </w:rPr>
          <w:t>6</w:t>
        </w:r>
        <w:r w:rsidRPr="00254EFE">
          <w:rPr>
            <w:lang w:eastAsia="zh-CN"/>
          </w:rPr>
          <w:t xml:space="preserve"> </w:t>
        </w:r>
        <w:r>
          <w:rPr>
            <w:rFonts w:hint="eastAsia"/>
            <w:lang w:eastAsia="zh-CN"/>
          </w:rPr>
          <w:tab/>
        </w:r>
        <w:r>
          <w:rPr>
            <w:rFonts w:hint="eastAsia"/>
            <w:lang w:eastAsia="zh-CN"/>
          </w:rPr>
          <w:tab/>
        </w:r>
        <w:r w:rsidR="00E61E13">
          <w:rPr>
            <w:rFonts w:hint="eastAsia"/>
            <w:lang w:eastAsia="zh-CN"/>
          </w:rPr>
          <w:tab/>
        </w:r>
        <w:r>
          <w:rPr>
            <w:lang w:eastAsia="zh-CN"/>
          </w:rPr>
          <w:t>INTEGER (</w:t>
        </w:r>
        <w:r w:rsidRPr="00254EFE">
          <w:rPr>
            <w:lang w:eastAsia="zh-CN"/>
          </w:rPr>
          <w:t>-262144</w:t>
        </w:r>
        <w:r w:rsidR="00BD174B">
          <w:rPr>
            <w:rFonts w:hint="eastAsia"/>
            <w:lang w:eastAsia="zh-CN"/>
          </w:rPr>
          <w:t>..</w:t>
        </w:r>
        <w:r w:rsidRPr="00254EFE">
          <w:rPr>
            <w:lang w:eastAsia="zh-CN"/>
          </w:rPr>
          <w:t>262143</w:t>
        </w:r>
        <w:r>
          <w:rPr>
            <w:rFonts w:hint="eastAsia"/>
            <w:lang w:eastAsia="zh-CN"/>
          </w:rPr>
          <w:t>),</w:t>
        </w:r>
      </w:ins>
    </w:p>
    <w:p w:rsidR="00A95686" w:rsidRDefault="00A95686" w:rsidP="00BD174B">
      <w:pPr>
        <w:pStyle w:val="PL"/>
        <w:shd w:val="clear" w:color="auto" w:fill="E6E6E6"/>
        <w:tabs>
          <w:tab w:val="clear" w:pos="4608"/>
          <w:tab w:val="left" w:pos="1450"/>
        </w:tabs>
        <w:rPr>
          <w:ins w:id="528" w:author="CATT" w:date="2019-07-25T17:23:00Z"/>
          <w:lang w:eastAsia="zh-CN"/>
        </w:rPr>
      </w:pPr>
      <w:ins w:id="529" w:author="CATT" w:date="2019-07-25T17:23:00Z">
        <w:r>
          <w:rPr>
            <w:rFonts w:hint="eastAsia"/>
            <w:lang w:eastAsia="zh-CN"/>
          </w:rPr>
          <w:tab/>
        </w:r>
        <w:r>
          <w:rPr>
            <w:lang w:eastAsia="zh-CN"/>
          </w:rPr>
          <w:t>bdsI0Dot-r1</w:t>
        </w:r>
        <w:r>
          <w:rPr>
            <w:rFonts w:hint="eastAsia"/>
            <w:lang w:eastAsia="zh-CN"/>
          </w:rPr>
          <w:t>6</w:t>
        </w:r>
        <w:r>
          <w:rPr>
            <w:rFonts w:hint="eastAsia"/>
            <w:lang w:eastAsia="zh-CN"/>
          </w:rPr>
          <w:tab/>
        </w:r>
        <w:r>
          <w:rPr>
            <w:rFonts w:hint="eastAsia"/>
            <w:lang w:eastAsia="zh-CN"/>
          </w:rPr>
          <w:tab/>
        </w:r>
        <w:r>
          <w:rPr>
            <w:rFonts w:hint="eastAsia"/>
            <w:lang w:eastAsia="zh-CN"/>
          </w:rPr>
          <w:tab/>
        </w:r>
        <w:r>
          <w:rPr>
            <w:lang w:eastAsia="zh-CN"/>
          </w:rPr>
          <w:t>INTEGER (</w:t>
        </w:r>
        <w:r w:rsidRPr="004537A4">
          <w:rPr>
            <w:lang w:eastAsia="zh-CN"/>
          </w:rPr>
          <w:t>-16384</w:t>
        </w:r>
        <w:r>
          <w:rPr>
            <w:rFonts w:hint="eastAsia"/>
            <w:lang w:eastAsia="zh-CN"/>
          </w:rPr>
          <w:t>..</w:t>
        </w:r>
        <w:r w:rsidRPr="004537A4">
          <w:rPr>
            <w:lang w:eastAsia="zh-CN"/>
          </w:rPr>
          <w:t>16383</w:t>
        </w:r>
        <w:r>
          <w:rPr>
            <w:rFonts w:hint="eastAsia"/>
            <w:lang w:eastAsia="zh-CN"/>
          </w:rPr>
          <w:t>),</w:t>
        </w:r>
      </w:ins>
    </w:p>
    <w:p w:rsidR="00A95686" w:rsidRDefault="00A95686" w:rsidP="00BD174B">
      <w:pPr>
        <w:pStyle w:val="PL"/>
        <w:shd w:val="clear" w:color="auto" w:fill="E6E6E6"/>
        <w:rPr>
          <w:ins w:id="530" w:author="CATT" w:date="2019-07-25T17:23:00Z"/>
          <w:lang w:eastAsia="zh-CN"/>
        </w:rPr>
      </w:pPr>
      <w:ins w:id="531" w:author="CATT" w:date="2019-07-25T17:23:00Z">
        <w:r>
          <w:rPr>
            <w:rFonts w:hint="eastAsia"/>
            <w:lang w:eastAsia="zh-CN"/>
          </w:rPr>
          <w:tab/>
        </w:r>
        <w:r>
          <w:rPr>
            <w:lang w:eastAsia="zh-CN"/>
          </w:rPr>
          <w:t>bdsCuc-r1</w:t>
        </w:r>
        <w:r>
          <w:rPr>
            <w:rFonts w:hint="eastAsia"/>
            <w:lang w:eastAsia="zh-CN"/>
          </w:rPr>
          <w:t>6</w:t>
        </w:r>
        <w:r>
          <w:rPr>
            <w:rFonts w:hint="eastAsia"/>
            <w:lang w:eastAsia="zh-CN"/>
          </w:rPr>
          <w:tab/>
        </w:r>
        <w:r>
          <w:rPr>
            <w:rFonts w:hint="eastAsia"/>
            <w:lang w:eastAsia="zh-CN"/>
          </w:rPr>
          <w:tab/>
        </w:r>
        <w:r>
          <w:rPr>
            <w:rFonts w:hint="eastAsia"/>
            <w:lang w:eastAsia="zh-CN"/>
          </w:rPr>
          <w:tab/>
        </w:r>
        <w:r w:rsidR="00E61E13">
          <w:rPr>
            <w:rFonts w:hint="eastAsia"/>
            <w:lang w:eastAsia="zh-CN"/>
          </w:rPr>
          <w:tab/>
        </w:r>
        <w:r>
          <w:rPr>
            <w:lang w:eastAsia="zh-CN"/>
          </w:rPr>
          <w:t>INTEGER (</w:t>
        </w:r>
        <w:r w:rsidRPr="00254EFE">
          <w:rPr>
            <w:lang w:eastAsia="zh-CN"/>
          </w:rPr>
          <w:t>-1048576</w:t>
        </w:r>
        <w:r w:rsidR="00BD174B">
          <w:rPr>
            <w:rFonts w:hint="eastAsia"/>
            <w:lang w:eastAsia="zh-CN"/>
          </w:rPr>
          <w:t>..</w:t>
        </w:r>
        <w:r w:rsidRPr="00254EFE">
          <w:rPr>
            <w:lang w:eastAsia="zh-CN"/>
          </w:rPr>
          <w:t>1048575</w:t>
        </w:r>
        <w:r>
          <w:rPr>
            <w:rFonts w:hint="eastAsia"/>
            <w:lang w:eastAsia="zh-CN"/>
          </w:rPr>
          <w:t>),</w:t>
        </w:r>
      </w:ins>
    </w:p>
    <w:p w:rsidR="00A95686" w:rsidRDefault="00A95686" w:rsidP="00BD174B">
      <w:pPr>
        <w:pStyle w:val="PL"/>
        <w:shd w:val="clear" w:color="auto" w:fill="E6E6E6"/>
        <w:rPr>
          <w:ins w:id="532" w:author="CATT" w:date="2019-07-25T17:23:00Z"/>
          <w:lang w:eastAsia="zh-CN"/>
        </w:rPr>
      </w:pPr>
      <w:ins w:id="533" w:author="CATT" w:date="2019-07-25T17:23:00Z">
        <w:r>
          <w:rPr>
            <w:rFonts w:hint="eastAsia"/>
            <w:lang w:eastAsia="zh-CN"/>
          </w:rPr>
          <w:tab/>
        </w:r>
        <w:r>
          <w:rPr>
            <w:lang w:eastAsia="zh-CN"/>
          </w:rPr>
          <w:t>bdsCus-r1</w:t>
        </w:r>
        <w:r w:rsidR="00BD174B">
          <w:rPr>
            <w:rFonts w:hint="eastAsia"/>
            <w:lang w:eastAsia="zh-CN"/>
          </w:rPr>
          <w:t>6</w:t>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INTEGER (</w:t>
        </w:r>
        <w:r w:rsidRPr="00254EFE">
          <w:rPr>
            <w:lang w:eastAsia="zh-CN"/>
          </w:rPr>
          <w:t>-1048576</w:t>
        </w:r>
        <w:r w:rsidR="00BD174B">
          <w:rPr>
            <w:rFonts w:hint="eastAsia"/>
            <w:lang w:eastAsia="zh-CN"/>
          </w:rPr>
          <w:t>..</w:t>
        </w:r>
        <w:r w:rsidRPr="00254EFE">
          <w:rPr>
            <w:lang w:eastAsia="zh-CN"/>
          </w:rPr>
          <w:t>1048575</w:t>
        </w:r>
        <w:r>
          <w:rPr>
            <w:rFonts w:hint="eastAsia"/>
            <w:lang w:eastAsia="zh-CN"/>
          </w:rPr>
          <w:t>),</w:t>
        </w:r>
      </w:ins>
    </w:p>
    <w:p w:rsidR="00A95686" w:rsidRDefault="00A95686" w:rsidP="00BD174B">
      <w:pPr>
        <w:pStyle w:val="PL"/>
        <w:shd w:val="clear" w:color="auto" w:fill="E6E6E6"/>
        <w:tabs>
          <w:tab w:val="clear" w:pos="4608"/>
        </w:tabs>
        <w:rPr>
          <w:ins w:id="534" w:author="CATT" w:date="2019-07-25T17:23:00Z"/>
          <w:lang w:eastAsia="zh-CN"/>
        </w:rPr>
      </w:pPr>
      <w:ins w:id="535" w:author="CATT" w:date="2019-07-25T17:23:00Z">
        <w:r>
          <w:rPr>
            <w:rFonts w:hint="eastAsia"/>
            <w:lang w:eastAsia="zh-CN"/>
          </w:rPr>
          <w:tab/>
        </w:r>
        <w:r>
          <w:rPr>
            <w:lang w:eastAsia="zh-CN"/>
          </w:rPr>
          <w:t>bdsCrc-r1</w:t>
        </w:r>
        <w:r w:rsidR="00BD174B">
          <w:rPr>
            <w:rFonts w:hint="eastAsia"/>
            <w:lang w:eastAsia="zh-CN"/>
          </w:rPr>
          <w:t>6</w:t>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INTEGER (</w:t>
        </w:r>
        <w:r w:rsidRPr="004537A4">
          <w:rPr>
            <w:lang w:eastAsia="zh-CN"/>
          </w:rPr>
          <w:t>-8388608</w:t>
        </w:r>
        <w:r>
          <w:rPr>
            <w:rFonts w:hint="eastAsia"/>
            <w:lang w:eastAsia="zh-CN"/>
          </w:rPr>
          <w:t>..</w:t>
        </w:r>
        <w:r w:rsidRPr="004537A4">
          <w:rPr>
            <w:lang w:eastAsia="zh-CN"/>
          </w:rPr>
          <w:t>8388607</w:t>
        </w:r>
        <w:r>
          <w:rPr>
            <w:rFonts w:hint="eastAsia"/>
            <w:lang w:eastAsia="zh-CN"/>
          </w:rPr>
          <w:t>),</w:t>
        </w:r>
      </w:ins>
    </w:p>
    <w:p w:rsidR="00A95686" w:rsidRDefault="00A95686" w:rsidP="00BD174B">
      <w:pPr>
        <w:pStyle w:val="PL"/>
        <w:shd w:val="clear" w:color="auto" w:fill="E6E6E6"/>
        <w:tabs>
          <w:tab w:val="clear" w:pos="4608"/>
        </w:tabs>
        <w:rPr>
          <w:ins w:id="536" w:author="CATT" w:date="2019-07-25T17:23:00Z"/>
          <w:lang w:eastAsia="zh-CN"/>
        </w:rPr>
      </w:pPr>
      <w:ins w:id="537" w:author="CATT" w:date="2019-07-25T17:23:00Z">
        <w:r>
          <w:rPr>
            <w:rFonts w:hint="eastAsia"/>
            <w:lang w:eastAsia="zh-CN"/>
          </w:rPr>
          <w:tab/>
        </w:r>
        <w:r>
          <w:rPr>
            <w:lang w:eastAsia="zh-CN"/>
          </w:rPr>
          <w:t>bdsCrs-r1</w:t>
        </w:r>
        <w:r w:rsidR="00BD174B">
          <w:rPr>
            <w:rFonts w:hint="eastAsia"/>
            <w:lang w:eastAsia="zh-CN"/>
          </w:rPr>
          <w:t>6</w:t>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INTEGER (</w:t>
        </w:r>
        <w:r w:rsidRPr="004537A4">
          <w:rPr>
            <w:lang w:eastAsia="zh-CN"/>
          </w:rPr>
          <w:t>-8388608</w:t>
        </w:r>
        <w:r>
          <w:rPr>
            <w:rFonts w:hint="eastAsia"/>
            <w:lang w:eastAsia="zh-CN"/>
          </w:rPr>
          <w:t>..</w:t>
        </w:r>
        <w:r w:rsidRPr="004537A4">
          <w:rPr>
            <w:lang w:eastAsia="zh-CN"/>
          </w:rPr>
          <w:t>8388607</w:t>
        </w:r>
        <w:r>
          <w:rPr>
            <w:rFonts w:hint="eastAsia"/>
            <w:lang w:eastAsia="zh-CN"/>
          </w:rPr>
          <w:t>),</w:t>
        </w:r>
      </w:ins>
    </w:p>
    <w:p w:rsidR="00A95686" w:rsidRDefault="00A95686" w:rsidP="00BD174B">
      <w:pPr>
        <w:pStyle w:val="PL"/>
        <w:shd w:val="clear" w:color="auto" w:fill="E6E6E6"/>
        <w:rPr>
          <w:ins w:id="538" w:author="CATT" w:date="2019-07-25T17:23:00Z"/>
          <w:lang w:eastAsia="zh-CN"/>
        </w:rPr>
      </w:pPr>
      <w:ins w:id="539" w:author="CATT" w:date="2019-07-25T17:23:00Z">
        <w:r>
          <w:rPr>
            <w:rFonts w:hint="eastAsia"/>
            <w:lang w:eastAsia="zh-CN"/>
          </w:rPr>
          <w:tab/>
        </w:r>
        <w:r>
          <w:rPr>
            <w:lang w:eastAsia="zh-CN"/>
          </w:rPr>
          <w:t>bdsCic-r1</w:t>
        </w:r>
        <w:r w:rsidR="00BD174B">
          <w:rPr>
            <w:rFonts w:hint="eastAsia"/>
            <w:lang w:eastAsia="zh-CN"/>
          </w:rPr>
          <w:t>6</w:t>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INTEGER (</w:t>
        </w:r>
        <w:r w:rsidRPr="004537A4">
          <w:rPr>
            <w:lang w:eastAsia="zh-CN"/>
          </w:rPr>
          <w:t>-32768</w:t>
        </w:r>
        <w:r w:rsidR="00BD174B">
          <w:rPr>
            <w:rFonts w:hint="eastAsia"/>
            <w:lang w:eastAsia="zh-CN"/>
          </w:rPr>
          <w:t>..</w:t>
        </w:r>
        <w:r w:rsidRPr="004537A4">
          <w:rPr>
            <w:lang w:eastAsia="zh-CN"/>
          </w:rPr>
          <w:t>32767</w:t>
        </w:r>
        <w:r>
          <w:rPr>
            <w:rFonts w:hint="eastAsia"/>
            <w:lang w:eastAsia="zh-CN"/>
          </w:rPr>
          <w:t>),</w:t>
        </w:r>
      </w:ins>
    </w:p>
    <w:p w:rsidR="00A95686" w:rsidRDefault="00A95686" w:rsidP="00BD174B">
      <w:pPr>
        <w:pStyle w:val="PL"/>
        <w:shd w:val="clear" w:color="auto" w:fill="E6E6E6"/>
        <w:rPr>
          <w:ins w:id="540" w:author="CATT" w:date="2019-07-25T17:23:00Z"/>
          <w:lang w:eastAsia="zh-CN"/>
        </w:rPr>
      </w:pPr>
      <w:ins w:id="541" w:author="CATT" w:date="2019-07-25T17:23:00Z">
        <w:r>
          <w:rPr>
            <w:rFonts w:hint="eastAsia"/>
            <w:lang w:eastAsia="zh-CN"/>
          </w:rPr>
          <w:tab/>
        </w:r>
        <w:r>
          <w:rPr>
            <w:lang w:eastAsia="zh-CN"/>
          </w:rPr>
          <w:t>bdsCis-r1</w:t>
        </w:r>
        <w:r w:rsidR="00BD174B">
          <w:rPr>
            <w:rFonts w:hint="eastAsia"/>
            <w:lang w:eastAsia="zh-CN"/>
          </w:rPr>
          <w:t>6</w:t>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INTEGER (</w:t>
        </w:r>
        <w:r w:rsidRPr="004537A4">
          <w:rPr>
            <w:lang w:eastAsia="zh-CN"/>
          </w:rPr>
          <w:t>-32768</w:t>
        </w:r>
        <w:r w:rsidR="00BD174B">
          <w:rPr>
            <w:rFonts w:hint="eastAsia"/>
            <w:lang w:eastAsia="zh-CN"/>
          </w:rPr>
          <w:t>..</w:t>
        </w:r>
        <w:r w:rsidRPr="004537A4">
          <w:rPr>
            <w:lang w:eastAsia="zh-CN"/>
          </w:rPr>
          <w:t>32767</w:t>
        </w:r>
        <w:r>
          <w:rPr>
            <w:rFonts w:hint="eastAsia"/>
            <w:lang w:eastAsia="zh-CN"/>
          </w:rPr>
          <w:t>),</w:t>
        </w:r>
      </w:ins>
    </w:p>
    <w:p w:rsidR="00A95686" w:rsidRPr="00F80BCA" w:rsidRDefault="00A95686" w:rsidP="00A95686">
      <w:pPr>
        <w:pStyle w:val="PL"/>
        <w:shd w:val="clear" w:color="auto" w:fill="E6E6E6"/>
        <w:rPr>
          <w:ins w:id="542" w:author="CATT" w:date="2019-07-25T17:23:00Z"/>
        </w:rPr>
      </w:pPr>
      <w:ins w:id="543" w:author="CATT" w:date="2019-07-25T17:23:00Z">
        <w:r w:rsidRPr="00F80BCA">
          <w:tab/>
          <w:t>...</w:t>
        </w:r>
      </w:ins>
    </w:p>
    <w:p w:rsidR="00A95686" w:rsidRPr="00F80BCA" w:rsidRDefault="00A95686" w:rsidP="00A95686">
      <w:pPr>
        <w:pStyle w:val="PL"/>
        <w:shd w:val="clear" w:color="auto" w:fill="E6E6E6"/>
        <w:rPr>
          <w:ins w:id="544" w:author="CATT" w:date="2019-07-25T17:23:00Z"/>
        </w:rPr>
      </w:pPr>
      <w:ins w:id="545" w:author="CATT" w:date="2019-07-25T17:23:00Z">
        <w:r w:rsidRPr="00F80BCA">
          <w:t>}</w:t>
        </w:r>
      </w:ins>
    </w:p>
    <w:p w:rsidR="00A95686" w:rsidRPr="00F80BCA" w:rsidRDefault="00A95686" w:rsidP="00A95686">
      <w:pPr>
        <w:pStyle w:val="PL"/>
        <w:shd w:val="clear" w:color="auto" w:fill="E6E6E6"/>
        <w:rPr>
          <w:ins w:id="546" w:author="CATT" w:date="2019-07-25T17:23:00Z"/>
        </w:rPr>
      </w:pPr>
    </w:p>
    <w:p w:rsidR="00A95686" w:rsidRPr="00F80BCA" w:rsidRDefault="00A95686" w:rsidP="00A95686">
      <w:pPr>
        <w:pStyle w:val="PL"/>
        <w:shd w:val="clear" w:color="auto" w:fill="E6E6E6"/>
        <w:rPr>
          <w:ins w:id="547" w:author="CATT" w:date="2019-07-25T17:23:00Z"/>
        </w:rPr>
      </w:pPr>
      <w:ins w:id="548" w:author="CATT" w:date="2019-07-25T17:23:00Z">
        <w:r w:rsidRPr="00F80BCA">
          <w:t>-- ASN1STOP</w:t>
        </w:r>
      </w:ins>
    </w:p>
    <w:p w:rsidR="00A95686" w:rsidRDefault="00A95686" w:rsidP="00A95686">
      <w:pPr>
        <w:pStyle w:val="PL"/>
        <w:shd w:val="clear" w:color="auto" w:fill="E6E6E6"/>
        <w:rPr>
          <w:ins w:id="549" w:author="CATT" w:date="2019-07-25T17:23:00Z"/>
          <w:lang w:eastAsia="zh-CN"/>
        </w:rPr>
      </w:pPr>
    </w:p>
    <w:p w:rsidR="00A95686" w:rsidRPr="00F80BCA" w:rsidRDefault="00A95686" w:rsidP="00A95686">
      <w:pPr>
        <w:rPr>
          <w:ins w:id="550" w:author="CATT" w:date="2019-07-25T17:23: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45614" w:rsidTr="009B3759">
        <w:trPr>
          <w:cantSplit/>
          <w:tblHeader/>
          <w:ins w:id="551"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945614">
            <w:pPr>
              <w:pStyle w:val="TAH"/>
              <w:rPr>
                <w:ins w:id="552" w:author="CATT" w:date="2019-07-25T17:31:00Z"/>
              </w:rPr>
            </w:pPr>
            <w:ins w:id="553" w:author="CATT" w:date="2019-07-25T17:31:00Z">
              <w:r>
                <w:rPr>
                  <w:i/>
                  <w:noProof/>
                </w:rPr>
                <w:lastRenderedPageBreak/>
                <w:t>NavModel-BDS-KeplerianSet</w:t>
              </w:r>
            </w:ins>
            <w:ins w:id="554" w:author="CATT" w:date="2019-07-25T17:35:00Z">
              <w:r w:rsidR="000951AB">
                <w:rPr>
                  <w:rFonts w:hint="eastAsia"/>
                  <w:i/>
                  <w:noProof/>
                  <w:lang w:eastAsia="zh-CN"/>
                </w:rPr>
                <w:t>2</w:t>
              </w:r>
            </w:ins>
            <w:ins w:id="555" w:author="CATT" w:date="2019-07-25T17:31:00Z">
              <w:r>
                <w:rPr>
                  <w:iCs/>
                  <w:noProof/>
                </w:rPr>
                <w:t xml:space="preserve"> field descriptions</w:t>
              </w:r>
            </w:ins>
          </w:p>
        </w:tc>
      </w:tr>
      <w:tr w:rsidR="00945614" w:rsidTr="009B3759">
        <w:trPr>
          <w:cantSplit/>
          <w:tblHeader/>
          <w:ins w:id="556"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945614">
            <w:pPr>
              <w:pStyle w:val="TAL"/>
              <w:rPr>
                <w:ins w:id="557" w:author="CATT" w:date="2019-07-25T17:31:00Z"/>
                <w:i/>
                <w:lang w:eastAsia="zh-CN"/>
              </w:rPr>
            </w:pPr>
            <w:ins w:id="558" w:author="CATT" w:date="2019-07-25T17:31:00Z">
              <w:r>
                <w:rPr>
                  <w:b/>
                  <w:i/>
                </w:rPr>
                <w:t>bdsIODE</w:t>
              </w:r>
            </w:ins>
          </w:p>
          <w:p w:rsidR="00945614" w:rsidRDefault="00945614" w:rsidP="00BB385D">
            <w:pPr>
              <w:pStyle w:val="TAH"/>
              <w:jc w:val="left"/>
              <w:rPr>
                <w:ins w:id="559" w:author="CATT" w:date="2019-07-25T17:31:00Z"/>
                <w:i/>
                <w:noProof/>
              </w:rPr>
            </w:pPr>
            <w:ins w:id="560" w:author="CATT" w:date="2019-07-25T17:31:00Z">
              <w:r>
                <w:rPr>
                  <w:b w:val="0"/>
                </w:rPr>
                <w:t>Parameter</w:t>
              </w:r>
              <w:r>
                <w:rPr>
                  <w:rFonts w:cs="Arial"/>
                  <w:b w:val="0"/>
                  <w:bCs/>
                  <w:lang w:eastAsia="zh-CN"/>
                </w:rPr>
                <w:t>, Issue Of Data, Ephemeris (IODE)</w:t>
              </w:r>
              <w:r>
                <w:rPr>
                  <w:rFonts w:cs="Arial"/>
                  <w:b w:val="0"/>
                  <w:bCs/>
                  <w:vertAlign w:val="subscript"/>
                  <w:lang w:eastAsia="zh-CN"/>
                </w:rPr>
                <w:t xml:space="preserve">, </w:t>
              </w:r>
              <w:r>
                <w:rPr>
                  <w:rFonts w:cs="Arial"/>
                  <w:b w:val="0"/>
                  <w:szCs w:val="18"/>
                  <w:lang w:eastAsia="zh-CN"/>
                </w:rPr>
                <w:t xml:space="preserve">see </w:t>
              </w:r>
            </w:ins>
            <w:ins w:id="561" w:author="CATT" w:date="2019-07-25T19:21:00Z">
              <w:r w:rsidR="00157249">
                <w:rPr>
                  <w:rFonts w:cs="Arial"/>
                  <w:b w:val="0"/>
                  <w:szCs w:val="18"/>
                  <w:lang w:eastAsia="zh-CN"/>
                </w:rPr>
                <w:t>[xx]</w:t>
              </w:r>
            </w:ins>
            <w:ins w:id="562" w:author="CATT" w:date="2019-07-25T17:31:00Z">
              <w:r>
                <w:rPr>
                  <w:rFonts w:cs="Arial"/>
                  <w:b w:val="0"/>
                  <w:szCs w:val="18"/>
                  <w:lang w:eastAsia="zh-CN"/>
                </w:rPr>
                <w:t>, 7.4.1.</w:t>
              </w:r>
            </w:ins>
          </w:p>
        </w:tc>
      </w:tr>
      <w:tr w:rsidR="00945614" w:rsidTr="009B3759">
        <w:trPr>
          <w:cantSplit/>
          <w:ins w:id="563"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945614">
            <w:pPr>
              <w:pStyle w:val="TAL"/>
              <w:rPr>
                <w:ins w:id="564" w:author="CATT" w:date="2019-07-25T17:31:00Z"/>
                <w:b/>
                <w:bCs/>
                <w:i/>
                <w:iCs/>
                <w:noProof/>
              </w:rPr>
            </w:pPr>
            <w:ins w:id="565" w:author="CATT" w:date="2019-07-25T17:31:00Z">
              <w:r>
                <w:rPr>
                  <w:b/>
                  <w:bCs/>
                  <w:i/>
                  <w:iCs/>
                  <w:noProof/>
                  <w:lang w:eastAsia="zh-CN"/>
                </w:rPr>
                <w:t>bds</w:t>
              </w:r>
              <w:r>
                <w:rPr>
                  <w:b/>
                  <w:bCs/>
                  <w:i/>
                  <w:iCs/>
                  <w:noProof/>
                </w:rPr>
                <w:t>To</w:t>
              </w:r>
              <w:r w:rsidR="00714E3F">
                <w:rPr>
                  <w:b/>
                  <w:bCs/>
                  <w:i/>
                  <w:iCs/>
                  <w:noProof/>
                  <w:lang w:eastAsia="zh-CN"/>
                </w:rPr>
                <w:t>e</w:t>
              </w:r>
            </w:ins>
          </w:p>
          <w:p w:rsidR="00945614" w:rsidRDefault="00945614">
            <w:pPr>
              <w:pStyle w:val="TAL"/>
              <w:rPr>
                <w:ins w:id="566" w:author="CATT" w:date="2019-07-25T17:31:00Z"/>
                <w:lang w:eastAsia="zh-CN"/>
              </w:rPr>
            </w:pPr>
            <w:ins w:id="567" w:author="CATT" w:date="2019-07-25T17:31:00Z">
              <w:r>
                <w:rPr>
                  <w:rFonts w:cs="Arial"/>
                  <w:szCs w:val="18"/>
                </w:rPr>
                <w:t xml:space="preserve">Parameter </w:t>
              </w:r>
              <w:r>
                <w:rPr>
                  <w:rFonts w:cs="Arial"/>
                  <w:szCs w:val="18"/>
                  <w:lang w:eastAsia="zh-CN"/>
                </w:rPr>
                <w:t>t</w:t>
              </w:r>
              <w:r>
                <w:rPr>
                  <w:szCs w:val="18"/>
                  <w:vertAlign w:val="subscript"/>
                  <w:lang w:eastAsia="zh-CN"/>
                </w:rPr>
                <w:t>oe</w:t>
              </w:r>
              <w:r>
                <w:rPr>
                  <w:rFonts w:cs="Arial"/>
                  <w:szCs w:val="18"/>
                </w:rPr>
                <w:t xml:space="preserve">, </w:t>
              </w:r>
              <w:r>
                <w:rPr>
                  <w:lang w:eastAsia="zh-CN"/>
                </w:rPr>
                <w:t xml:space="preserve">Ephemeris reference time (seconds), defined in </w:t>
              </w:r>
            </w:ins>
            <w:ins w:id="568" w:author="CATT" w:date="2019-07-25T19:21:00Z">
              <w:r w:rsidR="00157249">
                <w:rPr>
                  <w:lang w:eastAsia="zh-CN"/>
                </w:rPr>
                <w:t>[xx]</w:t>
              </w:r>
            </w:ins>
            <w:ins w:id="569" w:author="CATT" w:date="2019-07-25T17:31:00Z">
              <w:r>
                <w:rPr>
                  <w:lang w:eastAsia="zh-CN"/>
                </w:rPr>
                <w:t>, 7.7.1.</w:t>
              </w:r>
            </w:ins>
          </w:p>
          <w:p w:rsidR="00945614" w:rsidRDefault="00945614">
            <w:pPr>
              <w:pStyle w:val="TAL"/>
              <w:rPr>
                <w:ins w:id="570" w:author="CATT" w:date="2019-07-25T17:31:00Z"/>
                <w:lang w:eastAsia="zh-CN"/>
              </w:rPr>
            </w:pPr>
            <w:ins w:id="571" w:author="CATT" w:date="2019-07-25T17:31:00Z">
              <w:r>
                <w:t xml:space="preserve">Scale factor </w:t>
              </w:r>
              <w:r>
                <w:rPr>
                  <w:lang w:eastAsia="zh-CN"/>
                </w:rPr>
                <w:t>300</w:t>
              </w:r>
              <w:r>
                <w:t xml:space="preserve"> seconds.</w:t>
              </w:r>
            </w:ins>
          </w:p>
        </w:tc>
      </w:tr>
      <w:tr w:rsidR="00945614" w:rsidTr="009B3759">
        <w:trPr>
          <w:cantSplit/>
          <w:ins w:id="572"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714E3F">
            <w:pPr>
              <w:pStyle w:val="TAL"/>
              <w:rPr>
                <w:ins w:id="573" w:author="CATT" w:date="2019-07-25T17:31:00Z"/>
                <w:b/>
                <w:bCs/>
                <w:i/>
                <w:iCs/>
                <w:noProof/>
                <w:lang w:eastAsia="zh-CN"/>
              </w:rPr>
            </w:pPr>
            <w:ins w:id="574" w:author="CATT" w:date="2019-07-25T17:31:00Z">
              <w:r>
                <w:rPr>
                  <w:b/>
                  <w:bCs/>
                  <w:i/>
                  <w:iCs/>
                  <w:noProof/>
                  <w:lang w:eastAsia="zh-CN"/>
                </w:rPr>
                <w:t>bds</w:t>
              </w:r>
            </w:ins>
            <w:ins w:id="575" w:author="CATT" w:date="2019-07-30T10:13:00Z">
              <w:r w:rsidR="00623119">
                <w:rPr>
                  <w:rFonts w:eastAsia="等线" w:hint="eastAsia"/>
                  <w:b/>
                  <w:bCs/>
                  <w:i/>
                  <w:iCs/>
                  <w:noProof/>
                  <w:lang w:eastAsia="zh-CN"/>
                </w:rPr>
                <w:t>D</w:t>
              </w:r>
            </w:ins>
            <w:ins w:id="576" w:author="CATT" w:date="2019-07-25T17:31:00Z">
              <w:r>
                <w:rPr>
                  <w:b/>
                  <w:bCs/>
                  <w:i/>
                  <w:iCs/>
                  <w:noProof/>
                  <w:lang w:eastAsia="zh-CN"/>
                </w:rPr>
                <w:t>eltaA</w:t>
              </w:r>
            </w:ins>
          </w:p>
          <w:p w:rsidR="00945614" w:rsidRDefault="00945614">
            <w:pPr>
              <w:pStyle w:val="TAL"/>
              <w:rPr>
                <w:ins w:id="577" w:author="CATT" w:date="2019-07-25T17:31:00Z"/>
                <w:lang w:eastAsia="zh-CN"/>
              </w:rPr>
            </w:pPr>
            <w:ins w:id="578" w:author="CATT" w:date="2019-07-25T17:31:00Z">
              <w:r>
                <w:rPr>
                  <w:rFonts w:cs="Arial"/>
                  <w:szCs w:val="18"/>
                </w:rPr>
                <w:t xml:space="preserve">Parameter </w:t>
              </w:r>
              <w:r>
                <w:rPr>
                  <w:rFonts w:ascii="Symbol" w:hAnsi="Symbol"/>
                  <w:lang w:eastAsia="zh-CN"/>
                </w:rPr>
                <w:t></w:t>
              </w:r>
              <w:r>
                <w:rPr>
                  <w:rFonts w:cs="Arial"/>
                  <w:szCs w:val="18"/>
                  <w:lang w:eastAsia="zh-CN"/>
                </w:rPr>
                <w:t>A</w:t>
              </w:r>
              <w:r>
                <w:rPr>
                  <w:rFonts w:cs="Arial"/>
                  <w:szCs w:val="18"/>
                </w:rPr>
                <w:t>, Semi-major axis difference at reference time</w:t>
              </w:r>
              <w:r>
                <w:rPr>
                  <w:rFonts w:cs="Arial"/>
                  <w:szCs w:val="18"/>
                  <w:lang w:eastAsia="zh-CN"/>
                </w:rPr>
                <w:t xml:space="preserve"> (meter)</w:t>
              </w:r>
              <w:r>
                <w:rPr>
                  <w:lang w:eastAsia="zh-CN"/>
                </w:rPr>
                <w:t xml:space="preserve">, defined in </w:t>
              </w:r>
            </w:ins>
            <w:ins w:id="579" w:author="CATT" w:date="2019-07-25T19:21:00Z">
              <w:r w:rsidR="00157249">
                <w:rPr>
                  <w:lang w:eastAsia="zh-CN"/>
                </w:rPr>
                <w:t>[xx]</w:t>
              </w:r>
            </w:ins>
            <w:ins w:id="580" w:author="CATT" w:date="2019-07-25T17:31:00Z">
              <w:r>
                <w:rPr>
                  <w:lang w:eastAsia="zh-CN"/>
                </w:rPr>
                <w:t>, 7.7.1.</w:t>
              </w:r>
            </w:ins>
          </w:p>
          <w:p w:rsidR="00945614" w:rsidRDefault="00945614">
            <w:pPr>
              <w:pStyle w:val="TAL"/>
              <w:rPr>
                <w:ins w:id="581" w:author="CATT" w:date="2019-07-25T17:31:00Z"/>
                <w:b/>
                <w:bCs/>
                <w:i/>
                <w:iCs/>
                <w:noProof/>
                <w:lang w:eastAsia="zh-CN"/>
              </w:rPr>
            </w:pPr>
            <w:ins w:id="582" w:author="CATT" w:date="2019-07-25T17:31:00Z">
              <w:r>
                <w:t>Scale factor 2</w:t>
              </w:r>
              <w:r>
                <w:rPr>
                  <w:vertAlign w:val="superscript"/>
                </w:rPr>
                <w:t>-</w:t>
              </w:r>
              <w:r>
                <w:rPr>
                  <w:vertAlign w:val="superscript"/>
                  <w:lang w:eastAsia="zh-CN"/>
                </w:rPr>
                <w:t>9</w:t>
              </w:r>
              <w:r>
                <w:t xml:space="preserve"> </w:t>
              </w:r>
              <w:r>
                <w:rPr>
                  <w:rFonts w:cs="Arial"/>
                  <w:szCs w:val="18"/>
                  <w:lang w:eastAsia="zh-CN"/>
                </w:rPr>
                <w:t>meters</w:t>
              </w:r>
              <w:r>
                <w:t>.</w:t>
              </w:r>
            </w:ins>
          </w:p>
        </w:tc>
      </w:tr>
      <w:tr w:rsidR="00945614" w:rsidTr="009B3759">
        <w:trPr>
          <w:cantSplit/>
          <w:trHeight w:val="833"/>
          <w:ins w:id="583"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714E3F">
            <w:pPr>
              <w:pStyle w:val="TAL"/>
              <w:rPr>
                <w:ins w:id="584" w:author="CATT" w:date="2019-07-25T17:31:00Z"/>
                <w:b/>
                <w:bCs/>
                <w:i/>
                <w:iCs/>
                <w:noProof/>
              </w:rPr>
            </w:pPr>
            <w:ins w:id="585" w:author="CATT" w:date="2019-07-25T17:31:00Z">
              <w:r>
                <w:rPr>
                  <w:b/>
                  <w:bCs/>
                  <w:i/>
                  <w:iCs/>
                  <w:noProof/>
                  <w:lang w:eastAsia="zh-CN"/>
                </w:rPr>
                <w:t>bdsAdot</w:t>
              </w:r>
            </w:ins>
          </w:p>
          <w:p w:rsidR="00945614" w:rsidRDefault="00945614">
            <w:pPr>
              <w:pStyle w:val="TAL"/>
              <w:rPr>
                <w:ins w:id="586" w:author="CATT" w:date="2019-07-25T17:31:00Z"/>
                <w:lang w:eastAsia="zh-CN"/>
              </w:rPr>
            </w:pPr>
            <w:ins w:id="587" w:author="CATT" w:date="2019-07-25T17:31:00Z">
              <w:r>
                <w:rPr>
                  <w:rFonts w:cs="Arial"/>
                  <w:szCs w:val="18"/>
                </w:rPr>
                <w:t>Parameter</w:t>
              </w:r>
              <w:r>
                <w:rPr>
                  <w:rFonts w:cs="Arial"/>
                  <w:szCs w:val="18"/>
                  <w:lang w:eastAsia="zh-CN"/>
                </w:rPr>
                <w:t xml:space="preserve"> </w:t>
              </w:r>
            </w:ins>
            <w:ins w:id="588" w:author="CATT" w:date="2019-07-25T17:31:00Z">
              <w:r w:rsidR="00A04DD6">
                <w:rPr>
                  <w:position w:val="-4"/>
                </w:rPr>
                <w:object w:dxaOrig="270" w:dyaOrig="465">
                  <v:shape id="_x0000_i1026" type="#_x0000_t75" style="width:16.1pt;height:19.9pt" o:ole="">
                    <v:imagedata r:id="rId14" o:title=""/>
                  </v:shape>
                  <o:OLEObject Type="Embed" ProgID="Equation.3" ShapeID="_x0000_i1026" DrawAspect="Content" ObjectID="_1644162857" r:id="rId15"/>
                </w:object>
              </w:r>
            </w:ins>
            <w:ins w:id="589" w:author="CATT" w:date="2019-07-25T17:31:00Z">
              <w:r>
                <w:rPr>
                  <w:rFonts w:cs="Arial"/>
                  <w:szCs w:val="18"/>
                </w:rPr>
                <w:t xml:space="preserve">, </w:t>
              </w:r>
              <w:r>
                <w:rPr>
                  <w:lang w:eastAsia="zh-CN"/>
                </w:rPr>
                <w:t xml:space="preserve">Change rate in semi-major axis (meter/sec), defined in </w:t>
              </w:r>
            </w:ins>
            <w:ins w:id="590" w:author="CATT" w:date="2019-07-25T19:21:00Z">
              <w:r w:rsidR="00157249">
                <w:rPr>
                  <w:lang w:eastAsia="zh-CN"/>
                </w:rPr>
                <w:t>[xx]</w:t>
              </w:r>
            </w:ins>
            <w:ins w:id="591" w:author="CATT" w:date="2019-07-25T17:31:00Z">
              <w:r>
                <w:rPr>
                  <w:lang w:eastAsia="zh-CN"/>
                </w:rPr>
                <w:t>, 7.7.1</w:t>
              </w:r>
            </w:ins>
          </w:p>
          <w:p w:rsidR="00945614" w:rsidRDefault="00945614">
            <w:pPr>
              <w:pStyle w:val="TAL"/>
              <w:rPr>
                <w:ins w:id="592" w:author="CATT" w:date="2019-07-25T17:31:00Z"/>
                <w:b/>
                <w:bCs/>
                <w:i/>
                <w:iCs/>
                <w:noProof/>
              </w:rPr>
            </w:pPr>
            <w:ins w:id="593" w:author="CATT" w:date="2019-07-25T17:31:00Z">
              <w:r>
                <w:t>Scale factor 2</w:t>
              </w:r>
              <w:r>
                <w:rPr>
                  <w:vertAlign w:val="superscript"/>
                </w:rPr>
                <w:t>-</w:t>
              </w:r>
              <w:r>
                <w:rPr>
                  <w:vertAlign w:val="superscript"/>
                  <w:lang w:eastAsia="zh-CN"/>
                </w:rPr>
                <w:t>21</w:t>
              </w:r>
              <w:r>
                <w:t xml:space="preserve"> </w:t>
              </w:r>
              <w:r>
                <w:rPr>
                  <w:lang w:eastAsia="zh-CN"/>
                </w:rPr>
                <w:t>meter/sec</w:t>
              </w:r>
              <w:r>
                <w:t>.</w:t>
              </w:r>
            </w:ins>
          </w:p>
        </w:tc>
      </w:tr>
      <w:tr w:rsidR="00945614" w:rsidTr="009B3759">
        <w:trPr>
          <w:cantSplit/>
          <w:ins w:id="594"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623119">
            <w:pPr>
              <w:pStyle w:val="TAL"/>
              <w:rPr>
                <w:ins w:id="595" w:author="CATT" w:date="2019-07-25T17:31:00Z"/>
                <w:b/>
                <w:bCs/>
                <w:i/>
                <w:iCs/>
                <w:noProof/>
                <w:lang w:eastAsia="zh-CN"/>
              </w:rPr>
            </w:pPr>
            <w:ins w:id="596" w:author="CATT" w:date="2019-07-25T17:31:00Z">
              <w:r>
                <w:rPr>
                  <w:b/>
                  <w:bCs/>
                  <w:i/>
                  <w:iCs/>
                  <w:noProof/>
                  <w:lang w:eastAsia="zh-CN"/>
                </w:rPr>
                <w:t>bds</w:t>
              </w:r>
            </w:ins>
            <w:ins w:id="597" w:author="CATT" w:date="2019-07-30T10:13:00Z">
              <w:r>
                <w:rPr>
                  <w:rFonts w:eastAsia="等线" w:hint="eastAsia"/>
                  <w:b/>
                  <w:bCs/>
                  <w:i/>
                  <w:iCs/>
                  <w:noProof/>
                  <w:lang w:eastAsia="zh-CN"/>
                </w:rPr>
                <w:t>D</w:t>
              </w:r>
            </w:ins>
            <w:ins w:id="598" w:author="CATT" w:date="2019-07-25T17:31:00Z">
              <w:r w:rsidR="00714E3F">
                <w:rPr>
                  <w:b/>
                  <w:bCs/>
                  <w:i/>
                  <w:iCs/>
                  <w:noProof/>
                  <w:lang w:eastAsia="zh-CN"/>
                </w:rPr>
                <w:t>eltaN0</w:t>
              </w:r>
            </w:ins>
          </w:p>
          <w:p w:rsidR="00945614" w:rsidRDefault="00945614">
            <w:pPr>
              <w:pStyle w:val="TAL"/>
              <w:rPr>
                <w:ins w:id="599" w:author="CATT" w:date="2019-07-25T17:31:00Z"/>
                <w:lang w:eastAsia="zh-CN"/>
              </w:rPr>
            </w:pPr>
            <w:ins w:id="600" w:author="CATT" w:date="2019-07-25T17:31:00Z">
              <w:r>
                <w:rPr>
                  <w:rFonts w:cs="Arial"/>
                  <w:szCs w:val="18"/>
                </w:rPr>
                <w:t>Parameter</w:t>
              </w:r>
              <w:r>
                <w:rPr>
                  <w:rFonts w:cs="Arial"/>
                  <w:szCs w:val="18"/>
                  <w:lang w:eastAsia="zh-CN"/>
                </w:rPr>
                <w:t xml:space="preserve"> </w:t>
              </w:r>
              <w:r>
                <w:rPr>
                  <w:rFonts w:ascii="Symbol" w:hAnsi="Symbol"/>
                  <w:lang w:eastAsia="zh-CN"/>
                </w:rPr>
                <w:t></w:t>
              </w:r>
              <w:r>
                <w:rPr>
                  <w:rFonts w:asciiTheme="minorHAnsi" w:hAnsiTheme="minorHAnsi"/>
                  <w:lang w:eastAsia="zh-CN"/>
                </w:rPr>
                <w:t>n</w:t>
              </w:r>
              <w:r>
                <w:rPr>
                  <w:rFonts w:asciiTheme="minorHAnsi" w:hAnsiTheme="minorHAnsi"/>
                  <w:vertAlign w:val="subscript"/>
                  <w:lang w:eastAsia="zh-CN"/>
                </w:rPr>
                <w:t>0</w:t>
              </w:r>
              <w:r>
                <w:rPr>
                  <w:rFonts w:cs="Arial"/>
                  <w:szCs w:val="18"/>
                </w:rPr>
                <w:t xml:space="preserve">, </w:t>
              </w:r>
              <w:r>
                <w:rPr>
                  <w:lang w:eastAsia="zh-CN"/>
                </w:rPr>
                <w:t xml:space="preserve">Mean motion difference from computed value at reference time (semi-circles /sec), defined in </w:t>
              </w:r>
            </w:ins>
            <w:ins w:id="601" w:author="CATT" w:date="2019-07-25T19:21:00Z">
              <w:r w:rsidR="00157249">
                <w:rPr>
                  <w:lang w:eastAsia="zh-CN"/>
                </w:rPr>
                <w:t>[xx]</w:t>
              </w:r>
            </w:ins>
            <w:ins w:id="602" w:author="CATT" w:date="2019-07-25T17:31:00Z">
              <w:r>
                <w:rPr>
                  <w:lang w:eastAsia="zh-CN"/>
                </w:rPr>
                <w:t>, 7.7.1</w:t>
              </w:r>
            </w:ins>
          </w:p>
          <w:p w:rsidR="00945614" w:rsidRDefault="00945614">
            <w:pPr>
              <w:pStyle w:val="TAL"/>
              <w:rPr>
                <w:ins w:id="603" w:author="CATT" w:date="2019-07-25T17:31:00Z"/>
                <w:b/>
                <w:bCs/>
                <w:i/>
                <w:iCs/>
                <w:noProof/>
                <w:lang w:eastAsia="zh-CN"/>
              </w:rPr>
            </w:pPr>
            <w:ins w:id="604" w:author="CATT" w:date="2019-07-25T17:31:00Z">
              <w:r>
                <w:t>Scale factor 2</w:t>
              </w:r>
              <w:r>
                <w:rPr>
                  <w:vertAlign w:val="superscript"/>
                </w:rPr>
                <w:t>-</w:t>
              </w:r>
              <w:r>
                <w:rPr>
                  <w:vertAlign w:val="superscript"/>
                  <w:lang w:eastAsia="zh-CN"/>
                </w:rPr>
                <w:t>44</w:t>
              </w:r>
              <w:r>
                <w:t xml:space="preserve"> </w:t>
              </w:r>
            </w:ins>
            <w:ins w:id="605" w:author="CATT" w:date="2020-01-17T14:27:00Z">
              <w:r w:rsidR="009E4CF6" w:rsidRPr="009E4CF6">
                <w:rPr>
                  <w:lang w:eastAsia="zh-CN"/>
                </w:rPr>
                <w:t xml:space="preserve">semi-circles </w:t>
              </w:r>
            </w:ins>
            <w:ins w:id="606" w:author="CATT" w:date="2019-07-25T17:31:00Z">
              <w:r>
                <w:rPr>
                  <w:lang w:eastAsia="zh-CN"/>
                </w:rPr>
                <w:t>/sec.</w:t>
              </w:r>
            </w:ins>
          </w:p>
        </w:tc>
      </w:tr>
      <w:tr w:rsidR="00945614" w:rsidTr="009B3759">
        <w:trPr>
          <w:cantSplit/>
          <w:ins w:id="607"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623119">
            <w:pPr>
              <w:pStyle w:val="TAL"/>
              <w:rPr>
                <w:ins w:id="608" w:author="CATT" w:date="2019-07-25T17:31:00Z"/>
                <w:b/>
                <w:bCs/>
                <w:i/>
                <w:iCs/>
                <w:noProof/>
                <w:lang w:eastAsia="zh-CN"/>
              </w:rPr>
            </w:pPr>
            <w:ins w:id="609" w:author="CATT" w:date="2019-07-25T17:31:00Z">
              <w:r>
                <w:rPr>
                  <w:b/>
                  <w:bCs/>
                  <w:i/>
                  <w:iCs/>
                  <w:noProof/>
                  <w:lang w:eastAsia="zh-CN"/>
                </w:rPr>
                <w:t>bds</w:t>
              </w:r>
            </w:ins>
            <w:ins w:id="610" w:author="CATT" w:date="2019-07-30T10:14:00Z">
              <w:r>
                <w:rPr>
                  <w:rFonts w:eastAsia="等线" w:hint="eastAsia"/>
                  <w:b/>
                  <w:bCs/>
                  <w:i/>
                  <w:iCs/>
                  <w:noProof/>
                  <w:lang w:eastAsia="zh-CN"/>
                </w:rPr>
                <w:t>D</w:t>
              </w:r>
            </w:ins>
            <w:ins w:id="611" w:author="CATT" w:date="2019-07-25T17:31:00Z">
              <w:r w:rsidR="00714E3F">
                <w:rPr>
                  <w:b/>
                  <w:bCs/>
                  <w:i/>
                  <w:iCs/>
                  <w:noProof/>
                  <w:lang w:eastAsia="zh-CN"/>
                </w:rPr>
                <w:t>eltaN0dot</w:t>
              </w:r>
            </w:ins>
          </w:p>
          <w:p w:rsidR="00945614" w:rsidRDefault="00945614">
            <w:pPr>
              <w:pStyle w:val="TAL"/>
              <w:rPr>
                <w:ins w:id="612" w:author="CATT" w:date="2019-07-25T17:31:00Z"/>
                <w:lang w:eastAsia="zh-CN"/>
              </w:rPr>
            </w:pPr>
            <w:ins w:id="613" w:author="CATT" w:date="2019-07-25T17:31:00Z">
              <w:r>
                <w:rPr>
                  <w:rFonts w:cs="Arial"/>
                  <w:szCs w:val="18"/>
                </w:rPr>
                <w:t>Parameter</w:t>
              </w:r>
              <w:r>
                <w:rPr>
                  <w:rFonts w:cs="Arial"/>
                  <w:szCs w:val="18"/>
                  <w:lang w:eastAsia="zh-CN"/>
                </w:rPr>
                <w:t xml:space="preserve"> </w:t>
              </w:r>
              <w:r>
                <w:rPr>
                  <w:rFonts w:ascii="Symbol" w:hAnsi="Symbol"/>
                  <w:lang w:eastAsia="zh-CN"/>
                </w:rPr>
                <w:t></w:t>
              </w:r>
              <w:r>
                <w:rPr>
                  <w:rFonts w:asciiTheme="minorHAnsi" w:hAnsiTheme="minorHAnsi"/>
                  <w:lang w:eastAsia="zh-CN"/>
                </w:rPr>
                <w:t>n</w:t>
              </w:r>
              <w:r>
                <w:rPr>
                  <w:rFonts w:asciiTheme="minorHAnsi" w:hAnsiTheme="minorHAnsi"/>
                  <w:vertAlign w:val="subscript"/>
                  <w:lang w:eastAsia="zh-CN"/>
                </w:rPr>
                <w:t>0</w:t>
              </w:r>
              <w:r>
                <w:rPr>
                  <w:rFonts w:asciiTheme="minorHAnsi" w:hAnsiTheme="minorHAnsi"/>
                  <w:lang w:eastAsia="zh-CN"/>
                </w:rPr>
                <w:t>dot</w:t>
              </w:r>
              <w:r>
                <w:rPr>
                  <w:lang w:eastAsia="zh-CN"/>
                </w:rPr>
                <w:t>, Rate of mean motion difference from computed value at reference time (semi-circles /sec</w:t>
              </w:r>
              <w:r>
                <w:rPr>
                  <w:vertAlign w:val="superscript"/>
                  <w:lang w:eastAsia="zh-CN"/>
                </w:rPr>
                <w:t>2</w:t>
              </w:r>
              <w:r>
                <w:rPr>
                  <w:lang w:eastAsia="zh-CN"/>
                </w:rPr>
                <w:t xml:space="preserve">), defined in </w:t>
              </w:r>
            </w:ins>
            <w:ins w:id="614" w:author="CATT" w:date="2019-07-25T19:21:00Z">
              <w:r w:rsidR="00157249">
                <w:rPr>
                  <w:lang w:eastAsia="zh-CN"/>
                </w:rPr>
                <w:t>[xx]</w:t>
              </w:r>
            </w:ins>
            <w:ins w:id="615" w:author="CATT" w:date="2019-07-25T17:31:00Z">
              <w:r>
                <w:rPr>
                  <w:lang w:eastAsia="zh-CN"/>
                </w:rPr>
                <w:t>, 7.7.1</w:t>
              </w:r>
            </w:ins>
          </w:p>
          <w:p w:rsidR="00945614" w:rsidRDefault="00945614">
            <w:pPr>
              <w:pStyle w:val="TAL"/>
              <w:rPr>
                <w:ins w:id="616" w:author="CATT" w:date="2019-07-25T17:31:00Z"/>
                <w:b/>
                <w:bCs/>
                <w:i/>
                <w:iCs/>
                <w:noProof/>
                <w:lang w:eastAsia="zh-CN"/>
              </w:rPr>
            </w:pPr>
            <w:ins w:id="617" w:author="CATT" w:date="2019-07-25T17:31:00Z">
              <w:r>
                <w:t>Scale factor 2</w:t>
              </w:r>
              <w:r>
                <w:rPr>
                  <w:vertAlign w:val="superscript"/>
                </w:rPr>
                <w:t>-</w:t>
              </w:r>
              <w:r>
                <w:rPr>
                  <w:vertAlign w:val="superscript"/>
                  <w:lang w:eastAsia="zh-CN"/>
                </w:rPr>
                <w:t>57</w:t>
              </w:r>
              <w:r>
                <w:rPr>
                  <w:lang w:eastAsia="zh-CN"/>
                </w:rPr>
                <w:t xml:space="preserve"> </w:t>
              </w:r>
            </w:ins>
            <w:ins w:id="618" w:author="CATT" w:date="2020-01-17T14:27:00Z">
              <w:r w:rsidR="009E4CF6" w:rsidRPr="009E4CF6">
                <w:rPr>
                  <w:lang w:eastAsia="zh-CN"/>
                </w:rPr>
                <w:t xml:space="preserve">semi-circles </w:t>
              </w:r>
            </w:ins>
            <w:ins w:id="619" w:author="CATT" w:date="2019-07-25T17:31:00Z">
              <w:r>
                <w:rPr>
                  <w:lang w:eastAsia="zh-CN"/>
                </w:rPr>
                <w:t>/sec</w:t>
              </w:r>
              <w:r>
                <w:rPr>
                  <w:vertAlign w:val="superscript"/>
                  <w:lang w:eastAsia="zh-CN"/>
                </w:rPr>
                <w:t>2</w:t>
              </w:r>
              <w:r>
                <w:t>.</w:t>
              </w:r>
            </w:ins>
          </w:p>
        </w:tc>
      </w:tr>
      <w:tr w:rsidR="00945614" w:rsidTr="009B3759">
        <w:trPr>
          <w:cantSplit/>
          <w:ins w:id="620"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714E3F">
            <w:pPr>
              <w:pStyle w:val="TAL"/>
              <w:rPr>
                <w:ins w:id="621" w:author="CATT" w:date="2019-07-25T17:31:00Z"/>
                <w:b/>
                <w:bCs/>
                <w:i/>
                <w:iCs/>
                <w:noProof/>
                <w:lang w:eastAsia="zh-CN"/>
              </w:rPr>
            </w:pPr>
            <w:ins w:id="622" w:author="CATT" w:date="2019-07-25T17:31:00Z">
              <w:r>
                <w:rPr>
                  <w:b/>
                  <w:bCs/>
                  <w:i/>
                  <w:iCs/>
                  <w:noProof/>
                  <w:lang w:eastAsia="zh-CN"/>
                </w:rPr>
                <w:t>bdsM0</w:t>
              </w:r>
            </w:ins>
          </w:p>
          <w:p w:rsidR="00945614" w:rsidRDefault="00945614">
            <w:pPr>
              <w:pStyle w:val="TAL"/>
              <w:rPr>
                <w:ins w:id="623" w:author="CATT" w:date="2019-07-25T17:31:00Z"/>
                <w:lang w:eastAsia="zh-CN"/>
              </w:rPr>
            </w:pPr>
            <w:ins w:id="624" w:author="CATT" w:date="2019-07-25T17:31:00Z">
              <w:r>
                <w:rPr>
                  <w:rFonts w:cs="Arial"/>
                  <w:szCs w:val="18"/>
                </w:rPr>
                <w:t xml:space="preserve">Parameter </w:t>
              </w:r>
              <w:r>
                <w:rPr>
                  <w:szCs w:val="18"/>
                  <w:lang w:eastAsia="zh-CN"/>
                </w:rPr>
                <w:t>M</w:t>
              </w:r>
              <w:r>
                <w:rPr>
                  <w:szCs w:val="18"/>
                  <w:vertAlign w:val="subscript"/>
                  <w:lang w:eastAsia="zh-CN"/>
                </w:rPr>
                <w:t>0,</w:t>
              </w:r>
              <w:r>
                <w:rPr>
                  <w:rFonts w:cs="Arial"/>
                  <w:szCs w:val="18"/>
                </w:rPr>
                <w:t xml:space="preserve"> </w:t>
              </w:r>
              <w:r>
                <w:rPr>
                  <w:lang w:eastAsia="zh-CN"/>
                </w:rPr>
                <w:t>Mean anomaly at reference time (semi-circles)</w:t>
              </w:r>
            </w:ins>
            <w:ins w:id="625" w:author="CATT" w:date="2020-02-04T16:30:00Z">
              <w:r w:rsidR="009E20D5">
                <w:rPr>
                  <w:lang w:eastAsia="zh-CN"/>
                </w:rPr>
                <w:t xml:space="preserve"> </w:t>
              </w:r>
            </w:ins>
            <w:ins w:id="626" w:author="CATT" w:date="2019-07-25T17:31:00Z">
              <w:r>
                <w:rPr>
                  <w:lang w:eastAsia="zh-CN"/>
                </w:rPr>
                <w:t>[</w:t>
              </w:r>
            </w:ins>
            <w:ins w:id="627" w:author="CATT" w:date="2020-02-25T18:32:00Z">
              <w:r w:rsidR="003514B2">
                <w:rPr>
                  <w:rFonts w:hint="eastAsia"/>
                  <w:lang w:eastAsia="zh-CN"/>
                </w:rPr>
                <w:t>xx</w:t>
              </w:r>
            </w:ins>
            <w:ins w:id="628" w:author="CATT" w:date="2019-07-25T17:31:00Z">
              <w:r>
                <w:rPr>
                  <w:lang w:eastAsia="zh-CN"/>
                </w:rPr>
                <w:t>].</w:t>
              </w:r>
            </w:ins>
          </w:p>
          <w:p w:rsidR="00945614" w:rsidRDefault="00945614">
            <w:pPr>
              <w:pStyle w:val="TAL"/>
              <w:rPr>
                <w:ins w:id="629" w:author="CATT" w:date="2019-07-25T17:31:00Z"/>
                <w:b/>
                <w:bCs/>
                <w:i/>
                <w:iCs/>
                <w:noProof/>
              </w:rPr>
            </w:pPr>
            <w:ins w:id="630" w:author="CATT" w:date="2019-07-25T17:31:00Z">
              <w:r>
                <w:t>Scale factor 2</w:t>
              </w:r>
              <w:r>
                <w:rPr>
                  <w:vertAlign w:val="superscript"/>
                </w:rPr>
                <w:t>-</w:t>
              </w:r>
              <w:r>
                <w:rPr>
                  <w:vertAlign w:val="superscript"/>
                  <w:lang w:eastAsia="zh-CN"/>
                </w:rPr>
                <w:t>32</w:t>
              </w:r>
              <w:r>
                <w:t xml:space="preserve"> </w:t>
              </w:r>
              <w:r>
                <w:rPr>
                  <w:lang w:eastAsia="zh-CN"/>
                </w:rPr>
                <w:t>semi-circles</w:t>
              </w:r>
              <w:r>
                <w:t>.</w:t>
              </w:r>
            </w:ins>
          </w:p>
        </w:tc>
      </w:tr>
      <w:tr w:rsidR="00945614" w:rsidTr="009B3759">
        <w:trPr>
          <w:cantSplit/>
          <w:ins w:id="631"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714E3F">
            <w:pPr>
              <w:pStyle w:val="TAL"/>
              <w:rPr>
                <w:ins w:id="632" w:author="CATT" w:date="2019-07-25T17:31:00Z"/>
                <w:b/>
                <w:bCs/>
                <w:i/>
                <w:iCs/>
                <w:noProof/>
                <w:lang w:eastAsia="zh-CN"/>
              </w:rPr>
            </w:pPr>
            <w:ins w:id="633" w:author="CATT" w:date="2019-07-25T17:31:00Z">
              <w:r>
                <w:rPr>
                  <w:b/>
                  <w:bCs/>
                  <w:i/>
                  <w:iCs/>
                  <w:noProof/>
                  <w:lang w:eastAsia="zh-CN"/>
                </w:rPr>
                <w:t>bdsE</w:t>
              </w:r>
            </w:ins>
          </w:p>
          <w:p w:rsidR="00945614" w:rsidRDefault="00945614">
            <w:pPr>
              <w:pStyle w:val="TAL"/>
              <w:rPr>
                <w:ins w:id="634" w:author="CATT" w:date="2019-07-25T17:31:00Z"/>
                <w:b/>
                <w:bCs/>
                <w:i/>
                <w:iCs/>
                <w:noProof/>
              </w:rPr>
            </w:pPr>
            <w:ins w:id="635" w:author="CATT" w:date="2019-07-25T17:31:00Z">
              <w:r>
                <w:rPr>
                  <w:rFonts w:cs="Arial"/>
                  <w:szCs w:val="18"/>
                </w:rPr>
                <w:t>Parameter</w:t>
              </w:r>
              <w:r>
                <w:rPr>
                  <w:rFonts w:cs="Arial"/>
                  <w:szCs w:val="18"/>
                  <w:lang w:eastAsia="zh-CN"/>
                </w:rPr>
                <w:t xml:space="preserve"> e,</w:t>
              </w:r>
              <w:r>
                <w:t xml:space="preserve"> </w:t>
              </w:r>
              <w:r>
                <w:rPr>
                  <w:lang w:eastAsia="zh-CN"/>
                </w:rPr>
                <w:t>Eccentricity</w:t>
              </w:r>
            </w:ins>
            <w:ins w:id="636" w:author="CATT" w:date="2020-02-04T16:31:00Z">
              <w:r w:rsidR="009E20D5">
                <w:rPr>
                  <w:lang w:eastAsia="zh-CN"/>
                </w:rPr>
                <w:t xml:space="preserve"> </w:t>
              </w:r>
            </w:ins>
            <w:ins w:id="637" w:author="CATT" w:date="2019-07-25T19:21:00Z">
              <w:r w:rsidR="00157249">
                <w:rPr>
                  <w:lang w:eastAsia="zh-CN"/>
                </w:rPr>
                <w:t>[xx]</w:t>
              </w:r>
            </w:ins>
            <w:ins w:id="638" w:author="CATT" w:date="2019-07-25T17:31:00Z">
              <w:r>
                <w:rPr>
                  <w:lang w:eastAsia="zh-CN"/>
                </w:rPr>
                <w:t>.</w:t>
              </w:r>
            </w:ins>
          </w:p>
          <w:p w:rsidR="00945614" w:rsidRDefault="00945614">
            <w:pPr>
              <w:pStyle w:val="TAL"/>
              <w:rPr>
                <w:ins w:id="639" w:author="CATT" w:date="2019-07-25T17:31:00Z"/>
                <w:b/>
                <w:bCs/>
                <w:i/>
                <w:iCs/>
                <w:noProof/>
              </w:rPr>
            </w:pPr>
            <w:ins w:id="640" w:author="CATT" w:date="2019-07-25T17:31:00Z">
              <w:r>
                <w:t>Scale factor 2</w:t>
              </w:r>
              <w:r>
                <w:rPr>
                  <w:vertAlign w:val="superscript"/>
                </w:rPr>
                <w:t>-</w:t>
              </w:r>
              <w:r>
                <w:rPr>
                  <w:vertAlign w:val="superscript"/>
                  <w:lang w:eastAsia="zh-CN"/>
                </w:rPr>
                <w:t>34</w:t>
              </w:r>
              <w:r>
                <w:t>.</w:t>
              </w:r>
            </w:ins>
          </w:p>
        </w:tc>
      </w:tr>
      <w:tr w:rsidR="00945614" w:rsidTr="009B3759">
        <w:trPr>
          <w:cantSplit/>
          <w:ins w:id="641"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714E3F">
            <w:pPr>
              <w:pStyle w:val="TAL"/>
              <w:rPr>
                <w:ins w:id="642" w:author="CATT" w:date="2019-07-25T17:31:00Z"/>
                <w:b/>
                <w:i/>
                <w:lang w:eastAsia="zh-CN"/>
              </w:rPr>
            </w:pPr>
            <w:ins w:id="643" w:author="CATT" w:date="2019-07-25T17:31:00Z">
              <w:r>
                <w:rPr>
                  <w:b/>
                  <w:i/>
                  <w:lang w:eastAsia="zh-CN"/>
                </w:rPr>
                <w:t>bdsOmega</w:t>
              </w:r>
            </w:ins>
          </w:p>
          <w:p w:rsidR="00945614" w:rsidRDefault="00945614">
            <w:pPr>
              <w:pStyle w:val="TAL"/>
              <w:rPr>
                <w:ins w:id="644" w:author="CATT" w:date="2019-07-25T17:31:00Z"/>
                <w:b/>
                <w:bCs/>
                <w:i/>
                <w:iCs/>
                <w:noProof/>
              </w:rPr>
            </w:pPr>
            <w:ins w:id="645" w:author="CATT" w:date="2019-07-25T17:31:00Z">
              <w:r>
                <w:rPr>
                  <w:rFonts w:cs="Arial"/>
                  <w:szCs w:val="18"/>
                </w:rPr>
                <w:t>Parameter</w:t>
              </w:r>
              <w:r>
                <w:rPr>
                  <w:rFonts w:cs="Arial"/>
                  <w:szCs w:val="18"/>
                  <w:lang w:eastAsia="zh-CN"/>
                </w:rPr>
                <w:t xml:space="preserve"> </w:t>
              </w:r>
            </w:ins>
            <w:ins w:id="646" w:author="CATT" w:date="2019-07-25T17:31:00Z">
              <w:r>
                <w:rPr>
                  <w:position w:val="-6"/>
                </w:rPr>
                <w:object w:dxaOrig="225" w:dyaOrig="225">
                  <v:shape id="_x0000_i1027" type="#_x0000_t75" style="width:11.3pt;height:11.3pt" o:ole="">
                    <v:imagedata r:id="rId16" o:title=""/>
                  </v:shape>
                  <o:OLEObject Type="Embed" ProgID="Equation.3" ShapeID="_x0000_i1027" DrawAspect="Content" ObjectID="_1644162858" r:id="rId17"/>
                </w:object>
              </w:r>
            </w:ins>
            <w:ins w:id="647" w:author="CATT" w:date="2019-07-25T17:31:00Z">
              <w:r>
                <w:rPr>
                  <w:rFonts w:ascii="Symbol" w:hAnsi="Symbol"/>
                  <w:szCs w:val="18"/>
                  <w:lang w:eastAsia="zh-CN"/>
                </w:rPr>
                <w:t></w:t>
              </w:r>
              <w:r>
                <w:rPr>
                  <w:rFonts w:cs="Arial"/>
                  <w:szCs w:val="18"/>
                </w:rPr>
                <w:t xml:space="preserve"> </w:t>
              </w:r>
              <w:r>
                <w:rPr>
                  <w:lang w:eastAsia="zh-CN"/>
                </w:rPr>
                <w:t>Argument of perigee (semi-circles)</w:t>
              </w:r>
            </w:ins>
            <w:ins w:id="648" w:author="CATT" w:date="2020-02-04T16:31:00Z">
              <w:r w:rsidR="009E20D5">
                <w:rPr>
                  <w:rFonts w:hint="eastAsia"/>
                  <w:lang w:eastAsia="zh-CN"/>
                </w:rPr>
                <w:t xml:space="preserve"> </w:t>
              </w:r>
            </w:ins>
            <w:ins w:id="649" w:author="CATT" w:date="2019-07-25T19:21:00Z">
              <w:r w:rsidR="00157249">
                <w:rPr>
                  <w:lang w:eastAsia="zh-CN"/>
                </w:rPr>
                <w:t>[xx]</w:t>
              </w:r>
            </w:ins>
            <w:ins w:id="650" w:author="CATT" w:date="2019-07-25T17:31:00Z">
              <w:r>
                <w:rPr>
                  <w:lang w:eastAsia="zh-CN"/>
                </w:rPr>
                <w:t>.</w:t>
              </w:r>
            </w:ins>
          </w:p>
          <w:p w:rsidR="00945614" w:rsidRDefault="00945614">
            <w:pPr>
              <w:pStyle w:val="TAL"/>
              <w:rPr>
                <w:ins w:id="651" w:author="CATT" w:date="2019-07-25T17:31:00Z"/>
                <w:b/>
                <w:bCs/>
                <w:i/>
                <w:iCs/>
                <w:noProof/>
              </w:rPr>
            </w:pPr>
            <w:ins w:id="652" w:author="CATT" w:date="2019-07-25T17:31:00Z">
              <w:r>
                <w:t>Scale factor 2</w:t>
              </w:r>
              <w:r>
                <w:rPr>
                  <w:vertAlign w:val="superscript"/>
                </w:rPr>
                <w:t>-</w:t>
              </w:r>
              <w:r>
                <w:rPr>
                  <w:vertAlign w:val="superscript"/>
                  <w:lang w:eastAsia="zh-CN"/>
                </w:rPr>
                <w:t>32</w:t>
              </w:r>
              <w:r>
                <w:t xml:space="preserve"> </w:t>
              </w:r>
              <w:r>
                <w:rPr>
                  <w:lang w:eastAsia="zh-CN"/>
                </w:rPr>
                <w:t>semi-circles</w:t>
              </w:r>
              <w:r>
                <w:t>.</w:t>
              </w:r>
            </w:ins>
          </w:p>
        </w:tc>
      </w:tr>
      <w:tr w:rsidR="00945614" w:rsidTr="009B3759">
        <w:trPr>
          <w:cantSplit/>
          <w:ins w:id="653"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714E3F">
            <w:pPr>
              <w:pStyle w:val="TAL"/>
              <w:rPr>
                <w:ins w:id="654" w:author="CATT" w:date="2019-07-25T17:31:00Z"/>
                <w:b/>
                <w:i/>
                <w:lang w:eastAsia="zh-CN"/>
              </w:rPr>
            </w:pPr>
            <w:ins w:id="655" w:author="CATT" w:date="2019-07-25T17:31:00Z">
              <w:r>
                <w:rPr>
                  <w:b/>
                  <w:i/>
                  <w:lang w:eastAsia="zh-CN"/>
                </w:rPr>
                <w:t>bdsOmega0</w:t>
              </w:r>
            </w:ins>
          </w:p>
          <w:p w:rsidR="00945614" w:rsidRDefault="00945614">
            <w:pPr>
              <w:pStyle w:val="TAL"/>
              <w:rPr>
                <w:ins w:id="656" w:author="CATT" w:date="2019-07-25T17:31:00Z"/>
                <w:b/>
                <w:bCs/>
                <w:i/>
                <w:iCs/>
                <w:noProof/>
              </w:rPr>
            </w:pPr>
            <w:ins w:id="657" w:author="CATT" w:date="2019-07-25T17:31:00Z">
              <w:r>
                <w:rPr>
                  <w:rFonts w:cs="Arial"/>
                  <w:szCs w:val="18"/>
                </w:rPr>
                <w:t>Parameter</w:t>
              </w:r>
              <w:r>
                <w:rPr>
                  <w:rFonts w:ascii="Symbol" w:hAnsi="Symbol"/>
                  <w:szCs w:val="18"/>
                  <w:lang w:eastAsia="zh-CN"/>
                </w:rPr>
                <w:t></w:t>
              </w:r>
              <w:r>
                <w:rPr>
                  <w:szCs w:val="18"/>
                  <w:vertAlign w:val="subscript"/>
                  <w:lang w:eastAsia="zh-CN"/>
                </w:rPr>
                <w:t>0,</w:t>
              </w:r>
              <w:r>
                <w:rPr>
                  <w:rFonts w:cs="Arial"/>
                  <w:szCs w:val="18"/>
                  <w:lang w:eastAsia="zh-CN"/>
                </w:rPr>
                <w:t xml:space="preserve"> Longitude of ascending node of orbital plane at weekly epoch </w:t>
              </w:r>
              <w:r>
                <w:rPr>
                  <w:lang w:eastAsia="zh-CN"/>
                </w:rPr>
                <w:t xml:space="preserve">(semi-circles) </w:t>
              </w:r>
            </w:ins>
            <w:ins w:id="658" w:author="CATT" w:date="2019-07-25T19:21:00Z">
              <w:r w:rsidR="00157249">
                <w:rPr>
                  <w:lang w:eastAsia="zh-CN"/>
                </w:rPr>
                <w:t>[xx]</w:t>
              </w:r>
            </w:ins>
            <w:ins w:id="659" w:author="CATT" w:date="2019-07-25T17:31:00Z">
              <w:r>
                <w:rPr>
                  <w:lang w:eastAsia="zh-CN"/>
                </w:rPr>
                <w:t>.</w:t>
              </w:r>
            </w:ins>
          </w:p>
          <w:p w:rsidR="00945614" w:rsidRDefault="00945614">
            <w:pPr>
              <w:pStyle w:val="TAL"/>
              <w:rPr>
                <w:ins w:id="660" w:author="CATT" w:date="2019-07-25T17:31:00Z"/>
                <w:lang w:eastAsia="zh-CN"/>
              </w:rPr>
            </w:pPr>
            <w:ins w:id="661" w:author="CATT" w:date="2019-07-25T17:31:00Z">
              <w:r>
                <w:t>Scale factor 2</w:t>
              </w:r>
              <w:r>
                <w:rPr>
                  <w:vertAlign w:val="superscript"/>
                </w:rPr>
                <w:t>-</w:t>
              </w:r>
              <w:r>
                <w:rPr>
                  <w:vertAlign w:val="superscript"/>
                  <w:lang w:eastAsia="zh-CN"/>
                </w:rPr>
                <w:t>32</w:t>
              </w:r>
              <w:r>
                <w:t xml:space="preserve"> </w:t>
              </w:r>
              <w:r>
                <w:rPr>
                  <w:lang w:eastAsia="zh-CN"/>
                </w:rPr>
                <w:t>semi-circles</w:t>
              </w:r>
              <w:r>
                <w:t>.</w:t>
              </w:r>
            </w:ins>
          </w:p>
        </w:tc>
      </w:tr>
      <w:tr w:rsidR="00945614" w:rsidTr="009B3759">
        <w:trPr>
          <w:cantSplit/>
          <w:ins w:id="662"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714E3F">
            <w:pPr>
              <w:pStyle w:val="TAL"/>
              <w:rPr>
                <w:ins w:id="663" w:author="CATT" w:date="2019-07-25T17:31:00Z"/>
                <w:b/>
                <w:i/>
                <w:lang w:eastAsia="zh-CN"/>
              </w:rPr>
            </w:pPr>
            <w:ins w:id="664" w:author="CATT" w:date="2019-07-25T17:31:00Z">
              <w:r>
                <w:rPr>
                  <w:b/>
                  <w:i/>
                  <w:lang w:eastAsia="zh-CN"/>
                </w:rPr>
                <w:t>bdsI0</w:t>
              </w:r>
            </w:ins>
          </w:p>
          <w:p w:rsidR="00945614" w:rsidRDefault="00945614">
            <w:pPr>
              <w:pStyle w:val="TAL"/>
              <w:rPr>
                <w:ins w:id="665" w:author="CATT" w:date="2019-07-25T17:31:00Z"/>
                <w:lang w:eastAsia="zh-CN"/>
              </w:rPr>
            </w:pPr>
            <w:ins w:id="666" w:author="CATT" w:date="2019-07-25T17:31:00Z">
              <w:r>
                <w:rPr>
                  <w:rFonts w:cs="Arial"/>
                  <w:szCs w:val="18"/>
                </w:rPr>
                <w:t>Parameter</w:t>
              </w:r>
              <w:r>
                <w:rPr>
                  <w:rFonts w:cs="Arial"/>
                  <w:szCs w:val="18"/>
                  <w:lang w:eastAsia="zh-CN"/>
                </w:rPr>
                <w:t xml:space="preserve"> </w:t>
              </w:r>
              <w:r>
                <w:rPr>
                  <w:lang w:eastAsia="zh-CN"/>
                </w:rPr>
                <w:t>i</w:t>
              </w:r>
              <w:r>
                <w:rPr>
                  <w:position w:val="-3"/>
                  <w:sz w:val="16"/>
                  <w:szCs w:val="16"/>
                  <w:lang w:eastAsia="zh-CN"/>
                </w:rPr>
                <w:t xml:space="preserve">0, </w:t>
              </w:r>
              <w:r>
                <w:rPr>
                  <w:lang w:eastAsia="zh-CN"/>
                </w:rPr>
                <w:t>Inclination angle at reference time (semi-circles)</w:t>
              </w:r>
            </w:ins>
            <w:ins w:id="667" w:author="CATT" w:date="2020-02-04T16:31:00Z">
              <w:r w:rsidR="009E20D5" w:rsidRPr="00EF7596">
                <w:rPr>
                  <w:rFonts w:cs="Arial"/>
                  <w:bCs/>
                  <w:lang w:eastAsia="zh-CN"/>
                </w:rPr>
                <w:t xml:space="preserve"> </w:t>
              </w:r>
            </w:ins>
            <w:ins w:id="668" w:author="CATT" w:date="2019-07-25T19:21:00Z">
              <w:r w:rsidR="00157249">
                <w:rPr>
                  <w:lang w:eastAsia="zh-CN"/>
                </w:rPr>
                <w:t>[xx]</w:t>
              </w:r>
            </w:ins>
          </w:p>
          <w:p w:rsidR="00945614" w:rsidRDefault="00945614">
            <w:pPr>
              <w:pStyle w:val="TAL"/>
              <w:rPr>
                <w:ins w:id="669" w:author="CATT" w:date="2019-07-25T17:31:00Z"/>
                <w:b/>
                <w:bCs/>
                <w:i/>
                <w:iCs/>
                <w:noProof/>
                <w:lang w:eastAsia="zh-CN"/>
              </w:rPr>
            </w:pPr>
            <w:ins w:id="670" w:author="CATT" w:date="2019-07-25T17:31:00Z">
              <w:r>
                <w:t>Scale factor 2</w:t>
              </w:r>
              <w:r>
                <w:rPr>
                  <w:vertAlign w:val="superscript"/>
                </w:rPr>
                <w:t>-</w:t>
              </w:r>
              <w:r>
                <w:rPr>
                  <w:vertAlign w:val="superscript"/>
                  <w:lang w:eastAsia="zh-CN"/>
                </w:rPr>
                <w:t>32</w:t>
              </w:r>
              <w:r>
                <w:t xml:space="preserve"> </w:t>
              </w:r>
              <w:r>
                <w:rPr>
                  <w:lang w:eastAsia="zh-CN"/>
                </w:rPr>
                <w:t>semi-circles</w:t>
              </w:r>
              <w:r>
                <w:t>.</w:t>
              </w:r>
            </w:ins>
          </w:p>
        </w:tc>
      </w:tr>
      <w:tr w:rsidR="00945614" w:rsidTr="009B3759">
        <w:trPr>
          <w:cantSplit/>
          <w:ins w:id="671"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714E3F">
            <w:pPr>
              <w:pStyle w:val="TAL"/>
              <w:rPr>
                <w:ins w:id="672" w:author="CATT" w:date="2019-07-25T17:31:00Z"/>
                <w:b/>
                <w:bCs/>
                <w:i/>
                <w:iCs/>
                <w:noProof/>
                <w:lang w:eastAsia="zh-CN"/>
              </w:rPr>
            </w:pPr>
            <w:ins w:id="673" w:author="CATT" w:date="2019-07-25T17:31:00Z">
              <w:r>
                <w:rPr>
                  <w:b/>
                  <w:bCs/>
                  <w:i/>
                  <w:iCs/>
                  <w:noProof/>
                  <w:lang w:eastAsia="zh-CN"/>
                </w:rPr>
                <w:t>bdsOmegaDot</w:t>
              </w:r>
            </w:ins>
          </w:p>
          <w:p w:rsidR="00945614" w:rsidRDefault="00945614">
            <w:pPr>
              <w:pStyle w:val="TAL"/>
              <w:rPr>
                <w:ins w:id="674" w:author="CATT" w:date="2019-07-25T17:31:00Z"/>
                <w:lang w:eastAsia="zh-CN"/>
              </w:rPr>
            </w:pPr>
            <w:proofErr w:type="gramStart"/>
            <w:ins w:id="675" w:author="CATT" w:date="2019-07-25T17:31:00Z">
              <w:r>
                <w:rPr>
                  <w:rFonts w:cs="Arial"/>
                  <w:szCs w:val="18"/>
                </w:rPr>
                <w:t>Parameter</w:t>
              </w:r>
              <w:r>
                <w:rPr>
                  <w:rFonts w:cs="Arial"/>
                  <w:szCs w:val="18"/>
                  <w:lang w:eastAsia="zh-CN"/>
                </w:rPr>
                <w:t xml:space="preserve"> </w:t>
              </w:r>
            </w:ins>
            <w:proofErr w:type="gramEnd"/>
            <w:ins w:id="676" w:author="CATT" w:date="2019-07-25T17:31:00Z">
              <w:r>
                <w:rPr>
                  <w:position w:val="-4"/>
                </w:rPr>
                <w:object w:dxaOrig="240" w:dyaOrig="300">
                  <v:shape id="_x0000_i1028" type="#_x0000_t75" style="width:12.35pt;height:15.6pt" o:ole="">
                    <v:imagedata r:id="rId18" o:title=""/>
                  </v:shape>
                  <o:OLEObject Type="Embed" ProgID="Equation.3" ShapeID="_x0000_i1028" DrawAspect="Content" ObjectID="_1644162859" r:id="rId19"/>
                </w:object>
              </w:r>
            </w:ins>
            <w:ins w:id="677" w:author="CATT" w:date="2019-07-25T17:31:00Z">
              <w:r>
                <w:rPr>
                  <w:lang w:eastAsia="zh-CN"/>
                </w:rPr>
                <w:t>, Rate of right ascension (semi-circles/sec)</w:t>
              </w:r>
            </w:ins>
            <w:ins w:id="678" w:author="CATT" w:date="2020-02-04T16:31:00Z">
              <w:r w:rsidR="009E20D5" w:rsidRPr="00EF7596">
                <w:rPr>
                  <w:rFonts w:cs="Arial"/>
                  <w:bCs/>
                  <w:lang w:eastAsia="zh-CN"/>
                </w:rPr>
                <w:t xml:space="preserve"> </w:t>
              </w:r>
            </w:ins>
            <w:ins w:id="679" w:author="CATT" w:date="2019-07-25T19:21:00Z">
              <w:r w:rsidR="00157249">
                <w:rPr>
                  <w:lang w:eastAsia="zh-CN"/>
                </w:rPr>
                <w:t>[xx]</w:t>
              </w:r>
            </w:ins>
            <w:ins w:id="680" w:author="CATT" w:date="2019-07-25T17:31:00Z">
              <w:r>
                <w:rPr>
                  <w:lang w:eastAsia="zh-CN"/>
                </w:rPr>
                <w:t>.</w:t>
              </w:r>
            </w:ins>
          </w:p>
          <w:p w:rsidR="00945614" w:rsidRDefault="00945614">
            <w:pPr>
              <w:pStyle w:val="TAL"/>
              <w:rPr>
                <w:ins w:id="681" w:author="CATT" w:date="2019-07-25T17:31:00Z"/>
                <w:b/>
                <w:bCs/>
                <w:i/>
                <w:iCs/>
                <w:noProof/>
                <w:lang w:eastAsia="zh-CN"/>
              </w:rPr>
            </w:pPr>
            <w:ins w:id="682" w:author="CATT" w:date="2019-07-25T17:31:00Z">
              <w:r>
                <w:t>Scale factor 2</w:t>
              </w:r>
              <w:r>
                <w:rPr>
                  <w:vertAlign w:val="superscript"/>
                </w:rPr>
                <w:t>-</w:t>
              </w:r>
              <w:r>
                <w:rPr>
                  <w:vertAlign w:val="superscript"/>
                  <w:lang w:eastAsia="zh-CN"/>
                </w:rPr>
                <w:t>44</w:t>
              </w:r>
              <w:r>
                <w:t xml:space="preserve"> </w:t>
              </w:r>
              <w:r>
                <w:rPr>
                  <w:lang w:eastAsia="zh-CN"/>
                </w:rPr>
                <w:t>semi-circles/sec</w:t>
              </w:r>
              <w:r>
                <w:t>.</w:t>
              </w:r>
            </w:ins>
          </w:p>
        </w:tc>
      </w:tr>
      <w:tr w:rsidR="00945614" w:rsidTr="009B3759">
        <w:trPr>
          <w:cantSplit/>
          <w:ins w:id="683"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714E3F">
            <w:pPr>
              <w:pStyle w:val="TAL"/>
              <w:rPr>
                <w:ins w:id="684" w:author="CATT" w:date="2019-07-25T17:31:00Z"/>
                <w:b/>
                <w:bCs/>
                <w:i/>
                <w:iCs/>
                <w:noProof/>
                <w:lang w:eastAsia="zh-CN"/>
              </w:rPr>
            </w:pPr>
            <w:ins w:id="685" w:author="CATT" w:date="2019-07-25T17:31:00Z">
              <w:r>
                <w:rPr>
                  <w:b/>
                  <w:bCs/>
                  <w:i/>
                  <w:iCs/>
                  <w:noProof/>
                  <w:lang w:eastAsia="zh-CN"/>
                </w:rPr>
                <w:t>bdsI0Dot</w:t>
              </w:r>
            </w:ins>
          </w:p>
          <w:p w:rsidR="00945614" w:rsidRDefault="00945614">
            <w:pPr>
              <w:pStyle w:val="TAL"/>
              <w:rPr>
                <w:ins w:id="686" w:author="CATT" w:date="2019-07-25T17:31:00Z"/>
                <w:lang w:eastAsia="zh-CN"/>
              </w:rPr>
            </w:pPr>
            <w:ins w:id="687" w:author="CATT" w:date="2019-07-25T17:31:00Z">
              <w:r>
                <w:rPr>
                  <w:rFonts w:cs="Arial"/>
                  <w:szCs w:val="18"/>
                </w:rPr>
                <w:t>Parameter</w:t>
              </w:r>
              <w:r>
                <w:rPr>
                  <w:rFonts w:cs="Arial"/>
                  <w:szCs w:val="18"/>
                  <w:lang w:eastAsia="zh-CN"/>
                </w:rPr>
                <w:t xml:space="preserve"> i</w:t>
              </w:r>
              <w:r>
                <w:rPr>
                  <w:rFonts w:cs="Arial"/>
                  <w:szCs w:val="18"/>
                  <w:vertAlign w:val="subscript"/>
                  <w:lang w:eastAsia="zh-CN"/>
                </w:rPr>
                <w:t>0</w:t>
              </w:r>
              <w:r>
                <w:rPr>
                  <w:lang w:eastAsia="zh-CN"/>
                </w:rPr>
                <w:t xml:space="preserve">dot, Rate of inclination angle (semi-circles/sec) </w:t>
              </w:r>
            </w:ins>
            <w:ins w:id="688" w:author="CATT" w:date="2019-07-25T19:21:00Z">
              <w:r w:rsidR="00157249">
                <w:rPr>
                  <w:lang w:eastAsia="zh-CN"/>
                </w:rPr>
                <w:t>[xx]</w:t>
              </w:r>
            </w:ins>
            <w:ins w:id="689" w:author="CATT" w:date="2019-07-25T17:31:00Z">
              <w:r>
                <w:rPr>
                  <w:lang w:eastAsia="zh-CN"/>
                </w:rPr>
                <w:t>.</w:t>
              </w:r>
            </w:ins>
          </w:p>
          <w:p w:rsidR="00945614" w:rsidRDefault="00945614">
            <w:pPr>
              <w:pStyle w:val="TAL"/>
              <w:rPr>
                <w:ins w:id="690" w:author="CATT" w:date="2019-07-25T17:31:00Z"/>
                <w:b/>
                <w:bCs/>
                <w:i/>
                <w:iCs/>
                <w:noProof/>
                <w:lang w:eastAsia="zh-CN"/>
              </w:rPr>
            </w:pPr>
            <w:ins w:id="691" w:author="CATT" w:date="2019-07-25T17:31:00Z">
              <w:r>
                <w:t>Scale factor 2</w:t>
              </w:r>
              <w:r>
                <w:rPr>
                  <w:vertAlign w:val="superscript"/>
                </w:rPr>
                <w:t>-</w:t>
              </w:r>
              <w:r>
                <w:rPr>
                  <w:vertAlign w:val="superscript"/>
                  <w:lang w:eastAsia="zh-CN"/>
                </w:rPr>
                <w:t>44</w:t>
              </w:r>
              <w:r>
                <w:t xml:space="preserve"> </w:t>
              </w:r>
              <w:r>
                <w:rPr>
                  <w:lang w:eastAsia="zh-CN"/>
                </w:rPr>
                <w:t>semi-circles/sec</w:t>
              </w:r>
              <w:r>
                <w:t>.</w:t>
              </w:r>
            </w:ins>
          </w:p>
        </w:tc>
      </w:tr>
      <w:tr w:rsidR="00945614" w:rsidTr="009B3759">
        <w:trPr>
          <w:cantSplit/>
          <w:ins w:id="692"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714E3F">
            <w:pPr>
              <w:pStyle w:val="TAL"/>
              <w:rPr>
                <w:ins w:id="693" w:author="CATT" w:date="2019-07-25T17:31:00Z"/>
                <w:b/>
                <w:bCs/>
                <w:i/>
                <w:iCs/>
                <w:noProof/>
              </w:rPr>
            </w:pPr>
            <w:ins w:id="694" w:author="CATT" w:date="2019-07-25T17:31:00Z">
              <w:r>
                <w:rPr>
                  <w:b/>
                  <w:bCs/>
                  <w:i/>
                  <w:iCs/>
                  <w:noProof/>
                  <w:lang w:eastAsia="zh-CN"/>
                </w:rPr>
                <w:t>bdsCuc</w:t>
              </w:r>
            </w:ins>
          </w:p>
          <w:p w:rsidR="00945614" w:rsidRDefault="00945614">
            <w:pPr>
              <w:pStyle w:val="TAL"/>
              <w:rPr>
                <w:ins w:id="695" w:author="CATT" w:date="2019-07-25T17:31:00Z"/>
                <w:rFonts w:cs="Arial"/>
                <w:szCs w:val="18"/>
                <w:lang w:eastAsia="zh-CN"/>
              </w:rPr>
            </w:pPr>
            <w:ins w:id="696" w:author="CATT" w:date="2019-07-25T17:31:00Z">
              <w:r>
                <w:rPr>
                  <w:rFonts w:cs="Arial"/>
                  <w:szCs w:val="18"/>
                </w:rPr>
                <w:t>Parameter</w:t>
              </w:r>
              <w:r>
                <w:rPr>
                  <w:rFonts w:cs="Arial"/>
                  <w:szCs w:val="18"/>
                  <w:lang w:eastAsia="zh-CN"/>
                </w:rPr>
                <w:t xml:space="preserve"> </w:t>
              </w:r>
              <w:r>
                <w:rPr>
                  <w:lang w:eastAsia="zh-CN"/>
                </w:rPr>
                <w:t>C</w:t>
              </w:r>
              <w:r>
                <w:rPr>
                  <w:position w:val="-3"/>
                  <w:sz w:val="16"/>
                  <w:szCs w:val="16"/>
                  <w:lang w:eastAsia="zh-CN"/>
                </w:rPr>
                <w:t xml:space="preserve">uc, </w:t>
              </w:r>
              <w:r>
                <w:rPr>
                  <w:lang w:eastAsia="zh-CN"/>
                </w:rPr>
                <w:t>Amplitude of cosine harmonic correction to the argument of latitude (radians)</w:t>
              </w:r>
            </w:ins>
            <w:ins w:id="697" w:author="CATT" w:date="2020-02-04T16:31:00Z">
              <w:r w:rsidR="009E20D5" w:rsidRPr="00EF7596">
                <w:rPr>
                  <w:rFonts w:cs="Arial"/>
                  <w:bCs/>
                  <w:lang w:eastAsia="zh-CN"/>
                </w:rPr>
                <w:t xml:space="preserve"> </w:t>
              </w:r>
            </w:ins>
            <w:ins w:id="698" w:author="CATT" w:date="2019-07-25T19:21:00Z">
              <w:r w:rsidR="00157249">
                <w:rPr>
                  <w:lang w:eastAsia="zh-CN"/>
                </w:rPr>
                <w:t>[xx]</w:t>
              </w:r>
            </w:ins>
            <w:ins w:id="699" w:author="CATT" w:date="2019-07-25T17:31:00Z">
              <w:r>
                <w:rPr>
                  <w:rFonts w:cs="Arial"/>
                  <w:szCs w:val="18"/>
                  <w:lang w:eastAsia="zh-CN"/>
                </w:rPr>
                <w:t>.</w:t>
              </w:r>
            </w:ins>
          </w:p>
          <w:p w:rsidR="00945614" w:rsidRDefault="00945614">
            <w:pPr>
              <w:pStyle w:val="TAL"/>
              <w:rPr>
                <w:ins w:id="700" w:author="CATT" w:date="2019-07-25T17:31:00Z"/>
                <w:b/>
                <w:bCs/>
                <w:i/>
                <w:iCs/>
                <w:noProof/>
                <w:lang w:eastAsia="zh-CN"/>
              </w:rPr>
            </w:pPr>
            <w:ins w:id="701" w:author="CATT" w:date="2019-07-25T17:31:00Z">
              <w:r>
                <w:t>Scale factor 2</w:t>
              </w:r>
              <w:r>
                <w:rPr>
                  <w:vertAlign w:val="superscript"/>
                </w:rPr>
                <w:t>-</w:t>
              </w:r>
              <w:r>
                <w:rPr>
                  <w:vertAlign w:val="superscript"/>
                  <w:lang w:eastAsia="zh-CN"/>
                </w:rPr>
                <w:t>30</w:t>
              </w:r>
              <w:r>
                <w:t xml:space="preserve"> </w:t>
              </w:r>
              <w:r>
                <w:rPr>
                  <w:lang w:eastAsia="zh-CN"/>
                </w:rPr>
                <w:t>radians</w:t>
              </w:r>
              <w:r>
                <w:t>.</w:t>
              </w:r>
            </w:ins>
          </w:p>
        </w:tc>
      </w:tr>
      <w:tr w:rsidR="00945614" w:rsidTr="009B3759">
        <w:trPr>
          <w:cantSplit/>
          <w:ins w:id="702"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714E3F">
            <w:pPr>
              <w:pStyle w:val="TAL"/>
              <w:rPr>
                <w:ins w:id="703" w:author="CATT" w:date="2019-07-25T17:31:00Z"/>
                <w:b/>
                <w:bCs/>
                <w:i/>
                <w:iCs/>
                <w:noProof/>
                <w:lang w:eastAsia="zh-CN"/>
              </w:rPr>
            </w:pPr>
            <w:ins w:id="704" w:author="CATT" w:date="2019-07-25T17:31:00Z">
              <w:r>
                <w:rPr>
                  <w:b/>
                  <w:bCs/>
                  <w:i/>
                  <w:iCs/>
                  <w:noProof/>
                  <w:lang w:eastAsia="zh-CN"/>
                </w:rPr>
                <w:t>bdsCus</w:t>
              </w:r>
            </w:ins>
          </w:p>
          <w:p w:rsidR="00945614" w:rsidRDefault="00945614">
            <w:pPr>
              <w:pStyle w:val="TAL"/>
              <w:rPr>
                <w:ins w:id="705" w:author="CATT" w:date="2019-07-25T17:31:00Z"/>
                <w:lang w:eastAsia="zh-CN"/>
              </w:rPr>
            </w:pPr>
            <w:ins w:id="706" w:author="CATT" w:date="2019-07-25T17:31:00Z">
              <w:r>
                <w:rPr>
                  <w:rFonts w:cs="Arial"/>
                  <w:szCs w:val="18"/>
                </w:rPr>
                <w:t>Parameter</w:t>
              </w:r>
              <w:r>
                <w:rPr>
                  <w:rFonts w:cs="Arial"/>
                  <w:szCs w:val="18"/>
                  <w:lang w:eastAsia="zh-CN"/>
                </w:rPr>
                <w:t xml:space="preserve"> </w:t>
              </w:r>
              <w:r>
                <w:rPr>
                  <w:lang w:eastAsia="zh-CN"/>
                </w:rPr>
                <w:t>C</w:t>
              </w:r>
              <w:r>
                <w:rPr>
                  <w:position w:val="-3"/>
                  <w:sz w:val="16"/>
                  <w:szCs w:val="16"/>
                  <w:lang w:eastAsia="zh-CN"/>
                </w:rPr>
                <w:t xml:space="preserve">us, </w:t>
              </w:r>
              <w:r>
                <w:rPr>
                  <w:lang w:eastAsia="zh-CN"/>
                </w:rPr>
                <w:t>Amplitude of sine harmonic correction to the argument of latitude (radians)</w:t>
              </w:r>
            </w:ins>
            <w:ins w:id="707" w:author="CATT" w:date="2020-02-04T16:31:00Z">
              <w:r w:rsidR="009E20D5">
                <w:rPr>
                  <w:lang w:eastAsia="zh-CN"/>
                </w:rPr>
                <w:t xml:space="preserve"> </w:t>
              </w:r>
            </w:ins>
            <w:ins w:id="708" w:author="CATT" w:date="2019-07-25T19:21:00Z">
              <w:r w:rsidR="00157249">
                <w:rPr>
                  <w:lang w:eastAsia="zh-CN"/>
                </w:rPr>
                <w:t>[xx]</w:t>
              </w:r>
            </w:ins>
            <w:ins w:id="709" w:author="CATT" w:date="2019-07-25T17:31:00Z">
              <w:r>
                <w:rPr>
                  <w:lang w:eastAsia="zh-CN"/>
                </w:rPr>
                <w:t>.</w:t>
              </w:r>
            </w:ins>
          </w:p>
          <w:p w:rsidR="00945614" w:rsidRDefault="00945614">
            <w:pPr>
              <w:pStyle w:val="TAL"/>
              <w:rPr>
                <w:ins w:id="710" w:author="CATT" w:date="2019-07-25T17:31:00Z"/>
                <w:lang w:eastAsia="zh-CN"/>
              </w:rPr>
            </w:pPr>
            <w:ins w:id="711" w:author="CATT" w:date="2019-07-25T17:31:00Z">
              <w:r>
                <w:t>Scale factor 2</w:t>
              </w:r>
              <w:r>
                <w:rPr>
                  <w:vertAlign w:val="superscript"/>
                </w:rPr>
                <w:t>-</w:t>
              </w:r>
              <w:r>
                <w:rPr>
                  <w:vertAlign w:val="superscript"/>
                  <w:lang w:eastAsia="zh-CN"/>
                </w:rPr>
                <w:t>30</w:t>
              </w:r>
              <w:r>
                <w:t xml:space="preserve"> </w:t>
              </w:r>
              <w:r>
                <w:rPr>
                  <w:lang w:eastAsia="zh-CN"/>
                </w:rPr>
                <w:t>radians</w:t>
              </w:r>
              <w:r>
                <w:t>.</w:t>
              </w:r>
            </w:ins>
          </w:p>
        </w:tc>
      </w:tr>
      <w:tr w:rsidR="00945614" w:rsidTr="009B3759">
        <w:trPr>
          <w:cantSplit/>
          <w:ins w:id="712"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714E3F">
            <w:pPr>
              <w:pStyle w:val="TAL"/>
              <w:rPr>
                <w:ins w:id="713" w:author="CATT" w:date="2019-07-25T17:31:00Z"/>
                <w:b/>
                <w:bCs/>
                <w:i/>
                <w:iCs/>
                <w:noProof/>
                <w:lang w:eastAsia="zh-CN"/>
              </w:rPr>
            </w:pPr>
            <w:ins w:id="714" w:author="CATT" w:date="2019-07-25T17:31:00Z">
              <w:r>
                <w:rPr>
                  <w:b/>
                  <w:bCs/>
                  <w:i/>
                  <w:iCs/>
                  <w:noProof/>
                  <w:lang w:eastAsia="zh-CN"/>
                </w:rPr>
                <w:t>bdsCrc</w:t>
              </w:r>
            </w:ins>
          </w:p>
          <w:p w:rsidR="00945614" w:rsidRDefault="00945614">
            <w:pPr>
              <w:pStyle w:val="TAL"/>
              <w:rPr>
                <w:ins w:id="715" w:author="CATT" w:date="2019-07-25T17:31:00Z"/>
                <w:lang w:eastAsia="zh-CN"/>
              </w:rPr>
            </w:pPr>
            <w:ins w:id="716" w:author="CATT" w:date="2019-07-25T17:31:00Z">
              <w:r>
                <w:rPr>
                  <w:rFonts w:cs="Arial"/>
                  <w:szCs w:val="18"/>
                </w:rPr>
                <w:t>Parameter</w:t>
              </w:r>
              <w:r>
                <w:rPr>
                  <w:rFonts w:cs="Arial"/>
                  <w:szCs w:val="18"/>
                  <w:lang w:eastAsia="zh-CN"/>
                </w:rPr>
                <w:t xml:space="preserve"> </w:t>
              </w:r>
              <w:r>
                <w:rPr>
                  <w:lang w:eastAsia="zh-CN"/>
                </w:rPr>
                <w:t>C</w:t>
              </w:r>
              <w:r>
                <w:rPr>
                  <w:position w:val="-3"/>
                  <w:sz w:val="16"/>
                  <w:szCs w:val="16"/>
                  <w:lang w:eastAsia="zh-CN"/>
                </w:rPr>
                <w:t xml:space="preserve">rc, </w:t>
              </w:r>
              <w:r>
                <w:rPr>
                  <w:lang w:eastAsia="zh-CN"/>
                </w:rPr>
                <w:t xml:space="preserve">Amplitude of cosine harmonic correction term to the orbit radius (meters) </w:t>
              </w:r>
            </w:ins>
            <w:ins w:id="717" w:author="CATT" w:date="2019-07-25T19:21:00Z">
              <w:r w:rsidR="00157249">
                <w:rPr>
                  <w:lang w:eastAsia="zh-CN"/>
                </w:rPr>
                <w:t>[xx]</w:t>
              </w:r>
            </w:ins>
            <w:ins w:id="718" w:author="CATT" w:date="2019-07-25T17:31:00Z">
              <w:r>
                <w:rPr>
                  <w:lang w:eastAsia="zh-CN"/>
                </w:rPr>
                <w:t>.</w:t>
              </w:r>
            </w:ins>
          </w:p>
          <w:p w:rsidR="00945614" w:rsidRDefault="00945614">
            <w:pPr>
              <w:pStyle w:val="TAL"/>
              <w:rPr>
                <w:ins w:id="719" w:author="CATT" w:date="2019-07-25T17:31:00Z"/>
                <w:lang w:eastAsia="zh-CN"/>
              </w:rPr>
            </w:pPr>
            <w:ins w:id="720" w:author="CATT" w:date="2019-07-25T17:31:00Z">
              <w:r>
                <w:t>Scale factor 2</w:t>
              </w:r>
              <w:r>
                <w:rPr>
                  <w:vertAlign w:val="superscript"/>
                </w:rPr>
                <w:t>-</w:t>
              </w:r>
              <w:r>
                <w:rPr>
                  <w:vertAlign w:val="superscript"/>
                  <w:lang w:eastAsia="zh-CN"/>
                </w:rPr>
                <w:t>8</w:t>
              </w:r>
              <w:r>
                <w:t xml:space="preserve"> </w:t>
              </w:r>
              <w:r>
                <w:rPr>
                  <w:lang w:eastAsia="zh-CN"/>
                </w:rPr>
                <w:t>meters</w:t>
              </w:r>
              <w:r>
                <w:t>.</w:t>
              </w:r>
            </w:ins>
          </w:p>
        </w:tc>
      </w:tr>
      <w:tr w:rsidR="00945614" w:rsidTr="009B3759">
        <w:trPr>
          <w:cantSplit/>
          <w:ins w:id="721"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714E3F">
            <w:pPr>
              <w:pStyle w:val="TAL"/>
              <w:rPr>
                <w:ins w:id="722" w:author="CATT" w:date="2019-07-25T17:31:00Z"/>
                <w:b/>
                <w:bCs/>
                <w:i/>
                <w:iCs/>
                <w:noProof/>
                <w:lang w:eastAsia="zh-CN"/>
              </w:rPr>
            </w:pPr>
            <w:ins w:id="723" w:author="CATT" w:date="2019-07-25T17:31:00Z">
              <w:r>
                <w:rPr>
                  <w:b/>
                  <w:bCs/>
                  <w:i/>
                  <w:iCs/>
                  <w:noProof/>
                  <w:lang w:eastAsia="zh-CN"/>
                </w:rPr>
                <w:t>bdsCrs</w:t>
              </w:r>
            </w:ins>
          </w:p>
          <w:p w:rsidR="00945614" w:rsidRDefault="00945614">
            <w:pPr>
              <w:pStyle w:val="TAL"/>
              <w:rPr>
                <w:ins w:id="724" w:author="CATT" w:date="2019-07-25T17:31:00Z"/>
                <w:lang w:eastAsia="zh-CN"/>
              </w:rPr>
            </w:pPr>
            <w:ins w:id="725" w:author="CATT" w:date="2019-07-25T17:31:00Z">
              <w:r>
                <w:rPr>
                  <w:rFonts w:cs="Arial"/>
                  <w:szCs w:val="18"/>
                </w:rPr>
                <w:t>Parameter</w:t>
              </w:r>
              <w:r>
                <w:rPr>
                  <w:rFonts w:cs="Arial"/>
                  <w:szCs w:val="18"/>
                  <w:lang w:eastAsia="zh-CN"/>
                </w:rPr>
                <w:t xml:space="preserve"> </w:t>
              </w:r>
              <w:r>
                <w:rPr>
                  <w:lang w:eastAsia="zh-CN"/>
                </w:rPr>
                <w:t>C</w:t>
              </w:r>
              <w:r>
                <w:rPr>
                  <w:position w:val="-3"/>
                  <w:sz w:val="16"/>
                  <w:szCs w:val="16"/>
                  <w:lang w:eastAsia="zh-CN"/>
                </w:rPr>
                <w:t xml:space="preserve">rs, </w:t>
              </w:r>
              <w:r>
                <w:rPr>
                  <w:lang w:eastAsia="zh-CN"/>
                </w:rPr>
                <w:t>Amplitude of sine harmonic correction term to the orbit radius (meters)</w:t>
              </w:r>
            </w:ins>
            <w:ins w:id="726" w:author="CATT" w:date="2020-02-04T16:31:00Z">
              <w:r w:rsidR="009E20D5" w:rsidRPr="00EF7596">
                <w:rPr>
                  <w:rFonts w:cs="Arial"/>
                  <w:bCs/>
                  <w:lang w:eastAsia="zh-CN"/>
                </w:rPr>
                <w:t xml:space="preserve"> </w:t>
              </w:r>
            </w:ins>
            <w:ins w:id="727" w:author="CATT" w:date="2019-07-25T19:21:00Z">
              <w:r w:rsidR="00157249">
                <w:rPr>
                  <w:lang w:eastAsia="zh-CN"/>
                </w:rPr>
                <w:t>[xx]</w:t>
              </w:r>
            </w:ins>
            <w:ins w:id="728" w:author="CATT" w:date="2019-07-25T17:31:00Z">
              <w:r>
                <w:rPr>
                  <w:lang w:eastAsia="zh-CN"/>
                </w:rPr>
                <w:t>.</w:t>
              </w:r>
            </w:ins>
          </w:p>
          <w:p w:rsidR="00945614" w:rsidRDefault="00945614">
            <w:pPr>
              <w:pStyle w:val="TAL"/>
              <w:rPr>
                <w:ins w:id="729" w:author="CATT" w:date="2019-07-25T17:31:00Z"/>
                <w:lang w:eastAsia="zh-CN"/>
              </w:rPr>
            </w:pPr>
            <w:ins w:id="730" w:author="CATT" w:date="2019-07-25T17:31:00Z">
              <w:r>
                <w:t>Scale factor 2</w:t>
              </w:r>
              <w:r>
                <w:rPr>
                  <w:vertAlign w:val="superscript"/>
                </w:rPr>
                <w:t>-</w:t>
              </w:r>
              <w:r>
                <w:rPr>
                  <w:vertAlign w:val="superscript"/>
                  <w:lang w:eastAsia="zh-CN"/>
                </w:rPr>
                <w:t>8</w:t>
              </w:r>
              <w:r>
                <w:t xml:space="preserve"> </w:t>
              </w:r>
              <w:r>
                <w:rPr>
                  <w:lang w:eastAsia="zh-CN"/>
                </w:rPr>
                <w:t>meters</w:t>
              </w:r>
              <w:r>
                <w:t>.</w:t>
              </w:r>
            </w:ins>
          </w:p>
        </w:tc>
      </w:tr>
      <w:tr w:rsidR="00945614" w:rsidTr="009B3759">
        <w:trPr>
          <w:cantSplit/>
          <w:ins w:id="731"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714E3F">
            <w:pPr>
              <w:pStyle w:val="TAL"/>
              <w:rPr>
                <w:ins w:id="732" w:author="CATT" w:date="2019-07-25T17:31:00Z"/>
                <w:b/>
                <w:bCs/>
                <w:i/>
                <w:iCs/>
                <w:noProof/>
                <w:lang w:eastAsia="zh-CN"/>
              </w:rPr>
            </w:pPr>
            <w:ins w:id="733" w:author="CATT" w:date="2019-07-25T17:31:00Z">
              <w:r>
                <w:rPr>
                  <w:b/>
                  <w:bCs/>
                  <w:i/>
                  <w:iCs/>
                  <w:noProof/>
                  <w:lang w:eastAsia="zh-CN"/>
                </w:rPr>
                <w:t>bdsCic</w:t>
              </w:r>
            </w:ins>
          </w:p>
          <w:p w:rsidR="00945614" w:rsidRDefault="00945614">
            <w:pPr>
              <w:pStyle w:val="TAL"/>
              <w:rPr>
                <w:ins w:id="734" w:author="CATT" w:date="2019-07-25T17:31:00Z"/>
                <w:lang w:eastAsia="zh-CN"/>
              </w:rPr>
            </w:pPr>
            <w:ins w:id="735" w:author="CATT" w:date="2019-07-25T17:31:00Z">
              <w:r>
                <w:rPr>
                  <w:rFonts w:cs="Arial"/>
                  <w:szCs w:val="18"/>
                </w:rPr>
                <w:t>Parameter</w:t>
              </w:r>
              <w:r>
                <w:rPr>
                  <w:rFonts w:cs="Arial"/>
                  <w:szCs w:val="18"/>
                  <w:lang w:eastAsia="zh-CN"/>
                </w:rPr>
                <w:t xml:space="preserve"> </w:t>
              </w:r>
              <w:r>
                <w:rPr>
                  <w:lang w:eastAsia="zh-CN"/>
                </w:rPr>
                <w:t>C</w:t>
              </w:r>
              <w:r>
                <w:rPr>
                  <w:position w:val="-3"/>
                  <w:sz w:val="16"/>
                  <w:szCs w:val="16"/>
                  <w:lang w:eastAsia="zh-CN"/>
                </w:rPr>
                <w:t xml:space="preserve">ic, </w:t>
              </w:r>
              <w:r>
                <w:rPr>
                  <w:lang w:eastAsia="zh-CN"/>
                </w:rPr>
                <w:t xml:space="preserve">Amplitude of cosine harmonic correction term to the angle of inclination (radians) </w:t>
              </w:r>
            </w:ins>
            <w:ins w:id="736" w:author="CATT" w:date="2019-07-25T19:21:00Z">
              <w:r w:rsidR="00157249">
                <w:rPr>
                  <w:lang w:eastAsia="zh-CN"/>
                </w:rPr>
                <w:t>[xx]</w:t>
              </w:r>
            </w:ins>
            <w:ins w:id="737" w:author="CATT" w:date="2019-07-25T17:31:00Z">
              <w:r>
                <w:rPr>
                  <w:lang w:eastAsia="zh-CN"/>
                </w:rPr>
                <w:t>.</w:t>
              </w:r>
            </w:ins>
          </w:p>
          <w:p w:rsidR="00945614" w:rsidRDefault="00945614">
            <w:pPr>
              <w:pStyle w:val="TAL"/>
              <w:rPr>
                <w:ins w:id="738" w:author="CATT" w:date="2019-07-25T17:31:00Z"/>
                <w:lang w:eastAsia="zh-CN"/>
              </w:rPr>
            </w:pPr>
            <w:ins w:id="739" w:author="CATT" w:date="2019-07-25T17:31:00Z">
              <w:r>
                <w:t>Scale factor 2</w:t>
              </w:r>
              <w:r>
                <w:rPr>
                  <w:vertAlign w:val="superscript"/>
                </w:rPr>
                <w:t>-</w:t>
              </w:r>
              <w:r>
                <w:rPr>
                  <w:vertAlign w:val="superscript"/>
                  <w:lang w:eastAsia="zh-CN"/>
                </w:rPr>
                <w:t>30</w:t>
              </w:r>
              <w:r>
                <w:t xml:space="preserve"> </w:t>
              </w:r>
              <w:r>
                <w:rPr>
                  <w:lang w:eastAsia="zh-CN"/>
                </w:rPr>
                <w:t>radians</w:t>
              </w:r>
              <w:r>
                <w:t>.</w:t>
              </w:r>
            </w:ins>
          </w:p>
        </w:tc>
      </w:tr>
      <w:tr w:rsidR="00945614" w:rsidTr="009B3759">
        <w:trPr>
          <w:cantSplit/>
          <w:ins w:id="740"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945614">
            <w:pPr>
              <w:pStyle w:val="TAL"/>
              <w:rPr>
                <w:ins w:id="741" w:author="CATT" w:date="2019-07-25T17:31:00Z"/>
                <w:b/>
                <w:bCs/>
                <w:i/>
                <w:iCs/>
                <w:noProof/>
                <w:lang w:eastAsia="zh-CN"/>
              </w:rPr>
            </w:pPr>
            <w:ins w:id="742" w:author="CATT" w:date="2019-07-25T17:31:00Z">
              <w:r>
                <w:rPr>
                  <w:b/>
                  <w:bCs/>
                  <w:i/>
                  <w:iCs/>
                  <w:noProof/>
                  <w:lang w:eastAsia="zh-CN"/>
                </w:rPr>
                <w:t>bdsCi</w:t>
              </w:r>
              <w:r w:rsidR="00714E3F">
                <w:rPr>
                  <w:b/>
                  <w:bCs/>
                  <w:i/>
                  <w:iCs/>
                  <w:noProof/>
                  <w:lang w:eastAsia="zh-CN"/>
                </w:rPr>
                <w:t>s</w:t>
              </w:r>
            </w:ins>
          </w:p>
          <w:p w:rsidR="00945614" w:rsidRDefault="00945614">
            <w:pPr>
              <w:pStyle w:val="TAL"/>
              <w:rPr>
                <w:ins w:id="743" w:author="CATT" w:date="2019-07-25T17:31:00Z"/>
                <w:lang w:eastAsia="zh-CN"/>
              </w:rPr>
            </w:pPr>
            <w:ins w:id="744" w:author="CATT" w:date="2019-07-25T17:31:00Z">
              <w:r>
                <w:rPr>
                  <w:rFonts w:cs="Arial"/>
                  <w:szCs w:val="18"/>
                </w:rPr>
                <w:t>Parameter</w:t>
              </w:r>
              <w:r>
                <w:rPr>
                  <w:rFonts w:cs="Arial"/>
                  <w:szCs w:val="18"/>
                  <w:lang w:eastAsia="zh-CN"/>
                </w:rPr>
                <w:t xml:space="preserve"> </w:t>
              </w:r>
              <w:r>
                <w:rPr>
                  <w:lang w:eastAsia="zh-CN"/>
                </w:rPr>
                <w:t>C</w:t>
              </w:r>
              <w:r>
                <w:rPr>
                  <w:position w:val="-3"/>
                  <w:sz w:val="16"/>
                  <w:szCs w:val="16"/>
                  <w:lang w:eastAsia="zh-CN"/>
                </w:rPr>
                <w:t xml:space="preserve">is, </w:t>
              </w:r>
              <w:r>
                <w:rPr>
                  <w:lang w:eastAsia="zh-CN"/>
                </w:rPr>
                <w:t xml:space="preserve">Amplitude of sine harmonic correction term to the angle of inclination (radians) </w:t>
              </w:r>
            </w:ins>
            <w:ins w:id="745" w:author="CATT" w:date="2019-07-25T19:21:00Z">
              <w:r w:rsidR="00157249">
                <w:rPr>
                  <w:lang w:eastAsia="zh-CN"/>
                </w:rPr>
                <w:t>[xx]</w:t>
              </w:r>
            </w:ins>
            <w:ins w:id="746" w:author="CATT" w:date="2019-07-25T17:31:00Z">
              <w:r>
                <w:rPr>
                  <w:lang w:eastAsia="zh-CN"/>
                </w:rPr>
                <w:t>.</w:t>
              </w:r>
            </w:ins>
          </w:p>
          <w:p w:rsidR="00945614" w:rsidRDefault="00945614">
            <w:pPr>
              <w:pStyle w:val="TAL"/>
              <w:rPr>
                <w:ins w:id="747" w:author="CATT" w:date="2019-07-25T17:31:00Z"/>
                <w:lang w:eastAsia="zh-CN"/>
              </w:rPr>
            </w:pPr>
            <w:ins w:id="748" w:author="CATT" w:date="2019-07-25T17:31:00Z">
              <w:r>
                <w:t>Scale factor 2</w:t>
              </w:r>
              <w:r>
                <w:rPr>
                  <w:vertAlign w:val="superscript"/>
                </w:rPr>
                <w:t>-</w:t>
              </w:r>
              <w:r>
                <w:rPr>
                  <w:vertAlign w:val="superscript"/>
                  <w:lang w:eastAsia="zh-CN"/>
                </w:rPr>
                <w:t>30</w:t>
              </w:r>
              <w:r>
                <w:t xml:space="preserve"> </w:t>
              </w:r>
              <w:r>
                <w:rPr>
                  <w:lang w:eastAsia="zh-CN"/>
                </w:rPr>
                <w:t>radians</w:t>
              </w:r>
              <w:r>
                <w:t>.</w:t>
              </w:r>
            </w:ins>
          </w:p>
        </w:tc>
      </w:tr>
    </w:tbl>
    <w:p w:rsidR="009B3759" w:rsidRDefault="009B3759" w:rsidP="009B3759">
      <w:pPr>
        <w:rPr>
          <w:lang w:eastAsia="zh-CN"/>
        </w:rPr>
      </w:pPr>
      <w:bookmarkStart w:id="749" w:name="_Toc12618333"/>
      <w:bookmarkStart w:id="750" w:name="_Toc14967481"/>
    </w:p>
    <w:p w:rsidR="007759EA" w:rsidRDefault="007759EA" w:rsidP="009B3759">
      <w:pPr>
        <w:rPr>
          <w:lang w:eastAsia="zh-CN"/>
        </w:rPr>
      </w:pPr>
    </w:p>
    <w:tbl>
      <w:tblPr>
        <w:tblStyle w:val="afc"/>
        <w:tblW w:w="0" w:type="auto"/>
        <w:tblLook w:val="04A0" w:firstRow="1" w:lastRow="0" w:firstColumn="1" w:lastColumn="0" w:noHBand="0" w:noVBand="1"/>
      </w:tblPr>
      <w:tblGrid>
        <w:gridCol w:w="9855"/>
      </w:tblGrid>
      <w:tr w:rsidR="007759EA" w:rsidRPr="001007F5" w:rsidTr="00B63E99">
        <w:tc>
          <w:tcPr>
            <w:tcW w:w="9855" w:type="dxa"/>
            <w:shd w:val="clear" w:color="auto" w:fill="FFFF99"/>
          </w:tcPr>
          <w:p w:rsidR="007759EA" w:rsidRPr="001007F5" w:rsidRDefault="007759EA" w:rsidP="00B63E99">
            <w:pPr>
              <w:jc w:val="center"/>
              <w:rPr>
                <w:rFonts w:eastAsia="Times New Roman"/>
                <w:b/>
                <w:noProof/>
                <w:sz w:val="24"/>
                <w:szCs w:val="24"/>
                <w:lang w:eastAsia="zh-CN"/>
              </w:rPr>
            </w:pPr>
            <w:r>
              <w:rPr>
                <w:rFonts w:ascii="等线" w:eastAsia="等线" w:hAnsi="等线" w:hint="eastAsia"/>
                <w:b/>
                <w:noProof/>
                <w:color w:val="FF0000"/>
                <w:sz w:val="24"/>
                <w:szCs w:val="24"/>
                <w:lang w:eastAsia="zh-CN"/>
              </w:rPr>
              <w:lastRenderedPageBreak/>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7759EA" w:rsidRPr="00715AD3" w:rsidRDefault="007759EA" w:rsidP="007759EA">
      <w:pPr>
        <w:rPr>
          <w:b/>
        </w:rPr>
      </w:pPr>
    </w:p>
    <w:p w:rsidR="007759EA" w:rsidRPr="00715AD3" w:rsidRDefault="007759EA" w:rsidP="007759EA">
      <w:pPr>
        <w:pStyle w:val="4"/>
      </w:pPr>
      <w:bookmarkStart w:id="751" w:name="_Toc20690697"/>
      <w:r w:rsidRPr="00715AD3">
        <w:t>–</w:t>
      </w:r>
      <w:r w:rsidRPr="00715AD3">
        <w:tab/>
      </w:r>
      <w:r w:rsidRPr="00715AD3">
        <w:rPr>
          <w:i/>
          <w:snapToGrid w:val="0"/>
        </w:rPr>
        <w:t>GNSS-</w:t>
      </w:r>
      <w:proofErr w:type="spellStart"/>
      <w:r w:rsidRPr="00715AD3">
        <w:rPr>
          <w:i/>
          <w:snapToGrid w:val="0"/>
        </w:rPr>
        <w:t>DataBitAssistance</w:t>
      </w:r>
      <w:bookmarkEnd w:id="751"/>
      <w:proofErr w:type="spellEnd"/>
    </w:p>
    <w:p w:rsidR="007759EA" w:rsidRPr="00715AD3" w:rsidRDefault="007759EA" w:rsidP="007759EA">
      <w:pPr>
        <w:keepLines/>
      </w:pPr>
      <w:r w:rsidRPr="00715AD3">
        <w:t xml:space="preserve">The IE </w:t>
      </w:r>
      <w:r w:rsidRPr="00715AD3">
        <w:rPr>
          <w:i/>
          <w:noProof/>
        </w:rPr>
        <w:t xml:space="preserve">GNSS-DataBitAssistance </w:t>
      </w:r>
      <w:r w:rsidRPr="00715AD3">
        <w:rPr>
          <w:noProof/>
        </w:rPr>
        <w:t>is</w:t>
      </w:r>
      <w:r w:rsidRPr="00715AD3">
        <w:t xml:space="preserve"> used by the location server to provide data bit assistance data for specific satellite signals for data wipe-off. The data bits included in the assistance data depends on the GNSS and its signal.</w:t>
      </w:r>
    </w:p>
    <w:p w:rsidR="007759EA" w:rsidRPr="00715AD3" w:rsidRDefault="007759EA" w:rsidP="007759EA">
      <w:pPr>
        <w:pStyle w:val="PL"/>
        <w:shd w:val="clear" w:color="auto" w:fill="E6E6E6"/>
      </w:pPr>
      <w:r w:rsidRPr="00715AD3">
        <w:t>-- ASN1START</w:t>
      </w:r>
    </w:p>
    <w:p w:rsidR="007759EA" w:rsidRPr="00715AD3" w:rsidRDefault="007759EA" w:rsidP="007759EA">
      <w:pPr>
        <w:pStyle w:val="PL"/>
        <w:shd w:val="clear" w:color="auto" w:fill="E6E6E6"/>
        <w:rPr>
          <w:snapToGrid w:val="0"/>
        </w:rPr>
      </w:pPr>
    </w:p>
    <w:p w:rsidR="007759EA" w:rsidRPr="00715AD3" w:rsidRDefault="007759EA" w:rsidP="007759EA">
      <w:pPr>
        <w:pStyle w:val="PL"/>
        <w:shd w:val="clear" w:color="auto" w:fill="E6E6E6"/>
        <w:outlineLvl w:val="0"/>
        <w:rPr>
          <w:snapToGrid w:val="0"/>
        </w:rPr>
      </w:pPr>
      <w:r w:rsidRPr="00715AD3">
        <w:rPr>
          <w:snapToGrid w:val="0"/>
        </w:rPr>
        <w:t>GNSS-DataBitAssistance ::= SEQUENCE {</w:t>
      </w:r>
    </w:p>
    <w:p w:rsidR="007759EA" w:rsidRPr="00715AD3" w:rsidRDefault="007759EA" w:rsidP="007759EA">
      <w:pPr>
        <w:pStyle w:val="PL"/>
        <w:shd w:val="clear" w:color="auto" w:fill="E6E6E6"/>
        <w:rPr>
          <w:snapToGrid w:val="0"/>
        </w:rPr>
      </w:pPr>
      <w:r w:rsidRPr="00715AD3">
        <w:rPr>
          <w:snapToGrid w:val="0"/>
        </w:rPr>
        <w:tab/>
        <w:t>gnss-TOD</w:t>
      </w:r>
      <w:r w:rsidRPr="00715AD3">
        <w:rPr>
          <w:snapToGrid w:val="0"/>
        </w:rPr>
        <w:tab/>
      </w:r>
      <w:r w:rsidRPr="00715AD3">
        <w:rPr>
          <w:snapToGrid w:val="0"/>
        </w:rPr>
        <w:tab/>
      </w:r>
      <w:r w:rsidRPr="00715AD3">
        <w:rPr>
          <w:snapToGrid w:val="0"/>
        </w:rPr>
        <w:tab/>
      </w:r>
      <w:r w:rsidRPr="00715AD3">
        <w:rPr>
          <w:snapToGrid w:val="0"/>
        </w:rPr>
        <w:tab/>
        <w:t>INTEGER (0..3599),</w:t>
      </w:r>
    </w:p>
    <w:p w:rsidR="007759EA" w:rsidRPr="00715AD3" w:rsidRDefault="007759EA" w:rsidP="007759EA">
      <w:pPr>
        <w:pStyle w:val="PL"/>
        <w:shd w:val="clear" w:color="auto" w:fill="E6E6E6"/>
        <w:rPr>
          <w:snapToGrid w:val="0"/>
        </w:rPr>
      </w:pPr>
      <w:r w:rsidRPr="00715AD3">
        <w:rPr>
          <w:snapToGrid w:val="0"/>
        </w:rPr>
        <w:tab/>
        <w:t>gnss-TODfrac</w:t>
      </w:r>
      <w:r w:rsidRPr="00715AD3">
        <w:rPr>
          <w:snapToGrid w:val="0"/>
        </w:rPr>
        <w:tab/>
      </w:r>
      <w:r w:rsidRPr="00715AD3">
        <w:rPr>
          <w:snapToGrid w:val="0"/>
        </w:rPr>
        <w:tab/>
      </w:r>
      <w:r w:rsidRPr="00715AD3">
        <w:rPr>
          <w:snapToGrid w:val="0"/>
        </w:rPr>
        <w:tab/>
        <w:t>INTEGER (0..999)</w:t>
      </w:r>
      <w:r w:rsidRPr="00715AD3">
        <w:rPr>
          <w:snapToGrid w:val="0"/>
        </w:rPr>
        <w:tab/>
      </w:r>
      <w:r w:rsidRPr="00715AD3">
        <w:rPr>
          <w:snapToGrid w:val="0"/>
        </w:rPr>
        <w:tab/>
        <w:t>OPTIONAL,</w:t>
      </w:r>
      <w:r w:rsidRPr="00715AD3">
        <w:rPr>
          <w:snapToGrid w:val="0"/>
        </w:rPr>
        <w:tab/>
        <w:t>-- Need ON</w:t>
      </w:r>
    </w:p>
    <w:p w:rsidR="007759EA" w:rsidRPr="00715AD3" w:rsidRDefault="007759EA" w:rsidP="007759EA">
      <w:pPr>
        <w:pStyle w:val="PL"/>
        <w:shd w:val="clear" w:color="auto" w:fill="E6E6E6"/>
        <w:rPr>
          <w:snapToGrid w:val="0"/>
        </w:rPr>
      </w:pPr>
      <w:r w:rsidRPr="00715AD3">
        <w:rPr>
          <w:snapToGrid w:val="0"/>
        </w:rPr>
        <w:tab/>
        <w:t>gnss-DataBitsSatList</w:t>
      </w:r>
      <w:r w:rsidRPr="00715AD3">
        <w:rPr>
          <w:snapToGrid w:val="0"/>
        </w:rPr>
        <w:tab/>
        <w:t>GNSS-DataBitsSatList,</w:t>
      </w:r>
    </w:p>
    <w:p w:rsidR="007759EA" w:rsidRPr="00715AD3" w:rsidRDefault="007759EA" w:rsidP="007759EA">
      <w:pPr>
        <w:pStyle w:val="PL"/>
        <w:shd w:val="clear" w:color="auto" w:fill="E6E6E6"/>
        <w:rPr>
          <w:snapToGrid w:val="0"/>
        </w:rPr>
      </w:pPr>
      <w:r w:rsidRPr="00715AD3">
        <w:rPr>
          <w:snapToGrid w:val="0"/>
        </w:rPr>
        <w:tab/>
        <w:t>...</w:t>
      </w:r>
    </w:p>
    <w:p w:rsidR="007759EA" w:rsidRPr="00715AD3" w:rsidRDefault="007759EA" w:rsidP="007759EA">
      <w:pPr>
        <w:pStyle w:val="PL"/>
        <w:shd w:val="clear" w:color="auto" w:fill="E6E6E6"/>
        <w:rPr>
          <w:snapToGrid w:val="0"/>
        </w:rPr>
      </w:pPr>
      <w:r w:rsidRPr="00715AD3">
        <w:rPr>
          <w:snapToGrid w:val="0"/>
        </w:rPr>
        <w:t>}</w:t>
      </w:r>
    </w:p>
    <w:p w:rsidR="007759EA" w:rsidRPr="00715AD3" w:rsidRDefault="007759EA" w:rsidP="007759EA">
      <w:pPr>
        <w:pStyle w:val="PL"/>
        <w:shd w:val="clear" w:color="auto" w:fill="E6E6E6"/>
        <w:rPr>
          <w:snapToGrid w:val="0"/>
        </w:rPr>
      </w:pPr>
    </w:p>
    <w:p w:rsidR="007759EA" w:rsidRPr="00715AD3" w:rsidRDefault="007759EA" w:rsidP="007759EA">
      <w:pPr>
        <w:pStyle w:val="PL"/>
        <w:shd w:val="clear" w:color="auto" w:fill="E6E6E6"/>
        <w:outlineLvl w:val="0"/>
        <w:rPr>
          <w:snapToGrid w:val="0"/>
        </w:rPr>
      </w:pPr>
      <w:r w:rsidRPr="00715AD3">
        <w:rPr>
          <w:snapToGrid w:val="0"/>
        </w:rPr>
        <w:t>GNSS-DataBitsSatList ::= SEQUENCE (SIZE(1..64))OF GNSS-DataBitsSatElement</w:t>
      </w:r>
    </w:p>
    <w:p w:rsidR="007759EA" w:rsidRPr="00715AD3" w:rsidRDefault="007759EA" w:rsidP="007759EA">
      <w:pPr>
        <w:pStyle w:val="PL"/>
        <w:shd w:val="clear" w:color="auto" w:fill="E6E6E6"/>
        <w:rPr>
          <w:snapToGrid w:val="0"/>
        </w:rPr>
      </w:pPr>
    </w:p>
    <w:p w:rsidR="007759EA" w:rsidRPr="00715AD3" w:rsidRDefault="007759EA" w:rsidP="007759EA">
      <w:pPr>
        <w:pStyle w:val="PL"/>
        <w:shd w:val="clear" w:color="auto" w:fill="E6E6E6"/>
        <w:outlineLvl w:val="0"/>
        <w:rPr>
          <w:snapToGrid w:val="0"/>
        </w:rPr>
      </w:pPr>
      <w:r w:rsidRPr="00715AD3">
        <w:rPr>
          <w:snapToGrid w:val="0"/>
        </w:rPr>
        <w:t>GNSS-DataBitsSatElement ::= SEQUENCE {</w:t>
      </w:r>
    </w:p>
    <w:p w:rsidR="007759EA" w:rsidRPr="00715AD3" w:rsidRDefault="007759EA" w:rsidP="007759EA">
      <w:pPr>
        <w:pStyle w:val="PL"/>
        <w:shd w:val="clear" w:color="auto" w:fill="E6E6E6"/>
        <w:rPr>
          <w:snapToGrid w:val="0"/>
        </w:rPr>
      </w:pPr>
      <w:r w:rsidRPr="00715AD3">
        <w:rPr>
          <w:snapToGrid w:val="0"/>
        </w:rPr>
        <w:tab/>
        <w:t>svID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rsidR="007759EA" w:rsidRPr="00715AD3" w:rsidRDefault="007759EA" w:rsidP="007759EA">
      <w:pPr>
        <w:pStyle w:val="PL"/>
        <w:shd w:val="clear" w:color="auto" w:fill="E6E6E6"/>
        <w:rPr>
          <w:snapToGrid w:val="0"/>
        </w:rPr>
      </w:pPr>
      <w:r w:rsidRPr="00715AD3">
        <w:rPr>
          <w:snapToGrid w:val="0"/>
        </w:rPr>
        <w:tab/>
        <w:t>gnss-DataBitsSgnList</w:t>
      </w:r>
      <w:r w:rsidRPr="00715AD3">
        <w:rPr>
          <w:snapToGrid w:val="0"/>
        </w:rPr>
        <w:tab/>
        <w:t>GNSS-DataBitsSgnList,</w:t>
      </w:r>
    </w:p>
    <w:p w:rsidR="007759EA" w:rsidRPr="00715AD3" w:rsidRDefault="007759EA" w:rsidP="007759EA">
      <w:pPr>
        <w:pStyle w:val="PL"/>
        <w:shd w:val="clear" w:color="auto" w:fill="E6E6E6"/>
        <w:rPr>
          <w:snapToGrid w:val="0"/>
        </w:rPr>
      </w:pPr>
      <w:r w:rsidRPr="00715AD3">
        <w:rPr>
          <w:snapToGrid w:val="0"/>
        </w:rPr>
        <w:tab/>
        <w:t>...</w:t>
      </w:r>
    </w:p>
    <w:p w:rsidR="007759EA" w:rsidRPr="00715AD3" w:rsidRDefault="007759EA" w:rsidP="007759EA">
      <w:pPr>
        <w:pStyle w:val="PL"/>
        <w:shd w:val="clear" w:color="auto" w:fill="E6E6E6"/>
        <w:rPr>
          <w:snapToGrid w:val="0"/>
        </w:rPr>
      </w:pPr>
      <w:r w:rsidRPr="00715AD3">
        <w:rPr>
          <w:snapToGrid w:val="0"/>
        </w:rPr>
        <w:t>}</w:t>
      </w:r>
    </w:p>
    <w:p w:rsidR="007759EA" w:rsidRPr="00715AD3" w:rsidRDefault="007759EA" w:rsidP="007759EA">
      <w:pPr>
        <w:pStyle w:val="PL"/>
        <w:shd w:val="clear" w:color="auto" w:fill="E6E6E6"/>
        <w:rPr>
          <w:snapToGrid w:val="0"/>
        </w:rPr>
      </w:pPr>
    </w:p>
    <w:p w:rsidR="007759EA" w:rsidRPr="00715AD3" w:rsidRDefault="007759EA" w:rsidP="007759EA">
      <w:pPr>
        <w:pStyle w:val="PL"/>
        <w:shd w:val="clear" w:color="auto" w:fill="E6E6E6"/>
        <w:outlineLvl w:val="0"/>
        <w:rPr>
          <w:snapToGrid w:val="0"/>
        </w:rPr>
      </w:pPr>
      <w:r w:rsidRPr="00715AD3">
        <w:rPr>
          <w:snapToGrid w:val="0"/>
        </w:rPr>
        <w:t>GNSS-DataBitsSgnList ::= SEQUENCE (SIZE(1..8)) OF GNSS-DataBitsSgnElement</w:t>
      </w:r>
    </w:p>
    <w:p w:rsidR="007759EA" w:rsidRPr="00715AD3" w:rsidRDefault="007759EA" w:rsidP="007759EA">
      <w:pPr>
        <w:pStyle w:val="PL"/>
        <w:shd w:val="clear" w:color="auto" w:fill="E6E6E6"/>
        <w:rPr>
          <w:snapToGrid w:val="0"/>
        </w:rPr>
      </w:pPr>
    </w:p>
    <w:p w:rsidR="007759EA" w:rsidRPr="00715AD3" w:rsidRDefault="007759EA" w:rsidP="007759EA">
      <w:pPr>
        <w:pStyle w:val="PL"/>
        <w:shd w:val="clear" w:color="auto" w:fill="E6E6E6"/>
        <w:outlineLvl w:val="0"/>
        <w:rPr>
          <w:snapToGrid w:val="0"/>
        </w:rPr>
      </w:pPr>
      <w:r w:rsidRPr="00715AD3">
        <w:rPr>
          <w:snapToGrid w:val="0"/>
        </w:rPr>
        <w:t>GNSS-DataBitsSgnElement ::= SEQUENCE {</w:t>
      </w:r>
    </w:p>
    <w:p w:rsidR="007759EA" w:rsidRPr="00715AD3" w:rsidRDefault="007759EA" w:rsidP="007759EA">
      <w:pPr>
        <w:pStyle w:val="PL"/>
        <w:shd w:val="clear" w:color="auto" w:fill="E6E6E6"/>
        <w:rPr>
          <w:snapToGrid w:val="0"/>
        </w:rPr>
      </w:pPr>
      <w:r w:rsidRPr="00715AD3">
        <w:rPr>
          <w:snapToGrid w:val="0"/>
        </w:rPr>
        <w:tab/>
        <w:t>gnss-SignalType</w:t>
      </w:r>
      <w:r w:rsidRPr="00715AD3">
        <w:rPr>
          <w:snapToGrid w:val="0"/>
        </w:rPr>
        <w:tab/>
      </w:r>
      <w:r w:rsidRPr="00715AD3">
        <w:rPr>
          <w:snapToGrid w:val="0"/>
        </w:rPr>
        <w:tab/>
      </w:r>
      <w:r w:rsidRPr="00715AD3">
        <w:rPr>
          <w:snapToGrid w:val="0"/>
        </w:rPr>
        <w:tab/>
        <w:t>GNSS-SignalID,</w:t>
      </w:r>
    </w:p>
    <w:p w:rsidR="007759EA" w:rsidRPr="00715AD3" w:rsidRDefault="007759EA" w:rsidP="007759EA">
      <w:pPr>
        <w:pStyle w:val="PL"/>
        <w:shd w:val="clear" w:color="auto" w:fill="E6E6E6"/>
        <w:rPr>
          <w:snapToGrid w:val="0"/>
        </w:rPr>
      </w:pPr>
      <w:r w:rsidRPr="00715AD3">
        <w:rPr>
          <w:snapToGrid w:val="0"/>
        </w:rPr>
        <w:tab/>
        <w:t>gnss-DataBits</w:t>
      </w:r>
      <w:r w:rsidRPr="00715AD3">
        <w:rPr>
          <w:snapToGrid w:val="0"/>
        </w:rPr>
        <w:tab/>
      </w:r>
      <w:r w:rsidRPr="00715AD3">
        <w:rPr>
          <w:snapToGrid w:val="0"/>
        </w:rPr>
        <w:tab/>
      </w:r>
      <w:r w:rsidRPr="00715AD3">
        <w:rPr>
          <w:snapToGrid w:val="0"/>
        </w:rPr>
        <w:tab/>
        <w:t>BIT STRING (SIZE (1..1024)),</w:t>
      </w:r>
    </w:p>
    <w:p w:rsidR="007759EA" w:rsidRPr="00715AD3" w:rsidRDefault="007759EA" w:rsidP="007759EA">
      <w:pPr>
        <w:pStyle w:val="PL"/>
        <w:shd w:val="clear" w:color="auto" w:fill="E6E6E6"/>
        <w:rPr>
          <w:snapToGrid w:val="0"/>
        </w:rPr>
      </w:pPr>
      <w:r w:rsidRPr="00715AD3">
        <w:rPr>
          <w:snapToGrid w:val="0"/>
        </w:rPr>
        <w:tab/>
        <w:t>...</w:t>
      </w:r>
    </w:p>
    <w:p w:rsidR="007759EA" w:rsidRPr="00715AD3" w:rsidRDefault="007759EA" w:rsidP="007759EA">
      <w:pPr>
        <w:pStyle w:val="PL"/>
        <w:shd w:val="clear" w:color="auto" w:fill="E6E6E6"/>
        <w:rPr>
          <w:snapToGrid w:val="0"/>
        </w:rPr>
      </w:pPr>
      <w:r w:rsidRPr="00715AD3">
        <w:rPr>
          <w:snapToGrid w:val="0"/>
        </w:rPr>
        <w:t>}</w:t>
      </w:r>
    </w:p>
    <w:p w:rsidR="007759EA" w:rsidRPr="00715AD3" w:rsidRDefault="007759EA" w:rsidP="007759EA">
      <w:pPr>
        <w:pStyle w:val="PL"/>
        <w:shd w:val="clear" w:color="auto" w:fill="E6E6E6"/>
        <w:rPr>
          <w:snapToGrid w:val="0"/>
        </w:rPr>
      </w:pPr>
    </w:p>
    <w:p w:rsidR="007759EA" w:rsidRPr="00715AD3" w:rsidRDefault="007759EA" w:rsidP="007759EA">
      <w:pPr>
        <w:pStyle w:val="PL"/>
        <w:shd w:val="clear" w:color="auto" w:fill="E6E6E6"/>
      </w:pPr>
      <w:r w:rsidRPr="00715AD3">
        <w:t>-- ASN1STOP</w:t>
      </w:r>
    </w:p>
    <w:p w:rsidR="007759EA" w:rsidRPr="00715AD3" w:rsidRDefault="007759EA" w:rsidP="007759EA">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759EA" w:rsidRPr="00715AD3" w:rsidTr="00B63E99">
        <w:trPr>
          <w:cantSplit/>
          <w:tblHeader/>
        </w:trPr>
        <w:tc>
          <w:tcPr>
            <w:tcW w:w="9639" w:type="dxa"/>
          </w:tcPr>
          <w:p w:rsidR="007759EA" w:rsidRPr="00715AD3" w:rsidRDefault="007759EA" w:rsidP="00B63E99">
            <w:pPr>
              <w:pStyle w:val="TAH"/>
              <w:keepNext w:val="0"/>
              <w:keepLines w:val="0"/>
              <w:widowControl w:val="0"/>
            </w:pPr>
            <w:r w:rsidRPr="00715AD3">
              <w:rPr>
                <w:i/>
                <w:snapToGrid w:val="0"/>
              </w:rPr>
              <w:t>GNSS-</w:t>
            </w:r>
            <w:proofErr w:type="spellStart"/>
            <w:r w:rsidRPr="00715AD3">
              <w:rPr>
                <w:i/>
                <w:snapToGrid w:val="0"/>
              </w:rPr>
              <w:t>DataBitAssistance</w:t>
            </w:r>
            <w:proofErr w:type="spellEnd"/>
            <w:r w:rsidRPr="00715AD3">
              <w:rPr>
                <w:iCs/>
                <w:noProof/>
              </w:rPr>
              <w:t xml:space="preserve"> field descriptions</w:t>
            </w:r>
          </w:p>
        </w:tc>
      </w:tr>
      <w:tr w:rsidR="007759EA" w:rsidRPr="00715AD3" w:rsidTr="00B63E99">
        <w:trPr>
          <w:cantSplit/>
        </w:trPr>
        <w:tc>
          <w:tcPr>
            <w:tcW w:w="9639" w:type="dxa"/>
          </w:tcPr>
          <w:p w:rsidR="007759EA" w:rsidRPr="00715AD3" w:rsidRDefault="007759EA" w:rsidP="00B63E99">
            <w:pPr>
              <w:pStyle w:val="TAL"/>
              <w:keepNext w:val="0"/>
              <w:keepLines w:val="0"/>
              <w:widowControl w:val="0"/>
              <w:rPr>
                <w:b/>
                <w:bCs/>
                <w:i/>
                <w:iCs/>
              </w:rPr>
            </w:pPr>
            <w:proofErr w:type="spellStart"/>
            <w:r w:rsidRPr="00715AD3">
              <w:rPr>
                <w:b/>
                <w:bCs/>
                <w:i/>
                <w:iCs/>
              </w:rPr>
              <w:t>gnss</w:t>
            </w:r>
            <w:proofErr w:type="spellEnd"/>
            <w:r w:rsidRPr="00715AD3">
              <w:rPr>
                <w:b/>
                <w:bCs/>
                <w:i/>
                <w:iCs/>
              </w:rPr>
              <w:t>-TOD</w:t>
            </w:r>
          </w:p>
          <w:p w:rsidR="007759EA" w:rsidRPr="00715AD3" w:rsidRDefault="007759EA" w:rsidP="00B63E99">
            <w:pPr>
              <w:pStyle w:val="TAL"/>
              <w:keepNext w:val="0"/>
              <w:keepLines w:val="0"/>
              <w:widowControl w:val="0"/>
            </w:pPr>
            <w:r w:rsidRPr="00715AD3">
              <w:t xml:space="preserve">This field specifies the reference time of the first bit of the data in </w:t>
            </w:r>
            <w:r w:rsidRPr="00715AD3">
              <w:rPr>
                <w:i/>
                <w:noProof/>
              </w:rPr>
              <w:t>GNSS-DataBitAssistance</w:t>
            </w:r>
            <w:r w:rsidRPr="00715AD3">
              <w:t xml:space="preserve"> in integer seconds in GNSS specific system time, modulo 1 hour.</w:t>
            </w:r>
          </w:p>
          <w:p w:rsidR="007759EA" w:rsidRPr="00715AD3" w:rsidRDefault="007759EA" w:rsidP="00B63E99">
            <w:pPr>
              <w:pStyle w:val="TAL"/>
              <w:keepNext w:val="0"/>
              <w:keepLines w:val="0"/>
              <w:widowControl w:val="0"/>
            </w:pPr>
            <w:r w:rsidRPr="00715AD3">
              <w:t>Scale factor 1 second.</w:t>
            </w:r>
          </w:p>
        </w:tc>
      </w:tr>
      <w:tr w:rsidR="007759EA" w:rsidRPr="00715AD3" w:rsidTr="00B63E99">
        <w:trPr>
          <w:cantSplit/>
        </w:trPr>
        <w:tc>
          <w:tcPr>
            <w:tcW w:w="9639" w:type="dxa"/>
          </w:tcPr>
          <w:p w:rsidR="007759EA" w:rsidRPr="00715AD3" w:rsidRDefault="007759EA" w:rsidP="00B63E99">
            <w:pPr>
              <w:pStyle w:val="TAL"/>
              <w:keepNext w:val="0"/>
              <w:keepLines w:val="0"/>
              <w:widowControl w:val="0"/>
              <w:rPr>
                <w:b/>
                <w:bCs/>
                <w:i/>
                <w:iCs/>
              </w:rPr>
            </w:pPr>
            <w:proofErr w:type="spellStart"/>
            <w:r w:rsidRPr="00715AD3">
              <w:rPr>
                <w:b/>
                <w:bCs/>
                <w:i/>
                <w:iCs/>
              </w:rPr>
              <w:t>gnss-TODfrac</w:t>
            </w:r>
            <w:proofErr w:type="spellEnd"/>
          </w:p>
          <w:p w:rsidR="007759EA" w:rsidRPr="00715AD3" w:rsidRDefault="007759EA" w:rsidP="00B63E99">
            <w:pPr>
              <w:pStyle w:val="TAL"/>
              <w:keepNext w:val="0"/>
              <w:keepLines w:val="0"/>
              <w:widowControl w:val="0"/>
              <w:rPr>
                <w:bCs/>
                <w:iCs/>
                <w:noProof/>
              </w:rPr>
            </w:pPr>
            <w:r w:rsidRPr="00715AD3">
              <w:rPr>
                <w:bCs/>
                <w:iCs/>
                <w:noProof/>
              </w:rPr>
              <w:t xml:space="preserve">This field specifies the fractional part of the </w:t>
            </w:r>
            <w:r w:rsidRPr="00715AD3">
              <w:rPr>
                <w:bCs/>
                <w:i/>
                <w:iCs/>
                <w:noProof/>
              </w:rPr>
              <w:t>gnss-TOD</w:t>
            </w:r>
            <w:r w:rsidRPr="00715AD3">
              <w:rPr>
                <w:bCs/>
                <w:iCs/>
                <w:noProof/>
              </w:rPr>
              <w:t xml:space="preserve"> in 1</w:t>
            </w:r>
            <w:r w:rsidRPr="00715AD3">
              <w:rPr>
                <w:bCs/>
                <w:iCs/>
                <w:noProof/>
              </w:rPr>
              <w:noBreakHyphen/>
              <w:t>milli</w:t>
            </w:r>
            <w:r w:rsidRPr="00715AD3">
              <w:rPr>
                <w:bCs/>
                <w:iCs/>
                <w:noProof/>
              </w:rPr>
              <w:noBreakHyphen/>
              <w:t>second resolution.</w:t>
            </w:r>
          </w:p>
          <w:p w:rsidR="007759EA" w:rsidRPr="00715AD3" w:rsidRDefault="007759EA" w:rsidP="00B63E99">
            <w:pPr>
              <w:pStyle w:val="TAL"/>
              <w:keepNext w:val="0"/>
              <w:keepLines w:val="0"/>
              <w:widowControl w:val="0"/>
              <w:rPr>
                <w:b/>
                <w:bCs/>
                <w:i/>
                <w:iCs/>
              </w:rPr>
            </w:pPr>
            <w:r w:rsidRPr="00715AD3">
              <w:rPr>
                <w:bCs/>
                <w:iCs/>
                <w:noProof/>
              </w:rPr>
              <w:t xml:space="preserve">Scale factor 1 millisecond. The total GNSS TOD is </w:t>
            </w:r>
            <w:r w:rsidRPr="00715AD3">
              <w:rPr>
                <w:bCs/>
                <w:i/>
                <w:iCs/>
                <w:noProof/>
              </w:rPr>
              <w:t>gnss-TOD</w:t>
            </w:r>
            <w:r w:rsidRPr="00715AD3">
              <w:rPr>
                <w:bCs/>
                <w:iCs/>
                <w:noProof/>
              </w:rPr>
              <w:t xml:space="preserve"> + </w:t>
            </w:r>
            <w:proofErr w:type="spellStart"/>
            <w:r w:rsidRPr="00715AD3">
              <w:rPr>
                <w:bCs/>
                <w:i/>
                <w:iCs/>
              </w:rPr>
              <w:t>gnss-TODfrac</w:t>
            </w:r>
            <w:proofErr w:type="spellEnd"/>
            <w:r w:rsidRPr="00715AD3">
              <w:rPr>
                <w:bCs/>
                <w:i/>
                <w:iCs/>
              </w:rPr>
              <w:t>.</w:t>
            </w:r>
          </w:p>
        </w:tc>
      </w:tr>
      <w:tr w:rsidR="007759EA" w:rsidRPr="00715AD3" w:rsidTr="00B63E99">
        <w:trPr>
          <w:cantSplit/>
        </w:trPr>
        <w:tc>
          <w:tcPr>
            <w:tcW w:w="9639" w:type="dxa"/>
          </w:tcPr>
          <w:p w:rsidR="007759EA" w:rsidRPr="00715AD3" w:rsidRDefault="007759EA" w:rsidP="00B63E99">
            <w:pPr>
              <w:pStyle w:val="TAL"/>
              <w:keepNext w:val="0"/>
              <w:keepLines w:val="0"/>
              <w:widowControl w:val="0"/>
              <w:rPr>
                <w:b/>
                <w:bCs/>
                <w:i/>
                <w:iCs/>
              </w:rPr>
            </w:pPr>
            <w:proofErr w:type="spellStart"/>
            <w:r w:rsidRPr="00715AD3">
              <w:rPr>
                <w:b/>
                <w:bCs/>
                <w:i/>
                <w:iCs/>
              </w:rPr>
              <w:t>gnss-DataBitsSatList</w:t>
            </w:r>
            <w:proofErr w:type="spellEnd"/>
          </w:p>
          <w:p w:rsidR="007759EA" w:rsidRPr="00715AD3" w:rsidRDefault="007759EA" w:rsidP="00B63E99">
            <w:pPr>
              <w:pStyle w:val="TAL"/>
              <w:keepNext w:val="0"/>
              <w:keepLines w:val="0"/>
              <w:widowControl w:val="0"/>
            </w:pPr>
            <w:r w:rsidRPr="00715AD3">
              <w:t xml:space="preserve">This list specifies the data bits for a particular GNSS satellite </w:t>
            </w:r>
            <w:r w:rsidRPr="00715AD3">
              <w:rPr>
                <w:i/>
                <w:snapToGrid w:val="0"/>
              </w:rPr>
              <w:t>SV-ID</w:t>
            </w:r>
            <w:r w:rsidRPr="00715AD3">
              <w:t xml:space="preserve"> and signal </w:t>
            </w:r>
            <w:r w:rsidRPr="00715AD3">
              <w:rPr>
                <w:i/>
                <w:snapToGrid w:val="0"/>
              </w:rPr>
              <w:t>GNSS-</w:t>
            </w:r>
            <w:proofErr w:type="spellStart"/>
            <w:r w:rsidRPr="00715AD3">
              <w:rPr>
                <w:i/>
                <w:snapToGrid w:val="0"/>
              </w:rPr>
              <w:t>SignalID</w:t>
            </w:r>
            <w:proofErr w:type="spellEnd"/>
            <w:r w:rsidRPr="00715AD3">
              <w:t>.</w:t>
            </w:r>
          </w:p>
        </w:tc>
      </w:tr>
      <w:tr w:rsidR="007759EA" w:rsidRPr="00715AD3" w:rsidTr="00B63E99">
        <w:trPr>
          <w:cantSplit/>
        </w:trPr>
        <w:tc>
          <w:tcPr>
            <w:tcW w:w="9639" w:type="dxa"/>
          </w:tcPr>
          <w:p w:rsidR="007759EA" w:rsidRPr="00715AD3" w:rsidRDefault="007759EA" w:rsidP="00B63E99">
            <w:pPr>
              <w:pStyle w:val="TAL"/>
              <w:keepNext w:val="0"/>
              <w:keepLines w:val="0"/>
              <w:widowControl w:val="0"/>
              <w:rPr>
                <w:b/>
                <w:bCs/>
                <w:i/>
                <w:iCs/>
              </w:rPr>
            </w:pPr>
            <w:proofErr w:type="spellStart"/>
            <w:r w:rsidRPr="00715AD3">
              <w:rPr>
                <w:b/>
                <w:bCs/>
                <w:i/>
                <w:iCs/>
              </w:rPr>
              <w:t>svID</w:t>
            </w:r>
            <w:proofErr w:type="spellEnd"/>
          </w:p>
          <w:p w:rsidR="007759EA" w:rsidRPr="00715AD3" w:rsidRDefault="007759EA" w:rsidP="00B63E99">
            <w:pPr>
              <w:pStyle w:val="TAL"/>
              <w:keepNext w:val="0"/>
              <w:keepLines w:val="0"/>
              <w:widowControl w:val="0"/>
            </w:pPr>
            <w:r w:rsidRPr="00715AD3">
              <w:t xml:space="preserve">This field specifies the GNSS </w:t>
            </w:r>
            <w:r w:rsidRPr="00715AD3">
              <w:rPr>
                <w:i/>
                <w:noProof/>
              </w:rPr>
              <w:t>SV</w:t>
            </w:r>
            <w:r w:rsidRPr="00715AD3">
              <w:rPr>
                <w:i/>
                <w:noProof/>
              </w:rPr>
              <w:noBreakHyphen/>
              <w:t xml:space="preserve">ID </w:t>
            </w:r>
            <w:r w:rsidRPr="00715AD3">
              <w:t xml:space="preserve">of the satellite for which the </w:t>
            </w:r>
            <w:r w:rsidRPr="00715AD3">
              <w:rPr>
                <w:i/>
                <w:noProof/>
              </w:rPr>
              <w:t>GNSS-DataBitAssistance</w:t>
            </w:r>
            <w:r w:rsidRPr="00715AD3">
              <w:t xml:space="preserve"> is given.</w:t>
            </w:r>
          </w:p>
        </w:tc>
      </w:tr>
      <w:tr w:rsidR="007759EA" w:rsidRPr="00715AD3" w:rsidTr="00B63E99">
        <w:trPr>
          <w:cantSplit/>
        </w:trPr>
        <w:tc>
          <w:tcPr>
            <w:tcW w:w="9639" w:type="dxa"/>
          </w:tcPr>
          <w:p w:rsidR="007759EA" w:rsidRPr="00715AD3" w:rsidRDefault="007759EA" w:rsidP="00B63E99">
            <w:pPr>
              <w:pStyle w:val="TAL"/>
              <w:keepNext w:val="0"/>
              <w:keepLines w:val="0"/>
              <w:widowControl w:val="0"/>
              <w:rPr>
                <w:b/>
                <w:bCs/>
                <w:i/>
                <w:iCs/>
                <w:noProof/>
              </w:rPr>
            </w:pPr>
            <w:r w:rsidRPr="00715AD3">
              <w:rPr>
                <w:b/>
                <w:bCs/>
                <w:i/>
                <w:iCs/>
                <w:noProof/>
              </w:rPr>
              <w:t>gnss-SignalType</w:t>
            </w:r>
          </w:p>
          <w:p w:rsidR="007759EA" w:rsidRPr="00715AD3" w:rsidRDefault="007759EA" w:rsidP="00B63E99">
            <w:pPr>
              <w:pStyle w:val="TAL"/>
              <w:keepNext w:val="0"/>
              <w:keepLines w:val="0"/>
              <w:widowControl w:val="0"/>
            </w:pPr>
            <w:r w:rsidRPr="00715AD3">
              <w:t xml:space="preserve">This field identifies the GNSS signal type of the </w:t>
            </w:r>
            <w:r w:rsidRPr="00715AD3">
              <w:rPr>
                <w:i/>
                <w:noProof/>
              </w:rPr>
              <w:t>GNSS-DataBitAssistance.</w:t>
            </w:r>
          </w:p>
        </w:tc>
      </w:tr>
      <w:tr w:rsidR="007759EA" w:rsidRPr="00715AD3" w:rsidTr="00B63E99">
        <w:trPr>
          <w:cantSplit/>
        </w:trPr>
        <w:tc>
          <w:tcPr>
            <w:tcW w:w="9639" w:type="dxa"/>
          </w:tcPr>
          <w:p w:rsidR="007759EA" w:rsidRPr="00715AD3" w:rsidRDefault="007759EA" w:rsidP="00B63E99">
            <w:pPr>
              <w:pStyle w:val="TAL"/>
              <w:keepNext w:val="0"/>
              <w:keepLines w:val="0"/>
              <w:widowControl w:val="0"/>
              <w:rPr>
                <w:b/>
                <w:bCs/>
                <w:i/>
                <w:iCs/>
                <w:noProof/>
              </w:rPr>
            </w:pPr>
            <w:r w:rsidRPr="00715AD3">
              <w:rPr>
                <w:b/>
                <w:bCs/>
                <w:i/>
                <w:iCs/>
                <w:noProof/>
              </w:rPr>
              <w:lastRenderedPageBreak/>
              <w:t>gnss-DataBits</w:t>
            </w:r>
          </w:p>
          <w:p w:rsidR="007759EA" w:rsidRPr="00715AD3" w:rsidRDefault="007759EA" w:rsidP="00B63E99">
            <w:pPr>
              <w:pStyle w:val="TAL"/>
              <w:keepNext w:val="0"/>
              <w:keepLines w:val="0"/>
              <w:widowControl w:val="0"/>
              <w:rPr>
                <w:bCs/>
                <w:iCs/>
                <w:noProof/>
              </w:rPr>
            </w:pPr>
            <w:r w:rsidRPr="00715AD3">
              <w:rPr>
                <w:bCs/>
                <w:iCs/>
                <w:noProof/>
              </w:rPr>
              <w:t>Data bits are contained in GNSS system and data type specific format.</w:t>
            </w:r>
          </w:p>
          <w:p w:rsidR="007759EA" w:rsidRPr="00715AD3" w:rsidRDefault="007759EA" w:rsidP="00B63E99">
            <w:pPr>
              <w:pStyle w:val="TAL"/>
              <w:keepNext w:val="0"/>
              <w:keepLines w:val="0"/>
              <w:widowControl w:val="0"/>
              <w:rPr>
                <w:bCs/>
                <w:iCs/>
                <w:noProof/>
              </w:rPr>
            </w:pPr>
          </w:p>
          <w:p w:rsidR="007759EA" w:rsidRPr="00715AD3" w:rsidRDefault="007759EA" w:rsidP="00B63E99">
            <w:pPr>
              <w:pStyle w:val="TAL"/>
              <w:keepNext w:val="0"/>
              <w:keepLines w:val="0"/>
              <w:widowControl w:val="0"/>
              <w:rPr>
                <w:bCs/>
                <w:iCs/>
                <w:noProof/>
              </w:rPr>
            </w:pPr>
            <w:r w:rsidRPr="00715AD3">
              <w:rPr>
                <w:bCs/>
                <w:iCs/>
                <w:noProof/>
              </w:rPr>
              <w:t>In case of GPS L1 C/A, it contains the NAV data modulation bits as defined in [4] .</w:t>
            </w:r>
          </w:p>
          <w:p w:rsidR="007759EA" w:rsidRPr="00715AD3" w:rsidRDefault="007759EA" w:rsidP="00B63E99">
            <w:pPr>
              <w:pStyle w:val="TAL"/>
              <w:keepNext w:val="0"/>
              <w:keepLines w:val="0"/>
              <w:widowControl w:val="0"/>
              <w:rPr>
                <w:bCs/>
                <w:iCs/>
                <w:noProof/>
              </w:rPr>
            </w:pPr>
            <w:r w:rsidRPr="00715AD3">
              <w:rPr>
                <w:bCs/>
                <w:iCs/>
                <w:noProof/>
              </w:rPr>
              <w:t>In case of Modernized GPS L1C, it contains the encoded and interleaved modulation symbols as defined in [6] clause 3.2.3.1. In case of Modernized GPS L2C, it contains either the NAV data modulation bits, the FEC encoded NAV data modulation symbols, or the FEC encoded CNAV data modulation symbols, dependent on the current signal configuration of this satellite as defined in [4, Table 3-III]. In case of Modernized GPS L5, it contains the FEC encoded CNAV data modulation symbols as defined in [5].</w:t>
            </w:r>
          </w:p>
          <w:p w:rsidR="007759EA" w:rsidRPr="00715AD3" w:rsidRDefault="007759EA" w:rsidP="00B63E99">
            <w:pPr>
              <w:pStyle w:val="TAL"/>
              <w:keepNext w:val="0"/>
              <w:keepLines w:val="0"/>
              <w:widowControl w:val="0"/>
              <w:rPr>
                <w:bCs/>
                <w:iCs/>
                <w:noProof/>
              </w:rPr>
            </w:pPr>
          </w:p>
          <w:p w:rsidR="007759EA" w:rsidRPr="00715AD3" w:rsidRDefault="007759EA" w:rsidP="00B63E99">
            <w:pPr>
              <w:pStyle w:val="TAL"/>
              <w:keepNext w:val="0"/>
              <w:keepLines w:val="0"/>
              <w:widowControl w:val="0"/>
              <w:rPr>
                <w:bCs/>
                <w:iCs/>
                <w:noProof/>
              </w:rPr>
            </w:pPr>
            <w:r w:rsidRPr="00715AD3">
              <w:rPr>
                <w:bCs/>
                <w:iCs/>
                <w:noProof/>
              </w:rPr>
              <w:t>In case of SBAS, it contains the FEC encoded data modulation symbols as defined in [10].</w:t>
            </w:r>
          </w:p>
          <w:p w:rsidR="007759EA" w:rsidRPr="00715AD3" w:rsidRDefault="007759EA" w:rsidP="00B63E99">
            <w:pPr>
              <w:pStyle w:val="TAL"/>
              <w:keepNext w:val="0"/>
              <w:keepLines w:val="0"/>
              <w:widowControl w:val="0"/>
              <w:rPr>
                <w:bCs/>
                <w:iCs/>
                <w:noProof/>
              </w:rPr>
            </w:pPr>
          </w:p>
          <w:p w:rsidR="007759EA" w:rsidRPr="00715AD3" w:rsidRDefault="007759EA" w:rsidP="00B63E99">
            <w:pPr>
              <w:pStyle w:val="TAL"/>
              <w:keepNext w:val="0"/>
              <w:keepLines w:val="0"/>
              <w:widowControl w:val="0"/>
              <w:rPr>
                <w:bCs/>
                <w:iCs/>
                <w:noProof/>
              </w:rPr>
            </w:pPr>
            <w:r w:rsidRPr="00715AD3">
              <w:rPr>
                <w:bCs/>
                <w:iCs/>
                <w:noProof/>
              </w:rPr>
              <w:t>In case of QZSS QZS-L1, it contains the NAV data modulation bits as defined in [7] clause 5.2. In case of QZSS QZS-L1C, it contains the encoded and interleaved modulation symbols as defined in [7] clause 5.3. In case of QZSS QZS-L2C, it contains the encoded modulation symbols as defined in [7] clause 5.5. In case of QZSS QZS-L5, it contains the encoded modulation symbols as defined in [7] clause 5.6.</w:t>
            </w:r>
          </w:p>
          <w:p w:rsidR="007759EA" w:rsidRPr="00715AD3" w:rsidRDefault="007759EA" w:rsidP="00B63E99">
            <w:pPr>
              <w:pStyle w:val="TAL"/>
              <w:keepNext w:val="0"/>
              <w:keepLines w:val="0"/>
              <w:widowControl w:val="0"/>
              <w:rPr>
                <w:bCs/>
                <w:iCs/>
                <w:noProof/>
              </w:rPr>
            </w:pPr>
          </w:p>
          <w:p w:rsidR="007759EA" w:rsidRPr="00715AD3" w:rsidRDefault="007759EA" w:rsidP="00B63E99">
            <w:pPr>
              <w:pStyle w:val="TAL"/>
              <w:keepNext w:val="0"/>
              <w:keepLines w:val="0"/>
              <w:widowControl w:val="0"/>
              <w:rPr>
                <w:bCs/>
                <w:iCs/>
                <w:noProof/>
              </w:rPr>
            </w:pPr>
            <w:r w:rsidRPr="00715AD3">
              <w:rPr>
                <w:bCs/>
                <w:iCs/>
                <w:noProof/>
              </w:rPr>
              <w:t>In case of GLONASS, it contains the 100 sps differentially Manchester encoded modulation symbols as defined in [9] clause 3.3.2.2.</w:t>
            </w:r>
          </w:p>
          <w:p w:rsidR="007759EA" w:rsidRPr="00715AD3" w:rsidRDefault="007759EA" w:rsidP="00B63E99">
            <w:pPr>
              <w:pStyle w:val="TAL"/>
              <w:keepNext w:val="0"/>
              <w:keepLines w:val="0"/>
              <w:widowControl w:val="0"/>
              <w:rPr>
                <w:bCs/>
                <w:iCs/>
                <w:noProof/>
              </w:rPr>
            </w:pPr>
          </w:p>
          <w:p w:rsidR="007759EA" w:rsidRPr="00715AD3" w:rsidRDefault="007759EA" w:rsidP="00B63E99">
            <w:pPr>
              <w:pStyle w:val="TAL"/>
              <w:keepNext w:val="0"/>
              <w:keepLines w:val="0"/>
              <w:widowControl w:val="0"/>
              <w:rPr>
                <w:bCs/>
                <w:iCs/>
                <w:noProof/>
              </w:rPr>
            </w:pPr>
            <w:r w:rsidRPr="00715AD3">
              <w:rPr>
                <w:bCs/>
                <w:iCs/>
                <w:noProof/>
              </w:rPr>
              <w:t>In case of Galileo, it contains the FEC encoded and interleaved modulation symbols. The logical levels 1 and 0 correspond to signal levels -1 and +1, respectively.</w:t>
            </w:r>
          </w:p>
          <w:p w:rsidR="007759EA" w:rsidRPr="00715AD3" w:rsidRDefault="007759EA" w:rsidP="00B63E99">
            <w:pPr>
              <w:pStyle w:val="TAL"/>
              <w:keepNext w:val="0"/>
              <w:keepLines w:val="0"/>
              <w:widowControl w:val="0"/>
              <w:rPr>
                <w:bCs/>
                <w:iCs/>
                <w:noProof/>
                <w:lang w:eastAsia="zh-CN"/>
              </w:rPr>
            </w:pPr>
          </w:p>
          <w:p w:rsidR="007759EA" w:rsidRDefault="007759EA" w:rsidP="00B63E99">
            <w:pPr>
              <w:pStyle w:val="TAL"/>
              <w:keepNext w:val="0"/>
              <w:keepLines w:val="0"/>
              <w:widowControl w:val="0"/>
              <w:rPr>
                <w:ins w:id="752" w:author="CATT" w:date="2020-02-04T15:11:00Z"/>
                <w:lang w:eastAsia="zh-CN"/>
              </w:rPr>
            </w:pPr>
            <w:r w:rsidRPr="00715AD3">
              <w:t xml:space="preserve">In case of </w:t>
            </w:r>
            <w:r w:rsidRPr="00715AD3">
              <w:rPr>
                <w:lang w:eastAsia="zh-CN"/>
              </w:rPr>
              <w:t>BDS</w:t>
            </w:r>
            <w:ins w:id="753" w:author="CATT" w:date="2020-02-04T15:12:00Z">
              <w:r w:rsidR="001071B1">
                <w:rPr>
                  <w:rFonts w:hint="eastAsia"/>
                  <w:lang w:eastAsia="zh-CN"/>
                </w:rPr>
                <w:t xml:space="preserve"> B1I</w:t>
              </w:r>
            </w:ins>
            <w:r w:rsidRPr="00715AD3">
              <w:t>, it contains the encoded and interleaved modulation symbols as defined in [23,</w:t>
            </w:r>
            <w:r w:rsidRPr="00715AD3">
              <w:rPr>
                <w:lang w:eastAsia="zh-CN"/>
              </w:rPr>
              <w:t xml:space="preserve"> clause 5.1.3].</w:t>
            </w:r>
          </w:p>
          <w:p w:rsidR="001071B1" w:rsidRPr="00715AD3" w:rsidRDefault="001071B1" w:rsidP="00BF3B93">
            <w:pPr>
              <w:pStyle w:val="TAL"/>
              <w:keepNext w:val="0"/>
              <w:keepLines w:val="0"/>
              <w:widowControl w:val="0"/>
              <w:rPr>
                <w:bCs/>
                <w:iCs/>
                <w:noProof/>
              </w:rPr>
            </w:pPr>
            <w:ins w:id="754" w:author="CATT" w:date="2020-02-04T15:11:00Z">
              <w:r w:rsidRPr="00715AD3">
                <w:t xml:space="preserve">In case of </w:t>
              </w:r>
              <w:r w:rsidRPr="00715AD3">
                <w:rPr>
                  <w:lang w:eastAsia="zh-CN"/>
                </w:rPr>
                <w:t>BDS</w:t>
              </w:r>
            </w:ins>
            <w:ins w:id="755" w:author="CATT" w:date="2020-02-04T15:12:00Z">
              <w:r>
                <w:rPr>
                  <w:rFonts w:hint="eastAsia"/>
                  <w:lang w:eastAsia="zh-CN"/>
                </w:rPr>
                <w:t xml:space="preserve"> B1C</w:t>
              </w:r>
            </w:ins>
            <w:ins w:id="756" w:author="CATT" w:date="2020-02-04T15:11:00Z">
              <w:r w:rsidRPr="00715AD3">
                <w:t>, it contains the encoded and interleaved modu</w:t>
              </w:r>
              <w:r>
                <w:t>lation symbols as defined in [</w:t>
              </w:r>
              <w:r>
                <w:rPr>
                  <w:rFonts w:hint="eastAsia"/>
                  <w:lang w:eastAsia="zh-CN"/>
                </w:rPr>
                <w:t>xx</w:t>
              </w:r>
              <w:r w:rsidRPr="00715AD3">
                <w:t>,</w:t>
              </w:r>
              <w:r w:rsidRPr="00715AD3">
                <w:rPr>
                  <w:lang w:eastAsia="zh-CN"/>
                </w:rPr>
                <w:t xml:space="preserve"> clause </w:t>
              </w:r>
            </w:ins>
            <w:ins w:id="757" w:author="CATT" w:date="2020-02-25T18:32:00Z">
              <w:r w:rsidR="00BF3B93">
                <w:rPr>
                  <w:rFonts w:hint="eastAsia"/>
                  <w:lang w:eastAsia="zh-CN"/>
                </w:rPr>
                <w:t>6</w:t>
              </w:r>
            </w:ins>
            <w:ins w:id="758" w:author="CATT" w:date="2020-02-04T15:11:00Z">
              <w:r w:rsidRPr="00715AD3">
                <w:rPr>
                  <w:lang w:eastAsia="zh-CN"/>
                </w:rPr>
                <w:t>.</w:t>
              </w:r>
            </w:ins>
            <w:ins w:id="759" w:author="CATT" w:date="2020-02-25T18:32:00Z">
              <w:r w:rsidR="00BF3B93">
                <w:rPr>
                  <w:rFonts w:hint="eastAsia"/>
                  <w:lang w:eastAsia="zh-CN"/>
                </w:rPr>
                <w:t>2</w:t>
              </w:r>
            </w:ins>
            <w:ins w:id="760" w:author="CATT" w:date="2020-02-04T15:11:00Z">
              <w:r w:rsidRPr="00715AD3">
                <w:rPr>
                  <w:lang w:eastAsia="zh-CN"/>
                </w:rPr>
                <w:t>.</w:t>
              </w:r>
            </w:ins>
            <w:ins w:id="761" w:author="CATT" w:date="2020-02-25T18:32:00Z">
              <w:r w:rsidR="00BF3B93">
                <w:rPr>
                  <w:rFonts w:hint="eastAsia"/>
                  <w:lang w:eastAsia="zh-CN"/>
                </w:rPr>
                <w:t>2</w:t>
              </w:r>
            </w:ins>
            <w:ins w:id="762" w:author="CATT" w:date="2020-02-04T15:11:00Z">
              <w:r w:rsidRPr="00715AD3">
                <w:rPr>
                  <w:lang w:eastAsia="zh-CN"/>
                </w:rPr>
                <w:t>].</w:t>
              </w:r>
            </w:ins>
          </w:p>
        </w:tc>
      </w:tr>
    </w:tbl>
    <w:p w:rsidR="007759EA" w:rsidRPr="00715AD3" w:rsidRDefault="007759EA" w:rsidP="007759EA">
      <w:pPr>
        <w:rPr>
          <w:b/>
        </w:rPr>
      </w:pPr>
    </w:p>
    <w:p w:rsidR="007759EA" w:rsidRPr="00F80BCA" w:rsidRDefault="007759EA" w:rsidP="009B3759">
      <w:pPr>
        <w:rPr>
          <w:lang w:eastAsia="zh-CN"/>
        </w:rPr>
      </w:pPr>
    </w:p>
    <w:tbl>
      <w:tblPr>
        <w:tblStyle w:val="afc"/>
        <w:tblW w:w="0" w:type="auto"/>
        <w:tblLook w:val="04A0" w:firstRow="1" w:lastRow="0" w:firstColumn="1" w:lastColumn="0" w:noHBand="0" w:noVBand="1"/>
      </w:tblPr>
      <w:tblGrid>
        <w:gridCol w:w="9855"/>
      </w:tblGrid>
      <w:tr w:rsidR="009B3759" w:rsidRPr="001007F5" w:rsidTr="00902750">
        <w:tc>
          <w:tcPr>
            <w:tcW w:w="9855" w:type="dxa"/>
            <w:shd w:val="clear" w:color="auto" w:fill="FFFF99"/>
          </w:tcPr>
          <w:p w:rsidR="009B3759" w:rsidRPr="001007F5" w:rsidRDefault="009B3759" w:rsidP="00902750">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2B1632" w:rsidRPr="00F80BCA" w:rsidRDefault="009B3759" w:rsidP="002D60CB">
      <w:pPr>
        <w:pStyle w:val="4"/>
      </w:pPr>
      <w:r w:rsidRPr="00F80BCA">
        <w:t>–</w:t>
      </w:r>
      <w:r w:rsidR="002B1632" w:rsidRPr="00F80BCA">
        <w:tab/>
      </w:r>
      <w:r w:rsidR="002B1632" w:rsidRPr="00F80BCA">
        <w:rPr>
          <w:i/>
          <w:snapToGrid w:val="0"/>
        </w:rPr>
        <w:t>GNSS-Almanac</w:t>
      </w:r>
      <w:bookmarkEnd w:id="749"/>
      <w:bookmarkEnd w:id="750"/>
    </w:p>
    <w:p w:rsidR="002B1632" w:rsidRPr="00F80BCA" w:rsidRDefault="002B1632" w:rsidP="002D60CB">
      <w:pPr>
        <w:keepLines/>
      </w:pPr>
      <w:r w:rsidRPr="00F80BCA">
        <w:t xml:space="preserve">The IE </w:t>
      </w:r>
      <w:r w:rsidRPr="00F80BCA">
        <w:rPr>
          <w:i/>
          <w:noProof/>
        </w:rPr>
        <w:t xml:space="preserve">GNSS-Almanac </w:t>
      </w:r>
      <w:r w:rsidRPr="00F80BCA">
        <w:rPr>
          <w:noProof/>
        </w:rPr>
        <w:t>is</w:t>
      </w:r>
      <w:r w:rsidRPr="00F80BCA">
        <w:t xml:space="preserve"> used by the location server to provide the coarse, long-term model of the satellite positions and clocks. The meaning of these parameters is defined in relevant ICDs of the particular GNSS and GNSS specific interpretations apply. For example, GPS and QZSS use the same model parameters but some parameters have a different interpretation [7]. </w:t>
      </w:r>
      <w:r w:rsidRPr="00F80BCA">
        <w:rPr>
          <w:i/>
          <w:noProof/>
        </w:rPr>
        <w:t>GNSS-Almanac</w:t>
      </w:r>
      <w:r w:rsidRPr="00F80BCA">
        <w:t xml:space="preserve"> is useful for receiver tasks that require coarse accuracy, such as determining satellite visibility. The model is valid for up to a few weeks, typically. Since it is a long-term model, the field should be provided for all satellites available in the GNSS constellation (i.e., not only for SVs visible at the reference location and including SVs flagged as unhealthy in almanac). The </w:t>
      </w:r>
      <w:r w:rsidRPr="00F80BCA">
        <w:rPr>
          <w:i/>
          <w:snapToGrid w:val="0"/>
        </w:rPr>
        <w:t>completeAlmanacProvided</w:t>
      </w:r>
      <w:r w:rsidRPr="00F80BCA">
        <w:rPr>
          <w:snapToGrid w:val="0"/>
        </w:rPr>
        <w:t xml:space="preserve"> field indicates whether or not the location server provided almanacs for the complete GNSS constellation.</w:t>
      </w:r>
    </w:p>
    <w:p w:rsidR="002B1632" w:rsidRPr="00F80BCA" w:rsidRDefault="002B1632" w:rsidP="002D60CB">
      <w:pPr>
        <w:pStyle w:val="PL"/>
        <w:shd w:val="clear" w:color="auto" w:fill="E6E6E6"/>
      </w:pPr>
      <w:r w:rsidRPr="00F80BCA">
        <w:t>-- ASN1START</w:t>
      </w:r>
    </w:p>
    <w:p w:rsidR="002B1632" w:rsidRPr="00F80BCA" w:rsidRDefault="002B1632" w:rsidP="002D60CB">
      <w:pPr>
        <w:pStyle w:val="PL"/>
        <w:shd w:val="clear" w:color="auto" w:fill="E6E6E6"/>
        <w:rPr>
          <w:snapToGrid w:val="0"/>
        </w:rPr>
      </w:pPr>
    </w:p>
    <w:p w:rsidR="002B1632" w:rsidRPr="00F80BCA" w:rsidRDefault="002B1632" w:rsidP="00C42F64">
      <w:pPr>
        <w:pStyle w:val="PL"/>
        <w:shd w:val="clear" w:color="auto" w:fill="E6E6E6"/>
        <w:outlineLvl w:val="0"/>
        <w:rPr>
          <w:snapToGrid w:val="0"/>
        </w:rPr>
      </w:pPr>
      <w:r w:rsidRPr="00F80BCA">
        <w:rPr>
          <w:snapToGrid w:val="0"/>
        </w:rPr>
        <w:t>GNSS-Almanac ::= SEQUENCE {</w:t>
      </w:r>
    </w:p>
    <w:p w:rsidR="002B1632" w:rsidRPr="00F80BCA" w:rsidRDefault="002B1632" w:rsidP="002D60CB">
      <w:pPr>
        <w:pStyle w:val="PL"/>
        <w:shd w:val="clear" w:color="auto" w:fill="E6E6E6"/>
        <w:rPr>
          <w:snapToGrid w:val="0"/>
        </w:rPr>
      </w:pPr>
      <w:r w:rsidRPr="00F80BCA">
        <w:rPr>
          <w:snapToGrid w:val="0"/>
        </w:rPr>
        <w:tab/>
        <w:t>weekNumber</w:t>
      </w:r>
      <w:r w:rsidR="00354C05"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(0..255)</w:t>
      </w:r>
      <w:r w:rsidRPr="00F80BCA">
        <w:rPr>
          <w:snapToGrid w:val="0"/>
        </w:rPr>
        <w:tab/>
        <w:t>OPTIONAL,</w:t>
      </w:r>
      <w:r w:rsidRPr="00F80BCA">
        <w:rPr>
          <w:snapToGrid w:val="0"/>
        </w:rPr>
        <w:tab/>
        <w:t>-- Need ON</w:t>
      </w:r>
    </w:p>
    <w:p w:rsidR="002B1632" w:rsidRPr="00F80BCA" w:rsidRDefault="002B1632" w:rsidP="002D60CB">
      <w:pPr>
        <w:pStyle w:val="PL"/>
        <w:shd w:val="clear" w:color="auto" w:fill="E6E6E6"/>
        <w:rPr>
          <w:snapToGrid w:val="0"/>
        </w:rPr>
      </w:pPr>
      <w:r w:rsidRPr="00F80BCA">
        <w:rPr>
          <w:snapToGrid w:val="0"/>
        </w:rPr>
        <w:tab/>
        <w:t>toa</w:t>
      </w:r>
      <w:r w:rsidR="00354C05"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(0..255)</w:t>
      </w:r>
      <w:r w:rsidR="00354C05" w:rsidRPr="00F80BCA">
        <w:rPr>
          <w:snapToGrid w:val="0"/>
        </w:rPr>
        <w:tab/>
      </w:r>
      <w:r w:rsidRPr="00F80BCA">
        <w:rPr>
          <w:snapToGrid w:val="0"/>
        </w:rPr>
        <w:t>OPTIONAL,</w:t>
      </w:r>
      <w:r w:rsidRPr="00F80BCA">
        <w:rPr>
          <w:snapToGrid w:val="0"/>
        </w:rPr>
        <w:tab/>
        <w:t>-- Need ON</w:t>
      </w:r>
    </w:p>
    <w:p w:rsidR="002B1632" w:rsidRPr="00F80BCA" w:rsidRDefault="002B1632" w:rsidP="002D60CB">
      <w:pPr>
        <w:pStyle w:val="PL"/>
        <w:shd w:val="clear" w:color="auto" w:fill="E6E6E6"/>
        <w:rPr>
          <w:snapToGrid w:val="0"/>
        </w:rPr>
      </w:pPr>
      <w:r w:rsidRPr="00F80BCA">
        <w:rPr>
          <w:snapToGrid w:val="0"/>
        </w:rPr>
        <w:tab/>
        <w:t>ioda</w:t>
      </w:r>
      <w:r w:rsidR="00354C05"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(0..3)</w:t>
      </w:r>
      <w:r w:rsidR="00354C05" w:rsidRPr="00F80BCA">
        <w:rPr>
          <w:snapToGrid w:val="0"/>
        </w:rPr>
        <w:tab/>
      </w:r>
      <w:r w:rsidRPr="00F80BCA">
        <w:rPr>
          <w:snapToGrid w:val="0"/>
        </w:rPr>
        <w:tab/>
        <w:t>OPTIONAL,</w:t>
      </w:r>
      <w:r w:rsidRPr="00F80BCA">
        <w:rPr>
          <w:snapToGrid w:val="0"/>
        </w:rPr>
        <w:tab/>
        <w:t>-- Need ON</w:t>
      </w:r>
    </w:p>
    <w:p w:rsidR="002B1632" w:rsidRPr="00F80BCA" w:rsidRDefault="002B1632" w:rsidP="002D60CB">
      <w:pPr>
        <w:pStyle w:val="PL"/>
        <w:shd w:val="clear" w:color="auto" w:fill="E6E6E6"/>
        <w:rPr>
          <w:snapToGrid w:val="0"/>
        </w:rPr>
      </w:pPr>
      <w:r w:rsidRPr="00F80BCA">
        <w:rPr>
          <w:snapToGrid w:val="0"/>
        </w:rPr>
        <w:tab/>
        <w:t>completeAlmanacProvided</w:t>
      </w:r>
      <w:r w:rsidRPr="00F80BCA">
        <w:rPr>
          <w:snapToGrid w:val="0"/>
        </w:rPr>
        <w:tab/>
      </w:r>
      <w:r w:rsidRPr="00F80BCA">
        <w:rPr>
          <w:snapToGrid w:val="0"/>
        </w:rPr>
        <w:tab/>
        <w:t>BOOLEAN,</w:t>
      </w:r>
    </w:p>
    <w:p w:rsidR="002B1632" w:rsidRPr="00F80BCA" w:rsidRDefault="002B1632" w:rsidP="002D60CB">
      <w:pPr>
        <w:pStyle w:val="PL"/>
        <w:shd w:val="clear" w:color="auto" w:fill="E6E6E6"/>
        <w:rPr>
          <w:snapToGrid w:val="0"/>
        </w:rPr>
      </w:pPr>
      <w:r w:rsidRPr="00F80BCA">
        <w:rPr>
          <w:snapToGrid w:val="0"/>
        </w:rPr>
        <w:tab/>
        <w:t>gnss-AlmanacList</w:t>
      </w:r>
      <w:r w:rsidRPr="00F80BCA">
        <w:rPr>
          <w:snapToGrid w:val="0"/>
        </w:rPr>
        <w:tab/>
      </w:r>
      <w:r w:rsidRPr="00F80BCA">
        <w:rPr>
          <w:snapToGrid w:val="0"/>
        </w:rPr>
        <w:tab/>
      </w:r>
      <w:r w:rsidRPr="00F80BCA">
        <w:rPr>
          <w:snapToGrid w:val="0"/>
        </w:rPr>
        <w:tab/>
        <w:t>GNSS-AlmanacList,</w:t>
      </w:r>
    </w:p>
    <w:p w:rsidR="002B1632" w:rsidRPr="00F80BCA" w:rsidRDefault="002B1632" w:rsidP="002D60CB">
      <w:pPr>
        <w:pStyle w:val="PL"/>
        <w:shd w:val="clear" w:color="auto" w:fill="E6E6E6"/>
        <w:rPr>
          <w:snapToGrid w:val="0"/>
        </w:rPr>
      </w:pPr>
      <w:r w:rsidRPr="00F80BCA">
        <w:rPr>
          <w:snapToGrid w:val="0"/>
        </w:rPr>
        <w:tab/>
        <w:t>...</w:t>
      </w:r>
      <w:r w:rsidR="002E06BD" w:rsidRPr="00F80BCA">
        <w:rPr>
          <w:snapToGrid w:val="0"/>
        </w:rPr>
        <w:t>,</w:t>
      </w:r>
    </w:p>
    <w:p w:rsidR="002E06BD" w:rsidRPr="00F80BCA" w:rsidRDefault="002E06BD" w:rsidP="002D60CB">
      <w:pPr>
        <w:pStyle w:val="PL"/>
        <w:shd w:val="clear" w:color="auto" w:fill="E6E6E6"/>
        <w:rPr>
          <w:snapToGrid w:val="0"/>
        </w:rPr>
      </w:pPr>
      <w:r w:rsidRPr="00F80BCA">
        <w:rPr>
          <w:snapToGrid w:val="0"/>
        </w:rPr>
        <w:tab/>
        <w:t>[[</w:t>
      </w:r>
      <w:r w:rsidRPr="00F80BCA">
        <w:rPr>
          <w:snapToGrid w:val="0"/>
        </w:rPr>
        <w:tab/>
        <w:t>toa-ext-</w:t>
      </w:r>
      <w:r w:rsidR="009A2DC8" w:rsidRPr="00F80BCA">
        <w:rPr>
          <w:snapToGrid w:val="0"/>
        </w:rPr>
        <w:t>v1240</w:t>
      </w:r>
      <w:r w:rsidRPr="00F80BCA">
        <w:rPr>
          <w:snapToGrid w:val="0"/>
        </w:rPr>
        <w:tab/>
      </w:r>
      <w:r w:rsidRPr="00F80BCA">
        <w:rPr>
          <w:snapToGrid w:val="0"/>
        </w:rPr>
        <w:tab/>
      </w:r>
      <w:r w:rsidRPr="00F80BCA">
        <w:rPr>
          <w:snapToGrid w:val="0"/>
        </w:rPr>
        <w:tab/>
        <w:t>INTEGER (256..1023)</w:t>
      </w:r>
      <w:r w:rsidRPr="00F80BCA">
        <w:rPr>
          <w:snapToGrid w:val="0"/>
        </w:rPr>
        <w:tab/>
        <w:t>OPTIONAL,</w:t>
      </w:r>
      <w:r w:rsidRPr="00F80BCA">
        <w:rPr>
          <w:snapToGrid w:val="0"/>
        </w:rPr>
        <w:tab/>
      </w:r>
      <w:bookmarkStart w:id="763" w:name="OLE_LINK31"/>
      <w:bookmarkStart w:id="764" w:name="OLE_LINK32"/>
      <w:r w:rsidRPr="00F80BCA">
        <w:rPr>
          <w:snapToGrid w:val="0"/>
        </w:rPr>
        <w:t>-- Need ON</w:t>
      </w:r>
      <w:bookmarkEnd w:id="763"/>
      <w:bookmarkEnd w:id="764"/>
    </w:p>
    <w:p w:rsidR="002E06BD" w:rsidRPr="00F80BCA" w:rsidRDefault="002E06BD" w:rsidP="002D60CB">
      <w:pPr>
        <w:pStyle w:val="PL"/>
        <w:shd w:val="clear" w:color="auto" w:fill="E6E6E6"/>
        <w:rPr>
          <w:snapToGrid w:val="0"/>
        </w:rPr>
      </w:pPr>
      <w:r w:rsidRPr="00F80BCA">
        <w:rPr>
          <w:snapToGrid w:val="0"/>
        </w:rPr>
        <w:tab/>
      </w:r>
      <w:r w:rsidRPr="00F80BCA">
        <w:rPr>
          <w:snapToGrid w:val="0"/>
        </w:rPr>
        <w:tab/>
        <w:t>ioda-ext</w:t>
      </w:r>
      <w:r w:rsidRPr="00F80BCA">
        <w:t>-</w:t>
      </w:r>
      <w:r w:rsidR="009A2DC8" w:rsidRPr="00F80BCA">
        <w:t>v1240</w:t>
      </w:r>
      <w:r w:rsidRPr="00F80BCA">
        <w:rPr>
          <w:snapToGrid w:val="0"/>
        </w:rPr>
        <w:tab/>
      </w:r>
      <w:r w:rsidRPr="00F80BCA">
        <w:rPr>
          <w:snapToGrid w:val="0"/>
        </w:rPr>
        <w:tab/>
      </w:r>
      <w:r w:rsidRPr="00F80BCA">
        <w:rPr>
          <w:snapToGrid w:val="0"/>
        </w:rPr>
        <w:tab/>
        <w:t>INTEGER (4..15)</w:t>
      </w:r>
      <w:r w:rsidRPr="00F80BCA">
        <w:rPr>
          <w:snapToGrid w:val="0"/>
        </w:rPr>
        <w:tab/>
      </w:r>
      <w:r w:rsidRPr="00F80BCA">
        <w:rPr>
          <w:snapToGrid w:val="0"/>
        </w:rPr>
        <w:tab/>
        <w:t>OPTIONAL</w:t>
      </w:r>
      <w:r w:rsidRPr="00F80BCA">
        <w:rPr>
          <w:snapToGrid w:val="0"/>
        </w:rPr>
        <w:tab/>
        <w:t>-- Need ON</w:t>
      </w:r>
    </w:p>
    <w:p w:rsidR="002E06BD" w:rsidRDefault="002E06BD" w:rsidP="002D60CB">
      <w:pPr>
        <w:pStyle w:val="PL"/>
        <w:shd w:val="clear" w:color="auto" w:fill="E6E6E6"/>
        <w:rPr>
          <w:ins w:id="765" w:author="CATT" w:date="2019-09-27T09:31:00Z"/>
          <w:snapToGrid w:val="0"/>
          <w:lang w:eastAsia="zh-CN"/>
        </w:rPr>
      </w:pPr>
      <w:r w:rsidRPr="00F80BCA">
        <w:rPr>
          <w:snapToGrid w:val="0"/>
        </w:rPr>
        <w:tab/>
        <w:t>]]</w:t>
      </w:r>
      <w:ins w:id="766" w:author="CATT" w:date="2019-09-27T09:31:00Z">
        <w:r w:rsidR="002660CE">
          <w:rPr>
            <w:rFonts w:hint="eastAsia"/>
            <w:snapToGrid w:val="0"/>
            <w:lang w:eastAsia="zh-CN"/>
          </w:rPr>
          <w:t>,</w:t>
        </w:r>
      </w:ins>
    </w:p>
    <w:p w:rsidR="002660CE" w:rsidRDefault="002660CE" w:rsidP="002660CE">
      <w:pPr>
        <w:pStyle w:val="PL"/>
        <w:shd w:val="clear" w:color="auto" w:fill="E6E6E6"/>
        <w:rPr>
          <w:ins w:id="767" w:author="CATT" w:date="2019-09-27T09:32:00Z"/>
          <w:snapToGrid w:val="0"/>
          <w:lang w:eastAsia="zh-CN"/>
        </w:rPr>
      </w:pPr>
      <w:ins w:id="768" w:author="CATT" w:date="2019-09-27T09:31:00Z">
        <w:r>
          <w:rPr>
            <w:rFonts w:hint="eastAsia"/>
            <w:snapToGrid w:val="0"/>
            <w:lang w:eastAsia="zh-CN"/>
          </w:rPr>
          <w:tab/>
        </w:r>
        <w:r w:rsidRPr="00F80BCA">
          <w:rPr>
            <w:snapToGrid w:val="0"/>
          </w:rPr>
          <w:t>[[</w:t>
        </w:r>
        <w:r w:rsidRPr="00F80BCA">
          <w:rPr>
            <w:snapToGrid w:val="0"/>
          </w:rPr>
          <w:tab/>
        </w:r>
      </w:ins>
      <w:ins w:id="769" w:author="CATT" w:date="2019-11-06T23:21:00Z">
        <w:r w:rsidR="00652B74" w:rsidRPr="00652B74">
          <w:rPr>
            <w:snapToGrid w:val="0"/>
          </w:rPr>
          <w:t>WeekNumber-ext-r16</w:t>
        </w:r>
        <w:r w:rsidR="00652B74" w:rsidRPr="00652B74">
          <w:rPr>
            <w:snapToGrid w:val="0"/>
          </w:rPr>
          <w:tab/>
        </w:r>
        <w:r w:rsidR="00652B74" w:rsidRPr="00652B74">
          <w:rPr>
            <w:snapToGrid w:val="0"/>
          </w:rPr>
          <w:tab/>
          <w:t>INTEGER (</w:t>
        </w:r>
      </w:ins>
      <w:ins w:id="770" w:author="CATT" w:date="2020-01-20T09:52:00Z">
        <w:r w:rsidR="0023425C">
          <w:rPr>
            <w:rFonts w:hint="eastAsia"/>
            <w:snapToGrid w:val="0"/>
            <w:lang w:eastAsia="zh-CN"/>
          </w:rPr>
          <w:t>256</w:t>
        </w:r>
      </w:ins>
      <w:ins w:id="771" w:author="CATT" w:date="2019-11-06T23:21:00Z">
        <w:r w:rsidR="00652B74" w:rsidRPr="00652B74">
          <w:rPr>
            <w:snapToGrid w:val="0"/>
          </w:rPr>
          <w:t>..8191)</w:t>
        </w:r>
        <w:r w:rsidR="00652B74" w:rsidRPr="00652B74">
          <w:rPr>
            <w:snapToGrid w:val="0"/>
          </w:rPr>
          <w:tab/>
          <w:t>OPTIONAL</w:t>
        </w:r>
        <w:r w:rsidR="00652B74" w:rsidRPr="00652B74">
          <w:rPr>
            <w:snapToGrid w:val="0"/>
          </w:rPr>
          <w:tab/>
          <w:t>-- Need ON</w:t>
        </w:r>
      </w:ins>
    </w:p>
    <w:p w:rsidR="002660CE" w:rsidRDefault="002660CE" w:rsidP="002660CE">
      <w:pPr>
        <w:pStyle w:val="PL"/>
        <w:shd w:val="clear" w:color="auto" w:fill="E6E6E6"/>
        <w:rPr>
          <w:ins w:id="772" w:author="CATT" w:date="2019-09-27T09:31:00Z"/>
          <w:snapToGrid w:val="0"/>
          <w:lang w:eastAsia="zh-CN"/>
        </w:rPr>
      </w:pPr>
      <w:ins w:id="773" w:author="CATT" w:date="2019-09-27T09:31:00Z">
        <w:r w:rsidRPr="00F80BCA">
          <w:rPr>
            <w:snapToGrid w:val="0"/>
          </w:rPr>
          <w:tab/>
          <w:t>]]</w:t>
        </w:r>
      </w:ins>
    </w:p>
    <w:p w:rsidR="002660CE" w:rsidRPr="00F80BCA" w:rsidRDefault="002660CE" w:rsidP="002D60CB">
      <w:pPr>
        <w:pStyle w:val="PL"/>
        <w:shd w:val="clear" w:color="auto" w:fill="E6E6E6"/>
        <w:rPr>
          <w:snapToGrid w:val="0"/>
          <w:lang w:eastAsia="zh-CN"/>
        </w:rPr>
      </w:pPr>
    </w:p>
    <w:p w:rsidR="002B1632" w:rsidRPr="00F80BCA" w:rsidRDefault="002B1632" w:rsidP="002D60CB">
      <w:pPr>
        <w:pStyle w:val="PL"/>
        <w:shd w:val="clear" w:color="auto" w:fill="E6E6E6"/>
        <w:rPr>
          <w:snapToGrid w:val="0"/>
        </w:rPr>
      </w:pPr>
      <w:r w:rsidRPr="00F80BCA">
        <w:rPr>
          <w:snapToGrid w:val="0"/>
        </w:rPr>
        <w:t>}</w:t>
      </w:r>
    </w:p>
    <w:p w:rsidR="002B1632" w:rsidRPr="00F80BCA" w:rsidRDefault="002B1632" w:rsidP="002D60CB">
      <w:pPr>
        <w:pStyle w:val="PL"/>
        <w:shd w:val="clear" w:color="auto" w:fill="E6E6E6"/>
        <w:rPr>
          <w:snapToGrid w:val="0"/>
        </w:rPr>
      </w:pPr>
    </w:p>
    <w:p w:rsidR="002B1632" w:rsidRPr="00F80BCA" w:rsidRDefault="002B1632" w:rsidP="00C42F64">
      <w:pPr>
        <w:pStyle w:val="PL"/>
        <w:shd w:val="clear" w:color="auto" w:fill="E6E6E6"/>
        <w:outlineLvl w:val="0"/>
      </w:pPr>
      <w:r w:rsidRPr="00F80BCA">
        <w:rPr>
          <w:snapToGrid w:val="0"/>
        </w:rPr>
        <w:t>GNSS-AlmanacList</w:t>
      </w:r>
      <w:r w:rsidRPr="00F80BCA">
        <w:t xml:space="preserve"> ::= SEQUENCE (SIZE(1..64)) OF GNSS-AlmanacElement</w:t>
      </w:r>
    </w:p>
    <w:p w:rsidR="002B1632" w:rsidRPr="00F80BCA" w:rsidRDefault="002B1632" w:rsidP="002D60CB">
      <w:pPr>
        <w:pStyle w:val="PL"/>
        <w:shd w:val="clear" w:color="auto" w:fill="E6E6E6"/>
      </w:pPr>
    </w:p>
    <w:p w:rsidR="002B1632" w:rsidRPr="00F80BCA" w:rsidRDefault="002B1632" w:rsidP="00C42F64">
      <w:pPr>
        <w:pStyle w:val="PL"/>
        <w:shd w:val="clear" w:color="auto" w:fill="E6E6E6"/>
        <w:outlineLvl w:val="0"/>
      </w:pPr>
      <w:r w:rsidRPr="00F80BCA">
        <w:t>GNSS-AlmanacElement ::= CHOICE {</w:t>
      </w:r>
    </w:p>
    <w:p w:rsidR="002B1632" w:rsidRPr="00F80BCA" w:rsidRDefault="002B1632" w:rsidP="002D60CB">
      <w:pPr>
        <w:pStyle w:val="PL"/>
        <w:shd w:val="clear" w:color="auto" w:fill="E6E6E6"/>
      </w:pPr>
      <w:r w:rsidRPr="00F80BCA">
        <w:tab/>
        <w:t>keplerianAlmanacSet</w:t>
      </w:r>
      <w:r w:rsidRPr="00F80BCA">
        <w:tab/>
      </w:r>
      <w:r w:rsidR="00354C05" w:rsidRPr="00F80BCA">
        <w:tab/>
      </w:r>
      <w:r w:rsidR="00FC2154" w:rsidRPr="00F80BCA">
        <w:tab/>
      </w:r>
      <w:r w:rsidR="00FC2154" w:rsidRPr="00F80BCA">
        <w:tab/>
      </w:r>
      <w:r w:rsidRPr="00F80BCA">
        <w:t>AlmanacKeplerianSet,</w:t>
      </w:r>
      <w:r w:rsidRPr="00F80BCA">
        <w:tab/>
      </w:r>
      <w:r w:rsidRPr="00F80BCA">
        <w:tab/>
        <w:t>-- Model-1</w:t>
      </w:r>
    </w:p>
    <w:p w:rsidR="002B1632" w:rsidRPr="00F80BCA" w:rsidRDefault="00354C05" w:rsidP="002D60CB">
      <w:pPr>
        <w:pStyle w:val="PL"/>
        <w:shd w:val="clear" w:color="auto" w:fill="E6E6E6"/>
      </w:pPr>
      <w:r w:rsidRPr="00F80BCA">
        <w:tab/>
      </w:r>
      <w:r w:rsidR="002B1632" w:rsidRPr="00F80BCA">
        <w:t>keplerianNAV-Almanac</w:t>
      </w:r>
      <w:r w:rsidRPr="00F80BCA">
        <w:tab/>
      </w:r>
      <w:r w:rsidR="00FC2154" w:rsidRPr="00F80BCA">
        <w:tab/>
      </w:r>
      <w:r w:rsidR="00FC2154" w:rsidRPr="00F80BCA">
        <w:tab/>
      </w:r>
      <w:r w:rsidR="002B1632" w:rsidRPr="00F80BCA">
        <w:t>AlmanacNAV-KeplerianSet,</w:t>
      </w:r>
      <w:r w:rsidR="002B1632" w:rsidRPr="00F80BCA">
        <w:tab/>
        <w:t>-- Model-2</w:t>
      </w:r>
    </w:p>
    <w:p w:rsidR="002B1632" w:rsidRPr="00F80BCA" w:rsidRDefault="002B1632" w:rsidP="002D60CB">
      <w:pPr>
        <w:pStyle w:val="PL"/>
        <w:shd w:val="clear" w:color="auto" w:fill="E6E6E6"/>
      </w:pPr>
      <w:r w:rsidRPr="00F80BCA">
        <w:tab/>
        <w:t>keplerianReducedAlmanac</w:t>
      </w:r>
      <w:r w:rsidRPr="00F80BCA">
        <w:tab/>
      </w:r>
      <w:r w:rsidR="00FC2154" w:rsidRPr="00F80BCA">
        <w:tab/>
      </w:r>
      <w:r w:rsidR="00FC2154" w:rsidRPr="00F80BCA">
        <w:tab/>
      </w:r>
      <w:r w:rsidRPr="00F80BCA">
        <w:t>AlmanacReducedKeplerianSet,</w:t>
      </w:r>
      <w:r w:rsidRPr="00F80BCA">
        <w:tab/>
        <w:t>-- Model-3</w:t>
      </w:r>
    </w:p>
    <w:p w:rsidR="002B1632" w:rsidRPr="00F80BCA" w:rsidRDefault="002B1632" w:rsidP="002D60CB">
      <w:pPr>
        <w:pStyle w:val="PL"/>
        <w:shd w:val="clear" w:color="auto" w:fill="E6E6E6"/>
      </w:pPr>
      <w:r w:rsidRPr="00F80BCA">
        <w:tab/>
        <w:t>keplerianMidiAlmanac</w:t>
      </w:r>
      <w:r w:rsidRPr="00F80BCA">
        <w:tab/>
      </w:r>
      <w:r w:rsidR="00FC2154" w:rsidRPr="00F80BCA">
        <w:tab/>
      </w:r>
      <w:r w:rsidR="00FC2154" w:rsidRPr="00F80BCA">
        <w:tab/>
      </w:r>
      <w:r w:rsidRPr="00F80BCA">
        <w:t>AlmanacMidiAlmanacSet,</w:t>
      </w:r>
      <w:r w:rsidRPr="00F80BCA">
        <w:tab/>
      </w:r>
      <w:r w:rsidRPr="00F80BCA">
        <w:tab/>
        <w:t>-- Model-4</w:t>
      </w:r>
    </w:p>
    <w:p w:rsidR="002B1632" w:rsidRPr="00F80BCA" w:rsidRDefault="002B1632" w:rsidP="002D60CB">
      <w:pPr>
        <w:pStyle w:val="PL"/>
        <w:shd w:val="clear" w:color="auto" w:fill="E6E6E6"/>
      </w:pPr>
      <w:r w:rsidRPr="00F80BCA">
        <w:tab/>
        <w:t>keplerianGLONASS</w:t>
      </w:r>
      <w:r w:rsidRPr="00F80BCA">
        <w:tab/>
      </w:r>
      <w:r w:rsidRPr="00F80BCA">
        <w:tab/>
      </w:r>
      <w:r w:rsidR="00FC2154" w:rsidRPr="00F80BCA">
        <w:tab/>
      </w:r>
      <w:r w:rsidR="00FC2154" w:rsidRPr="00F80BCA">
        <w:tab/>
      </w:r>
      <w:r w:rsidRPr="00F80BCA">
        <w:t>AlmanacGLONASS-AlmanacSet,</w:t>
      </w:r>
      <w:r w:rsidRPr="00F80BCA">
        <w:tab/>
        <w:t>-- Model-5</w:t>
      </w:r>
    </w:p>
    <w:p w:rsidR="002B1632" w:rsidRPr="00F80BCA" w:rsidRDefault="002B1632" w:rsidP="002D60CB">
      <w:pPr>
        <w:pStyle w:val="PL"/>
        <w:shd w:val="clear" w:color="auto" w:fill="E6E6E6"/>
      </w:pPr>
      <w:r w:rsidRPr="00F80BCA">
        <w:tab/>
        <w:t>ecef-SBAS-Almanac</w:t>
      </w:r>
      <w:r w:rsidRPr="00F80BCA">
        <w:tab/>
      </w:r>
      <w:r w:rsidRPr="00F80BCA">
        <w:tab/>
      </w:r>
      <w:r w:rsidR="00FC2154" w:rsidRPr="00F80BCA">
        <w:tab/>
      </w:r>
      <w:r w:rsidR="00FC2154" w:rsidRPr="00F80BCA">
        <w:tab/>
      </w:r>
      <w:r w:rsidRPr="00F80BCA">
        <w:t>AlmanacECEF-SBAS-AlmanacSet,-- Model-6</w:t>
      </w:r>
    </w:p>
    <w:p w:rsidR="002B1632" w:rsidRPr="00F80BCA" w:rsidRDefault="002B1632" w:rsidP="002D60CB">
      <w:pPr>
        <w:pStyle w:val="PL"/>
        <w:shd w:val="clear" w:color="auto" w:fill="E6E6E6"/>
      </w:pPr>
      <w:r w:rsidRPr="00F80BCA">
        <w:lastRenderedPageBreak/>
        <w:tab/>
        <w:t>...</w:t>
      </w:r>
      <w:r w:rsidR="00FC2154" w:rsidRPr="00F80BCA">
        <w:t>,</w:t>
      </w:r>
    </w:p>
    <w:p w:rsidR="005D08AA" w:rsidRPr="005D08AA" w:rsidRDefault="00FC2154" w:rsidP="002D60CB">
      <w:pPr>
        <w:pStyle w:val="PL"/>
        <w:shd w:val="clear" w:color="auto" w:fill="E6E6E6"/>
        <w:rPr>
          <w:lang w:eastAsia="zh-CN"/>
        </w:rPr>
      </w:pPr>
      <w:r w:rsidRPr="00F80BCA">
        <w:tab/>
        <w:t>keplerianBDS-Almanac-r12</w:t>
      </w:r>
      <w:r w:rsidRPr="00F80BCA">
        <w:tab/>
      </w:r>
      <w:r w:rsidRPr="00F80BCA">
        <w:tab/>
        <w:t>AlmanacBDS-AlmanacSet-r12</w:t>
      </w:r>
      <w:r w:rsidRPr="00F80BCA">
        <w:tab/>
        <w:t>-- Model-7</w:t>
      </w:r>
    </w:p>
    <w:p w:rsidR="002B1632" w:rsidRPr="00F80BCA" w:rsidRDefault="002B1632" w:rsidP="002D60CB">
      <w:pPr>
        <w:pStyle w:val="PL"/>
        <w:shd w:val="clear" w:color="auto" w:fill="E6E6E6"/>
      </w:pPr>
      <w:r w:rsidRPr="00F80BCA">
        <w:t>}</w:t>
      </w:r>
    </w:p>
    <w:p w:rsidR="008B65CB" w:rsidRPr="00F80BCA" w:rsidRDefault="008B65CB" w:rsidP="008B65CB">
      <w:pPr>
        <w:pStyle w:val="PL"/>
        <w:shd w:val="clear" w:color="auto" w:fill="E6E6E6"/>
        <w:rPr>
          <w:lang w:eastAsia="zh-CN"/>
        </w:rPr>
      </w:pPr>
    </w:p>
    <w:p w:rsidR="002B1632" w:rsidRPr="00F80BCA" w:rsidRDefault="002B1632" w:rsidP="002D60CB">
      <w:pPr>
        <w:pStyle w:val="PL"/>
        <w:shd w:val="clear" w:color="auto" w:fill="E6E6E6"/>
      </w:pPr>
      <w:r w:rsidRPr="00F80BCA">
        <w:t>-- ASN1STOP</w:t>
      </w:r>
    </w:p>
    <w:p w:rsidR="002B1632" w:rsidRPr="00F80BCA"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0BCA" w:rsidRPr="00F80BCA">
        <w:trPr>
          <w:cantSplit/>
          <w:tblHeader/>
        </w:trPr>
        <w:tc>
          <w:tcPr>
            <w:tcW w:w="9639" w:type="dxa"/>
          </w:tcPr>
          <w:p w:rsidR="002B1632" w:rsidRPr="00F80BCA" w:rsidRDefault="002B1632" w:rsidP="002D60CB">
            <w:pPr>
              <w:pStyle w:val="TAH"/>
            </w:pPr>
            <w:r w:rsidRPr="00F80BCA">
              <w:rPr>
                <w:i/>
                <w:noProof/>
              </w:rPr>
              <w:t>GNSS-Almanac</w:t>
            </w:r>
            <w:r w:rsidRPr="00F80BCA">
              <w:rPr>
                <w:iCs/>
                <w:noProof/>
              </w:rPr>
              <w:t xml:space="preserve"> field descriptions</w:t>
            </w:r>
          </w:p>
        </w:tc>
      </w:tr>
      <w:tr w:rsidR="00F80BCA" w:rsidRPr="00F80BCA">
        <w:trPr>
          <w:cantSplit/>
        </w:trPr>
        <w:tc>
          <w:tcPr>
            <w:tcW w:w="9639" w:type="dxa"/>
          </w:tcPr>
          <w:p w:rsidR="002B1632" w:rsidRPr="00F80BCA" w:rsidRDefault="002B1632" w:rsidP="002D60CB">
            <w:pPr>
              <w:pStyle w:val="TAL"/>
              <w:rPr>
                <w:b/>
                <w:bCs/>
                <w:i/>
                <w:iCs/>
                <w:lang w:eastAsia="zh-CN"/>
              </w:rPr>
            </w:pPr>
            <w:bookmarkStart w:id="774" w:name="OLE_LINK9"/>
            <w:bookmarkStart w:id="775" w:name="OLE_LINK10"/>
            <w:proofErr w:type="spellStart"/>
            <w:r w:rsidRPr="00F80BCA">
              <w:rPr>
                <w:b/>
                <w:bCs/>
                <w:i/>
                <w:iCs/>
              </w:rPr>
              <w:t>weekNumber</w:t>
            </w:r>
            <w:proofErr w:type="spellEnd"/>
            <w:ins w:id="776" w:author="CATT" w:date="2020-01-17T14:53:00Z">
              <w:r w:rsidR="00E85291" w:rsidRPr="00D4581C">
                <w:rPr>
                  <w:rFonts w:hint="eastAsia"/>
                  <w:b/>
                  <w:bCs/>
                  <w:i/>
                  <w:iCs/>
                  <w:lang w:eastAsia="zh-CN"/>
                </w:rPr>
                <w:t xml:space="preserve">, </w:t>
              </w:r>
              <w:proofErr w:type="spellStart"/>
              <w:r w:rsidR="00E85291" w:rsidRPr="00D4581C">
                <w:rPr>
                  <w:rFonts w:hint="eastAsia"/>
                  <w:b/>
                  <w:bCs/>
                  <w:i/>
                  <w:iCs/>
                  <w:lang w:eastAsia="zh-CN"/>
                </w:rPr>
                <w:t>w</w:t>
              </w:r>
              <w:r w:rsidR="00E85291" w:rsidRPr="00D4581C">
                <w:rPr>
                  <w:b/>
                  <w:bCs/>
                  <w:i/>
                  <w:iCs/>
                </w:rPr>
                <w:t>eekNumber-ext</w:t>
              </w:r>
            </w:ins>
            <w:proofErr w:type="spellEnd"/>
          </w:p>
          <w:p w:rsidR="002B1632" w:rsidRPr="00F80BCA" w:rsidRDefault="002B1632" w:rsidP="002D60CB">
            <w:pPr>
              <w:pStyle w:val="TAL"/>
            </w:pPr>
            <w:r w:rsidRPr="00F80BCA">
              <w:t xml:space="preserve">This field specifies the almanac reference week number in GNSS specific system time to which the almanac reference time </w:t>
            </w:r>
            <w:r w:rsidRPr="00F80BCA">
              <w:rPr>
                <w:i/>
              </w:rPr>
              <w:t>toa</w:t>
            </w:r>
            <w:r w:rsidRPr="00F80BCA">
              <w:t xml:space="preserve"> is referenced, modulo 256 weeks. This field is required for non-GLONASS GNSS.</w:t>
            </w:r>
          </w:p>
          <w:p w:rsidR="007C2FDA" w:rsidRPr="000A7B2D" w:rsidRDefault="007928D2" w:rsidP="0023425C">
            <w:pPr>
              <w:pStyle w:val="TAL"/>
              <w:rPr>
                <w:lang w:eastAsia="zh-CN"/>
              </w:rPr>
            </w:pPr>
            <w:r w:rsidRPr="00F80BCA">
              <w:t>Note, in case of Galileo, the almanac reference week number WN</w:t>
            </w:r>
            <w:r w:rsidRPr="00F80BCA">
              <w:rPr>
                <w:vertAlign w:val="subscript"/>
              </w:rPr>
              <w:t>a</w:t>
            </w:r>
            <w:r w:rsidRPr="00F80BCA">
              <w:t xml:space="preserve"> natively contains only the 2 LSB</w:t>
            </w:r>
            <w:r w:rsidR="00354C05" w:rsidRPr="00F80BCA">
              <w:t>'</w:t>
            </w:r>
            <w:r w:rsidRPr="00F80BCA">
              <w:t>s [8</w:t>
            </w:r>
            <w:r w:rsidR="00DD6009" w:rsidRPr="00F80BCA">
              <w:t>]</w:t>
            </w:r>
            <w:r w:rsidRPr="00F80BCA">
              <w:t xml:space="preserve">, </w:t>
            </w:r>
            <w:r w:rsidR="00DD6009" w:rsidRPr="00F80BCA">
              <w:t>clause</w:t>
            </w:r>
            <w:r w:rsidRPr="00F80BCA">
              <w:t xml:space="preserve"> 5.1.10].</w:t>
            </w:r>
            <w:ins w:id="777" w:author="CATT" w:date="2020-01-20T09:52:00Z">
              <w:r w:rsidR="0023425C">
                <w:rPr>
                  <w:rFonts w:hint="eastAsia"/>
                  <w:lang w:eastAsia="zh-CN"/>
                </w:rPr>
                <w:t xml:space="preserve"> I</w:t>
              </w:r>
              <w:r w:rsidR="0023425C" w:rsidRPr="0023425C">
                <w:rPr>
                  <w:rFonts w:hint="eastAsia"/>
                  <w:lang w:eastAsia="zh-CN"/>
                </w:rPr>
                <w:t>n case of BDS B1C</w:t>
              </w:r>
            </w:ins>
            <w:ins w:id="778" w:author="CATT" w:date="2020-01-20T09:53:00Z">
              <w:r w:rsidR="0023425C">
                <w:rPr>
                  <w:rFonts w:hint="eastAsia"/>
                  <w:lang w:eastAsia="zh-CN"/>
                </w:rPr>
                <w:t>,</w:t>
              </w:r>
            </w:ins>
            <w:ins w:id="779" w:author="CATT" w:date="2020-01-19T16:56:00Z">
              <w:r w:rsidR="00D4581C" w:rsidRPr="00662FDB">
                <w:rPr>
                  <w:i/>
                  <w:lang w:eastAsia="zh-CN"/>
                </w:rPr>
                <w:t xml:space="preserve"> </w:t>
              </w:r>
            </w:ins>
            <w:ins w:id="780" w:author="CATT" w:date="2020-01-20T09:53:00Z">
              <w:r w:rsidR="0023425C" w:rsidRPr="00F80BCA">
                <w:t>the almanac reference week number</w:t>
              </w:r>
              <w:r w:rsidR="0023425C" w:rsidRPr="00D4581C">
                <w:rPr>
                  <w:lang w:eastAsia="zh-CN"/>
                </w:rPr>
                <w:t xml:space="preserve"> </w:t>
              </w:r>
              <w:r w:rsidR="0023425C">
                <w:rPr>
                  <w:rFonts w:hint="eastAsia"/>
                  <w:lang w:eastAsia="zh-CN"/>
                </w:rPr>
                <w:t xml:space="preserve">is </w:t>
              </w:r>
            </w:ins>
            <w:ins w:id="781" w:author="CATT" w:date="2020-01-19T16:56:00Z">
              <w:r w:rsidR="00D4581C" w:rsidRPr="00D4581C">
                <w:rPr>
                  <w:lang w:eastAsia="zh-CN"/>
                </w:rPr>
                <w:t>defined in [xx], 7.9.1.</w:t>
              </w:r>
            </w:ins>
            <w:bookmarkEnd w:id="774"/>
            <w:bookmarkEnd w:id="775"/>
          </w:p>
        </w:tc>
      </w:tr>
      <w:tr w:rsidR="00F80BCA" w:rsidRPr="00F80BCA">
        <w:trPr>
          <w:cantSplit/>
        </w:trPr>
        <w:tc>
          <w:tcPr>
            <w:tcW w:w="9639" w:type="dxa"/>
          </w:tcPr>
          <w:p w:rsidR="002B1632" w:rsidRPr="00F80BCA" w:rsidRDefault="002B1632" w:rsidP="002D60CB">
            <w:pPr>
              <w:pStyle w:val="TAL"/>
              <w:rPr>
                <w:b/>
                <w:bCs/>
                <w:i/>
                <w:iCs/>
              </w:rPr>
            </w:pPr>
            <w:r w:rsidRPr="00F80BCA">
              <w:rPr>
                <w:b/>
                <w:bCs/>
                <w:i/>
                <w:iCs/>
              </w:rPr>
              <w:t>toa</w:t>
            </w:r>
            <w:r w:rsidR="002E06BD" w:rsidRPr="00F80BCA">
              <w:rPr>
                <w:b/>
                <w:bCs/>
                <w:i/>
                <w:iCs/>
              </w:rPr>
              <w:t>, toa-ext</w:t>
            </w:r>
          </w:p>
          <w:p w:rsidR="002B1632" w:rsidRPr="00F80BCA" w:rsidRDefault="002E06BD" w:rsidP="002D60CB">
            <w:pPr>
              <w:pStyle w:val="TAL"/>
            </w:pPr>
            <w:r w:rsidRPr="00F80BCA">
              <w:t xml:space="preserve">In case of </w:t>
            </w:r>
            <w:r w:rsidRPr="00F80BCA">
              <w:rPr>
                <w:i/>
                <w:iCs/>
              </w:rPr>
              <w:t>GNSS-ID</w:t>
            </w:r>
            <w:r w:rsidRPr="00F80BCA">
              <w:t xml:space="preserve"> does not indicate Galileo, t</w:t>
            </w:r>
            <w:r w:rsidR="002B1632" w:rsidRPr="00F80BCA">
              <w:t xml:space="preserve">his field specifies the </w:t>
            </w:r>
            <w:r w:rsidR="002B1632" w:rsidRPr="00F80BCA">
              <w:rPr>
                <w:bCs/>
              </w:rPr>
              <w:t>almanac reference time given in GNSS specific system time, in units of seconds with a scale factor of 2</w:t>
            </w:r>
            <w:r w:rsidR="002B1632" w:rsidRPr="00F80BCA">
              <w:rPr>
                <w:bCs/>
                <w:vertAlign w:val="superscript"/>
              </w:rPr>
              <w:t>12</w:t>
            </w:r>
            <w:r w:rsidR="002B1632" w:rsidRPr="00F80BCA">
              <w:rPr>
                <w:bCs/>
              </w:rPr>
              <w:t>.</w:t>
            </w:r>
            <w:r w:rsidR="002B1632" w:rsidRPr="00F80BCA">
              <w:t xml:space="preserve"> </w:t>
            </w:r>
            <w:proofErr w:type="gramStart"/>
            <w:r w:rsidRPr="00F80BCA">
              <w:rPr>
                <w:i/>
                <w:iCs/>
              </w:rPr>
              <w:t>toa</w:t>
            </w:r>
            <w:proofErr w:type="gramEnd"/>
            <w:r w:rsidR="002B1632" w:rsidRPr="00F80BCA">
              <w:t xml:space="preserve"> is required for non-GLONASS GNSS.</w:t>
            </w:r>
          </w:p>
          <w:p w:rsidR="002E06BD" w:rsidRPr="00F80BCA" w:rsidRDefault="002E06BD" w:rsidP="002D60CB">
            <w:pPr>
              <w:pStyle w:val="TAL"/>
            </w:pPr>
            <w:r w:rsidRPr="00F80BCA">
              <w:t xml:space="preserve">In case of </w:t>
            </w:r>
            <w:r w:rsidRPr="00F80BCA">
              <w:rPr>
                <w:i/>
              </w:rPr>
              <w:t>GNSS-ID</w:t>
            </w:r>
            <w:r w:rsidRPr="00F80BCA">
              <w:t xml:space="preserve"> does indicate Galileo, this field specifies the </w:t>
            </w:r>
            <w:r w:rsidRPr="00F80BCA">
              <w:rPr>
                <w:bCs/>
              </w:rPr>
              <w:t>almanac reference time given in GNSS specific system time, in units of seconds with a scale factor of 600 seconds.</w:t>
            </w:r>
            <w:r w:rsidRPr="00F80BCA">
              <w:t xml:space="preserve"> Either </w:t>
            </w:r>
            <w:r w:rsidRPr="00F80BCA">
              <w:rPr>
                <w:i/>
              </w:rPr>
              <w:t>toa</w:t>
            </w:r>
            <w:r w:rsidRPr="00F80BCA">
              <w:t xml:space="preserve"> or </w:t>
            </w:r>
            <w:r w:rsidRPr="00F80BCA">
              <w:rPr>
                <w:i/>
              </w:rPr>
              <w:t>toa-ext</w:t>
            </w:r>
            <w:r w:rsidRPr="00F80BCA">
              <w:t xml:space="preserve"> is required for Galileo GNSS.</w:t>
            </w:r>
          </w:p>
        </w:tc>
      </w:tr>
      <w:tr w:rsidR="00F80BCA" w:rsidRPr="00F80BCA">
        <w:trPr>
          <w:cantSplit/>
        </w:trPr>
        <w:tc>
          <w:tcPr>
            <w:tcW w:w="9639" w:type="dxa"/>
          </w:tcPr>
          <w:p w:rsidR="002B1632" w:rsidRPr="00F80BCA" w:rsidRDefault="002B1632" w:rsidP="002D60CB">
            <w:pPr>
              <w:pStyle w:val="TAL"/>
              <w:rPr>
                <w:b/>
                <w:bCs/>
                <w:i/>
                <w:iCs/>
                <w:noProof/>
              </w:rPr>
            </w:pPr>
            <w:r w:rsidRPr="00F80BCA">
              <w:rPr>
                <w:b/>
                <w:bCs/>
                <w:i/>
                <w:iCs/>
                <w:noProof/>
              </w:rPr>
              <w:t>ioda</w:t>
            </w:r>
            <w:r w:rsidR="002E06BD" w:rsidRPr="00F80BCA">
              <w:rPr>
                <w:b/>
                <w:bCs/>
                <w:i/>
                <w:iCs/>
                <w:noProof/>
              </w:rPr>
              <w:t>, ioda-ext</w:t>
            </w:r>
          </w:p>
          <w:p w:rsidR="002B1632" w:rsidRPr="00F80BCA" w:rsidRDefault="002B1632" w:rsidP="002D60CB">
            <w:pPr>
              <w:pStyle w:val="TAL"/>
            </w:pPr>
            <w:r w:rsidRPr="00F80BCA">
              <w:t>This field specifies the issue of data</w:t>
            </w:r>
            <w:r w:rsidRPr="00F80BCA">
              <w:rPr>
                <w:i/>
                <w:noProof/>
              </w:rPr>
              <w:t>.</w:t>
            </w:r>
            <w:r w:rsidRPr="00F80BCA">
              <w:t xml:space="preserve"> </w:t>
            </w:r>
            <w:r w:rsidR="002E06BD" w:rsidRPr="00F80BCA">
              <w:t xml:space="preserve">Either </w:t>
            </w:r>
            <w:r w:rsidR="002E06BD" w:rsidRPr="00F80BCA">
              <w:rPr>
                <w:i/>
              </w:rPr>
              <w:t>ioda</w:t>
            </w:r>
            <w:r w:rsidR="002E06BD" w:rsidRPr="00F80BCA">
              <w:t xml:space="preserve"> or </w:t>
            </w:r>
            <w:r w:rsidR="002E06BD" w:rsidRPr="00F80BCA">
              <w:rPr>
                <w:i/>
              </w:rPr>
              <w:t>ioda-ext</w:t>
            </w:r>
            <w:r w:rsidR="002E06BD" w:rsidRPr="00F80BCA">
              <w:t xml:space="preserve"> </w:t>
            </w:r>
            <w:r w:rsidRPr="00F80BCA">
              <w:t>is required for Galileo GNSS.</w:t>
            </w:r>
          </w:p>
        </w:tc>
      </w:tr>
      <w:tr w:rsidR="00F80BCA" w:rsidRPr="00F80BCA">
        <w:trPr>
          <w:cantSplit/>
        </w:trPr>
        <w:tc>
          <w:tcPr>
            <w:tcW w:w="9639" w:type="dxa"/>
          </w:tcPr>
          <w:p w:rsidR="002B1632" w:rsidRPr="00F80BCA" w:rsidRDefault="002B1632" w:rsidP="002D60CB">
            <w:pPr>
              <w:pStyle w:val="TAL"/>
              <w:rPr>
                <w:b/>
                <w:i/>
                <w:snapToGrid w:val="0"/>
              </w:rPr>
            </w:pPr>
            <w:r w:rsidRPr="00F80BCA">
              <w:rPr>
                <w:b/>
                <w:i/>
                <w:snapToGrid w:val="0"/>
              </w:rPr>
              <w:t>completeAlmanacProvided</w:t>
            </w:r>
          </w:p>
          <w:p w:rsidR="002B1632" w:rsidRPr="00F80BCA" w:rsidRDefault="002B1632" w:rsidP="007C1D0F">
            <w:pPr>
              <w:pStyle w:val="TAL"/>
              <w:rPr>
                <w:bCs/>
                <w:iCs/>
                <w:noProof/>
              </w:rPr>
            </w:pPr>
            <w:r w:rsidRPr="00F80BCA">
              <w:rPr>
                <w:bCs/>
                <w:iCs/>
                <w:noProof/>
              </w:rPr>
              <w:t xml:space="preserve">If set to TRUE, the </w:t>
            </w:r>
            <w:r w:rsidRPr="00F80BCA">
              <w:rPr>
                <w:i/>
                <w:snapToGrid w:val="0"/>
              </w:rPr>
              <w:t>gnss-AlmanacList</w:t>
            </w:r>
            <w:r w:rsidRPr="00F80BCA">
              <w:rPr>
                <w:bCs/>
                <w:iCs/>
                <w:noProof/>
              </w:rPr>
              <w:t xml:space="preserve"> contains almanacs for the complete GNSS constellation indicated by </w:t>
            </w:r>
            <w:r w:rsidRPr="00F80BCA">
              <w:rPr>
                <w:bCs/>
                <w:i/>
                <w:iCs/>
                <w:noProof/>
              </w:rPr>
              <w:t>GNSS</w:t>
            </w:r>
            <w:r w:rsidRPr="00F80BCA">
              <w:rPr>
                <w:bCs/>
                <w:i/>
                <w:iCs/>
                <w:noProof/>
              </w:rPr>
              <w:noBreakHyphen/>
              <w:t>ID</w:t>
            </w:r>
            <w:r w:rsidRPr="00F80BCA">
              <w:rPr>
                <w:bCs/>
                <w:iCs/>
                <w:noProof/>
              </w:rPr>
              <w:t xml:space="preserve">. </w:t>
            </w:r>
          </w:p>
        </w:tc>
      </w:tr>
      <w:tr w:rsidR="002B1632" w:rsidRPr="00F80BCA">
        <w:trPr>
          <w:cantSplit/>
        </w:trPr>
        <w:tc>
          <w:tcPr>
            <w:tcW w:w="9639" w:type="dxa"/>
          </w:tcPr>
          <w:p w:rsidR="002B1632" w:rsidRPr="00F80BCA" w:rsidRDefault="002B1632" w:rsidP="002D60CB">
            <w:pPr>
              <w:pStyle w:val="TAL"/>
              <w:rPr>
                <w:b/>
                <w:bCs/>
                <w:i/>
                <w:iCs/>
                <w:noProof/>
              </w:rPr>
            </w:pPr>
            <w:r w:rsidRPr="00F80BCA">
              <w:rPr>
                <w:b/>
                <w:bCs/>
                <w:i/>
                <w:iCs/>
                <w:noProof/>
              </w:rPr>
              <w:t>gnss-AlmanacList</w:t>
            </w:r>
          </w:p>
          <w:p w:rsidR="002B1632" w:rsidRPr="00F80BCA" w:rsidRDefault="002B1632" w:rsidP="002D60CB">
            <w:pPr>
              <w:pStyle w:val="TAL"/>
              <w:rPr>
                <w:bCs/>
                <w:iCs/>
                <w:noProof/>
              </w:rPr>
            </w:pPr>
            <w:r w:rsidRPr="00F80BCA">
              <w:rPr>
                <w:bCs/>
                <w:iCs/>
                <w:noProof/>
              </w:rPr>
              <w:t>This list contains the almanac model for each GNSS satellite in the GNSS constellation.</w:t>
            </w:r>
          </w:p>
        </w:tc>
      </w:tr>
    </w:tbl>
    <w:p w:rsidR="002B1632" w:rsidRPr="00F80BCA" w:rsidRDefault="002B1632" w:rsidP="002D60CB">
      <w:pPr>
        <w:rPr>
          <w:b/>
        </w:rPr>
      </w:pPr>
    </w:p>
    <w:tbl>
      <w:tblPr>
        <w:tblStyle w:val="afc"/>
        <w:tblW w:w="0" w:type="auto"/>
        <w:tblLook w:val="04A0" w:firstRow="1" w:lastRow="0" w:firstColumn="1" w:lastColumn="0" w:noHBand="0" w:noVBand="1"/>
      </w:tblPr>
      <w:tblGrid>
        <w:gridCol w:w="9855"/>
      </w:tblGrid>
      <w:tr w:rsidR="009B3759" w:rsidRPr="001007F5" w:rsidTr="00902750">
        <w:tc>
          <w:tcPr>
            <w:tcW w:w="9855" w:type="dxa"/>
            <w:shd w:val="clear" w:color="auto" w:fill="FFFF99"/>
          </w:tcPr>
          <w:p w:rsidR="009B3759" w:rsidRPr="001007F5" w:rsidRDefault="009B3759" w:rsidP="00902750">
            <w:pPr>
              <w:jc w:val="center"/>
              <w:rPr>
                <w:rFonts w:eastAsia="Times New Roman"/>
                <w:b/>
                <w:noProof/>
                <w:sz w:val="24"/>
                <w:szCs w:val="24"/>
                <w:lang w:eastAsia="zh-CN"/>
              </w:rPr>
            </w:pPr>
            <w:bookmarkStart w:id="782" w:name="_Toc12618340"/>
            <w:bookmarkStart w:id="783" w:name="_Toc14967488"/>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4D1212" w:rsidRPr="00F80BCA" w:rsidRDefault="004D1212" w:rsidP="004D1212">
      <w:pPr>
        <w:pStyle w:val="4"/>
      </w:pPr>
      <w:bookmarkStart w:id="784" w:name="_Toc12618336"/>
      <w:bookmarkEnd w:id="782"/>
      <w:bookmarkEnd w:id="783"/>
      <w:r w:rsidRPr="00F80BCA">
        <w:t>–</w:t>
      </w:r>
      <w:r w:rsidRPr="00F80BCA">
        <w:tab/>
      </w:r>
      <w:bookmarkStart w:id="785" w:name="OLE_LINK37"/>
      <w:bookmarkStart w:id="786" w:name="OLE_LINK38"/>
      <w:r w:rsidRPr="00F80BCA">
        <w:rPr>
          <w:i/>
          <w:snapToGrid w:val="0"/>
        </w:rPr>
        <w:t>AlmanacReducedKeplerianSet</w:t>
      </w:r>
      <w:bookmarkEnd w:id="784"/>
      <w:bookmarkEnd w:id="785"/>
      <w:bookmarkEnd w:id="786"/>
    </w:p>
    <w:p w:rsidR="004D1212" w:rsidRPr="00F80BCA" w:rsidRDefault="004D1212" w:rsidP="004D1212">
      <w:pPr>
        <w:pStyle w:val="PL"/>
        <w:shd w:val="clear" w:color="auto" w:fill="E6E6E6"/>
      </w:pPr>
      <w:r w:rsidRPr="00F80BCA">
        <w:t>-- ASN1START</w:t>
      </w:r>
    </w:p>
    <w:p w:rsidR="004D1212" w:rsidRPr="00F80BCA" w:rsidRDefault="004D1212" w:rsidP="004D1212">
      <w:pPr>
        <w:pStyle w:val="PL"/>
        <w:shd w:val="clear" w:color="auto" w:fill="E6E6E6"/>
      </w:pPr>
    </w:p>
    <w:p w:rsidR="004D1212" w:rsidRPr="00F80BCA" w:rsidRDefault="004D1212" w:rsidP="004D1212">
      <w:pPr>
        <w:pStyle w:val="PL"/>
        <w:shd w:val="clear" w:color="auto" w:fill="E6E6E6"/>
        <w:outlineLvl w:val="0"/>
      </w:pPr>
      <w:r w:rsidRPr="00F80BCA">
        <w:t>AlmanacReducedKeplerianSet ::= SEQUENCE {</w:t>
      </w:r>
    </w:p>
    <w:p w:rsidR="004D1212" w:rsidRPr="00F80BCA" w:rsidRDefault="004D1212" w:rsidP="004D1212">
      <w:pPr>
        <w:pStyle w:val="PL"/>
        <w:shd w:val="clear" w:color="auto" w:fill="E6E6E6"/>
      </w:pPr>
      <w:r w:rsidRPr="00F80BCA">
        <w:tab/>
        <w:t>svID</w:t>
      </w:r>
      <w:r w:rsidRPr="00F80BCA">
        <w:tab/>
      </w:r>
      <w:r w:rsidRPr="00F80BCA">
        <w:tab/>
      </w:r>
      <w:r w:rsidRPr="00F80BCA">
        <w:tab/>
      </w:r>
      <w:r w:rsidRPr="00F80BCA">
        <w:tab/>
      </w:r>
      <w:r w:rsidRPr="00F80BCA">
        <w:tab/>
        <w:t>SV-ID,</w:t>
      </w:r>
    </w:p>
    <w:p w:rsidR="004D1212" w:rsidRPr="00F80BCA" w:rsidRDefault="004D1212" w:rsidP="004D1212">
      <w:pPr>
        <w:pStyle w:val="PL"/>
        <w:shd w:val="clear" w:color="auto" w:fill="E6E6E6"/>
      </w:pPr>
      <w:r w:rsidRPr="00F80BCA">
        <w:tab/>
        <w:t>redAlmDeltaA</w:t>
      </w:r>
      <w:r w:rsidRPr="00F80BCA">
        <w:tab/>
      </w:r>
      <w:r w:rsidRPr="00F80BCA">
        <w:tab/>
      </w:r>
      <w:r w:rsidRPr="00F80BCA">
        <w:tab/>
        <w:t>INTEGER (-128..127),</w:t>
      </w:r>
    </w:p>
    <w:p w:rsidR="004D1212" w:rsidRPr="00F80BCA" w:rsidRDefault="004D1212" w:rsidP="004D1212">
      <w:pPr>
        <w:pStyle w:val="PL"/>
        <w:shd w:val="clear" w:color="auto" w:fill="E6E6E6"/>
      </w:pPr>
      <w:r w:rsidRPr="00F80BCA">
        <w:tab/>
        <w:t>redAlmOmega0</w:t>
      </w:r>
      <w:r w:rsidRPr="00F80BCA">
        <w:tab/>
      </w:r>
      <w:r w:rsidRPr="00F80BCA">
        <w:tab/>
      </w:r>
      <w:r w:rsidRPr="00F80BCA">
        <w:tab/>
        <w:t>INTEGER (-64..63),</w:t>
      </w:r>
    </w:p>
    <w:p w:rsidR="004D1212" w:rsidRPr="00F80BCA" w:rsidRDefault="004D1212" w:rsidP="004D1212">
      <w:pPr>
        <w:pStyle w:val="PL"/>
        <w:shd w:val="clear" w:color="auto" w:fill="E6E6E6"/>
      </w:pPr>
      <w:r w:rsidRPr="00F80BCA">
        <w:tab/>
        <w:t>redAlmPhi0</w:t>
      </w:r>
      <w:r w:rsidRPr="00F80BCA">
        <w:tab/>
      </w:r>
      <w:r w:rsidRPr="00F80BCA">
        <w:tab/>
      </w:r>
      <w:r w:rsidRPr="00F80BCA">
        <w:tab/>
      </w:r>
      <w:r w:rsidRPr="00F80BCA">
        <w:tab/>
        <w:t>INTEGER (-64..63),</w:t>
      </w:r>
    </w:p>
    <w:p w:rsidR="004D1212" w:rsidRPr="00F80BCA" w:rsidRDefault="004D1212" w:rsidP="004D1212">
      <w:pPr>
        <w:pStyle w:val="PL"/>
        <w:shd w:val="clear" w:color="auto" w:fill="E6E6E6"/>
      </w:pPr>
      <w:r w:rsidRPr="00F80BCA">
        <w:tab/>
        <w:t>redAlmL1Health</w:t>
      </w:r>
      <w:r w:rsidRPr="00F80BCA">
        <w:tab/>
      </w:r>
      <w:r w:rsidRPr="00F80BCA">
        <w:tab/>
      </w:r>
      <w:r w:rsidRPr="00F80BCA">
        <w:tab/>
        <w:t>BOOLEAN,</w:t>
      </w:r>
    </w:p>
    <w:p w:rsidR="004D1212" w:rsidRPr="00F80BCA" w:rsidRDefault="004D1212" w:rsidP="004D1212">
      <w:pPr>
        <w:pStyle w:val="PL"/>
        <w:shd w:val="clear" w:color="auto" w:fill="E6E6E6"/>
      </w:pPr>
      <w:r w:rsidRPr="00F80BCA">
        <w:tab/>
        <w:t>redAlmL2Health</w:t>
      </w:r>
      <w:r w:rsidRPr="00F80BCA">
        <w:tab/>
      </w:r>
      <w:r w:rsidRPr="00F80BCA">
        <w:tab/>
      </w:r>
      <w:r w:rsidRPr="00F80BCA">
        <w:tab/>
        <w:t>BOOLEAN,</w:t>
      </w:r>
    </w:p>
    <w:p w:rsidR="004D1212" w:rsidRPr="00F80BCA" w:rsidRDefault="004D1212" w:rsidP="004D1212">
      <w:pPr>
        <w:pStyle w:val="PL"/>
        <w:shd w:val="clear" w:color="auto" w:fill="E6E6E6"/>
      </w:pPr>
      <w:r w:rsidRPr="00F80BCA">
        <w:tab/>
        <w:t>redAlmL5Health</w:t>
      </w:r>
      <w:r w:rsidRPr="00F80BCA">
        <w:tab/>
      </w:r>
      <w:r w:rsidRPr="00F80BCA">
        <w:tab/>
      </w:r>
      <w:r w:rsidRPr="00F80BCA">
        <w:tab/>
        <w:t>BOOLEAN,</w:t>
      </w:r>
    </w:p>
    <w:p w:rsidR="003C065A" w:rsidRPr="008D5078" w:rsidRDefault="004D1212" w:rsidP="004D1212">
      <w:pPr>
        <w:pStyle w:val="PL"/>
        <w:shd w:val="clear" w:color="auto" w:fill="E6E6E6"/>
        <w:rPr>
          <w:lang w:eastAsia="zh-CN"/>
        </w:rPr>
      </w:pPr>
      <w:r w:rsidRPr="00F80BCA">
        <w:tab/>
        <w:t>...</w:t>
      </w:r>
    </w:p>
    <w:p w:rsidR="004D1212" w:rsidRPr="00F80BCA" w:rsidRDefault="004D1212" w:rsidP="004D1212">
      <w:pPr>
        <w:pStyle w:val="PL"/>
        <w:shd w:val="clear" w:color="auto" w:fill="E6E6E6"/>
      </w:pPr>
      <w:r w:rsidRPr="00F80BCA">
        <w:t>}</w:t>
      </w:r>
    </w:p>
    <w:p w:rsidR="004D1212" w:rsidRPr="00F80BCA" w:rsidRDefault="004D1212" w:rsidP="004D1212">
      <w:pPr>
        <w:pStyle w:val="PL"/>
        <w:shd w:val="clear" w:color="auto" w:fill="E6E6E6"/>
      </w:pPr>
    </w:p>
    <w:p w:rsidR="004D1212" w:rsidRPr="00F80BCA" w:rsidRDefault="004D1212" w:rsidP="004D1212">
      <w:pPr>
        <w:pStyle w:val="PL"/>
        <w:shd w:val="clear" w:color="auto" w:fill="E6E6E6"/>
      </w:pPr>
      <w:r w:rsidRPr="00F80BCA">
        <w:t>-- ASN1STOP</w:t>
      </w:r>
    </w:p>
    <w:p w:rsidR="004D1212" w:rsidRPr="00F80BCA" w:rsidRDefault="004D1212" w:rsidP="004D12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D1212" w:rsidRPr="00F80BCA" w:rsidTr="00F00A43">
        <w:trPr>
          <w:cantSplit/>
          <w:tblHeader/>
        </w:trPr>
        <w:tc>
          <w:tcPr>
            <w:tcW w:w="9639" w:type="dxa"/>
          </w:tcPr>
          <w:p w:rsidR="004D1212" w:rsidRPr="00F80BCA" w:rsidRDefault="004D1212" w:rsidP="00F00A43">
            <w:pPr>
              <w:pStyle w:val="TAH"/>
            </w:pPr>
            <w:r w:rsidRPr="00F80BCA">
              <w:rPr>
                <w:i/>
                <w:noProof/>
              </w:rPr>
              <w:t>AlmanacReducedKeplerianSet</w:t>
            </w:r>
            <w:r w:rsidRPr="00F80BCA">
              <w:rPr>
                <w:i/>
                <w:iCs/>
                <w:noProof/>
              </w:rPr>
              <w:t xml:space="preserve"> </w:t>
            </w:r>
            <w:r w:rsidRPr="00F80BCA">
              <w:rPr>
                <w:iCs/>
                <w:noProof/>
              </w:rPr>
              <w:t>field descriptions</w:t>
            </w:r>
          </w:p>
        </w:tc>
      </w:tr>
      <w:tr w:rsidR="004D1212" w:rsidRPr="00F80BCA" w:rsidTr="00F00A43">
        <w:trPr>
          <w:cantSplit/>
        </w:trPr>
        <w:tc>
          <w:tcPr>
            <w:tcW w:w="9639" w:type="dxa"/>
          </w:tcPr>
          <w:p w:rsidR="004D1212" w:rsidRPr="00F80BCA" w:rsidRDefault="004D1212" w:rsidP="00F00A43">
            <w:pPr>
              <w:pStyle w:val="TAL"/>
              <w:rPr>
                <w:b/>
                <w:i/>
              </w:rPr>
            </w:pPr>
            <w:r w:rsidRPr="00F80BCA">
              <w:rPr>
                <w:b/>
                <w:i/>
              </w:rPr>
              <w:t>svID</w:t>
            </w:r>
          </w:p>
          <w:p w:rsidR="004D1212" w:rsidRPr="00F80BCA" w:rsidRDefault="004D1212" w:rsidP="00F00A43">
            <w:pPr>
              <w:pStyle w:val="TAL"/>
              <w:rPr>
                <w:b/>
                <w:i/>
              </w:rPr>
            </w:pPr>
            <w:r w:rsidRPr="00F80BCA">
              <w:t>This field identifies the satellite for which the GNSS Almanac Model is given.</w:t>
            </w:r>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redAlmDeltaA</w:t>
            </w:r>
          </w:p>
          <w:p w:rsidR="004D1212" w:rsidRPr="00F80BCA" w:rsidRDefault="004D1212" w:rsidP="00F00A43">
            <w:pPr>
              <w:pStyle w:val="TAL"/>
            </w:pPr>
            <w:r w:rsidRPr="00F80BCA">
              <w:t xml:space="preserve">Parameter </w:t>
            </w:r>
            <w:r w:rsidRPr="00F80BCA">
              <w:rPr>
                <w:rFonts w:ascii="Symbol" w:hAnsi="Symbol"/>
                <w:szCs w:val="18"/>
              </w:rPr>
              <w:t></w:t>
            </w:r>
            <w:r w:rsidRPr="00F80BCA">
              <w:rPr>
                <w:szCs w:val="18"/>
                <w:vertAlign w:val="subscript"/>
              </w:rPr>
              <w:t>A</w:t>
            </w:r>
            <w:r w:rsidRPr="00F80BCA">
              <w:t>, meters [4</w:t>
            </w:r>
            <w:proofErr w:type="gramStart"/>
            <w:r w:rsidRPr="00F80BCA">
              <w:t>,5,6,7</w:t>
            </w:r>
            <w:ins w:id="787" w:author="CATT" w:date="2019-09-27T10:35:00Z">
              <w:r w:rsidR="004B4C0F">
                <w:rPr>
                  <w:rFonts w:hint="eastAsia"/>
                  <w:lang w:eastAsia="zh-CN"/>
                </w:rPr>
                <w:t>,xx</w:t>
              </w:r>
            </w:ins>
            <w:proofErr w:type="gramEnd"/>
            <w:r w:rsidRPr="00F80BCA">
              <w:t>].</w:t>
            </w:r>
          </w:p>
          <w:p w:rsidR="004D1212" w:rsidRPr="00F80BCA" w:rsidRDefault="004D1212" w:rsidP="00F00A43">
            <w:pPr>
              <w:pStyle w:val="TAL"/>
              <w:rPr>
                <w:b/>
                <w:bCs/>
                <w:i/>
                <w:iCs/>
                <w:noProof/>
              </w:rPr>
            </w:pPr>
            <w:r w:rsidRPr="00F80BCA">
              <w:t>Scale factor 2</w:t>
            </w:r>
            <w:r w:rsidRPr="00F80BCA">
              <w:rPr>
                <w:vertAlign w:val="superscript"/>
              </w:rPr>
              <w:t>+9</w:t>
            </w:r>
            <w:r w:rsidRPr="00F80BCA">
              <w:t xml:space="preserve"> meters.</w:t>
            </w:r>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redAlmOmega0</w:t>
            </w:r>
          </w:p>
          <w:p w:rsidR="004D1212" w:rsidRPr="00F80BCA" w:rsidRDefault="004D1212" w:rsidP="00F00A43">
            <w:pPr>
              <w:pStyle w:val="TAL"/>
            </w:pPr>
            <w:r w:rsidRPr="00F80BCA">
              <w:t xml:space="preserve">Parameter </w:t>
            </w:r>
            <w:r w:rsidRPr="00F80BCA">
              <w:rPr>
                <w:rFonts w:ascii="Symbol" w:hAnsi="Symbol"/>
                <w:szCs w:val="18"/>
              </w:rPr>
              <w:t></w:t>
            </w:r>
            <w:r w:rsidRPr="00F80BCA">
              <w:rPr>
                <w:szCs w:val="18"/>
                <w:vertAlign w:val="subscript"/>
              </w:rPr>
              <w:t>0</w:t>
            </w:r>
            <w:r w:rsidRPr="00F80BCA">
              <w:t>, semi-circles [4</w:t>
            </w:r>
            <w:proofErr w:type="gramStart"/>
            <w:r w:rsidRPr="00F80BCA">
              <w:t>,5,6,7</w:t>
            </w:r>
            <w:ins w:id="788" w:author="CATT" w:date="2019-09-27T10:35:00Z">
              <w:r w:rsidR="004B4C0F">
                <w:rPr>
                  <w:rFonts w:hint="eastAsia"/>
                  <w:lang w:eastAsia="zh-CN"/>
                </w:rPr>
                <w:t>,xx</w:t>
              </w:r>
            </w:ins>
            <w:proofErr w:type="gramEnd"/>
            <w:r w:rsidRPr="00F80BCA">
              <w:t>].</w:t>
            </w:r>
          </w:p>
          <w:p w:rsidR="004D1212" w:rsidRPr="00F80BCA" w:rsidRDefault="004D1212" w:rsidP="00F00A43">
            <w:pPr>
              <w:pStyle w:val="TAL"/>
              <w:rPr>
                <w:b/>
                <w:bCs/>
                <w:i/>
                <w:iCs/>
                <w:noProof/>
              </w:rPr>
            </w:pPr>
            <w:r w:rsidRPr="00F80BCA">
              <w:t>Scale factor 2</w:t>
            </w:r>
            <w:r w:rsidRPr="00F80BCA">
              <w:rPr>
                <w:vertAlign w:val="superscript"/>
              </w:rPr>
              <w:t>-6</w:t>
            </w:r>
            <w:r w:rsidRPr="00F80BCA">
              <w:t xml:space="preserve"> semi-circles.</w:t>
            </w:r>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redAlmPhi0</w:t>
            </w:r>
          </w:p>
          <w:p w:rsidR="004D1212" w:rsidRPr="00F80BCA" w:rsidRDefault="004D1212" w:rsidP="00F00A43">
            <w:pPr>
              <w:pStyle w:val="TAL"/>
            </w:pPr>
            <w:r w:rsidRPr="00F80BCA">
              <w:t xml:space="preserve">Parameter </w:t>
            </w:r>
            <w:r w:rsidRPr="00F80BCA">
              <w:rPr>
                <w:rFonts w:ascii="Symbol" w:hAnsi="Symbol"/>
                <w:szCs w:val="18"/>
              </w:rPr>
              <w:t></w:t>
            </w:r>
            <w:r w:rsidRPr="00F80BCA">
              <w:rPr>
                <w:szCs w:val="18"/>
                <w:vertAlign w:val="subscript"/>
              </w:rPr>
              <w:t>0</w:t>
            </w:r>
            <w:r w:rsidRPr="00F80BCA">
              <w:t>, semi-circles [4</w:t>
            </w:r>
            <w:proofErr w:type="gramStart"/>
            <w:r w:rsidRPr="00F80BCA">
              <w:t>,5,6,7</w:t>
            </w:r>
            <w:ins w:id="789" w:author="CATT" w:date="2019-09-27T10:35:00Z">
              <w:r w:rsidR="004B4C0F">
                <w:rPr>
                  <w:rFonts w:hint="eastAsia"/>
                  <w:lang w:eastAsia="zh-CN"/>
                </w:rPr>
                <w:t>,xx</w:t>
              </w:r>
            </w:ins>
            <w:proofErr w:type="gramEnd"/>
            <w:r w:rsidRPr="00F80BCA">
              <w:t>].</w:t>
            </w:r>
          </w:p>
          <w:p w:rsidR="004D1212" w:rsidRPr="00F80BCA" w:rsidRDefault="004D1212" w:rsidP="00F00A43">
            <w:pPr>
              <w:pStyle w:val="TAL"/>
              <w:rPr>
                <w:b/>
                <w:bCs/>
                <w:i/>
                <w:iCs/>
                <w:noProof/>
              </w:rPr>
            </w:pPr>
            <w:r w:rsidRPr="00F80BCA">
              <w:t>Scale factor 2</w:t>
            </w:r>
            <w:r w:rsidRPr="00F80BCA">
              <w:rPr>
                <w:vertAlign w:val="superscript"/>
              </w:rPr>
              <w:t>-6</w:t>
            </w:r>
            <w:r w:rsidRPr="00F80BCA">
              <w:t xml:space="preserve"> semi-circles.</w:t>
            </w:r>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redAlmL1Health</w:t>
            </w:r>
          </w:p>
          <w:p w:rsidR="004B4C0F" w:rsidRDefault="004D1212" w:rsidP="004B4C0F">
            <w:pPr>
              <w:pStyle w:val="TAL"/>
              <w:rPr>
                <w:ins w:id="790" w:author="CATT" w:date="2019-09-27T10:44:00Z"/>
                <w:lang w:eastAsia="zh-CN"/>
              </w:rPr>
            </w:pPr>
            <w:r w:rsidRPr="00F80BCA">
              <w:t xml:space="preserve">Parameter </w:t>
            </w:r>
            <w:r w:rsidRPr="00F80BCA">
              <w:rPr>
                <w:rFonts w:cs="Arial"/>
                <w:szCs w:val="18"/>
              </w:rPr>
              <w:t>L1 Health</w:t>
            </w:r>
            <w:r w:rsidRPr="00F80BCA">
              <w:t>, dimensionless [4</w:t>
            </w:r>
            <w:proofErr w:type="gramStart"/>
            <w:r w:rsidRPr="00F80BCA">
              <w:t>,5,6,7</w:t>
            </w:r>
            <w:proofErr w:type="gramEnd"/>
            <w:r w:rsidRPr="00F80BCA">
              <w:t>].</w:t>
            </w:r>
          </w:p>
          <w:p w:rsidR="006C548A" w:rsidRPr="006C548A" w:rsidRDefault="00791FA2" w:rsidP="00CF5053">
            <w:pPr>
              <w:pStyle w:val="TAL"/>
              <w:rPr>
                <w:lang w:eastAsia="zh-CN"/>
              </w:rPr>
            </w:pPr>
            <w:ins w:id="791" w:author="CATT" w:date="2019-10-12T18:18:00Z">
              <w:r>
                <w:rPr>
                  <w:rFonts w:eastAsia="等线" w:hint="eastAsia"/>
                  <w:lang w:eastAsia="zh-CN"/>
                </w:rPr>
                <w:t xml:space="preserve">If </w:t>
              </w:r>
              <w:r w:rsidRPr="00933BC7">
                <w:rPr>
                  <w:rFonts w:eastAsia="等线" w:hint="eastAsia"/>
                  <w:i/>
                  <w:lang w:eastAsia="zh-CN"/>
                </w:rPr>
                <w:t xml:space="preserve">GNSS-ID </w:t>
              </w:r>
              <w:r>
                <w:rPr>
                  <w:rFonts w:eastAsia="等线" w:hint="eastAsia"/>
                  <w:lang w:eastAsia="zh-CN"/>
                </w:rPr>
                <w:t>= BDS, t</w:t>
              </w:r>
            </w:ins>
            <w:ins w:id="792" w:author="CATT" w:date="2019-09-27T10:46:00Z">
              <w:r w:rsidR="006C548A">
                <w:rPr>
                  <w:rFonts w:eastAsia="等线" w:hint="eastAsia"/>
                  <w:lang w:eastAsia="zh-CN"/>
                </w:rPr>
                <w:t>his field indicates</w:t>
              </w:r>
              <w:r w:rsidR="006C548A">
                <w:rPr>
                  <w:rFonts w:hint="eastAsia"/>
                </w:rPr>
                <w:t xml:space="preserve"> the</w:t>
              </w:r>
            </w:ins>
            <w:ins w:id="793" w:author="CATT" w:date="2019-09-29T16:03:00Z">
              <w:r w:rsidR="00F315CD" w:rsidRPr="00346F95">
                <w:t xml:space="preserve"> Satellite clock</w:t>
              </w:r>
              <w:r w:rsidR="00F315CD">
                <w:t xml:space="preserve"> health</w:t>
              </w:r>
              <w:r w:rsidR="00F315CD">
                <w:rPr>
                  <w:rFonts w:hint="eastAsia"/>
                </w:rPr>
                <w:t xml:space="preserve"> state</w:t>
              </w:r>
              <w:r w:rsidR="00F315CD">
                <w:rPr>
                  <w:rFonts w:hint="eastAsia"/>
                  <w:lang w:eastAsia="zh-CN"/>
                </w:rPr>
                <w:t xml:space="preserve"> (t</w:t>
              </w:r>
              <w:r w:rsidR="00F315CD" w:rsidRPr="00445579">
                <w:rPr>
                  <w:lang w:eastAsia="zh-CN"/>
                </w:rPr>
                <w:t xml:space="preserve">he </w:t>
              </w:r>
              <w:r w:rsidR="00F315CD">
                <w:rPr>
                  <w:rFonts w:hint="eastAsia"/>
                  <w:lang w:eastAsia="zh-CN"/>
                </w:rPr>
                <w:t>8</w:t>
              </w:r>
              <w:r w:rsidR="00F315CD" w:rsidRPr="00445579">
                <w:rPr>
                  <w:lang w:eastAsia="zh-CN"/>
                </w:rPr>
                <w:t>th bit</w:t>
              </w:r>
              <w:r w:rsidR="00F315CD">
                <w:rPr>
                  <w:rFonts w:hint="eastAsia"/>
                  <w:lang w:eastAsia="zh-CN"/>
                </w:rPr>
                <w:t xml:space="preserve">) </w:t>
              </w:r>
            </w:ins>
            <w:ins w:id="794" w:author="CATT" w:date="2019-09-27T10:46:00Z">
              <w:r w:rsidR="006C548A">
                <w:rPr>
                  <w:rFonts w:hint="eastAsia"/>
                  <w:lang w:eastAsia="zh-CN"/>
                </w:rPr>
                <w:t>defined in table 7-14 [xx] for BDS</w:t>
              </w:r>
            </w:ins>
            <w:ins w:id="795" w:author="CATT" w:date="2020-01-19T15:53:00Z">
              <w:r w:rsidR="00CF5053">
                <w:rPr>
                  <w:rFonts w:hint="eastAsia"/>
                  <w:lang w:eastAsia="zh-CN"/>
                </w:rPr>
                <w:t xml:space="preserve"> B1C</w:t>
              </w:r>
            </w:ins>
            <w:ins w:id="796" w:author="CATT" w:date="2019-09-27T10:46:00Z">
              <w:r w:rsidR="006C548A">
                <w:rPr>
                  <w:rFonts w:hint="eastAsia"/>
                  <w:lang w:eastAsia="zh-CN"/>
                </w:rPr>
                <w:t>.</w:t>
              </w:r>
            </w:ins>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redAlmL2Health</w:t>
            </w:r>
          </w:p>
          <w:p w:rsidR="004D1212" w:rsidRDefault="004D1212" w:rsidP="00F00A43">
            <w:pPr>
              <w:pStyle w:val="TAL"/>
              <w:rPr>
                <w:ins w:id="797" w:author="CATT" w:date="2019-09-27T10:38:00Z"/>
                <w:lang w:eastAsia="zh-CN"/>
              </w:rPr>
            </w:pPr>
            <w:r w:rsidRPr="00F80BCA">
              <w:t xml:space="preserve">Parameter </w:t>
            </w:r>
            <w:r w:rsidRPr="00F80BCA">
              <w:rPr>
                <w:rFonts w:cs="Arial"/>
                <w:szCs w:val="18"/>
              </w:rPr>
              <w:t>L2 Health</w:t>
            </w:r>
            <w:r w:rsidRPr="00F80BCA">
              <w:t>, dimensionless [4</w:t>
            </w:r>
            <w:proofErr w:type="gramStart"/>
            <w:r w:rsidRPr="00F80BCA">
              <w:t>,5,6,7</w:t>
            </w:r>
            <w:proofErr w:type="gramEnd"/>
            <w:r w:rsidRPr="00F80BCA">
              <w:t>].</w:t>
            </w:r>
          </w:p>
          <w:p w:rsidR="004B4C0F" w:rsidRPr="00F80BCA" w:rsidRDefault="00791FA2" w:rsidP="00CF5053">
            <w:pPr>
              <w:pStyle w:val="TAL"/>
              <w:rPr>
                <w:b/>
                <w:bCs/>
                <w:i/>
                <w:iCs/>
                <w:noProof/>
                <w:lang w:eastAsia="zh-CN"/>
              </w:rPr>
            </w:pPr>
            <w:ins w:id="798" w:author="CATT" w:date="2019-10-12T18:18:00Z">
              <w:r>
                <w:rPr>
                  <w:rFonts w:eastAsia="等线" w:hint="eastAsia"/>
                  <w:lang w:eastAsia="zh-CN"/>
                </w:rPr>
                <w:t xml:space="preserve">If </w:t>
              </w:r>
              <w:r w:rsidRPr="00933BC7">
                <w:rPr>
                  <w:rFonts w:eastAsia="等线" w:hint="eastAsia"/>
                  <w:i/>
                  <w:lang w:eastAsia="zh-CN"/>
                </w:rPr>
                <w:t>GNSS-ID</w:t>
              </w:r>
              <w:r>
                <w:rPr>
                  <w:rFonts w:eastAsia="等线" w:hint="eastAsia"/>
                  <w:lang w:eastAsia="zh-CN"/>
                </w:rPr>
                <w:t xml:space="preserve"> = BDS, </w:t>
              </w:r>
            </w:ins>
            <w:ins w:id="799" w:author="CATT" w:date="2019-10-12T18:19:00Z">
              <w:r>
                <w:rPr>
                  <w:rFonts w:eastAsia="等线" w:hint="eastAsia"/>
                  <w:lang w:eastAsia="zh-CN"/>
                </w:rPr>
                <w:t>t</w:t>
              </w:r>
            </w:ins>
            <w:ins w:id="800" w:author="CATT" w:date="2019-09-27T10:47:00Z">
              <w:r w:rsidR="006C548A">
                <w:rPr>
                  <w:rFonts w:eastAsia="等线" w:hint="eastAsia"/>
                  <w:lang w:eastAsia="zh-CN"/>
                </w:rPr>
                <w:t>his field indicates</w:t>
              </w:r>
              <w:r w:rsidR="006C548A">
                <w:rPr>
                  <w:rFonts w:hint="eastAsia"/>
                </w:rPr>
                <w:t xml:space="preserve"> the</w:t>
              </w:r>
              <w:r w:rsidR="006C548A">
                <w:t xml:space="preserve"> </w:t>
              </w:r>
            </w:ins>
            <w:ins w:id="801" w:author="CATT" w:date="2019-09-29T16:03:00Z">
              <w:r w:rsidR="00F315CD">
                <w:rPr>
                  <w:rFonts w:hint="eastAsia"/>
                  <w:lang w:eastAsia="zh-CN"/>
                </w:rPr>
                <w:t>B1C signal</w:t>
              </w:r>
              <w:r w:rsidR="00F315CD">
                <w:t xml:space="preserve"> health</w:t>
              </w:r>
              <w:r w:rsidR="00F315CD">
                <w:rPr>
                  <w:rFonts w:hint="eastAsia"/>
                </w:rPr>
                <w:t xml:space="preserve"> state</w:t>
              </w:r>
              <w:r w:rsidR="00F315CD">
                <w:rPr>
                  <w:rFonts w:hint="eastAsia"/>
                  <w:lang w:eastAsia="zh-CN"/>
                </w:rPr>
                <w:t xml:space="preserve"> (t</w:t>
              </w:r>
              <w:r w:rsidR="00F315CD" w:rsidRPr="00445579">
                <w:rPr>
                  <w:lang w:eastAsia="zh-CN"/>
                </w:rPr>
                <w:t xml:space="preserve">he </w:t>
              </w:r>
              <w:r w:rsidR="00F315CD">
                <w:rPr>
                  <w:rFonts w:hint="eastAsia"/>
                  <w:lang w:eastAsia="zh-CN"/>
                </w:rPr>
                <w:t>7</w:t>
              </w:r>
              <w:r w:rsidR="00F315CD" w:rsidRPr="00445579">
                <w:rPr>
                  <w:lang w:eastAsia="zh-CN"/>
                </w:rPr>
                <w:t>th bit</w:t>
              </w:r>
              <w:r w:rsidR="00F315CD">
                <w:rPr>
                  <w:rFonts w:hint="eastAsia"/>
                  <w:lang w:eastAsia="zh-CN"/>
                </w:rPr>
                <w:t xml:space="preserve">) </w:t>
              </w:r>
            </w:ins>
            <w:ins w:id="802" w:author="CATT" w:date="2019-09-27T10:47:00Z">
              <w:r w:rsidR="006C548A">
                <w:rPr>
                  <w:rFonts w:hint="eastAsia"/>
                  <w:lang w:eastAsia="zh-CN"/>
                </w:rPr>
                <w:t>defined in table 7-14 [xx] for BDS</w:t>
              </w:r>
            </w:ins>
            <w:ins w:id="803" w:author="CATT" w:date="2020-01-19T15:53:00Z">
              <w:r w:rsidR="00CF5053">
                <w:rPr>
                  <w:rFonts w:hint="eastAsia"/>
                  <w:lang w:eastAsia="zh-CN"/>
                </w:rPr>
                <w:t xml:space="preserve"> B1C</w:t>
              </w:r>
            </w:ins>
            <w:ins w:id="804" w:author="CATT" w:date="2019-09-27T10:47:00Z">
              <w:r w:rsidR="006C548A">
                <w:rPr>
                  <w:rFonts w:hint="eastAsia"/>
                  <w:lang w:eastAsia="zh-CN"/>
                </w:rPr>
                <w:t>.</w:t>
              </w:r>
            </w:ins>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redAlmL5Health</w:t>
            </w:r>
          </w:p>
          <w:p w:rsidR="00346F95" w:rsidRPr="00D4351A" w:rsidRDefault="004D1212" w:rsidP="00F315CD">
            <w:pPr>
              <w:pStyle w:val="TAL"/>
              <w:rPr>
                <w:lang w:eastAsia="zh-CN"/>
              </w:rPr>
            </w:pPr>
            <w:r w:rsidRPr="00F80BCA">
              <w:t xml:space="preserve">Parameter </w:t>
            </w:r>
            <w:r w:rsidRPr="00F80BCA">
              <w:rPr>
                <w:rFonts w:cs="Arial"/>
                <w:szCs w:val="18"/>
              </w:rPr>
              <w:t>L5 Health</w:t>
            </w:r>
            <w:r w:rsidRPr="00F80BCA">
              <w:t>, dimensionless [4</w:t>
            </w:r>
            <w:proofErr w:type="gramStart"/>
            <w:r w:rsidRPr="00F80BCA">
              <w:t>,5,6,7</w:t>
            </w:r>
            <w:proofErr w:type="gramEnd"/>
            <w:r w:rsidRPr="00F80BCA">
              <w:t>].</w:t>
            </w:r>
          </w:p>
        </w:tc>
      </w:tr>
    </w:tbl>
    <w:p w:rsidR="004D1212" w:rsidRPr="00F80BCA" w:rsidRDefault="004D1212" w:rsidP="004D1212"/>
    <w:p w:rsidR="004D1212" w:rsidRPr="00F80BCA" w:rsidRDefault="004D1212" w:rsidP="004D1212">
      <w:pPr>
        <w:pStyle w:val="4"/>
      </w:pPr>
      <w:bookmarkStart w:id="805" w:name="_Toc12618337"/>
      <w:r w:rsidRPr="00F80BCA">
        <w:lastRenderedPageBreak/>
        <w:t>–</w:t>
      </w:r>
      <w:r w:rsidRPr="00F80BCA">
        <w:tab/>
      </w:r>
      <w:r w:rsidRPr="00F80BCA">
        <w:rPr>
          <w:i/>
          <w:snapToGrid w:val="0"/>
        </w:rPr>
        <w:t>AlmanacMidiAlmanacSet</w:t>
      </w:r>
      <w:bookmarkEnd w:id="805"/>
    </w:p>
    <w:p w:rsidR="004D1212" w:rsidRPr="00F80BCA" w:rsidRDefault="004D1212" w:rsidP="004D1212">
      <w:pPr>
        <w:pStyle w:val="PL"/>
        <w:shd w:val="clear" w:color="auto" w:fill="E6E6E6"/>
      </w:pPr>
      <w:r w:rsidRPr="00F80BCA">
        <w:t>-- ASN1START</w:t>
      </w:r>
    </w:p>
    <w:p w:rsidR="004D1212" w:rsidRPr="00F80BCA" w:rsidRDefault="004D1212" w:rsidP="004D1212">
      <w:pPr>
        <w:pStyle w:val="PL"/>
        <w:shd w:val="clear" w:color="auto" w:fill="E6E6E6"/>
      </w:pPr>
    </w:p>
    <w:p w:rsidR="004D1212" w:rsidRPr="00F80BCA" w:rsidRDefault="004D1212" w:rsidP="004D1212">
      <w:pPr>
        <w:pStyle w:val="PL"/>
        <w:shd w:val="clear" w:color="auto" w:fill="E6E6E6"/>
        <w:outlineLvl w:val="0"/>
      </w:pPr>
      <w:r w:rsidRPr="00F80BCA">
        <w:t>AlmanacMidiAlmanacSet ::= SEQUENCE {</w:t>
      </w:r>
    </w:p>
    <w:p w:rsidR="004D1212" w:rsidRPr="00F80BCA" w:rsidRDefault="004D1212" w:rsidP="004D1212">
      <w:pPr>
        <w:pStyle w:val="PL"/>
        <w:shd w:val="clear" w:color="auto" w:fill="E6E6E6"/>
      </w:pPr>
      <w:r w:rsidRPr="00F80BCA">
        <w:tab/>
        <w:t>svID</w:t>
      </w:r>
      <w:r w:rsidRPr="00F80BCA">
        <w:tab/>
      </w:r>
      <w:r w:rsidRPr="00F80BCA">
        <w:tab/>
      </w:r>
      <w:r w:rsidRPr="00F80BCA">
        <w:tab/>
      </w:r>
      <w:r w:rsidRPr="00F80BCA">
        <w:tab/>
      </w:r>
      <w:r w:rsidRPr="00F80BCA">
        <w:tab/>
        <w:t>SV-ID,</w:t>
      </w:r>
    </w:p>
    <w:p w:rsidR="004D1212" w:rsidRPr="00F80BCA" w:rsidRDefault="004D1212" w:rsidP="004D1212">
      <w:pPr>
        <w:pStyle w:val="PL"/>
        <w:shd w:val="clear" w:color="auto" w:fill="E6E6E6"/>
      </w:pPr>
      <w:r w:rsidRPr="00F80BCA">
        <w:tab/>
        <w:t>midiAlmE</w:t>
      </w:r>
      <w:r w:rsidRPr="00F80BCA">
        <w:tab/>
      </w:r>
      <w:r w:rsidRPr="00F80BCA">
        <w:tab/>
      </w:r>
      <w:r w:rsidRPr="00F80BCA">
        <w:tab/>
      </w:r>
      <w:r w:rsidRPr="00F80BCA">
        <w:tab/>
        <w:t>INTEGER (0..2047),</w:t>
      </w:r>
    </w:p>
    <w:p w:rsidR="004D1212" w:rsidRPr="00F80BCA" w:rsidRDefault="004D1212" w:rsidP="004D1212">
      <w:pPr>
        <w:pStyle w:val="PL"/>
        <w:shd w:val="clear" w:color="auto" w:fill="E6E6E6"/>
      </w:pPr>
      <w:r w:rsidRPr="00F80BCA">
        <w:tab/>
        <w:t>midiAlmDeltaI</w:t>
      </w:r>
      <w:r w:rsidRPr="00F80BCA">
        <w:tab/>
      </w:r>
      <w:r w:rsidRPr="00F80BCA">
        <w:tab/>
      </w:r>
      <w:r w:rsidRPr="00F80BCA">
        <w:tab/>
        <w:t>INTEGER (-1024..1023),</w:t>
      </w:r>
    </w:p>
    <w:p w:rsidR="004D1212" w:rsidRPr="00F80BCA" w:rsidRDefault="004D1212" w:rsidP="004D1212">
      <w:pPr>
        <w:pStyle w:val="PL"/>
        <w:shd w:val="clear" w:color="auto" w:fill="E6E6E6"/>
      </w:pPr>
      <w:r w:rsidRPr="00F80BCA">
        <w:tab/>
        <w:t>midiAlmOmegaDot</w:t>
      </w:r>
      <w:r w:rsidRPr="00F80BCA">
        <w:tab/>
      </w:r>
      <w:r w:rsidRPr="00F80BCA">
        <w:tab/>
      </w:r>
      <w:r w:rsidRPr="00F80BCA">
        <w:tab/>
        <w:t>INTEGER (-1024..1023),</w:t>
      </w:r>
    </w:p>
    <w:p w:rsidR="004D1212" w:rsidRPr="00F80BCA" w:rsidRDefault="004D1212" w:rsidP="004D1212">
      <w:pPr>
        <w:pStyle w:val="PL"/>
        <w:shd w:val="clear" w:color="auto" w:fill="E6E6E6"/>
      </w:pPr>
      <w:r w:rsidRPr="00F80BCA">
        <w:tab/>
        <w:t>midiAlmSqrtA</w:t>
      </w:r>
      <w:r w:rsidRPr="00F80BCA">
        <w:tab/>
      </w:r>
      <w:r w:rsidRPr="00F80BCA">
        <w:tab/>
      </w:r>
      <w:r w:rsidRPr="00F80BCA">
        <w:tab/>
        <w:t>INTEGER (0..131071),</w:t>
      </w:r>
    </w:p>
    <w:p w:rsidR="004D1212" w:rsidRPr="00F80BCA" w:rsidRDefault="004D1212" w:rsidP="004D1212">
      <w:pPr>
        <w:pStyle w:val="PL"/>
        <w:shd w:val="clear" w:color="auto" w:fill="E6E6E6"/>
      </w:pPr>
      <w:r w:rsidRPr="00F80BCA">
        <w:tab/>
        <w:t>midiAlmOmega0</w:t>
      </w:r>
      <w:r w:rsidRPr="00F80BCA">
        <w:tab/>
      </w:r>
      <w:r w:rsidRPr="00F80BCA">
        <w:tab/>
      </w:r>
      <w:r w:rsidRPr="00F80BCA">
        <w:tab/>
        <w:t>INTEGER (-32768..32767),</w:t>
      </w:r>
    </w:p>
    <w:p w:rsidR="004D1212" w:rsidRPr="00F80BCA" w:rsidRDefault="004D1212" w:rsidP="004D1212">
      <w:pPr>
        <w:pStyle w:val="PL"/>
        <w:shd w:val="clear" w:color="auto" w:fill="E6E6E6"/>
      </w:pPr>
      <w:r w:rsidRPr="00F80BCA">
        <w:tab/>
        <w:t>midiAlmOmega</w:t>
      </w:r>
      <w:r w:rsidRPr="00F80BCA">
        <w:tab/>
      </w:r>
      <w:r w:rsidRPr="00F80BCA">
        <w:tab/>
      </w:r>
      <w:r w:rsidRPr="00F80BCA">
        <w:tab/>
        <w:t>INTEGER (-32768..32767),</w:t>
      </w:r>
    </w:p>
    <w:p w:rsidR="004D1212" w:rsidRPr="00F80BCA" w:rsidRDefault="004D1212" w:rsidP="004D1212">
      <w:pPr>
        <w:pStyle w:val="PL"/>
        <w:shd w:val="clear" w:color="auto" w:fill="E6E6E6"/>
      </w:pPr>
      <w:r w:rsidRPr="00F80BCA">
        <w:tab/>
        <w:t>midiAlmMo</w:t>
      </w:r>
      <w:r w:rsidRPr="00F80BCA">
        <w:tab/>
      </w:r>
      <w:r w:rsidRPr="00F80BCA">
        <w:tab/>
      </w:r>
      <w:r w:rsidRPr="00F80BCA">
        <w:tab/>
      </w:r>
      <w:r w:rsidRPr="00F80BCA">
        <w:tab/>
        <w:t>INTEGER (-32768..32767),</w:t>
      </w:r>
    </w:p>
    <w:p w:rsidR="004D1212" w:rsidRPr="00F80BCA" w:rsidRDefault="004D1212" w:rsidP="004D1212">
      <w:pPr>
        <w:pStyle w:val="PL"/>
        <w:shd w:val="clear" w:color="auto" w:fill="E6E6E6"/>
      </w:pPr>
      <w:r w:rsidRPr="00F80BCA">
        <w:tab/>
        <w:t>midiAlmaf0</w:t>
      </w:r>
      <w:r w:rsidRPr="00F80BCA">
        <w:tab/>
      </w:r>
      <w:r w:rsidRPr="00F80BCA">
        <w:tab/>
      </w:r>
      <w:r w:rsidRPr="00F80BCA">
        <w:tab/>
      </w:r>
      <w:r w:rsidRPr="00F80BCA">
        <w:tab/>
        <w:t>INTEGER (-1024..1023),</w:t>
      </w:r>
    </w:p>
    <w:p w:rsidR="004D1212" w:rsidRPr="00F80BCA" w:rsidRDefault="004D1212" w:rsidP="004D1212">
      <w:pPr>
        <w:pStyle w:val="PL"/>
        <w:shd w:val="clear" w:color="auto" w:fill="E6E6E6"/>
      </w:pPr>
      <w:r w:rsidRPr="00F80BCA">
        <w:tab/>
        <w:t>midiAlmaf1</w:t>
      </w:r>
      <w:r w:rsidRPr="00F80BCA">
        <w:tab/>
      </w:r>
      <w:r w:rsidRPr="00F80BCA">
        <w:tab/>
      </w:r>
      <w:r w:rsidRPr="00F80BCA">
        <w:tab/>
      </w:r>
      <w:r w:rsidRPr="00F80BCA">
        <w:tab/>
        <w:t>INTEGER (-512..511),</w:t>
      </w:r>
    </w:p>
    <w:p w:rsidR="004D1212" w:rsidRPr="00F80BCA" w:rsidRDefault="004D1212" w:rsidP="004D1212">
      <w:pPr>
        <w:pStyle w:val="PL"/>
        <w:shd w:val="clear" w:color="auto" w:fill="E6E6E6"/>
      </w:pPr>
      <w:r w:rsidRPr="00F80BCA">
        <w:tab/>
        <w:t>midiAlmL1Health</w:t>
      </w:r>
      <w:r w:rsidRPr="00F80BCA">
        <w:tab/>
      </w:r>
      <w:r w:rsidRPr="00F80BCA">
        <w:tab/>
      </w:r>
      <w:r w:rsidRPr="00F80BCA">
        <w:tab/>
        <w:t>BOOLEAN,</w:t>
      </w:r>
    </w:p>
    <w:p w:rsidR="004D1212" w:rsidRPr="00F80BCA" w:rsidRDefault="004D1212" w:rsidP="004D1212">
      <w:pPr>
        <w:pStyle w:val="PL"/>
        <w:shd w:val="clear" w:color="auto" w:fill="E6E6E6"/>
      </w:pPr>
      <w:r w:rsidRPr="00F80BCA">
        <w:tab/>
        <w:t>midiAlmL2Health</w:t>
      </w:r>
      <w:r w:rsidRPr="00F80BCA">
        <w:tab/>
      </w:r>
      <w:r w:rsidRPr="00F80BCA">
        <w:tab/>
      </w:r>
      <w:r w:rsidRPr="00F80BCA">
        <w:tab/>
        <w:t>BOOLEAN,</w:t>
      </w:r>
    </w:p>
    <w:p w:rsidR="004D1212" w:rsidRPr="00F80BCA" w:rsidRDefault="004D1212" w:rsidP="004D1212">
      <w:pPr>
        <w:pStyle w:val="PL"/>
        <w:shd w:val="clear" w:color="auto" w:fill="E6E6E6"/>
      </w:pPr>
      <w:r w:rsidRPr="00F80BCA">
        <w:tab/>
        <w:t>midiAlmL5Health</w:t>
      </w:r>
      <w:r w:rsidRPr="00F80BCA">
        <w:tab/>
      </w:r>
      <w:r w:rsidRPr="00F80BCA">
        <w:tab/>
      </w:r>
      <w:r w:rsidRPr="00F80BCA">
        <w:tab/>
        <w:t>BOOLEAN,</w:t>
      </w:r>
    </w:p>
    <w:p w:rsidR="006A02E6" w:rsidRPr="008D5078" w:rsidRDefault="004D1212" w:rsidP="004D1212">
      <w:pPr>
        <w:pStyle w:val="PL"/>
        <w:shd w:val="clear" w:color="auto" w:fill="E6E6E6"/>
        <w:rPr>
          <w:lang w:eastAsia="zh-CN"/>
        </w:rPr>
      </w:pPr>
      <w:r w:rsidRPr="00F80BCA">
        <w:tab/>
        <w:t>...</w:t>
      </w:r>
    </w:p>
    <w:p w:rsidR="004D1212" w:rsidRPr="00F80BCA" w:rsidRDefault="004D1212" w:rsidP="004D1212">
      <w:pPr>
        <w:pStyle w:val="PL"/>
        <w:shd w:val="clear" w:color="auto" w:fill="E6E6E6"/>
      </w:pPr>
      <w:r w:rsidRPr="00F80BCA">
        <w:t>}</w:t>
      </w:r>
    </w:p>
    <w:p w:rsidR="004D1212" w:rsidRPr="00F80BCA" w:rsidRDefault="004D1212" w:rsidP="004D1212">
      <w:pPr>
        <w:pStyle w:val="PL"/>
        <w:shd w:val="clear" w:color="auto" w:fill="E6E6E6"/>
      </w:pPr>
    </w:p>
    <w:p w:rsidR="004D1212" w:rsidRPr="00F80BCA" w:rsidRDefault="004D1212" w:rsidP="004D1212">
      <w:pPr>
        <w:pStyle w:val="PL"/>
        <w:shd w:val="clear" w:color="auto" w:fill="E6E6E6"/>
      </w:pPr>
      <w:r w:rsidRPr="00F80BCA">
        <w:t>-- ASN1STOP</w:t>
      </w:r>
    </w:p>
    <w:p w:rsidR="004D1212" w:rsidRPr="00F80BCA" w:rsidRDefault="004D1212" w:rsidP="004D12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D1212" w:rsidRPr="00F80BCA" w:rsidTr="00F00A43">
        <w:trPr>
          <w:cantSplit/>
          <w:tblHeader/>
        </w:trPr>
        <w:tc>
          <w:tcPr>
            <w:tcW w:w="9639" w:type="dxa"/>
          </w:tcPr>
          <w:p w:rsidR="004D1212" w:rsidRPr="00F80BCA" w:rsidRDefault="004D1212" w:rsidP="00F00A43">
            <w:pPr>
              <w:pStyle w:val="TAH"/>
            </w:pPr>
            <w:r w:rsidRPr="00F80BCA">
              <w:rPr>
                <w:i/>
                <w:noProof/>
              </w:rPr>
              <w:t>AlmanacMidiAlmanacSet</w:t>
            </w:r>
            <w:r w:rsidRPr="00F80BCA">
              <w:rPr>
                <w:i/>
                <w:iCs/>
                <w:noProof/>
              </w:rPr>
              <w:t xml:space="preserve"> </w:t>
            </w:r>
            <w:r w:rsidRPr="00F80BCA">
              <w:rPr>
                <w:iCs/>
                <w:noProof/>
              </w:rPr>
              <w:t>field descriptions</w:t>
            </w:r>
          </w:p>
        </w:tc>
      </w:tr>
      <w:tr w:rsidR="004D1212" w:rsidRPr="00F80BCA" w:rsidTr="00F00A43">
        <w:trPr>
          <w:cantSplit/>
        </w:trPr>
        <w:tc>
          <w:tcPr>
            <w:tcW w:w="9639" w:type="dxa"/>
          </w:tcPr>
          <w:p w:rsidR="004D1212" w:rsidRPr="00F80BCA" w:rsidRDefault="004D1212" w:rsidP="00F00A43">
            <w:pPr>
              <w:pStyle w:val="TAL"/>
              <w:rPr>
                <w:b/>
                <w:i/>
              </w:rPr>
            </w:pPr>
            <w:r w:rsidRPr="00F80BCA">
              <w:rPr>
                <w:b/>
                <w:i/>
              </w:rPr>
              <w:t>svID</w:t>
            </w:r>
          </w:p>
          <w:p w:rsidR="004D1212" w:rsidRPr="00F80BCA" w:rsidRDefault="004D1212" w:rsidP="00F00A43">
            <w:pPr>
              <w:pStyle w:val="TAL"/>
              <w:rPr>
                <w:b/>
                <w:i/>
              </w:rPr>
            </w:pPr>
            <w:r w:rsidRPr="00F80BCA">
              <w:t>This field identifies the satellite for which the GNSS Almanac Model is given.</w:t>
            </w:r>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midiAlmE</w:t>
            </w:r>
          </w:p>
          <w:p w:rsidR="004D1212" w:rsidRPr="00F80BCA" w:rsidRDefault="004D1212" w:rsidP="00F00A43">
            <w:pPr>
              <w:pStyle w:val="TAL"/>
            </w:pPr>
            <w:r w:rsidRPr="00F80BCA">
              <w:t xml:space="preserve">Parameter </w:t>
            </w:r>
            <w:r w:rsidRPr="00F80BCA">
              <w:rPr>
                <w:rFonts w:cs="Arial"/>
                <w:szCs w:val="18"/>
              </w:rPr>
              <w:t>e</w:t>
            </w:r>
            <w:r w:rsidRPr="00F80BCA">
              <w:t>, dimensionless [4</w:t>
            </w:r>
            <w:proofErr w:type="gramStart"/>
            <w:r w:rsidRPr="00F80BCA">
              <w:t>,5,6,7</w:t>
            </w:r>
            <w:ins w:id="806" w:author="CATT" w:date="2019-09-27T10:40:00Z">
              <w:r w:rsidR="00DE7B99">
                <w:rPr>
                  <w:rFonts w:hint="eastAsia"/>
                  <w:lang w:eastAsia="zh-CN"/>
                </w:rPr>
                <w:t>,xx</w:t>
              </w:r>
            </w:ins>
            <w:proofErr w:type="gramEnd"/>
            <w:r w:rsidRPr="00F80BCA">
              <w:t>].</w:t>
            </w:r>
          </w:p>
          <w:p w:rsidR="004D1212" w:rsidRPr="00F80BCA" w:rsidRDefault="004D1212" w:rsidP="00F00A43">
            <w:pPr>
              <w:pStyle w:val="TAL"/>
              <w:rPr>
                <w:b/>
                <w:bCs/>
                <w:i/>
                <w:iCs/>
                <w:noProof/>
              </w:rPr>
            </w:pPr>
            <w:r w:rsidRPr="00F80BCA">
              <w:t>Scale factor 2</w:t>
            </w:r>
            <w:r w:rsidRPr="00F80BCA">
              <w:rPr>
                <w:vertAlign w:val="superscript"/>
              </w:rPr>
              <w:t>-16</w:t>
            </w:r>
            <w:r w:rsidRPr="00F80BCA">
              <w:t>.</w:t>
            </w:r>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midiAlmDeltaI</w:t>
            </w:r>
          </w:p>
          <w:p w:rsidR="004D1212" w:rsidRPr="00F80BCA" w:rsidRDefault="004D1212" w:rsidP="00F00A43">
            <w:pPr>
              <w:pStyle w:val="TAL"/>
            </w:pPr>
            <w:r w:rsidRPr="00F80BCA">
              <w:t xml:space="preserve">Parameter </w:t>
            </w:r>
            <w:r w:rsidRPr="00F80BCA">
              <w:rPr>
                <w:rFonts w:ascii="Symbol" w:hAnsi="Symbol"/>
                <w:szCs w:val="18"/>
              </w:rPr>
              <w:t></w:t>
            </w:r>
            <w:r w:rsidRPr="00F80BCA">
              <w:rPr>
                <w:szCs w:val="18"/>
                <w:vertAlign w:val="subscript"/>
              </w:rPr>
              <w:t>i</w:t>
            </w:r>
            <w:r w:rsidRPr="00F80BCA">
              <w:t>, semi-circles [4</w:t>
            </w:r>
            <w:proofErr w:type="gramStart"/>
            <w:r w:rsidRPr="00F80BCA">
              <w:t>,5,6,7</w:t>
            </w:r>
            <w:ins w:id="807" w:author="CATT" w:date="2019-09-27T10:41:00Z">
              <w:r w:rsidR="00DE7B99">
                <w:rPr>
                  <w:rFonts w:hint="eastAsia"/>
                  <w:lang w:eastAsia="zh-CN"/>
                </w:rPr>
                <w:t>,xx</w:t>
              </w:r>
            </w:ins>
            <w:proofErr w:type="gramEnd"/>
            <w:r w:rsidRPr="00F80BCA">
              <w:t>].</w:t>
            </w:r>
          </w:p>
          <w:p w:rsidR="004D1212" w:rsidRPr="00F80BCA" w:rsidRDefault="004D1212" w:rsidP="00F00A43">
            <w:pPr>
              <w:pStyle w:val="TAL"/>
              <w:rPr>
                <w:b/>
                <w:bCs/>
                <w:i/>
                <w:iCs/>
                <w:noProof/>
              </w:rPr>
            </w:pPr>
            <w:r w:rsidRPr="00F80BCA">
              <w:t>Scale factor 2</w:t>
            </w:r>
            <w:r w:rsidRPr="00F80BCA">
              <w:rPr>
                <w:vertAlign w:val="superscript"/>
              </w:rPr>
              <w:t>-14</w:t>
            </w:r>
            <w:r w:rsidRPr="00F80BCA">
              <w:t xml:space="preserve"> semi-circles.</w:t>
            </w:r>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midiAlmOmegaDot</w:t>
            </w:r>
          </w:p>
          <w:p w:rsidR="004D1212" w:rsidRPr="00F80BCA" w:rsidRDefault="004D1212" w:rsidP="00F00A43">
            <w:pPr>
              <w:pStyle w:val="TAL"/>
            </w:pPr>
            <w:proofErr w:type="gramStart"/>
            <w:r w:rsidRPr="00F80BCA">
              <w:t xml:space="preserve">Parameter </w:t>
            </w:r>
            <w:proofErr w:type="gramEnd"/>
            <w:r w:rsidRPr="00F80BCA">
              <w:rPr>
                <w:position w:val="-4"/>
              </w:rPr>
              <w:object w:dxaOrig="260" w:dyaOrig="300">
                <v:shape id="_x0000_i1029" type="#_x0000_t75" style="width:12.35pt;height:15.6pt" o:ole="">
                  <v:imagedata r:id="rId12" o:title=""/>
                </v:shape>
                <o:OLEObject Type="Embed" ProgID="Equation.3" ShapeID="_x0000_i1029" DrawAspect="Content" ObjectID="_1644162860" r:id="rId20"/>
              </w:object>
            </w:r>
            <w:r w:rsidRPr="00F80BCA">
              <w:t>, semi-circles/sec [4,5,6,7</w:t>
            </w:r>
            <w:ins w:id="808" w:author="CATT" w:date="2019-09-27T10:41:00Z">
              <w:r w:rsidR="00DE7B99">
                <w:rPr>
                  <w:rFonts w:hint="eastAsia"/>
                  <w:lang w:eastAsia="zh-CN"/>
                </w:rPr>
                <w:t>,xx</w:t>
              </w:r>
            </w:ins>
            <w:r w:rsidRPr="00F80BCA">
              <w:t>].</w:t>
            </w:r>
          </w:p>
          <w:p w:rsidR="004D1212" w:rsidRPr="00F80BCA" w:rsidRDefault="004D1212" w:rsidP="00F00A43">
            <w:pPr>
              <w:pStyle w:val="TAL"/>
              <w:rPr>
                <w:b/>
                <w:bCs/>
                <w:i/>
                <w:iCs/>
                <w:noProof/>
              </w:rPr>
            </w:pPr>
            <w:r w:rsidRPr="00F80BCA">
              <w:t>Scale factor 2</w:t>
            </w:r>
            <w:r w:rsidRPr="00F80BCA">
              <w:rPr>
                <w:vertAlign w:val="superscript"/>
              </w:rPr>
              <w:t>-33</w:t>
            </w:r>
            <w:r w:rsidRPr="00F80BCA">
              <w:t xml:space="preserve"> semi-circles/second.</w:t>
            </w:r>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midiAlmSqrtA</w:t>
            </w:r>
          </w:p>
          <w:p w:rsidR="004D1212" w:rsidRPr="00F80BCA" w:rsidRDefault="004D1212" w:rsidP="00F00A43">
            <w:pPr>
              <w:pStyle w:val="TAL"/>
            </w:pPr>
            <w:proofErr w:type="gramStart"/>
            <w:r w:rsidRPr="00F80BCA">
              <w:t xml:space="preserve">Parameter </w:t>
            </w:r>
            <w:proofErr w:type="gramEnd"/>
            <w:r w:rsidRPr="00F80BCA">
              <w:rPr>
                <w:position w:val="-6"/>
              </w:rPr>
              <w:object w:dxaOrig="420" w:dyaOrig="340">
                <v:shape id="_x0000_i1030" type="#_x0000_t75" style="width:20.4pt;height:17.75pt" o:ole="">
                  <v:imagedata r:id="rId21" o:title=""/>
                </v:shape>
                <o:OLEObject Type="Embed" ProgID="Equation.3" ShapeID="_x0000_i1030" DrawAspect="Content" ObjectID="_1644162861" r:id="rId22"/>
              </w:object>
            </w:r>
            <w:r w:rsidRPr="00F80BCA">
              <w:t>, meters</w:t>
            </w:r>
            <w:r w:rsidRPr="00F80BCA">
              <w:rPr>
                <w:vertAlign w:val="superscript"/>
              </w:rPr>
              <w:t xml:space="preserve">1/2 </w:t>
            </w:r>
            <w:r w:rsidRPr="00F80BCA">
              <w:t>[4,5,6,7</w:t>
            </w:r>
            <w:ins w:id="809" w:author="CATT" w:date="2019-09-27T10:41:00Z">
              <w:r w:rsidR="00DE7B99">
                <w:rPr>
                  <w:rFonts w:hint="eastAsia"/>
                  <w:lang w:eastAsia="zh-CN"/>
                </w:rPr>
                <w:t>,xx</w:t>
              </w:r>
            </w:ins>
            <w:r w:rsidRPr="00F80BCA">
              <w:t>].</w:t>
            </w:r>
          </w:p>
          <w:p w:rsidR="004D1212" w:rsidRPr="00F80BCA" w:rsidRDefault="004D1212" w:rsidP="00F00A43">
            <w:pPr>
              <w:pStyle w:val="TAL"/>
              <w:rPr>
                <w:b/>
                <w:bCs/>
                <w:i/>
                <w:iCs/>
                <w:noProof/>
              </w:rPr>
            </w:pPr>
            <w:r w:rsidRPr="00F80BCA">
              <w:t>Scale factor 2</w:t>
            </w:r>
            <w:r w:rsidRPr="00F80BCA">
              <w:rPr>
                <w:vertAlign w:val="superscript"/>
              </w:rPr>
              <w:t>-4</w:t>
            </w:r>
            <w:r w:rsidRPr="00F80BCA">
              <w:t xml:space="preserve"> meters</w:t>
            </w:r>
            <w:r w:rsidRPr="00F80BCA">
              <w:rPr>
                <w:vertAlign w:val="superscript"/>
              </w:rPr>
              <w:t>1/2</w:t>
            </w:r>
            <w:r w:rsidRPr="00F80BCA">
              <w:t>.</w:t>
            </w:r>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midiAlmOmega0</w:t>
            </w:r>
          </w:p>
          <w:p w:rsidR="004D1212" w:rsidRPr="00F80BCA" w:rsidRDefault="004D1212" w:rsidP="00F00A43">
            <w:pPr>
              <w:pStyle w:val="TAL"/>
            </w:pPr>
            <w:r w:rsidRPr="00F80BCA">
              <w:t xml:space="preserve">Parameter </w:t>
            </w:r>
            <w:r w:rsidRPr="00F80BCA">
              <w:rPr>
                <w:rFonts w:ascii="Symbol" w:hAnsi="Symbol"/>
                <w:szCs w:val="18"/>
              </w:rPr>
              <w:t></w:t>
            </w:r>
            <w:r w:rsidRPr="00F80BCA">
              <w:rPr>
                <w:szCs w:val="18"/>
                <w:vertAlign w:val="subscript"/>
              </w:rPr>
              <w:t>0</w:t>
            </w:r>
            <w:r w:rsidRPr="00F80BCA">
              <w:t>, semi-circles [4,5,6,7</w:t>
            </w:r>
            <w:ins w:id="810" w:author="CATT" w:date="2019-09-27T10:41:00Z">
              <w:r w:rsidR="00DE7B99">
                <w:rPr>
                  <w:rFonts w:hint="eastAsia"/>
                  <w:lang w:eastAsia="zh-CN"/>
                </w:rPr>
                <w:t>,xx</w:t>
              </w:r>
            </w:ins>
            <w:r w:rsidRPr="00F80BCA">
              <w:t>].</w:t>
            </w:r>
          </w:p>
          <w:p w:rsidR="004D1212" w:rsidRPr="00F80BCA" w:rsidRDefault="004D1212" w:rsidP="00F00A43">
            <w:pPr>
              <w:pStyle w:val="TAL"/>
              <w:rPr>
                <w:b/>
                <w:bCs/>
                <w:i/>
                <w:iCs/>
                <w:noProof/>
              </w:rPr>
            </w:pPr>
            <w:r w:rsidRPr="00F80BCA">
              <w:t>Scale factor 2</w:t>
            </w:r>
            <w:r w:rsidRPr="00F80BCA">
              <w:rPr>
                <w:vertAlign w:val="superscript"/>
              </w:rPr>
              <w:t>-15</w:t>
            </w:r>
            <w:r w:rsidRPr="00F80BCA">
              <w:t xml:space="preserve"> semi-circles.</w:t>
            </w:r>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midiAlmOmega</w:t>
            </w:r>
          </w:p>
          <w:p w:rsidR="004D1212" w:rsidRPr="00F80BCA" w:rsidRDefault="004D1212" w:rsidP="00F00A43">
            <w:pPr>
              <w:pStyle w:val="TAL"/>
            </w:pPr>
            <w:r w:rsidRPr="00F80BCA">
              <w:t xml:space="preserve">Parameter </w:t>
            </w:r>
            <w:r w:rsidRPr="00F80BCA">
              <w:rPr>
                <w:rFonts w:ascii="Symbol" w:hAnsi="Symbol"/>
                <w:szCs w:val="18"/>
              </w:rPr>
              <w:t></w:t>
            </w:r>
            <w:r w:rsidRPr="00F80BCA">
              <w:t>, semi-circles [4,5,6,7</w:t>
            </w:r>
            <w:ins w:id="811" w:author="CATT" w:date="2019-09-27T10:41:00Z">
              <w:r w:rsidR="00DE7B99">
                <w:rPr>
                  <w:rFonts w:hint="eastAsia"/>
                  <w:lang w:eastAsia="zh-CN"/>
                </w:rPr>
                <w:t>,xx</w:t>
              </w:r>
            </w:ins>
            <w:r w:rsidRPr="00F80BCA">
              <w:t>].</w:t>
            </w:r>
          </w:p>
          <w:p w:rsidR="004D1212" w:rsidRPr="00F80BCA" w:rsidRDefault="004D1212" w:rsidP="00F00A43">
            <w:pPr>
              <w:pStyle w:val="TAL"/>
              <w:rPr>
                <w:b/>
                <w:bCs/>
                <w:i/>
                <w:iCs/>
                <w:noProof/>
              </w:rPr>
            </w:pPr>
            <w:r w:rsidRPr="00F80BCA">
              <w:t>Scale factor 2</w:t>
            </w:r>
            <w:r w:rsidRPr="00F80BCA">
              <w:rPr>
                <w:vertAlign w:val="superscript"/>
              </w:rPr>
              <w:t>-15</w:t>
            </w:r>
            <w:r w:rsidRPr="00F80BCA">
              <w:t xml:space="preserve"> semi-circles.</w:t>
            </w:r>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midiAlmMo</w:t>
            </w:r>
          </w:p>
          <w:p w:rsidR="004D1212" w:rsidRPr="00F80BCA" w:rsidRDefault="004D1212" w:rsidP="00F00A43">
            <w:pPr>
              <w:pStyle w:val="TAL"/>
            </w:pPr>
            <w:r w:rsidRPr="00F80BCA">
              <w:t xml:space="preserve">Parameter </w:t>
            </w:r>
            <w:r w:rsidRPr="00F80BCA">
              <w:rPr>
                <w:szCs w:val="18"/>
              </w:rPr>
              <w:t>M</w:t>
            </w:r>
            <w:r w:rsidRPr="00F80BCA">
              <w:rPr>
                <w:szCs w:val="18"/>
                <w:vertAlign w:val="subscript"/>
              </w:rPr>
              <w:t>0</w:t>
            </w:r>
            <w:r w:rsidRPr="00F80BCA">
              <w:t>, semi-circles [4,5,6,7</w:t>
            </w:r>
            <w:ins w:id="812" w:author="CATT" w:date="2019-09-27T10:41:00Z">
              <w:r w:rsidR="00DE7B99">
                <w:rPr>
                  <w:rFonts w:hint="eastAsia"/>
                  <w:lang w:eastAsia="zh-CN"/>
                </w:rPr>
                <w:t>,xx</w:t>
              </w:r>
            </w:ins>
            <w:r w:rsidRPr="00F80BCA">
              <w:t>].</w:t>
            </w:r>
          </w:p>
          <w:p w:rsidR="004D1212" w:rsidRPr="00F80BCA" w:rsidRDefault="004D1212" w:rsidP="00F00A43">
            <w:pPr>
              <w:pStyle w:val="TAL"/>
              <w:rPr>
                <w:b/>
                <w:bCs/>
                <w:i/>
                <w:iCs/>
                <w:noProof/>
              </w:rPr>
            </w:pPr>
            <w:r w:rsidRPr="00F80BCA">
              <w:t>Scale factor 2</w:t>
            </w:r>
            <w:r w:rsidRPr="00F80BCA">
              <w:rPr>
                <w:vertAlign w:val="superscript"/>
              </w:rPr>
              <w:t>-15</w:t>
            </w:r>
            <w:r w:rsidRPr="00F80BCA">
              <w:t xml:space="preserve"> semi-circles.</w:t>
            </w:r>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midiAlmaf0</w:t>
            </w:r>
          </w:p>
          <w:p w:rsidR="004D1212" w:rsidRPr="00F80BCA" w:rsidRDefault="004D1212" w:rsidP="00F00A43">
            <w:pPr>
              <w:pStyle w:val="TAL"/>
            </w:pPr>
            <w:r w:rsidRPr="00F80BCA">
              <w:t xml:space="preserve">Parameter </w:t>
            </w:r>
            <w:r w:rsidRPr="00F80BCA">
              <w:rPr>
                <w:rFonts w:cs="Arial"/>
                <w:szCs w:val="18"/>
              </w:rPr>
              <w:t>a</w:t>
            </w:r>
            <w:r w:rsidRPr="00F80BCA">
              <w:rPr>
                <w:rFonts w:cs="Arial"/>
                <w:szCs w:val="18"/>
                <w:vertAlign w:val="subscript"/>
              </w:rPr>
              <w:t>fo</w:t>
            </w:r>
            <w:r w:rsidRPr="00F80BCA">
              <w:t>, seconds [4,5,6,7</w:t>
            </w:r>
            <w:ins w:id="813" w:author="CATT" w:date="2019-09-27T10:41:00Z">
              <w:r w:rsidR="00DE7B99">
                <w:rPr>
                  <w:rFonts w:hint="eastAsia"/>
                  <w:lang w:eastAsia="zh-CN"/>
                </w:rPr>
                <w:t>,xx</w:t>
              </w:r>
            </w:ins>
            <w:r w:rsidRPr="00F80BCA">
              <w:t>].</w:t>
            </w:r>
          </w:p>
          <w:p w:rsidR="004D1212" w:rsidRPr="00F80BCA" w:rsidRDefault="004D1212" w:rsidP="00F00A43">
            <w:pPr>
              <w:pStyle w:val="TAL"/>
              <w:rPr>
                <w:b/>
                <w:bCs/>
                <w:i/>
                <w:iCs/>
                <w:noProof/>
              </w:rPr>
            </w:pPr>
            <w:r w:rsidRPr="00F80BCA">
              <w:t>Scale factor 2</w:t>
            </w:r>
            <w:r w:rsidRPr="00F80BCA">
              <w:rPr>
                <w:vertAlign w:val="superscript"/>
              </w:rPr>
              <w:t>-20</w:t>
            </w:r>
            <w:r w:rsidRPr="00F80BCA">
              <w:t xml:space="preserve"> seconds.</w:t>
            </w:r>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midiAlmaf1</w:t>
            </w:r>
          </w:p>
          <w:p w:rsidR="004D1212" w:rsidRPr="00F80BCA" w:rsidRDefault="004D1212" w:rsidP="00F00A43">
            <w:pPr>
              <w:pStyle w:val="TAL"/>
            </w:pPr>
            <w:r w:rsidRPr="00F80BCA">
              <w:t xml:space="preserve">Parameter </w:t>
            </w:r>
            <w:r w:rsidRPr="00F80BCA">
              <w:rPr>
                <w:rFonts w:cs="Arial"/>
                <w:szCs w:val="18"/>
              </w:rPr>
              <w:t>a</w:t>
            </w:r>
            <w:r w:rsidRPr="00F80BCA">
              <w:rPr>
                <w:rFonts w:cs="Arial"/>
                <w:szCs w:val="18"/>
                <w:vertAlign w:val="subscript"/>
              </w:rPr>
              <w:t>f1</w:t>
            </w:r>
            <w:r w:rsidRPr="00F80BCA">
              <w:t>, sec/sec [4,5,6,7</w:t>
            </w:r>
            <w:ins w:id="814" w:author="CATT" w:date="2019-09-27T10:41:00Z">
              <w:r w:rsidR="00DE7B99">
                <w:rPr>
                  <w:rFonts w:hint="eastAsia"/>
                  <w:lang w:eastAsia="zh-CN"/>
                </w:rPr>
                <w:t>,xx</w:t>
              </w:r>
            </w:ins>
            <w:r w:rsidRPr="00F80BCA">
              <w:t>].</w:t>
            </w:r>
          </w:p>
          <w:p w:rsidR="004D1212" w:rsidRPr="00F80BCA" w:rsidRDefault="004D1212" w:rsidP="00F00A43">
            <w:pPr>
              <w:pStyle w:val="TAL"/>
              <w:rPr>
                <w:b/>
                <w:bCs/>
                <w:i/>
                <w:iCs/>
                <w:noProof/>
              </w:rPr>
            </w:pPr>
            <w:r w:rsidRPr="00F80BCA">
              <w:t>Scale factor 2</w:t>
            </w:r>
            <w:r w:rsidRPr="00F80BCA">
              <w:rPr>
                <w:vertAlign w:val="superscript"/>
              </w:rPr>
              <w:t>-37</w:t>
            </w:r>
            <w:r w:rsidRPr="00F80BCA">
              <w:t xml:space="preserve"> seconds/second.</w:t>
            </w:r>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midiAlmL1Health</w:t>
            </w:r>
          </w:p>
          <w:p w:rsidR="004D1212" w:rsidRDefault="004D1212" w:rsidP="00F00A43">
            <w:pPr>
              <w:pStyle w:val="TAL"/>
              <w:rPr>
                <w:ins w:id="815" w:author="CATT" w:date="2019-09-27T10:41:00Z"/>
                <w:lang w:eastAsia="zh-CN"/>
              </w:rPr>
            </w:pPr>
            <w:r w:rsidRPr="00F80BCA">
              <w:t xml:space="preserve">Parameter </w:t>
            </w:r>
            <w:r w:rsidRPr="00F80BCA">
              <w:rPr>
                <w:rFonts w:cs="Arial"/>
                <w:szCs w:val="18"/>
              </w:rPr>
              <w:t>L1 Health</w:t>
            </w:r>
            <w:r w:rsidRPr="00F80BCA">
              <w:t>, dimensionless [4,5,6,7].</w:t>
            </w:r>
          </w:p>
          <w:p w:rsidR="00DE7B99" w:rsidRPr="00F80BCA" w:rsidRDefault="00E038B6" w:rsidP="00CF5053">
            <w:pPr>
              <w:pStyle w:val="TAL"/>
              <w:rPr>
                <w:b/>
                <w:bCs/>
                <w:i/>
                <w:iCs/>
                <w:noProof/>
                <w:lang w:eastAsia="zh-CN"/>
              </w:rPr>
            </w:pPr>
            <w:bookmarkStart w:id="816" w:name="OLE_LINK27"/>
            <w:bookmarkStart w:id="817" w:name="OLE_LINK28"/>
            <w:ins w:id="818" w:author="CATT" w:date="2019-10-12T17:58:00Z">
              <w:r>
                <w:rPr>
                  <w:rFonts w:eastAsia="等线" w:hint="eastAsia"/>
                  <w:lang w:eastAsia="zh-CN"/>
                </w:rPr>
                <w:t xml:space="preserve">If </w:t>
              </w:r>
              <w:r w:rsidRPr="00F615B7">
                <w:rPr>
                  <w:rFonts w:eastAsia="等线" w:hint="eastAsia"/>
                  <w:i/>
                  <w:lang w:eastAsia="zh-CN"/>
                </w:rPr>
                <w:t>GNSS-ID</w:t>
              </w:r>
              <w:r>
                <w:rPr>
                  <w:rFonts w:eastAsia="等线" w:hint="eastAsia"/>
                  <w:lang w:eastAsia="zh-CN"/>
                </w:rPr>
                <w:t xml:space="preserve"> = BDS, </w:t>
              </w:r>
              <w:bookmarkEnd w:id="816"/>
              <w:bookmarkEnd w:id="817"/>
              <w:r>
                <w:rPr>
                  <w:rFonts w:eastAsia="等线" w:hint="eastAsia"/>
                  <w:lang w:eastAsia="zh-CN"/>
                </w:rPr>
                <w:t>t</w:t>
              </w:r>
            </w:ins>
            <w:ins w:id="819" w:author="CATT" w:date="2019-09-29T16:15:00Z">
              <w:r w:rsidR="00A23204">
                <w:rPr>
                  <w:rFonts w:eastAsia="等线" w:hint="eastAsia"/>
                  <w:lang w:eastAsia="zh-CN"/>
                </w:rPr>
                <w:t>his field indicates</w:t>
              </w:r>
              <w:r w:rsidR="00A23204">
                <w:rPr>
                  <w:rFonts w:hint="eastAsia"/>
                </w:rPr>
                <w:t xml:space="preserve"> the</w:t>
              </w:r>
              <w:r w:rsidR="00E0007A">
                <w:t xml:space="preserve"> </w:t>
              </w:r>
            </w:ins>
            <w:ins w:id="820" w:author="CATT" w:date="2019-10-01T20:50:00Z">
              <w:r w:rsidR="00E0007A">
                <w:t>s</w:t>
              </w:r>
            </w:ins>
            <w:ins w:id="821" w:author="CATT" w:date="2019-09-29T16:15:00Z">
              <w:r w:rsidR="00A23204" w:rsidRPr="00346F95">
                <w:t>atellite clock</w:t>
              </w:r>
              <w:r w:rsidR="00A23204">
                <w:t xml:space="preserve"> health</w:t>
              </w:r>
              <w:r w:rsidR="00A23204">
                <w:rPr>
                  <w:rFonts w:hint="eastAsia"/>
                </w:rPr>
                <w:t xml:space="preserve"> state</w:t>
              </w:r>
              <w:r w:rsidR="00A23204">
                <w:rPr>
                  <w:rFonts w:hint="eastAsia"/>
                  <w:lang w:eastAsia="zh-CN"/>
                </w:rPr>
                <w:t xml:space="preserve"> (t</w:t>
              </w:r>
              <w:r w:rsidR="00A23204" w:rsidRPr="00445579">
                <w:rPr>
                  <w:lang w:eastAsia="zh-CN"/>
                </w:rPr>
                <w:t xml:space="preserve">he </w:t>
              </w:r>
              <w:r w:rsidR="00A23204">
                <w:rPr>
                  <w:rFonts w:hint="eastAsia"/>
                  <w:lang w:eastAsia="zh-CN"/>
                </w:rPr>
                <w:t>8</w:t>
              </w:r>
              <w:r w:rsidR="00A23204" w:rsidRPr="00445579">
                <w:rPr>
                  <w:lang w:eastAsia="zh-CN"/>
                </w:rPr>
                <w:t>th bit</w:t>
              </w:r>
              <w:r w:rsidR="00A23204">
                <w:rPr>
                  <w:rFonts w:hint="eastAsia"/>
                  <w:lang w:eastAsia="zh-CN"/>
                </w:rPr>
                <w:t xml:space="preserve">) defined in table 7-14 [xx] for </w:t>
              </w:r>
            </w:ins>
            <w:ins w:id="822" w:author="CATT" w:date="2020-01-19T15:53:00Z">
              <w:r w:rsidR="00CF5053">
                <w:rPr>
                  <w:rFonts w:hint="eastAsia"/>
                  <w:lang w:eastAsia="zh-CN"/>
                </w:rPr>
                <w:t>BDS B1C</w:t>
              </w:r>
            </w:ins>
            <w:ins w:id="823" w:author="CATT" w:date="2019-09-29T16:15:00Z">
              <w:r w:rsidR="00A23204">
                <w:rPr>
                  <w:rFonts w:hint="eastAsia"/>
                  <w:lang w:eastAsia="zh-CN"/>
                </w:rPr>
                <w:t>.</w:t>
              </w:r>
            </w:ins>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midiAlmL2Health</w:t>
            </w:r>
          </w:p>
          <w:p w:rsidR="004D1212" w:rsidRDefault="004D1212" w:rsidP="00F00A43">
            <w:pPr>
              <w:pStyle w:val="TAL"/>
              <w:rPr>
                <w:ins w:id="824" w:author="CATT" w:date="2019-09-27T10:42:00Z"/>
                <w:lang w:eastAsia="zh-CN"/>
              </w:rPr>
            </w:pPr>
            <w:r w:rsidRPr="00F80BCA">
              <w:t xml:space="preserve">Parameter </w:t>
            </w:r>
            <w:r w:rsidRPr="00F80BCA">
              <w:rPr>
                <w:rFonts w:cs="Arial"/>
                <w:szCs w:val="18"/>
              </w:rPr>
              <w:t>L2 Health,</w:t>
            </w:r>
            <w:r w:rsidRPr="00F80BCA">
              <w:t xml:space="preserve"> dimensionless [4,5,6,7].</w:t>
            </w:r>
          </w:p>
          <w:p w:rsidR="00DE7B99" w:rsidRPr="00F80BCA" w:rsidRDefault="00E038B6" w:rsidP="00CF5053">
            <w:pPr>
              <w:pStyle w:val="TAL"/>
              <w:rPr>
                <w:b/>
                <w:bCs/>
                <w:i/>
                <w:iCs/>
                <w:noProof/>
                <w:lang w:eastAsia="zh-CN"/>
              </w:rPr>
            </w:pPr>
            <w:ins w:id="825" w:author="CATT" w:date="2019-10-12T17:58:00Z">
              <w:r>
                <w:rPr>
                  <w:rFonts w:eastAsia="等线" w:hint="eastAsia"/>
                  <w:lang w:eastAsia="zh-CN"/>
                </w:rPr>
                <w:t xml:space="preserve">If </w:t>
              </w:r>
              <w:r w:rsidRPr="00F615B7">
                <w:rPr>
                  <w:rFonts w:eastAsia="等线" w:hint="eastAsia"/>
                  <w:i/>
                  <w:lang w:eastAsia="zh-CN"/>
                </w:rPr>
                <w:t>GNSS-ID</w:t>
              </w:r>
              <w:r>
                <w:rPr>
                  <w:rFonts w:eastAsia="等线" w:hint="eastAsia"/>
                  <w:lang w:eastAsia="zh-CN"/>
                </w:rPr>
                <w:t xml:space="preserve"> = BDS, </w:t>
              </w:r>
            </w:ins>
            <w:ins w:id="826" w:author="CATT" w:date="2019-09-29T16:15:00Z">
              <w:r w:rsidR="00A23204">
                <w:rPr>
                  <w:rFonts w:eastAsia="等线" w:hint="eastAsia"/>
                  <w:lang w:eastAsia="zh-CN"/>
                </w:rPr>
                <w:t>This field indicates</w:t>
              </w:r>
              <w:r w:rsidR="00A23204">
                <w:rPr>
                  <w:rFonts w:hint="eastAsia"/>
                </w:rPr>
                <w:t xml:space="preserve"> the</w:t>
              </w:r>
              <w:r w:rsidR="00A23204">
                <w:t xml:space="preserve"> </w:t>
              </w:r>
              <w:r w:rsidR="00A23204">
                <w:rPr>
                  <w:rFonts w:hint="eastAsia"/>
                  <w:lang w:eastAsia="zh-CN"/>
                </w:rPr>
                <w:t>B1C signal</w:t>
              </w:r>
              <w:r w:rsidR="00A23204">
                <w:t xml:space="preserve"> health</w:t>
              </w:r>
              <w:r w:rsidR="00A23204">
                <w:rPr>
                  <w:rFonts w:hint="eastAsia"/>
                </w:rPr>
                <w:t xml:space="preserve"> state</w:t>
              </w:r>
              <w:r w:rsidR="00A23204">
                <w:rPr>
                  <w:rFonts w:hint="eastAsia"/>
                  <w:lang w:eastAsia="zh-CN"/>
                </w:rPr>
                <w:t xml:space="preserve"> (t</w:t>
              </w:r>
              <w:r w:rsidR="00A23204" w:rsidRPr="00445579">
                <w:rPr>
                  <w:lang w:eastAsia="zh-CN"/>
                </w:rPr>
                <w:t xml:space="preserve">he </w:t>
              </w:r>
              <w:r w:rsidR="00A23204">
                <w:rPr>
                  <w:rFonts w:hint="eastAsia"/>
                  <w:lang w:eastAsia="zh-CN"/>
                </w:rPr>
                <w:t>7</w:t>
              </w:r>
              <w:r w:rsidR="00A23204" w:rsidRPr="00445579">
                <w:rPr>
                  <w:lang w:eastAsia="zh-CN"/>
                </w:rPr>
                <w:t>th bit</w:t>
              </w:r>
              <w:r w:rsidR="00A23204">
                <w:rPr>
                  <w:rFonts w:hint="eastAsia"/>
                  <w:lang w:eastAsia="zh-CN"/>
                </w:rPr>
                <w:t xml:space="preserve">) defined in table </w:t>
              </w:r>
              <w:r w:rsidR="00CF5053">
                <w:rPr>
                  <w:rFonts w:hint="eastAsia"/>
                  <w:lang w:eastAsia="zh-CN"/>
                </w:rPr>
                <w:t>7-14 [xx] for BDS</w:t>
              </w:r>
            </w:ins>
            <w:ins w:id="827" w:author="CATT" w:date="2020-01-19T15:54:00Z">
              <w:r w:rsidR="00CF5053">
                <w:rPr>
                  <w:rFonts w:hint="eastAsia"/>
                  <w:lang w:eastAsia="zh-CN"/>
                </w:rPr>
                <w:t xml:space="preserve"> B1C</w:t>
              </w:r>
            </w:ins>
            <w:ins w:id="828" w:author="CATT" w:date="2019-09-29T16:15:00Z">
              <w:r w:rsidR="00A23204">
                <w:rPr>
                  <w:rFonts w:hint="eastAsia"/>
                  <w:lang w:eastAsia="zh-CN"/>
                </w:rPr>
                <w:t>.</w:t>
              </w:r>
            </w:ins>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midiAlmL5Health</w:t>
            </w:r>
          </w:p>
          <w:p w:rsidR="00DE7B99" w:rsidRPr="00F80BCA" w:rsidRDefault="004D1212" w:rsidP="00F00A43">
            <w:pPr>
              <w:pStyle w:val="TAL"/>
              <w:rPr>
                <w:b/>
                <w:bCs/>
                <w:i/>
                <w:iCs/>
                <w:noProof/>
                <w:lang w:eastAsia="zh-CN"/>
              </w:rPr>
            </w:pPr>
            <w:r w:rsidRPr="00F80BCA">
              <w:t xml:space="preserve">Parameter </w:t>
            </w:r>
            <w:r w:rsidRPr="00F80BCA">
              <w:rPr>
                <w:rFonts w:cs="Arial"/>
                <w:szCs w:val="18"/>
              </w:rPr>
              <w:t>L5 Health</w:t>
            </w:r>
            <w:r w:rsidRPr="00F80BCA">
              <w:t>, dimensionless [4,5,6,7].</w:t>
            </w:r>
          </w:p>
        </w:tc>
      </w:tr>
    </w:tbl>
    <w:p w:rsidR="00A54EC0" w:rsidRPr="00F80BCA" w:rsidRDefault="00A54EC0" w:rsidP="004D1212">
      <w:pPr>
        <w:rPr>
          <w:lang w:eastAsia="zh-CN"/>
        </w:rPr>
      </w:pPr>
    </w:p>
    <w:tbl>
      <w:tblPr>
        <w:tblStyle w:val="afc"/>
        <w:tblW w:w="0" w:type="auto"/>
        <w:tblLook w:val="04A0" w:firstRow="1" w:lastRow="0" w:firstColumn="1" w:lastColumn="0" w:noHBand="0" w:noVBand="1"/>
      </w:tblPr>
      <w:tblGrid>
        <w:gridCol w:w="9855"/>
      </w:tblGrid>
      <w:tr w:rsidR="00F527B5" w:rsidRPr="001007F5" w:rsidTr="005340A3">
        <w:tc>
          <w:tcPr>
            <w:tcW w:w="9855" w:type="dxa"/>
            <w:shd w:val="clear" w:color="auto" w:fill="FFFF99"/>
          </w:tcPr>
          <w:p w:rsidR="00F527B5" w:rsidRPr="001007F5" w:rsidRDefault="00F527B5" w:rsidP="005340A3">
            <w:pPr>
              <w:jc w:val="center"/>
              <w:rPr>
                <w:rFonts w:eastAsia="Times New Roman"/>
                <w:b/>
                <w:noProof/>
                <w:sz w:val="24"/>
                <w:szCs w:val="24"/>
                <w:lang w:eastAsia="zh-CN"/>
              </w:rPr>
            </w:pPr>
            <w:bookmarkStart w:id="829" w:name="_Toc12618341"/>
            <w:bookmarkStart w:id="830" w:name="_Toc14967491"/>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4A3BC9" w:rsidRDefault="004A3BC9" w:rsidP="004A3BC9">
      <w:pPr>
        <w:pStyle w:val="4"/>
        <w:rPr>
          <w:i/>
        </w:rPr>
      </w:pPr>
      <w:r>
        <w:lastRenderedPageBreak/>
        <w:t>–</w:t>
      </w:r>
      <w:r>
        <w:tab/>
      </w:r>
      <w:r>
        <w:rPr>
          <w:i/>
        </w:rPr>
        <w:t>AlmanacBDS-AlmanacSet</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 ASN1START</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AlmanacBDS-AlmanacSet-r12 ::= SEQUENCE {</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ab/>
        <w:t>svID</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ab/>
        <w:t>bdsAlmToa-r12</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NotSameForAllSV</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ab/>
        <w:t>bdsAlmSqrtA-r12</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(0..16777215),</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ab/>
        <w:t>bdsAlmE-r12</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(0..131071),</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ab/>
        <w:t>bdsAlmW-r12</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(-8388608..8388607),</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ab/>
        <w:t>bdsAlmM0-r12</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(-8388608..8388607),</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ab/>
        <w:t>bdsAlmOmega0-r12</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(-8388608..8388607),</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ab/>
        <w:t>bdsAlmOmegaDot-r12</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(-65536..65535),</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ab/>
        <w:t>bdsAlmDeltaI-r12</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(-32768..32767),</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ab/>
        <w:t>bdsAlmA0-r12</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(-1024..1023),</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ab/>
        <w:t>bdsAlmA1-r12</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(-1024..1023),</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ab/>
        <w:t>bdsSvHealth-r12</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BIT STRING (SIZE(9))</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SV-ID</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ab/>
        <w:t>...</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 ASN1STOP</w:t>
      </w:r>
    </w:p>
    <w:p w:rsidR="004A3BC9" w:rsidRDefault="004A3BC9" w:rsidP="004A3BC9"/>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2269"/>
        <w:gridCol w:w="7376"/>
      </w:tblGrid>
      <w:tr w:rsidR="004A3BC9" w:rsidRPr="001C4380" w:rsidTr="004A3BC9">
        <w:tc>
          <w:tcPr>
            <w:tcW w:w="2269" w:type="dxa"/>
            <w:tcBorders>
              <w:top w:val="single" w:sz="4" w:space="0" w:color="808080"/>
              <w:left w:val="single" w:sz="4" w:space="0" w:color="808080"/>
              <w:bottom w:val="single" w:sz="4" w:space="0" w:color="808080"/>
              <w:right w:val="single" w:sz="4" w:space="0" w:color="808080"/>
            </w:tcBorders>
            <w:shd w:val="clear" w:color="auto" w:fill="auto"/>
          </w:tcPr>
          <w:p w:rsidR="004A3BC9" w:rsidRPr="001C4380" w:rsidRDefault="004A3BC9" w:rsidP="004A3BC9">
            <w:pPr>
              <w:widowControl w:val="0"/>
              <w:pBdr>
                <w:top w:val="nil"/>
                <w:left w:val="nil"/>
                <w:bottom w:val="nil"/>
                <w:right w:val="nil"/>
                <w:between w:val="nil"/>
              </w:pBdr>
              <w:spacing w:after="0"/>
              <w:jc w:val="center"/>
              <w:rPr>
                <w:rFonts w:ascii="Arial" w:eastAsia="Arial" w:hAnsi="Arial" w:cs="Arial"/>
                <w:b/>
                <w:color w:val="000000"/>
                <w:sz w:val="18"/>
                <w:szCs w:val="18"/>
              </w:rPr>
            </w:pPr>
            <w:r w:rsidRPr="001C4380">
              <w:rPr>
                <w:rFonts w:ascii="Arial" w:eastAsia="Arial" w:hAnsi="Arial" w:cs="Arial"/>
                <w:b/>
                <w:color w:val="000000"/>
                <w:sz w:val="18"/>
                <w:szCs w:val="18"/>
              </w:rPr>
              <w:t>Conditional presence</w:t>
            </w:r>
          </w:p>
        </w:tc>
        <w:tc>
          <w:tcPr>
            <w:tcW w:w="7376" w:type="dxa"/>
            <w:tcBorders>
              <w:top w:val="single" w:sz="4" w:space="0" w:color="808080"/>
              <w:left w:val="single" w:sz="4" w:space="0" w:color="808080"/>
              <w:bottom w:val="single" w:sz="4" w:space="0" w:color="808080"/>
              <w:right w:val="single" w:sz="4" w:space="0" w:color="808080"/>
            </w:tcBorders>
            <w:shd w:val="clear" w:color="auto" w:fill="auto"/>
          </w:tcPr>
          <w:p w:rsidR="004A3BC9" w:rsidRPr="001C4380" w:rsidRDefault="004A3BC9" w:rsidP="004A3BC9">
            <w:pPr>
              <w:widowControl w:val="0"/>
              <w:pBdr>
                <w:top w:val="nil"/>
                <w:left w:val="nil"/>
                <w:bottom w:val="nil"/>
                <w:right w:val="nil"/>
                <w:between w:val="nil"/>
              </w:pBdr>
              <w:spacing w:after="0"/>
              <w:jc w:val="center"/>
              <w:rPr>
                <w:rFonts w:ascii="Arial" w:eastAsia="Arial" w:hAnsi="Arial" w:cs="Arial"/>
                <w:b/>
                <w:color w:val="000000"/>
                <w:sz w:val="18"/>
                <w:szCs w:val="18"/>
              </w:rPr>
            </w:pPr>
            <w:r w:rsidRPr="001C4380">
              <w:rPr>
                <w:rFonts w:ascii="Arial" w:eastAsia="Arial" w:hAnsi="Arial" w:cs="Arial"/>
                <w:b/>
                <w:color w:val="000000"/>
                <w:sz w:val="18"/>
                <w:szCs w:val="18"/>
              </w:rPr>
              <w:t>Explanation</w:t>
            </w:r>
          </w:p>
        </w:tc>
      </w:tr>
      <w:tr w:rsidR="004A3BC9" w:rsidRPr="001C4380" w:rsidTr="004A3BC9">
        <w:tc>
          <w:tcPr>
            <w:tcW w:w="2269" w:type="dxa"/>
            <w:tcBorders>
              <w:top w:val="single" w:sz="4" w:space="0" w:color="808080"/>
              <w:left w:val="single" w:sz="4" w:space="0" w:color="808080"/>
              <w:bottom w:val="single" w:sz="4" w:space="0" w:color="808080"/>
              <w:right w:val="single" w:sz="4" w:space="0" w:color="808080"/>
            </w:tcBorders>
            <w:shd w:val="clear" w:color="auto" w:fill="auto"/>
          </w:tcPr>
          <w:p w:rsidR="004A3BC9" w:rsidRPr="001C4380" w:rsidRDefault="004A3BC9" w:rsidP="004A3BC9">
            <w:pPr>
              <w:widowControl w:val="0"/>
              <w:pBdr>
                <w:top w:val="nil"/>
                <w:left w:val="nil"/>
                <w:bottom w:val="nil"/>
                <w:right w:val="nil"/>
                <w:between w:val="nil"/>
              </w:pBdr>
              <w:spacing w:after="0"/>
              <w:rPr>
                <w:rFonts w:ascii="Arial" w:eastAsia="Arial" w:hAnsi="Arial" w:cs="Arial"/>
                <w:i/>
                <w:color w:val="000000"/>
                <w:sz w:val="18"/>
                <w:szCs w:val="18"/>
              </w:rPr>
            </w:pPr>
            <w:r w:rsidRPr="001C4380">
              <w:rPr>
                <w:rFonts w:ascii="Arial" w:eastAsia="Arial" w:hAnsi="Arial" w:cs="Arial"/>
                <w:i/>
                <w:color w:val="000000"/>
                <w:sz w:val="18"/>
                <w:szCs w:val="18"/>
              </w:rPr>
              <w:t>NotSameForAllSV</w:t>
            </w:r>
          </w:p>
        </w:tc>
        <w:tc>
          <w:tcPr>
            <w:tcW w:w="7376" w:type="dxa"/>
            <w:tcBorders>
              <w:top w:val="single" w:sz="4" w:space="0" w:color="808080"/>
              <w:left w:val="single" w:sz="4" w:space="0" w:color="808080"/>
              <w:bottom w:val="single" w:sz="4" w:space="0" w:color="808080"/>
              <w:right w:val="single" w:sz="4" w:space="0" w:color="808080"/>
            </w:tcBorders>
            <w:shd w:val="clear" w:color="auto" w:fill="auto"/>
          </w:tcPr>
          <w:p w:rsidR="004A3BC9" w:rsidRPr="001C4380" w:rsidRDefault="004A3BC9" w:rsidP="004A3BC9">
            <w:pPr>
              <w:widowControl w:val="0"/>
              <w:pBdr>
                <w:top w:val="nil"/>
                <w:left w:val="nil"/>
                <w:bottom w:val="nil"/>
                <w:right w:val="nil"/>
                <w:between w:val="nil"/>
              </w:pBdr>
              <w:spacing w:after="0"/>
              <w:rPr>
                <w:rFonts w:ascii="Arial" w:eastAsia="Arial" w:hAnsi="Arial" w:cs="Arial"/>
                <w:color w:val="000000"/>
                <w:sz w:val="18"/>
                <w:szCs w:val="18"/>
              </w:rPr>
            </w:pPr>
            <w:r w:rsidRPr="001C4380">
              <w:rPr>
                <w:rFonts w:ascii="Arial" w:eastAsia="Arial" w:hAnsi="Arial" w:cs="Arial"/>
                <w:color w:val="000000"/>
                <w:sz w:val="18"/>
                <w:szCs w:val="18"/>
              </w:rPr>
              <w:t>This field may be present if the t</w:t>
            </w:r>
            <w:r w:rsidRPr="001C4380">
              <w:rPr>
                <w:rFonts w:ascii="Arial" w:eastAsia="Arial" w:hAnsi="Arial" w:cs="Arial"/>
                <w:color w:val="000000"/>
                <w:sz w:val="18"/>
                <w:szCs w:val="18"/>
                <w:vertAlign w:val="subscript"/>
              </w:rPr>
              <w:t>oa</w:t>
            </w:r>
            <w:r w:rsidRPr="001C4380">
              <w:rPr>
                <w:rFonts w:ascii="Arial" w:eastAsia="Arial" w:hAnsi="Arial" w:cs="Arial"/>
                <w:color w:val="000000"/>
                <w:sz w:val="18"/>
                <w:szCs w:val="18"/>
              </w:rPr>
              <w:t xml:space="preserve"> is not the same for all SVs; otherwise it is not present and the t</w:t>
            </w:r>
            <w:r w:rsidRPr="001C4380">
              <w:rPr>
                <w:rFonts w:ascii="Arial" w:eastAsia="Arial" w:hAnsi="Arial" w:cs="Arial"/>
                <w:color w:val="000000"/>
                <w:sz w:val="18"/>
                <w:szCs w:val="18"/>
                <w:vertAlign w:val="subscript"/>
              </w:rPr>
              <w:t>oa</w:t>
            </w:r>
            <w:r w:rsidRPr="001C4380">
              <w:rPr>
                <w:rFonts w:ascii="Arial" w:eastAsia="Arial" w:hAnsi="Arial" w:cs="Arial"/>
                <w:color w:val="000000"/>
                <w:sz w:val="18"/>
                <w:szCs w:val="18"/>
              </w:rPr>
              <w:t xml:space="preserve"> is provided in </w:t>
            </w:r>
            <w:r w:rsidRPr="001C4380">
              <w:rPr>
                <w:rFonts w:ascii="Arial" w:eastAsia="Arial" w:hAnsi="Arial" w:cs="Arial"/>
                <w:i/>
                <w:color w:val="000000"/>
                <w:sz w:val="18"/>
                <w:szCs w:val="18"/>
              </w:rPr>
              <w:t>GNSS-Almanac</w:t>
            </w:r>
            <w:r w:rsidRPr="001C4380">
              <w:rPr>
                <w:rFonts w:ascii="Arial" w:eastAsia="Arial" w:hAnsi="Arial" w:cs="Arial"/>
                <w:color w:val="000000"/>
                <w:sz w:val="18"/>
                <w:szCs w:val="18"/>
              </w:rPr>
              <w:t>.</w:t>
            </w:r>
          </w:p>
        </w:tc>
      </w:tr>
      <w:tr w:rsidR="004A3BC9" w:rsidRPr="001C4380" w:rsidTr="004A3BC9">
        <w:tc>
          <w:tcPr>
            <w:tcW w:w="2269" w:type="dxa"/>
            <w:tcBorders>
              <w:top w:val="single" w:sz="4" w:space="0" w:color="808080"/>
              <w:left w:val="single" w:sz="4" w:space="0" w:color="808080"/>
              <w:bottom w:val="single" w:sz="4" w:space="0" w:color="808080"/>
              <w:right w:val="single" w:sz="4" w:space="0" w:color="808080"/>
            </w:tcBorders>
            <w:shd w:val="clear" w:color="auto" w:fill="auto"/>
          </w:tcPr>
          <w:p w:rsidR="004A3BC9" w:rsidRPr="001C4380" w:rsidRDefault="004A3BC9" w:rsidP="004A3BC9">
            <w:pPr>
              <w:widowControl w:val="0"/>
              <w:pBdr>
                <w:top w:val="nil"/>
                <w:left w:val="nil"/>
                <w:bottom w:val="nil"/>
                <w:right w:val="nil"/>
                <w:between w:val="nil"/>
              </w:pBdr>
              <w:spacing w:after="0"/>
              <w:rPr>
                <w:rFonts w:ascii="Arial" w:eastAsia="Arial" w:hAnsi="Arial" w:cs="Arial"/>
                <w:i/>
                <w:color w:val="000000"/>
                <w:sz w:val="18"/>
                <w:szCs w:val="18"/>
              </w:rPr>
            </w:pPr>
            <w:r w:rsidRPr="001C4380">
              <w:rPr>
                <w:rFonts w:ascii="Arial" w:eastAsia="Arial" w:hAnsi="Arial" w:cs="Arial"/>
                <w:i/>
                <w:color w:val="000000"/>
                <w:sz w:val="18"/>
                <w:szCs w:val="18"/>
              </w:rPr>
              <w:t>SV-ID</w:t>
            </w:r>
          </w:p>
        </w:tc>
        <w:tc>
          <w:tcPr>
            <w:tcW w:w="7376" w:type="dxa"/>
            <w:tcBorders>
              <w:top w:val="single" w:sz="4" w:space="0" w:color="808080"/>
              <w:left w:val="single" w:sz="4" w:space="0" w:color="808080"/>
              <w:bottom w:val="single" w:sz="4" w:space="0" w:color="808080"/>
              <w:right w:val="single" w:sz="4" w:space="0" w:color="808080"/>
            </w:tcBorders>
            <w:shd w:val="clear" w:color="auto" w:fill="auto"/>
          </w:tcPr>
          <w:p w:rsidR="004A3BC9" w:rsidRPr="001C4380" w:rsidRDefault="004A3BC9" w:rsidP="004A3BC9">
            <w:pPr>
              <w:widowControl w:val="0"/>
              <w:pBdr>
                <w:top w:val="nil"/>
                <w:left w:val="nil"/>
                <w:bottom w:val="nil"/>
                <w:right w:val="nil"/>
                <w:between w:val="nil"/>
              </w:pBdr>
              <w:spacing w:after="0"/>
              <w:rPr>
                <w:rFonts w:ascii="Arial" w:eastAsia="Arial" w:hAnsi="Arial" w:cs="Arial"/>
                <w:color w:val="000000"/>
                <w:sz w:val="18"/>
                <w:szCs w:val="18"/>
              </w:rPr>
            </w:pPr>
            <w:r w:rsidRPr="001C4380">
              <w:rPr>
                <w:rFonts w:ascii="Arial" w:eastAsia="Arial" w:hAnsi="Arial" w:cs="Arial"/>
                <w:color w:val="000000"/>
                <w:sz w:val="18"/>
                <w:szCs w:val="18"/>
              </w:rPr>
              <w:t xml:space="preserve">This field is mandatory present if </w:t>
            </w:r>
            <w:r w:rsidRPr="001C4380">
              <w:rPr>
                <w:rFonts w:ascii="Arial" w:eastAsia="Arial" w:hAnsi="Arial" w:cs="Arial"/>
                <w:i/>
                <w:color w:val="000000"/>
                <w:sz w:val="18"/>
                <w:szCs w:val="18"/>
              </w:rPr>
              <w:t>SV-ID</w:t>
            </w:r>
            <w:r w:rsidRPr="001C4380">
              <w:rPr>
                <w:rFonts w:ascii="Arial" w:eastAsia="Arial" w:hAnsi="Arial" w:cs="Arial"/>
                <w:color w:val="000000"/>
                <w:sz w:val="18"/>
                <w:szCs w:val="18"/>
              </w:rPr>
              <w:t xml:space="preserve"> is between 0 and </w:t>
            </w:r>
            <w:ins w:id="831" w:author="CATT" w:date="2019-09-29T09:57:00Z">
              <w:r>
                <w:rPr>
                  <w:rFonts w:ascii="Arial" w:hAnsi="Arial" w:cs="Arial" w:hint="eastAsia"/>
                  <w:color w:val="000000"/>
                  <w:sz w:val="18"/>
                  <w:szCs w:val="18"/>
                  <w:lang w:eastAsia="zh-CN"/>
                </w:rPr>
                <w:t>63</w:t>
              </w:r>
            </w:ins>
            <w:del w:id="832" w:author="CATT" w:date="2019-09-29T09:57:00Z">
              <w:r w:rsidRPr="001C4380" w:rsidDel="004A3BC9">
                <w:rPr>
                  <w:rFonts w:ascii="Arial" w:eastAsia="Arial" w:hAnsi="Arial" w:cs="Arial"/>
                  <w:color w:val="000000"/>
                  <w:sz w:val="18"/>
                  <w:szCs w:val="18"/>
                </w:rPr>
                <w:delText>29</w:delText>
              </w:r>
            </w:del>
            <w:r w:rsidRPr="001C4380">
              <w:rPr>
                <w:rFonts w:ascii="Arial" w:eastAsia="Arial" w:hAnsi="Arial" w:cs="Arial"/>
                <w:color w:val="000000"/>
                <w:sz w:val="18"/>
                <w:szCs w:val="18"/>
              </w:rPr>
              <w:t>; otherwise it is not present.</w:t>
            </w:r>
          </w:p>
        </w:tc>
      </w:tr>
    </w:tbl>
    <w:p w:rsidR="004A3BC9" w:rsidRPr="00F80BCA" w:rsidRDefault="004A3BC9" w:rsidP="004A3BC9">
      <w:pPr>
        <w:rPr>
          <w:b/>
          <w:lang w:eastAsia="zh-CN"/>
        </w:rPr>
      </w:pPr>
    </w:p>
    <w:tbl>
      <w:tblPr>
        <w:tblStyle w:val="afc"/>
        <w:tblW w:w="0" w:type="auto"/>
        <w:tblLook w:val="04A0" w:firstRow="1" w:lastRow="0" w:firstColumn="1" w:lastColumn="0" w:noHBand="0" w:noVBand="1"/>
      </w:tblPr>
      <w:tblGrid>
        <w:gridCol w:w="9855"/>
      </w:tblGrid>
      <w:tr w:rsidR="004A3BC9" w:rsidRPr="001007F5" w:rsidTr="004A3BC9">
        <w:tc>
          <w:tcPr>
            <w:tcW w:w="9855" w:type="dxa"/>
            <w:shd w:val="clear" w:color="auto" w:fill="FFFF99"/>
          </w:tcPr>
          <w:p w:rsidR="004A3BC9" w:rsidRPr="001007F5" w:rsidRDefault="004A3BC9" w:rsidP="004A3BC9">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4A3BC9" w:rsidRDefault="004A3BC9" w:rsidP="004A3BC9">
      <w:pPr>
        <w:rPr>
          <w:lang w:eastAsia="zh-CN"/>
        </w:rPr>
      </w:pPr>
    </w:p>
    <w:p w:rsidR="002B1632" w:rsidRPr="00F80BCA" w:rsidRDefault="00F527B5" w:rsidP="002D60CB">
      <w:pPr>
        <w:pStyle w:val="4"/>
      </w:pPr>
      <w:r w:rsidRPr="00F80BCA">
        <w:t>–</w:t>
      </w:r>
      <w:r w:rsidR="002B1632" w:rsidRPr="00F80BCA">
        <w:tab/>
      </w:r>
      <w:r w:rsidR="002B1632" w:rsidRPr="00F80BCA">
        <w:rPr>
          <w:i/>
          <w:snapToGrid w:val="0"/>
        </w:rPr>
        <w:t>GNSS-UTC-Model</w:t>
      </w:r>
      <w:bookmarkEnd w:id="829"/>
      <w:bookmarkEnd w:id="830"/>
    </w:p>
    <w:p w:rsidR="002B1632" w:rsidRPr="00F80BCA" w:rsidRDefault="002B1632" w:rsidP="002D60CB">
      <w:pPr>
        <w:keepLines/>
      </w:pPr>
      <w:r w:rsidRPr="00F80BCA">
        <w:t xml:space="preserve">The IE </w:t>
      </w:r>
      <w:r w:rsidRPr="00F80BCA">
        <w:rPr>
          <w:i/>
          <w:noProof/>
        </w:rPr>
        <w:t xml:space="preserve">GNSS-UTC-Model </w:t>
      </w:r>
      <w:r w:rsidRPr="00F80BCA">
        <w:rPr>
          <w:noProof/>
        </w:rPr>
        <w:t>is</w:t>
      </w:r>
      <w:r w:rsidRPr="00F80BCA">
        <w:t xml:space="preserve"> used by the location server to provide several sets of parameters needed to relate GNSS system time to Universal Time Coordinate (UTC), as defined in [4</w:t>
      </w:r>
      <w:r w:rsidR="00A50D81" w:rsidRPr="00F80BCA">
        <w:t>]</w:t>
      </w:r>
      <w:r w:rsidR="007928D2" w:rsidRPr="00F80BCA">
        <w:t>,</w:t>
      </w:r>
      <w:r w:rsidR="00A50D81" w:rsidRPr="00F80BCA">
        <w:t xml:space="preserve"> [</w:t>
      </w:r>
      <w:r w:rsidRPr="00F80BCA">
        <w:t>5</w:t>
      </w:r>
      <w:r w:rsidR="00A50D81" w:rsidRPr="00F80BCA">
        <w:t>]</w:t>
      </w:r>
      <w:r w:rsidRPr="00F80BCA">
        <w:t>,</w:t>
      </w:r>
      <w:r w:rsidR="00A50D81" w:rsidRPr="00F80BCA">
        <w:t xml:space="preserve"> [</w:t>
      </w:r>
      <w:r w:rsidRPr="00F80BCA">
        <w:t>6</w:t>
      </w:r>
      <w:r w:rsidR="00A50D81" w:rsidRPr="00F80BCA">
        <w:t>]</w:t>
      </w:r>
      <w:r w:rsidRPr="00F80BCA">
        <w:t>,</w:t>
      </w:r>
      <w:r w:rsidR="00A50D81" w:rsidRPr="00F80BCA">
        <w:t xml:space="preserve"> [</w:t>
      </w:r>
      <w:r w:rsidRPr="00F80BCA">
        <w:t>7</w:t>
      </w:r>
      <w:r w:rsidR="00A50D81" w:rsidRPr="00F80BCA">
        <w:t>]</w:t>
      </w:r>
      <w:r w:rsidRPr="00F80BCA">
        <w:t>,</w:t>
      </w:r>
      <w:r w:rsidR="00A50D81" w:rsidRPr="00F80BCA">
        <w:t xml:space="preserve"> [</w:t>
      </w:r>
      <w:r w:rsidRPr="00F80BCA">
        <w:t>8</w:t>
      </w:r>
      <w:r w:rsidR="00A50D81" w:rsidRPr="00F80BCA">
        <w:t>]</w:t>
      </w:r>
      <w:r w:rsidRPr="00F80BCA">
        <w:t>,</w:t>
      </w:r>
      <w:r w:rsidR="00A50D81" w:rsidRPr="00F80BCA">
        <w:t xml:space="preserve"> [</w:t>
      </w:r>
      <w:r w:rsidRPr="00F80BCA">
        <w:t>9</w:t>
      </w:r>
      <w:r w:rsidR="00A50D81" w:rsidRPr="00F80BCA">
        <w:t>]</w:t>
      </w:r>
      <w:r w:rsidRPr="00F80BCA">
        <w:t>,</w:t>
      </w:r>
      <w:r w:rsidR="00A50D81" w:rsidRPr="00F80BCA">
        <w:t xml:space="preserve"> [</w:t>
      </w:r>
      <w:r w:rsidRPr="00F80BCA">
        <w:t>10]</w:t>
      </w:r>
      <w:r w:rsidR="00A50D81" w:rsidRPr="00F80BCA">
        <w:t xml:space="preserve">, </w:t>
      </w:r>
      <w:r w:rsidR="00B0152E" w:rsidRPr="00F80BCA">
        <w:t>[23]</w:t>
      </w:r>
      <w:ins w:id="833" w:author="CATT" w:date="2019-07-16T11:11:00Z">
        <w:r w:rsidR="0036029C">
          <w:rPr>
            <w:rFonts w:hint="eastAsia"/>
            <w:lang w:eastAsia="zh-CN"/>
          </w:rPr>
          <w:t xml:space="preserve">, </w:t>
        </w:r>
      </w:ins>
      <w:ins w:id="834" w:author="CATT" w:date="2019-07-25T19:21:00Z">
        <w:r w:rsidR="00157249">
          <w:rPr>
            <w:rFonts w:hint="eastAsia"/>
            <w:lang w:eastAsia="zh-CN"/>
          </w:rPr>
          <w:t>[xx]</w:t>
        </w:r>
      </w:ins>
      <w:r w:rsidRPr="00F80BCA">
        <w:t>.</w:t>
      </w:r>
    </w:p>
    <w:p w:rsidR="006F6F8F" w:rsidRPr="007E5548" w:rsidRDefault="002B1632" w:rsidP="006F6F8F">
      <w:pPr>
        <w:keepLines/>
        <w:rPr>
          <w:iCs/>
          <w:lang w:eastAsia="zh-CN"/>
        </w:rPr>
      </w:pPr>
      <w:r w:rsidRPr="00F80BCA">
        <w:t xml:space="preserve">The UTC time standard, UTC(k), is GNSS specific. E.g., if </w:t>
      </w:r>
      <w:r w:rsidRPr="00F80BCA">
        <w:rPr>
          <w:i/>
        </w:rPr>
        <w:t>GNSS-ID</w:t>
      </w:r>
      <w:r w:rsidRPr="00F80BCA">
        <w:t xml:space="preserve"> indicates GPS, </w:t>
      </w:r>
      <w:r w:rsidRPr="00F80BCA">
        <w:rPr>
          <w:i/>
          <w:noProof/>
        </w:rPr>
        <w:t>GNSS-UTC-Model</w:t>
      </w:r>
      <w:r w:rsidRPr="00F80BCA">
        <w:t xml:space="preserve"> contains a set of parameters needed to relate GPS system time to UTC(USNO); if </w:t>
      </w:r>
      <w:r w:rsidRPr="00F80BCA">
        <w:rPr>
          <w:i/>
        </w:rPr>
        <w:t>GNSS-ID</w:t>
      </w:r>
      <w:r w:rsidRPr="00F80BCA">
        <w:t xml:space="preserve"> indicates QZSS, </w:t>
      </w:r>
      <w:r w:rsidRPr="00F80BCA">
        <w:rPr>
          <w:i/>
          <w:noProof/>
        </w:rPr>
        <w:t>GNSS-UTC-Model</w:t>
      </w:r>
      <w:r w:rsidRPr="00F80BCA">
        <w:t xml:space="preserve"> contains a set of parameters needed to relate QZST to UTC(NICT); if </w:t>
      </w:r>
      <w:r w:rsidRPr="00F80BCA">
        <w:rPr>
          <w:i/>
        </w:rPr>
        <w:t>GNSS-ID</w:t>
      </w:r>
      <w:r w:rsidRPr="00F80BCA">
        <w:t xml:space="preserve"> indicates GLONASS,</w:t>
      </w:r>
      <w:r w:rsidRPr="00F80BCA">
        <w:rPr>
          <w:i/>
          <w:noProof/>
        </w:rPr>
        <w:t xml:space="preserve"> GNSS-UTC-Model</w:t>
      </w:r>
      <w:r w:rsidRPr="00F80BCA">
        <w:t xml:space="preserve"> contains a set of parameters needed to relate GLONASS system time to UTC(RU); if </w:t>
      </w:r>
      <w:r w:rsidRPr="00F80BCA">
        <w:rPr>
          <w:i/>
        </w:rPr>
        <w:t>GNSS-ID</w:t>
      </w:r>
      <w:r w:rsidRPr="00F80BCA">
        <w:t xml:space="preserve"> indicates SBAS, </w:t>
      </w:r>
      <w:r w:rsidRPr="00F80BCA">
        <w:rPr>
          <w:i/>
          <w:noProof/>
        </w:rPr>
        <w:t>GNSS-UTC-Model</w:t>
      </w:r>
      <w:r w:rsidRPr="00F80BCA">
        <w:t xml:space="preserve"> contains a set of parameters needed to relate SBAS network time for the SBAS indicated by </w:t>
      </w:r>
      <w:r w:rsidRPr="00F80BCA">
        <w:rPr>
          <w:i/>
        </w:rPr>
        <w:t>SBAS-ID</w:t>
      </w:r>
      <w:r w:rsidRPr="00F80BCA">
        <w:t xml:space="preserve"> to the UTC standard defined by the UTC Standard ID</w:t>
      </w:r>
      <w:r w:rsidR="00A50D81" w:rsidRPr="00F80BCA">
        <w:t xml:space="preserve">; if </w:t>
      </w:r>
      <w:r w:rsidR="00A50D81" w:rsidRPr="00F80BCA">
        <w:rPr>
          <w:i/>
          <w:iCs/>
        </w:rPr>
        <w:t>GNSS-ID</w:t>
      </w:r>
      <w:r w:rsidR="00A50D81" w:rsidRPr="00F80BCA">
        <w:t xml:space="preserve"> indicates BDS, </w:t>
      </w:r>
      <w:r w:rsidR="00A50D81" w:rsidRPr="00F80BCA">
        <w:rPr>
          <w:i/>
          <w:iCs/>
        </w:rPr>
        <w:t>GNSS-UTC-Model</w:t>
      </w:r>
      <w:r w:rsidR="00A50D81" w:rsidRPr="00F80BCA">
        <w:t xml:space="preserve"> contains a set of parameters needed to relate BDS system time to UTC (NTSC)</w:t>
      </w:r>
      <w:ins w:id="835" w:author="CATT" w:date="2020-02-25T18:29:00Z">
        <w:r w:rsidR="00A52546">
          <w:rPr>
            <w:rFonts w:hint="eastAsia"/>
            <w:i/>
            <w:iCs/>
            <w:lang w:eastAsia="zh-CN"/>
          </w:rPr>
          <w:t xml:space="preserve">, </w:t>
        </w:r>
        <w:r w:rsidR="00A52546" w:rsidRPr="00A52546">
          <w:rPr>
            <w:iCs/>
            <w:lang w:eastAsia="zh-CN"/>
          </w:rPr>
          <w:t>where</w:t>
        </w:r>
      </w:ins>
      <w:ins w:id="836" w:author="CATT" w:date="2020-02-25T18:30:00Z">
        <w:r w:rsidR="00A52546">
          <w:rPr>
            <w:rFonts w:hint="eastAsia"/>
            <w:lang w:eastAsia="zh-CN"/>
          </w:rPr>
          <w:t xml:space="preserve"> </w:t>
        </w:r>
      </w:ins>
      <w:ins w:id="837" w:author="CATT" w:date="2020-02-05T16:42:00Z">
        <w:r w:rsidR="007E5548" w:rsidRPr="007E5548">
          <w:rPr>
            <w:i/>
            <w:iCs/>
          </w:rPr>
          <w:t>UTC-ModelSet2</w:t>
        </w:r>
        <w:r w:rsidR="007E5548" w:rsidRPr="007E5548">
          <w:rPr>
            <w:rFonts w:hint="eastAsia"/>
            <w:iCs/>
            <w:lang w:eastAsia="zh-CN"/>
          </w:rPr>
          <w:t xml:space="preserve"> </w:t>
        </w:r>
      </w:ins>
      <w:ins w:id="838" w:author="CATT" w:date="2020-02-25T18:30:00Z">
        <w:r w:rsidR="00A52546">
          <w:rPr>
            <w:rFonts w:hint="eastAsia"/>
            <w:iCs/>
            <w:lang w:eastAsia="zh-CN"/>
          </w:rPr>
          <w:t>is used for</w:t>
        </w:r>
      </w:ins>
      <w:ins w:id="839" w:author="CATT" w:date="2020-02-05T16:42:00Z">
        <w:r w:rsidR="007E5548" w:rsidRPr="007E5548">
          <w:rPr>
            <w:rFonts w:hint="eastAsia"/>
            <w:iCs/>
            <w:lang w:eastAsia="zh-CN"/>
          </w:rPr>
          <w:t xml:space="preserve"> BDS B1C, and </w:t>
        </w:r>
      </w:ins>
      <w:ins w:id="840" w:author="CATT" w:date="2020-02-05T16:43:00Z">
        <w:r w:rsidR="007E5548" w:rsidRPr="007E5548">
          <w:rPr>
            <w:i/>
            <w:iCs/>
            <w:lang w:eastAsia="zh-CN"/>
          </w:rPr>
          <w:t>UTC-ModelSet5</w:t>
        </w:r>
        <w:r w:rsidR="007E5548" w:rsidRPr="007E5548">
          <w:rPr>
            <w:rFonts w:hint="eastAsia"/>
            <w:iCs/>
            <w:lang w:eastAsia="zh-CN"/>
          </w:rPr>
          <w:t xml:space="preserve"> </w:t>
        </w:r>
      </w:ins>
      <w:ins w:id="841" w:author="CATT" w:date="2020-02-25T18:30:00Z">
        <w:r w:rsidR="00A52546">
          <w:rPr>
            <w:rFonts w:hint="eastAsia"/>
            <w:iCs/>
            <w:lang w:eastAsia="zh-CN"/>
          </w:rPr>
          <w:t>is used</w:t>
        </w:r>
      </w:ins>
      <w:ins w:id="842" w:author="CATT" w:date="2020-02-05T16:43:00Z">
        <w:r w:rsidR="007E5548" w:rsidRPr="007E5548">
          <w:rPr>
            <w:rFonts w:hint="eastAsia"/>
            <w:iCs/>
            <w:lang w:eastAsia="zh-CN"/>
          </w:rPr>
          <w:t xml:space="preserve"> for BDS B1I.</w:t>
        </w:r>
      </w:ins>
    </w:p>
    <w:p w:rsidR="002B1632" w:rsidRPr="006F6F8F" w:rsidRDefault="002B1632" w:rsidP="002D60CB">
      <w:pPr>
        <w:keepLines/>
        <w:rPr>
          <w:lang w:eastAsia="zh-CN"/>
        </w:rPr>
      </w:pPr>
    </w:p>
    <w:p w:rsidR="002B1632" w:rsidRPr="00F80BCA" w:rsidRDefault="002B1632" w:rsidP="002D60CB">
      <w:pPr>
        <w:pStyle w:val="PL"/>
        <w:shd w:val="clear" w:color="auto" w:fill="E6E6E6"/>
      </w:pPr>
      <w:r w:rsidRPr="00F80BCA">
        <w:t>-- ASN1START</w:t>
      </w:r>
    </w:p>
    <w:p w:rsidR="002B1632" w:rsidRPr="00F80BCA" w:rsidRDefault="002B1632" w:rsidP="002D60CB">
      <w:pPr>
        <w:pStyle w:val="PL"/>
        <w:shd w:val="clear" w:color="auto" w:fill="E6E6E6"/>
        <w:rPr>
          <w:snapToGrid w:val="0"/>
        </w:rPr>
      </w:pPr>
    </w:p>
    <w:p w:rsidR="002B1632" w:rsidRPr="00F80BCA" w:rsidRDefault="002B1632" w:rsidP="00C42F64">
      <w:pPr>
        <w:pStyle w:val="PL"/>
        <w:shd w:val="clear" w:color="auto" w:fill="E6E6E6"/>
        <w:outlineLvl w:val="0"/>
        <w:rPr>
          <w:snapToGrid w:val="0"/>
        </w:rPr>
      </w:pPr>
      <w:r w:rsidRPr="00F80BCA">
        <w:rPr>
          <w:snapToGrid w:val="0"/>
        </w:rPr>
        <w:t>GNSS-UTC-Model ::= CHOICE {</w:t>
      </w:r>
    </w:p>
    <w:p w:rsidR="002B1632" w:rsidRPr="00F80BCA" w:rsidRDefault="002B1632" w:rsidP="002D60CB">
      <w:pPr>
        <w:pStyle w:val="PL"/>
        <w:shd w:val="clear" w:color="auto" w:fill="E6E6E6"/>
        <w:rPr>
          <w:snapToGrid w:val="0"/>
        </w:rPr>
      </w:pPr>
      <w:r w:rsidRPr="00F80BCA">
        <w:rPr>
          <w:snapToGrid w:val="0"/>
        </w:rPr>
        <w:tab/>
        <w:t>utcModel1</w:t>
      </w:r>
      <w:r w:rsidRPr="00F80BCA">
        <w:rPr>
          <w:snapToGrid w:val="0"/>
        </w:rPr>
        <w:tab/>
      </w:r>
      <w:r w:rsidRPr="00F80BCA">
        <w:rPr>
          <w:snapToGrid w:val="0"/>
        </w:rPr>
        <w:tab/>
      </w:r>
      <w:r w:rsidRPr="00F80BCA">
        <w:rPr>
          <w:snapToGrid w:val="0"/>
        </w:rPr>
        <w:tab/>
        <w:t>UTC-ModelSet1,</w:t>
      </w:r>
      <w:r w:rsidRPr="00F80BCA">
        <w:rPr>
          <w:snapToGrid w:val="0"/>
        </w:rPr>
        <w:tab/>
      </w:r>
      <w:r w:rsidR="006F106C" w:rsidRPr="00F80BCA">
        <w:rPr>
          <w:snapToGrid w:val="0"/>
        </w:rPr>
        <w:tab/>
      </w:r>
      <w:r w:rsidR="006F106C" w:rsidRPr="00F80BCA">
        <w:rPr>
          <w:snapToGrid w:val="0"/>
        </w:rPr>
        <w:tab/>
      </w:r>
      <w:r w:rsidRPr="00F80BCA">
        <w:rPr>
          <w:snapToGrid w:val="0"/>
        </w:rPr>
        <w:t>-- Model-1</w:t>
      </w:r>
    </w:p>
    <w:p w:rsidR="002B1632" w:rsidRPr="00F80BCA" w:rsidRDefault="002B1632" w:rsidP="002D60CB">
      <w:pPr>
        <w:pStyle w:val="PL"/>
        <w:shd w:val="clear" w:color="auto" w:fill="E6E6E6"/>
        <w:rPr>
          <w:snapToGrid w:val="0"/>
        </w:rPr>
      </w:pPr>
      <w:r w:rsidRPr="00F80BCA">
        <w:rPr>
          <w:snapToGrid w:val="0"/>
        </w:rPr>
        <w:tab/>
        <w:t>utcModel2</w:t>
      </w:r>
      <w:r w:rsidRPr="00F80BCA">
        <w:rPr>
          <w:snapToGrid w:val="0"/>
        </w:rPr>
        <w:tab/>
      </w:r>
      <w:r w:rsidRPr="00F80BCA">
        <w:rPr>
          <w:snapToGrid w:val="0"/>
        </w:rPr>
        <w:tab/>
      </w:r>
      <w:r w:rsidRPr="00F80BCA">
        <w:rPr>
          <w:snapToGrid w:val="0"/>
        </w:rPr>
        <w:tab/>
        <w:t>UTC-ModelSet2,</w:t>
      </w:r>
      <w:r w:rsidRPr="00F80BCA">
        <w:rPr>
          <w:snapToGrid w:val="0"/>
        </w:rPr>
        <w:tab/>
      </w:r>
      <w:r w:rsidR="006F106C" w:rsidRPr="00F80BCA">
        <w:rPr>
          <w:snapToGrid w:val="0"/>
        </w:rPr>
        <w:tab/>
      </w:r>
      <w:r w:rsidR="006F106C" w:rsidRPr="00F80BCA">
        <w:rPr>
          <w:snapToGrid w:val="0"/>
        </w:rPr>
        <w:tab/>
      </w:r>
      <w:r w:rsidRPr="00F80BCA">
        <w:rPr>
          <w:snapToGrid w:val="0"/>
        </w:rPr>
        <w:t>-- Model-2</w:t>
      </w:r>
    </w:p>
    <w:p w:rsidR="002B1632" w:rsidRPr="00F80BCA" w:rsidRDefault="002B1632" w:rsidP="002D60CB">
      <w:pPr>
        <w:pStyle w:val="PL"/>
        <w:shd w:val="clear" w:color="auto" w:fill="E6E6E6"/>
        <w:rPr>
          <w:snapToGrid w:val="0"/>
        </w:rPr>
      </w:pPr>
      <w:r w:rsidRPr="00F80BCA">
        <w:rPr>
          <w:snapToGrid w:val="0"/>
        </w:rPr>
        <w:tab/>
        <w:t>utcModel3</w:t>
      </w:r>
      <w:r w:rsidRPr="00F80BCA">
        <w:rPr>
          <w:snapToGrid w:val="0"/>
        </w:rPr>
        <w:tab/>
      </w:r>
      <w:r w:rsidRPr="00F80BCA">
        <w:rPr>
          <w:snapToGrid w:val="0"/>
        </w:rPr>
        <w:tab/>
      </w:r>
      <w:r w:rsidRPr="00F80BCA">
        <w:rPr>
          <w:snapToGrid w:val="0"/>
        </w:rPr>
        <w:tab/>
        <w:t>UTC-ModelSet3,</w:t>
      </w:r>
      <w:r w:rsidRPr="00F80BCA">
        <w:rPr>
          <w:snapToGrid w:val="0"/>
        </w:rPr>
        <w:tab/>
      </w:r>
      <w:r w:rsidR="006F106C" w:rsidRPr="00F80BCA">
        <w:rPr>
          <w:snapToGrid w:val="0"/>
        </w:rPr>
        <w:tab/>
      </w:r>
      <w:r w:rsidR="006F106C" w:rsidRPr="00F80BCA">
        <w:rPr>
          <w:snapToGrid w:val="0"/>
        </w:rPr>
        <w:tab/>
      </w:r>
      <w:r w:rsidRPr="00F80BCA">
        <w:rPr>
          <w:snapToGrid w:val="0"/>
        </w:rPr>
        <w:t>-- Model-3</w:t>
      </w:r>
    </w:p>
    <w:p w:rsidR="002B1632" w:rsidRPr="00F80BCA" w:rsidRDefault="002B1632" w:rsidP="002D60CB">
      <w:pPr>
        <w:pStyle w:val="PL"/>
        <w:shd w:val="clear" w:color="auto" w:fill="E6E6E6"/>
        <w:rPr>
          <w:snapToGrid w:val="0"/>
        </w:rPr>
      </w:pPr>
      <w:r w:rsidRPr="00F80BCA">
        <w:rPr>
          <w:snapToGrid w:val="0"/>
        </w:rPr>
        <w:tab/>
        <w:t>utcModel4</w:t>
      </w:r>
      <w:r w:rsidRPr="00F80BCA">
        <w:rPr>
          <w:snapToGrid w:val="0"/>
        </w:rPr>
        <w:tab/>
      </w:r>
      <w:r w:rsidRPr="00F80BCA">
        <w:rPr>
          <w:snapToGrid w:val="0"/>
        </w:rPr>
        <w:tab/>
      </w:r>
      <w:r w:rsidRPr="00F80BCA">
        <w:rPr>
          <w:snapToGrid w:val="0"/>
        </w:rPr>
        <w:tab/>
        <w:t>UTC-ModelSet4,</w:t>
      </w:r>
      <w:r w:rsidRPr="00F80BCA">
        <w:rPr>
          <w:snapToGrid w:val="0"/>
        </w:rPr>
        <w:tab/>
      </w:r>
      <w:r w:rsidR="006F106C" w:rsidRPr="00F80BCA">
        <w:rPr>
          <w:snapToGrid w:val="0"/>
        </w:rPr>
        <w:tab/>
      </w:r>
      <w:r w:rsidR="006F106C" w:rsidRPr="00F80BCA">
        <w:rPr>
          <w:snapToGrid w:val="0"/>
        </w:rPr>
        <w:tab/>
      </w:r>
      <w:r w:rsidRPr="00F80BCA">
        <w:rPr>
          <w:snapToGrid w:val="0"/>
        </w:rPr>
        <w:t>-- Model-4</w:t>
      </w:r>
    </w:p>
    <w:p w:rsidR="002B1632" w:rsidRPr="00F80BCA" w:rsidRDefault="002B1632" w:rsidP="002D60CB">
      <w:pPr>
        <w:pStyle w:val="PL"/>
        <w:shd w:val="clear" w:color="auto" w:fill="E6E6E6"/>
        <w:rPr>
          <w:snapToGrid w:val="0"/>
        </w:rPr>
      </w:pPr>
      <w:r w:rsidRPr="00F80BCA">
        <w:rPr>
          <w:snapToGrid w:val="0"/>
        </w:rPr>
        <w:tab/>
        <w:t>...</w:t>
      </w:r>
      <w:r w:rsidR="006F106C" w:rsidRPr="00F80BCA">
        <w:rPr>
          <w:snapToGrid w:val="0"/>
        </w:rPr>
        <w:t>,</w:t>
      </w:r>
    </w:p>
    <w:p w:rsidR="00453C26" w:rsidRPr="00453C26" w:rsidRDefault="006F106C" w:rsidP="002D60CB">
      <w:pPr>
        <w:pStyle w:val="PL"/>
        <w:shd w:val="clear" w:color="auto" w:fill="E6E6E6"/>
        <w:rPr>
          <w:snapToGrid w:val="0"/>
          <w:lang w:eastAsia="zh-CN"/>
        </w:rPr>
      </w:pPr>
      <w:r w:rsidRPr="00F80BCA">
        <w:rPr>
          <w:snapToGrid w:val="0"/>
        </w:rPr>
        <w:tab/>
        <w:t>utcModel5-r12</w:t>
      </w:r>
      <w:r w:rsidRPr="00F80BCA">
        <w:rPr>
          <w:snapToGrid w:val="0"/>
        </w:rPr>
        <w:tab/>
      </w:r>
      <w:r w:rsidRPr="00F80BCA">
        <w:rPr>
          <w:snapToGrid w:val="0"/>
        </w:rPr>
        <w:tab/>
      </w:r>
      <w:bookmarkStart w:id="843" w:name="OLE_LINK39"/>
      <w:bookmarkStart w:id="844" w:name="OLE_LINK40"/>
      <w:r w:rsidRPr="00F80BCA">
        <w:rPr>
          <w:snapToGrid w:val="0"/>
        </w:rPr>
        <w:t>UTC-ModelSet5</w:t>
      </w:r>
      <w:bookmarkEnd w:id="843"/>
      <w:bookmarkEnd w:id="844"/>
      <w:r w:rsidRPr="00F80BCA">
        <w:rPr>
          <w:snapToGrid w:val="0"/>
        </w:rPr>
        <w:t>-r12</w:t>
      </w:r>
      <w:r w:rsidRPr="00F80BCA">
        <w:rPr>
          <w:snapToGrid w:val="0"/>
        </w:rPr>
        <w:tab/>
      </w:r>
      <w:r w:rsidRPr="00F80BCA">
        <w:rPr>
          <w:snapToGrid w:val="0"/>
        </w:rPr>
        <w:tab/>
        <w:t>-- Model-5</w:t>
      </w:r>
    </w:p>
    <w:p w:rsidR="002B1632" w:rsidRPr="00F80BCA" w:rsidRDefault="002B1632" w:rsidP="002D60CB">
      <w:pPr>
        <w:pStyle w:val="PL"/>
        <w:shd w:val="clear" w:color="auto" w:fill="E6E6E6"/>
        <w:rPr>
          <w:snapToGrid w:val="0"/>
        </w:rPr>
      </w:pPr>
      <w:r w:rsidRPr="00F80BCA">
        <w:rPr>
          <w:snapToGrid w:val="0"/>
        </w:rPr>
        <w:t>}</w:t>
      </w:r>
    </w:p>
    <w:p w:rsidR="002B1632" w:rsidRPr="00F80BCA" w:rsidRDefault="002B1632" w:rsidP="002D60CB">
      <w:pPr>
        <w:pStyle w:val="PL"/>
        <w:shd w:val="clear" w:color="auto" w:fill="E6E6E6"/>
      </w:pPr>
    </w:p>
    <w:p w:rsidR="002B1632" w:rsidRPr="00F80BCA" w:rsidRDefault="002B1632" w:rsidP="002D60CB">
      <w:pPr>
        <w:pStyle w:val="PL"/>
        <w:shd w:val="clear" w:color="auto" w:fill="E6E6E6"/>
      </w:pPr>
      <w:r w:rsidRPr="00F80BCA">
        <w:t>-- ASN1STOP</w:t>
      </w:r>
    </w:p>
    <w:p w:rsidR="002B1632" w:rsidRPr="00F80BCA" w:rsidRDefault="002B1632" w:rsidP="002D60CB">
      <w:pPr>
        <w:rPr>
          <w:b/>
        </w:rPr>
      </w:pPr>
    </w:p>
    <w:tbl>
      <w:tblPr>
        <w:tblStyle w:val="afc"/>
        <w:tblW w:w="0" w:type="auto"/>
        <w:tblLook w:val="04A0" w:firstRow="1" w:lastRow="0" w:firstColumn="1" w:lastColumn="0" w:noHBand="0" w:noVBand="1"/>
      </w:tblPr>
      <w:tblGrid>
        <w:gridCol w:w="9855"/>
      </w:tblGrid>
      <w:tr w:rsidR="005340A3" w:rsidRPr="001007F5" w:rsidTr="005340A3">
        <w:tc>
          <w:tcPr>
            <w:tcW w:w="9855" w:type="dxa"/>
            <w:shd w:val="clear" w:color="auto" w:fill="FFFF99"/>
          </w:tcPr>
          <w:p w:rsidR="005340A3" w:rsidRPr="001007F5" w:rsidRDefault="005340A3" w:rsidP="005340A3">
            <w:pPr>
              <w:jc w:val="center"/>
              <w:rPr>
                <w:rFonts w:eastAsia="Times New Roman"/>
                <w:b/>
                <w:noProof/>
                <w:sz w:val="24"/>
                <w:szCs w:val="24"/>
                <w:lang w:eastAsia="zh-CN"/>
              </w:rPr>
            </w:pPr>
            <w:bookmarkStart w:id="845" w:name="_Toc12618346"/>
            <w:bookmarkStart w:id="846" w:name="_Toc14967496"/>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2132BD" w:rsidRPr="00F80BCA" w:rsidRDefault="002132BD" w:rsidP="002132BD">
      <w:pPr>
        <w:pStyle w:val="4"/>
      </w:pPr>
      <w:bookmarkStart w:id="847" w:name="_Toc12618343"/>
      <w:bookmarkStart w:id="848" w:name="_Toc14967497"/>
      <w:bookmarkEnd w:id="845"/>
      <w:bookmarkEnd w:id="846"/>
      <w:r w:rsidRPr="00F80BCA">
        <w:lastRenderedPageBreak/>
        <w:t>–</w:t>
      </w:r>
      <w:r w:rsidRPr="00F80BCA">
        <w:tab/>
      </w:r>
      <w:r w:rsidRPr="00F80BCA">
        <w:rPr>
          <w:i/>
          <w:snapToGrid w:val="0"/>
        </w:rPr>
        <w:t>UTC-ModelSet2</w:t>
      </w:r>
      <w:bookmarkEnd w:id="847"/>
    </w:p>
    <w:p w:rsidR="002132BD" w:rsidRPr="00F80BCA" w:rsidRDefault="002132BD" w:rsidP="002132BD">
      <w:pPr>
        <w:pStyle w:val="PL"/>
        <w:shd w:val="clear" w:color="auto" w:fill="E6E6E6"/>
      </w:pPr>
      <w:r w:rsidRPr="00F80BCA">
        <w:t>-- ASN1START</w:t>
      </w:r>
    </w:p>
    <w:p w:rsidR="002132BD" w:rsidRPr="00F80BCA" w:rsidRDefault="002132BD" w:rsidP="002132BD">
      <w:pPr>
        <w:pStyle w:val="PL"/>
        <w:shd w:val="clear" w:color="auto" w:fill="E6E6E6"/>
      </w:pPr>
    </w:p>
    <w:p w:rsidR="002132BD" w:rsidRPr="00F80BCA" w:rsidRDefault="002132BD" w:rsidP="002132BD">
      <w:pPr>
        <w:pStyle w:val="PL"/>
        <w:shd w:val="clear" w:color="auto" w:fill="E6E6E6"/>
        <w:outlineLvl w:val="0"/>
        <w:rPr>
          <w:snapToGrid w:val="0"/>
        </w:rPr>
      </w:pPr>
      <w:r w:rsidRPr="00F80BCA">
        <w:rPr>
          <w:snapToGrid w:val="0"/>
        </w:rPr>
        <w:t>UTC-ModelSet2 ::= SEQUENCE {</w:t>
      </w:r>
    </w:p>
    <w:p w:rsidR="002132BD" w:rsidRPr="00F80BCA" w:rsidRDefault="002132BD" w:rsidP="002132BD">
      <w:pPr>
        <w:pStyle w:val="PL"/>
        <w:shd w:val="clear" w:color="auto" w:fill="E6E6E6"/>
        <w:rPr>
          <w:snapToGrid w:val="0"/>
        </w:rPr>
      </w:pPr>
      <w:r w:rsidRPr="00F80BCA">
        <w:rPr>
          <w:snapToGrid w:val="0"/>
        </w:rPr>
        <w:tab/>
        <w:t>utcA0</w:t>
      </w:r>
      <w:r w:rsidRPr="00F80BCA">
        <w:rPr>
          <w:snapToGrid w:val="0"/>
        </w:rPr>
        <w:tab/>
      </w:r>
      <w:r w:rsidRPr="00F80BCA">
        <w:rPr>
          <w:snapToGrid w:val="0"/>
        </w:rPr>
        <w:tab/>
      </w:r>
      <w:r w:rsidRPr="00F80BCA">
        <w:rPr>
          <w:snapToGrid w:val="0"/>
        </w:rPr>
        <w:tab/>
      </w:r>
      <w:r w:rsidRPr="00F80BCA">
        <w:rPr>
          <w:snapToGrid w:val="0"/>
        </w:rPr>
        <w:tab/>
        <w:t>INTEGER (-32768..32767),</w:t>
      </w:r>
    </w:p>
    <w:p w:rsidR="002132BD" w:rsidRPr="00F80BCA" w:rsidRDefault="002132BD" w:rsidP="002132BD">
      <w:pPr>
        <w:pStyle w:val="PL"/>
        <w:shd w:val="clear" w:color="auto" w:fill="E6E6E6"/>
        <w:rPr>
          <w:snapToGrid w:val="0"/>
        </w:rPr>
      </w:pPr>
      <w:r w:rsidRPr="00F80BCA">
        <w:rPr>
          <w:snapToGrid w:val="0"/>
        </w:rPr>
        <w:tab/>
        <w:t>utcA1</w:t>
      </w:r>
      <w:r w:rsidRPr="00F80BCA">
        <w:rPr>
          <w:snapToGrid w:val="0"/>
        </w:rPr>
        <w:tab/>
      </w:r>
      <w:r w:rsidRPr="00F80BCA">
        <w:rPr>
          <w:snapToGrid w:val="0"/>
        </w:rPr>
        <w:tab/>
      </w:r>
      <w:r w:rsidRPr="00F80BCA">
        <w:rPr>
          <w:snapToGrid w:val="0"/>
        </w:rPr>
        <w:tab/>
      </w:r>
      <w:r w:rsidRPr="00F80BCA">
        <w:rPr>
          <w:snapToGrid w:val="0"/>
        </w:rPr>
        <w:tab/>
        <w:t>INTEGER (-4096..4095),</w:t>
      </w:r>
    </w:p>
    <w:p w:rsidR="002132BD" w:rsidRPr="00F80BCA" w:rsidRDefault="002132BD" w:rsidP="002132BD">
      <w:pPr>
        <w:pStyle w:val="PL"/>
        <w:shd w:val="clear" w:color="auto" w:fill="E6E6E6"/>
        <w:rPr>
          <w:snapToGrid w:val="0"/>
        </w:rPr>
      </w:pPr>
      <w:r w:rsidRPr="00F80BCA">
        <w:rPr>
          <w:snapToGrid w:val="0"/>
        </w:rPr>
        <w:tab/>
        <w:t>utcA2</w:t>
      </w:r>
      <w:r w:rsidRPr="00F80BCA">
        <w:rPr>
          <w:snapToGrid w:val="0"/>
        </w:rPr>
        <w:tab/>
      </w:r>
      <w:r w:rsidRPr="00F80BCA">
        <w:rPr>
          <w:snapToGrid w:val="0"/>
        </w:rPr>
        <w:tab/>
      </w:r>
      <w:r w:rsidRPr="00F80BCA">
        <w:rPr>
          <w:snapToGrid w:val="0"/>
        </w:rPr>
        <w:tab/>
      </w:r>
      <w:r w:rsidRPr="00F80BCA">
        <w:rPr>
          <w:snapToGrid w:val="0"/>
        </w:rPr>
        <w:tab/>
        <w:t>INTEGER (-64..63),</w:t>
      </w:r>
    </w:p>
    <w:p w:rsidR="002132BD" w:rsidRPr="00F80BCA" w:rsidRDefault="002132BD" w:rsidP="002132BD">
      <w:pPr>
        <w:pStyle w:val="PL"/>
        <w:shd w:val="clear" w:color="auto" w:fill="E6E6E6"/>
        <w:rPr>
          <w:snapToGrid w:val="0"/>
        </w:rPr>
      </w:pPr>
      <w:r w:rsidRPr="00F80BCA">
        <w:rPr>
          <w:snapToGrid w:val="0"/>
        </w:rPr>
        <w:tab/>
        <w:t>utcDeltaTls</w:t>
      </w:r>
      <w:r w:rsidRPr="00F80BCA">
        <w:rPr>
          <w:snapToGrid w:val="0"/>
        </w:rPr>
        <w:tab/>
      </w:r>
      <w:r w:rsidRPr="00F80BCA">
        <w:rPr>
          <w:snapToGrid w:val="0"/>
        </w:rPr>
        <w:tab/>
      </w:r>
      <w:r w:rsidRPr="00F80BCA">
        <w:rPr>
          <w:snapToGrid w:val="0"/>
        </w:rPr>
        <w:tab/>
        <w:t>INTEGER (-128..127),</w:t>
      </w:r>
    </w:p>
    <w:p w:rsidR="002132BD" w:rsidRPr="00F80BCA" w:rsidRDefault="002132BD" w:rsidP="002132BD">
      <w:pPr>
        <w:pStyle w:val="PL"/>
        <w:shd w:val="clear" w:color="auto" w:fill="E6E6E6"/>
        <w:rPr>
          <w:snapToGrid w:val="0"/>
        </w:rPr>
      </w:pPr>
      <w:r w:rsidRPr="00F80BCA">
        <w:rPr>
          <w:snapToGrid w:val="0"/>
        </w:rPr>
        <w:tab/>
        <w:t>utcTot</w:t>
      </w:r>
      <w:r w:rsidRPr="00F80BCA">
        <w:rPr>
          <w:snapToGrid w:val="0"/>
        </w:rPr>
        <w:tab/>
      </w:r>
      <w:r w:rsidRPr="00F80BCA">
        <w:rPr>
          <w:snapToGrid w:val="0"/>
        </w:rPr>
        <w:tab/>
      </w:r>
      <w:r w:rsidRPr="00F80BCA">
        <w:rPr>
          <w:snapToGrid w:val="0"/>
        </w:rPr>
        <w:tab/>
      </w:r>
      <w:r w:rsidRPr="00F80BCA">
        <w:rPr>
          <w:snapToGrid w:val="0"/>
        </w:rPr>
        <w:tab/>
        <w:t>INTEGER (0..65535),</w:t>
      </w:r>
    </w:p>
    <w:p w:rsidR="002132BD" w:rsidRPr="00F80BCA" w:rsidRDefault="002132BD" w:rsidP="002132BD">
      <w:pPr>
        <w:pStyle w:val="PL"/>
        <w:shd w:val="clear" w:color="auto" w:fill="E6E6E6"/>
        <w:rPr>
          <w:snapToGrid w:val="0"/>
        </w:rPr>
      </w:pPr>
      <w:r w:rsidRPr="00F80BCA">
        <w:rPr>
          <w:snapToGrid w:val="0"/>
        </w:rPr>
        <w:tab/>
        <w:t>utcWNot</w:t>
      </w:r>
      <w:r w:rsidRPr="00F80BCA">
        <w:rPr>
          <w:snapToGrid w:val="0"/>
        </w:rPr>
        <w:tab/>
      </w:r>
      <w:r w:rsidRPr="00F80BCA">
        <w:rPr>
          <w:snapToGrid w:val="0"/>
        </w:rPr>
        <w:tab/>
      </w:r>
      <w:r w:rsidRPr="00F80BCA">
        <w:rPr>
          <w:snapToGrid w:val="0"/>
        </w:rPr>
        <w:tab/>
      </w:r>
      <w:r w:rsidRPr="00F80BCA">
        <w:rPr>
          <w:snapToGrid w:val="0"/>
        </w:rPr>
        <w:tab/>
        <w:t>INTEGER (0..8191),</w:t>
      </w:r>
    </w:p>
    <w:p w:rsidR="002132BD" w:rsidRPr="00F80BCA" w:rsidRDefault="002132BD" w:rsidP="002132BD">
      <w:pPr>
        <w:pStyle w:val="PL"/>
        <w:shd w:val="clear" w:color="auto" w:fill="E6E6E6"/>
        <w:rPr>
          <w:snapToGrid w:val="0"/>
        </w:rPr>
      </w:pPr>
      <w:r w:rsidRPr="00F80BCA">
        <w:rPr>
          <w:snapToGrid w:val="0"/>
        </w:rPr>
        <w:tab/>
        <w:t>utcWNlsf</w:t>
      </w:r>
      <w:r w:rsidRPr="00F80BCA">
        <w:rPr>
          <w:snapToGrid w:val="0"/>
        </w:rPr>
        <w:tab/>
      </w:r>
      <w:r w:rsidRPr="00F80BCA">
        <w:rPr>
          <w:snapToGrid w:val="0"/>
        </w:rPr>
        <w:tab/>
      </w:r>
      <w:r w:rsidRPr="00F80BCA">
        <w:rPr>
          <w:snapToGrid w:val="0"/>
        </w:rPr>
        <w:tab/>
        <w:t>INTEGER (0..255),</w:t>
      </w:r>
    </w:p>
    <w:p w:rsidR="002132BD" w:rsidRPr="00F80BCA" w:rsidRDefault="002132BD" w:rsidP="002132BD">
      <w:pPr>
        <w:pStyle w:val="PL"/>
        <w:shd w:val="clear" w:color="auto" w:fill="E6E6E6"/>
        <w:rPr>
          <w:snapToGrid w:val="0"/>
        </w:rPr>
      </w:pPr>
      <w:r w:rsidRPr="00F80BCA">
        <w:rPr>
          <w:snapToGrid w:val="0"/>
        </w:rPr>
        <w:tab/>
        <w:t>utcDN</w:t>
      </w:r>
      <w:r w:rsidRPr="00F80BCA">
        <w:rPr>
          <w:snapToGrid w:val="0"/>
        </w:rPr>
        <w:tab/>
      </w:r>
      <w:r w:rsidRPr="00F80BCA">
        <w:rPr>
          <w:snapToGrid w:val="0"/>
        </w:rPr>
        <w:tab/>
      </w:r>
      <w:r w:rsidRPr="00F80BCA">
        <w:rPr>
          <w:snapToGrid w:val="0"/>
        </w:rPr>
        <w:tab/>
      </w:r>
      <w:r w:rsidRPr="00F80BCA">
        <w:rPr>
          <w:snapToGrid w:val="0"/>
        </w:rPr>
        <w:tab/>
        <w:t>BIT STRING (SIZE(4)),</w:t>
      </w:r>
    </w:p>
    <w:p w:rsidR="002132BD" w:rsidRPr="00F80BCA" w:rsidRDefault="002132BD" w:rsidP="002132BD">
      <w:pPr>
        <w:pStyle w:val="PL"/>
        <w:shd w:val="clear" w:color="auto" w:fill="E6E6E6"/>
        <w:rPr>
          <w:snapToGrid w:val="0"/>
        </w:rPr>
      </w:pPr>
      <w:r w:rsidRPr="00F80BCA">
        <w:rPr>
          <w:snapToGrid w:val="0"/>
        </w:rPr>
        <w:tab/>
        <w:t>utcDeltaTlsf</w:t>
      </w:r>
      <w:r w:rsidRPr="00F80BCA">
        <w:rPr>
          <w:snapToGrid w:val="0"/>
        </w:rPr>
        <w:tab/>
      </w:r>
      <w:r w:rsidRPr="00F80BCA">
        <w:rPr>
          <w:snapToGrid w:val="0"/>
        </w:rPr>
        <w:tab/>
        <w:t>INTEGER (-128..127),</w:t>
      </w:r>
    </w:p>
    <w:p w:rsidR="002132BD" w:rsidRDefault="002132BD" w:rsidP="002132BD">
      <w:pPr>
        <w:pStyle w:val="PL"/>
        <w:shd w:val="clear" w:color="auto" w:fill="E6E6E6"/>
        <w:rPr>
          <w:ins w:id="849" w:author="CATT" w:date="2019-10-15T12:34:00Z"/>
          <w:snapToGrid w:val="0"/>
          <w:lang w:eastAsia="zh-CN"/>
        </w:rPr>
      </w:pPr>
      <w:r w:rsidRPr="00F80BCA">
        <w:rPr>
          <w:snapToGrid w:val="0"/>
        </w:rPr>
        <w:tab/>
        <w:t>...</w:t>
      </w:r>
      <w:ins w:id="850" w:author="CATT" w:date="2019-10-15T12:34:00Z">
        <w:r w:rsidR="00C00D71">
          <w:rPr>
            <w:rFonts w:hint="eastAsia"/>
            <w:snapToGrid w:val="0"/>
            <w:lang w:eastAsia="zh-CN"/>
          </w:rPr>
          <w:t>,</w:t>
        </w:r>
      </w:ins>
    </w:p>
    <w:p w:rsidR="00C00D71" w:rsidRDefault="00C00D71" w:rsidP="002132BD">
      <w:pPr>
        <w:pStyle w:val="PL"/>
        <w:shd w:val="clear" w:color="auto" w:fill="E6E6E6"/>
        <w:rPr>
          <w:ins w:id="851" w:author="CATT" w:date="2020-01-19T15:07:00Z"/>
          <w:lang w:eastAsia="zh-CN"/>
        </w:rPr>
      </w:pPr>
      <w:ins w:id="852" w:author="CATT" w:date="2019-10-15T12:34:00Z">
        <w:r w:rsidRPr="00E0007A">
          <w:rPr>
            <w:rFonts w:hint="eastAsia"/>
            <w:lang w:eastAsia="zh-CN"/>
          </w:rPr>
          <w:tab/>
        </w:r>
      </w:ins>
      <w:ins w:id="853" w:author="CATT" w:date="2020-01-19T15:07:00Z">
        <w:r w:rsidR="00BA131B">
          <w:rPr>
            <w:rFonts w:hint="eastAsia"/>
            <w:lang w:eastAsia="zh-CN"/>
          </w:rPr>
          <w:t>[[</w:t>
        </w:r>
        <w:r w:rsidR="00BA131B">
          <w:rPr>
            <w:rFonts w:hint="eastAsia"/>
            <w:lang w:eastAsia="zh-CN"/>
          </w:rPr>
          <w:tab/>
        </w:r>
      </w:ins>
      <w:ins w:id="854" w:author="CATT" w:date="2019-10-15T12:34:00Z">
        <w:r w:rsidRPr="00E0007A">
          <w:rPr>
            <w:lang w:eastAsia="zh-CN"/>
          </w:rPr>
          <w:t>utcWNlsf-</w:t>
        </w:r>
        <w:r>
          <w:rPr>
            <w:rFonts w:hint="eastAsia"/>
            <w:lang w:eastAsia="zh-CN"/>
          </w:rPr>
          <w:t>ext-</w:t>
        </w:r>
        <w:r w:rsidRPr="00E0007A">
          <w:rPr>
            <w:lang w:eastAsia="zh-CN"/>
          </w:rPr>
          <w:t>r1</w:t>
        </w:r>
        <w:r w:rsidRPr="00E0007A">
          <w:rPr>
            <w:rFonts w:hint="eastAsia"/>
            <w:lang w:eastAsia="zh-CN"/>
          </w:rPr>
          <w:t>6</w:t>
        </w:r>
        <w:r>
          <w:rPr>
            <w:rFonts w:hint="eastAsia"/>
            <w:lang w:eastAsia="zh-CN"/>
          </w:rPr>
          <w:tab/>
        </w:r>
        <w:r w:rsidRPr="00E0007A">
          <w:rPr>
            <w:lang w:eastAsia="zh-CN"/>
          </w:rPr>
          <w:t>INTEGER (</w:t>
        </w:r>
      </w:ins>
      <w:ins w:id="855" w:author="CATT" w:date="2020-01-20T09:55:00Z">
        <w:r w:rsidR="000001A4">
          <w:rPr>
            <w:rFonts w:hint="eastAsia"/>
            <w:lang w:eastAsia="zh-CN"/>
          </w:rPr>
          <w:t>256</w:t>
        </w:r>
      </w:ins>
      <w:ins w:id="856" w:author="CATT" w:date="2019-10-15T12:34:00Z">
        <w:r w:rsidRPr="00E0007A">
          <w:rPr>
            <w:lang w:eastAsia="zh-CN"/>
          </w:rPr>
          <w:t>..</w:t>
        </w:r>
        <w:r>
          <w:rPr>
            <w:lang w:eastAsia="zh-CN"/>
          </w:rPr>
          <w:t>8191</w:t>
        </w:r>
        <w:r w:rsidRPr="00E0007A">
          <w:rPr>
            <w:lang w:eastAsia="zh-CN"/>
          </w:rPr>
          <w:t>)</w:t>
        </w:r>
      </w:ins>
      <w:ins w:id="857" w:author="CATT" w:date="2020-01-19T16:01:00Z">
        <w:r w:rsidR="001E67DE">
          <w:rPr>
            <w:rFonts w:hint="eastAsia"/>
            <w:snapToGrid w:val="0"/>
            <w:lang w:eastAsia="zh-CN"/>
          </w:rPr>
          <w:tab/>
        </w:r>
        <w:r w:rsidR="001E67DE" w:rsidRPr="00652B74">
          <w:rPr>
            <w:snapToGrid w:val="0"/>
          </w:rPr>
          <w:t>OPTIONAL</w:t>
        </w:r>
        <w:r w:rsidR="001E67DE" w:rsidRPr="00652B74">
          <w:rPr>
            <w:snapToGrid w:val="0"/>
          </w:rPr>
          <w:tab/>
          <w:t>-- Need ON</w:t>
        </w:r>
      </w:ins>
    </w:p>
    <w:p w:rsidR="00BA131B" w:rsidRPr="00F80BCA" w:rsidRDefault="00BA131B" w:rsidP="002132BD">
      <w:pPr>
        <w:pStyle w:val="PL"/>
        <w:shd w:val="clear" w:color="auto" w:fill="E6E6E6"/>
        <w:rPr>
          <w:snapToGrid w:val="0"/>
          <w:lang w:eastAsia="zh-CN"/>
        </w:rPr>
      </w:pPr>
      <w:ins w:id="858" w:author="CATT" w:date="2020-01-19T15:07:00Z">
        <w:r>
          <w:rPr>
            <w:rFonts w:hint="eastAsia"/>
            <w:lang w:eastAsia="zh-CN"/>
          </w:rPr>
          <w:tab/>
          <w:t>]]</w:t>
        </w:r>
      </w:ins>
    </w:p>
    <w:p w:rsidR="002132BD" w:rsidRPr="00F80BCA" w:rsidRDefault="002132BD" w:rsidP="002132BD">
      <w:pPr>
        <w:pStyle w:val="PL"/>
        <w:shd w:val="clear" w:color="auto" w:fill="E6E6E6"/>
        <w:rPr>
          <w:snapToGrid w:val="0"/>
        </w:rPr>
      </w:pPr>
      <w:r w:rsidRPr="00F80BCA">
        <w:rPr>
          <w:snapToGrid w:val="0"/>
        </w:rPr>
        <w:t>}</w:t>
      </w:r>
    </w:p>
    <w:p w:rsidR="00182AAB" w:rsidRPr="00F80BCA" w:rsidRDefault="00182AAB" w:rsidP="00182AA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82AAB" w:rsidRPr="00F80BCA" w:rsidTr="008705C1">
        <w:trPr>
          <w:cantSplit/>
          <w:tblHeader/>
        </w:trPr>
        <w:tc>
          <w:tcPr>
            <w:tcW w:w="9639" w:type="dxa"/>
          </w:tcPr>
          <w:p w:rsidR="00182AAB" w:rsidRPr="00F80BCA" w:rsidRDefault="00182AAB" w:rsidP="008705C1">
            <w:pPr>
              <w:pStyle w:val="TAH"/>
              <w:keepNext w:val="0"/>
              <w:keepLines w:val="0"/>
              <w:widowControl w:val="0"/>
            </w:pPr>
            <w:r w:rsidRPr="00F80BCA">
              <w:rPr>
                <w:i/>
                <w:noProof/>
              </w:rPr>
              <w:t xml:space="preserve">UTC-ModelSet2 </w:t>
            </w:r>
            <w:r w:rsidRPr="00F80BCA">
              <w:rPr>
                <w:iCs/>
                <w:noProof/>
              </w:rPr>
              <w:t>field descriptions</w:t>
            </w:r>
          </w:p>
        </w:tc>
      </w:tr>
      <w:tr w:rsidR="00182AAB" w:rsidRPr="00F80BCA" w:rsidTr="008705C1">
        <w:trPr>
          <w:cantSplit/>
        </w:trPr>
        <w:tc>
          <w:tcPr>
            <w:tcW w:w="9639" w:type="dxa"/>
          </w:tcPr>
          <w:p w:rsidR="00182AAB" w:rsidRPr="00F80BCA" w:rsidRDefault="00182AAB" w:rsidP="008705C1">
            <w:pPr>
              <w:pStyle w:val="TAL"/>
              <w:keepNext w:val="0"/>
              <w:keepLines w:val="0"/>
              <w:widowControl w:val="0"/>
              <w:rPr>
                <w:b/>
                <w:i/>
              </w:rPr>
            </w:pPr>
            <w:r w:rsidRPr="00F80BCA">
              <w:rPr>
                <w:b/>
                <w:i/>
              </w:rPr>
              <w:t>utcA0</w:t>
            </w:r>
          </w:p>
          <w:p w:rsidR="00182AAB" w:rsidRPr="00F80BCA" w:rsidDel="00182AAB" w:rsidRDefault="00182AAB" w:rsidP="00182AAB">
            <w:pPr>
              <w:pStyle w:val="TAL"/>
              <w:keepNext w:val="0"/>
              <w:keepLines w:val="0"/>
              <w:widowControl w:val="0"/>
              <w:rPr>
                <w:del w:id="859" w:author="CATT" w:date="2019-10-15T12:37:00Z"/>
                <w:lang w:eastAsia="zh-CN"/>
              </w:rPr>
            </w:pPr>
            <w:r w:rsidRPr="00F80BCA">
              <w:t>Parameter A</w:t>
            </w:r>
            <w:r w:rsidRPr="00F80BCA">
              <w:rPr>
                <w:vertAlign w:val="subscript"/>
              </w:rPr>
              <w:t>0-n</w:t>
            </w:r>
            <w:r w:rsidRPr="00F80BCA">
              <w:t>, bias coefficient of GNSS time scale relative to UTC time scale (seconds) [4</w:t>
            </w:r>
            <w:proofErr w:type="gramStart"/>
            <w:r w:rsidRPr="00F80BCA">
              <w:t>,5,6,7</w:t>
            </w:r>
            <w:ins w:id="860" w:author="CATT" w:date="2020-01-19T15:19:00Z">
              <w:r w:rsidR="00776C54">
                <w:rPr>
                  <w:rFonts w:hint="eastAsia"/>
                  <w:lang w:eastAsia="zh-CN"/>
                </w:rPr>
                <w:t>,</w:t>
              </w:r>
              <w:r w:rsidR="00776C54">
                <w:rPr>
                  <w:rFonts w:cs="Arial"/>
                  <w:szCs w:val="18"/>
                </w:rPr>
                <w:t>xx</w:t>
              </w:r>
            </w:ins>
            <w:proofErr w:type="gramEnd"/>
            <w:r w:rsidRPr="00F80BCA">
              <w:t>].</w:t>
            </w:r>
          </w:p>
          <w:p w:rsidR="00182AAB" w:rsidRPr="00F80BCA" w:rsidRDefault="00182AAB" w:rsidP="008705C1">
            <w:pPr>
              <w:pStyle w:val="TAL"/>
              <w:keepNext w:val="0"/>
              <w:keepLines w:val="0"/>
              <w:widowControl w:val="0"/>
            </w:pPr>
            <w:r w:rsidRPr="00F80BCA">
              <w:t>Scale factor 2</w:t>
            </w:r>
            <w:r w:rsidRPr="00F80BCA">
              <w:rPr>
                <w:vertAlign w:val="superscript"/>
              </w:rPr>
              <w:t>-35</w:t>
            </w:r>
            <w:r w:rsidRPr="00F80BCA">
              <w:t xml:space="preserve"> seconds.</w:t>
            </w:r>
          </w:p>
        </w:tc>
      </w:tr>
      <w:tr w:rsidR="00182AAB" w:rsidRPr="00F80BCA" w:rsidTr="008705C1">
        <w:trPr>
          <w:cantSplit/>
        </w:trPr>
        <w:tc>
          <w:tcPr>
            <w:tcW w:w="9639" w:type="dxa"/>
          </w:tcPr>
          <w:p w:rsidR="00182AAB" w:rsidRPr="00F80BCA" w:rsidRDefault="00182AAB" w:rsidP="008705C1">
            <w:pPr>
              <w:pStyle w:val="TAL"/>
              <w:keepNext w:val="0"/>
              <w:keepLines w:val="0"/>
              <w:widowControl w:val="0"/>
              <w:rPr>
                <w:b/>
                <w:bCs/>
                <w:i/>
                <w:iCs/>
                <w:noProof/>
              </w:rPr>
            </w:pPr>
            <w:r w:rsidRPr="00F80BCA">
              <w:rPr>
                <w:b/>
                <w:bCs/>
                <w:i/>
                <w:iCs/>
                <w:noProof/>
              </w:rPr>
              <w:t>utcA1</w:t>
            </w:r>
          </w:p>
          <w:p w:rsidR="00182AAB" w:rsidRPr="00F80BCA" w:rsidDel="00182AAB" w:rsidRDefault="00182AAB" w:rsidP="0034600A">
            <w:pPr>
              <w:pStyle w:val="TAL"/>
              <w:rPr>
                <w:del w:id="861" w:author="CATT" w:date="2019-10-15T12:38:00Z"/>
                <w:i/>
                <w:color w:val="0000FF"/>
                <w:lang w:eastAsia="zh-CN"/>
              </w:rPr>
            </w:pPr>
            <w:r w:rsidRPr="00F80BCA">
              <w:t>Parameter A</w:t>
            </w:r>
            <w:r w:rsidRPr="00F80BCA">
              <w:rPr>
                <w:vertAlign w:val="subscript"/>
              </w:rPr>
              <w:t>1-n</w:t>
            </w:r>
            <w:r w:rsidRPr="00F80BCA">
              <w:t>, drift coefficient of GNSS time scale relative to UTC time scale (sec/sec) [4</w:t>
            </w:r>
            <w:proofErr w:type="gramStart"/>
            <w:r w:rsidRPr="00F80BCA">
              <w:t>,5,6,7</w:t>
            </w:r>
            <w:ins w:id="862" w:author="CATT" w:date="2020-01-19T15:20:00Z">
              <w:r w:rsidR="00776C54">
                <w:rPr>
                  <w:rFonts w:hint="eastAsia"/>
                  <w:lang w:eastAsia="zh-CN"/>
                </w:rPr>
                <w:t>,xx</w:t>
              </w:r>
            </w:ins>
            <w:proofErr w:type="gramEnd"/>
            <w:r w:rsidRPr="00F80BCA">
              <w:t>].</w:t>
            </w:r>
          </w:p>
          <w:p w:rsidR="00182AAB" w:rsidRPr="00F80BCA" w:rsidRDefault="00182AAB" w:rsidP="008705C1">
            <w:pPr>
              <w:pStyle w:val="TAL"/>
              <w:keepNext w:val="0"/>
              <w:keepLines w:val="0"/>
              <w:widowControl w:val="0"/>
              <w:rPr>
                <w:lang w:eastAsia="zh-CN"/>
              </w:rPr>
            </w:pPr>
            <w:r w:rsidRPr="00F80BCA">
              <w:t>Scale factor 2</w:t>
            </w:r>
            <w:r w:rsidRPr="00F80BCA">
              <w:rPr>
                <w:vertAlign w:val="superscript"/>
              </w:rPr>
              <w:t>-51</w:t>
            </w:r>
            <w:r w:rsidRPr="00F80BCA">
              <w:t xml:space="preserve"> seconds/second.</w:t>
            </w:r>
          </w:p>
        </w:tc>
      </w:tr>
      <w:tr w:rsidR="00182AAB" w:rsidRPr="00F80BCA" w:rsidTr="008705C1">
        <w:trPr>
          <w:cantSplit/>
        </w:trPr>
        <w:tc>
          <w:tcPr>
            <w:tcW w:w="9639" w:type="dxa"/>
          </w:tcPr>
          <w:p w:rsidR="00182AAB" w:rsidRPr="00F80BCA" w:rsidRDefault="00182AAB" w:rsidP="008705C1">
            <w:pPr>
              <w:pStyle w:val="TAL"/>
              <w:keepNext w:val="0"/>
              <w:keepLines w:val="0"/>
              <w:widowControl w:val="0"/>
              <w:rPr>
                <w:b/>
                <w:bCs/>
                <w:i/>
                <w:iCs/>
                <w:noProof/>
              </w:rPr>
            </w:pPr>
            <w:r w:rsidRPr="00F80BCA">
              <w:rPr>
                <w:b/>
                <w:bCs/>
                <w:i/>
                <w:iCs/>
                <w:noProof/>
              </w:rPr>
              <w:t>utcA2</w:t>
            </w:r>
          </w:p>
          <w:p w:rsidR="00182AAB" w:rsidRPr="00F80BCA" w:rsidDel="00182AAB" w:rsidRDefault="00182AAB" w:rsidP="0034600A">
            <w:pPr>
              <w:pStyle w:val="TAL"/>
              <w:rPr>
                <w:del w:id="863" w:author="CATT" w:date="2019-10-15T12:38:00Z"/>
                <w:i/>
                <w:color w:val="0000FF"/>
                <w:lang w:eastAsia="zh-CN"/>
              </w:rPr>
            </w:pPr>
            <w:r w:rsidRPr="00F80BCA">
              <w:t>Parameter A</w:t>
            </w:r>
            <w:r w:rsidRPr="00F80BCA">
              <w:rPr>
                <w:vertAlign w:val="subscript"/>
              </w:rPr>
              <w:t>2-n</w:t>
            </w:r>
            <w:r w:rsidRPr="00F80BCA">
              <w:t>, drift rate correction coefficient of GNSS time scale relative to UTC time scale (sec/sec</w:t>
            </w:r>
            <w:r w:rsidRPr="00F80BCA">
              <w:rPr>
                <w:vertAlign w:val="superscript"/>
              </w:rPr>
              <w:t>2</w:t>
            </w:r>
            <w:r w:rsidRPr="00F80BCA">
              <w:t>) [4</w:t>
            </w:r>
            <w:proofErr w:type="gramStart"/>
            <w:r w:rsidRPr="00F80BCA">
              <w:t>,5,6,7</w:t>
            </w:r>
            <w:ins w:id="864" w:author="CATT" w:date="2020-01-19T15:20:00Z">
              <w:r w:rsidR="00776C54">
                <w:rPr>
                  <w:rFonts w:hint="eastAsia"/>
                  <w:lang w:eastAsia="zh-CN"/>
                </w:rPr>
                <w:t>,xx</w:t>
              </w:r>
            </w:ins>
            <w:proofErr w:type="gramEnd"/>
            <w:r w:rsidRPr="00F80BCA">
              <w:t>].</w:t>
            </w:r>
          </w:p>
          <w:p w:rsidR="00182AAB" w:rsidRPr="00F80BCA" w:rsidRDefault="00182AAB" w:rsidP="008705C1">
            <w:pPr>
              <w:pStyle w:val="TAL"/>
              <w:keepNext w:val="0"/>
              <w:keepLines w:val="0"/>
              <w:widowControl w:val="0"/>
            </w:pPr>
            <w:r w:rsidRPr="00F80BCA">
              <w:t>Scale factor 2</w:t>
            </w:r>
            <w:r w:rsidRPr="00F80BCA">
              <w:rPr>
                <w:vertAlign w:val="superscript"/>
              </w:rPr>
              <w:t>-</w:t>
            </w:r>
            <w:proofErr w:type="gramStart"/>
            <w:r w:rsidRPr="00F80BCA">
              <w:rPr>
                <w:vertAlign w:val="superscript"/>
              </w:rPr>
              <w:t>68</w:t>
            </w:r>
            <w:r w:rsidRPr="00F80BCA">
              <w:t xml:space="preserve"> seconds/second</w:t>
            </w:r>
            <w:r w:rsidRPr="00F80BCA">
              <w:rPr>
                <w:vertAlign w:val="superscript"/>
              </w:rPr>
              <w:t>2</w:t>
            </w:r>
            <w:proofErr w:type="gramEnd"/>
            <w:r w:rsidRPr="00F80BCA">
              <w:t>.</w:t>
            </w:r>
          </w:p>
        </w:tc>
      </w:tr>
      <w:tr w:rsidR="00182AAB" w:rsidRPr="00F80BCA" w:rsidTr="008705C1">
        <w:trPr>
          <w:cantSplit/>
        </w:trPr>
        <w:tc>
          <w:tcPr>
            <w:tcW w:w="9639" w:type="dxa"/>
          </w:tcPr>
          <w:p w:rsidR="00182AAB" w:rsidRPr="00F80BCA" w:rsidRDefault="00182AAB" w:rsidP="008705C1">
            <w:pPr>
              <w:pStyle w:val="TAL"/>
              <w:keepNext w:val="0"/>
              <w:keepLines w:val="0"/>
              <w:widowControl w:val="0"/>
              <w:rPr>
                <w:b/>
                <w:bCs/>
                <w:i/>
                <w:iCs/>
                <w:noProof/>
              </w:rPr>
            </w:pPr>
            <w:r w:rsidRPr="00F80BCA">
              <w:rPr>
                <w:b/>
                <w:bCs/>
                <w:i/>
                <w:iCs/>
                <w:noProof/>
              </w:rPr>
              <w:t>utcDeltaTls</w:t>
            </w:r>
          </w:p>
          <w:p w:rsidR="00B84B8D" w:rsidRPr="00F80BCA" w:rsidDel="00B84B8D" w:rsidRDefault="00182AAB" w:rsidP="00B84B8D">
            <w:pPr>
              <w:pStyle w:val="TAL"/>
              <w:keepNext w:val="0"/>
              <w:keepLines w:val="0"/>
              <w:widowControl w:val="0"/>
              <w:rPr>
                <w:del w:id="865" w:author="CATT" w:date="2019-10-15T12:39:00Z"/>
                <w:lang w:eastAsia="zh-CN"/>
              </w:rPr>
            </w:pPr>
            <w:r w:rsidRPr="00F80BCA">
              <w:t xml:space="preserve">Parameter </w:t>
            </w:r>
            <w:r w:rsidRPr="00F80BCA">
              <w:sym w:font="Symbol" w:char="F044"/>
            </w:r>
            <w:r w:rsidRPr="00F80BCA">
              <w:t>t</w:t>
            </w:r>
            <w:r w:rsidRPr="00F80BCA">
              <w:rPr>
                <w:vertAlign w:val="subscript"/>
              </w:rPr>
              <w:t>LS</w:t>
            </w:r>
            <w:r w:rsidRPr="00F80BCA">
              <w:t>, current or past leap second count (seconds) [4,5,6,7</w:t>
            </w:r>
            <w:ins w:id="866" w:author="CATT" w:date="2019-10-15T12:39:00Z">
              <w:r w:rsidR="00B84B8D">
                <w:rPr>
                  <w:rFonts w:hint="eastAsia"/>
                  <w:lang w:eastAsia="zh-CN"/>
                </w:rPr>
                <w:t>,xx</w:t>
              </w:r>
            </w:ins>
            <w:r w:rsidRPr="00F80BCA">
              <w:t>].</w:t>
            </w:r>
          </w:p>
          <w:p w:rsidR="00182AAB" w:rsidRPr="00F80BCA" w:rsidRDefault="00182AAB" w:rsidP="008705C1">
            <w:pPr>
              <w:pStyle w:val="TAL"/>
              <w:keepNext w:val="0"/>
              <w:keepLines w:val="0"/>
              <w:widowControl w:val="0"/>
            </w:pPr>
            <w:r w:rsidRPr="00F80BCA">
              <w:t>Scale factor 1 second.</w:t>
            </w:r>
          </w:p>
        </w:tc>
      </w:tr>
      <w:tr w:rsidR="00182AAB" w:rsidRPr="00F80BCA" w:rsidTr="008705C1">
        <w:trPr>
          <w:cantSplit/>
        </w:trPr>
        <w:tc>
          <w:tcPr>
            <w:tcW w:w="9639" w:type="dxa"/>
          </w:tcPr>
          <w:p w:rsidR="00182AAB" w:rsidRPr="00F80BCA" w:rsidRDefault="00182AAB" w:rsidP="008705C1">
            <w:pPr>
              <w:pStyle w:val="TAL"/>
              <w:keepNext w:val="0"/>
              <w:keepLines w:val="0"/>
              <w:widowControl w:val="0"/>
              <w:rPr>
                <w:b/>
                <w:bCs/>
                <w:i/>
                <w:iCs/>
                <w:noProof/>
              </w:rPr>
            </w:pPr>
            <w:r w:rsidRPr="00F80BCA">
              <w:rPr>
                <w:b/>
                <w:bCs/>
                <w:i/>
                <w:iCs/>
                <w:noProof/>
              </w:rPr>
              <w:t>utcTot</w:t>
            </w:r>
          </w:p>
          <w:p w:rsidR="00B84B8D" w:rsidRPr="00F80BCA" w:rsidDel="00B84B8D" w:rsidRDefault="00182AAB" w:rsidP="00B84B8D">
            <w:pPr>
              <w:pStyle w:val="TAL"/>
              <w:keepNext w:val="0"/>
              <w:keepLines w:val="0"/>
              <w:widowControl w:val="0"/>
              <w:rPr>
                <w:del w:id="867" w:author="CATT" w:date="2019-10-15T12:40:00Z"/>
                <w:lang w:eastAsia="zh-CN"/>
              </w:rPr>
            </w:pPr>
            <w:r w:rsidRPr="00F80BCA">
              <w:t>Parameter t</w:t>
            </w:r>
            <w:r w:rsidRPr="00F80BCA">
              <w:rPr>
                <w:vertAlign w:val="subscript"/>
              </w:rPr>
              <w:t>ot,</w:t>
            </w:r>
            <w:r w:rsidRPr="00F80BCA">
              <w:t xml:space="preserve"> time data reference time of week (seconds) [4,5,6,7</w:t>
            </w:r>
            <w:ins w:id="868" w:author="CATT" w:date="2019-10-15T12:40:00Z">
              <w:r w:rsidR="00B84B8D">
                <w:rPr>
                  <w:rFonts w:hint="eastAsia"/>
                  <w:lang w:eastAsia="zh-CN"/>
                </w:rPr>
                <w:t>,xx</w:t>
              </w:r>
            </w:ins>
            <w:r w:rsidRPr="00F80BCA">
              <w:t>].</w:t>
            </w:r>
          </w:p>
          <w:p w:rsidR="00182AAB" w:rsidRPr="00F80BCA" w:rsidRDefault="00182AAB" w:rsidP="008705C1">
            <w:pPr>
              <w:pStyle w:val="TAL"/>
              <w:keepNext w:val="0"/>
              <w:keepLines w:val="0"/>
              <w:widowControl w:val="0"/>
            </w:pPr>
            <w:r w:rsidRPr="00F80BCA">
              <w:t>Scale factor 2</w:t>
            </w:r>
            <w:r w:rsidRPr="00F80BCA">
              <w:rPr>
                <w:vertAlign w:val="superscript"/>
              </w:rPr>
              <w:t>4</w:t>
            </w:r>
            <w:r w:rsidRPr="00F80BCA">
              <w:t xml:space="preserve"> seconds.</w:t>
            </w:r>
          </w:p>
        </w:tc>
      </w:tr>
      <w:tr w:rsidR="00182AAB" w:rsidRPr="00F80BCA" w:rsidTr="008705C1">
        <w:trPr>
          <w:cantSplit/>
        </w:trPr>
        <w:tc>
          <w:tcPr>
            <w:tcW w:w="9639" w:type="dxa"/>
          </w:tcPr>
          <w:p w:rsidR="00182AAB" w:rsidRPr="00F80BCA" w:rsidRDefault="00182AAB" w:rsidP="008705C1">
            <w:pPr>
              <w:pStyle w:val="TAL"/>
              <w:keepNext w:val="0"/>
              <w:keepLines w:val="0"/>
              <w:widowControl w:val="0"/>
              <w:rPr>
                <w:b/>
                <w:bCs/>
                <w:i/>
                <w:iCs/>
                <w:noProof/>
              </w:rPr>
            </w:pPr>
            <w:r w:rsidRPr="00F80BCA">
              <w:rPr>
                <w:b/>
                <w:bCs/>
                <w:i/>
                <w:iCs/>
                <w:noProof/>
              </w:rPr>
              <w:t>utcWNot</w:t>
            </w:r>
          </w:p>
          <w:p w:rsidR="00B84B8D" w:rsidRPr="00F80BCA" w:rsidDel="00B84B8D" w:rsidRDefault="00182AAB" w:rsidP="00B84B8D">
            <w:pPr>
              <w:pStyle w:val="TAL"/>
              <w:keepNext w:val="0"/>
              <w:keepLines w:val="0"/>
              <w:widowControl w:val="0"/>
              <w:rPr>
                <w:del w:id="869" w:author="CATT" w:date="2019-10-15T12:40:00Z"/>
                <w:lang w:eastAsia="zh-CN"/>
              </w:rPr>
            </w:pPr>
            <w:r w:rsidRPr="00F80BCA">
              <w:t>Parameter WN</w:t>
            </w:r>
            <w:r w:rsidRPr="00F80BCA">
              <w:rPr>
                <w:vertAlign w:val="subscript"/>
              </w:rPr>
              <w:t>ot</w:t>
            </w:r>
            <w:r w:rsidRPr="00F80BCA">
              <w:t>, time data reference week number (weeks) [4,5,6,7</w:t>
            </w:r>
            <w:ins w:id="870" w:author="CATT" w:date="2019-10-15T12:40:00Z">
              <w:r w:rsidR="00B84B8D">
                <w:rPr>
                  <w:rFonts w:hint="eastAsia"/>
                  <w:lang w:eastAsia="zh-CN"/>
                </w:rPr>
                <w:t>,xx</w:t>
              </w:r>
            </w:ins>
            <w:r w:rsidRPr="00F80BCA">
              <w:t>].</w:t>
            </w:r>
          </w:p>
          <w:p w:rsidR="00182AAB" w:rsidRPr="00F80BCA" w:rsidRDefault="00182AAB" w:rsidP="008705C1">
            <w:pPr>
              <w:pStyle w:val="TAL"/>
              <w:keepNext w:val="0"/>
              <w:keepLines w:val="0"/>
              <w:widowControl w:val="0"/>
            </w:pPr>
            <w:r w:rsidRPr="00F80BCA">
              <w:t>Scale factor 1 week.</w:t>
            </w:r>
          </w:p>
        </w:tc>
      </w:tr>
      <w:tr w:rsidR="00182AAB" w:rsidRPr="00F80BCA" w:rsidTr="008705C1">
        <w:trPr>
          <w:cantSplit/>
        </w:trPr>
        <w:tc>
          <w:tcPr>
            <w:tcW w:w="9639" w:type="dxa"/>
          </w:tcPr>
          <w:p w:rsidR="00182AAB" w:rsidRPr="00F80BCA" w:rsidRDefault="00182AAB" w:rsidP="008705C1">
            <w:pPr>
              <w:pStyle w:val="TAL"/>
              <w:keepNext w:val="0"/>
              <w:keepLines w:val="0"/>
              <w:widowControl w:val="0"/>
              <w:rPr>
                <w:b/>
                <w:bCs/>
                <w:i/>
                <w:iCs/>
                <w:noProof/>
                <w:lang w:eastAsia="zh-CN"/>
              </w:rPr>
            </w:pPr>
            <w:r w:rsidRPr="00F80BCA">
              <w:rPr>
                <w:b/>
                <w:bCs/>
                <w:i/>
                <w:iCs/>
                <w:noProof/>
              </w:rPr>
              <w:t>utcWNlsf</w:t>
            </w:r>
            <w:ins w:id="871" w:author="CATT" w:date="2019-10-15T12:41:00Z">
              <w:r w:rsidR="00B84B8D">
                <w:rPr>
                  <w:rFonts w:hint="eastAsia"/>
                  <w:b/>
                  <w:bCs/>
                  <w:i/>
                  <w:iCs/>
                  <w:noProof/>
                  <w:lang w:eastAsia="zh-CN"/>
                </w:rPr>
                <w:t xml:space="preserve">, </w:t>
              </w:r>
            </w:ins>
            <w:ins w:id="872" w:author="CATT" w:date="2019-10-15T12:42:00Z">
              <w:r w:rsidR="00B84B8D" w:rsidRPr="00F80BCA">
                <w:rPr>
                  <w:b/>
                  <w:bCs/>
                  <w:i/>
                  <w:iCs/>
                  <w:noProof/>
                </w:rPr>
                <w:t>utcWNlsf</w:t>
              </w:r>
              <w:r w:rsidR="00B84B8D">
                <w:rPr>
                  <w:rFonts w:hint="eastAsia"/>
                  <w:b/>
                  <w:bCs/>
                  <w:i/>
                  <w:iCs/>
                  <w:noProof/>
                  <w:lang w:eastAsia="zh-CN"/>
                </w:rPr>
                <w:t>-ext</w:t>
              </w:r>
            </w:ins>
          </w:p>
          <w:p w:rsidR="00B84B8D" w:rsidDel="00DA06C4" w:rsidRDefault="00182AAB" w:rsidP="00B84B8D">
            <w:pPr>
              <w:pStyle w:val="TAL"/>
              <w:keepNext w:val="0"/>
              <w:keepLines w:val="0"/>
              <w:widowControl w:val="0"/>
              <w:rPr>
                <w:del w:id="873" w:author="CATT" w:date="2019-10-15T12:40:00Z"/>
                <w:lang w:eastAsia="zh-CN"/>
              </w:rPr>
            </w:pPr>
            <w:r w:rsidRPr="00F80BCA">
              <w:t>Parameter WN</w:t>
            </w:r>
            <w:r w:rsidRPr="00F80BCA">
              <w:rPr>
                <w:vertAlign w:val="subscript"/>
              </w:rPr>
              <w:t>LSF</w:t>
            </w:r>
            <w:r w:rsidRPr="00F80BCA">
              <w:t>, leap second reference week number (weeks) [4</w:t>
            </w:r>
            <w:proofErr w:type="gramStart"/>
            <w:r w:rsidRPr="00F80BCA">
              <w:t>,5,6,7</w:t>
            </w:r>
            <w:ins w:id="874" w:author="CATT" w:date="2019-10-15T18:30:00Z">
              <w:r w:rsidR="00E1723E">
                <w:rPr>
                  <w:rFonts w:hint="eastAsia"/>
                  <w:lang w:eastAsia="zh-CN"/>
                </w:rPr>
                <w:t>,xx</w:t>
              </w:r>
            </w:ins>
            <w:proofErr w:type="gramEnd"/>
            <w:r w:rsidRPr="00F80BCA">
              <w:t>]</w:t>
            </w:r>
            <w:r w:rsidRPr="00E1723E">
              <w:t>.</w:t>
            </w:r>
          </w:p>
          <w:p w:rsidR="000001A4" w:rsidRPr="00F80BCA" w:rsidRDefault="00182AAB" w:rsidP="008705C1">
            <w:pPr>
              <w:pStyle w:val="TAL"/>
              <w:keepNext w:val="0"/>
              <w:keepLines w:val="0"/>
              <w:widowControl w:val="0"/>
              <w:rPr>
                <w:lang w:eastAsia="zh-CN"/>
              </w:rPr>
            </w:pPr>
            <w:r w:rsidRPr="00F80BCA">
              <w:t>Scale factor 1 week.</w:t>
            </w:r>
          </w:p>
        </w:tc>
      </w:tr>
      <w:tr w:rsidR="00182AAB" w:rsidRPr="00F80BCA" w:rsidTr="008705C1">
        <w:trPr>
          <w:cantSplit/>
        </w:trPr>
        <w:tc>
          <w:tcPr>
            <w:tcW w:w="9639" w:type="dxa"/>
          </w:tcPr>
          <w:p w:rsidR="00182AAB" w:rsidRPr="00F80BCA" w:rsidRDefault="00182AAB" w:rsidP="008705C1">
            <w:pPr>
              <w:pStyle w:val="TAL"/>
              <w:keepNext w:val="0"/>
              <w:keepLines w:val="0"/>
              <w:widowControl w:val="0"/>
              <w:rPr>
                <w:b/>
                <w:bCs/>
                <w:i/>
                <w:iCs/>
                <w:noProof/>
              </w:rPr>
            </w:pPr>
            <w:r w:rsidRPr="00F80BCA">
              <w:rPr>
                <w:b/>
                <w:bCs/>
                <w:i/>
                <w:iCs/>
                <w:noProof/>
              </w:rPr>
              <w:t>utcDN</w:t>
            </w:r>
          </w:p>
          <w:p w:rsidR="003064E1" w:rsidRPr="00F80BCA" w:rsidDel="003064E1" w:rsidRDefault="00182AAB" w:rsidP="003064E1">
            <w:pPr>
              <w:pStyle w:val="TAL"/>
              <w:keepNext w:val="0"/>
              <w:keepLines w:val="0"/>
              <w:widowControl w:val="0"/>
              <w:rPr>
                <w:del w:id="875" w:author="CATT" w:date="2019-10-15T12:45:00Z"/>
                <w:lang w:eastAsia="zh-CN"/>
              </w:rPr>
            </w:pPr>
            <w:r w:rsidRPr="00F80BCA">
              <w:t>Parameter DN, leap second reference day number (days) [4,5,6,7</w:t>
            </w:r>
            <w:ins w:id="876" w:author="CATT" w:date="2019-10-15T12:45:00Z">
              <w:r w:rsidR="003064E1">
                <w:rPr>
                  <w:rFonts w:hint="eastAsia"/>
                  <w:lang w:eastAsia="zh-CN"/>
                </w:rPr>
                <w:t>,xx</w:t>
              </w:r>
            </w:ins>
            <w:r w:rsidRPr="00F80BCA">
              <w:t>].</w:t>
            </w:r>
          </w:p>
          <w:p w:rsidR="00182AAB" w:rsidRPr="00F80BCA" w:rsidRDefault="00182AAB" w:rsidP="008705C1">
            <w:pPr>
              <w:pStyle w:val="TAL"/>
              <w:keepNext w:val="0"/>
              <w:keepLines w:val="0"/>
              <w:widowControl w:val="0"/>
            </w:pPr>
            <w:r w:rsidRPr="00F80BCA">
              <w:t>Scale factor 1 day.</w:t>
            </w:r>
          </w:p>
        </w:tc>
      </w:tr>
      <w:tr w:rsidR="00182AAB" w:rsidRPr="00F80BCA" w:rsidTr="008705C1">
        <w:trPr>
          <w:cantSplit/>
        </w:trPr>
        <w:tc>
          <w:tcPr>
            <w:tcW w:w="9639" w:type="dxa"/>
          </w:tcPr>
          <w:p w:rsidR="00182AAB" w:rsidRPr="00F80BCA" w:rsidRDefault="00182AAB" w:rsidP="008705C1">
            <w:pPr>
              <w:pStyle w:val="TAL"/>
              <w:keepNext w:val="0"/>
              <w:keepLines w:val="0"/>
              <w:widowControl w:val="0"/>
              <w:rPr>
                <w:b/>
                <w:bCs/>
                <w:i/>
                <w:iCs/>
                <w:noProof/>
              </w:rPr>
            </w:pPr>
            <w:r w:rsidRPr="00F80BCA">
              <w:rPr>
                <w:b/>
                <w:bCs/>
                <w:i/>
                <w:iCs/>
                <w:noProof/>
              </w:rPr>
              <w:t>utcDeltaTlsf</w:t>
            </w:r>
          </w:p>
          <w:p w:rsidR="003064E1" w:rsidRPr="00F80BCA" w:rsidDel="00987006" w:rsidRDefault="00182AAB" w:rsidP="003064E1">
            <w:pPr>
              <w:pStyle w:val="TAL"/>
              <w:keepNext w:val="0"/>
              <w:keepLines w:val="0"/>
              <w:widowControl w:val="0"/>
              <w:rPr>
                <w:del w:id="877" w:author="CATT" w:date="2019-10-15T12:45:00Z"/>
                <w:lang w:eastAsia="zh-CN"/>
              </w:rPr>
            </w:pPr>
            <w:r w:rsidRPr="00F80BCA">
              <w:t xml:space="preserve">Parameter </w:t>
            </w:r>
            <w:r w:rsidRPr="00F80BCA">
              <w:sym w:font="Symbol" w:char="F044"/>
            </w:r>
            <w:r w:rsidRPr="00F80BCA">
              <w:t>t</w:t>
            </w:r>
            <w:r w:rsidRPr="00F80BCA">
              <w:rPr>
                <w:vertAlign w:val="subscript"/>
              </w:rPr>
              <w:t>LSF</w:t>
            </w:r>
            <w:r w:rsidRPr="00F80BCA">
              <w:t>, current or future leap second count (seconds) [4,5,6,7</w:t>
            </w:r>
            <w:ins w:id="878" w:author="CATT" w:date="2019-10-15T12:45:00Z">
              <w:r w:rsidR="00987006">
                <w:rPr>
                  <w:rFonts w:hint="eastAsia"/>
                  <w:lang w:eastAsia="zh-CN"/>
                </w:rPr>
                <w:t>,xx</w:t>
              </w:r>
            </w:ins>
            <w:r w:rsidRPr="00F80BCA">
              <w:t>].</w:t>
            </w:r>
          </w:p>
          <w:p w:rsidR="00182AAB" w:rsidRPr="00F80BCA" w:rsidRDefault="00182AAB" w:rsidP="008705C1">
            <w:pPr>
              <w:pStyle w:val="TAL"/>
              <w:keepNext w:val="0"/>
              <w:keepLines w:val="0"/>
              <w:widowControl w:val="0"/>
            </w:pPr>
            <w:r w:rsidRPr="00F80BCA">
              <w:t>Scale factor 1 second.</w:t>
            </w:r>
          </w:p>
        </w:tc>
      </w:tr>
    </w:tbl>
    <w:p w:rsidR="008057EC" w:rsidRPr="00182AAB" w:rsidRDefault="008057EC" w:rsidP="008057EC">
      <w:pPr>
        <w:rPr>
          <w:iCs/>
          <w:lang w:eastAsia="zh-CN"/>
        </w:rPr>
      </w:pPr>
    </w:p>
    <w:tbl>
      <w:tblPr>
        <w:tblStyle w:val="afc"/>
        <w:tblW w:w="0" w:type="auto"/>
        <w:tblLook w:val="04A0" w:firstRow="1" w:lastRow="0" w:firstColumn="1" w:lastColumn="0" w:noHBand="0" w:noVBand="1"/>
      </w:tblPr>
      <w:tblGrid>
        <w:gridCol w:w="9855"/>
      </w:tblGrid>
      <w:tr w:rsidR="008057EC" w:rsidRPr="001007F5" w:rsidTr="005C16F8">
        <w:tc>
          <w:tcPr>
            <w:tcW w:w="9855" w:type="dxa"/>
            <w:shd w:val="clear" w:color="auto" w:fill="FFFF99"/>
          </w:tcPr>
          <w:p w:rsidR="008057EC" w:rsidRPr="001007F5" w:rsidRDefault="008057EC" w:rsidP="005C16F8">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510E2F" w:rsidRPr="00F80BCA" w:rsidRDefault="00510E2F" w:rsidP="00510E2F">
      <w:pPr>
        <w:pStyle w:val="4"/>
      </w:pPr>
      <w:bookmarkStart w:id="879" w:name="_Toc12618347"/>
      <w:r w:rsidRPr="00F80BCA">
        <w:t>–</w:t>
      </w:r>
      <w:r w:rsidRPr="00F80BCA">
        <w:tab/>
      </w:r>
      <w:r w:rsidRPr="00F80BCA">
        <w:rPr>
          <w:i/>
          <w:snapToGrid w:val="0"/>
        </w:rPr>
        <w:t>GNSS-</w:t>
      </w:r>
      <w:proofErr w:type="spellStart"/>
      <w:r w:rsidRPr="00F80BCA">
        <w:rPr>
          <w:i/>
          <w:snapToGrid w:val="0"/>
        </w:rPr>
        <w:t>AuxiliaryInformation</w:t>
      </w:r>
      <w:bookmarkEnd w:id="879"/>
      <w:proofErr w:type="spellEnd"/>
    </w:p>
    <w:p w:rsidR="00510E2F" w:rsidRPr="00F80BCA" w:rsidRDefault="00510E2F" w:rsidP="00510E2F">
      <w:r w:rsidRPr="00F80BCA">
        <w:t xml:space="preserve">The IE </w:t>
      </w:r>
      <w:r w:rsidRPr="00F80BCA">
        <w:rPr>
          <w:i/>
          <w:noProof/>
        </w:rPr>
        <w:t xml:space="preserve">GNSS-AuxiliaryInformation </w:t>
      </w:r>
      <w:r w:rsidRPr="00F80BCA">
        <w:rPr>
          <w:noProof/>
        </w:rPr>
        <w:t>is</w:t>
      </w:r>
      <w:r w:rsidRPr="00F80BCA">
        <w:t xml:space="preserve"> used by the location server to provide additional information dependent on the </w:t>
      </w:r>
      <w:r w:rsidRPr="00F80BCA">
        <w:rPr>
          <w:i/>
        </w:rPr>
        <w:t>GNSS</w:t>
      </w:r>
      <w:r w:rsidRPr="00F80BCA">
        <w:rPr>
          <w:i/>
        </w:rPr>
        <w:noBreakHyphen/>
        <w:t>ID</w:t>
      </w:r>
      <w:r w:rsidRPr="00F80BCA">
        <w:t xml:space="preserve">. If </w:t>
      </w:r>
      <w:r w:rsidRPr="00F80BCA">
        <w:rPr>
          <w:i/>
          <w:noProof/>
        </w:rPr>
        <w:t>GNSS-AuxiliaryInformation</w:t>
      </w:r>
      <w:r w:rsidRPr="00F80BCA">
        <w:t xml:space="preserve"> is provided together with other satellite dependent GNSS assistance data (i.e., any of </w:t>
      </w:r>
      <w:r w:rsidRPr="00F80BCA">
        <w:rPr>
          <w:i/>
          <w:noProof/>
        </w:rPr>
        <w:t>GNSS-DifferentialCorrections</w:t>
      </w:r>
      <w:r w:rsidRPr="00F80BCA">
        <w:t xml:space="preserve">, </w:t>
      </w:r>
      <w:r w:rsidRPr="00F80BCA">
        <w:rPr>
          <w:i/>
          <w:noProof/>
        </w:rPr>
        <w:t>GNSS-NavigationModel</w:t>
      </w:r>
      <w:r w:rsidRPr="00F80BCA">
        <w:t xml:space="preserve">, </w:t>
      </w:r>
      <w:r w:rsidRPr="00F80BCA">
        <w:rPr>
          <w:i/>
          <w:noProof/>
        </w:rPr>
        <w:t>GNSS-DataBitAssistance</w:t>
      </w:r>
      <w:r w:rsidRPr="00F80BCA">
        <w:t xml:space="preserve">, or </w:t>
      </w:r>
      <w:r w:rsidRPr="00F80BCA">
        <w:rPr>
          <w:i/>
          <w:noProof/>
        </w:rPr>
        <w:t>GNSS-AcquisitionAssistance</w:t>
      </w:r>
      <w:r w:rsidRPr="00F80BCA">
        <w:t xml:space="preserve"> IEs), the </w:t>
      </w:r>
      <w:r w:rsidRPr="00F80BCA">
        <w:rPr>
          <w:i/>
          <w:noProof/>
        </w:rPr>
        <w:t>GNSS-AuxiliaryInformation</w:t>
      </w:r>
      <w:r w:rsidRPr="00F80BCA">
        <w:t xml:space="preserve"> should be provided for the same satellites and in the same LPP message as the other satellite dependent GNSS assistance data.</w:t>
      </w:r>
    </w:p>
    <w:p w:rsidR="00510E2F" w:rsidRPr="00F80BCA" w:rsidRDefault="00510E2F" w:rsidP="00510E2F">
      <w:pPr>
        <w:pStyle w:val="PL"/>
        <w:shd w:val="clear" w:color="auto" w:fill="E6E6E6"/>
      </w:pPr>
      <w:r w:rsidRPr="00F80BCA">
        <w:t>-- ASN1START</w:t>
      </w:r>
    </w:p>
    <w:p w:rsidR="00510E2F" w:rsidRPr="00F80BCA" w:rsidRDefault="00510E2F" w:rsidP="00510E2F">
      <w:pPr>
        <w:pStyle w:val="PL"/>
        <w:shd w:val="clear" w:color="auto" w:fill="E6E6E6"/>
        <w:rPr>
          <w:snapToGrid w:val="0"/>
        </w:rPr>
      </w:pPr>
    </w:p>
    <w:p w:rsidR="00510E2F" w:rsidRPr="00F80BCA" w:rsidRDefault="00510E2F" w:rsidP="00510E2F">
      <w:pPr>
        <w:pStyle w:val="PL"/>
        <w:shd w:val="clear" w:color="auto" w:fill="E6E6E6"/>
        <w:outlineLvl w:val="0"/>
        <w:rPr>
          <w:snapToGrid w:val="0"/>
        </w:rPr>
      </w:pPr>
      <w:r w:rsidRPr="00F80BCA">
        <w:rPr>
          <w:snapToGrid w:val="0"/>
        </w:rPr>
        <w:t>GNSS-AuxiliaryInformation ::= CHOICE {</w:t>
      </w:r>
    </w:p>
    <w:p w:rsidR="00510E2F" w:rsidRPr="00F80BCA" w:rsidRDefault="00510E2F" w:rsidP="00510E2F">
      <w:pPr>
        <w:pStyle w:val="PL"/>
        <w:shd w:val="clear" w:color="auto" w:fill="E6E6E6"/>
        <w:rPr>
          <w:snapToGrid w:val="0"/>
        </w:rPr>
      </w:pPr>
      <w:r w:rsidRPr="00F80BCA">
        <w:rPr>
          <w:snapToGrid w:val="0"/>
        </w:rPr>
        <w:tab/>
        <w:t>gnss-ID-GPS</w:t>
      </w:r>
      <w:r w:rsidRPr="00F80BCA">
        <w:rPr>
          <w:snapToGrid w:val="0"/>
        </w:rPr>
        <w:tab/>
      </w:r>
      <w:r w:rsidRPr="00F80BCA">
        <w:rPr>
          <w:snapToGrid w:val="0"/>
        </w:rPr>
        <w:tab/>
        <w:t>GNSS-ID-GPS,</w:t>
      </w:r>
    </w:p>
    <w:p w:rsidR="00510E2F" w:rsidRPr="00F80BCA" w:rsidRDefault="00510E2F" w:rsidP="00510E2F">
      <w:pPr>
        <w:pStyle w:val="PL"/>
        <w:shd w:val="clear" w:color="auto" w:fill="E6E6E6"/>
        <w:rPr>
          <w:snapToGrid w:val="0"/>
        </w:rPr>
      </w:pPr>
      <w:r w:rsidRPr="00F80BCA">
        <w:rPr>
          <w:snapToGrid w:val="0"/>
        </w:rPr>
        <w:tab/>
        <w:t>gnss-ID-GLONASS</w:t>
      </w:r>
      <w:r w:rsidRPr="00F80BCA">
        <w:rPr>
          <w:snapToGrid w:val="0"/>
        </w:rPr>
        <w:tab/>
        <w:t>GNSS-ID-GLONASS,</w:t>
      </w:r>
    </w:p>
    <w:p w:rsidR="00510E2F" w:rsidRDefault="00510E2F" w:rsidP="00510E2F">
      <w:pPr>
        <w:pStyle w:val="PL"/>
        <w:shd w:val="clear" w:color="auto" w:fill="E6E6E6"/>
        <w:rPr>
          <w:ins w:id="880" w:author="CATT" w:date="2019-10-15T12:57:00Z"/>
          <w:snapToGrid w:val="0"/>
          <w:lang w:eastAsia="zh-CN"/>
        </w:rPr>
      </w:pPr>
      <w:r w:rsidRPr="00F80BCA">
        <w:rPr>
          <w:snapToGrid w:val="0"/>
        </w:rPr>
        <w:tab/>
        <w:t>...</w:t>
      </w:r>
      <w:ins w:id="881" w:author="CATT" w:date="2019-10-15T12:57:00Z">
        <w:r>
          <w:rPr>
            <w:rFonts w:hint="eastAsia"/>
            <w:snapToGrid w:val="0"/>
            <w:lang w:eastAsia="zh-CN"/>
          </w:rPr>
          <w:t>,</w:t>
        </w:r>
      </w:ins>
    </w:p>
    <w:p w:rsidR="00510E2F" w:rsidRDefault="00510E2F" w:rsidP="00510E2F">
      <w:pPr>
        <w:pStyle w:val="PL"/>
        <w:shd w:val="clear" w:color="auto" w:fill="E6E6E6"/>
        <w:rPr>
          <w:ins w:id="882" w:author="CATT" w:date="2020-01-17T15:24:00Z"/>
          <w:snapToGrid w:val="0"/>
          <w:lang w:eastAsia="zh-CN"/>
        </w:rPr>
      </w:pPr>
      <w:ins w:id="883" w:author="CATT" w:date="2019-10-15T12:57:00Z">
        <w:r>
          <w:rPr>
            <w:rFonts w:hint="eastAsia"/>
            <w:snapToGrid w:val="0"/>
            <w:lang w:eastAsia="zh-CN"/>
          </w:rPr>
          <w:tab/>
        </w:r>
      </w:ins>
      <w:ins w:id="884" w:author="CATT" w:date="2020-01-17T15:24:00Z">
        <w:r w:rsidR="00A0681A">
          <w:rPr>
            <w:rFonts w:hint="eastAsia"/>
            <w:snapToGrid w:val="0"/>
            <w:lang w:eastAsia="zh-CN"/>
          </w:rPr>
          <w:t>[[</w:t>
        </w:r>
        <w:r w:rsidR="00A0681A">
          <w:rPr>
            <w:rFonts w:hint="eastAsia"/>
            <w:snapToGrid w:val="0"/>
            <w:lang w:eastAsia="zh-CN"/>
          </w:rPr>
          <w:tab/>
        </w:r>
      </w:ins>
      <w:ins w:id="885" w:author="CATT" w:date="2019-10-15T12:57:00Z">
        <w:r>
          <w:rPr>
            <w:rFonts w:hint="eastAsia"/>
            <w:snapToGrid w:val="0"/>
            <w:lang w:eastAsia="zh-CN"/>
          </w:rPr>
          <w:t>gnss-ID-BDS</w:t>
        </w:r>
      </w:ins>
      <w:ins w:id="886" w:author="CATT" w:date="2020-01-17T15:24:00Z">
        <w:r w:rsidR="00A0681A">
          <w:rPr>
            <w:rFonts w:hint="eastAsia"/>
            <w:snapToGrid w:val="0"/>
            <w:lang w:eastAsia="zh-CN"/>
          </w:rPr>
          <w:t>-r16</w:t>
        </w:r>
      </w:ins>
      <w:ins w:id="887" w:author="CATT" w:date="2019-10-15T12:57:00Z">
        <w:r>
          <w:rPr>
            <w:rFonts w:hint="eastAsia"/>
            <w:snapToGrid w:val="0"/>
            <w:lang w:eastAsia="zh-CN"/>
          </w:rPr>
          <w:tab/>
        </w:r>
        <w:r>
          <w:rPr>
            <w:rFonts w:hint="eastAsia"/>
            <w:snapToGrid w:val="0"/>
            <w:lang w:eastAsia="zh-CN"/>
          </w:rPr>
          <w:tab/>
          <w:t>GNSS-ID-BDS</w:t>
        </w:r>
      </w:ins>
      <w:ins w:id="888" w:author="CATT" w:date="2020-01-19T16:04:00Z">
        <w:r w:rsidR="00F33A3E">
          <w:rPr>
            <w:rFonts w:hint="eastAsia"/>
            <w:snapToGrid w:val="0"/>
            <w:lang w:eastAsia="zh-CN"/>
          </w:rPr>
          <w:t>-r16</w:t>
        </w:r>
      </w:ins>
    </w:p>
    <w:p w:rsidR="00A0681A" w:rsidRPr="00F80BCA" w:rsidRDefault="00A0681A" w:rsidP="00510E2F">
      <w:pPr>
        <w:pStyle w:val="PL"/>
        <w:shd w:val="clear" w:color="auto" w:fill="E6E6E6"/>
        <w:rPr>
          <w:snapToGrid w:val="0"/>
          <w:lang w:eastAsia="zh-CN"/>
        </w:rPr>
      </w:pPr>
      <w:ins w:id="889" w:author="CATT" w:date="2020-01-17T15:24:00Z">
        <w:r>
          <w:rPr>
            <w:rFonts w:hint="eastAsia"/>
            <w:snapToGrid w:val="0"/>
            <w:lang w:eastAsia="zh-CN"/>
          </w:rPr>
          <w:tab/>
          <w:t>]]</w:t>
        </w:r>
      </w:ins>
    </w:p>
    <w:p w:rsidR="00510E2F" w:rsidRPr="00F80BCA" w:rsidRDefault="00510E2F" w:rsidP="00510E2F">
      <w:pPr>
        <w:pStyle w:val="PL"/>
        <w:shd w:val="clear" w:color="auto" w:fill="E6E6E6"/>
        <w:rPr>
          <w:snapToGrid w:val="0"/>
        </w:rPr>
      </w:pPr>
      <w:r w:rsidRPr="00F80BCA">
        <w:rPr>
          <w:snapToGrid w:val="0"/>
        </w:rPr>
        <w:t>}</w:t>
      </w:r>
    </w:p>
    <w:p w:rsidR="00510E2F" w:rsidRPr="00F80BCA" w:rsidRDefault="00510E2F" w:rsidP="00510E2F">
      <w:pPr>
        <w:pStyle w:val="PL"/>
        <w:shd w:val="clear" w:color="auto" w:fill="E6E6E6"/>
        <w:rPr>
          <w:snapToGrid w:val="0"/>
        </w:rPr>
      </w:pPr>
    </w:p>
    <w:p w:rsidR="00510E2F" w:rsidRPr="00F80BCA" w:rsidRDefault="00510E2F" w:rsidP="00510E2F">
      <w:pPr>
        <w:pStyle w:val="PL"/>
        <w:shd w:val="clear" w:color="auto" w:fill="E6E6E6"/>
        <w:rPr>
          <w:b/>
          <w:snapToGrid w:val="0"/>
        </w:rPr>
      </w:pPr>
      <w:r w:rsidRPr="00F80BCA">
        <w:rPr>
          <w:snapToGrid w:val="0"/>
        </w:rPr>
        <w:t>GNSS-ID-GPS ::= SEQUENCE</w:t>
      </w:r>
      <w:r w:rsidRPr="00F80BCA">
        <w:rPr>
          <w:snapToGrid w:val="0"/>
        </w:rPr>
        <w:tab/>
        <w:t>(SIZE(1..64)) OF GNSS-ID-GPS-SatElement</w:t>
      </w:r>
    </w:p>
    <w:p w:rsidR="00510E2F" w:rsidRPr="00F80BCA" w:rsidRDefault="00510E2F" w:rsidP="00510E2F">
      <w:pPr>
        <w:pStyle w:val="PL"/>
        <w:shd w:val="clear" w:color="auto" w:fill="E6E6E6"/>
        <w:rPr>
          <w:snapToGrid w:val="0"/>
        </w:rPr>
      </w:pPr>
    </w:p>
    <w:p w:rsidR="00510E2F" w:rsidRPr="00F80BCA" w:rsidRDefault="00510E2F" w:rsidP="00510E2F">
      <w:pPr>
        <w:pStyle w:val="PL"/>
        <w:shd w:val="clear" w:color="auto" w:fill="E6E6E6"/>
        <w:outlineLvl w:val="0"/>
        <w:rPr>
          <w:snapToGrid w:val="0"/>
        </w:rPr>
      </w:pPr>
      <w:r w:rsidRPr="00F80BCA">
        <w:rPr>
          <w:snapToGrid w:val="0"/>
        </w:rPr>
        <w:t>GNSS-ID-GPS-SatElement ::= SEQUENCE {</w:t>
      </w:r>
    </w:p>
    <w:p w:rsidR="00510E2F" w:rsidRPr="00F80BCA" w:rsidRDefault="00510E2F" w:rsidP="00510E2F">
      <w:pPr>
        <w:pStyle w:val="PL"/>
        <w:shd w:val="clear" w:color="auto" w:fill="E6E6E6"/>
        <w:rPr>
          <w:snapToGrid w:val="0"/>
        </w:rPr>
      </w:pPr>
      <w:r w:rsidRPr="00F80BCA">
        <w:rPr>
          <w:snapToGrid w:val="0"/>
        </w:rPr>
        <w:tab/>
        <w:t>svID</w:t>
      </w:r>
      <w:r w:rsidRPr="00F80BCA">
        <w:rPr>
          <w:snapToGrid w:val="0"/>
        </w:rPr>
        <w:tab/>
      </w:r>
      <w:r w:rsidRPr="00F80BCA">
        <w:rPr>
          <w:snapToGrid w:val="0"/>
        </w:rPr>
        <w:tab/>
      </w:r>
      <w:r w:rsidRPr="00F80BCA">
        <w:rPr>
          <w:snapToGrid w:val="0"/>
        </w:rPr>
        <w:tab/>
      </w:r>
      <w:r w:rsidRPr="00F80BCA">
        <w:rPr>
          <w:snapToGrid w:val="0"/>
        </w:rPr>
        <w:tab/>
        <w:t>SV-ID,</w:t>
      </w:r>
    </w:p>
    <w:p w:rsidR="00510E2F" w:rsidRPr="00F80BCA" w:rsidRDefault="00510E2F" w:rsidP="00510E2F">
      <w:pPr>
        <w:pStyle w:val="PL"/>
        <w:shd w:val="clear" w:color="auto" w:fill="E6E6E6"/>
        <w:rPr>
          <w:snapToGrid w:val="0"/>
        </w:rPr>
      </w:pPr>
      <w:r w:rsidRPr="00F80BCA">
        <w:rPr>
          <w:snapToGrid w:val="0"/>
        </w:rPr>
        <w:tab/>
        <w:t>signalsAvailable</w:t>
      </w:r>
      <w:r w:rsidRPr="00F80BCA">
        <w:rPr>
          <w:snapToGrid w:val="0"/>
        </w:rPr>
        <w:tab/>
      </w:r>
      <w:r w:rsidRPr="00F80BCA">
        <w:t>GNSS-SignalIDs</w:t>
      </w:r>
      <w:r w:rsidRPr="00F80BCA">
        <w:rPr>
          <w:snapToGrid w:val="0"/>
        </w:rPr>
        <w:t>,</w:t>
      </w:r>
    </w:p>
    <w:p w:rsidR="00510E2F" w:rsidRPr="00F80BCA" w:rsidRDefault="00510E2F" w:rsidP="00510E2F">
      <w:pPr>
        <w:pStyle w:val="PL"/>
        <w:shd w:val="clear" w:color="auto" w:fill="E6E6E6"/>
        <w:rPr>
          <w:snapToGrid w:val="0"/>
        </w:rPr>
      </w:pPr>
      <w:r w:rsidRPr="00F80BCA">
        <w:rPr>
          <w:snapToGrid w:val="0"/>
        </w:rPr>
        <w:tab/>
        <w:t>...</w:t>
      </w:r>
    </w:p>
    <w:p w:rsidR="00510E2F" w:rsidRPr="00F80BCA" w:rsidRDefault="00510E2F" w:rsidP="00510E2F">
      <w:pPr>
        <w:pStyle w:val="PL"/>
        <w:shd w:val="clear" w:color="auto" w:fill="E6E6E6"/>
        <w:rPr>
          <w:snapToGrid w:val="0"/>
        </w:rPr>
      </w:pPr>
      <w:r w:rsidRPr="00F80BCA">
        <w:rPr>
          <w:snapToGrid w:val="0"/>
        </w:rPr>
        <w:t>}</w:t>
      </w:r>
    </w:p>
    <w:p w:rsidR="00510E2F" w:rsidRPr="00F80BCA" w:rsidRDefault="00510E2F" w:rsidP="00510E2F">
      <w:pPr>
        <w:pStyle w:val="PL"/>
        <w:shd w:val="clear" w:color="auto" w:fill="E6E6E6"/>
        <w:rPr>
          <w:snapToGrid w:val="0"/>
        </w:rPr>
      </w:pPr>
    </w:p>
    <w:p w:rsidR="00510E2F" w:rsidRPr="00F80BCA" w:rsidRDefault="00510E2F" w:rsidP="00510E2F">
      <w:pPr>
        <w:pStyle w:val="PL"/>
        <w:shd w:val="clear" w:color="auto" w:fill="E6E6E6"/>
        <w:outlineLvl w:val="0"/>
        <w:rPr>
          <w:snapToGrid w:val="0"/>
        </w:rPr>
      </w:pPr>
      <w:r w:rsidRPr="00F80BCA">
        <w:rPr>
          <w:snapToGrid w:val="0"/>
        </w:rPr>
        <w:t>GNSS-ID-GLONASS ::= SEQUENCE (SIZE(1..64)) OF GNSS-ID-GLONASS-SatElement</w:t>
      </w:r>
    </w:p>
    <w:p w:rsidR="00510E2F" w:rsidRPr="00F80BCA" w:rsidRDefault="00510E2F" w:rsidP="00510E2F">
      <w:pPr>
        <w:pStyle w:val="PL"/>
        <w:shd w:val="clear" w:color="auto" w:fill="E6E6E6"/>
        <w:rPr>
          <w:snapToGrid w:val="0"/>
        </w:rPr>
      </w:pPr>
    </w:p>
    <w:p w:rsidR="00510E2F" w:rsidRPr="00F80BCA" w:rsidRDefault="00510E2F" w:rsidP="00510E2F">
      <w:pPr>
        <w:pStyle w:val="PL"/>
        <w:shd w:val="clear" w:color="auto" w:fill="E6E6E6"/>
        <w:outlineLvl w:val="0"/>
        <w:rPr>
          <w:snapToGrid w:val="0"/>
        </w:rPr>
      </w:pPr>
      <w:r w:rsidRPr="00F80BCA">
        <w:rPr>
          <w:snapToGrid w:val="0"/>
        </w:rPr>
        <w:t>GNSS-ID-GLONASS-SatElement ::= SEQUENCE {</w:t>
      </w:r>
    </w:p>
    <w:p w:rsidR="00510E2F" w:rsidRPr="00F80BCA" w:rsidRDefault="00510E2F" w:rsidP="00510E2F">
      <w:pPr>
        <w:pStyle w:val="PL"/>
        <w:shd w:val="clear" w:color="auto" w:fill="E6E6E6"/>
        <w:rPr>
          <w:snapToGrid w:val="0"/>
        </w:rPr>
      </w:pPr>
      <w:r w:rsidRPr="00F80BCA">
        <w:rPr>
          <w:snapToGrid w:val="0"/>
        </w:rPr>
        <w:tab/>
        <w:t>svID</w:t>
      </w:r>
      <w:r w:rsidRPr="00F80BCA">
        <w:rPr>
          <w:snapToGrid w:val="0"/>
        </w:rPr>
        <w:tab/>
      </w:r>
      <w:r w:rsidRPr="00F80BCA">
        <w:rPr>
          <w:snapToGrid w:val="0"/>
        </w:rPr>
        <w:tab/>
      </w:r>
      <w:r w:rsidRPr="00F80BCA">
        <w:rPr>
          <w:snapToGrid w:val="0"/>
        </w:rPr>
        <w:tab/>
      </w:r>
      <w:r w:rsidRPr="00F80BCA">
        <w:rPr>
          <w:snapToGrid w:val="0"/>
        </w:rPr>
        <w:tab/>
        <w:t>SV-ID,</w:t>
      </w:r>
    </w:p>
    <w:p w:rsidR="00510E2F" w:rsidRPr="00F80BCA" w:rsidRDefault="00510E2F" w:rsidP="00510E2F">
      <w:pPr>
        <w:pStyle w:val="PL"/>
        <w:shd w:val="clear" w:color="auto" w:fill="E6E6E6"/>
        <w:rPr>
          <w:snapToGrid w:val="0"/>
        </w:rPr>
      </w:pPr>
      <w:r w:rsidRPr="00F80BCA">
        <w:rPr>
          <w:snapToGrid w:val="0"/>
        </w:rPr>
        <w:tab/>
        <w:t>signalsAvailable</w:t>
      </w:r>
      <w:r w:rsidRPr="00F80BCA">
        <w:rPr>
          <w:snapToGrid w:val="0"/>
        </w:rPr>
        <w:tab/>
      </w:r>
      <w:r w:rsidRPr="00F80BCA">
        <w:t>GNSS-SignalIDs</w:t>
      </w:r>
      <w:r w:rsidRPr="00F80BCA">
        <w:rPr>
          <w:snapToGrid w:val="0"/>
        </w:rPr>
        <w:t>,</w:t>
      </w:r>
    </w:p>
    <w:p w:rsidR="00510E2F" w:rsidRPr="00F80BCA" w:rsidRDefault="00510E2F" w:rsidP="00510E2F">
      <w:pPr>
        <w:pStyle w:val="PL"/>
        <w:shd w:val="clear" w:color="auto" w:fill="E6E6E6"/>
        <w:rPr>
          <w:snapToGrid w:val="0"/>
        </w:rPr>
      </w:pPr>
      <w:r w:rsidRPr="00F80BCA">
        <w:rPr>
          <w:snapToGrid w:val="0"/>
        </w:rPr>
        <w:tab/>
        <w:t>channelNumber</w:t>
      </w:r>
      <w:r w:rsidRPr="00F80BCA">
        <w:rPr>
          <w:snapToGrid w:val="0"/>
        </w:rPr>
        <w:tab/>
      </w:r>
      <w:r w:rsidRPr="00F80BCA">
        <w:rPr>
          <w:snapToGrid w:val="0"/>
        </w:rPr>
        <w:tab/>
        <w:t>INTEGER (-7..13)</w:t>
      </w:r>
      <w:r w:rsidRPr="00F80BCA">
        <w:rPr>
          <w:snapToGrid w:val="0"/>
        </w:rPr>
        <w:tab/>
      </w:r>
      <w:r w:rsidRPr="00F80BCA">
        <w:rPr>
          <w:snapToGrid w:val="0"/>
        </w:rPr>
        <w:tab/>
        <w:t>OPTIONAL,</w:t>
      </w:r>
      <w:r w:rsidRPr="00F80BCA">
        <w:rPr>
          <w:snapToGrid w:val="0"/>
        </w:rPr>
        <w:tab/>
      </w:r>
      <w:r w:rsidRPr="00F80BCA">
        <w:rPr>
          <w:snapToGrid w:val="0"/>
        </w:rPr>
        <w:tab/>
        <w:t>-- Cond FDMA</w:t>
      </w:r>
    </w:p>
    <w:p w:rsidR="00510E2F" w:rsidRPr="00F80BCA" w:rsidRDefault="00510E2F" w:rsidP="00510E2F">
      <w:pPr>
        <w:pStyle w:val="PL"/>
        <w:shd w:val="clear" w:color="auto" w:fill="E6E6E6"/>
        <w:rPr>
          <w:snapToGrid w:val="0"/>
        </w:rPr>
      </w:pPr>
      <w:r w:rsidRPr="00F80BCA">
        <w:rPr>
          <w:snapToGrid w:val="0"/>
        </w:rPr>
        <w:tab/>
        <w:t>...</w:t>
      </w:r>
    </w:p>
    <w:p w:rsidR="00510E2F" w:rsidRDefault="00510E2F" w:rsidP="00510E2F">
      <w:pPr>
        <w:pStyle w:val="PL"/>
        <w:shd w:val="clear" w:color="auto" w:fill="E6E6E6"/>
        <w:rPr>
          <w:ins w:id="890" w:author="CATT" w:date="2019-10-15T12:58:00Z"/>
          <w:snapToGrid w:val="0"/>
          <w:lang w:eastAsia="zh-CN"/>
        </w:rPr>
      </w:pPr>
      <w:r w:rsidRPr="00F80BCA">
        <w:rPr>
          <w:snapToGrid w:val="0"/>
        </w:rPr>
        <w:t>}</w:t>
      </w:r>
      <w:r w:rsidRPr="00F80BCA">
        <w:rPr>
          <w:snapToGrid w:val="0"/>
        </w:rPr>
        <w:tab/>
      </w:r>
    </w:p>
    <w:p w:rsidR="00510E2F" w:rsidRPr="00F80BCA" w:rsidRDefault="00510E2F" w:rsidP="00510E2F">
      <w:pPr>
        <w:pStyle w:val="PL"/>
        <w:shd w:val="clear" w:color="auto" w:fill="E6E6E6"/>
        <w:rPr>
          <w:snapToGrid w:val="0"/>
          <w:lang w:eastAsia="zh-CN"/>
        </w:rPr>
      </w:pPr>
    </w:p>
    <w:p w:rsidR="00510E2F" w:rsidRPr="00F80BCA" w:rsidRDefault="00510E2F" w:rsidP="00510E2F">
      <w:pPr>
        <w:pStyle w:val="PL"/>
        <w:shd w:val="clear" w:color="auto" w:fill="E6E6E6"/>
        <w:rPr>
          <w:ins w:id="891" w:author="CATT" w:date="2019-10-15T12:58:00Z"/>
          <w:b/>
          <w:snapToGrid w:val="0"/>
        </w:rPr>
      </w:pPr>
      <w:ins w:id="892" w:author="CATT" w:date="2019-10-15T12:58:00Z">
        <w:r w:rsidRPr="00F80BCA">
          <w:rPr>
            <w:snapToGrid w:val="0"/>
          </w:rPr>
          <w:t>GNSS-ID-</w:t>
        </w:r>
        <w:r>
          <w:rPr>
            <w:rFonts w:hint="eastAsia"/>
            <w:snapToGrid w:val="0"/>
            <w:lang w:eastAsia="zh-CN"/>
          </w:rPr>
          <w:t>BDS</w:t>
        </w:r>
      </w:ins>
      <w:ins w:id="893" w:author="CATT" w:date="2020-01-19T16:04:00Z">
        <w:r w:rsidR="00F33A3E">
          <w:rPr>
            <w:rFonts w:hint="eastAsia"/>
            <w:snapToGrid w:val="0"/>
            <w:lang w:eastAsia="zh-CN"/>
          </w:rPr>
          <w:t>-r16</w:t>
        </w:r>
      </w:ins>
      <w:ins w:id="894" w:author="CATT" w:date="2019-10-15T12:58:00Z">
        <w:r w:rsidRPr="00F80BCA">
          <w:rPr>
            <w:snapToGrid w:val="0"/>
          </w:rPr>
          <w:t xml:space="preserve"> ::= SEQUENCE</w:t>
        </w:r>
        <w:r w:rsidRPr="00F80BCA">
          <w:rPr>
            <w:snapToGrid w:val="0"/>
          </w:rPr>
          <w:tab/>
          <w:t>(SIZE(1..64)) OF GNSS-ID-</w:t>
        </w:r>
        <w:r>
          <w:rPr>
            <w:rFonts w:hint="eastAsia"/>
            <w:snapToGrid w:val="0"/>
            <w:lang w:eastAsia="zh-CN"/>
          </w:rPr>
          <w:t>BDS</w:t>
        </w:r>
        <w:r w:rsidRPr="00F80BCA">
          <w:rPr>
            <w:snapToGrid w:val="0"/>
          </w:rPr>
          <w:t>-SatElement</w:t>
        </w:r>
      </w:ins>
    </w:p>
    <w:p w:rsidR="00510E2F" w:rsidRPr="00F80BCA" w:rsidRDefault="00510E2F" w:rsidP="00510E2F">
      <w:pPr>
        <w:pStyle w:val="PL"/>
        <w:shd w:val="clear" w:color="auto" w:fill="E6E6E6"/>
        <w:rPr>
          <w:ins w:id="895" w:author="CATT" w:date="2019-10-15T12:58:00Z"/>
          <w:snapToGrid w:val="0"/>
        </w:rPr>
      </w:pPr>
    </w:p>
    <w:p w:rsidR="00510E2F" w:rsidRPr="00F80BCA" w:rsidRDefault="00510E2F" w:rsidP="00510E2F">
      <w:pPr>
        <w:pStyle w:val="PL"/>
        <w:shd w:val="clear" w:color="auto" w:fill="E6E6E6"/>
        <w:outlineLvl w:val="0"/>
        <w:rPr>
          <w:ins w:id="896" w:author="CATT" w:date="2019-10-15T12:58:00Z"/>
          <w:snapToGrid w:val="0"/>
        </w:rPr>
      </w:pPr>
      <w:ins w:id="897" w:author="CATT" w:date="2019-10-15T12:58:00Z">
        <w:r w:rsidRPr="00F80BCA">
          <w:rPr>
            <w:snapToGrid w:val="0"/>
          </w:rPr>
          <w:t>GNSS-ID-</w:t>
        </w:r>
        <w:r>
          <w:rPr>
            <w:rFonts w:hint="eastAsia"/>
            <w:snapToGrid w:val="0"/>
            <w:lang w:eastAsia="zh-CN"/>
          </w:rPr>
          <w:t>BDS</w:t>
        </w:r>
        <w:r w:rsidRPr="00F80BCA">
          <w:rPr>
            <w:snapToGrid w:val="0"/>
          </w:rPr>
          <w:t>-SatElement ::= SEQUENCE {</w:t>
        </w:r>
      </w:ins>
    </w:p>
    <w:p w:rsidR="00510E2F" w:rsidRPr="00F80BCA" w:rsidRDefault="00510E2F" w:rsidP="00510E2F">
      <w:pPr>
        <w:pStyle w:val="PL"/>
        <w:shd w:val="clear" w:color="auto" w:fill="E6E6E6"/>
        <w:rPr>
          <w:ins w:id="898" w:author="CATT" w:date="2019-10-15T12:58:00Z"/>
          <w:snapToGrid w:val="0"/>
        </w:rPr>
      </w:pPr>
      <w:ins w:id="899" w:author="CATT" w:date="2019-10-15T12:58:00Z">
        <w:r w:rsidRPr="00F80BCA">
          <w:rPr>
            <w:snapToGrid w:val="0"/>
          </w:rPr>
          <w:tab/>
          <w:t>svID</w:t>
        </w:r>
        <w:r w:rsidRPr="00F80BCA">
          <w:rPr>
            <w:snapToGrid w:val="0"/>
          </w:rPr>
          <w:tab/>
        </w:r>
        <w:r w:rsidRPr="00F80BCA">
          <w:rPr>
            <w:snapToGrid w:val="0"/>
          </w:rPr>
          <w:tab/>
        </w:r>
        <w:r w:rsidRPr="00F80BCA">
          <w:rPr>
            <w:snapToGrid w:val="0"/>
          </w:rPr>
          <w:tab/>
        </w:r>
        <w:r w:rsidRPr="00F80BCA">
          <w:rPr>
            <w:snapToGrid w:val="0"/>
          </w:rPr>
          <w:tab/>
          <w:t>SV-ID,</w:t>
        </w:r>
      </w:ins>
    </w:p>
    <w:p w:rsidR="00510E2F" w:rsidRDefault="00510E2F" w:rsidP="001B5655">
      <w:pPr>
        <w:pStyle w:val="PL"/>
        <w:shd w:val="clear" w:color="auto" w:fill="E6E6E6"/>
        <w:tabs>
          <w:tab w:val="clear" w:pos="3840"/>
          <w:tab w:val="left" w:pos="1450"/>
        </w:tabs>
        <w:rPr>
          <w:ins w:id="900" w:author="CATT" w:date="2019-10-15T12:59:00Z"/>
          <w:lang w:eastAsia="zh-CN"/>
        </w:rPr>
      </w:pPr>
      <w:ins w:id="901" w:author="CATT" w:date="2019-10-15T12:58:00Z">
        <w:r w:rsidRPr="00F80BCA">
          <w:rPr>
            <w:snapToGrid w:val="0"/>
          </w:rPr>
          <w:tab/>
        </w:r>
      </w:ins>
      <w:ins w:id="902" w:author="CATT" w:date="2019-10-15T18:29:00Z">
        <w:r w:rsidR="00E1723E">
          <w:rPr>
            <w:rFonts w:hint="eastAsia"/>
            <w:lang w:eastAsia="zh-CN"/>
          </w:rPr>
          <w:t>s</w:t>
        </w:r>
      </w:ins>
      <w:ins w:id="903" w:author="CATT" w:date="2019-10-15T12:59:00Z">
        <w:r>
          <w:rPr>
            <w:lang w:eastAsia="zh-CN"/>
          </w:rPr>
          <w:t>atType</w:t>
        </w:r>
        <w:r>
          <w:rPr>
            <w:rFonts w:hint="eastAsia"/>
            <w:lang w:eastAsia="zh-CN"/>
          </w:rPr>
          <w:t>-r16</w:t>
        </w:r>
        <w:r>
          <w:rPr>
            <w:rFonts w:hint="eastAsia"/>
            <w:lang w:eastAsia="zh-CN"/>
          </w:rPr>
          <w:tab/>
        </w:r>
        <w:r>
          <w:rPr>
            <w:rFonts w:hint="eastAsia"/>
            <w:lang w:eastAsia="zh-CN"/>
          </w:rPr>
          <w:tab/>
        </w:r>
        <w:r>
          <w:rPr>
            <w:rFonts w:hint="eastAsia"/>
            <w:lang w:eastAsia="zh-CN"/>
          </w:rPr>
          <w:tab/>
        </w:r>
      </w:ins>
      <w:ins w:id="904" w:author="CATT" w:date="2019-10-15T17:58:00Z">
        <w:r w:rsidR="0034600A">
          <w:rPr>
            <w:rFonts w:hint="eastAsia"/>
            <w:lang w:eastAsia="zh-CN"/>
          </w:rPr>
          <w:tab/>
        </w:r>
      </w:ins>
      <w:ins w:id="905" w:author="CATT" w:date="2019-10-15T12:59:00Z">
        <w:r w:rsidRPr="00254EFE">
          <w:rPr>
            <w:lang w:eastAsia="zh-CN"/>
          </w:rPr>
          <w:t>INTEGER (0..3)</w:t>
        </w:r>
        <w:r>
          <w:rPr>
            <w:rFonts w:hint="eastAsia"/>
            <w:lang w:eastAsia="zh-CN"/>
          </w:rPr>
          <w:t>,</w:t>
        </w:r>
      </w:ins>
    </w:p>
    <w:p w:rsidR="00510E2F" w:rsidRPr="00F80BCA" w:rsidRDefault="00510E2F" w:rsidP="00510E2F">
      <w:pPr>
        <w:pStyle w:val="PL"/>
        <w:shd w:val="clear" w:color="auto" w:fill="E6E6E6"/>
        <w:rPr>
          <w:ins w:id="906" w:author="CATT" w:date="2019-10-15T12:58:00Z"/>
          <w:snapToGrid w:val="0"/>
        </w:rPr>
      </w:pPr>
      <w:ins w:id="907" w:author="CATT" w:date="2019-10-15T12:58:00Z">
        <w:r w:rsidRPr="00F80BCA">
          <w:rPr>
            <w:snapToGrid w:val="0"/>
          </w:rPr>
          <w:tab/>
          <w:t>...</w:t>
        </w:r>
      </w:ins>
    </w:p>
    <w:p w:rsidR="00510E2F" w:rsidRPr="00F80BCA" w:rsidRDefault="00510E2F" w:rsidP="00510E2F">
      <w:pPr>
        <w:pStyle w:val="PL"/>
        <w:shd w:val="clear" w:color="auto" w:fill="E6E6E6"/>
        <w:rPr>
          <w:ins w:id="908" w:author="CATT" w:date="2019-10-15T12:58:00Z"/>
          <w:snapToGrid w:val="0"/>
        </w:rPr>
      </w:pPr>
      <w:ins w:id="909" w:author="CATT" w:date="2019-10-15T12:58:00Z">
        <w:r w:rsidRPr="00F80BCA">
          <w:rPr>
            <w:snapToGrid w:val="0"/>
          </w:rPr>
          <w:t>}</w:t>
        </w:r>
      </w:ins>
    </w:p>
    <w:p w:rsidR="00510E2F" w:rsidRPr="00F80BCA" w:rsidRDefault="00510E2F" w:rsidP="00510E2F">
      <w:pPr>
        <w:pStyle w:val="PL"/>
        <w:shd w:val="clear" w:color="auto" w:fill="E6E6E6"/>
      </w:pPr>
    </w:p>
    <w:p w:rsidR="00510E2F" w:rsidRPr="00F80BCA" w:rsidRDefault="00510E2F" w:rsidP="00510E2F">
      <w:pPr>
        <w:pStyle w:val="PL"/>
        <w:shd w:val="clear" w:color="auto" w:fill="E6E6E6"/>
      </w:pPr>
      <w:r w:rsidRPr="00F80BCA">
        <w:t>-- ASN1STOP</w:t>
      </w:r>
    </w:p>
    <w:p w:rsidR="00510E2F" w:rsidRPr="00F80BCA" w:rsidRDefault="00510E2F" w:rsidP="00510E2F">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10E2F" w:rsidRPr="00F80BCA" w:rsidTr="008705C1">
        <w:trPr>
          <w:cantSplit/>
          <w:tblHeader/>
        </w:trPr>
        <w:tc>
          <w:tcPr>
            <w:tcW w:w="2268" w:type="dxa"/>
          </w:tcPr>
          <w:p w:rsidR="00510E2F" w:rsidRPr="00F80BCA" w:rsidRDefault="00510E2F" w:rsidP="008705C1">
            <w:pPr>
              <w:pStyle w:val="TAH"/>
            </w:pPr>
            <w:r w:rsidRPr="00F80BCA">
              <w:t>Conditional presence</w:t>
            </w:r>
          </w:p>
        </w:tc>
        <w:tc>
          <w:tcPr>
            <w:tcW w:w="7371" w:type="dxa"/>
          </w:tcPr>
          <w:p w:rsidR="00510E2F" w:rsidRPr="00F80BCA" w:rsidRDefault="00510E2F" w:rsidP="008705C1">
            <w:pPr>
              <w:pStyle w:val="TAH"/>
            </w:pPr>
            <w:r w:rsidRPr="00F80BCA">
              <w:t>Explanation</w:t>
            </w:r>
          </w:p>
        </w:tc>
      </w:tr>
      <w:tr w:rsidR="00510E2F" w:rsidRPr="00F80BCA" w:rsidTr="008705C1">
        <w:trPr>
          <w:cantSplit/>
        </w:trPr>
        <w:tc>
          <w:tcPr>
            <w:tcW w:w="2268" w:type="dxa"/>
          </w:tcPr>
          <w:p w:rsidR="00510E2F" w:rsidRPr="00F80BCA" w:rsidRDefault="00510E2F" w:rsidP="008705C1">
            <w:pPr>
              <w:pStyle w:val="TAL"/>
              <w:rPr>
                <w:i/>
                <w:noProof/>
              </w:rPr>
            </w:pPr>
            <w:r w:rsidRPr="00F80BCA">
              <w:rPr>
                <w:i/>
              </w:rPr>
              <w:t>FDMA</w:t>
            </w:r>
          </w:p>
        </w:tc>
        <w:tc>
          <w:tcPr>
            <w:tcW w:w="7371" w:type="dxa"/>
          </w:tcPr>
          <w:p w:rsidR="00510E2F" w:rsidRPr="00F80BCA" w:rsidRDefault="00510E2F" w:rsidP="008705C1">
            <w:pPr>
              <w:pStyle w:val="TAL"/>
            </w:pPr>
            <w:r w:rsidRPr="00F80BCA">
              <w:t xml:space="preserve">The field is mandatory present </w:t>
            </w:r>
            <w:r w:rsidRPr="00F80BCA">
              <w:rPr>
                <w:bCs/>
                <w:noProof/>
              </w:rPr>
              <w:t xml:space="preserve">if the GLONASS SV indicated by </w:t>
            </w:r>
            <w:r w:rsidRPr="00F80BCA">
              <w:rPr>
                <w:bCs/>
                <w:i/>
                <w:noProof/>
              </w:rPr>
              <w:t>svID</w:t>
            </w:r>
            <w:r w:rsidRPr="00F80BCA">
              <w:rPr>
                <w:bCs/>
                <w:noProof/>
              </w:rPr>
              <w:t xml:space="preserve"> broadcasts FDMA signals; otherwise it is not present.</w:t>
            </w:r>
          </w:p>
        </w:tc>
      </w:tr>
    </w:tbl>
    <w:p w:rsidR="00510E2F" w:rsidRPr="00F80BCA" w:rsidRDefault="00510E2F" w:rsidP="00510E2F">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10E2F" w:rsidRPr="00F80BCA" w:rsidTr="008705C1">
        <w:trPr>
          <w:cantSplit/>
          <w:tblHeader/>
        </w:trPr>
        <w:tc>
          <w:tcPr>
            <w:tcW w:w="9639" w:type="dxa"/>
          </w:tcPr>
          <w:p w:rsidR="00510E2F" w:rsidRPr="00F80BCA" w:rsidRDefault="00510E2F" w:rsidP="008705C1">
            <w:pPr>
              <w:pStyle w:val="TAH"/>
            </w:pPr>
            <w:r w:rsidRPr="00F80BCA">
              <w:rPr>
                <w:i/>
                <w:noProof/>
              </w:rPr>
              <w:t>GNSS-AuxiliaryInformation</w:t>
            </w:r>
            <w:r w:rsidRPr="00F80BCA">
              <w:rPr>
                <w:noProof/>
              </w:rPr>
              <w:t xml:space="preserve"> </w:t>
            </w:r>
            <w:r w:rsidRPr="00F80BCA">
              <w:rPr>
                <w:iCs/>
                <w:noProof/>
              </w:rPr>
              <w:t>field descriptions</w:t>
            </w:r>
          </w:p>
        </w:tc>
      </w:tr>
      <w:tr w:rsidR="00510E2F" w:rsidRPr="00F80BCA" w:rsidTr="008705C1">
        <w:trPr>
          <w:cantSplit/>
        </w:trPr>
        <w:tc>
          <w:tcPr>
            <w:tcW w:w="9639" w:type="dxa"/>
          </w:tcPr>
          <w:p w:rsidR="00510E2F" w:rsidRPr="00F80BCA" w:rsidRDefault="00510E2F" w:rsidP="008705C1">
            <w:pPr>
              <w:pStyle w:val="TAL"/>
              <w:rPr>
                <w:b/>
                <w:i/>
              </w:rPr>
            </w:pPr>
            <w:r w:rsidRPr="00F80BCA">
              <w:rPr>
                <w:b/>
                <w:i/>
              </w:rPr>
              <w:t>gnss-ID-GPS</w:t>
            </w:r>
          </w:p>
          <w:p w:rsidR="00510E2F" w:rsidRPr="00F80BCA" w:rsidRDefault="00510E2F" w:rsidP="008705C1">
            <w:pPr>
              <w:pStyle w:val="TAL"/>
            </w:pPr>
            <w:r w:rsidRPr="00F80BCA">
              <w:t xml:space="preserve">This choice may only be present if </w:t>
            </w:r>
            <w:r w:rsidRPr="00F80BCA">
              <w:rPr>
                <w:i/>
              </w:rPr>
              <w:t>GNSS-ID</w:t>
            </w:r>
            <w:r w:rsidRPr="00F80BCA">
              <w:t xml:space="preserve"> indicates GPS.</w:t>
            </w:r>
          </w:p>
        </w:tc>
      </w:tr>
      <w:tr w:rsidR="00510E2F" w:rsidRPr="00F80BCA" w:rsidTr="008705C1">
        <w:trPr>
          <w:cantSplit/>
        </w:trPr>
        <w:tc>
          <w:tcPr>
            <w:tcW w:w="9639" w:type="dxa"/>
          </w:tcPr>
          <w:p w:rsidR="00510E2F" w:rsidRPr="00F80BCA" w:rsidRDefault="00510E2F" w:rsidP="008705C1">
            <w:pPr>
              <w:pStyle w:val="TAL"/>
              <w:rPr>
                <w:b/>
                <w:bCs/>
                <w:i/>
                <w:iCs/>
                <w:noProof/>
              </w:rPr>
            </w:pPr>
            <w:r w:rsidRPr="00F80BCA">
              <w:rPr>
                <w:b/>
                <w:bCs/>
                <w:i/>
                <w:iCs/>
                <w:noProof/>
              </w:rPr>
              <w:t>gnss-ID-GLONASS</w:t>
            </w:r>
          </w:p>
          <w:p w:rsidR="00510E2F" w:rsidRPr="00F80BCA" w:rsidRDefault="00510E2F" w:rsidP="008705C1">
            <w:pPr>
              <w:pStyle w:val="TAL"/>
              <w:rPr>
                <w:b/>
                <w:bCs/>
                <w:i/>
                <w:iCs/>
                <w:noProof/>
              </w:rPr>
            </w:pPr>
            <w:r w:rsidRPr="00F80BCA">
              <w:t xml:space="preserve">This choice may only be present if </w:t>
            </w:r>
            <w:r w:rsidRPr="00F80BCA">
              <w:rPr>
                <w:i/>
              </w:rPr>
              <w:t>GNSS-ID</w:t>
            </w:r>
            <w:r w:rsidRPr="00F80BCA">
              <w:t xml:space="preserve"> indicates GLONASS.</w:t>
            </w:r>
          </w:p>
        </w:tc>
      </w:tr>
      <w:tr w:rsidR="00510E2F" w:rsidRPr="00F80BCA" w:rsidTr="008705C1">
        <w:trPr>
          <w:cantSplit/>
        </w:trPr>
        <w:tc>
          <w:tcPr>
            <w:tcW w:w="9639" w:type="dxa"/>
          </w:tcPr>
          <w:p w:rsidR="00510E2F" w:rsidRPr="00F80BCA" w:rsidRDefault="00510E2F" w:rsidP="008705C1">
            <w:pPr>
              <w:pStyle w:val="TAL"/>
              <w:rPr>
                <w:b/>
                <w:bCs/>
                <w:i/>
                <w:iCs/>
                <w:noProof/>
              </w:rPr>
            </w:pPr>
            <w:r w:rsidRPr="00F80BCA">
              <w:rPr>
                <w:b/>
                <w:bCs/>
                <w:i/>
                <w:iCs/>
                <w:noProof/>
              </w:rPr>
              <w:t>svID</w:t>
            </w:r>
          </w:p>
          <w:p w:rsidR="00510E2F" w:rsidRPr="00F80BCA" w:rsidRDefault="00510E2F" w:rsidP="008705C1">
            <w:pPr>
              <w:pStyle w:val="TAL"/>
              <w:rPr>
                <w:b/>
                <w:bCs/>
                <w:i/>
                <w:iCs/>
                <w:noProof/>
              </w:rPr>
            </w:pPr>
            <w:r w:rsidRPr="00F80BCA">
              <w:t xml:space="preserve">This field specifies the GNSS SV for which the </w:t>
            </w:r>
            <w:r w:rsidRPr="00F80BCA">
              <w:rPr>
                <w:i/>
                <w:noProof/>
              </w:rPr>
              <w:t>GNSS-AuxiliaryInformation</w:t>
            </w:r>
            <w:r w:rsidRPr="00F80BCA">
              <w:t xml:space="preserve"> is given.</w:t>
            </w:r>
          </w:p>
        </w:tc>
      </w:tr>
      <w:tr w:rsidR="00510E2F" w:rsidRPr="00F80BCA" w:rsidTr="008705C1">
        <w:trPr>
          <w:cantSplit/>
        </w:trPr>
        <w:tc>
          <w:tcPr>
            <w:tcW w:w="9639" w:type="dxa"/>
          </w:tcPr>
          <w:p w:rsidR="00510E2F" w:rsidRPr="00F80BCA" w:rsidRDefault="00510E2F" w:rsidP="008705C1">
            <w:pPr>
              <w:pStyle w:val="TAL"/>
              <w:rPr>
                <w:b/>
                <w:bCs/>
                <w:i/>
                <w:iCs/>
                <w:noProof/>
              </w:rPr>
            </w:pPr>
            <w:r w:rsidRPr="00F80BCA">
              <w:rPr>
                <w:b/>
                <w:bCs/>
                <w:i/>
                <w:iCs/>
                <w:noProof/>
              </w:rPr>
              <w:t>signalsAvailable</w:t>
            </w:r>
          </w:p>
          <w:p w:rsidR="00510E2F" w:rsidRPr="00F80BCA" w:rsidRDefault="00510E2F" w:rsidP="008705C1">
            <w:pPr>
              <w:pStyle w:val="TAL"/>
            </w:pPr>
            <w:r w:rsidRPr="00F80BCA">
              <w:t xml:space="preserve">This field indicates the ranging signals supported by the satellite indicated by </w:t>
            </w:r>
            <w:r w:rsidRPr="00F80BCA">
              <w:rPr>
                <w:i/>
              </w:rPr>
              <w:t>svID</w:t>
            </w:r>
            <w:r w:rsidRPr="00F80BCA">
              <w:t xml:space="preserve">. This field is given as a bit string as defined in </w:t>
            </w:r>
            <w:r w:rsidRPr="00F80BCA">
              <w:rPr>
                <w:i/>
              </w:rPr>
              <w:t>GNSS-SignalIDs</w:t>
            </w:r>
            <w:r w:rsidRPr="00F80BCA">
              <w:t xml:space="preserve"> for a particular GNSS. If a bit is set to '1' it indicates that the satellite identified by </w:t>
            </w:r>
            <w:r w:rsidRPr="00F80BCA">
              <w:rPr>
                <w:i/>
              </w:rPr>
              <w:t>svID</w:t>
            </w:r>
            <w:r w:rsidRPr="00F80BCA">
              <w:t xml:space="preserve"> transmits ranging signals according to the signal correspondence in </w:t>
            </w:r>
            <w:r w:rsidRPr="00F80BCA">
              <w:rPr>
                <w:i/>
              </w:rPr>
              <w:t>GNSS-SignalIDs</w:t>
            </w:r>
            <w:r w:rsidRPr="00F80BCA">
              <w:t xml:space="preserve">. If a bit is set to '0' it indicates that the corresponding signal is not supported on the satellite identified by </w:t>
            </w:r>
            <w:r w:rsidRPr="00F80BCA">
              <w:rPr>
                <w:i/>
              </w:rPr>
              <w:t>svID</w:t>
            </w:r>
            <w:r w:rsidRPr="00F80BCA">
              <w:t>.</w:t>
            </w:r>
          </w:p>
        </w:tc>
      </w:tr>
      <w:tr w:rsidR="00510E2F" w:rsidRPr="00F80BCA" w:rsidTr="008705C1">
        <w:trPr>
          <w:cantSplit/>
        </w:trPr>
        <w:tc>
          <w:tcPr>
            <w:tcW w:w="9639" w:type="dxa"/>
          </w:tcPr>
          <w:p w:rsidR="00510E2F" w:rsidRPr="00F80BCA" w:rsidRDefault="00510E2F" w:rsidP="008705C1">
            <w:pPr>
              <w:pStyle w:val="TAL"/>
              <w:rPr>
                <w:b/>
                <w:bCs/>
                <w:i/>
                <w:iCs/>
                <w:noProof/>
              </w:rPr>
            </w:pPr>
            <w:r w:rsidRPr="00F80BCA">
              <w:rPr>
                <w:b/>
                <w:bCs/>
                <w:i/>
                <w:iCs/>
                <w:noProof/>
              </w:rPr>
              <w:t>channelNumber</w:t>
            </w:r>
          </w:p>
          <w:p w:rsidR="00510E2F" w:rsidRPr="00F80BCA" w:rsidRDefault="00510E2F" w:rsidP="008705C1">
            <w:pPr>
              <w:pStyle w:val="TAL"/>
            </w:pPr>
            <w:r w:rsidRPr="00F80BCA">
              <w:t xml:space="preserve">This field indicates the GLONASS carrier frequency number of the satellite identified by </w:t>
            </w:r>
            <w:r w:rsidRPr="00F80BCA">
              <w:rPr>
                <w:i/>
              </w:rPr>
              <w:t>svID</w:t>
            </w:r>
            <w:r w:rsidRPr="00F80BCA">
              <w:t>, as defined in [9].</w:t>
            </w:r>
          </w:p>
        </w:tc>
      </w:tr>
      <w:tr w:rsidR="00E1723E" w:rsidRPr="00F80BCA" w:rsidTr="00F364ED">
        <w:trPr>
          <w:cantSplit/>
          <w:ins w:id="910" w:author="CATT" w:date="2019-10-15T18:33:00Z"/>
        </w:trPr>
        <w:tc>
          <w:tcPr>
            <w:tcW w:w="9639" w:type="dxa"/>
          </w:tcPr>
          <w:p w:rsidR="00E1723E" w:rsidRPr="00F80BCA" w:rsidRDefault="00E1723E" w:rsidP="00F364ED">
            <w:pPr>
              <w:pStyle w:val="TAL"/>
              <w:rPr>
                <w:ins w:id="911" w:author="CATT" w:date="2019-10-15T18:33:00Z"/>
                <w:b/>
                <w:i/>
                <w:lang w:eastAsia="zh-CN"/>
              </w:rPr>
            </w:pPr>
            <w:ins w:id="912" w:author="CATT" w:date="2019-10-15T18:33:00Z">
              <w:r>
                <w:rPr>
                  <w:rFonts w:hint="eastAsia"/>
                  <w:b/>
                  <w:i/>
                  <w:lang w:eastAsia="zh-CN"/>
                </w:rPr>
                <w:t>s</w:t>
              </w:r>
              <w:r w:rsidRPr="00F4426D">
                <w:rPr>
                  <w:b/>
                  <w:i/>
                </w:rPr>
                <w:t>atType</w:t>
              </w:r>
            </w:ins>
          </w:p>
          <w:p w:rsidR="00E1723E" w:rsidRDefault="00E1723E" w:rsidP="00F364ED">
            <w:pPr>
              <w:pStyle w:val="TAL"/>
              <w:rPr>
                <w:ins w:id="913" w:author="CATT" w:date="2019-10-15T18:33:00Z"/>
                <w:lang w:eastAsia="zh-CN"/>
              </w:rPr>
            </w:pPr>
            <w:ins w:id="914" w:author="CATT" w:date="2019-10-15T18:33:00Z">
              <w:r w:rsidRPr="00F80BCA">
                <w:t xml:space="preserve">This field identifies the </w:t>
              </w:r>
              <w:r>
                <w:rPr>
                  <w:rFonts w:hint="eastAsia"/>
                  <w:lang w:eastAsia="zh-CN"/>
                </w:rPr>
                <w:t xml:space="preserve">BDS </w:t>
              </w:r>
            </w:ins>
            <w:ins w:id="915" w:author="CATT" w:date="2020-01-19T15:28:00Z">
              <w:r w:rsidR="00A93080">
                <w:rPr>
                  <w:rFonts w:hint="eastAsia"/>
                  <w:lang w:eastAsia="zh-CN"/>
                </w:rPr>
                <w:t xml:space="preserve">B1C </w:t>
              </w:r>
            </w:ins>
            <w:ins w:id="916" w:author="CATT" w:date="2019-10-15T18:33:00Z">
              <w:r w:rsidRPr="00F4426D">
                <w:t>Satellite orbit type</w:t>
              </w:r>
              <w:r>
                <w:rPr>
                  <w:rFonts w:hint="eastAsia"/>
                  <w:lang w:eastAsia="zh-CN"/>
                </w:rPr>
                <w:t>, defined in [xx]</w:t>
              </w:r>
              <w:r w:rsidRPr="00F80BCA">
                <w:t>.</w:t>
              </w:r>
            </w:ins>
          </w:p>
          <w:p w:rsidR="00E1723E" w:rsidRPr="00F80BCA" w:rsidRDefault="004577A9" w:rsidP="004577A9">
            <w:pPr>
              <w:pStyle w:val="TAL"/>
              <w:rPr>
                <w:ins w:id="917" w:author="CATT" w:date="2019-10-15T18:33:00Z"/>
                <w:b/>
                <w:bCs/>
                <w:i/>
                <w:iCs/>
                <w:noProof/>
              </w:rPr>
            </w:pPr>
            <w:ins w:id="918" w:author="CATT" w:date="2020-01-17T15:49:00Z">
              <w:r>
                <w:rPr>
                  <w:rFonts w:hint="eastAsia"/>
                  <w:lang w:eastAsia="zh-CN"/>
                </w:rPr>
                <w:t>1</w:t>
              </w:r>
            </w:ins>
            <w:ins w:id="919" w:author="CATT" w:date="2019-10-15T18:33:00Z">
              <w:r w:rsidR="00E1723E">
                <w:rPr>
                  <w:lang w:eastAsia="zh-CN"/>
                </w:rPr>
                <w:t xml:space="preserve"> indicates the GEO satellite, </w:t>
              </w:r>
            </w:ins>
            <w:ins w:id="920" w:author="CATT" w:date="2020-01-17T15:49:00Z">
              <w:r>
                <w:rPr>
                  <w:rFonts w:hint="eastAsia"/>
                  <w:lang w:eastAsia="zh-CN"/>
                </w:rPr>
                <w:t>2</w:t>
              </w:r>
            </w:ins>
            <w:ins w:id="921" w:author="CATT" w:date="2019-10-15T18:33:00Z">
              <w:r w:rsidR="00E1723E">
                <w:rPr>
                  <w:lang w:eastAsia="zh-CN"/>
                </w:rPr>
                <w:t xml:space="preserve"> </w:t>
              </w:r>
              <w:proofErr w:type="gramStart"/>
              <w:r w:rsidR="00E1723E">
                <w:rPr>
                  <w:lang w:eastAsia="zh-CN"/>
                </w:rPr>
                <w:t>indicates</w:t>
              </w:r>
              <w:proofErr w:type="gramEnd"/>
              <w:r w:rsidR="00E1723E">
                <w:rPr>
                  <w:lang w:eastAsia="zh-CN"/>
                </w:rPr>
                <w:t xml:space="preserve"> the IGSO</w:t>
              </w:r>
              <w:r w:rsidR="00E1723E">
                <w:rPr>
                  <w:rFonts w:hint="eastAsia"/>
                  <w:lang w:eastAsia="zh-CN"/>
                </w:rPr>
                <w:t xml:space="preserve"> </w:t>
              </w:r>
              <w:r w:rsidR="00E1723E">
                <w:rPr>
                  <w:lang w:eastAsia="zh-CN"/>
                </w:rPr>
                <w:t xml:space="preserve">satellite, </w:t>
              </w:r>
            </w:ins>
            <w:ins w:id="922" w:author="CATT" w:date="2020-01-17T15:49:00Z">
              <w:r>
                <w:rPr>
                  <w:rFonts w:hint="eastAsia"/>
                  <w:lang w:eastAsia="zh-CN"/>
                </w:rPr>
                <w:t>3</w:t>
              </w:r>
            </w:ins>
            <w:ins w:id="923" w:author="CATT" w:date="2019-10-15T18:33:00Z">
              <w:r w:rsidR="00E1723E">
                <w:rPr>
                  <w:lang w:eastAsia="zh-CN"/>
                </w:rPr>
                <w:t xml:space="preserve"> indicates the MEO satellite, and </w:t>
              </w:r>
            </w:ins>
            <w:ins w:id="924" w:author="CATT" w:date="2020-01-17T15:49:00Z">
              <w:r>
                <w:rPr>
                  <w:rFonts w:hint="eastAsia"/>
                  <w:lang w:eastAsia="zh-CN"/>
                </w:rPr>
                <w:t>0</w:t>
              </w:r>
            </w:ins>
            <w:ins w:id="925" w:author="CATT" w:date="2019-10-15T18:33:00Z">
              <w:r w:rsidR="00E1723E">
                <w:rPr>
                  <w:lang w:eastAsia="zh-CN"/>
                </w:rPr>
                <w:t xml:space="preserve"> is reserved.</w:t>
              </w:r>
            </w:ins>
          </w:p>
        </w:tc>
      </w:tr>
    </w:tbl>
    <w:p w:rsidR="006B7C84" w:rsidRPr="00E1723E" w:rsidRDefault="006B7C84" w:rsidP="006B7C84">
      <w:pPr>
        <w:rPr>
          <w:iCs/>
          <w:lang w:eastAsia="zh-CN"/>
        </w:rPr>
      </w:pPr>
    </w:p>
    <w:tbl>
      <w:tblPr>
        <w:tblStyle w:val="afc"/>
        <w:tblW w:w="0" w:type="auto"/>
        <w:tblLook w:val="04A0" w:firstRow="1" w:lastRow="0" w:firstColumn="1" w:lastColumn="0" w:noHBand="0" w:noVBand="1"/>
      </w:tblPr>
      <w:tblGrid>
        <w:gridCol w:w="9855"/>
      </w:tblGrid>
      <w:tr w:rsidR="006B7C84" w:rsidRPr="001007F5" w:rsidTr="005C16F8">
        <w:tc>
          <w:tcPr>
            <w:tcW w:w="9855" w:type="dxa"/>
            <w:shd w:val="clear" w:color="auto" w:fill="FFFF99"/>
          </w:tcPr>
          <w:p w:rsidR="006B7C84" w:rsidRPr="001007F5" w:rsidRDefault="006B7C84" w:rsidP="005C16F8">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8D5078" w:rsidRPr="00715AD3" w:rsidRDefault="008D5078" w:rsidP="008D5078">
      <w:pPr>
        <w:rPr>
          <w:b/>
        </w:rPr>
      </w:pPr>
    </w:p>
    <w:p w:rsidR="008D5078" w:rsidRPr="00715AD3" w:rsidRDefault="008D5078" w:rsidP="008D5078">
      <w:pPr>
        <w:pStyle w:val="4"/>
      </w:pPr>
      <w:bookmarkStart w:id="926" w:name="_Toc27765270"/>
      <w:r w:rsidRPr="00715AD3">
        <w:t>–</w:t>
      </w:r>
      <w:r w:rsidRPr="00715AD3">
        <w:tab/>
      </w:r>
      <w:r w:rsidRPr="00715AD3">
        <w:rPr>
          <w:i/>
          <w:snapToGrid w:val="0"/>
          <w:lang w:eastAsia="zh-CN"/>
        </w:rPr>
        <w:t>BDS</w:t>
      </w:r>
      <w:r w:rsidRPr="00715AD3">
        <w:rPr>
          <w:i/>
          <w:snapToGrid w:val="0"/>
        </w:rPr>
        <w:t>-</w:t>
      </w:r>
      <w:proofErr w:type="spellStart"/>
      <w:r w:rsidRPr="00715AD3">
        <w:rPr>
          <w:i/>
          <w:snapToGrid w:val="0"/>
        </w:rPr>
        <w:t>DifferentialCorrections</w:t>
      </w:r>
      <w:bookmarkEnd w:id="926"/>
      <w:proofErr w:type="spellEnd"/>
    </w:p>
    <w:p w:rsidR="008D5078" w:rsidRPr="00715AD3" w:rsidRDefault="008D5078" w:rsidP="008D5078">
      <w:pPr>
        <w:keepLines/>
      </w:pPr>
      <w:r w:rsidRPr="00715AD3">
        <w:t xml:space="preserve">The IE </w:t>
      </w:r>
      <w:r w:rsidRPr="00715AD3">
        <w:rPr>
          <w:i/>
          <w:noProof/>
          <w:lang w:eastAsia="zh-CN"/>
        </w:rPr>
        <w:t>BD</w:t>
      </w:r>
      <w:r w:rsidRPr="00715AD3">
        <w:rPr>
          <w:i/>
          <w:noProof/>
        </w:rPr>
        <w:t xml:space="preserve">S-DifferentialCorrections </w:t>
      </w:r>
      <w:r w:rsidRPr="00715AD3">
        <w:rPr>
          <w:noProof/>
        </w:rPr>
        <w:t>is</w:t>
      </w:r>
      <w:r w:rsidRPr="00715AD3">
        <w:t xml:space="preserve"> used by the location server to provide</w:t>
      </w:r>
      <w:r w:rsidRPr="00715AD3">
        <w:rPr>
          <w:lang w:eastAsia="zh-CN"/>
        </w:rPr>
        <w:t xml:space="preserve"> </w:t>
      </w:r>
      <w:r w:rsidRPr="00715AD3">
        <w:t>differential corrections to the target device</w:t>
      </w:r>
      <w:ins w:id="927" w:author="CATT" w:date="2020-02-05T11:40:00Z">
        <w:r w:rsidR="00121BFB">
          <w:rPr>
            <w:rFonts w:hint="eastAsia"/>
            <w:lang w:eastAsia="zh-CN"/>
          </w:rPr>
          <w:t xml:space="preserve"> for BDS B1I</w:t>
        </w:r>
      </w:ins>
      <w:r w:rsidRPr="00715AD3">
        <w:t>.</w:t>
      </w:r>
    </w:p>
    <w:p w:rsidR="008D5078" w:rsidRPr="00715AD3" w:rsidRDefault="008D5078" w:rsidP="008D5078">
      <w:pPr>
        <w:pStyle w:val="PL"/>
        <w:shd w:val="clear" w:color="auto" w:fill="E6E6E6"/>
      </w:pPr>
      <w:r w:rsidRPr="00715AD3">
        <w:t>-- ASN1START</w:t>
      </w:r>
    </w:p>
    <w:p w:rsidR="008D5078" w:rsidRPr="00715AD3" w:rsidRDefault="008D5078" w:rsidP="008D5078">
      <w:pPr>
        <w:pStyle w:val="PL"/>
        <w:shd w:val="clear" w:color="auto" w:fill="E6E6E6"/>
      </w:pPr>
    </w:p>
    <w:p w:rsidR="008D5078" w:rsidRPr="00715AD3" w:rsidRDefault="008D5078" w:rsidP="008D5078">
      <w:pPr>
        <w:pStyle w:val="PL"/>
        <w:shd w:val="clear" w:color="auto" w:fill="E6E6E6"/>
        <w:outlineLvl w:val="0"/>
      </w:pPr>
      <w:r w:rsidRPr="00715AD3">
        <w:t>BDS-DifferentialCorrections-r12 ::= SEQUENCE {</w:t>
      </w:r>
    </w:p>
    <w:p w:rsidR="008D5078" w:rsidRPr="00715AD3" w:rsidRDefault="008D5078" w:rsidP="008D5078">
      <w:pPr>
        <w:pStyle w:val="PL"/>
        <w:shd w:val="clear" w:color="auto" w:fill="E6E6E6"/>
      </w:pPr>
      <w:r w:rsidRPr="00715AD3">
        <w:tab/>
      </w:r>
      <w:r w:rsidRPr="00715AD3">
        <w:rPr>
          <w:lang w:eastAsia="zh-CN"/>
        </w:rPr>
        <w:t>d</w:t>
      </w:r>
      <w:r w:rsidRPr="00715AD3">
        <w:t>bds-RefTime-r12</w:t>
      </w:r>
      <w:r w:rsidRPr="00715AD3">
        <w:tab/>
      </w:r>
      <w:r w:rsidRPr="00715AD3">
        <w:tab/>
      </w:r>
      <w:r w:rsidRPr="00715AD3">
        <w:tab/>
        <w:t>INTEGER (0..3599),</w:t>
      </w:r>
    </w:p>
    <w:p w:rsidR="008D5078" w:rsidRPr="00715AD3" w:rsidRDefault="008D5078" w:rsidP="008D5078">
      <w:pPr>
        <w:pStyle w:val="PL"/>
        <w:shd w:val="clear" w:color="auto" w:fill="E6E6E6"/>
      </w:pPr>
      <w:r w:rsidRPr="00715AD3">
        <w:tab/>
        <w:t>bds-SgnTypeList-r12</w:t>
      </w:r>
      <w:r w:rsidRPr="00715AD3">
        <w:tab/>
      </w:r>
      <w:r w:rsidRPr="00715AD3">
        <w:tab/>
      </w:r>
      <w:r w:rsidRPr="00715AD3">
        <w:tab/>
        <w:t>BDS-SgnTypeList-r12,</w:t>
      </w:r>
    </w:p>
    <w:p w:rsidR="008D5078" w:rsidRPr="00715AD3" w:rsidRDefault="008D5078" w:rsidP="008D5078">
      <w:pPr>
        <w:pStyle w:val="PL"/>
        <w:shd w:val="clear" w:color="auto" w:fill="E6E6E6"/>
      </w:pPr>
      <w:r w:rsidRPr="00715AD3">
        <w:tab/>
        <w:t>...</w:t>
      </w:r>
    </w:p>
    <w:p w:rsidR="008D5078" w:rsidRPr="00715AD3" w:rsidRDefault="008D5078" w:rsidP="008D5078">
      <w:pPr>
        <w:pStyle w:val="PL"/>
        <w:shd w:val="clear" w:color="auto" w:fill="E6E6E6"/>
      </w:pPr>
      <w:r w:rsidRPr="00715AD3">
        <w:t>}</w:t>
      </w:r>
    </w:p>
    <w:p w:rsidR="008D5078" w:rsidRPr="00715AD3" w:rsidRDefault="008D5078" w:rsidP="008D5078">
      <w:pPr>
        <w:pStyle w:val="PL"/>
        <w:shd w:val="clear" w:color="auto" w:fill="E6E6E6"/>
      </w:pPr>
    </w:p>
    <w:p w:rsidR="008D5078" w:rsidRPr="00715AD3" w:rsidRDefault="008D5078" w:rsidP="008D5078">
      <w:pPr>
        <w:pStyle w:val="PL"/>
        <w:shd w:val="clear" w:color="auto" w:fill="E6E6E6"/>
        <w:outlineLvl w:val="0"/>
      </w:pPr>
      <w:r w:rsidRPr="00715AD3">
        <w:t>BDS-SgnTypeList-r12 ::= SEQUENCE (SIZE (1..3)) OF BDS-SgnTypeElement-r12</w:t>
      </w:r>
    </w:p>
    <w:p w:rsidR="008D5078" w:rsidRPr="00715AD3" w:rsidRDefault="008D5078" w:rsidP="008D5078">
      <w:pPr>
        <w:pStyle w:val="PL"/>
        <w:shd w:val="clear" w:color="auto" w:fill="E6E6E6"/>
      </w:pPr>
    </w:p>
    <w:p w:rsidR="008D5078" w:rsidRPr="00715AD3" w:rsidRDefault="008D5078" w:rsidP="008D5078">
      <w:pPr>
        <w:pStyle w:val="PL"/>
        <w:shd w:val="clear" w:color="auto" w:fill="E6E6E6"/>
        <w:outlineLvl w:val="0"/>
      </w:pPr>
      <w:r w:rsidRPr="00715AD3">
        <w:t>BDS-SgnTypeElement-r12 ::= SEQUENCE {</w:t>
      </w:r>
    </w:p>
    <w:p w:rsidR="008D5078" w:rsidRPr="00715AD3" w:rsidRDefault="008D5078" w:rsidP="008D5078">
      <w:pPr>
        <w:pStyle w:val="PL"/>
        <w:shd w:val="clear" w:color="auto" w:fill="E6E6E6"/>
      </w:pPr>
      <w:r w:rsidRPr="00715AD3">
        <w:tab/>
        <w:t>gnss-SignalID</w:t>
      </w:r>
      <w:r w:rsidRPr="00715AD3">
        <w:tab/>
      </w:r>
      <w:r w:rsidRPr="00715AD3">
        <w:tab/>
      </w:r>
      <w:r w:rsidRPr="00715AD3">
        <w:tab/>
      </w:r>
      <w:r w:rsidRPr="00715AD3">
        <w:rPr>
          <w:lang w:eastAsia="zh-CN"/>
        </w:rPr>
        <w:tab/>
      </w:r>
      <w:r w:rsidRPr="00715AD3">
        <w:t>GNSS-SignalID</w:t>
      </w:r>
      <w:r w:rsidRPr="00715AD3">
        <w:tab/>
      </w:r>
      <w:r w:rsidRPr="00715AD3">
        <w:tab/>
      </w:r>
      <w:r w:rsidRPr="00715AD3">
        <w:tab/>
      </w:r>
      <w:r w:rsidRPr="00715AD3">
        <w:tab/>
        <w:t>OPTIONAL,</w:t>
      </w:r>
      <w:r w:rsidRPr="00715AD3">
        <w:tab/>
        <w:t>-- Need ON</w:t>
      </w:r>
    </w:p>
    <w:p w:rsidR="008D5078" w:rsidRPr="00715AD3" w:rsidRDefault="008D5078" w:rsidP="008D5078">
      <w:pPr>
        <w:pStyle w:val="PL"/>
        <w:shd w:val="clear" w:color="auto" w:fill="E6E6E6"/>
      </w:pPr>
      <w:r w:rsidRPr="00715AD3">
        <w:tab/>
        <w:t>dbds-CorrectionList-r12</w:t>
      </w:r>
      <w:r w:rsidRPr="00715AD3">
        <w:tab/>
      </w:r>
      <w:r w:rsidRPr="00715AD3">
        <w:rPr>
          <w:lang w:eastAsia="zh-CN"/>
        </w:rPr>
        <w:tab/>
      </w:r>
      <w:r w:rsidRPr="00715AD3">
        <w:t>DBDS-CorrectionList-r12,</w:t>
      </w:r>
    </w:p>
    <w:p w:rsidR="008D5078" w:rsidRPr="00715AD3" w:rsidRDefault="008D5078" w:rsidP="008D5078">
      <w:pPr>
        <w:pStyle w:val="PL"/>
        <w:shd w:val="clear" w:color="auto" w:fill="E6E6E6"/>
      </w:pPr>
      <w:r w:rsidRPr="00715AD3">
        <w:tab/>
        <w:t>...</w:t>
      </w:r>
    </w:p>
    <w:p w:rsidR="008D5078" w:rsidRPr="00715AD3" w:rsidRDefault="008D5078" w:rsidP="008D5078">
      <w:pPr>
        <w:pStyle w:val="PL"/>
        <w:shd w:val="clear" w:color="auto" w:fill="E6E6E6"/>
      </w:pPr>
      <w:r w:rsidRPr="00715AD3">
        <w:t>}</w:t>
      </w:r>
    </w:p>
    <w:p w:rsidR="008D5078" w:rsidRPr="00715AD3" w:rsidRDefault="008D5078" w:rsidP="008D5078">
      <w:pPr>
        <w:pStyle w:val="PL"/>
        <w:shd w:val="clear" w:color="auto" w:fill="E6E6E6"/>
      </w:pPr>
    </w:p>
    <w:p w:rsidR="008D5078" w:rsidRPr="00715AD3" w:rsidRDefault="008D5078" w:rsidP="008D5078">
      <w:pPr>
        <w:pStyle w:val="PL"/>
        <w:shd w:val="clear" w:color="auto" w:fill="E6E6E6"/>
        <w:outlineLvl w:val="0"/>
      </w:pPr>
      <w:r w:rsidRPr="00715AD3">
        <w:t>DBDS-CorrectionList-r12 ::= SEQUENCE (SIZE (1..64)) OF DBDS-CorrectionElement-r12</w:t>
      </w:r>
    </w:p>
    <w:p w:rsidR="008D5078" w:rsidRPr="00715AD3" w:rsidRDefault="008D5078" w:rsidP="008D5078">
      <w:pPr>
        <w:pStyle w:val="PL"/>
        <w:shd w:val="clear" w:color="auto" w:fill="E6E6E6"/>
      </w:pPr>
    </w:p>
    <w:p w:rsidR="008D5078" w:rsidRPr="00715AD3" w:rsidRDefault="008D5078" w:rsidP="008D5078">
      <w:pPr>
        <w:pStyle w:val="PL"/>
        <w:shd w:val="clear" w:color="auto" w:fill="E6E6E6"/>
        <w:outlineLvl w:val="0"/>
      </w:pPr>
      <w:r w:rsidRPr="00715AD3">
        <w:t>DBDS-CorrectionElement-r12 ::= SEQUENCE {</w:t>
      </w:r>
    </w:p>
    <w:p w:rsidR="008D5078" w:rsidRPr="00715AD3" w:rsidRDefault="008D5078" w:rsidP="008D5078">
      <w:pPr>
        <w:pStyle w:val="PL"/>
        <w:shd w:val="clear" w:color="auto" w:fill="E6E6E6"/>
      </w:pPr>
      <w:r w:rsidRPr="00715AD3">
        <w:tab/>
        <w:t>svID</w:t>
      </w:r>
      <w:r w:rsidRPr="00715AD3">
        <w:tab/>
      </w:r>
      <w:r w:rsidRPr="00715AD3">
        <w:tab/>
      </w:r>
      <w:r w:rsidRPr="00715AD3">
        <w:tab/>
      </w:r>
      <w:r w:rsidRPr="00715AD3">
        <w:tab/>
      </w:r>
      <w:r w:rsidRPr="00715AD3">
        <w:tab/>
      </w:r>
      <w:r w:rsidRPr="00715AD3">
        <w:tab/>
        <w:t>SV-ID,</w:t>
      </w:r>
    </w:p>
    <w:p w:rsidR="008D5078" w:rsidRPr="00715AD3" w:rsidRDefault="008D5078" w:rsidP="008D5078">
      <w:pPr>
        <w:pStyle w:val="PL"/>
        <w:shd w:val="clear" w:color="auto" w:fill="E6E6E6"/>
      </w:pPr>
      <w:r w:rsidRPr="00715AD3">
        <w:tab/>
        <w:t>bds-UDREI-r12</w:t>
      </w:r>
      <w:r w:rsidRPr="00715AD3">
        <w:tab/>
      </w:r>
      <w:r w:rsidRPr="00715AD3">
        <w:tab/>
      </w:r>
      <w:r w:rsidRPr="00715AD3">
        <w:tab/>
      </w:r>
      <w:r w:rsidRPr="00715AD3">
        <w:tab/>
        <w:t>INTEGER (0..15),</w:t>
      </w:r>
    </w:p>
    <w:p w:rsidR="008D5078" w:rsidRPr="00715AD3" w:rsidRDefault="008D5078" w:rsidP="008D5078">
      <w:pPr>
        <w:pStyle w:val="PL"/>
        <w:shd w:val="clear" w:color="auto" w:fill="E6E6E6"/>
      </w:pPr>
      <w:r w:rsidRPr="00715AD3">
        <w:tab/>
        <w:t>bds-RURAI-r12</w:t>
      </w:r>
      <w:r w:rsidRPr="00715AD3">
        <w:tab/>
      </w:r>
      <w:r w:rsidRPr="00715AD3">
        <w:tab/>
      </w:r>
      <w:r w:rsidRPr="00715AD3">
        <w:tab/>
      </w:r>
      <w:r w:rsidRPr="00715AD3">
        <w:tab/>
        <w:t>INTEGER (0..15),</w:t>
      </w:r>
    </w:p>
    <w:p w:rsidR="008D5078" w:rsidRPr="00715AD3" w:rsidRDefault="008D5078" w:rsidP="008D5078">
      <w:pPr>
        <w:pStyle w:val="PL"/>
        <w:shd w:val="clear" w:color="auto" w:fill="E6E6E6"/>
      </w:pPr>
      <w:r w:rsidRPr="00715AD3">
        <w:tab/>
        <w:t>bds-ECC-DeltaT-r12</w:t>
      </w:r>
      <w:r w:rsidRPr="00715AD3">
        <w:tab/>
      </w:r>
      <w:r w:rsidRPr="00715AD3">
        <w:tab/>
      </w:r>
      <w:r w:rsidRPr="00715AD3">
        <w:tab/>
        <w:t>INTEGER (-4096..4095),</w:t>
      </w:r>
    </w:p>
    <w:p w:rsidR="008D5078" w:rsidRPr="00715AD3" w:rsidRDefault="008D5078" w:rsidP="008D5078">
      <w:pPr>
        <w:pStyle w:val="PL"/>
        <w:shd w:val="clear" w:color="auto" w:fill="E6E6E6"/>
      </w:pPr>
      <w:r w:rsidRPr="00715AD3">
        <w:tab/>
        <w:t>...</w:t>
      </w:r>
    </w:p>
    <w:p w:rsidR="008D5078" w:rsidRPr="00715AD3" w:rsidRDefault="008D5078" w:rsidP="008D5078">
      <w:pPr>
        <w:pStyle w:val="PL"/>
        <w:shd w:val="clear" w:color="auto" w:fill="E6E6E6"/>
      </w:pPr>
      <w:r w:rsidRPr="00715AD3">
        <w:t>}</w:t>
      </w:r>
    </w:p>
    <w:p w:rsidR="008D5078" w:rsidRPr="00715AD3" w:rsidRDefault="008D5078" w:rsidP="008D5078">
      <w:pPr>
        <w:pStyle w:val="PL"/>
        <w:shd w:val="clear" w:color="auto" w:fill="E6E6E6"/>
      </w:pPr>
    </w:p>
    <w:p w:rsidR="008D5078" w:rsidRPr="00715AD3" w:rsidRDefault="008D5078" w:rsidP="008D5078">
      <w:pPr>
        <w:pStyle w:val="PL"/>
        <w:shd w:val="clear" w:color="auto" w:fill="E6E6E6"/>
      </w:pPr>
      <w:r w:rsidRPr="00715AD3">
        <w:t>-- ASN1STOP</w:t>
      </w:r>
    </w:p>
    <w:p w:rsidR="008D5078" w:rsidRPr="00715AD3" w:rsidRDefault="008D5078" w:rsidP="008D5078">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D5078" w:rsidRPr="00715AD3" w:rsidTr="005C16F8">
        <w:trPr>
          <w:cantSplit/>
          <w:tblHeader/>
        </w:trPr>
        <w:tc>
          <w:tcPr>
            <w:tcW w:w="9639" w:type="dxa"/>
          </w:tcPr>
          <w:p w:rsidR="008D5078" w:rsidRPr="00715AD3" w:rsidRDefault="008D5078" w:rsidP="005C16F8">
            <w:pPr>
              <w:pStyle w:val="TAH"/>
              <w:rPr>
                <w:b w:val="0"/>
              </w:rPr>
            </w:pPr>
            <w:r w:rsidRPr="00715AD3">
              <w:rPr>
                <w:i/>
                <w:snapToGrid w:val="0"/>
                <w:lang w:eastAsia="zh-CN"/>
              </w:rPr>
              <w:t>BDS</w:t>
            </w:r>
            <w:r w:rsidRPr="00715AD3">
              <w:rPr>
                <w:i/>
                <w:snapToGrid w:val="0"/>
              </w:rPr>
              <w:t>-</w:t>
            </w:r>
            <w:proofErr w:type="spellStart"/>
            <w:r w:rsidRPr="00715AD3">
              <w:rPr>
                <w:i/>
                <w:snapToGrid w:val="0"/>
              </w:rPr>
              <w:t>DifferentialCorrections</w:t>
            </w:r>
            <w:proofErr w:type="spellEnd"/>
            <w:r w:rsidRPr="00715AD3">
              <w:rPr>
                <w:iCs/>
                <w:noProof/>
              </w:rPr>
              <w:t xml:space="preserve"> field </w:t>
            </w:r>
            <w:r w:rsidRPr="00715AD3">
              <w:rPr>
                <w:noProof/>
              </w:rPr>
              <w:t>descriptions</w:t>
            </w:r>
          </w:p>
        </w:tc>
      </w:tr>
      <w:tr w:rsidR="008D5078" w:rsidRPr="00715AD3" w:rsidTr="005C16F8">
        <w:trPr>
          <w:cantSplit/>
        </w:trPr>
        <w:tc>
          <w:tcPr>
            <w:tcW w:w="9639" w:type="dxa"/>
          </w:tcPr>
          <w:p w:rsidR="008D5078" w:rsidRPr="00715AD3" w:rsidRDefault="008D5078" w:rsidP="005C16F8">
            <w:pPr>
              <w:pStyle w:val="TAL"/>
              <w:rPr>
                <w:b/>
                <w:i/>
                <w:noProof/>
                <w:lang w:eastAsia="zh-CN"/>
              </w:rPr>
            </w:pPr>
            <w:r w:rsidRPr="00715AD3">
              <w:rPr>
                <w:b/>
                <w:i/>
                <w:noProof/>
                <w:lang w:eastAsia="zh-CN"/>
              </w:rPr>
              <w:t>dbds-</w:t>
            </w:r>
            <w:proofErr w:type="spellStart"/>
            <w:r w:rsidRPr="00715AD3">
              <w:rPr>
                <w:b/>
                <w:i/>
              </w:rPr>
              <w:t>RefTime</w:t>
            </w:r>
            <w:proofErr w:type="spellEnd"/>
          </w:p>
          <w:p w:rsidR="008D5078" w:rsidRPr="00715AD3" w:rsidRDefault="008D5078" w:rsidP="005C16F8">
            <w:pPr>
              <w:pStyle w:val="TAL"/>
            </w:pPr>
            <w:r w:rsidRPr="00715AD3">
              <w:t xml:space="preserve">This field </w:t>
            </w:r>
            <w:r w:rsidRPr="00715AD3">
              <w:rPr>
                <w:i/>
              </w:rPr>
              <w:t>specifies</w:t>
            </w:r>
            <w:r w:rsidRPr="00715AD3">
              <w:t xml:space="preserve"> the time for which the </w:t>
            </w:r>
            <w:r w:rsidRPr="00715AD3">
              <w:rPr>
                <w:lang w:eastAsia="zh-CN"/>
              </w:rPr>
              <w:t>differential</w:t>
            </w:r>
            <w:r w:rsidRPr="00715AD3">
              <w:t xml:space="preserve"> corrections are valid, modulo 1 hour. </w:t>
            </w:r>
            <w:proofErr w:type="spellStart"/>
            <w:proofErr w:type="gramStart"/>
            <w:r w:rsidRPr="00715AD3">
              <w:rPr>
                <w:lang w:eastAsia="zh-CN"/>
              </w:rPr>
              <w:t>d</w:t>
            </w:r>
            <w:r w:rsidRPr="00715AD3">
              <w:rPr>
                <w:i/>
                <w:lang w:eastAsia="zh-CN"/>
              </w:rPr>
              <w:t>bds</w:t>
            </w:r>
            <w:r w:rsidRPr="00715AD3">
              <w:rPr>
                <w:i/>
              </w:rPr>
              <w:t>-RefTime</w:t>
            </w:r>
            <w:proofErr w:type="spellEnd"/>
            <w:proofErr w:type="gramEnd"/>
            <w:r w:rsidRPr="00715AD3">
              <w:t xml:space="preserve"> is given in </w:t>
            </w:r>
            <w:r w:rsidRPr="00715AD3">
              <w:rPr>
                <w:lang w:eastAsia="zh-CN"/>
              </w:rPr>
              <w:t>BDS</w:t>
            </w:r>
            <w:r w:rsidRPr="00715AD3">
              <w:t xml:space="preserve"> system time.</w:t>
            </w:r>
          </w:p>
          <w:p w:rsidR="008D5078" w:rsidRPr="00715AD3" w:rsidRDefault="008D5078" w:rsidP="005C16F8">
            <w:pPr>
              <w:pStyle w:val="TAL"/>
            </w:pPr>
            <w:r w:rsidRPr="00715AD3">
              <w:t>Scale factor 1</w:t>
            </w:r>
            <w:r w:rsidRPr="00715AD3">
              <w:noBreakHyphen/>
              <w:t>second.</w:t>
            </w:r>
          </w:p>
        </w:tc>
      </w:tr>
      <w:tr w:rsidR="008D5078" w:rsidRPr="00715AD3" w:rsidTr="005C16F8">
        <w:trPr>
          <w:cantSplit/>
        </w:trPr>
        <w:tc>
          <w:tcPr>
            <w:tcW w:w="9639" w:type="dxa"/>
          </w:tcPr>
          <w:p w:rsidR="008D5078" w:rsidRPr="00715AD3" w:rsidRDefault="008D5078" w:rsidP="005C16F8">
            <w:pPr>
              <w:keepNext/>
              <w:keepLines/>
              <w:widowControl w:val="0"/>
              <w:spacing w:after="0"/>
              <w:rPr>
                <w:rFonts w:ascii="Arial" w:hAnsi="Arial"/>
                <w:b/>
                <w:i/>
                <w:noProof/>
                <w:sz w:val="18"/>
                <w:lang w:eastAsia="zh-CN"/>
              </w:rPr>
            </w:pPr>
            <w:r w:rsidRPr="00715AD3">
              <w:rPr>
                <w:rFonts w:ascii="Arial" w:hAnsi="Arial"/>
                <w:b/>
                <w:i/>
                <w:noProof/>
                <w:sz w:val="18"/>
                <w:lang w:eastAsia="zh-CN"/>
              </w:rPr>
              <w:t>bds-UDREI</w:t>
            </w:r>
          </w:p>
          <w:p w:rsidR="008D5078" w:rsidRPr="00715AD3" w:rsidRDefault="008D5078" w:rsidP="006464AE">
            <w:pPr>
              <w:keepNext/>
              <w:keepLines/>
              <w:widowControl w:val="0"/>
              <w:spacing w:after="0"/>
              <w:rPr>
                <w:rFonts w:ascii="Arial" w:hAnsi="Arial"/>
                <w:b/>
                <w:i/>
                <w:noProof/>
                <w:sz w:val="18"/>
                <w:lang w:eastAsia="zh-CN"/>
              </w:rPr>
            </w:pPr>
            <w:r w:rsidRPr="00715AD3">
              <w:rPr>
                <w:rFonts w:ascii="Arial" w:hAnsi="Arial"/>
                <w:sz w:val="18"/>
                <w:lang w:eastAsia="zh-CN"/>
              </w:rPr>
              <w:t>This field indicates user differential range error information by user differential range error index (UDREI) as defined in [23], clause 5.3.3.7.2.</w:t>
            </w:r>
          </w:p>
        </w:tc>
      </w:tr>
      <w:tr w:rsidR="008D5078" w:rsidRPr="00715AD3" w:rsidTr="005C16F8">
        <w:trPr>
          <w:cantSplit/>
        </w:trPr>
        <w:tc>
          <w:tcPr>
            <w:tcW w:w="9639" w:type="dxa"/>
          </w:tcPr>
          <w:p w:rsidR="008D5078" w:rsidRPr="00715AD3" w:rsidRDefault="008D5078" w:rsidP="005C16F8">
            <w:pPr>
              <w:keepNext/>
              <w:keepLines/>
              <w:widowControl w:val="0"/>
              <w:spacing w:after="0"/>
              <w:rPr>
                <w:rFonts w:ascii="Arial" w:hAnsi="Arial"/>
                <w:sz w:val="18"/>
                <w:lang w:eastAsia="zh-CN"/>
              </w:rPr>
            </w:pPr>
            <w:r w:rsidRPr="00715AD3">
              <w:rPr>
                <w:rFonts w:ascii="Arial" w:hAnsi="Arial"/>
                <w:b/>
                <w:i/>
                <w:noProof/>
                <w:sz w:val="18"/>
                <w:lang w:eastAsia="zh-CN"/>
              </w:rPr>
              <w:t>bds-RURA</w:t>
            </w:r>
            <w:r w:rsidRPr="00715AD3">
              <w:rPr>
                <w:rFonts w:ascii="Arial" w:hAnsi="Arial"/>
                <w:b/>
                <w:i/>
                <w:sz w:val="18"/>
                <w:lang w:eastAsia="zh-CN"/>
              </w:rPr>
              <w:t>I</w:t>
            </w:r>
          </w:p>
          <w:p w:rsidR="008D5078" w:rsidRPr="00715AD3" w:rsidRDefault="008D5078" w:rsidP="005C16F8">
            <w:pPr>
              <w:keepNext/>
              <w:keepLines/>
              <w:widowControl w:val="0"/>
              <w:spacing w:after="0"/>
              <w:rPr>
                <w:rFonts w:ascii="Arial" w:hAnsi="Arial"/>
                <w:sz w:val="18"/>
                <w:lang w:eastAsia="zh-CN"/>
              </w:rPr>
            </w:pPr>
            <w:r w:rsidRPr="00715AD3">
              <w:rPr>
                <w:rFonts w:ascii="Arial" w:hAnsi="Arial"/>
                <w:sz w:val="18"/>
                <w:lang w:eastAsia="zh-CN"/>
              </w:rPr>
              <w:t>This field indicates Regional User Range Accuracy (RURA) information by Regional User Range Accuracy Index (UDREI) as defined in [23], clause 5.3.3.6.</w:t>
            </w:r>
          </w:p>
        </w:tc>
      </w:tr>
      <w:tr w:rsidR="008D5078" w:rsidRPr="00715AD3" w:rsidTr="005C16F8">
        <w:trPr>
          <w:cantSplit/>
        </w:trPr>
        <w:tc>
          <w:tcPr>
            <w:tcW w:w="9639" w:type="dxa"/>
          </w:tcPr>
          <w:p w:rsidR="008D5078" w:rsidRPr="00715AD3" w:rsidRDefault="008D5078" w:rsidP="005C16F8">
            <w:pPr>
              <w:keepNext/>
              <w:keepLines/>
              <w:widowControl w:val="0"/>
              <w:spacing w:after="0"/>
              <w:rPr>
                <w:rFonts w:ascii="Arial" w:hAnsi="Arial"/>
                <w:b/>
                <w:i/>
                <w:sz w:val="18"/>
                <w:lang w:eastAsia="zh-CN"/>
              </w:rPr>
            </w:pPr>
            <w:proofErr w:type="spellStart"/>
            <w:r w:rsidRPr="00715AD3">
              <w:rPr>
                <w:rFonts w:ascii="Arial" w:hAnsi="Arial"/>
                <w:b/>
                <w:i/>
                <w:sz w:val="18"/>
                <w:lang w:eastAsia="zh-CN"/>
              </w:rPr>
              <w:t>bds</w:t>
            </w:r>
            <w:proofErr w:type="spellEnd"/>
            <w:r w:rsidRPr="00715AD3">
              <w:rPr>
                <w:rFonts w:ascii="Arial" w:hAnsi="Arial"/>
                <w:b/>
                <w:i/>
                <w:sz w:val="18"/>
                <w:lang w:eastAsia="zh-CN"/>
              </w:rPr>
              <w:t>-ECC</w:t>
            </w:r>
            <w:r w:rsidRPr="00715AD3">
              <w:rPr>
                <w:rFonts w:ascii="Arial" w:hAnsi="Arial"/>
                <w:sz w:val="18"/>
                <w:lang w:eastAsia="zh-CN"/>
              </w:rPr>
              <w:t>-</w:t>
            </w:r>
            <w:proofErr w:type="spellStart"/>
            <w:r w:rsidRPr="00715AD3">
              <w:rPr>
                <w:rFonts w:ascii="Arial" w:hAnsi="Arial"/>
                <w:b/>
                <w:i/>
                <w:sz w:val="18"/>
                <w:lang w:eastAsia="zh-CN"/>
              </w:rPr>
              <w:t>DeltaT</w:t>
            </w:r>
            <w:proofErr w:type="spellEnd"/>
          </w:p>
          <w:p w:rsidR="008D5078" w:rsidRPr="00715AD3" w:rsidRDefault="008D5078" w:rsidP="005C16F8">
            <w:pPr>
              <w:keepNext/>
              <w:keepLines/>
              <w:widowControl w:val="0"/>
              <w:spacing w:after="0"/>
              <w:rPr>
                <w:rFonts w:ascii="Arial" w:hAnsi="Arial"/>
                <w:noProof/>
                <w:sz w:val="18"/>
                <w:lang w:eastAsia="zh-CN"/>
              </w:rPr>
            </w:pPr>
            <w:r w:rsidRPr="00715AD3">
              <w:rPr>
                <w:rFonts w:ascii="Arial" w:hAnsi="Arial"/>
                <w:noProof/>
                <w:sz w:val="18"/>
                <w:lang w:eastAsia="zh-CN"/>
              </w:rPr>
              <w:t>This field indicates the BDS differential correction information which is expressed in equivalent clock correction (</w:t>
            </w:r>
            <w:r w:rsidRPr="00715AD3">
              <w:rPr>
                <w:rFonts w:ascii="Symbol" w:hAnsi="Symbol"/>
                <w:bCs/>
                <w:sz w:val="18"/>
              </w:rPr>
              <w:t></w:t>
            </w:r>
            <w:r w:rsidRPr="00715AD3">
              <w:rPr>
                <w:rFonts w:ascii="Arial" w:hAnsi="Arial" w:cs="Arial"/>
                <w:bCs/>
                <w:sz w:val="18"/>
                <w:lang w:eastAsia="zh-CN"/>
              </w:rPr>
              <w:t>t</w:t>
            </w:r>
            <w:r w:rsidRPr="00715AD3">
              <w:rPr>
                <w:rFonts w:ascii="Arial" w:hAnsi="Arial"/>
                <w:noProof/>
                <w:sz w:val="18"/>
                <w:lang w:eastAsia="zh-CN"/>
              </w:rPr>
              <w:t xml:space="preserve">). Add the value of </w:t>
            </w:r>
            <w:r w:rsidRPr="00715AD3">
              <w:rPr>
                <w:rFonts w:ascii="Symbol" w:hAnsi="Symbol"/>
                <w:bCs/>
                <w:sz w:val="18"/>
              </w:rPr>
              <w:t></w:t>
            </w:r>
            <w:r w:rsidRPr="00715AD3">
              <w:rPr>
                <w:rFonts w:ascii="Arial" w:hAnsi="Arial" w:cs="Arial"/>
                <w:bCs/>
                <w:sz w:val="18"/>
                <w:lang w:eastAsia="zh-CN"/>
              </w:rPr>
              <w:t xml:space="preserve">t to the observed pseudo-range to correct the effect caused by the satellite clock offset and ephemeris error. Value -4096 means the </w:t>
            </w:r>
            <w:r w:rsidRPr="00715AD3">
              <w:rPr>
                <w:rFonts w:ascii="Symbol" w:hAnsi="Symbol"/>
                <w:bCs/>
                <w:sz w:val="18"/>
              </w:rPr>
              <w:t></w:t>
            </w:r>
            <w:r w:rsidRPr="00715AD3">
              <w:rPr>
                <w:rFonts w:ascii="Arial" w:hAnsi="Arial" w:cs="Arial"/>
                <w:bCs/>
                <w:sz w:val="18"/>
                <w:lang w:eastAsia="zh-CN"/>
              </w:rPr>
              <w:t>t is not available.</w:t>
            </w:r>
          </w:p>
          <w:p w:rsidR="008D5078" w:rsidRPr="00715AD3" w:rsidRDefault="008D5078" w:rsidP="005C16F8">
            <w:pPr>
              <w:keepNext/>
              <w:keepLines/>
              <w:widowControl w:val="0"/>
              <w:spacing w:after="0"/>
              <w:rPr>
                <w:rFonts w:ascii="Arial" w:hAnsi="Arial"/>
                <w:noProof/>
                <w:sz w:val="18"/>
                <w:lang w:eastAsia="zh-CN"/>
              </w:rPr>
            </w:pPr>
            <w:r w:rsidRPr="00715AD3">
              <w:rPr>
                <w:rFonts w:ascii="Arial" w:hAnsi="Arial"/>
                <w:noProof/>
                <w:sz w:val="18"/>
                <w:lang w:eastAsia="zh-CN"/>
              </w:rPr>
              <w:t>The scale factor is 0.1 meter.</w:t>
            </w:r>
          </w:p>
        </w:tc>
      </w:tr>
    </w:tbl>
    <w:p w:rsidR="008D5078" w:rsidRPr="00715AD3" w:rsidRDefault="008D5078" w:rsidP="008D5078">
      <w:pPr>
        <w:rPr>
          <w:b/>
          <w:lang w:eastAsia="zh-CN"/>
        </w:rPr>
      </w:pPr>
    </w:p>
    <w:p w:rsidR="008D5078" w:rsidRDefault="008D5078" w:rsidP="008D5078">
      <w:pPr>
        <w:pStyle w:val="4"/>
        <w:rPr>
          <w:ins w:id="928" w:author="CATT" w:date="2020-02-05T11:41:00Z"/>
          <w:i/>
          <w:snapToGrid w:val="0"/>
          <w:lang w:eastAsia="zh-CN"/>
        </w:rPr>
      </w:pPr>
      <w:bookmarkStart w:id="929" w:name="_Toc27765271"/>
      <w:r w:rsidRPr="00715AD3">
        <w:t>–</w:t>
      </w:r>
      <w:r w:rsidRPr="00715AD3">
        <w:tab/>
      </w:r>
      <w:r w:rsidRPr="00715AD3">
        <w:rPr>
          <w:i/>
          <w:lang w:eastAsia="zh-CN"/>
        </w:rPr>
        <w:t>BDS-</w:t>
      </w:r>
      <w:proofErr w:type="spellStart"/>
      <w:r w:rsidRPr="00715AD3">
        <w:rPr>
          <w:i/>
          <w:snapToGrid w:val="0"/>
          <w:lang w:eastAsia="zh-CN"/>
        </w:rPr>
        <w:t>Grid</w:t>
      </w:r>
      <w:r w:rsidRPr="00715AD3">
        <w:rPr>
          <w:i/>
          <w:snapToGrid w:val="0"/>
        </w:rPr>
        <w:t>ModelParameter</w:t>
      </w:r>
      <w:bookmarkEnd w:id="929"/>
      <w:proofErr w:type="spellEnd"/>
    </w:p>
    <w:p w:rsidR="00BF6177" w:rsidRPr="00BF6177" w:rsidRDefault="00BF6177" w:rsidP="00BF6177">
      <w:pPr>
        <w:keepLines/>
        <w:rPr>
          <w:lang w:eastAsia="zh-CN"/>
        </w:rPr>
      </w:pPr>
      <w:ins w:id="930" w:author="CATT" w:date="2020-02-05T11:41:00Z">
        <w:r w:rsidRPr="00715AD3">
          <w:t xml:space="preserve">The IE </w:t>
        </w:r>
        <w:r w:rsidRPr="00715AD3">
          <w:rPr>
            <w:i/>
            <w:lang w:eastAsia="zh-CN"/>
          </w:rPr>
          <w:t>BDS-</w:t>
        </w:r>
        <w:proofErr w:type="spellStart"/>
        <w:r w:rsidRPr="00715AD3">
          <w:rPr>
            <w:i/>
            <w:snapToGrid w:val="0"/>
            <w:lang w:eastAsia="zh-CN"/>
          </w:rPr>
          <w:t>Grid</w:t>
        </w:r>
        <w:r w:rsidRPr="00715AD3">
          <w:rPr>
            <w:i/>
            <w:snapToGrid w:val="0"/>
          </w:rPr>
          <w:t>ModelParameter</w:t>
        </w:r>
        <w:proofErr w:type="spellEnd"/>
        <w:r w:rsidRPr="00715AD3">
          <w:rPr>
            <w:i/>
            <w:noProof/>
          </w:rPr>
          <w:t xml:space="preserve"> </w:t>
        </w:r>
        <w:r w:rsidRPr="00715AD3">
          <w:rPr>
            <w:noProof/>
          </w:rPr>
          <w:t>is</w:t>
        </w:r>
        <w:r w:rsidRPr="00715AD3">
          <w:t xml:space="preserve"> used by the location server to</w:t>
        </w:r>
      </w:ins>
      <w:ins w:id="931" w:author="CATT" w:date="2020-02-25T18:33:00Z">
        <w:r w:rsidR="00385DB1" w:rsidRPr="00385DB1">
          <w:t xml:space="preserve"> </w:t>
        </w:r>
        <w:r w:rsidR="00385DB1" w:rsidRPr="007B20EB">
          <w:t xml:space="preserve">provide </w:t>
        </w:r>
        <w:proofErr w:type="spellStart"/>
        <w:r w:rsidR="00385DB1" w:rsidRPr="009D6030">
          <w:t>Ionospheric</w:t>
        </w:r>
        <w:proofErr w:type="spellEnd"/>
        <w:r w:rsidR="00385DB1" w:rsidRPr="009D6030">
          <w:t xml:space="preserve"> Grid Information</w:t>
        </w:r>
        <w:r w:rsidR="00385DB1">
          <w:t xml:space="preserve"> </w:t>
        </w:r>
        <w:r w:rsidR="00385DB1" w:rsidRPr="007B20EB">
          <w:t>to</w:t>
        </w:r>
      </w:ins>
      <w:ins w:id="932" w:author="CATT" w:date="2020-02-05T11:41:00Z">
        <w:r w:rsidRPr="00715AD3">
          <w:t xml:space="preserve"> the target device</w:t>
        </w:r>
        <w:r>
          <w:rPr>
            <w:rFonts w:hint="eastAsia"/>
            <w:lang w:eastAsia="zh-CN"/>
          </w:rPr>
          <w:t xml:space="preserve"> for BDS B1I</w:t>
        </w:r>
        <w:r w:rsidRPr="00715AD3">
          <w:t>.</w:t>
        </w:r>
      </w:ins>
    </w:p>
    <w:p w:rsidR="008D5078" w:rsidRPr="00715AD3" w:rsidRDefault="008D5078" w:rsidP="008D5078">
      <w:pPr>
        <w:pStyle w:val="PL"/>
        <w:shd w:val="clear" w:color="auto" w:fill="E6E6E6"/>
      </w:pPr>
      <w:r w:rsidRPr="00715AD3">
        <w:t>-- ASN1START</w:t>
      </w:r>
    </w:p>
    <w:p w:rsidR="008D5078" w:rsidRPr="00715AD3" w:rsidRDefault="008D5078" w:rsidP="008D5078">
      <w:pPr>
        <w:pStyle w:val="PL"/>
        <w:shd w:val="clear" w:color="auto" w:fill="E6E6E6"/>
      </w:pPr>
    </w:p>
    <w:p w:rsidR="008D5078" w:rsidRPr="00715AD3" w:rsidRDefault="008D5078" w:rsidP="008D5078">
      <w:pPr>
        <w:pStyle w:val="PL"/>
        <w:shd w:val="clear" w:color="auto" w:fill="E6E6E6"/>
        <w:outlineLvl w:val="0"/>
        <w:rPr>
          <w:lang w:eastAsia="zh-CN"/>
        </w:rPr>
      </w:pPr>
      <w:r w:rsidRPr="00715AD3">
        <w:rPr>
          <w:snapToGrid w:val="0"/>
          <w:lang w:eastAsia="zh-CN"/>
        </w:rPr>
        <w:t>BDS-Grid</w:t>
      </w:r>
      <w:r w:rsidRPr="00715AD3">
        <w:rPr>
          <w:snapToGrid w:val="0"/>
        </w:rPr>
        <w:t>ModelParameter</w:t>
      </w:r>
      <w:r w:rsidRPr="00715AD3">
        <w:rPr>
          <w:snapToGrid w:val="0"/>
          <w:lang w:eastAsia="zh-CN"/>
        </w:rPr>
        <w:t>-r12</w:t>
      </w:r>
      <w:r w:rsidRPr="00715AD3">
        <w:t xml:space="preserve"> ::= SEQUENCE {</w:t>
      </w:r>
    </w:p>
    <w:p w:rsidR="008D5078" w:rsidRPr="00715AD3" w:rsidRDefault="008D5078" w:rsidP="008D5078">
      <w:pPr>
        <w:pStyle w:val="PL"/>
        <w:shd w:val="clear" w:color="auto" w:fill="E6E6E6"/>
        <w:rPr>
          <w:lang w:eastAsia="zh-CN"/>
        </w:rPr>
      </w:pPr>
      <w:r w:rsidRPr="00715AD3">
        <w:rPr>
          <w:lang w:eastAsia="zh-CN"/>
        </w:rPr>
        <w:tab/>
      </w:r>
      <w:r w:rsidRPr="00715AD3">
        <w:t>bds-RefTime-r12</w:t>
      </w:r>
      <w:r w:rsidRPr="00715AD3">
        <w:tab/>
      </w:r>
      <w:r w:rsidRPr="00715AD3">
        <w:tab/>
      </w:r>
      <w:r w:rsidRPr="00715AD3">
        <w:tab/>
        <w:t>INTEGER (0..3599)</w:t>
      </w:r>
      <w:r w:rsidRPr="00715AD3">
        <w:rPr>
          <w:lang w:eastAsia="zh-CN"/>
        </w:rPr>
        <w:t>,</w:t>
      </w:r>
    </w:p>
    <w:p w:rsidR="008D5078" w:rsidRPr="00715AD3" w:rsidRDefault="008D5078" w:rsidP="008D5078">
      <w:pPr>
        <w:pStyle w:val="PL"/>
        <w:shd w:val="clear" w:color="auto" w:fill="E6E6E6"/>
        <w:tabs>
          <w:tab w:val="clear" w:pos="4224"/>
        </w:tabs>
        <w:rPr>
          <w:lang w:eastAsia="zh-CN"/>
        </w:rPr>
      </w:pPr>
      <w:r w:rsidRPr="00715AD3">
        <w:rPr>
          <w:lang w:eastAsia="zh-CN"/>
        </w:rPr>
        <w:tab/>
        <w:t>gridIonList-r12</w:t>
      </w:r>
      <w:r w:rsidRPr="00715AD3">
        <w:rPr>
          <w:lang w:eastAsia="zh-CN"/>
        </w:rPr>
        <w:tab/>
      </w:r>
      <w:r w:rsidRPr="00715AD3">
        <w:rPr>
          <w:lang w:eastAsia="zh-CN"/>
        </w:rPr>
        <w:tab/>
      </w:r>
      <w:r w:rsidRPr="00715AD3">
        <w:rPr>
          <w:lang w:eastAsia="zh-CN"/>
        </w:rPr>
        <w:tab/>
        <w:t>GridIonList-r12,</w:t>
      </w:r>
    </w:p>
    <w:p w:rsidR="008D5078" w:rsidRPr="00715AD3" w:rsidRDefault="008D5078" w:rsidP="008D5078">
      <w:pPr>
        <w:pStyle w:val="PL"/>
        <w:shd w:val="clear" w:color="auto" w:fill="E6E6E6"/>
      </w:pPr>
      <w:r w:rsidRPr="00715AD3">
        <w:tab/>
        <w:t>...</w:t>
      </w:r>
    </w:p>
    <w:p w:rsidR="008D5078" w:rsidRPr="00715AD3" w:rsidRDefault="008D5078" w:rsidP="008D5078">
      <w:pPr>
        <w:pStyle w:val="PL"/>
        <w:shd w:val="clear" w:color="auto" w:fill="E6E6E6"/>
        <w:rPr>
          <w:lang w:eastAsia="zh-CN"/>
        </w:rPr>
      </w:pPr>
      <w:r w:rsidRPr="00715AD3">
        <w:t>}</w:t>
      </w:r>
    </w:p>
    <w:p w:rsidR="008D5078" w:rsidRPr="00715AD3" w:rsidRDefault="008D5078" w:rsidP="008D5078">
      <w:pPr>
        <w:pStyle w:val="PL"/>
        <w:shd w:val="clear" w:color="auto" w:fill="E6E6E6"/>
        <w:rPr>
          <w:lang w:eastAsia="zh-CN"/>
        </w:rPr>
      </w:pPr>
    </w:p>
    <w:p w:rsidR="008D5078" w:rsidRPr="00715AD3" w:rsidRDefault="008D5078" w:rsidP="008D5078">
      <w:pPr>
        <w:pStyle w:val="PL"/>
        <w:shd w:val="clear" w:color="auto" w:fill="E6E6E6"/>
        <w:outlineLvl w:val="0"/>
        <w:rPr>
          <w:lang w:eastAsia="zh-CN"/>
        </w:rPr>
      </w:pPr>
      <w:r w:rsidRPr="00715AD3">
        <w:rPr>
          <w:lang w:eastAsia="zh-CN"/>
        </w:rPr>
        <w:t>GridIonList-r12</w:t>
      </w:r>
      <w:r w:rsidRPr="00715AD3">
        <w:t xml:space="preserve"> ::= SEQUENCE (SIZE (</w:t>
      </w:r>
      <w:r w:rsidRPr="00715AD3">
        <w:rPr>
          <w:lang w:eastAsia="zh-CN"/>
        </w:rPr>
        <w:t>1..320</w:t>
      </w:r>
      <w:r w:rsidRPr="00715AD3">
        <w:t xml:space="preserve">)) OF </w:t>
      </w:r>
      <w:r w:rsidRPr="00715AD3">
        <w:rPr>
          <w:lang w:eastAsia="zh-CN"/>
        </w:rPr>
        <w:t>GridIonElement-r12</w:t>
      </w:r>
    </w:p>
    <w:p w:rsidR="008D5078" w:rsidRPr="00715AD3" w:rsidRDefault="008D5078" w:rsidP="008D5078">
      <w:pPr>
        <w:pStyle w:val="PL"/>
        <w:shd w:val="clear" w:color="auto" w:fill="E6E6E6"/>
        <w:rPr>
          <w:lang w:eastAsia="zh-CN"/>
        </w:rPr>
      </w:pPr>
    </w:p>
    <w:p w:rsidR="008D5078" w:rsidRPr="00715AD3" w:rsidRDefault="008D5078" w:rsidP="008D5078">
      <w:pPr>
        <w:pStyle w:val="PL"/>
        <w:shd w:val="clear" w:color="auto" w:fill="E6E6E6"/>
        <w:outlineLvl w:val="0"/>
        <w:rPr>
          <w:lang w:eastAsia="zh-CN"/>
        </w:rPr>
      </w:pPr>
      <w:r w:rsidRPr="00715AD3">
        <w:rPr>
          <w:lang w:eastAsia="zh-CN"/>
        </w:rPr>
        <w:t>GridIonElement-r12 ::= SEQUENCE {</w:t>
      </w:r>
    </w:p>
    <w:p w:rsidR="008D5078" w:rsidRPr="00715AD3" w:rsidRDefault="008D5078" w:rsidP="008D5078">
      <w:pPr>
        <w:pStyle w:val="PL"/>
        <w:shd w:val="clear" w:color="auto" w:fill="E6E6E6"/>
        <w:rPr>
          <w:lang w:eastAsia="zh-CN"/>
        </w:rPr>
      </w:pPr>
      <w:r w:rsidRPr="00715AD3">
        <w:rPr>
          <w:lang w:eastAsia="zh-CN"/>
        </w:rPr>
        <w:tab/>
        <w:t>igp-ID-r12</w:t>
      </w:r>
      <w:r w:rsidRPr="00715AD3">
        <w:rPr>
          <w:lang w:eastAsia="zh-CN"/>
        </w:rPr>
        <w:tab/>
      </w:r>
      <w:r w:rsidRPr="00715AD3">
        <w:rPr>
          <w:lang w:eastAsia="zh-CN"/>
        </w:rPr>
        <w:tab/>
      </w:r>
      <w:r w:rsidRPr="00715AD3">
        <w:rPr>
          <w:lang w:eastAsia="zh-CN"/>
        </w:rPr>
        <w:tab/>
      </w:r>
      <w:r w:rsidRPr="00715AD3">
        <w:rPr>
          <w:lang w:eastAsia="zh-CN"/>
        </w:rPr>
        <w:tab/>
        <w:t>INTEGER (1..320),</w:t>
      </w:r>
    </w:p>
    <w:p w:rsidR="008D5078" w:rsidRPr="00715AD3" w:rsidRDefault="008D5078" w:rsidP="008D5078">
      <w:pPr>
        <w:pStyle w:val="PL"/>
        <w:shd w:val="clear" w:color="auto" w:fill="E6E6E6"/>
        <w:rPr>
          <w:lang w:eastAsia="zh-CN"/>
        </w:rPr>
      </w:pPr>
      <w:r w:rsidRPr="00715AD3">
        <w:rPr>
          <w:lang w:eastAsia="zh-CN"/>
        </w:rPr>
        <w:tab/>
        <w:t>dt-r12</w:t>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t>INTEGER (0..511),</w:t>
      </w:r>
    </w:p>
    <w:p w:rsidR="008D5078" w:rsidRPr="00715AD3" w:rsidRDefault="008D5078" w:rsidP="008D5078">
      <w:pPr>
        <w:pStyle w:val="PL"/>
        <w:shd w:val="clear" w:color="auto" w:fill="E6E6E6"/>
        <w:rPr>
          <w:lang w:eastAsia="zh-CN"/>
        </w:rPr>
      </w:pPr>
      <w:r w:rsidRPr="00715AD3">
        <w:rPr>
          <w:lang w:eastAsia="zh-CN"/>
        </w:rPr>
        <w:tab/>
        <w:t>givei-r12</w:t>
      </w:r>
      <w:r w:rsidRPr="00715AD3">
        <w:rPr>
          <w:lang w:eastAsia="zh-CN"/>
        </w:rPr>
        <w:tab/>
      </w:r>
      <w:r w:rsidRPr="00715AD3">
        <w:rPr>
          <w:lang w:eastAsia="zh-CN"/>
        </w:rPr>
        <w:tab/>
      </w:r>
      <w:r w:rsidRPr="00715AD3">
        <w:rPr>
          <w:lang w:eastAsia="zh-CN"/>
        </w:rPr>
        <w:tab/>
      </w:r>
      <w:r w:rsidRPr="00715AD3">
        <w:rPr>
          <w:lang w:eastAsia="zh-CN"/>
        </w:rPr>
        <w:tab/>
        <w:t>INTEGER (0..15) ,</w:t>
      </w:r>
    </w:p>
    <w:p w:rsidR="008D5078" w:rsidRPr="00715AD3" w:rsidRDefault="008D5078" w:rsidP="008D5078">
      <w:pPr>
        <w:pStyle w:val="PL"/>
        <w:shd w:val="clear" w:color="auto" w:fill="E6E6E6"/>
        <w:rPr>
          <w:lang w:eastAsia="zh-CN"/>
        </w:rPr>
      </w:pPr>
      <w:r w:rsidRPr="00715AD3">
        <w:tab/>
        <w:t>...</w:t>
      </w:r>
    </w:p>
    <w:p w:rsidR="008D5078" w:rsidRPr="00715AD3" w:rsidRDefault="008D5078" w:rsidP="008D5078">
      <w:pPr>
        <w:pStyle w:val="PL"/>
        <w:shd w:val="clear" w:color="auto" w:fill="E6E6E6"/>
        <w:rPr>
          <w:lang w:eastAsia="zh-CN"/>
        </w:rPr>
      </w:pPr>
      <w:r w:rsidRPr="00715AD3">
        <w:rPr>
          <w:lang w:eastAsia="zh-CN"/>
        </w:rPr>
        <w:t>}</w:t>
      </w:r>
    </w:p>
    <w:p w:rsidR="008D5078" w:rsidRPr="00715AD3" w:rsidRDefault="008D5078" w:rsidP="008D5078">
      <w:pPr>
        <w:pStyle w:val="PL"/>
        <w:shd w:val="clear" w:color="auto" w:fill="E6E6E6"/>
        <w:tabs>
          <w:tab w:val="clear" w:pos="1152"/>
        </w:tabs>
        <w:rPr>
          <w:lang w:eastAsia="zh-CN"/>
        </w:rPr>
      </w:pPr>
    </w:p>
    <w:p w:rsidR="008D5078" w:rsidRPr="00715AD3" w:rsidRDefault="008D5078" w:rsidP="008D5078">
      <w:pPr>
        <w:pStyle w:val="PL"/>
        <w:shd w:val="clear" w:color="auto" w:fill="E6E6E6"/>
      </w:pPr>
      <w:r w:rsidRPr="00715AD3">
        <w:t>-- ASN1STOP</w:t>
      </w:r>
    </w:p>
    <w:p w:rsidR="008D5078" w:rsidRPr="00715AD3" w:rsidRDefault="008D5078" w:rsidP="008D5078">
      <w:pPr>
        <w:rPr>
          <w:b/>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D5078" w:rsidRPr="00715AD3" w:rsidTr="005C16F8">
        <w:trPr>
          <w:cantSplit/>
          <w:tblHeader/>
        </w:trPr>
        <w:tc>
          <w:tcPr>
            <w:tcW w:w="9639" w:type="dxa"/>
          </w:tcPr>
          <w:p w:rsidR="008D5078" w:rsidRPr="00715AD3" w:rsidRDefault="008D5078" w:rsidP="005C16F8">
            <w:pPr>
              <w:pStyle w:val="TAH"/>
              <w:keepNext w:val="0"/>
              <w:keepLines w:val="0"/>
              <w:widowControl w:val="0"/>
            </w:pPr>
            <w:r w:rsidRPr="00715AD3">
              <w:rPr>
                <w:i/>
                <w:lang w:eastAsia="zh-CN"/>
              </w:rPr>
              <w:t>BDS-</w:t>
            </w:r>
            <w:proofErr w:type="spellStart"/>
            <w:r w:rsidRPr="00715AD3">
              <w:rPr>
                <w:i/>
                <w:noProof/>
                <w:lang w:eastAsia="zh-CN"/>
              </w:rPr>
              <w:t>Grid</w:t>
            </w:r>
            <w:r w:rsidRPr="00715AD3">
              <w:rPr>
                <w:i/>
                <w:noProof/>
              </w:rPr>
              <w:t>ModelParamater</w:t>
            </w:r>
            <w:proofErr w:type="spellEnd"/>
            <w:r w:rsidRPr="00715AD3">
              <w:rPr>
                <w:iCs/>
                <w:noProof/>
              </w:rPr>
              <w:t xml:space="preserve"> field descriptions</w:t>
            </w:r>
          </w:p>
        </w:tc>
      </w:tr>
      <w:tr w:rsidR="008D5078" w:rsidRPr="00715AD3" w:rsidTr="005C16F8">
        <w:trPr>
          <w:cantSplit/>
          <w:tblHeader/>
        </w:trPr>
        <w:tc>
          <w:tcPr>
            <w:tcW w:w="9639" w:type="dxa"/>
          </w:tcPr>
          <w:p w:rsidR="008D5078" w:rsidRPr="00715AD3" w:rsidRDefault="008D5078" w:rsidP="005C16F8">
            <w:pPr>
              <w:pStyle w:val="TAL"/>
              <w:rPr>
                <w:b/>
                <w:i/>
                <w:noProof/>
                <w:lang w:eastAsia="zh-CN"/>
              </w:rPr>
            </w:pPr>
            <w:r w:rsidRPr="00715AD3">
              <w:rPr>
                <w:b/>
                <w:i/>
                <w:noProof/>
                <w:lang w:eastAsia="zh-CN"/>
              </w:rPr>
              <w:lastRenderedPageBreak/>
              <w:t>bds-</w:t>
            </w:r>
            <w:proofErr w:type="spellStart"/>
            <w:r w:rsidRPr="00715AD3">
              <w:rPr>
                <w:b/>
                <w:i/>
              </w:rPr>
              <w:t>RefTime</w:t>
            </w:r>
            <w:proofErr w:type="spellEnd"/>
          </w:p>
          <w:p w:rsidR="008D5078" w:rsidRPr="00715AD3" w:rsidRDefault="008D5078" w:rsidP="005C16F8">
            <w:pPr>
              <w:pStyle w:val="TAL"/>
            </w:pPr>
            <w:r w:rsidRPr="00715AD3">
              <w:t xml:space="preserve">This field specifies the time for which the </w:t>
            </w:r>
            <w:r w:rsidRPr="00715AD3">
              <w:rPr>
                <w:lang w:eastAsia="zh-CN"/>
              </w:rPr>
              <w:t>grid model parameters</w:t>
            </w:r>
            <w:r w:rsidRPr="00715AD3">
              <w:t xml:space="preserve"> are valid, modulo 1 hour. </w:t>
            </w:r>
            <w:proofErr w:type="spellStart"/>
            <w:proofErr w:type="gramStart"/>
            <w:r w:rsidRPr="00715AD3">
              <w:rPr>
                <w:i/>
                <w:lang w:eastAsia="zh-CN"/>
              </w:rPr>
              <w:t>bds</w:t>
            </w:r>
            <w:r w:rsidRPr="00715AD3">
              <w:rPr>
                <w:i/>
              </w:rPr>
              <w:t>-RefTime</w:t>
            </w:r>
            <w:proofErr w:type="spellEnd"/>
            <w:proofErr w:type="gramEnd"/>
            <w:r w:rsidRPr="00715AD3">
              <w:t xml:space="preserve"> is given in </w:t>
            </w:r>
            <w:r w:rsidRPr="00715AD3">
              <w:rPr>
                <w:lang w:eastAsia="zh-CN"/>
              </w:rPr>
              <w:t>BDS</w:t>
            </w:r>
            <w:r w:rsidRPr="00715AD3">
              <w:t xml:space="preserve"> system time.</w:t>
            </w:r>
          </w:p>
          <w:p w:rsidR="008D5078" w:rsidRPr="00715AD3" w:rsidRDefault="008D5078" w:rsidP="005C16F8">
            <w:pPr>
              <w:pStyle w:val="TAH"/>
              <w:keepNext w:val="0"/>
              <w:keepLines w:val="0"/>
              <w:widowControl w:val="0"/>
              <w:jc w:val="left"/>
              <w:rPr>
                <w:i/>
                <w:lang w:eastAsia="zh-CN"/>
              </w:rPr>
            </w:pPr>
            <w:r w:rsidRPr="00715AD3">
              <w:rPr>
                <w:b w:val="0"/>
              </w:rPr>
              <w:t>Scale factor 1</w:t>
            </w:r>
            <w:r w:rsidRPr="00715AD3">
              <w:rPr>
                <w:b w:val="0"/>
              </w:rPr>
              <w:noBreakHyphen/>
              <w:t>second.</w:t>
            </w:r>
          </w:p>
        </w:tc>
      </w:tr>
      <w:tr w:rsidR="008D5078" w:rsidRPr="00715AD3" w:rsidTr="005C16F8">
        <w:trPr>
          <w:cantSplit/>
          <w:tblHeader/>
        </w:trPr>
        <w:tc>
          <w:tcPr>
            <w:tcW w:w="9639" w:type="dxa"/>
          </w:tcPr>
          <w:p w:rsidR="008D5078" w:rsidRPr="00715AD3" w:rsidRDefault="008D5078" w:rsidP="005C16F8">
            <w:pPr>
              <w:pStyle w:val="TAL"/>
              <w:widowControl w:val="0"/>
              <w:rPr>
                <w:b/>
                <w:i/>
                <w:noProof/>
                <w:lang w:eastAsia="zh-CN"/>
              </w:rPr>
            </w:pPr>
            <w:r w:rsidRPr="00715AD3">
              <w:rPr>
                <w:b/>
                <w:i/>
                <w:noProof/>
                <w:lang w:eastAsia="zh-CN"/>
              </w:rPr>
              <w:t>gridIonList</w:t>
            </w:r>
          </w:p>
          <w:p w:rsidR="008D5078" w:rsidRPr="00715AD3" w:rsidRDefault="008D5078" w:rsidP="005C16F8">
            <w:pPr>
              <w:pStyle w:val="TAL"/>
            </w:pPr>
            <w:r w:rsidRPr="00715AD3">
              <w:t xml:space="preserve">This list provides </w:t>
            </w:r>
            <w:proofErr w:type="spellStart"/>
            <w:r w:rsidRPr="00715AD3">
              <w:t>ionospheric</w:t>
            </w:r>
            <w:proofErr w:type="spellEnd"/>
            <w:r w:rsidRPr="00715AD3">
              <w:t xml:space="preserve"> grid point information for each grid point. Up to 16 instances are used in this version of the specification. The values 17 to 320 are reserved for future use.</w:t>
            </w:r>
            <w:r w:rsidRPr="00715AD3" w:rsidDel="00994DF6">
              <w:t xml:space="preserve"> </w:t>
            </w:r>
          </w:p>
        </w:tc>
      </w:tr>
      <w:tr w:rsidR="008D5078" w:rsidRPr="00715AD3" w:rsidTr="005C16F8">
        <w:trPr>
          <w:cantSplit/>
        </w:trPr>
        <w:tc>
          <w:tcPr>
            <w:tcW w:w="9639" w:type="dxa"/>
          </w:tcPr>
          <w:p w:rsidR="008D5078" w:rsidRPr="00715AD3" w:rsidRDefault="008D5078" w:rsidP="005C16F8">
            <w:pPr>
              <w:pStyle w:val="TAL"/>
              <w:widowControl w:val="0"/>
              <w:rPr>
                <w:b/>
                <w:i/>
                <w:noProof/>
                <w:lang w:eastAsia="zh-CN"/>
              </w:rPr>
            </w:pPr>
            <w:r w:rsidRPr="00715AD3">
              <w:rPr>
                <w:b/>
                <w:i/>
                <w:noProof/>
                <w:lang w:eastAsia="zh-CN"/>
              </w:rPr>
              <w:t>igp-ID</w:t>
            </w:r>
          </w:p>
          <w:p w:rsidR="008D5078" w:rsidRPr="00715AD3" w:rsidRDefault="008D5078" w:rsidP="005C16F8">
            <w:pPr>
              <w:pStyle w:val="TAL"/>
              <w:widowControl w:val="0"/>
              <w:rPr>
                <w:noProof/>
                <w:lang w:eastAsia="zh-CN"/>
              </w:rPr>
            </w:pPr>
            <w:r w:rsidRPr="00715AD3">
              <w:rPr>
                <w:noProof/>
                <w:lang w:eastAsia="zh-CN"/>
              </w:rPr>
              <w:t>This field indicates the ionospheric grid point (IGP) number as defined in [23], clause 5.3.3.8.</w:t>
            </w:r>
          </w:p>
        </w:tc>
      </w:tr>
      <w:tr w:rsidR="008D5078" w:rsidRPr="00715AD3" w:rsidTr="005C16F8">
        <w:trPr>
          <w:cantSplit/>
        </w:trPr>
        <w:tc>
          <w:tcPr>
            <w:tcW w:w="9639" w:type="dxa"/>
          </w:tcPr>
          <w:p w:rsidR="008D5078" w:rsidRPr="00715AD3" w:rsidRDefault="008D5078" w:rsidP="005C16F8">
            <w:pPr>
              <w:pStyle w:val="TAL"/>
              <w:widowControl w:val="0"/>
              <w:rPr>
                <w:b/>
                <w:i/>
                <w:noProof/>
                <w:lang w:eastAsia="zh-CN"/>
              </w:rPr>
            </w:pPr>
            <w:r w:rsidRPr="00715AD3">
              <w:rPr>
                <w:b/>
                <w:i/>
                <w:noProof/>
                <w:lang w:eastAsia="zh-CN"/>
              </w:rPr>
              <w:t>dt</w:t>
            </w:r>
          </w:p>
          <w:p w:rsidR="008D5078" w:rsidRPr="00715AD3" w:rsidRDefault="008D5078" w:rsidP="005C16F8">
            <w:pPr>
              <w:pStyle w:val="TAL"/>
              <w:widowControl w:val="0"/>
              <w:rPr>
                <w:noProof/>
                <w:lang w:eastAsia="zh-CN"/>
              </w:rPr>
            </w:pPr>
            <w:r w:rsidRPr="00715AD3">
              <w:rPr>
                <w:noProof/>
                <w:lang w:eastAsia="zh-CN"/>
              </w:rPr>
              <w:t>This field indicates d</w:t>
            </w:r>
            <w:r w:rsidRPr="00715AD3">
              <w:rPr>
                <w:noProof/>
                <w:vertAlign w:val="subscript"/>
                <w:lang w:eastAsia="zh-CN"/>
              </w:rPr>
              <w:t xml:space="preserve">T </w:t>
            </w:r>
            <w:r w:rsidRPr="00715AD3">
              <w:rPr>
                <w:noProof/>
                <w:lang w:eastAsia="zh-CN"/>
              </w:rPr>
              <w:t xml:space="preserve">as defined in [23], clause 5.3.3.8.1, i.e. the vertical delay at the corresponding IGP indicated by </w:t>
            </w:r>
            <w:r w:rsidRPr="00715AD3">
              <w:rPr>
                <w:i/>
                <w:noProof/>
                <w:lang w:eastAsia="zh-CN"/>
              </w:rPr>
              <w:t>igp-ID</w:t>
            </w:r>
            <w:r w:rsidRPr="00715AD3">
              <w:rPr>
                <w:noProof/>
                <w:lang w:eastAsia="zh-CN"/>
              </w:rPr>
              <w:t>.</w:t>
            </w:r>
          </w:p>
          <w:p w:rsidR="008D5078" w:rsidRPr="00715AD3" w:rsidRDefault="008D5078" w:rsidP="005C16F8">
            <w:pPr>
              <w:pStyle w:val="TAL"/>
              <w:widowControl w:val="0"/>
              <w:rPr>
                <w:noProof/>
                <w:lang w:eastAsia="zh-CN"/>
              </w:rPr>
            </w:pPr>
            <w:r w:rsidRPr="00715AD3">
              <w:rPr>
                <w:noProof/>
                <w:lang w:eastAsia="zh-CN"/>
              </w:rPr>
              <w:t>The scale factor is 0.125 meter.</w:t>
            </w:r>
          </w:p>
        </w:tc>
      </w:tr>
      <w:tr w:rsidR="008D5078" w:rsidRPr="00715AD3" w:rsidTr="005C16F8">
        <w:trPr>
          <w:cantSplit/>
        </w:trPr>
        <w:tc>
          <w:tcPr>
            <w:tcW w:w="9639" w:type="dxa"/>
          </w:tcPr>
          <w:p w:rsidR="008D5078" w:rsidRPr="00715AD3" w:rsidRDefault="008D5078" w:rsidP="005C16F8">
            <w:pPr>
              <w:pStyle w:val="TAL"/>
              <w:widowControl w:val="0"/>
              <w:rPr>
                <w:b/>
                <w:i/>
                <w:noProof/>
                <w:lang w:eastAsia="zh-CN"/>
              </w:rPr>
            </w:pPr>
            <w:r w:rsidRPr="00715AD3">
              <w:rPr>
                <w:b/>
                <w:i/>
                <w:noProof/>
                <w:lang w:eastAsia="zh-CN"/>
              </w:rPr>
              <w:t>givei</w:t>
            </w:r>
          </w:p>
          <w:p w:rsidR="008D5078" w:rsidRPr="00715AD3" w:rsidRDefault="008D5078" w:rsidP="005C16F8">
            <w:pPr>
              <w:pStyle w:val="TAL"/>
              <w:widowControl w:val="0"/>
              <w:rPr>
                <w:noProof/>
                <w:lang w:eastAsia="zh-CN"/>
              </w:rPr>
            </w:pPr>
            <w:r w:rsidRPr="00715AD3">
              <w:rPr>
                <w:noProof/>
                <w:lang w:eastAsia="zh-CN"/>
              </w:rPr>
              <w:t xml:space="preserve">This field indicates the Grid Ionospheric Vertical Error Index (GIVEI) which is used to describe the delay correction accuracy at ionospheric grid point indicated by </w:t>
            </w:r>
            <w:r w:rsidRPr="00715AD3">
              <w:rPr>
                <w:i/>
                <w:noProof/>
                <w:lang w:eastAsia="zh-CN"/>
              </w:rPr>
              <w:t>igp-ID</w:t>
            </w:r>
            <w:r w:rsidRPr="00715AD3">
              <w:rPr>
                <w:noProof/>
                <w:lang w:eastAsia="zh-CN"/>
              </w:rPr>
              <w:t>, the mapping between GIVEI and GIVE is defined in [23], clause 5.3.3.8.2</w:t>
            </w:r>
          </w:p>
        </w:tc>
      </w:tr>
    </w:tbl>
    <w:p w:rsidR="008D5078" w:rsidRPr="00715AD3" w:rsidRDefault="008D5078" w:rsidP="008D5078">
      <w:pPr>
        <w:rPr>
          <w:b/>
        </w:rPr>
      </w:pPr>
    </w:p>
    <w:p w:rsidR="006B7C84" w:rsidRPr="00E1723E" w:rsidRDefault="006B7C84" w:rsidP="00182AAB">
      <w:pPr>
        <w:rPr>
          <w:iCs/>
          <w:lang w:eastAsia="zh-CN"/>
        </w:rPr>
      </w:pPr>
    </w:p>
    <w:tbl>
      <w:tblPr>
        <w:tblStyle w:val="afc"/>
        <w:tblW w:w="0" w:type="auto"/>
        <w:tblLook w:val="04A0" w:firstRow="1" w:lastRow="0" w:firstColumn="1" w:lastColumn="0" w:noHBand="0" w:noVBand="1"/>
      </w:tblPr>
      <w:tblGrid>
        <w:gridCol w:w="9855"/>
      </w:tblGrid>
      <w:tr w:rsidR="00872511" w:rsidRPr="001007F5" w:rsidTr="00872511">
        <w:tc>
          <w:tcPr>
            <w:tcW w:w="9855" w:type="dxa"/>
            <w:shd w:val="clear" w:color="auto" w:fill="FFFF99"/>
          </w:tcPr>
          <w:p w:rsidR="00872511" w:rsidRPr="001007F5" w:rsidRDefault="00872511" w:rsidP="00872511">
            <w:pPr>
              <w:jc w:val="center"/>
              <w:rPr>
                <w:rFonts w:eastAsia="Times New Roman"/>
                <w:b/>
                <w:noProof/>
                <w:sz w:val="24"/>
                <w:szCs w:val="24"/>
                <w:lang w:eastAsia="zh-CN"/>
              </w:rPr>
            </w:pPr>
            <w:bookmarkStart w:id="933" w:name="_Toc12618363"/>
            <w:bookmarkStart w:id="934" w:name="_Toc14967514"/>
            <w:bookmarkEnd w:id="848"/>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2B1632" w:rsidRPr="00F80BCA" w:rsidRDefault="002B1632" w:rsidP="002D60CB">
      <w:pPr>
        <w:pStyle w:val="4"/>
      </w:pPr>
      <w:r w:rsidRPr="00F80BCA">
        <w:t>6.5.2.4</w:t>
      </w:r>
      <w:r w:rsidRPr="00F80BCA">
        <w:tab/>
        <w:t>GNSS Assistance Data Request Elements</w:t>
      </w:r>
      <w:bookmarkEnd w:id="933"/>
      <w:bookmarkEnd w:id="934"/>
    </w:p>
    <w:p w:rsidR="002B1632" w:rsidRPr="00F80BCA" w:rsidRDefault="002B1632" w:rsidP="002D60CB">
      <w:pPr>
        <w:pStyle w:val="4"/>
        <w:rPr>
          <w:i/>
          <w:snapToGrid w:val="0"/>
        </w:rPr>
      </w:pPr>
      <w:bookmarkStart w:id="935" w:name="_Toc12618366"/>
      <w:bookmarkStart w:id="936" w:name="_Toc14967517"/>
      <w:r w:rsidRPr="00F80BCA">
        <w:t>–</w:t>
      </w:r>
      <w:r w:rsidRPr="00F80BCA">
        <w:tab/>
      </w:r>
      <w:r w:rsidRPr="00F80BCA">
        <w:rPr>
          <w:i/>
          <w:snapToGrid w:val="0"/>
        </w:rPr>
        <w:t>GNSS-IonosphericModelReq</w:t>
      </w:r>
      <w:bookmarkEnd w:id="935"/>
      <w:bookmarkEnd w:id="936"/>
    </w:p>
    <w:p w:rsidR="002B1632" w:rsidRPr="00F80BCA" w:rsidRDefault="002B1632" w:rsidP="002D60CB">
      <w:pPr>
        <w:keepLines/>
      </w:pPr>
      <w:r w:rsidRPr="00F80BCA">
        <w:t xml:space="preserve">The IE </w:t>
      </w:r>
      <w:r w:rsidRPr="00F80BCA">
        <w:rPr>
          <w:i/>
          <w:snapToGrid w:val="0"/>
        </w:rPr>
        <w:t>GNSS-IonosphericModelReq</w:t>
      </w:r>
      <w:r w:rsidRPr="00F80BCA">
        <w:rPr>
          <w:i/>
          <w:noProof/>
        </w:rPr>
        <w:t xml:space="preserve"> </w:t>
      </w:r>
      <w:r w:rsidRPr="00F80BCA">
        <w:rPr>
          <w:noProof/>
        </w:rPr>
        <w:t xml:space="preserve">is used by the target device to request the </w:t>
      </w:r>
      <w:r w:rsidRPr="00F80BCA">
        <w:rPr>
          <w:i/>
          <w:noProof/>
        </w:rPr>
        <w:t xml:space="preserve">GNSS-IonosphericModel </w:t>
      </w:r>
      <w:r w:rsidRPr="00F80BCA">
        <w:rPr>
          <w:noProof/>
        </w:rPr>
        <w:t>assistance</w:t>
      </w:r>
      <w:r w:rsidRPr="00F80BCA">
        <w:rPr>
          <w:i/>
          <w:noProof/>
        </w:rPr>
        <w:t xml:space="preserve"> </w:t>
      </w:r>
      <w:r w:rsidRPr="00F80BCA">
        <w:rPr>
          <w:noProof/>
        </w:rPr>
        <w:t>from the location server.</w:t>
      </w:r>
    </w:p>
    <w:p w:rsidR="002B1632" w:rsidRPr="00F80BCA" w:rsidRDefault="002B1632" w:rsidP="002D60CB">
      <w:pPr>
        <w:pStyle w:val="PL"/>
        <w:shd w:val="clear" w:color="auto" w:fill="E6E6E6"/>
      </w:pPr>
      <w:r w:rsidRPr="00F80BCA">
        <w:t>-- ASN1START</w:t>
      </w:r>
    </w:p>
    <w:p w:rsidR="002B1632" w:rsidRPr="00F80BCA" w:rsidRDefault="002B1632" w:rsidP="002D60CB">
      <w:pPr>
        <w:pStyle w:val="PL"/>
        <w:shd w:val="clear" w:color="auto" w:fill="E6E6E6"/>
        <w:rPr>
          <w:snapToGrid w:val="0"/>
        </w:rPr>
      </w:pPr>
    </w:p>
    <w:p w:rsidR="002B1632" w:rsidRPr="00F80BCA" w:rsidRDefault="002B1632" w:rsidP="002D60CB">
      <w:pPr>
        <w:pStyle w:val="PL"/>
        <w:shd w:val="clear" w:color="auto" w:fill="E6E6E6"/>
      </w:pPr>
      <w:r w:rsidRPr="00F80BCA">
        <w:rPr>
          <w:snapToGrid w:val="0"/>
        </w:rPr>
        <w:t>GNSS-IonosphericModelReq</w:t>
      </w:r>
      <w:r w:rsidRPr="00F80BCA">
        <w:t xml:space="preserve"> ::=</w:t>
      </w:r>
      <w:r w:rsidR="00354C05" w:rsidRPr="00F80BCA">
        <w:tab/>
      </w:r>
      <w:r w:rsidRPr="00F80BCA">
        <w:t>SEQUENCE {</w:t>
      </w:r>
    </w:p>
    <w:p w:rsidR="002B1632" w:rsidRPr="00F80BCA" w:rsidRDefault="002B1632" w:rsidP="002D60CB">
      <w:pPr>
        <w:pStyle w:val="PL"/>
        <w:shd w:val="clear" w:color="auto" w:fill="E6E6E6"/>
        <w:rPr>
          <w:snapToGrid w:val="0"/>
        </w:rPr>
      </w:pPr>
      <w:r w:rsidRPr="00F80BCA">
        <w:tab/>
      </w:r>
      <w:r w:rsidRPr="00F80BCA">
        <w:rPr>
          <w:snapToGrid w:val="0"/>
        </w:rPr>
        <w:t>klobucharModelReq</w:t>
      </w:r>
      <w:r w:rsidRPr="00F80BCA">
        <w:rPr>
          <w:snapToGrid w:val="0"/>
        </w:rPr>
        <w:tab/>
      </w:r>
      <w:r w:rsidRPr="00F80BCA">
        <w:rPr>
          <w:snapToGrid w:val="0"/>
        </w:rPr>
        <w:tab/>
        <w:t>BIT STRING (SIZE(2))</w:t>
      </w:r>
      <w:r w:rsidRPr="00F80BCA">
        <w:rPr>
          <w:snapToGrid w:val="0"/>
        </w:rPr>
        <w:tab/>
        <w:t>OPTIONAL,</w:t>
      </w:r>
      <w:r w:rsidRPr="00F80BCA">
        <w:rPr>
          <w:snapToGrid w:val="0"/>
        </w:rPr>
        <w:tab/>
        <w:t>-- Cond klobuchar</w:t>
      </w:r>
    </w:p>
    <w:p w:rsidR="002B1632" w:rsidRPr="00F80BCA" w:rsidRDefault="002B1632" w:rsidP="002D60CB">
      <w:pPr>
        <w:pStyle w:val="PL"/>
        <w:shd w:val="clear" w:color="auto" w:fill="E6E6E6"/>
        <w:rPr>
          <w:snapToGrid w:val="0"/>
        </w:rPr>
      </w:pPr>
      <w:r w:rsidRPr="00F80BCA">
        <w:rPr>
          <w:snapToGrid w:val="0"/>
        </w:rPr>
        <w:tab/>
        <w:t>neQuickModelReq</w:t>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Cond</w:t>
      </w:r>
      <w:r w:rsidRPr="00F80BCA">
        <w:rPr>
          <w:snapToGrid w:val="0"/>
        </w:rPr>
        <w:tab/>
        <w:t>nequick</w:t>
      </w:r>
    </w:p>
    <w:p w:rsidR="002B1632" w:rsidRDefault="002B1632" w:rsidP="002D60CB">
      <w:pPr>
        <w:pStyle w:val="PL"/>
        <w:shd w:val="clear" w:color="auto" w:fill="E6E6E6"/>
        <w:rPr>
          <w:ins w:id="937" w:author="CATT" w:date="2019-07-12T10:19:00Z"/>
          <w:snapToGrid w:val="0"/>
          <w:lang w:eastAsia="zh-CN"/>
        </w:rPr>
      </w:pPr>
      <w:r w:rsidRPr="00F80BCA">
        <w:rPr>
          <w:snapToGrid w:val="0"/>
        </w:rPr>
        <w:tab/>
        <w:t>...</w:t>
      </w:r>
      <w:ins w:id="938" w:author="CATT" w:date="2019-07-12T10:19:00Z">
        <w:r w:rsidR="00FF7931">
          <w:rPr>
            <w:rFonts w:hint="eastAsia"/>
            <w:snapToGrid w:val="0"/>
            <w:lang w:eastAsia="zh-CN"/>
          </w:rPr>
          <w:t>,</w:t>
        </w:r>
      </w:ins>
    </w:p>
    <w:p w:rsidR="00FF7931" w:rsidRDefault="00FF7931" w:rsidP="00FF7931">
      <w:pPr>
        <w:pStyle w:val="PL"/>
        <w:shd w:val="clear" w:color="auto" w:fill="E6E6E6"/>
        <w:rPr>
          <w:ins w:id="939" w:author="CATT" w:date="2019-07-12T10:19:00Z"/>
          <w:snapToGrid w:val="0"/>
          <w:lang w:eastAsia="zh-CN"/>
        </w:rPr>
      </w:pPr>
      <w:ins w:id="940" w:author="CATT" w:date="2019-07-12T10:19:00Z">
        <w:r>
          <w:rPr>
            <w:rFonts w:hint="eastAsia"/>
            <w:snapToGrid w:val="0"/>
            <w:lang w:eastAsia="zh-CN"/>
          </w:rPr>
          <w:tab/>
          <w:t>[[</w:t>
        </w:r>
        <w:r>
          <w:rPr>
            <w:rFonts w:hint="eastAsia"/>
            <w:snapToGrid w:val="0"/>
            <w:lang w:eastAsia="zh-CN"/>
          </w:rPr>
          <w:tab/>
        </w:r>
      </w:ins>
      <w:ins w:id="941" w:author="CATT" w:date="2019-10-15T18:34:00Z">
        <w:r w:rsidR="00E1723E">
          <w:rPr>
            <w:rFonts w:hint="eastAsia"/>
            <w:snapToGrid w:val="0"/>
            <w:lang w:eastAsia="zh-CN"/>
          </w:rPr>
          <w:t>k</w:t>
        </w:r>
      </w:ins>
      <w:ins w:id="942" w:author="CATT" w:date="2019-07-12T10:19:00Z">
        <w:r w:rsidRPr="00871572">
          <w:rPr>
            <w:snapToGrid w:val="0"/>
          </w:rPr>
          <w:t>lobucharModel</w:t>
        </w:r>
      </w:ins>
      <w:ins w:id="943" w:author="CATT" w:date="2019-10-15T18:34:00Z">
        <w:r w:rsidR="00E1723E">
          <w:rPr>
            <w:rFonts w:hint="eastAsia"/>
            <w:snapToGrid w:val="0"/>
            <w:lang w:eastAsia="zh-CN"/>
          </w:rPr>
          <w:t>2</w:t>
        </w:r>
      </w:ins>
      <w:ins w:id="944" w:author="CATT" w:date="2019-07-12T10:25:00Z">
        <w:r w:rsidR="00E8606A">
          <w:rPr>
            <w:rFonts w:hint="eastAsia"/>
            <w:snapToGrid w:val="0"/>
            <w:lang w:eastAsia="zh-CN"/>
          </w:rPr>
          <w:t>Req</w:t>
        </w:r>
      </w:ins>
      <w:ins w:id="945" w:author="CATT" w:date="2019-07-12T10:19:00Z">
        <w:r>
          <w:rPr>
            <w:rFonts w:hint="eastAsia"/>
            <w:snapToGrid w:val="0"/>
            <w:lang w:eastAsia="zh-CN"/>
          </w:rPr>
          <w:t>-r1</w:t>
        </w:r>
      </w:ins>
      <w:ins w:id="946" w:author="CATT" w:date="2019-07-12T10:20:00Z">
        <w:r w:rsidR="00AC4B54">
          <w:rPr>
            <w:rFonts w:hint="eastAsia"/>
            <w:snapToGrid w:val="0"/>
            <w:lang w:eastAsia="zh-CN"/>
          </w:rPr>
          <w:t>6</w:t>
        </w:r>
      </w:ins>
      <w:ins w:id="947" w:author="CATT" w:date="2019-07-12T10:19:00Z">
        <w:r w:rsidRPr="00D3614C">
          <w:rPr>
            <w:snapToGrid w:val="0"/>
          </w:rPr>
          <w:t xml:space="preserve"> </w:t>
        </w:r>
        <w:r>
          <w:rPr>
            <w:rFonts w:hint="eastAsia"/>
            <w:snapToGrid w:val="0"/>
            <w:lang w:eastAsia="zh-CN"/>
          </w:rPr>
          <w:tab/>
        </w:r>
      </w:ins>
      <w:ins w:id="948" w:author="CATT" w:date="2019-10-15T18:37:00Z">
        <w:r w:rsidR="00E1723E">
          <w:rPr>
            <w:rFonts w:hint="eastAsia"/>
            <w:snapToGrid w:val="0"/>
            <w:lang w:eastAsia="zh-CN"/>
          </w:rPr>
          <w:t>NULL</w:t>
        </w:r>
        <w:r w:rsidR="00E1723E">
          <w:rPr>
            <w:rFonts w:hint="eastAsia"/>
            <w:snapToGrid w:val="0"/>
            <w:lang w:eastAsia="zh-CN"/>
          </w:rPr>
          <w:tab/>
        </w:r>
        <w:r w:rsidR="00E1723E">
          <w:rPr>
            <w:rFonts w:hint="eastAsia"/>
            <w:snapToGrid w:val="0"/>
            <w:lang w:eastAsia="zh-CN"/>
          </w:rPr>
          <w:tab/>
        </w:r>
        <w:r w:rsidR="00E1723E">
          <w:rPr>
            <w:rFonts w:hint="eastAsia"/>
            <w:snapToGrid w:val="0"/>
            <w:lang w:eastAsia="zh-CN"/>
          </w:rPr>
          <w:tab/>
        </w:r>
      </w:ins>
      <w:ins w:id="949" w:author="CATT" w:date="2019-07-12T10:19:00Z">
        <w:r>
          <w:rPr>
            <w:snapToGrid w:val="0"/>
          </w:rPr>
          <w:tab/>
          <w:t>OPTIONAL</w:t>
        </w:r>
        <w:r w:rsidRPr="00F80BCA">
          <w:rPr>
            <w:snapToGrid w:val="0"/>
          </w:rPr>
          <w:tab/>
          <w:t>-- Cond</w:t>
        </w:r>
        <w:r>
          <w:rPr>
            <w:rFonts w:hint="eastAsia"/>
            <w:snapToGrid w:val="0"/>
            <w:lang w:eastAsia="zh-CN"/>
          </w:rPr>
          <w:t xml:space="preserve"> </w:t>
        </w:r>
      </w:ins>
      <w:ins w:id="950" w:author="CATT" w:date="2019-10-15T18:34:00Z">
        <w:r w:rsidR="00E1723E">
          <w:rPr>
            <w:rFonts w:hint="eastAsia"/>
            <w:snapToGrid w:val="0"/>
            <w:lang w:eastAsia="zh-CN"/>
          </w:rPr>
          <w:t>k</w:t>
        </w:r>
      </w:ins>
      <w:ins w:id="951" w:author="CATT" w:date="2019-07-12T10:19:00Z">
        <w:r w:rsidRPr="006D2620">
          <w:rPr>
            <w:snapToGrid w:val="0"/>
          </w:rPr>
          <w:t>lobuchar</w:t>
        </w:r>
      </w:ins>
      <w:ins w:id="952" w:author="CATT" w:date="2019-10-15T18:34:00Z">
        <w:r w:rsidR="00E1723E">
          <w:rPr>
            <w:rFonts w:hint="eastAsia"/>
            <w:snapToGrid w:val="0"/>
            <w:lang w:eastAsia="zh-CN"/>
          </w:rPr>
          <w:t>2</w:t>
        </w:r>
      </w:ins>
    </w:p>
    <w:p w:rsidR="00FF7931" w:rsidRPr="00F80BCA" w:rsidRDefault="00FF7931" w:rsidP="00FF7931">
      <w:pPr>
        <w:pStyle w:val="PL"/>
        <w:shd w:val="clear" w:color="auto" w:fill="E6E6E6"/>
        <w:rPr>
          <w:ins w:id="953" w:author="CATT" w:date="2019-07-12T10:19:00Z"/>
          <w:lang w:eastAsia="zh-CN"/>
        </w:rPr>
      </w:pPr>
      <w:ins w:id="954" w:author="CATT" w:date="2019-07-12T10:19:00Z">
        <w:r>
          <w:rPr>
            <w:rFonts w:hint="eastAsia"/>
            <w:snapToGrid w:val="0"/>
            <w:lang w:eastAsia="zh-CN"/>
          </w:rPr>
          <w:tab/>
          <w:t>]]</w:t>
        </w:r>
      </w:ins>
    </w:p>
    <w:p w:rsidR="00FF7931" w:rsidRPr="00FF7931" w:rsidRDefault="00FF7931" w:rsidP="002D60CB">
      <w:pPr>
        <w:pStyle w:val="PL"/>
        <w:shd w:val="clear" w:color="auto" w:fill="E6E6E6"/>
        <w:rPr>
          <w:lang w:eastAsia="zh-CN"/>
        </w:rPr>
      </w:pPr>
    </w:p>
    <w:p w:rsidR="002B1632" w:rsidRPr="00F80BCA" w:rsidRDefault="002B1632" w:rsidP="002D60CB">
      <w:pPr>
        <w:pStyle w:val="PL"/>
        <w:shd w:val="clear" w:color="auto" w:fill="E6E6E6"/>
      </w:pPr>
      <w:r w:rsidRPr="00F80BCA">
        <w:t>}</w:t>
      </w:r>
    </w:p>
    <w:p w:rsidR="002B1632" w:rsidRPr="00F80BCA" w:rsidRDefault="002B1632" w:rsidP="002D60CB">
      <w:pPr>
        <w:pStyle w:val="PL"/>
        <w:shd w:val="clear" w:color="auto" w:fill="E6E6E6"/>
      </w:pPr>
    </w:p>
    <w:p w:rsidR="002B1632" w:rsidRPr="00F80BCA" w:rsidRDefault="002B1632" w:rsidP="002D60CB">
      <w:pPr>
        <w:pStyle w:val="PL"/>
        <w:shd w:val="clear" w:color="auto" w:fill="E6E6E6"/>
      </w:pPr>
      <w:r w:rsidRPr="00F80BCA">
        <w:t>-- ASN1STOP</w:t>
      </w:r>
    </w:p>
    <w:p w:rsidR="002B1632" w:rsidRPr="00F80BCA"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0BCA" w:rsidRPr="00F80BCA">
        <w:trPr>
          <w:cantSplit/>
          <w:tblHeader/>
        </w:trPr>
        <w:tc>
          <w:tcPr>
            <w:tcW w:w="2268" w:type="dxa"/>
          </w:tcPr>
          <w:p w:rsidR="002B1632" w:rsidRPr="00F80BCA" w:rsidRDefault="002B1632" w:rsidP="002D60CB">
            <w:pPr>
              <w:pStyle w:val="TAH"/>
            </w:pPr>
            <w:r w:rsidRPr="00F80BCA">
              <w:t>Conditional presence</w:t>
            </w:r>
          </w:p>
        </w:tc>
        <w:tc>
          <w:tcPr>
            <w:tcW w:w="7371" w:type="dxa"/>
          </w:tcPr>
          <w:p w:rsidR="002B1632" w:rsidRPr="00F80BCA" w:rsidRDefault="002B1632" w:rsidP="002D60CB">
            <w:pPr>
              <w:pStyle w:val="TAH"/>
            </w:pPr>
            <w:r w:rsidRPr="00F80BCA">
              <w:t>Explanation</w:t>
            </w:r>
          </w:p>
        </w:tc>
      </w:tr>
      <w:tr w:rsidR="00F80BCA" w:rsidRPr="00F80BCA">
        <w:trPr>
          <w:cantSplit/>
        </w:trPr>
        <w:tc>
          <w:tcPr>
            <w:tcW w:w="2268" w:type="dxa"/>
          </w:tcPr>
          <w:p w:rsidR="002B1632" w:rsidRPr="00F80BCA" w:rsidRDefault="002B1632" w:rsidP="002D60CB">
            <w:pPr>
              <w:pStyle w:val="TAL"/>
              <w:rPr>
                <w:i/>
                <w:noProof/>
              </w:rPr>
            </w:pPr>
            <w:r w:rsidRPr="00F80BCA">
              <w:rPr>
                <w:i/>
                <w:noProof/>
              </w:rPr>
              <w:t>klobuchar</w:t>
            </w:r>
          </w:p>
        </w:tc>
        <w:tc>
          <w:tcPr>
            <w:tcW w:w="7371" w:type="dxa"/>
          </w:tcPr>
          <w:p w:rsidR="002B1632" w:rsidRPr="00F80BCA" w:rsidRDefault="002B1632" w:rsidP="002D60CB">
            <w:pPr>
              <w:pStyle w:val="TAL"/>
            </w:pPr>
            <w:r w:rsidRPr="00F80BCA">
              <w:t xml:space="preserve">The field is mandatory present </w:t>
            </w:r>
            <w:r w:rsidRPr="00F80BCA">
              <w:rPr>
                <w:bCs/>
                <w:noProof/>
              </w:rPr>
              <w:t xml:space="preserve">if the target device requests </w:t>
            </w:r>
            <w:r w:rsidRPr="00F80BCA">
              <w:rPr>
                <w:i/>
                <w:snapToGrid w:val="0"/>
              </w:rPr>
              <w:t>klobucharModel</w:t>
            </w:r>
            <w:r w:rsidRPr="00F80BCA">
              <w:t xml:space="preserve">; otherwise it is not present. The BIT STRING defines the </w:t>
            </w:r>
            <w:r w:rsidRPr="00F80BCA">
              <w:rPr>
                <w:i/>
              </w:rPr>
              <w:t>dataID</w:t>
            </w:r>
            <w:r w:rsidRPr="00F80BCA">
              <w:t xml:space="preserve"> requested, defined in IE </w:t>
            </w:r>
            <w:r w:rsidRPr="00F80BCA">
              <w:rPr>
                <w:i/>
                <w:snapToGrid w:val="0"/>
              </w:rPr>
              <w:t>KlobucharModelParameter</w:t>
            </w:r>
            <w:r w:rsidRPr="00F80BCA">
              <w:rPr>
                <w:snapToGrid w:val="0"/>
              </w:rPr>
              <w:t xml:space="preserve">. </w:t>
            </w:r>
          </w:p>
        </w:tc>
      </w:tr>
      <w:tr w:rsidR="002B1632" w:rsidRPr="00F80BCA">
        <w:trPr>
          <w:cantSplit/>
        </w:trPr>
        <w:tc>
          <w:tcPr>
            <w:tcW w:w="2268" w:type="dxa"/>
          </w:tcPr>
          <w:p w:rsidR="002B1632" w:rsidRPr="00F80BCA" w:rsidRDefault="002B1632" w:rsidP="002D60CB">
            <w:pPr>
              <w:pStyle w:val="TAL"/>
              <w:rPr>
                <w:i/>
                <w:noProof/>
              </w:rPr>
            </w:pPr>
            <w:r w:rsidRPr="00F80BCA">
              <w:rPr>
                <w:i/>
                <w:noProof/>
              </w:rPr>
              <w:t>nequick</w:t>
            </w:r>
          </w:p>
        </w:tc>
        <w:tc>
          <w:tcPr>
            <w:tcW w:w="7371" w:type="dxa"/>
          </w:tcPr>
          <w:p w:rsidR="002B1632" w:rsidRPr="00F80BCA" w:rsidRDefault="002B1632" w:rsidP="002D60CB">
            <w:pPr>
              <w:pStyle w:val="TAL"/>
            </w:pPr>
            <w:r w:rsidRPr="00F80BCA">
              <w:t xml:space="preserve">The field is mandatory present </w:t>
            </w:r>
            <w:r w:rsidRPr="00F80BCA">
              <w:rPr>
                <w:bCs/>
                <w:noProof/>
              </w:rPr>
              <w:t xml:space="preserve">if the target device requests </w:t>
            </w:r>
            <w:r w:rsidRPr="00F80BCA">
              <w:rPr>
                <w:i/>
                <w:snapToGrid w:val="0"/>
              </w:rPr>
              <w:t>neQuickModel</w:t>
            </w:r>
            <w:r w:rsidRPr="00F80BCA">
              <w:t>; otherwise it is not present.</w:t>
            </w:r>
            <w:r w:rsidRPr="00F80BCA">
              <w:rPr>
                <w:snapToGrid w:val="0"/>
              </w:rPr>
              <w:t xml:space="preserve"> </w:t>
            </w:r>
          </w:p>
        </w:tc>
      </w:tr>
      <w:tr w:rsidR="00AC4B54" w:rsidRPr="00F80BCA">
        <w:trPr>
          <w:cantSplit/>
          <w:ins w:id="955" w:author="CATT" w:date="2019-07-12T10:20:00Z"/>
        </w:trPr>
        <w:tc>
          <w:tcPr>
            <w:tcW w:w="2268" w:type="dxa"/>
          </w:tcPr>
          <w:p w:rsidR="00AC4B54" w:rsidRPr="00F80BCA" w:rsidRDefault="00E1723E" w:rsidP="00E1723E">
            <w:pPr>
              <w:pStyle w:val="TAL"/>
              <w:rPr>
                <w:ins w:id="956" w:author="CATT" w:date="2019-07-12T10:20:00Z"/>
                <w:i/>
                <w:noProof/>
                <w:lang w:eastAsia="zh-CN"/>
              </w:rPr>
            </w:pPr>
            <w:ins w:id="957" w:author="CATT" w:date="2019-10-15T18:35:00Z">
              <w:r>
                <w:rPr>
                  <w:rFonts w:hint="eastAsia"/>
                  <w:i/>
                  <w:noProof/>
                  <w:lang w:eastAsia="zh-CN"/>
                </w:rPr>
                <w:t>k</w:t>
              </w:r>
            </w:ins>
            <w:ins w:id="958" w:author="CATT" w:date="2019-07-12T10:20:00Z">
              <w:r w:rsidR="00AC4B54" w:rsidRPr="0010367F">
                <w:rPr>
                  <w:i/>
                  <w:noProof/>
                </w:rPr>
                <w:t>lobuchar</w:t>
              </w:r>
            </w:ins>
            <w:ins w:id="959" w:author="CATT" w:date="2019-10-15T18:38:00Z">
              <w:r>
                <w:rPr>
                  <w:rFonts w:hint="eastAsia"/>
                  <w:i/>
                  <w:noProof/>
                  <w:lang w:eastAsia="zh-CN"/>
                </w:rPr>
                <w:t>2</w:t>
              </w:r>
            </w:ins>
          </w:p>
        </w:tc>
        <w:tc>
          <w:tcPr>
            <w:tcW w:w="7371" w:type="dxa"/>
          </w:tcPr>
          <w:p w:rsidR="00AC4B54" w:rsidRPr="00F80BCA" w:rsidRDefault="00AC4B54" w:rsidP="006F7D0F">
            <w:pPr>
              <w:pStyle w:val="TAL"/>
              <w:rPr>
                <w:ins w:id="960" w:author="CATT" w:date="2019-07-12T10:20:00Z"/>
              </w:rPr>
            </w:pPr>
            <w:ins w:id="961" w:author="CATT" w:date="2019-07-12T10:20:00Z">
              <w:r w:rsidRPr="00F80BCA">
                <w:t xml:space="preserve">The field is mandatory present </w:t>
              </w:r>
              <w:r w:rsidRPr="00F80BCA">
                <w:rPr>
                  <w:bCs/>
                  <w:noProof/>
                </w:rPr>
                <w:t xml:space="preserve">if the target device requests </w:t>
              </w:r>
              <w:r w:rsidRPr="00B4354F">
                <w:rPr>
                  <w:i/>
                  <w:snapToGrid w:val="0"/>
                </w:rPr>
                <w:t>klobucharModel</w:t>
              </w:r>
            </w:ins>
            <w:ins w:id="962" w:author="CATT" w:date="2019-10-15T18:35:00Z">
              <w:r w:rsidR="00E1723E">
                <w:rPr>
                  <w:rFonts w:hint="eastAsia"/>
                  <w:i/>
                  <w:snapToGrid w:val="0"/>
                  <w:lang w:eastAsia="zh-CN"/>
                </w:rPr>
                <w:t>2</w:t>
              </w:r>
            </w:ins>
            <w:ins w:id="963" w:author="CATT" w:date="2019-07-12T10:20:00Z">
              <w:r w:rsidRPr="00F80BCA">
                <w:t>; otherwise it is not present.</w:t>
              </w:r>
            </w:ins>
          </w:p>
        </w:tc>
      </w:tr>
    </w:tbl>
    <w:p w:rsidR="00B3407A" w:rsidRPr="00F80BCA" w:rsidRDefault="00B3407A" w:rsidP="00B3407A">
      <w:pPr>
        <w:rPr>
          <w:lang w:eastAsia="zh-CN"/>
        </w:rPr>
      </w:pPr>
    </w:p>
    <w:tbl>
      <w:tblPr>
        <w:tblStyle w:val="afc"/>
        <w:tblW w:w="0" w:type="auto"/>
        <w:tblLook w:val="04A0" w:firstRow="1" w:lastRow="0" w:firstColumn="1" w:lastColumn="0" w:noHBand="0" w:noVBand="1"/>
      </w:tblPr>
      <w:tblGrid>
        <w:gridCol w:w="9855"/>
      </w:tblGrid>
      <w:tr w:rsidR="00B3407A" w:rsidRPr="001007F5" w:rsidTr="005C16F8">
        <w:tc>
          <w:tcPr>
            <w:tcW w:w="9855" w:type="dxa"/>
            <w:shd w:val="clear" w:color="auto" w:fill="FFFF99"/>
          </w:tcPr>
          <w:p w:rsidR="00B3407A" w:rsidRPr="001007F5" w:rsidRDefault="00B3407A" w:rsidP="005C16F8">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B3407A" w:rsidRDefault="00B3407A" w:rsidP="002D60CB">
      <w:pPr>
        <w:rPr>
          <w:lang w:eastAsia="zh-CN"/>
        </w:rPr>
      </w:pPr>
    </w:p>
    <w:p w:rsidR="00B3407A" w:rsidRPr="00715AD3" w:rsidRDefault="00B3407A" w:rsidP="00B3407A">
      <w:pPr>
        <w:pStyle w:val="4"/>
        <w:rPr>
          <w:i/>
          <w:snapToGrid w:val="0"/>
          <w:lang w:eastAsia="zh-CN"/>
        </w:rPr>
      </w:pPr>
      <w:bookmarkStart w:id="964" w:name="_Toc27765301"/>
      <w:r w:rsidRPr="00715AD3">
        <w:t>–</w:t>
      </w:r>
      <w:r w:rsidRPr="00715AD3">
        <w:tab/>
      </w:r>
      <w:r w:rsidRPr="00715AD3">
        <w:rPr>
          <w:i/>
          <w:snapToGrid w:val="0"/>
          <w:lang w:eastAsia="zh-CN"/>
        </w:rPr>
        <w:t>BDS</w:t>
      </w:r>
      <w:r w:rsidRPr="00715AD3">
        <w:rPr>
          <w:i/>
          <w:snapToGrid w:val="0"/>
        </w:rPr>
        <w:t>-</w:t>
      </w:r>
      <w:proofErr w:type="spellStart"/>
      <w:r w:rsidRPr="00715AD3">
        <w:rPr>
          <w:i/>
          <w:snapToGrid w:val="0"/>
        </w:rPr>
        <w:t>DifferentialCorrectionsReq</w:t>
      </w:r>
      <w:bookmarkEnd w:id="964"/>
      <w:proofErr w:type="spellEnd"/>
    </w:p>
    <w:p w:rsidR="00B3407A" w:rsidRPr="00715AD3" w:rsidRDefault="00B3407A" w:rsidP="00B3407A">
      <w:pPr>
        <w:keepLines/>
      </w:pPr>
      <w:r w:rsidRPr="00715AD3">
        <w:t xml:space="preserve">The IE </w:t>
      </w:r>
      <w:r w:rsidRPr="00715AD3">
        <w:rPr>
          <w:i/>
          <w:snapToGrid w:val="0"/>
          <w:lang w:eastAsia="zh-CN"/>
        </w:rPr>
        <w:t>BDS</w:t>
      </w:r>
      <w:r w:rsidRPr="00715AD3">
        <w:rPr>
          <w:i/>
          <w:snapToGrid w:val="0"/>
        </w:rPr>
        <w:t>-</w:t>
      </w:r>
      <w:proofErr w:type="spellStart"/>
      <w:r w:rsidRPr="00715AD3">
        <w:rPr>
          <w:i/>
          <w:snapToGrid w:val="0"/>
        </w:rPr>
        <w:t>DifferentialCorrectionsReq</w:t>
      </w:r>
      <w:proofErr w:type="spellEnd"/>
      <w:r w:rsidRPr="00715AD3">
        <w:rPr>
          <w:i/>
          <w:noProof/>
        </w:rPr>
        <w:t xml:space="preserve"> </w:t>
      </w:r>
      <w:r w:rsidRPr="00715AD3">
        <w:rPr>
          <w:noProof/>
        </w:rPr>
        <w:t xml:space="preserve">is used by the target device to request the </w:t>
      </w:r>
      <w:r w:rsidRPr="00715AD3">
        <w:rPr>
          <w:i/>
          <w:snapToGrid w:val="0"/>
          <w:lang w:eastAsia="zh-CN"/>
        </w:rPr>
        <w:t>BDS</w:t>
      </w:r>
      <w:r w:rsidRPr="00715AD3">
        <w:rPr>
          <w:i/>
          <w:snapToGrid w:val="0"/>
        </w:rPr>
        <w:t>-</w:t>
      </w:r>
      <w:proofErr w:type="spellStart"/>
      <w:r w:rsidRPr="00715AD3">
        <w:rPr>
          <w:i/>
          <w:snapToGrid w:val="0"/>
        </w:rPr>
        <w:t>DifferentialCorrections</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rsidR="00B3407A" w:rsidRPr="00715AD3" w:rsidRDefault="00B3407A" w:rsidP="00B3407A">
      <w:pPr>
        <w:pStyle w:val="PL"/>
        <w:shd w:val="clear" w:color="auto" w:fill="E6E6E6"/>
      </w:pPr>
      <w:r w:rsidRPr="00715AD3">
        <w:t>-- ASN1START</w:t>
      </w:r>
    </w:p>
    <w:p w:rsidR="00B3407A" w:rsidRPr="00715AD3" w:rsidRDefault="00B3407A" w:rsidP="00B3407A">
      <w:pPr>
        <w:pStyle w:val="PL"/>
        <w:shd w:val="clear" w:color="auto" w:fill="E6E6E6"/>
        <w:rPr>
          <w:snapToGrid w:val="0"/>
        </w:rPr>
      </w:pPr>
    </w:p>
    <w:p w:rsidR="00B3407A" w:rsidRPr="00715AD3" w:rsidRDefault="00B3407A" w:rsidP="00B3407A">
      <w:pPr>
        <w:pStyle w:val="PL"/>
        <w:shd w:val="clear" w:color="auto" w:fill="E6E6E6"/>
      </w:pPr>
      <w:r w:rsidRPr="00715AD3">
        <w:rPr>
          <w:snapToGrid w:val="0"/>
          <w:lang w:eastAsia="zh-CN"/>
        </w:rPr>
        <w:lastRenderedPageBreak/>
        <w:t>BDS</w:t>
      </w:r>
      <w:r w:rsidRPr="00715AD3">
        <w:rPr>
          <w:snapToGrid w:val="0"/>
        </w:rPr>
        <w:t>-DifferentialCorrectionsReq</w:t>
      </w:r>
      <w:r w:rsidRPr="00715AD3">
        <w:rPr>
          <w:snapToGrid w:val="0"/>
          <w:lang w:eastAsia="zh-CN"/>
        </w:rPr>
        <w:t>-r12</w:t>
      </w:r>
      <w:r w:rsidRPr="00715AD3">
        <w:t xml:space="preserve"> ::=</w:t>
      </w:r>
      <w:r w:rsidRPr="00715AD3">
        <w:tab/>
        <w:t>SEQUENCE {</w:t>
      </w:r>
    </w:p>
    <w:p w:rsidR="00B3407A" w:rsidRPr="00715AD3" w:rsidRDefault="00B3407A" w:rsidP="00B3407A">
      <w:pPr>
        <w:pStyle w:val="PL"/>
        <w:shd w:val="clear" w:color="auto" w:fill="E6E6E6"/>
        <w:rPr>
          <w:lang w:eastAsia="zh-CN"/>
        </w:rPr>
      </w:pPr>
      <w:r w:rsidRPr="00715AD3">
        <w:tab/>
        <w:t>d</w:t>
      </w:r>
      <w:r w:rsidRPr="00715AD3">
        <w:rPr>
          <w:lang w:eastAsia="zh-CN"/>
        </w:rPr>
        <w:t>gnss</w:t>
      </w:r>
      <w:r w:rsidRPr="00715AD3">
        <w:t>-SignalsReq</w:t>
      </w:r>
      <w:r w:rsidRPr="00715AD3">
        <w:tab/>
      </w:r>
      <w:r w:rsidRPr="00715AD3">
        <w:tab/>
      </w:r>
      <w:r w:rsidRPr="00715AD3">
        <w:tab/>
        <w:t>GNSS-SignalIDs</w:t>
      </w:r>
      <w:r w:rsidRPr="00715AD3">
        <w:rPr>
          <w:lang w:eastAsia="zh-CN"/>
        </w:rPr>
        <w:t>,</w:t>
      </w:r>
    </w:p>
    <w:p w:rsidR="00B3407A" w:rsidRPr="00715AD3" w:rsidRDefault="00B3407A" w:rsidP="00B3407A">
      <w:pPr>
        <w:pStyle w:val="PL"/>
        <w:shd w:val="clear" w:color="auto" w:fill="E6E6E6"/>
        <w:rPr>
          <w:lang w:eastAsia="zh-CN"/>
        </w:rPr>
      </w:pPr>
      <w:r w:rsidRPr="00715AD3">
        <w:rPr>
          <w:lang w:eastAsia="zh-CN"/>
        </w:rPr>
        <w:tab/>
      </w:r>
      <w:r w:rsidRPr="00715AD3">
        <w:t>...</w:t>
      </w:r>
    </w:p>
    <w:p w:rsidR="00B3407A" w:rsidRPr="00715AD3" w:rsidRDefault="00B3407A" w:rsidP="00B3407A">
      <w:pPr>
        <w:pStyle w:val="PL"/>
        <w:shd w:val="clear" w:color="auto" w:fill="E6E6E6"/>
      </w:pPr>
      <w:r w:rsidRPr="00715AD3">
        <w:t>}</w:t>
      </w:r>
    </w:p>
    <w:p w:rsidR="00B3407A" w:rsidRPr="00715AD3" w:rsidRDefault="00B3407A" w:rsidP="00B3407A">
      <w:pPr>
        <w:pStyle w:val="PL"/>
        <w:shd w:val="clear" w:color="auto" w:fill="E6E6E6"/>
      </w:pPr>
    </w:p>
    <w:p w:rsidR="00B3407A" w:rsidRPr="00715AD3" w:rsidRDefault="00B3407A" w:rsidP="00B3407A">
      <w:pPr>
        <w:pStyle w:val="PL"/>
        <w:shd w:val="clear" w:color="auto" w:fill="E6E6E6"/>
      </w:pPr>
      <w:r w:rsidRPr="00715AD3">
        <w:t>-- ASN1STOP</w:t>
      </w:r>
    </w:p>
    <w:p w:rsidR="00B3407A" w:rsidRPr="00715AD3" w:rsidRDefault="00B3407A" w:rsidP="00B3407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407A" w:rsidRPr="00715AD3" w:rsidTr="005C16F8">
        <w:trPr>
          <w:cantSplit/>
          <w:tblHeader/>
        </w:trPr>
        <w:tc>
          <w:tcPr>
            <w:tcW w:w="9639" w:type="dxa"/>
          </w:tcPr>
          <w:p w:rsidR="00B3407A" w:rsidRPr="00715AD3" w:rsidRDefault="00B3407A" w:rsidP="005C16F8">
            <w:pPr>
              <w:pStyle w:val="TAH"/>
              <w:keepNext w:val="0"/>
              <w:keepLines w:val="0"/>
              <w:widowControl w:val="0"/>
            </w:pPr>
            <w:r w:rsidRPr="00715AD3">
              <w:rPr>
                <w:i/>
                <w:snapToGrid w:val="0"/>
                <w:lang w:eastAsia="zh-CN"/>
              </w:rPr>
              <w:t>BDS</w:t>
            </w:r>
            <w:r w:rsidRPr="00715AD3">
              <w:rPr>
                <w:i/>
                <w:snapToGrid w:val="0"/>
              </w:rPr>
              <w:t>-</w:t>
            </w:r>
            <w:proofErr w:type="spellStart"/>
            <w:r w:rsidRPr="00715AD3">
              <w:rPr>
                <w:i/>
                <w:snapToGrid w:val="0"/>
              </w:rPr>
              <w:t>DifferentialCorrectionsReq</w:t>
            </w:r>
            <w:proofErr w:type="spellEnd"/>
            <w:r w:rsidRPr="00715AD3">
              <w:rPr>
                <w:i/>
                <w:iCs/>
                <w:snapToGrid w:val="0"/>
              </w:rPr>
              <w:t xml:space="preserve"> </w:t>
            </w:r>
            <w:r w:rsidRPr="00715AD3">
              <w:rPr>
                <w:iCs/>
                <w:noProof/>
              </w:rPr>
              <w:t>field descriptions</w:t>
            </w:r>
          </w:p>
        </w:tc>
      </w:tr>
      <w:tr w:rsidR="00B3407A" w:rsidRPr="00715AD3" w:rsidTr="005C16F8">
        <w:trPr>
          <w:cantSplit/>
        </w:trPr>
        <w:tc>
          <w:tcPr>
            <w:tcW w:w="9639" w:type="dxa"/>
          </w:tcPr>
          <w:p w:rsidR="00B3407A" w:rsidRPr="00715AD3" w:rsidRDefault="00B3407A" w:rsidP="005C16F8">
            <w:pPr>
              <w:pStyle w:val="TAL"/>
              <w:keepNext w:val="0"/>
              <w:keepLines w:val="0"/>
              <w:widowControl w:val="0"/>
              <w:rPr>
                <w:b/>
                <w:i/>
              </w:rPr>
            </w:pPr>
            <w:proofErr w:type="spellStart"/>
            <w:r w:rsidRPr="00715AD3">
              <w:rPr>
                <w:b/>
                <w:i/>
                <w:lang w:eastAsia="zh-CN"/>
              </w:rPr>
              <w:t>dgnss</w:t>
            </w:r>
            <w:r w:rsidRPr="00715AD3">
              <w:rPr>
                <w:b/>
                <w:i/>
              </w:rPr>
              <w:t>-SignalsReq</w:t>
            </w:r>
            <w:proofErr w:type="spellEnd"/>
          </w:p>
          <w:p w:rsidR="00B3407A" w:rsidRPr="00715AD3" w:rsidRDefault="00B3407A" w:rsidP="005C16F8">
            <w:pPr>
              <w:pStyle w:val="TAL"/>
              <w:keepNext w:val="0"/>
              <w:keepLines w:val="0"/>
              <w:widowControl w:val="0"/>
              <w:rPr>
                <w:lang w:eastAsia="zh-CN"/>
              </w:rPr>
            </w:pPr>
            <w:r w:rsidRPr="00715AD3">
              <w:t xml:space="preserve">This field specifies the </w:t>
            </w:r>
            <w:r w:rsidRPr="00715AD3">
              <w:rPr>
                <w:lang w:eastAsia="zh-CN"/>
              </w:rPr>
              <w:t>BDS</w:t>
            </w:r>
            <w:r w:rsidRPr="00715AD3">
              <w:t xml:space="preserve"> Signal(s) for which the </w:t>
            </w:r>
            <w:r w:rsidRPr="00715AD3">
              <w:rPr>
                <w:i/>
                <w:snapToGrid w:val="0"/>
                <w:lang w:eastAsia="zh-CN"/>
              </w:rPr>
              <w:t>BDS</w:t>
            </w:r>
            <w:r w:rsidRPr="00715AD3">
              <w:rPr>
                <w:i/>
                <w:snapToGrid w:val="0"/>
              </w:rPr>
              <w:t>-</w:t>
            </w:r>
            <w:proofErr w:type="spellStart"/>
            <w:r w:rsidRPr="00715AD3">
              <w:rPr>
                <w:i/>
                <w:snapToGrid w:val="0"/>
              </w:rPr>
              <w:t>DifferentialCorrections</w:t>
            </w:r>
            <w:proofErr w:type="spellEnd"/>
            <w:r w:rsidRPr="00715AD3">
              <w:rPr>
                <w:i/>
                <w:snapToGrid w:val="0"/>
              </w:rPr>
              <w:t xml:space="preserve"> </w:t>
            </w:r>
            <w:r w:rsidRPr="00715AD3">
              <w:rPr>
                <w:snapToGrid w:val="0"/>
              </w:rPr>
              <w:t>are requested. A one</w:t>
            </w:r>
            <w:r w:rsidRPr="00715AD3">
              <w:rPr>
                <w:snapToGrid w:val="0"/>
              </w:rPr>
              <w:noBreakHyphen/>
              <w:t xml:space="preserve">value at a bit position means </w:t>
            </w:r>
            <w:r w:rsidRPr="00715AD3">
              <w:rPr>
                <w:snapToGrid w:val="0"/>
                <w:lang w:eastAsia="zh-CN"/>
              </w:rPr>
              <w:t>BDS</w:t>
            </w:r>
            <w:r w:rsidRPr="00715AD3">
              <w:rPr>
                <w:snapToGrid w:val="0"/>
              </w:rPr>
              <w:t xml:space="preserve"> </w:t>
            </w:r>
            <w:r w:rsidRPr="00715AD3">
              <w:rPr>
                <w:snapToGrid w:val="0"/>
                <w:lang w:eastAsia="zh-CN"/>
              </w:rPr>
              <w:t xml:space="preserve">differential </w:t>
            </w:r>
            <w:r w:rsidRPr="00715AD3">
              <w:rPr>
                <w:snapToGrid w:val="0"/>
              </w:rPr>
              <w:t>corrections for the specific signal are requested; a zero</w:t>
            </w:r>
            <w:r w:rsidRPr="00715AD3">
              <w:rPr>
                <w:snapToGrid w:val="0"/>
              </w:rPr>
              <w:noBreakHyphen/>
              <w:t>value means not requested. The target device shall set a maximum of three bits to value '</w:t>
            </w:r>
            <w:proofErr w:type="spellStart"/>
            <w:r w:rsidRPr="00715AD3">
              <w:rPr>
                <w:snapToGrid w:val="0"/>
              </w:rPr>
              <w:t>one'.</w:t>
            </w:r>
            <w:ins w:id="965" w:author="CATT" w:date="2020-02-25T18:34:00Z">
              <w:r w:rsidR="00BE0749">
                <w:rPr>
                  <w:rFonts w:hint="eastAsia"/>
                  <w:snapToGrid w:val="0"/>
                  <w:lang w:eastAsia="zh-CN"/>
                </w:rPr>
                <w:t>This</w:t>
              </w:r>
              <w:proofErr w:type="spellEnd"/>
              <w:r w:rsidR="00BE0749">
                <w:rPr>
                  <w:rFonts w:hint="eastAsia"/>
                  <w:snapToGrid w:val="0"/>
                  <w:lang w:eastAsia="zh-CN"/>
                </w:rPr>
                <w:t xml:space="preserve"> only applies for the B1I signal.</w:t>
              </w:r>
            </w:ins>
          </w:p>
        </w:tc>
      </w:tr>
    </w:tbl>
    <w:p w:rsidR="00B3407A" w:rsidRPr="00F80BCA" w:rsidRDefault="00B3407A" w:rsidP="002D60CB">
      <w:pPr>
        <w:rPr>
          <w:lang w:eastAsia="zh-CN"/>
        </w:rPr>
      </w:pPr>
    </w:p>
    <w:tbl>
      <w:tblPr>
        <w:tblStyle w:val="afc"/>
        <w:tblW w:w="0" w:type="auto"/>
        <w:tblLook w:val="04A0" w:firstRow="1" w:lastRow="0" w:firstColumn="1" w:lastColumn="0" w:noHBand="0" w:noVBand="1"/>
      </w:tblPr>
      <w:tblGrid>
        <w:gridCol w:w="9855"/>
      </w:tblGrid>
      <w:tr w:rsidR="004C59BC" w:rsidRPr="001007F5" w:rsidTr="003E69B1">
        <w:tc>
          <w:tcPr>
            <w:tcW w:w="9855" w:type="dxa"/>
            <w:shd w:val="clear" w:color="auto" w:fill="FFFF99"/>
          </w:tcPr>
          <w:p w:rsidR="004C59BC" w:rsidRPr="001007F5" w:rsidRDefault="004C59BC" w:rsidP="003E69B1">
            <w:pPr>
              <w:jc w:val="center"/>
              <w:rPr>
                <w:rFonts w:eastAsia="Times New Roman"/>
                <w:b/>
                <w:noProof/>
                <w:sz w:val="24"/>
                <w:szCs w:val="24"/>
                <w:lang w:eastAsia="zh-CN"/>
              </w:rPr>
            </w:pPr>
            <w:bookmarkStart w:id="966" w:name="_Toc12618402"/>
            <w:bookmarkStart w:id="967" w:name="_Toc14967553"/>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2B1632" w:rsidRPr="00F80BCA" w:rsidRDefault="002B1632" w:rsidP="002D60CB">
      <w:pPr>
        <w:pStyle w:val="4"/>
      </w:pPr>
      <w:r w:rsidRPr="00F80BCA">
        <w:t>6.5.2.10</w:t>
      </w:r>
      <w:r w:rsidRPr="00F80BCA">
        <w:tab/>
        <w:t>GNSS Capability Information Elements</w:t>
      </w:r>
      <w:bookmarkEnd w:id="966"/>
      <w:bookmarkEnd w:id="967"/>
    </w:p>
    <w:p w:rsidR="002B1632" w:rsidRPr="00F80BCA" w:rsidRDefault="002B1632" w:rsidP="002D60CB">
      <w:pPr>
        <w:pStyle w:val="4"/>
      </w:pPr>
      <w:bookmarkStart w:id="968" w:name="_Toc12618406"/>
      <w:bookmarkStart w:id="969" w:name="_Toc14967557"/>
      <w:r w:rsidRPr="00F80BCA">
        <w:t>–</w:t>
      </w:r>
      <w:r w:rsidRPr="00F80BCA">
        <w:tab/>
      </w:r>
      <w:r w:rsidRPr="00F80BCA">
        <w:rPr>
          <w:i/>
          <w:snapToGrid w:val="0"/>
        </w:rPr>
        <w:t>GNSS-IonosphericModelSupport</w:t>
      </w:r>
      <w:bookmarkEnd w:id="968"/>
      <w:bookmarkEnd w:id="969"/>
    </w:p>
    <w:p w:rsidR="002B1632" w:rsidRPr="00F80BCA" w:rsidRDefault="002B1632" w:rsidP="002D60CB">
      <w:pPr>
        <w:pStyle w:val="PL"/>
        <w:shd w:val="clear" w:color="auto" w:fill="E6E6E6"/>
      </w:pPr>
      <w:r w:rsidRPr="00F80BCA">
        <w:t>-- ASN1START</w:t>
      </w:r>
    </w:p>
    <w:p w:rsidR="002B1632" w:rsidRPr="00F80BCA" w:rsidRDefault="002B1632" w:rsidP="002D60CB">
      <w:pPr>
        <w:pStyle w:val="PL"/>
        <w:shd w:val="clear" w:color="auto" w:fill="E6E6E6"/>
        <w:rPr>
          <w:snapToGrid w:val="0"/>
        </w:rPr>
      </w:pPr>
    </w:p>
    <w:p w:rsidR="002B1632" w:rsidRPr="00F80BCA" w:rsidRDefault="002B1632" w:rsidP="002D60CB">
      <w:pPr>
        <w:pStyle w:val="PL"/>
        <w:shd w:val="clear" w:color="auto" w:fill="E6E6E6"/>
      </w:pPr>
      <w:r w:rsidRPr="00F80BCA">
        <w:rPr>
          <w:snapToGrid w:val="0"/>
        </w:rPr>
        <w:t>GNSS-IonosphericModelSupport</w:t>
      </w:r>
      <w:r w:rsidRPr="00F80BCA">
        <w:t xml:space="preserve"> ::=</w:t>
      </w:r>
      <w:r w:rsidR="00354C05" w:rsidRPr="00F80BCA">
        <w:tab/>
      </w:r>
      <w:r w:rsidRPr="00F80BCA">
        <w:t>SEQUENCE {</w:t>
      </w:r>
    </w:p>
    <w:p w:rsidR="002B1632" w:rsidRPr="00F80BCA" w:rsidRDefault="002B1632" w:rsidP="002D60CB">
      <w:pPr>
        <w:pStyle w:val="PL"/>
        <w:shd w:val="clear" w:color="auto" w:fill="E6E6E6"/>
      </w:pPr>
      <w:r w:rsidRPr="00F80BCA">
        <w:tab/>
        <w:t>ionoModel</w:t>
      </w:r>
      <w:r w:rsidRPr="00F80BCA">
        <w:tab/>
      </w:r>
      <w:r w:rsidRPr="00F80BCA">
        <w:tab/>
        <w:t>BIT STRING {</w:t>
      </w:r>
      <w:r w:rsidR="00354C05" w:rsidRPr="00F80BCA">
        <w:tab/>
      </w:r>
      <w:r w:rsidRPr="00F80BCA">
        <w:t>klobuchar</w:t>
      </w:r>
      <w:r w:rsidR="00354C05" w:rsidRPr="00F80BCA">
        <w:tab/>
      </w:r>
      <w:r w:rsidRPr="00F80BCA">
        <w:t>(0),</w:t>
      </w:r>
    </w:p>
    <w:p w:rsidR="00F57137" w:rsidRDefault="002B1632" w:rsidP="002D60CB">
      <w:pPr>
        <w:pStyle w:val="PL"/>
        <w:shd w:val="clear" w:color="auto" w:fill="E6E6E6"/>
        <w:rPr>
          <w:ins w:id="970" w:author="CATT" w:date="2019-09-29T16:44:00Z"/>
          <w:lang w:eastAsia="zh-CN"/>
        </w:rPr>
      </w:pPr>
      <w:r w:rsidRPr="00F80BCA">
        <w:tab/>
      </w:r>
      <w:r w:rsidRPr="00F80BCA">
        <w:tab/>
      </w:r>
      <w:r w:rsidRPr="00F80BCA">
        <w:tab/>
      </w:r>
      <w:r w:rsidRPr="00F80BCA">
        <w:tab/>
      </w:r>
      <w:r w:rsidRPr="00F80BCA">
        <w:tab/>
      </w:r>
      <w:r w:rsidRPr="00F80BCA">
        <w:tab/>
      </w:r>
      <w:r w:rsidRPr="00F80BCA">
        <w:tab/>
      </w:r>
      <w:r w:rsidRPr="00F80BCA">
        <w:tab/>
      </w:r>
      <w:r w:rsidRPr="00F80BCA">
        <w:tab/>
        <w:t>neQuick</w:t>
      </w:r>
      <w:r w:rsidR="00354C05" w:rsidRPr="00F80BCA">
        <w:tab/>
      </w:r>
      <w:r w:rsidR="00141D73" w:rsidRPr="00F80BCA">
        <w:tab/>
      </w:r>
      <w:r w:rsidRPr="00F80BCA">
        <w:t>(1)</w:t>
      </w:r>
      <w:ins w:id="971" w:author="CATT" w:date="2019-07-17T13:23:00Z">
        <w:r w:rsidR="002F00D8">
          <w:rPr>
            <w:rFonts w:hint="eastAsia"/>
            <w:lang w:eastAsia="zh-CN"/>
          </w:rPr>
          <w:t>,</w:t>
        </w:r>
      </w:ins>
    </w:p>
    <w:p w:rsidR="002B1632" w:rsidRPr="00F80BCA" w:rsidRDefault="00F57137" w:rsidP="002D60CB">
      <w:pPr>
        <w:pStyle w:val="PL"/>
        <w:shd w:val="clear" w:color="auto" w:fill="E6E6E6"/>
        <w:rPr>
          <w:lang w:eastAsia="zh-CN"/>
        </w:rPr>
      </w:pPr>
      <w:ins w:id="972" w:author="CATT" w:date="2019-09-29T16:44: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973" w:author="CATT" w:date="2019-10-15T18:38:00Z">
        <w:r w:rsidR="00D24E11">
          <w:rPr>
            <w:rFonts w:hint="eastAsia"/>
            <w:lang w:eastAsia="zh-CN"/>
          </w:rPr>
          <w:t>k</w:t>
        </w:r>
      </w:ins>
      <w:ins w:id="974" w:author="CATT" w:date="2019-07-17T13:23:00Z">
        <w:r w:rsidR="002F00D8" w:rsidRPr="00F80BCA">
          <w:t>lobuchar</w:t>
        </w:r>
      </w:ins>
      <w:ins w:id="975" w:author="CATT" w:date="2019-10-15T18:38:00Z">
        <w:r w:rsidR="00D24E11">
          <w:rPr>
            <w:rFonts w:hint="eastAsia"/>
            <w:lang w:eastAsia="zh-CN"/>
          </w:rPr>
          <w:t>2</w:t>
        </w:r>
      </w:ins>
      <w:ins w:id="976" w:author="CATT" w:date="2019-07-17T13:24:00Z">
        <w:r w:rsidR="002F00D8">
          <w:rPr>
            <w:rFonts w:hint="eastAsia"/>
            <w:lang w:eastAsia="zh-CN"/>
          </w:rPr>
          <w:t>-r16</w:t>
        </w:r>
        <w:r w:rsidR="002F00D8">
          <w:rPr>
            <w:rFonts w:hint="eastAsia"/>
            <w:lang w:eastAsia="zh-CN"/>
          </w:rPr>
          <w:tab/>
          <w:t>(2)</w:t>
        </w:r>
      </w:ins>
      <w:r w:rsidR="002B1632" w:rsidRPr="00F80BCA">
        <w:t xml:space="preserve"> } (SIZE (1..8)),</w:t>
      </w:r>
    </w:p>
    <w:p w:rsidR="00C84213" w:rsidRPr="00F80BCA" w:rsidRDefault="002B1632" w:rsidP="002D60CB">
      <w:pPr>
        <w:pStyle w:val="PL"/>
        <w:shd w:val="clear" w:color="auto" w:fill="E6E6E6"/>
        <w:rPr>
          <w:lang w:eastAsia="zh-CN"/>
        </w:rPr>
      </w:pPr>
      <w:r w:rsidRPr="00F80BCA">
        <w:tab/>
        <w:t>...</w:t>
      </w:r>
    </w:p>
    <w:p w:rsidR="002B1632" w:rsidRPr="00F80BCA" w:rsidRDefault="002B1632" w:rsidP="002D60CB">
      <w:pPr>
        <w:pStyle w:val="PL"/>
        <w:shd w:val="clear" w:color="auto" w:fill="E6E6E6"/>
      </w:pPr>
      <w:r w:rsidRPr="00F80BCA">
        <w:t>}</w:t>
      </w:r>
    </w:p>
    <w:p w:rsidR="002B1632" w:rsidRPr="00F80BCA" w:rsidRDefault="002B1632" w:rsidP="002D60CB">
      <w:pPr>
        <w:pStyle w:val="PL"/>
        <w:shd w:val="clear" w:color="auto" w:fill="E6E6E6"/>
      </w:pPr>
    </w:p>
    <w:p w:rsidR="002B1632" w:rsidRPr="00F80BCA" w:rsidRDefault="002B1632" w:rsidP="002D60CB">
      <w:pPr>
        <w:pStyle w:val="PL"/>
        <w:shd w:val="clear" w:color="auto" w:fill="E6E6E6"/>
        <w:rPr>
          <w:lang w:eastAsia="zh-CN"/>
        </w:rPr>
      </w:pPr>
      <w:r w:rsidRPr="00F80BCA">
        <w:t>-- ASN1STOP</w:t>
      </w:r>
    </w:p>
    <w:p w:rsidR="002B1632" w:rsidRPr="00F80BCA"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0BCA" w:rsidRPr="00F80BCA">
        <w:trPr>
          <w:cantSplit/>
          <w:tblHeader/>
        </w:trPr>
        <w:tc>
          <w:tcPr>
            <w:tcW w:w="9639" w:type="dxa"/>
          </w:tcPr>
          <w:p w:rsidR="002B1632" w:rsidRPr="00F80BCA" w:rsidRDefault="002B1632" w:rsidP="002D60CB">
            <w:pPr>
              <w:pStyle w:val="TAH"/>
              <w:keepNext w:val="0"/>
              <w:keepLines w:val="0"/>
              <w:widowControl w:val="0"/>
            </w:pPr>
            <w:r w:rsidRPr="00F80BCA">
              <w:rPr>
                <w:i/>
                <w:snapToGrid w:val="0"/>
              </w:rPr>
              <w:t>GNSS-IonosphericModelSupport</w:t>
            </w:r>
            <w:r w:rsidRPr="00F80BCA">
              <w:rPr>
                <w:i/>
                <w:iCs/>
                <w:snapToGrid w:val="0"/>
              </w:rPr>
              <w:t xml:space="preserve"> </w:t>
            </w:r>
            <w:r w:rsidRPr="00F80BCA">
              <w:rPr>
                <w:iCs/>
                <w:noProof/>
              </w:rPr>
              <w:t>field descriptions</w:t>
            </w:r>
          </w:p>
        </w:tc>
      </w:tr>
      <w:tr w:rsidR="002B1632" w:rsidRPr="00F80BCA">
        <w:trPr>
          <w:cantSplit/>
        </w:trPr>
        <w:tc>
          <w:tcPr>
            <w:tcW w:w="9639" w:type="dxa"/>
          </w:tcPr>
          <w:p w:rsidR="002B1632" w:rsidRPr="00F80BCA" w:rsidRDefault="002B1632" w:rsidP="002D60CB">
            <w:pPr>
              <w:pStyle w:val="TAL"/>
              <w:rPr>
                <w:b/>
                <w:i/>
              </w:rPr>
            </w:pPr>
            <w:r w:rsidRPr="00F80BCA">
              <w:rPr>
                <w:b/>
                <w:i/>
              </w:rPr>
              <w:t>ionoModel</w:t>
            </w:r>
          </w:p>
          <w:p w:rsidR="002B1632" w:rsidRPr="00F80BCA" w:rsidRDefault="002B1632" w:rsidP="002D60CB">
            <w:pPr>
              <w:pStyle w:val="TAL"/>
            </w:pPr>
            <w:r w:rsidRPr="00F80BCA">
              <w:rPr>
                <w:snapToGrid w:val="0"/>
              </w:rPr>
              <w:t>This field specifies the ionospheric model(s) supported by the target device. This is represented by a bit string, with a one</w:t>
            </w:r>
            <w:r w:rsidRPr="00F80BCA">
              <w:rPr>
                <w:snapToGrid w:val="0"/>
              </w:rPr>
              <w:noBreakHyphen/>
              <w:t>value at the bit position means the particular ionospheric model is supported; a zero</w:t>
            </w:r>
            <w:r w:rsidRPr="00F80BCA">
              <w:rPr>
                <w:snapToGrid w:val="0"/>
              </w:rPr>
              <w:noBreakHyphen/>
              <w:t>value means not supported.</w:t>
            </w:r>
          </w:p>
        </w:tc>
      </w:tr>
    </w:tbl>
    <w:p w:rsidR="002B1632" w:rsidRPr="00F80BCA" w:rsidRDefault="002B1632" w:rsidP="002D60CB"/>
    <w:tbl>
      <w:tblPr>
        <w:tblStyle w:val="afc"/>
        <w:tblW w:w="0" w:type="auto"/>
        <w:tblLook w:val="04A0" w:firstRow="1" w:lastRow="0" w:firstColumn="1" w:lastColumn="0" w:noHBand="0" w:noVBand="1"/>
      </w:tblPr>
      <w:tblGrid>
        <w:gridCol w:w="9855"/>
      </w:tblGrid>
      <w:tr w:rsidR="004C59BC" w:rsidRPr="001007F5" w:rsidTr="003E69B1">
        <w:tc>
          <w:tcPr>
            <w:tcW w:w="9855" w:type="dxa"/>
            <w:shd w:val="clear" w:color="auto" w:fill="FFFF99"/>
          </w:tcPr>
          <w:p w:rsidR="004C59BC" w:rsidRPr="001007F5" w:rsidRDefault="004C59BC" w:rsidP="003E69B1">
            <w:pPr>
              <w:jc w:val="center"/>
              <w:rPr>
                <w:rFonts w:eastAsia="Times New Roman"/>
                <w:b/>
                <w:noProof/>
                <w:sz w:val="24"/>
                <w:szCs w:val="24"/>
                <w:lang w:eastAsia="zh-CN"/>
              </w:rPr>
            </w:pPr>
            <w:bookmarkStart w:id="977" w:name="_Toc12618413"/>
            <w:bookmarkStart w:id="978" w:name="_Toc14967564"/>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2B1632" w:rsidRPr="00F80BCA" w:rsidRDefault="002B1632" w:rsidP="002D60CB">
      <w:pPr>
        <w:pStyle w:val="4"/>
      </w:pPr>
      <w:bookmarkStart w:id="979" w:name="OLE_LINK1"/>
      <w:bookmarkStart w:id="980" w:name="OLE_LINK2"/>
      <w:r w:rsidRPr="00F80BCA">
        <w:t>–</w:t>
      </w:r>
      <w:r w:rsidRPr="00F80BCA">
        <w:tab/>
      </w:r>
      <w:r w:rsidRPr="00F80BCA">
        <w:rPr>
          <w:i/>
          <w:snapToGrid w:val="0"/>
        </w:rPr>
        <w:t>GNSS-NavigationModelSupport</w:t>
      </w:r>
      <w:bookmarkEnd w:id="977"/>
      <w:bookmarkEnd w:id="978"/>
    </w:p>
    <w:p w:rsidR="002B1632" w:rsidRPr="00F80BCA" w:rsidRDefault="002B1632" w:rsidP="002D60CB">
      <w:pPr>
        <w:pStyle w:val="PL"/>
        <w:shd w:val="clear" w:color="auto" w:fill="E6E6E6"/>
      </w:pPr>
      <w:r w:rsidRPr="00F80BCA">
        <w:t>-- ASN1START</w:t>
      </w:r>
    </w:p>
    <w:p w:rsidR="002B1632" w:rsidRPr="00F80BCA" w:rsidRDefault="002B1632" w:rsidP="002D60CB">
      <w:pPr>
        <w:pStyle w:val="PL"/>
        <w:shd w:val="clear" w:color="auto" w:fill="E6E6E6"/>
        <w:rPr>
          <w:snapToGrid w:val="0"/>
        </w:rPr>
      </w:pPr>
    </w:p>
    <w:p w:rsidR="002B1632" w:rsidRPr="00F80BCA" w:rsidRDefault="002B1632" w:rsidP="00C42F64">
      <w:pPr>
        <w:pStyle w:val="PL"/>
        <w:shd w:val="clear" w:color="auto" w:fill="E6E6E6"/>
        <w:outlineLvl w:val="0"/>
      </w:pPr>
      <w:r w:rsidRPr="00F80BCA">
        <w:rPr>
          <w:snapToGrid w:val="0"/>
        </w:rPr>
        <w:t>GNSS-NavigationModelSupport</w:t>
      </w:r>
      <w:r w:rsidRPr="00F80BCA">
        <w:t xml:space="preserve"> ::= SEQUENCE {</w:t>
      </w:r>
    </w:p>
    <w:p w:rsidR="002B1632" w:rsidRPr="00F80BCA" w:rsidRDefault="002B1632" w:rsidP="002D60CB">
      <w:pPr>
        <w:pStyle w:val="PL"/>
        <w:shd w:val="clear" w:color="auto" w:fill="E6E6E6"/>
      </w:pPr>
      <w:r w:rsidRPr="00F80BCA">
        <w:tab/>
        <w:t>clockModel</w:t>
      </w:r>
      <w:r w:rsidRPr="00F80BCA">
        <w:tab/>
      </w:r>
      <w:r w:rsidRPr="00F80BCA">
        <w:tab/>
        <w:t>BIT STRING {</w:t>
      </w:r>
      <w:r w:rsidR="00354C05" w:rsidRPr="00F80BCA">
        <w:tab/>
      </w:r>
      <w:r w:rsidRPr="00F80BCA">
        <w:t>model-1</w:t>
      </w:r>
      <w:r w:rsidR="00354C05" w:rsidRPr="00F80BCA">
        <w:tab/>
      </w:r>
      <w:r w:rsidR="00141D73" w:rsidRPr="00F80BCA">
        <w:tab/>
      </w:r>
      <w:r w:rsidRPr="00F80BCA">
        <w:t>(0),</w:t>
      </w:r>
    </w:p>
    <w:p w:rsidR="002B1632" w:rsidRPr="00F80BCA" w:rsidRDefault="002B1632" w:rsidP="002D60CB">
      <w:pPr>
        <w:pStyle w:val="PL"/>
        <w:shd w:val="clear" w:color="auto" w:fill="E6E6E6"/>
      </w:pPr>
      <w:r w:rsidRPr="00F80BCA">
        <w:tab/>
      </w:r>
      <w:r w:rsidRPr="00F80BCA">
        <w:tab/>
      </w:r>
      <w:r w:rsidRPr="00F80BCA">
        <w:tab/>
      </w:r>
      <w:r w:rsidRPr="00F80BCA">
        <w:tab/>
      </w:r>
      <w:r w:rsidRPr="00F80BCA">
        <w:tab/>
      </w:r>
      <w:r w:rsidRPr="00F80BCA">
        <w:tab/>
      </w:r>
      <w:r w:rsidRPr="00F80BCA">
        <w:tab/>
      </w:r>
      <w:r w:rsidRPr="00F80BCA">
        <w:tab/>
      </w:r>
      <w:r w:rsidRPr="00F80BCA">
        <w:tab/>
        <w:t>model-2</w:t>
      </w:r>
      <w:r w:rsidR="00354C05" w:rsidRPr="00F80BCA">
        <w:tab/>
      </w:r>
      <w:r w:rsidR="00141D73" w:rsidRPr="00F80BCA">
        <w:tab/>
      </w:r>
      <w:r w:rsidRPr="00F80BCA">
        <w:t>(1),</w:t>
      </w:r>
    </w:p>
    <w:p w:rsidR="002B1632" w:rsidRPr="00F80BCA" w:rsidRDefault="002B1632" w:rsidP="002D60CB">
      <w:pPr>
        <w:pStyle w:val="PL"/>
        <w:shd w:val="clear" w:color="auto" w:fill="E6E6E6"/>
      </w:pPr>
      <w:r w:rsidRPr="00F80BCA">
        <w:tab/>
      </w:r>
      <w:r w:rsidRPr="00F80BCA">
        <w:tab/>
      </w:r>
      <w:r w:rsidRPr="00F80BCA">
        <w:tab/>
      </w:r>
      <w:r w:rsidRPr="00F80BCA">
        <w:tab/>
      </w:r>
      <w:r w:rsidRPr="00F80BCA">
        <w:tab/>
      </w:r>
      <w:r w:rsidRPr="00F80BCA">
        <w:tab/>
      </w:r>
      <w:r w:rsidRPr="00F80BCA">
        <w:tab/>
      </w:r>
      <w:r w:rsidRPr="00F80BCA">
        <w:tab/>
      </w:r>
      <w:r w:rsidRPr="00F80BCA">
        <w:tab/>
        <w:t>model-3</w:t>
      </w:r>
      <w:r w:rsidRPr="00F80BCA">
        <w:tab/>
      </w:r>
      <w:r w:rsidRPr="00F80BCA">
        <w:tab/>
        <w:t>(2),</w:t>
      </w:r>
    </w:p>
    <w:p w:rsidR="002B1632" w:rsidRPr="00F80BCA" w:rsidRDefault="002B1632" w:rsidP="002D60CB">
      <w:pPr>
        <w:pStyle w:val="PL"/>
        <w:shd w:val="clear" w:color="auto" w:fill="E6E6E6"/>
      </w:pPr>
      <w:r w:rsidRPr="00F80BCA">
        <w:tab/>
      </w:r>
      <w:r w:rsidRPr="00F80BCA">
        <w:tab/>
      </w:r>
      <w:r w:rsidRPr="00F80BCA">
        <w:tab/>
      </w:r>
      <w:r w:rsidRPr="00F80BCA">
        <w:tab/>
      </w:r>
      <w:r w:rsidRPr="00F80BCA">
        <w:tab/>
      </w:r>
      <w:r w:rsidRPr="00F80BCA">
        <w:tab/>
      </w:r>
      <w:r w:rsidRPr="00F80BCA">
        <w:tab/>
      </w:r>
      <w:r w:rsidRPr="00F80BCA">
        <w:tab/>
      </w:r>
      <w:r w:rsidRPr="00F80BCA">
        <w:tab/>
        <w:t>model-4</w:t>
      </w:r>
      <w:r w:rsidRPr="00F80BCA">
        <w:tab/>
      </w:r>
      <w:r w:rsidRPr="00F80BCA">
        <w:tab/>
        <w:t>(3),</w:t>
      </w:r>
    </w:p>
    <w:p w:rsidR="0014512F" w:rsidRPr="00F80BCA" w:rsidRDefault="002B1632" w:rsidP="002D60CB">
      <w:pPr>
        <w:pStyle w:val="PL"/>
        <w:shd w:val="clear" w:color="auto" w:fill="E6E6E6"/>
      </w:pPr>
      <w:r w:rsidRPr="00F80BCA">
        <w:tab/>
      </w:r>
      <w:r w:rsidRPr="00F80BCA">
        <w:tab/>
      </w:r>
      <w:r w:rsidRPr="00F80BCA">
        <w:tab/>
      </w:r>
      <w:r w:rsidRPr="00F80BCA">
        <w:tab/>
      </w:r>
      <w:r w:rsidRPr="00F80BCA">
        <w:tab/>
      </w:r>
      <w:r w:rsidRPr="00F80BCA">
        <w:tab/>
      </w:r>
      <w:r w:rsidRPr="00F80BCA">
        <w:tab/>
      </w:r>
      <w:r w:rsidRPr="00F80BCA">
        <w:tab/>
      </w:r>
      <w:r w:rsidRPr="00F80BCA">
        <w:tab/>
        <w:t>model-5</w:t>
      </w:r>
      <w:r w:rsidRPr="00F80BCA">
        <w:tab/>
      </w:r>
      <w:r w:rsidRPr="00F80BCA">
        <w:tab/>
        <w:t>(4)</w:t>
      </w:r>
      <w:r w:rsidR="0014512F" w:rsidRPr="00F80BCA">
        <w:t>,</w:t>
      </w:r>
    </w:p>
    <w:p w:rsidR="00860E57" w:rsidRDefault="0014512F" w:rsidP="002D60CB">
      <w:pPr>
        <w:pStyle w:val="PL"/>
        <w:shd w:val="clear" w:color="auto" w:fill="E6E6E6"/>
        <w:rPr>
          <w:ins w:id="981" w:author="CATT" w:date="2019-07-30T16:18:00Z"/>
          <w:lang w:eastAsia="zh-CN"/>
        </w:rPr>
      </w:pPr>
      <w:r w:rsidRPr="00F80BCA">
        <w:rPr>
          <w:lang w:eastAsia="zh-CN"/>
        </w:rPr>
        <w:tab/>
      </w:r>
      <w:r w:rsidRPr="00F80BCA">
        <w:rPr>
          <w:lang w:eastAsia="zh-CN"/>
        </w:rPr>
        <w:tab/>
      </w:r>
      <w:r w:rsidRPr="00F80BCA">
        <w:rPr>
          <w:lang w:eastAsia="zh-CN"/>
        </w:rPr>
        <w:tab/>
      </w:r>
      <w:r w:rsidRPr="00F80BCA">
        <w:rPr>
          <w:lang w:eastAsia="zh-CN"/>
        </w:rPr>
        <w:tab/>
      </w:r>
      <w:r w:rsidRPr="00F80BCA">
        <w:rPr>
          <w:lang w:eastAsia="zh-CN"/>
        </w:rPr>
        <w:tab/>
      </w:r>
      <w:r w:rsidRPr="00F80BCA">
        <w:rPr>
          <w:lang w:eastAsia="zh-CN"/>
        </w:rPr>
        <w:tab/>
      </w:r>
      <w:r w:rsidRPr="00F80BCA">
        <w:rPr>
          <w:lang w:eastAsia="zh-CN"/>
        </w:rPr>
        <w:tab/>
      </w:r>
      <w:r w:rsidRPr="00F80BCA">
        <w:rPr>
          <w:lang w:eastAsia="zh-CN"/>
        </w:rPr>
        <w:tab/>
      </w:r>
      <w:r w:rsidRPr="00F80BCA">
        <w:rPr>
          <w:lang w:eastAsia="zh-CN"/>
        </w:rPr>
        <w:tab/>
        <w:t>model-6</w:t>
      </w:r>
      <w:r w:rsidRPr="00F80BCA">
        <w:rPr>
          <w:lang w:eastAsia="zh-CN"/>
        </w:rPr>
        <w:tab/>
      </w:r>
      <w:r w:rsidRPr="00F80BCA">
        <w:rPr>
          <w:lang w:eastAsia="zh-CN"/>
        </w:rPr>
        <w:tab/>
        <w:t>(5)</w:t>
      </w:r>
      <w:ins w:id="982" w:author="CATT" w:date="2019-07-30T16:18:00Z">
        <w:r w:rsidR="00860E57">
          <w:rPr>
            <w:rFonts w:hint="eastAsia"/>
            <w:lang w:eastAsia="zh-CN"/>
          </w:rPr>
          <w:t>,</w:t>
        </w:r>
      </w:ins>
    </w:p>
    <w:p w:rsidR="002B1632" w:rsidRPr="00F80BCA" w:rsidRDefault="00860E57" w:rsidP="00A90F67">
      <w:pPr>
        <w:pStyle w:val="PL"/>
        <w:shd w:val="clear" w:color="auto" w:fill="E6E6E6"/>
      </w:pPr>
      <w:ins w:id="983" w:author="CATT" w:date="2019-07-30T16:18: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model-7</w:t>
        </w:r>
      </w:ins>
      <w:ins w:id="984" w:author="CATT" w:date="2020-01-17T15:51:00Z">
        <w:r w:rsidR="00A90F67">
          <w:rPr>
            <w:rFonts w:hint="eastAsia"/>
            <w:lang w:eastAsia="zh-CN"/>
          </w:rPr>
          <w:t>-r16</w:t>
        </w:r>
      </w:ins>
      <w:ins w:id="985" w:author="CATT" w:date="2019-07-30T16:18:00Z">
        <w:r w:rsidR="00A90F67">
          <w:rPr>
            <w:rFonts w:hint="eastAsia"/>
            <w:lang w:eastAsia="zh-CN"/>
          </w:rPr>
          <w:tab/>
        </w:r>
      </w:ins>
      <w:ins w:id="986" w:author="CATT" w:date="2019-07-30T16:19:00Z">
        <w:r>
          <w:rPr>
            <w:rFonts w:hint="eastAsia"/>
            <w:lang w:eastAsia="zh-CN"/>
          </w:rPr>
          <w:t>(6)</w:t>
        </w:r>
      </w:ins>
      <w:r w:rsidR="002B1632" w:rsidRPr="00F80BCA">
        <w:t xml:space="preserve"> } (SIZE (1..8))</w:t>
      </w:r>
      <w:r w:rsidR="002B1632" w:rsidRPr="00F80BCA">
        <w:tab/>
      </w:r>
      <w:r w:rsidR="002B1632" w:rsidRPr="00F80BCA">
        <w:tab/>
        <w:t>OPTIONAL,</w:t>
      </w:r>
    </w:p>
    <w:p w:rsidR="002B1632" w:rsidRPr="00F80BCA" w:rsidRDefault="002B1632" w:rsidP="002D60CB">
      <w:pPr>
        <w:pStyle w:val="PL"/>
        <w:shd w:val="clear" w:color="auto" w:fill="E6E6E6"/>
      </w:pPr>
      <w:r w:rsidRPr="00F80BCA">
        <w:tab/>
        <w:t>orbitModel</w:t>
      </w:r>
      <w:r w:rsidRPr="00F80BCA">
        <w:tab/>
      </w:r>
      <w:r w:rsidRPr="00F80BCA">
        <w:tab/>
        <w:t>BIT STRING {</w:t>
      </w:r>
      <w:r w:rsidR="00354C05" w:rsidRPr="00F80BCA">
        <w:tab/>
      </w:r>
      <w:r w:rsidRPr="00F80BCA">
        <w:t>model-1</w:t>
      </w:r>
      <w:r w:rsidR="00354C05" w:rsidRPr="00F80BCA">
        <w:tab/>
      </w:r>
      <w:r w:rsidR="00141D73" w:rsidRPr="00F80BCA">
        <w:tab/>
      </w:r>
      <w:r w:rsidRPr="00F80BCA">
        <w:t>(0),</w:t>
      </w:r>
    </w:p>
    <w:p w:rsidR="002B1632" w:rsidRPr="00F80BCA" w:rsidRDefault="002B1632" w:rsidP="002D60CB">
      <w:pPr>
        <w:pStyle w:val="PL"/>
        <w:shd w:val="clear" w:color="auto" w:fill="E6E6E6"/>
      </w:pPr>
      <w:r w:rsidRPr="00F80BCA">
        <w:tab/>
      </w:r>
      <w:r w:rsidRPr="00F80BCA">
        <w:tab/>
      </w:r>
      <w:r w:rsidRPr="00F80BCA">
        <w:tab/>
      </w:r>
      <w:r w:rsidRPr="00F80BCA">
        <w:tab/>
      </w:r>
      <w:r w:rsidRPr="00F80BCA">
        <w:tab/>
      </w:r>
      <w:r w:rsidRPr="00F80BCA">
        <w:tab/>
      </w:r>
      <w:r w:rsidRPr="00F80BCA">
        <w:tab/>
      </w:r>
      <w:r w:rsidRPr="00F80BCA">
        <w:tab/>
      </w:r>
      <w:r w:rsidRPr="00F80BCA">
        <w:tab/>
        <w:t>model-2</w:t>
      </w:r>
      <w:r w:rsidR="00354C05" w:rsidRPr="00F80BCA">
        <w:tab/>
      </w:r>
      <w:r w:rsidR="00141D73" w:rsidRPr="00F80BCA">
        <w:tab/>
      </w:r>
      <w:r w:rsidRPr="00F80BCA">
        <w:t>(1),</w:t>
      </w:r>
    </w:p>
    <w:p w:rsidR="002B1632" w:rsidRPr="00F80BCA" w:rsidRDefault="002B1632" w:rsidP="002D60CB">
      <w:pPr>
        <w:pStyle w:val="PL"/>
        <w:shd w:val="clear" w:color="auto" w:fill="E6E6E6"/>
      </w:pPr>
      <w:r w:rsidRPr="00F80BCA">
        <w:tab/>
      </w:r>
      <w:r w:rsidRPr="00F80BCA">
        <w:tab/>
      </w:r>
      <w:r w:rsidRPr="00F80BCA">
        <w:tab/>
      </w:r>
      <w:r w:rsidRPr="00F80BCA">
        <w:tab/>
      </w:r>
      <w:r w:rsidRPr="00F80BCA">
        <w:tab/>
      </w:r>
      <w:r w:rsidRPr="00F80BCA">
        <w:tab/>
      </w:r>
      <w:r w:rsidRPr="00F80BCA">
        <w:tab/>
      </w:r>
      <w:r w:rsidRPr="00F80BCA">
        <w:tab/>
      </w:r>
      <w:r w:rsidRPr="00F80BCA">
        <w:tab/>
        <w:t>model-3</w:t>
      </w:r>
      <w:r w:rsidRPr="00F80BCA">
        <w:tab/>
      </w:r>
      <w:r w:rsidRPr="00F80BCA">
        <w:tab/>
        <w:t>(2),</w:t>
      </w:r>
    </w:p>
    <w:p w:rsidR="002B1632" w:rsidRPr="00F80BCA" w:rsidRDefault="002B1632" w:rsidP="002D60CB">
      <w:pPr>
        <w:pStyle w:val="PL"/>
        <w:shd w:val="clear" w:color="auto" w:fill="E6E6E6"/>
      </w:pPr>
      <w:r w:rsidRPr="00F80BCA">
        <w:tab/>
      </w:r>
      <w:r w:rsidRPr="00F80BCA">
        <w:tab/>
      </w:r>
      <w:r w:rsidRPr="00F80BCA">
        <w:tab/>
      </w:r>
      <w:r w:rsidRPr="00F80BCA">
        <w:tab/>
      </w:r>
      <w:r w:rsidRPr="00F80BCA">
        <w:tab/>
      </w:r>
      <w:r w:rsidRPr="00F80BCA">
        <w:tab/>
      </w:r>
      <w:r w:rsidRPr="00F80BCA">
        <w:tab/>
      </w:r>
      <w:r w:rsidRPr="00F80BCA">
        <w:tab/>
      </w:r>
      <w:r w:rsidRPr="00F80BCA">
        <w:tab/>
        <w:t>model-4</w:t>
      </w:r>
      <w:r w:rsidRPr="00F80BCA">
        <w:tab/>
      </w:r>
      <w:r w:rsidRPr="00F80BCA">
        <w:tab/>
        <w:t>(3),</w:t>
      </w:r>
    </w:p>
    <w:p w:rsidR="0014512F" w:rsidRPr="00F80BCA" w:rsidRDefault="002B1632" w:rsidP="002D60CB">
      <w:pPr>
        <w:pStyle w:val="PL"/>
        <w:shd w:val="clear" w:color="auto" w:fill="E6E6E6"/>
      </w:pPr>
      <w:r w:rsidRPr="00F80BCA">
        <w:tab/>
      </w:r>
      <w:r w:rsidRPr="00F80BCA">
        <w:tab/>
      </w:r>
      <w:r w:rsidRPr="00F80BCA">
        <w:tab/>
      </w:r>
      <w:r w:rsidRPr="00F80BCA">
        <w:tab/>
      </w:r>
      <w:r w:rsidRPr="00F80BCA">
        <w:tab/>
      </w:r>
      <w:r w:rsidRPr="00F80BCA">
        <w:tab/>
      </w:r>
      <w:r w:rsidRPr="00F80BCA">
        <w:tab/>
      </w:r>
      <w:r w:rsidRPr="00F80BCA">
        <w:tab/>
      </w:r>
      <w:r w:rsidRPr="00F80BCA">
        <w:tab/>
        <w:t>model-5</w:t>
      </w:r>
      <w:r w:rsidRPr="00F80BCA">
        <w:tab/>
      </w:r>
      <w:r w:rsidRPr="00F80BCA">
        <w:tab/>
        <w:t>(4)</w:t>
      </w:r>
      <w:r w:rsidR="0014512F" w:rsidRPr="00F80BCA">
        <w:t>,</w:t>
      </w:r>
    </w:p>
    <w:p w:rsidR="00860E57" w:rsidRDefault="0014512F" w:rsidP="002D60CB">
      <w:pPr>
        <w:pStyle w:val="PL"/>
        <w:shd w:val="clear" w:color="auto" w:fill="E6E6E6"/>
        <w:rPr>
          <w:ins w:id="987" w:author="CATT" w:date="2019-07-30T16:19:00Z"/>
          <w:lang w:eastAsia="zh-CN"/>
        </w:rPr>
      </w:pPr>
      <w:r w:rsidRPr="00F80BCA">
        <w:rPr>
          <w:lang w:eastAsia="zh-CN"/>
        </w:rPr>
        <w:tab/>
      </w:r>
      <w:r w:rsidRPr="00F80BCA">
        <w:rPr>
          <w:lang w:eastAsia="zh-CN"/>
        </w:rPr>
        <w:tab/>
      </w:r>
      <w:r w:rsidRPr="00F80BCA">
        <w:rPr>
          <w:lang w:eastAsia="zh-CN"/>
        </w:rPr>
        <w:tab/>
      </w:r>
      <w:r w:rsidRPr="00F80BCA">
        <w:rPr>
          <w:lang w:eastAsia="zh-CN"/>
        </w:rPr>
        <w:tab/>
      </w:r>
      <w:r w:rsidRPr="00F80BCA">
        <w:rPr>
          <w:lang w:eastAsia="zh-CN"/>
        </w:rPr>
        <w:tab/>
      </w:r>
      <w:r w:rsidRPr="00F80BCA">
        <w:rPr>
          <w:lang w:eastAsia="zh-CN"/>
        </w:rPr>
        <w:tab/>
      </w:r>
      <w:r w:rsidRPr="00F80BCA">
        <w:rPr>
          <w:lang w:eastAsia="zh-CN"/>
        </w:rPr>
        <w:tab/>
      </w:r>
      <w:r w:rsidRPr="00F80BCA">
        <w:rPr>
          <w:lang w:eastAsia="zh-CN"/>
        </w:rPr>
        <w:tab/>
      </w:r>
      <w:r w:rsidRPr="00F80BCA">
        <w:rPr>
          <w:lang w:eastAsia="zh-CN"/>
        </w:rPr>
        <w:tab/>
        <w:t>model-6</w:t>
      </w:r>
      <w:r w:rsidRPr="00F80BCA">
        <w:rPr>
          <w:lang w:eastAsia="zh-CN"/>
        </w:rPr>
        <w:tab/>
      </w:r>
      <w:r w:rsidRPr="00F80BCA">
        <w:rPr>
          <w:lang w:eastAsia="zh-CN"/>
        </w:rPr>
        <w:tab/>
        <w:t>(5)</w:t>
      </w:r>
      <w:ins w:id="988" w:author="CATT" w:date="2019-07-30T16:19:00Z">
        <w:r w:rsidR="00860E57">
          <w:rPr>
            <w:rFonts w:hint="eastAsia"/>
            <w:lang w:eastAsia="zh-CN"/>
          </w:rPr>
          <w:t>,</w:t>
        </w:r>
      </w:ins>
    </w:p>
    <w:p w:rsidR="002B1632" w:rsidRPr="00F80BCA" w:rsidRDefault="00860E57" w:rsidP="00A90F67">
      <w:pPr>
        <w:pStyle w:val="PL"/>
        <w:shd w:val="clear" w:color="auto" w:fill="E6E6E6"/>
      </w:pPr>
      <w:ins w:id="989" w:author="CATT" w:date="2019-07-30T16:19: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model-7</w:t>
        </w:r>
      </w:ins>
      <w:ins w:id="990" w:author="CATT" w:date="2020-01-17T15:51:00Z">
        <w:r w:rsidR="00A90F67">
          <w:rPr>
            <w:rFonts w:hint="eastAsia"/>
            <w:lang w:eastAsia="zh-CN"/>
          </w:rPr>
          <w:t>-r16</w:t>
        </w:r>
      </w:ins>
      <w:ins w:id="991" w:author="CATT" w:date="2019-07-30T16:19:00Z">
        <w:r w:rsidR="00A90F67">
          <w:rPr>
            <w:rFonts w:hint="eastAsia"/>
            <w:lang w:eastAsia="zh-CN"/>
          </w:rPr>
          <w:tab/>
        </w:r>
        <w:r>
          <w:rPr>
            <w:rFonts w:hint="eastAsia"/>
            <w:lang w:eastAsia="zh-CN"/>
          </w:rPr>
          <w:t>(6)</w:t>
        </w:r>
      </w:ins>
      <w:r w:rsidR="002B1632" w:rsidRPr="00F80BCA">
        <w:t xml:space="preserve"> } (SIZE (1..8))</w:t>
      </w:r>
      <w:r w:rsidR="002B1632" w:rsidRPr="00F80BCA">
        <w:tab/>
      </w:r>
      <w:r w:rsidR="002B1632" w:rsidRPr="00F80BCA">
        <w:tab/>
        <w:t>OPTIONAL,</w:t>
      </w:r>
    </w:p>
    <w:p w:rsidR="002B1632" w:rsidRPr="00F80BCA" w:rsidRDefault="002B1632" w:rsidP="002D60CB">
      <w:pPr>
        <w:pStyle w:val="PL"/>
        <w:shd w:val="clear" w:color="auto" w:fill="E6E6E6"/>
      </w:pPr>
      <w:r w:rsidRPr="00F80BCA">
        <w:tab/>
        <w:t>...</w:t>
      </w:r>
    </w:p>
    <w:p w:rsidR="002B1632" w:rsidRPr="00F80BCA" w:rsidRDefault="002B1632" w:rsidP="002D60CB">
      <w:pPr>
        <w:pStyle w:val="PL"/>
        <w:shd w:val="clear" w:color="auto" w:fill="E6E6E6"/>
      </w:pPr>
      <w:r w:rsidRPr="00F80BCA">
        <w:t>}</w:t>
      </w:r>
    </w:p>
    <w:p w:rsidR="002B1632" w:rsidRPr="00F80BCA" w:rsidRDefault="002B1632" w:rsidP="002D60CB">
      <w:pPr>
        <w:pStyle w:val="PL"/>
        <w:shd w:val="clear" w:color="auto" w:fill="E6E6E6"/>
      </w:pPr>
    </w:p>
    <w:p w:rsidR="002B1632" w:rsidRPr="00F80BCA" w:rsidRDefault="002B1632" w:rsidP="002D60CB">
      <w:pPr>
        <w:pStyle w:val="PL"/>
        <w:shd w:val="clear" w:color="auto" w:fill="E6E6E6"/>
      </w:pPr>
      <w:r w:rsidRPr="00F80BCA">
        <w:t>-- ASN1STOP</w:t>
      </w:r>
    </w:p>
    <w:bookmarkEnd w:id="979"/>
    <w:bookmarkEnd w:id="980"/>
    <w:p w:rsidR="002B1632" w:rsidRPr="00F80BCA"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0BCA" w:rsidRPr="00F80BCA">
        <w:trPr>
          <w:cantSplit/>
          <w:tblHeader/>
        </w:trPr>
        <w:tc>
          <w:tcPr>
            <w:tcW w:w="9639" w:type="dxa"/>
          </w:tcPr>
          <w:p w:rsidR="002B1632" w:rsidRPr="00F80BCA" w:rsidRDefault="00F03608" w:rsidP="002D60CB">
            <w:pPr>
              <w:pStyle w:val="TAH"/>
              <w:keepNext w:val="0"/>
              <w:keepLines w:val="0"/>
              <w:widowControl w:val="0"/>
            </w:pPr>
            <w:r w:rsidRPr="00F80BCA">
              <w:rPr>
                <w:i/>
                <w:snapToGrid w:val="0"/>
              </w:rPr>
              <w:t>GNSS-NavigationModelSupport</w:t>
            </w:r>
            <w:r w:rsidR="002B1632" w:rsidRPr="00F80BCA">
              <w:rPr>
                <w:iCs/>
                <w:snapToGrid w:val="0"/>
              </w:rPr>
              <w:t xml:space="preserve"> </w:t>
            </w:r>
            <w:r w:rsidR="002B1632" w:rsidRPr="00F80BCA">
              <w:rPr>
                <w:iCs/>
                <w:noProof/>
              </w:rPr>
              <w:t>field descriptions</w:t>
            </w:r>
          </w:p>
        </w:tc>
      </w:tr>
      <w:tr w:rsidR="00F80BCA" w:rsidRPr="00F80BCA">
        <w:trPr>
          <w:cantSplit/>
        </w:trPr>
        <w:tc>
          <w:tcPr>
            <w:tcW w:w="9639" w:type="dxa"/>
          </w:tcPr>
          <w:p w:rsidR="002B1632" w:rsidRPr="00F80BCA" w:rsidRDefault="002B1632" w:rsidP="002D60CB">
            <w:pPr>
              <w:pStyle w:val="TAL"/>
              <w:rPr>
                <w:b/>
                <w:i/>
              </w:rPr>
            </w:pPr>
            <w:r w:rsidRPr="00F80BCA">
              <w:rPr>
                <w:b/>
                <w:i/>
              </w:rPr>
              <w:lastRenderedPageBreak/>
              <w:t>clockModel</w:t>
            </w:r>
          </w:p>
          <w:p w:rsidR="002B1632" w:rsidRPr="00F80BCA" w:rsidRDefault="002B1632" w:rsidP="002D60CB">
            <w:pPr>
              <w:pStyle w:val="TAL"/>
            </w:pPr>
            <w:r w:rsidRPr="00F80BCA">
              <w:t xml:space="preserve">This field specifies the </w:t>
            </w:r>
            <w:r w:rsidRPr="00F80BCA">
              <w:rPr>
                <w:i/>
              </w:rPr>
              <w:t>gnss-ClockModel</w:t>
            </w:r>
            <w:r w:rsidRPr="00F80BCA">
              <w:t xml:space="preserve"> choice(s) in </w:t>
            </w:r>
            <w:r w:rsidRPr="00F80BCA">
              <w:rPr>
                <w:i/>
              </w:rPr>
              <w:t xml:space="preserve">GNSS-NavigationModel </w:t>
            </w:r>
            <w:r w:rsidRPr="00F80BCA">
              <w:t xml:space="preserve">IE supported by the target device for the GNSS indicated by </w:t>
            </w:r>
            <w:r w:rsidRPr="00F80BCA">
              <w:rPr>
                <w:i/>
              </w:rPr>
              <w:t>GNSS</w:t>
            </w:r>
            <w:r w:rsidRPr="00F80BCA">
              <w:rPr>
                <w:i/>
              </w:rPr>
              <w:noBreakHyphen/>
              <w:t>ID</w:t>
            </w:r>
            <w:r w:rsidRPr="00F80BCA">
              <w:t xml:space="preserve">. </w:t>
            </w:r>
            <w:r w:rsidRPr="00F80BCA">
              <w:rPr>
                <w:snapToGrid w:val="0"/>
              </w:rPr>
              <w:t>This is represented by a bit string, with a one</w:t>
            </w:r>
            <w:r w:rsidRPr="00F80BCA">
              <w:rPr>
                <w:snapToGrid w:val="0"/>
              </w:rPr>
              <w:noBreakHyphen/>
              <w:t>value at the bit position means the particular clock model is supported; a zero</w:t>
            </w:r>
            <w:r w:rsidRPr="00F80BCA">
              <w:rPr>
                <w:snapToGrid w:val="0"/>
              </w:rPr>
              <w:noBreakHyphen/>
              <w:t>value means not supported.</w:t>
            </w:r>
          </w:p>
          <w:p w:rsidR="002B1632" w:rsidRPr="00F80BCA" w:rsidRDefault="002B1632" w:rsidP="002D60CB">
            <w:pPr>
              <w:pStyle w:val="TAL"/>
            </w:pPr>
            <w:r w:rsidRPr="00F80BCA">
              <w:t xml:space="preserve">If the target device supports GPS and </w:t>
            </w:r>
            <w:r w:rsidRPr="00F80BCA">
              <w:rPr>
                <w:i/>
              </w:rPr>
              <w:t xml:space="preserve">GNSS-NavigationModel </w:t>
            </w:r>
            <w:r w:rsidRPr="00F80BCA">
              <w:t xml:space="preserve">assistance, it shall support </w:t>
            </w:r>
            <w:r w:rsidRPr="00F80BCA">
              <w:rPr>
                <w:i/>
              </w:rPr>
              <w:t>clockModel</w:t>
            </w:r>
            <w:r w:rsidRPr="00F80BCA">
              <w:t xml:space="preserve"> Model-2.</w:t>
            </w:r>
          </w:p>
          <w:p w:rsidR="002B1632" w:rsidRPr="00F80BCA" w:rsidRDefault="002B1632" w:rsidP="002D60CB">
            <w:pPr>
              <w:pStyle w:val="TAL"/>
            </w:pPr>
            <w:r w:rsidRPr="00F80BCA">
              <w:t xml:space="preserve">If the target device supports SBAS and </w:t>
            </w:r>
            <w:r w:rsidRPr="00F80BCA">
              <w:rPr>
                <w:i/>
              </w:rPr>
              <w:t xml:space="preserve">GNSS-NavigationModel </w:t>
            </w:r>
            <w:r w:rsidRPr="00F80BCA">
              <w:t xml:space="preserve">assistance, it shall support </w:t>
            </w:r>
            <w:r w:rsidRPr="00F80BCA">
              <w:rPr>
                <w:i/>
              </w:rPr>
              <w:t>clockModel</w:t>
            </w:r>
            <w:r w:rsidRPr="00F80BCA">
              <w:t xml:space="preserve"> Model-5.</w:t>
            </w:r>
          </w:p>
          <w:p w:rsidR="002B1632" w:rsidRPr="00F80BCA" w:rsidRDefault="002B1632" w:rsidP="002D60CB">
            <w:pPr>
              <w:pStyle w:val="TAL"/>
            </w:pPr>
            <w:r w:rsidRPr="00F80BCA">
              <w:t xml:space="preserve">If the target device supports QZSS and </w:t>
            </w:r>
            <w:r w:rsidRPr="00F80BCA">
              <w:rPr>
                <w:i/>
              </w:rPr>
              <w:t xml:space="preserve">GNSS-NavigationModel </w:t>
            </w:r>
            <w:r w:rsidRPr="00F80BCA">
              <w:t xml:space="preserve">assistance, it shall support </w:t>
            </w:r>
            <w:r w:rsidRPr="00F80BCA">
              <w:rPr>
                <w:i/>
              </w:rPr>
              <w:t>clockModel</w:t>
            </w:r>
            <w:r w:rsidRPr="00F80BCA">
              <w:t xml:space="preserve"> Model-2.</w:t>
            </w:r>
          </w:p>
          <w:p w:rsidR="002B1632" w:rsidRPr="00F80BCA" w:rsidRDefault="002B1632" w:rsidP="002D60CB">
            <w:pPr>
              <w:pStyle w:val="TAL"/>
            </w:pPr>
            <w:r w:rsidRPr="00F80BCA">
              <w:t xml:space="preserve">If the target device supports Galileo and </w:t>
            </w:r>
            <w:r w:rsidRPr="00F80BCA">
              <w:rPr>
                <w:i/>
              </w:rPr>
              <w:t xml:space="preserve">GNSS-NavigationModel </w:t>
            </w:r>
            <w:r w:rsidRPr="00F80BCA">
              <w:t xml:space="preserve">assistance, it shall support </w:t>
            </w:r>
            <w:r w:rsidRPr="00F80BCA">
              <w:rPr>
                <w:i/>
              </w:rPr>
              <w:t>clockModel</w:t>
            </w:r>
            <w:r w:rsidRPr="00F80BCA">
              <w:t xml:space="preserve"> Model-1.</w:t>
            </w:r>
          </w:p>
          <w:p w:rsidR="002B1632" w:rsidRPr="00F80BCA" w:rsidRDefault="002B1632" w:rsidP="002D60CB">
            <w:pPr>
              <w:pStyle w:val="TAL"/>
            </w:pPr>
            <w:r w:rsidRPr="00F80BCA">
              <w:t xml:space="preserve">If the target device supports GLONASS and </w:t>
            </w:r>
            <w:r w:rsidRPr="00F80BCA">
              <w:rPr>
                <w:i/>
              </w:rPr>
              <w:t xml:space="preserve">GNSS-NavigationModel </w:t>
            </w:r>
            <w:r w:rsidRPr="00F80BCA">
              <w:t xml:space="preserve">assistance, it shall support </w:t>
            </w:r>
            <w:r w:rsidRPr="00F80BCA">
              <w:rPr>
                <w:i/>
              </w:rPr>
              <w:t>clockModel</w:t>
            </w:r>
            <w:r w:rsidRPr="00F80BCA">
              <w:t xml:space="preserve"> Model-4.</w:t>
            </w:r>
          </w:p>
          <w:p w:rsidR="00860E57" w:rsidRPr="00304AFC" w:rsidRDefault="0014512F" w:rsidP="002D60CB">
            <w:pPr>
              <w:pStyle w:val="TAL"/>
              <w:rPr>
                <w:lang w:eastAsia="zh-CN"/>
              </w:rPr>
            </w:pPr>
            <w:r w:rsidRPr="00F80BCA">
              <w:t xml:space="preserve">If the target device supports BDS and </w:t>
            </w:r>
            <w:r w:rsidRPr="00F80BCA">
              <w:rPr>
                <w:i/>
                <w:iCs/>
              </w:rPr>
              <w:t>GNSS-NavigationModel</w:t>
            </w:r>
            <w:r w:rsidRPr="00F80BCA">
              <w:t xml:space="preserve"> assistance, it shall support </w:t>
            </w:r>
            <w:r w:rsidRPr="00F80BCA">
              <w:rPr>
                <w:i/>
                <w:iCs/>
              </w:rPr>
              <w:t>clockModel</w:t>
            </w:r>
            <w:r w:rsidRPr="00F80BCA">
              <w:t xml:space="preserve"> Model-6.</w:t>
            </w:r>
          </w:p>
          <w:p w:rsidR="002B1632" w:rsidRPr="00F80BCA" w:rsidRDefault="002B1632" w:rsidP="00860E57">
            <w:pPr>
              <w:pStyle w:val="TAL"/>
              <w:rPr>
                <w:b/>
                <w:lang w:eastAsia="zh-CN"/>
              </w:rPr>
            </w:pPr>
            <w:r w:rsidRPr="00F80BCA">
              <w:t xml:space="preserve">If this field is absent, the target device supports the mandatory (native) </w:t>
            </w:r>
            <w:r w:rsidRPr="00F80BCA">
              <w:rPr>
                <w:i/>
              </w:rPr>
              <w:t>clockModel</w:t>
            </w:r>
            <w:r w:rsidRPr="00F80BCA">
              <w:t xml:space="preserve"> choice only as listed above for the GNSS indicated by </w:t>
            </w:r>
            <w:r w:rsidRPr="00F80BCA">
              <w:rPr>
                <w:i/>
              </w:rPr>
              <w:t>GNSS</w:t>
            </w:r>
            <w:r w:rsidRPr="00F80BCA">
              <w:rPr>
                <w:i/>
              </w:rPr>
              <w:noBreakHyphen/>
              <w:t>ID</w:t>
            </w:r>
            <w:r w:rsidRPr="00F80BCA">
              <w:t xml:space="preserve">. </w:t>
            </w:r>
          </w:p>
        </w:tc>
      </w:tr>
      <w:tr w:rsidR="002B1632" w:rsidRPr="00F80BCA">
        <w:trPr>
          <w:cantSplit/>
        </w:trPr>
        <w:tc>
          <w:tcPr>
            <w:tcW w:w="9639" w:type="dxa"/>
          </w:tcPr>
          <w:p w:rsidR="002B1632" w:rsidRPr="00F80BCA" w:rsidRDefault="002B1632" w:rsidP="002D60CB">
            <w:pPr>
              <w:pStyle w:val="TAL"/>
              <w:rPr>
                <w:b/>
                <w:i/>
              </w:rPr>
            </w:pPr>
            <w:r w:rsidRPr="00F80BCA">
              <w:rPr>
                <w:b/>
                <w:i/>
              </w:rPr>
              <w:t>orbitModel</w:t>
            </w:r>
          </w:p>
          <w:p w:rsidR="002B1632" w:rsidRPr="00F80BCA" w:rsidRDefault="002B1632" w:rsidP="002D60CB">
            <w:pPr>
              <w:pStyle w:val="TAL"/>
            </w:pPr>
            <w:r w:rsidRPr="00F80BCA">
              <w:t xml:space="preserve">This field specifies the </w:t>
            </w:r>
            <w:r w:rsidRPr="00F80BCA">
              <w:rPr>
                <w:i/>
              </w:rPr>
              <w:t>gnss-OrbitModel</w:t>
            </w:r>
            <w:r w:rsidRPr="00F80BCA">
              <w:t xml:space="preserve"> choice(s) in </w:t>
            </w:r>
            <w:r w:rsidRPr="00F80BCA">
              <w:rPr>
                <w:i/>
              </w:rPr>
              <w:t xml:space="preserve">GNSS-NavigationModel </w:t>
            </w:r>
            <w:r w:rsidRPr="00F80BCA">
              <w:t xml:space="preserve">IE supported by the target device for the GNSS indicated by </w:t>
            </w:r>
            <w:r w:rsidRPr="00F80BCA">
              <w:rPr>
                <w:i/>
              </w:rPr>
              <w:t>GNSS</w:t>
            </w:r>
            <w:r w:rsidRPr="00F80BCA">
              <w:rPr>
                <w:i/>
              </w:rPr>
              <w:noBreakHyphen/>
              <w:t>ID</w:t>
            </w:r>
            <w:r w:rsidRPr="00F80BCA">
              <w:t xml:space="preserve">. </w:t>
            </w:r>
            <w:r w:rsidRPr="00F80BCA">
              <w:rPr>
                <w:snapToGrid w:val="0"/>
              </w:rPr>
              <w:t>This is represented by a bit string, with a one</w:t>
            </w:r>
            <w:r w:rsidRPr="00F80BCA">
              <w:rPr>
                <w:snapToGrid w:val="0"/>
              </w:rPr>
              <w:noBreakHyphen/>
              <w:t>value at the bit position means the particular orbit model is supported; a zero</w:t>
            </w:r>
            <w:r w:rsidRPr="00F80BCA">
              <w:rPr>
                <w:snapToGrid w:val="0"/>
              </w:rPr>
              <w:noBreakHyphen/>
              <w:t>value means not supported.</w:t>
            </w:r>
          </w:p>
          <w:p w:rsidR="002B1632" w:rsidRPr="00F80BCA" w:rsidRDefault="002B1632" w:rsidP="002D60CB">
            <w:pPr>
              <w:pStyle w:val="TAL"/>
            </w:pPr>
            <w:r w:rsidRPr="00F80BCA">
              <w:t xml:space="preserve">If the target device supports GPS and </w:t>
            </w:r>
            <w:r w:rsidRPr="00F80BCA">
              <w:rPr>
                <w:i/>
              </w:rPr>
              <w:t xml:space="preserve">GNSS-NavigationModel </w:t>
            </w:r>
            <w:r w:rsidRPr="00F80BCA">
              <w:t xml:space="preserve">assistance, it shall support </w:t>
            </w:r>
            <w:r w:rsidRPr="00F80BCA">
              <w:rPr>
                <w:i/>
              </w:rPr>
              <w:t>orbitModel</w:t>
            </w:r>
            <w:r w:rsidRPr="00F80BCA">
              <w:t xml:space="preserve"> Model-2.</w:t>
            </w:r>
          </w:p>
          <w:p w:rsidR="002B1632" w:rsidRPr="00F80BCA" w:rsidRDefault="002B1632" w:rsidP="002D60CB">
            <w:pPr>
              <w:pStyle w:val="TAL"/>
            </w:pPr>
            <w:r w:rsidRPr="00F80BCA">
              <w:t xml:space="preserve">If the target device supports SBAS and </w:t>
            </w:r>
            <w:r w:rsidRPr="00F80BCA">
              <w:rPr>
                <w:i/>
              </w:rPr>
              <w:t xml:space="preserve">GNSS-NavigationModel </w:t>
            </w:r>
            <w:r w:rsidRPr="00F80BCA">
              <w:t xml:space="preserve">assistance, it shall support </w:t>
            </w:r>
            <w:r w:rsidRPr="00F80BCA">
              <w:rPr>
                <w:i/>
              </w:rPr>
              <w:t>orbitModel</w:t>
            </w:r>
            <w:r w:rsidRPr="00F80BCA">
              <w:t xml:space="preserve"> Model-5.</w:t>
            </w:r>
          </w:p>
          <w:p w:rsidR="002B1632" w:rsidRPr="00F80BCA" w:rsidRDefault="002B1632" w:rsidP="002D60CB">
            <w:pPr>
              <w:pStyle w:val="TAL"/>
            </w:pPr>
            <w:r w:rsidRPr="00F80BCA">
              <w:t xml:space="preserve">If the target device supports QZSS and </w:t>
            </w:r>
            <w:r w:rsidRPr="00F80BCA">
              <w:rPr>
                <w:i/>
              </w:rPr>
              <w:t xml:space="preserve">GNSS-NavigationModel </w:t>
            </w:r>
            <w:r w:rsidRPr="00F80BCA">
              <w:t xml:space="preserve">assistance, it shall support </w:t>
            </w:r>
            <w:r w:rsidRPr="00F80BCA">
              <w:rPr>
                <w:i/>
              </w:rPr>
              <w:t>orbitModel</w:t>
            </w:r>
            <w:r w:rsidRPr="00F80BCA">
              <w:t xml:space="preserve"> Model-2.</w:t>
            </w:r>
          </w:p>
          <w:p w:rsidR="002B1632" w:rsidRPr="00F80BCA" w:rsidRDefault="002B1632" w:rsidP="002D60CB">
            <w:pPr>
              <w:pStyle w:val="TAL"/>
            </w:pPr>
            <w:r w:rsidRPr="00F80BCA">
              <w:t xml:space="preserve">If the target device supports Galileo and </w:t>
            </w:r>
            <w:r w:rsidRPr="00F80BCA">
              <w:rPr>
                <w:i/>
              </w:rPr>
              <w:t xml:space="preserve">GNSS-NavigationModel </w:t>
            </w:r>
            <w:r w:rsidRPr="00F80BCA">
              <w:t>assistance, it shall support</w:t>
            </w:r>
            <w:r w:rsidRPr="00F80BCA">
              <w:rPr>
                <w:i/>
              </w:rPr>
              <w:t>orbitModel</w:t>
            </w:r>
            <w:r w:rsidRPr="00F80BCA">
              <w:t xml:space="preserve"> Model-1.</w:t>
            </w:r>
          </w:p>
          <w:p w:rsidR="002B1632" w:rsidRPr="00F80BCA" w:rsidRDefault="002B1632" w:rsidP="002D60CB">
            <w:pPr>
              <w:pStyle w:val="TAL"/>
            </w:pPr>
            <w:r w:rsidRPr="00F80BCA">
              <w:t xml:space="preserve">If the target device supports GLONASS and </w:t>
            </w:r>
            <w:r w:rsidRPr="00F80BCA">
              <w:rPr>
                <w:i/>
              </w:rPr>
              <w:t xml:space="preserve">GNSS-NavigationModel </w:t>
            </w:r>
            <w:r w:rsidRPr="00F80BCA">
              <w:t xml:space="preserve">assistance, it shall support </w:t>
            </w:r>
            <w:r w:rsidRPr="00F80BCA">
              <w:rPr>
                <w:i/>
              </w:rPr>
              <w:t>orbitModel</w:t>
            </w:r>
            <w:r w:rsidRPr="00F80BCA">
              <w:t xml:space="preserve"> Model-4.</w:t>
            </w:r>
          </w:p>
          <w:p w:rsidR="00860E57" w:rsidRPr="00130E4F" w:rsidRDefault="00826689" w:rsidP="002D60CB">
            <w:pPr>
              <w:pStyle w:val="TAL"/>
              <w:rPr>
                <w:lang w:eastAsia="zh-CN"/>
              </w:rPr>
            </w:pPr>
            <w:r w:rsidRPr="00F80BCA">
              <w:t xml:space="preserve">If the target device supports BDS and </w:t>
            </w:r>
            <w:r w:rsidRPr="00F80BCA">
              <w:rPr>
                <w:i/>
                <w:iCs/>
              </w:rPr>
              <w:t>GNSS-NavigationModel</w:t>
            </w:r>
            <w:r w:rsidRPr="00F80BCA">
              <w:t xml:space="preserve"> assistance, it shall support </w:t>
            </w:r>
            <w:r w:rsidRPr="00F80BCA">
              <w:rPr>
                <w:i/>
                <w:iCs/>
              </w:rPr>
              <w:t>orbitModel</w:t>
            </w:r>
            <w:r w:rsidRPr="00F80BCA">
              <w:t xml:space="preserve"> Model-6.</w:t>
            </w:r>
          </w:p>
          <w:p w:rsidR="002B1632" w:rsidRPr="00F80BCA" w:rsidRDefault="002B1632" w:rsidP="005672F2">
            <w:pPr>
              <w:pStyle w:val="TAL"/>
              <w:rPr>
                <w:lang w:eastAsia="zh-CN"/>
              </w:rPr>
            </w:pPr>
            <w:r w:rsidRPr="00F80BCA">
              <w:t xml:space="preserve">If this field is absent, the target device supports the mandatory (native) </w:t>
            </w:r>
            <w:r w:rsidRPr="00F80BCA">
              <w:rPr>
                <w:i/>
              </w:rPr>
              <w:t>orbitModel</w:t>
            </w:r>
            <w:r w:rsidRPr="00F80BCA">
              <w:t xml:space="preserve"> choice only as listed above for the GNSS indicated by </w:t>
            </w:r>
            <w:r w:rsidRPr="00F80BCA">
              <w:rPr>
                <w:i/>
              </w:rPr>
              <w:t>GNSS</w:t>
            </w:r>
            <w:r w:rsidRPr="00F80BCA">
              <w:rPr>
                <w:i/>
              </w:rPr>
              <w:noBreakHyphen/>
              <w:t>ID</w:t>
            </w:r>
            <w:r w:rsidRPr="00F80BCA">
              <w:t>.</w:t>
            </w:r>
          </w:p>
        </w:tc>
      </w:tr>
    </w:tbl>
    <w:p w:rsidR="002B1632" w:rsidRDefault="002B1632" w:rsidP="002D60CB">
      <w:pPr>
        <w:rPr>
          <w:lang w:eastAsia="zh-CN"/>
        </w:rPr>
      </w:pPr>
    </w:p>
    <w:tbl>
      <w:tblPr>
        <w:tblStyle w:val="afc"/>
        <w:tblW w:w="0" w:type="auto"/>
        <w:tblLook w:val="04A0" w:firstRow="1" w:lastRow="0" w:firstColumn="1" w:lastColumn="0" w:noHBand="0" w:noVBand="1"/>
      </w:tblPr>
      <w:tblGrid>
        <w:gridCol w:w="9855"/>
      </w:tblGrid>
      <w:tr w:rsidR="00860E57" w:rsidRPr="001007F5" w:rsidTr="009C47C8">
        <w:tc>
          <w:tcPr>
            <w:tcW w:w="9855" w:type="dxa"/>
            <w:shd w:val="clear" w:color="auto" w:fill="FFFF99"/>
          </w:tcPr>
          <w:p w:rsidR="00860E57" w:rsidRPr="001007F5" w:rsidRDefault="00860E57" w:rsidP="009C47C8">
            <w:pPr>
              <w:jc w:val="center"/>
              <w:rPr>
                <w:rFonts w:eastAsia="Times New Roman"/>
                <w:b/>
                <w:noProof/>
                <w:sz w:val="24"/>
                <w:szCs w:val="24"/>
                <w:lang w:eastAsia="zh-CN"/>
              </w:rPr>
            </w:pPr>
            <w:bookmarkStart w:id="992" w:name="_Toc12618418"/>
            <w:bookmarkStart w:id="993" w:name="_Toc14967569"/>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2B1632" w:rsidRPr="00F80BCA" w:rsidRDefault="002B1632" w:rsidP="002D60CB">
      <w:pPr>
        <w:pStyle w:val="4"/>
      </w:pPr>
      <w:bookmarkStart w:id="994" w:name="_Toc12618435"/>
      <w:bookmarkStart w:id="995" w:name="_Toc14967586"/>
      <w:bookmarkEnd w:id="992"/>
      <w:bookmarkEnd w:id="993"/>
      <w:r w:rsidRPr="00F80BCA">
        <w:t>6.5.2.13</w:t>
      </w:r>
      <w:r w:rsidRPr="00F80BCA">
        <w:tab/>
        <w:t>Common GNSS Information Elements</w:t>
      </w:r>
      <w:bookmarkEnd w:id="994"/>
      <w:bookmarkEnd w:id="995"/>
    </w:p>
    <w:p w:rsidR="00784122" w:rsidRPr="00F80BCA" w:rsidRDefault="00784122" w:rsidP="00784122">
      <w:pPr>
        <w:pStyle w:val="4"/>
      </w:pPr>
      <w:bookmarkStart w:id="996" w:name="_Toc12618436"/>
      <w:bookmarkStart w:id="997" w:name="_Toc14967587"/>
      <w:r w:rsidRPr="00F80BCA">
        <w:t>–</w:t>
      </w:r>
      <w:r w:rsidRPr="00F80BCA">
        <w:tab/>
      </w:r>
      <w:r w:rsidRPr="00F80BCA">
        <w:rPr>
          <w:i/>
        </w:rPr>
        <w:t>GNSS-FrequencyID</w:t>
      </w:r>
      <w:bookmarkEnd w:id="996"/>
      <w:bookmarkEnd w:id="997"/>
    </w:p>
    <w:p w:rsidR="00784122" w:rsidRPr="00F80BCA" w:rsidRDefault="00784122" w:rsidP="00784122">
      <w:pPr>
        <w:keepLines/>
        <w:rPr>
          <w:i/>
          <w:noProof/>
        </w:rPr>
      </w:pPr>
      <w:r w:rsidRPr="00F80BCA">
        <w:t xml:space="preserve">The IE </w:t>
      </w:r>
      <w:r w:rsidRPr="00F80BCA">
        <w:rPr>
          <w:i/>
        </w:rPr>
        <w:t>GNSS-FrequencyID</w:t>
      </w:r>
      <w:r w:rsidRPr="00F80BCA">
        <w:rPr>
          <w:noProof/>
        </w:rPr>
        <w:t xml:space="preserve"> is</w:t>
      </w:r>
      <w:r w:rsidRPr="00F80BCA">
        <w:t xml:space="preserve"> used to indicate a specific GNSS link/frequency. The interpretation of </w:t>
      </w:r>
      <w:r w:rsidRPr="00F80BCA">
        <w:rPr>
          <w:i/>
        </w:rPr>
        <w:t>GNSS</w:t>
      </w:r>
      <w:r w:rsidRPr="00F80BCA">
        <w:rPr>
          <w:i/>
        </w:rPr>
        <w:noBreakHyphen/>
        <w:t>FrequencyID</w:t>
      </w:r>
      <w:r w:rsidRPr="00F80BCA">
        <w:rPr>
          <w:noProof/>
        </w:rPr>
        <w:t xml:space="preserve"> </w:t>
      </w:r>
      <w:r w:rsidRPr="00F80BCA">
        <w:t xml:space="preserve">depends on the </w:t>
      </w:r>
      <w:r w:rsidRPr="00F80BCA">
        <w:rPr>
          <w:i/>
        </w:rPr>
        <w:t>GNSS</w:t>
      </w:r>
      <w:r w:rsidRPr="00F80BCA">
        <w:rPr>
          <w:i/>
        </w:rPr>
        <w:noBreakHyphen/>
        <w:t>ID</w:t>
      </w:r>
      <w:r w:rsidRPr="00F80BCA">
        <w:rPr>
          <w:i/>
          <w:noProof/>
        </w:rPr>
        <w:t>.</w:t>
      </w:r>
    </w:p>
    <w:p w:rsidR="00784122" w:rsidRPr="00F80BCA" w:rsidRDefault="00784122" w:rsidP="00784122">
      <w:pPr>
        <w:pStyle w:val="PL"/>
        <w:shd w:val="clear" w:color="auto" w:fill="E6E6E6"/>
      </w:pPr>
      <w:r w:rsidRPr="00F80BCA">
        <w:t>-- ASN1START</w:t>
      </w:r>
    </w:p>
    <w:p w:rsidR="00784122" w:rsidRPr="00F80BCA" w:rsidRDefault="00784122" w:rsidP="00784122">
      <w:pPr>
        <w:pStyle w:val="PL"/>
        <w:shd w:val="clear" w:color="auto" w:fill="E6E6E6"/>
        <w:rPr>
          <w:snapToGrid w:val="0"/>
        </w:rPr>
      </w:pPr>
    </w:p>
    <w:p w:rsidR="00784122" w:rsidRPr="00F80BCA" w:rsidRDefault="00784122" w:rsidP="00784122">
      <w:pPr>
        <w:pStyle w:val="PL"/>
        <w:shd w:val="clear" w:color="auto" w:fill="E6E6E6"/>
        <w:rPr>
          <w:snapToGrid w:val="0"/>
        </w:rPr>
      </w:pPr>
      <w:bookmarkStart w:id="998" w:name="_Hlk509361321"/>
      <w:r w:rsidRPr="00F80BCA">
        <w:t>GNSS-FrequencyID</w:t>
      </w:r>
      <w:bookmarkEnd w:id="998"/>
      <w:r w:rsidRPr="00F80BCA">
        <w:t>-r15</w:t>
      </w:r>
      <w:r w:rsidRPr="00F80BCA">
        <w:tab/>
      </w:r>
      <w:r w:rsidRPr="00F80BCA">
        <w:rPr>
          <w:snapToGrid w:val="0"/>
        </w:rPr>
        <w:t>::= SEQUENCE {</w:t>
      </w:r>
    </w:p>
    <w:p w:rsidR="00784122" w:rsidRPr="00F80BCA" w:rsidRDefault="00784122" w:rsidP="00784122">
      <w:pPr>
        <w:pStyle w:val="PL"/>
        <w:shd w:val="clear" w:color="auto" w:fill="E6E6E6"/>
        <w:rPr>
          <w:snapToGrid w:val="0"/>
        </w:rPr>
      </w:pPr>
      <w:r w:rsidRPr="00F80BCA">
        <w:tab/>
        <w:t>gnss-FrequencyID-r15</w:t>
      </w:r>
      <w:r w:rsidRPr="00F80BCA">
        <w:tab/>
      </w:r>
      <w:r w:rsidRPr="00F80BCA">
        <w:tab/>
        <w:t>INTEGER (0 .. 7)</w:t>
      </w:r>
      <w:r w:rsidRPr="00F80BCA">
        <w:rPr>
          <w:snapToGrid w:val="0"/>
        </w:rPr>
        <w:t>,</w:t>
      </w:r>
    </w:p>
    <w:p w:rsidR="00784122" w:rsidRPr="00F80BCA" w:rsidRDefault="00784122" w:rsidP="00784122">
      <w:pPr>
        <w:pStyle w:val="PL"/>
        <w:shd w:val="clear" w:color="auto" w:fill="E6E6E6"/>
        <w:rPr>
          <w:snapToGrid w:val="0"/>
        </w:rPr>
      </w:pPr>
      <w:r w:rsidRPr="00F80BCA">
        <w:rPr>
          <w:snapToGrid w:val="0"/>
        </w:rPr>
        <w:tab/>
        <w:t>...</w:t>
      </w:r>
    </w:p>
    <w:p w:rsidR="00784122" w:rsidRPr="00F80BCA" w:rsidRDefault="00784122" w:rsidP="00784122">
      <w:pPr>
        <w:pStyle w:val="PL"/>
        <w:shd w:val="clear" w:color="auto" w:fill="E6E6E6"/>
        <w:rPr>
          <w:snapToGrid w:val="0"/>
        </w:rPr>
      </w:pPr>
      <w:r w:rsidRPr="00F80BCA">
        <w:rPr>
          <w:snapToGrid w:val="0"/>
        </w:rPr>
        <w:t>}</w:t>
      </w:r>
    </w:p>
    <w:p w:rsidR="00784122" w:rsidRPr="00F80BCA" w:rsidRDefault="00784122" w:rsidP="00784122">
      <w:pPr>
        <w:pStyle w:val="PL"/>
        <w:shd w:val="clear" w:color="auto" w:fill="E6E6E6"/>
      </w:pPr>
    </w:p>
    <w:p w:rsidR="00784122" w:rsidRPr="00F80BCA" w:rsidRDefault="00784122" w:rsidP="00784122">
      <w:pPr>
        <w:pStyle w:val="PL"/>
        <w:shd w:val="clear" w:color="auto" w:fill="E6E6E6"/>
      </w:pPr>
      <w:r w:rsidRPr="00F80BCA">
        <w:t>-- ASN1STOP</w:t>
      </w:r>
    </w:p>
    <w:p w:rsidR="00784122" w:rsidRPr="00F80BCA" w:rsidRDefault="00784122" w:rsidP="00784122">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0BCA" w:rsidRPr="00F80BCA" w:rsidTr="00790F5E">
        <w:trPr>
          <w:cantSplit/>
          <w:tblHeader/>
        </w:trPr>
        <w:tc>
          <w:tcPr>
            <w:tcW w:w="9639" w:type="dxa"/>
          </w:tcPr>
          <w:p w:rsidR="00784122" w:rsidRPr="00F80BCA" w:rsidRDefault="00784122" w:rsidP="00790F5E">
            <w:pPr>
              <w:pStyle w:val="TAH"/>
            </w:pPr>
            <w:r w:rsidRPr="00F80BCA">
              <w:rPr>
                <w:i/>
              </w:rPr>
              <w:t xml:space="preserve">GNSS-FrequencyID </w:t>
            </w:r>
            <w:r w:rsidRPr="00F80BCA">
              <w:rPr>
                <w:iCs/>
                <w:noProof/>
              </w:rPr>
              <w:t>field descriptions</w:t>
            </w:r>
          </w:p>
        </w:tc>
      </w:tr>
      <w:tr w:rsidR="00784122" w:rsidRPr="00F80BCA" w:rsidTr="00790F5E">
        <w:trPr>
          <w:cantSplit/>
        </w:trPr>
        <w:tc>
          <w:tcPr>
            <w:tcW w:w="9639" w:type="dxa"/>
          </w:tcPr>
          <w:p w:rsidR="00784122" w:rsidRPr="00F80BCA" w:rsidRDefault="00784122" w:rsidP="00790F5E">
            <w:pPr>
              <w:pStyle w:val="TAL"/>
              <w:rPr>
                <w:b/>
                <w:i/>
              </w:rPr>
            </w:pPr>
            <w:r w:rsidRPr="00F80BCA">
              <w:rPr>
                <w:b/>
                <w:i/>
              </w:rPr>
              <w:t>gnss-FrequencyID</w:t>
            </w:r>
          </w:p>
          <w:p w:rsidR="00784122" w:rsidRPr="00F80BCA" w:rsidRDefault="00784122" w:rsidP="00790F5E">
            <w:pPr>
              <w:pStyle w:val="TAL"/>
              <w:rPr>
                <w:noProof/>
              </w:rPr>
            </w:pPr>
            <w:r w:rsidRPr="00F80BCA">
              <w:t xml:space="preserve">This field specifies a particular GNSS link/frequency. The interpretation of </w:t>
            </w:r>
            <w:r w:rsidRPr="00F80BCA">
              <w:rPr>
                <w:i/>
              </w:rPr>
              <w:t xml:space="preserve">gnss-FrequencyID </w:t>
            </w:r>
            <w:r w:rsidRPr="00F80BCA">
              <w:t xml:space="preserve">depends on the </w:t>
            </w:r>
            <w:r w:rsidRPr="00F80BCA">
              <w:rPr>
                <w:i/>
              </w:rPr>
              <w:t>GNSS</w:t>
            </w:r>
            <w:r w:rsidRPr="00F80BCA">
              <w:rPr>
                <w:i/>
              </w:rPr>
              <w:noBreakHyphen/>
              <w:t>ID</w:t>
            </w:r>
            <w:r w:rsidRPr="00F80BCA">
              <w:rPr>
                <w:noProof/>
              </w:rPr>
              <w:t xml:space="preserve"> and is as shown in the table Value &amp; Explanation relation below.</w:t>
            </w:r>
          </w:p>
        </w:tc>
      </w:tr>
    </w:tbl>
    <w:p w:rsidR="00784122" w:rsidRPr="00F80BCA" w:rsidRDefault="00784122" w:rsidP="00784122">
      <w:pPr>
        <w:rPr>
          <w:b/>
        </w:rPr>
      </w:pPr>
    </w:p>
    <w:p w:rsidR="00784122" w:rsidRPr="00F80BCA" w:rsidRDefault="00784122" w:rsidP="00784122">
      <w:pPr>
        <w:pStyle w:val="TH"/>
        <w:outlineLvl w:val="0"/>
      </w:pPr>
      <w:r w:rsidRPr="00F80BCA">
        <w:t>Value &amp; Explanation relation</w:t>
      </w:r>
    </w:p>
    <w:tbl>
      <w:tblPr>
        <w:tblW w:w="5709" w:type="dxa"/>
        <w:jc w:val="center"/>
        <w:tblLayout w:type="fixed"/>
        <w:tblLook w:val="0000" w:firstRow="0" w:lastRow="0" w:firstColumn="0" w:lastColumn="0" w:noHBand="0" w:noVBand="0"/>
      </w:tblPr>
      <w:tblGrid>
        <w:gridCol w:w="1275"/>
        <w:gridCol w:w="1080"/>
        <w:gridCol w:w="1530"/>
        <w:gridCol w:w="1824"/>
      </w:tblGrid>
      <w:tr w:rsidR="00F80BCA" w:rsidRPr="00F80BCA" w:rsidTr="00860E57">
        <w:trPr>
          <w:cantSplit/>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tcPr>
          <w:p w:rsidR="00784122" w:rsidRPr="00F80BCA" w:rsidRDefault="00784122" w:rsidP="00790F5E">
            <w:pPr>
              <w:pStyle w:val="TAH"/>
              <w:keepNext w:val="0"/>
              <w:keepLines w:val="0"/>
              <w:widowControl w:val="0"/>
            </w:pPr>
            <w:r w:rsidRPr="00F80BCA">
              <w:t>System</w:t>
            </w:r>
          </w:p>
        </w:tc>
        <w:tc>
          <w:tcPr>
            <w:tcW w:w="1080" w:type="dxa"/>
            <w:vMerge w:val="restart"/>
            <w:tcBorders>
              <w:top w:val="single" w:sz="6" w:space="0" w:color="auto"/>
              <w:left w:val="single" w:sz="4" w:space="0" w:color="auto"/>
              <w:right w:val="single" w:sz="6" w:space="0" w:color="auto"/>
            </w:tcBorders>
            <w:vAlign w:val="center"/>
          </w:tcPr>
          <w:p w:rsidR="00784122" w:rsidRPr="00F80BCA" w:rsidRDefault="00784122" w:rsidP="00790F5E">
            <w:pPr>
              <w:pStyle w:val="TAH"/>
              <w:keepNext w:val="0"/>
              <w:keepLines w:val="0"/>
              <w:widowControl w:val="0"/>
            </w:pPr>
            <w:r w:rsidRPr="00F80BCA">
              <w:t>Value</w:t>
            </w:r>
          </w:p>
        </w:tc>
        <w:tc>
          <w:tcPr>
            <w:tcW w:w="3354" w:type="dxa"/>
            <w:gridSpan w:val="2"/>
            <w:tcBorders>
              <w:top w:val="single" w:sz="6" w:space="0" w:color="auto"/>
              <w:left w:val="single" w:sz="6" w:space="0" w:color="auto"/>
              <w:bottom w:val="single" w:sz="6" w:space="0" w:color="auto"/>
              <w:right w:val="single" w:sz="6" w:space="0" w:color="auto"/>
            </w:tcBorders>
            <w:vAlign w:val="center"/>
          </w:tcPr>
          <w:p w:rsidR="00784122" w:rsidRPr="00F80BCA" w:rsidRDefault="00784122" w:rsidP="00790F5E">
            <w:pPr>
              <w:pStyle w:val="TAH"/>
              <w:keepNext w:val="0"/>
              <w:keepLines w:val="0"/>
              <w:widowControl w:val="0"/>
            </w:pPr>
            <w:r w:rsidRPr="00F80BCA">
              <w:t>Explanation</w:t>
            </w:r>
          </w:p>
        </w:tc>
      </w:tr>
      <w:tr w:rsidR="00F80BCA" w:rsidRPr="00F80BCA" w:rsidTr="00860E57">
        <w:trPr>
          <w:cantSplit/>
          <w:jc w:val="center"/>
        </w:trPr>
        <w:tc>
          <w:tcPr>
            <w:tcW w:w="1275" w:type="dxa"/>
            <w:vMerge/>
            <w:tcBorders>
              <w:top w:val="single" w:sz="4" w:space="0" w:color="auto"/>
              <w:left w:val="single" w:sz="4" w:space="0" w:color="auto"/>
              <w:bottom w:val="single" w:sz="4" w:space="0" w:color="auto"/>
              <w:right w:val="single" w:sz="4" w:space="0" w:color="auto"/>
            </w:tcBorders>
            <w:vAlign w:val="center"/>
          </w:tcPr>
          <w:p w:rsidR="00784122" w:rsidRPr="00F80BCA" w:rsidRDefault="00784122" w:rsidP="00790F5E">
            <w:pPr>
              <w:pStyle w:val="TAH"/>
              <w:keepNext w:val="0"/>
              <w:keepLines w:val="0"/>
              <w:widowControl w:val="0"/>
            </w:pPr>
          </w:p>
        </w:tc>
        <w:tc>
          <w:tcPr>
            <w:tcW w:w="1080" w:type="dxa"/>
            <w:vMerge/>
            <w:tcBorders>
              <w:left w:val="single" w:sz="4" w:space="0" w:color="auto"/>
              <w:bottom w:val="single" w:sz="6" w:space="0" w:color="auto"/>
              <w:right w:val="single" w:sz="6" w:space="0" w:color="auto"/>
            </w:tcBorders>
            <w:vAlign w:val="center"/>
          </w:tcPr>
          <w:p w:rsidR="00784122" w:rsidRPr="00F80BCA" w:rsidRDefault="00784122" w:rsidP="00790F5E">
            <w:pPr>
              <w:pStyle w:val="TAH"/>
              <w:keepNext w:val="0"/>
              <w:keepLines w:val="0"/>
              <w:widowControl w:val="0"/>
            </w:pPr>
          </w:p>
        </w:tc>
        <w:tc>
          <w:tcPr>
            <w:tcW w:w="1530" w:type="dxa"/>
            <w:tcBorders>
              <w:top w:val="single" w:sz="6" w:space="0" w:color="auto"/>
              <w:left w:val="single" w:sz="6" w:space="0" w:color="auto"/>
              <w:bottom w:val="single" w:sz="6" w:space="0" w:color="auto"/>
              <w:right w:val="single" w:sz="6" w:space="0" w:color="auto"/>
            </w:tcBorders>
            <w:vAlign w:val="center"/>
          </w:tcPr>
          <w:p w:rsidR="00784122" w:rsidRPr="00F80BCA" w:rsidRDefault="00784122" w:rsidP="00790F5E">
            <w:pPr>
              <w:pStyle w:val="TAH"/>
              <w:keepNext w:val="0"/>
              <w:keepLines w:val="0"/>
              <w:widowControl w:val="0"/>
            </w:pPr>
            <w:r w:rsidRPr="00F80BCA">
              <w:t>Link</w:t>
            </w:r>
          </w:p>
        </w:tc>
        <w:tc>
          <w:tcPr>
            <w:tcW w:w="1824" w:type="dxa"/>
            <w:tcBorders>
              <w:top w:val="single" w:sz="6" w:space="0" w:color="auto"/>
              <w:left w:val="single" w:sz="6" w:space="0" w:color="auto"/>
              <w:bottom w:val="single" w:sz="6" w:space="0" w:color="auto"/>
              <w:right w:val="single" w:sz="6" w:space="0" w:color="auto"/>
            </w:tcBorders>
            <w:vAlign w:val="center"/>
          </w:tcPr>
          <w:p w:rsidR="00784122" w:rsidRPr="00F80BCA" w:rsidRDefault="00784122" w:rsidP="00790F5E">
            <w:pPr>
              <w:pStyle w:val="TAH"/>
              <w:keepNext w:val="0"/>
              <w:keepLines w:val="0"/>
              <w:widowControl w:val="0"/>
            </w:pPr>
            <w:r w:rsidRPr="00F80BCA">
              <w:t>Centre Frequency</w:t>
            </w:r>
          </w:p>
          <w:p w:rsidR="00784122" w:rsidRPr="00F80BCA" w:rsidRDefault="00784122" w:rsidP="00790F5E">
            <w:pPr>
              <w:pStyle w:val="TAH"/>
              <w:keepNext w:val="0"/>
              <w:keepLines w:val="0"/>
              <w:widowControl w:val="0"/>
            </w:pPr>
            <w:r w:rsidRPr="00F80BCA">
              <w:t>[MHz]</w:t>
            </w:r>
          </w:p>
        </w:tc>
      </w:tr>
      <w:tr w:rsidR="00F80BCA" w:rsidRPr="00F80BCA" w:rsidTr="00860E57">
        <w:trPr>
          <w:cantSplit/>
          <w:jc w:val="center"/>
        </w:trPr>
        <w:tc>
          <w:tcPr>
            <w:tcW w:w="1275" w:type="dxa"/>
            <w:vMerge w:val="restart"/>
            <w:tcBorders>
              <w:top w:val="single" w:sz="4" w:space="0" w:color="auto"/>
              <w:left w:val="single" w:sz="4" w:space="0" w:color="auto"/>
              <w:bottom w:val="single" w:sz="4" w:space="0" w:color="auto"/>
              <w:right w:val="single" w:sz="4" w:space="0" w:color="auto"/>
            </w:tcBorders>
          </w:tcPr>
          <w:p w:rsidR="00784122" w:rsidRPr="00F80BCA" w:rsidRDefault="00784122" w:rsidP="00790F5E">
            <w:pPr>
              <w:pStyle w:val="TAL"/>
              <w:keepNext w:val="0"/>
              <w:keepLines w:val="0"/>
              <w:widowControl w:val="0"/>
            </w:pPr>
            <w:r w:rsidRPr="00F80BCA">
              <w:t>GPS</w:t>
            </w:r>
          </w:p>
        </w:tc>
        <w:tc>
          <w:tcPr>
            <w:tcW w:w="1080" w:type="dxa"/>
            <w:tcBorders>
              <w:top w:val="single" w:sz="4" w:space="0" w:color="auto"/>
              <w:left w:val="single" w:sz="4"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0</w:t>
            </w:r>
          </w:p>
        </w:tc>
        <w:tc>
          <w:tcPr>
            <w:tcW w:w="1530" w:type="dxa"/>
            <w:tcBorders>
              <w:top w:val="single" w:sz="4"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L1</w:t>
            </w:r>
          </w:p>
        </w:tc>
        <w:tc>
          <w:tcPr>
            <w:tcW w:w="1824" w:type="dxa"/>
            <w:tcBorders>
              <w:top w:val="single" w:sz="4"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1575.42</w:t>
            </w:r>
          </w:p>
        </w:tc>
      </w:tr>
      <w:tr w:rsidR="00F80BCA" w:rsidRPr="00F80BCA" w:rsidTr="00860E57">
        <w:trPr>
          <w:cantSplit/>
          <w:jc w:val="center"/>
        </w:trPr>
        <w:tc>
          <w:tcPr>
            <w:tcW w:w="1275" w:type="dxa"/>
            <w:vMerge/>
            <w:tcBorders>
              <w:top w:val="single" w:sz="4" w:space="0" w:color="auto"/>
              <w:left w:val="single" w:sz="4" w:space="0" w:color="auto"/>
              <w:bottom w:val="single" w:sz="4" w:space="0" w:color="auto"/>
              <w:right w:val="single" w:sz="4" w:space="0" w:color="auto"/>
            </w:tcBorders>
          </w:tcPr>
          <w:p w:rsidR="00784122" w:rsidRPr="00F80BCA" w:rsidRDefault="00784122" w:rsidP="00790F5E">
            <w:pPr>
              <w:pStyle w:val="TAL"/>
              <w:keepNext w:val="0"/>
              <w:keepLines w:val="0"/>
              <w:widowControl w:val="0"/>
            </w:pPr>
          </w:p>
        </w:tc>
        <w:tc>
          <w:tcPr>
            <w:tcW w:w="1080" w:type="dxa"/>
            <w:tcBorders>
              <w:top w:val="single" w:sz="4" w:space="0" w:color="auto"/>
              <w:left w:val="single" w:sz="4"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1</w:t>
            </w:r>
          </w:p>
        </w:tc>
        <w:tc>
          <w:tcPr>
            <w:tcW w:w="1530" w:type="dxa"/>
            <w:tcBorders>
              <w:top w:val="single" w:sz="4"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L2</w:t>
            </w:r>
          </w:p>
        </w:tc>
        <w:tc>
          <w:tcPr>
            <w:tcW w:w="1824" w:type="dxa"/>
            <w:tcBorders>
              <w:top w:val="single" w:sz="4"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1227.60</w:t>
            </w:r>
          </w:p>
        </w:tc>
      </w:tr>
      <w:tr w:rsidR="00F80BCA" w:rsidRPr="00F80BCA" w:rsidTr="00860E57">
        <w:trPr>
          <w:cantSplit/>
          <w:jc w:val="center"/>
        </w:trPr>
        <w:tc>
          <w:tcPr>
            <w:tcW w:w="1275" w:type="dxa"/>
            <w:vMerge/>
            <w:tcBorders>
              <w:top w:val="single" w:sz="4" w:space="0" w:color="auto"/>
              <w:left w:val="single" w:sz="4" w:space="0" w:color="auto"/>
              <w:bottom w:val="single" w:sz="4" w:space="0" w:color="auto"/>
              <w:right w:val="single" w:sz="4" w:space="0" w:color="auto"/>
            </w:tcBorders>
          </w:tcPr>
          <w:p w:rsidR="00784122" w:rsidRPr="00F80BCA" w:rsidRDefault="00784122" w:rsidP="00790F5E">
            <w:pPr>
              <w:pStyle w:val="TAL"/>
              <w:keepNext w:val="0"/>
              <w:keepLines w:val="0"/>
              <w:widowControl w:val="0"/>
            </w:pPr>
          </w:p>
        </w:tc>
        <w:tc>
          <w:tcPr>
            <w:tcW w:w="1080" w:type="dxa"/>
            <w:tcBorders>
              <w:top w:val="single" w:sz="6" w:space="0" w:color="auto"/>
              <w:left w:val="single" w:sz="4"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2</w:t>
            </w:r>
          </w:p>
        </w:tc>
        <w:tc>
          <w:tcPr>
            <w:tcW w:w="1530"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L5</w:t>
            </w:r>
          </w:p>
        </w:tc>
        <w:tc>
          <w:tcPr>
            <w:tcW w:w="1824"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1176.45</w:t>
            </w:r>
          </w:p>
        </w:tc>
      </w:tr>
      <w:tr w:rsidR="00F80BCA" w:rsidRPr="00F80BCA" w:rsidTr="00860E57">
        <w:trPr>
          <w:cantSplit/>
          <w:jc w:val="center"/>
        </w:trPr>
        <w:tc>
          <w:tcPr>
            <w:tcW w:w="1275" w:type="dxa"/>
            <w:vMerge/>
            <w:tcBorders>
              <w:top w:val="single" w:sz="4" w:space="0" w:color="auto"/>
              <w:left w:val="single" w:sz="4" w:space="0" w:color="auto"/>
              <w:bottom w:val="single" w:sz="4" w:space="0" w:color="auto"/>
              <w:right w:val="single" w:sz="4" w:space="0" w:color="auto"/>
            </w:tcBorders>
          </w:tcPr>
          <w:p w:rsidR="00784122" w:rsidRPr="00F80BCA" w:rsidRDefault="00784122" w:rsidP="00790F5E">
            <w:pPr>
              <w:pStyle w:val="TAL"/>
              <w:keepNext w:val="0"/>
              <w:keepLines w:val="0"/>
              <w:widowControl w:val="0"/>
            </w:pPr>
          </w:p>
        </w:tc>
        <w:tc>
          <w:tcPr>
            <w:tcW w:w="1080" w:type="dxa"/>
            <w:tcBorders>
              <w:top w:val="single" w:sz="6" w:space="0" w:color="auto"/>
              <w:left w:val="single" w:sz="4"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3-7</w:t>
            </w:r>
          </w:p>
        </w:tc>
        <w:tc>
          <w:tcPr>
            <w:tcW w:w="3354" w:type="dxa"/>
            <w:gridSpan w:val="2"/>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reserved</w:t>
            </w:r>
          </w:p>
        </w:tc>
      </w:tr>
      <w:tr w:rsidR="00F80BCA" w:rsidRPr="00F80BCA" w:rsidTr="00860E57">
        <w:trPr>
          <w:cantSplit/>
          <w:jc w:val="center"/>
        </w:trPr>
        <w:tc>
          <w:tcPr>
            <w:tcW w:w="1275" w:type="dxa"/>
            <w:vMerge w:val="restart"/>
            <w:tcBorders>
              <w:top w:val="single" w:sz="4" w:space="0" w:color="auto"/>
              <w:left w:val="single" w:sz="4" w:space="0" w:color="auto"/>
              <w:bottom w:val="single" w:sz="4" w:space="0" w:color="auto"/>
              <w:right w:val="single" w:sz="4" w:space="0" w:color="auto"/>
            </w:tcBorders>
          </w:tcPr>
          <w:p w:rsidR="00784122" w:rsidRPr="00F80BCA" w:rsidRDefault="00784122" w:rsidP="00790F5E">
            <w:pPr>
              <w:pStyle w:val="TAL"/>
              <w:keepNext w:val="0"/>
              <w:keepLines w:val="0"/>
              <w:widowControl w:val="0"/>
            </w:pPr>
            <w:r w:rsidRPr="00F80BCA">
              <w:t>SBAS</w:t>
            </w:r>
          </w:p>
        </w:tc>
        <w:tc>
          <w:tcPr>
            <w:tcW w:w="1080" w:type="dxa"/>
            <w:tcBorders>
              <w:top w:val="single" w:sz="6" w:space="0" w:color="auto"/>
              <w:left w:val="single" w:sz="4"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0</w:t>
            </w:r>
          </w:p>
        </w:tc>
        <w:tc>
          <w:tcPr>
            <w:tcW w:w="1530"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L1</w:t>
            </w:r>
          </w:p>
        </w:tc>
        <w:tc>
          <w:tcPr>
            <w:tcW w:w="1824"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1575.42</w:t>
            </w:r>
          </w:p>
        </w:tc>
      </w:tr>
      <w:tr w:rsidR="00F80BCA" w:rsidRPr="00F80BCA" w:rsidTr="00860E57">
        <w:trPr>
          <w:cantSplit/>
          <w:jc w:val="center"/>
        </w:trPr>
        <w:tc>
          <w:tcPr>
            <w:tcW w:w="1275" w:type="dxa"/>
            <w:vMerge/>
            <w:tcBorders>
              <w:top w:val="single" w:sz="4" w:space="0" w:color="auto"/>
              <w:left w:val="single" w:sz="4" w:space="0" w:color="auto"/>
              <w:bottom w:val="single" w:sz="4" w:space="0" w:color="auto"/>
              <w:right w:val="single" w:sz="4" w:space="0" w:color="auto"/>
            </w:tcBorders>
          </w:tcPr>
          <w:p w:rsidR="00784122" w:rsidRPr="00F80BCA" w:rsidRDefault="00784122" w:rsidP="00790F5E">
            <w:pPr>
              <w:pStyle w:val="TAL"/>
              <w:keepNext w:val="0"/>
              <w:keepLines w:val="0"/>
              <w:widowControl w:val="0"/>
            </w:pPr>
          </w:p>
        </w:tc>
        <w:tc>
          <w:tcPr>
            <w:tcW w:w="1080" w:type="dxa"/>
            <w:tcBorders>
              <w:top w:val="single" w:sz="6" w:space="0" w:color="auto"/>
              <w:left w:val="single" w:sz="4"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1</w:t>
            </w:r>
          </w:p>
        </w:tc>
        <w:tc>
          <w:tcPr>
            <w:tcW w:w="1530"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L5</w:t>
            </w:r>
          </w:p>
        </w:tc>
        <w:tc>
          <w:tcPr>
            <w:tcW w:w="1824"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1176.45</w:t>
            </w:r>
          </w:p>
        </w:tc>
      </w:tr>
      <w:tr w:rsidR="00F80BCA" w:rsidRPr="00F80BCA" w:rsidTr="00860E57">
        <w:trPr>
          <w:cantSplit/>
          <w:jc w:val="center"/>
        </w:trPr>
        <w:tc>
          <w:tcPr>
            <w:tcW w:w="1275" w:type="dxa"/>
            <w:vMerge/>
            <w:tcBorders>
              <w:top w:val="single" w:sz="4" w:space="0" w:color="auto"/>
              <w:left w:val="single" w:sz="4" w:space="0" w:color="auto"/>
              <w:bottom w:val="single" w:sz="4" w:space="0" w:color="auto"/>
              <w:right w:val="single" w:sz="4" w:space="0" w:color="auto"/>
            </w:tcBorders>
          </w:tcPr>
          <w:p w:rsidR="00784122" w:rsidRPr="00F80BCA" w:rsidRDefault="00784122" w:rsidP="00790F5E">
            <w:pPr>
              <w:pStyle w:val="TAL"/>
              <w:keepNext w:val="0"/>
              <w:keepLines w:val="0"/>
              <w:widowControl w:val="0"/>
            </w:pPr>
          </w:p>
        </w:tc>
        <w:tc>
          <w:tcPr>
            <w:tcW w:w="1080" w:type="dxa"/>
            <w:tcBorders>
              <w:top w:val="single" w:sz="6" w:space="0" w:color="auto"/>
              <w:left w:val="single" w:sz="4"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2-7</w:t>
            </w:r>
          </w:p>
        </w:tc>
        <w:tc>
          <w:tcPr>
            <w:tcW w:w="3354" w:type="dxa"/>
            <w:gridSpan w:val="2"/>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reserved</w:t>
            </w:r>
          </w:p>
        </w:tc>
      </w:tr>
      <w:tr w:rsidR="00F80BCA" w:rsidRPr="00F80BCA" w:rsidTr="00860E57">
        <w:trPr>
          <w:cantSplit/>
          <w:jc w:val="center"/>
        </w:trPr>
        <w:tc>
          <w:tcPr>
            <w:tcW w:w="1275" w:type="dxa"/>
            <w:vMerge w:val="restart"/>
            <w:tcBorders>
              <w:top w:val="single" w:sz="4" w:space="0" w:color="auto"/>
              <w:left w:val="single" w:sz="4" w:space="0" w:color="auto"/>
              <w:bottom w:val="single" w:sz="4" w:space="0" w:color="auto"/>
              <w:right w:val="single" w:sz="4" w:space="0" w:color="auto"/>
            </w:tcBorders>
          </w:tcPr>
          <w:p w:rsidR="00784122" w:rsidRPr="00F80BCA" w:rsidRDefault="00784122" w:rsidP="00790F5E">
            <w:pPr>
              <w:pStyle w:val="TAL"/>
              <w:keepNext w:val="0"/>
              <w:keepLines w:val="0"/>
              <w:widowControl w:val="0"/>
            </w:pPr>
            <w:r w:rsidRPr="00F80BCA">
              <w:t>QZSS</w:t>
            </w:r>
          </w:p>
        </w:tc>
        <w:tc>
          <w:tcPr>
            <w:tcW w:w="1080" w:type="dxa"/>
            <w:tcBorders>
              <w:top w:val="single" w:sz="6" w:space="0" w:color="auto"/>
              <w:left w:val="single" w:sz="4"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0</w:t>
            </w:r>
          </w:p>
        </w:tc>
        <w:tc>
          <w:tcPr>
            <w:tcW w:w="1530"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L1</w:t>
            </w:r>
          </w:p>
        </w:tc>
        <w:tc>
          <w:tcPr>
            <w:tcW w:w="1824"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1575.42</w:t>
            </w:r>
          </w:p>
        </w:tc>
      </w:tr>
      <w:tr w:rsidR="00F80BCA" w:rsidRPr="00F80BCA" w:rsidTr="00860E57">
        <w:trPr>
          <w:cantSplit/>
          <w:jc w:val="center"/>
        </w:trPr>
        <w:tc>
          <w:tcPr>
            <w:tcW w:w="1275" w:type="dxa"/>
            <w:vMerge/>
            <w:tcBorders>
              <w:top w:val="single" w:sz="4" w:space="0" w:color="auto"/>
              <w:left w:val="single" w:sz="4" w:space="0" w:color="auto"/>
              <w:bottom w:val="single" w:sz="4" w:space="0" w:color="auto"/>
              <w:right w:val="single" w:sz="4" w:space="0" w:color="auto"/>
            </w:tcBorders>
          </w:tcPr>
          <w:p w:rsidR="00784122" w:rsidRPr="00F80BCA" w:rsidRDefault="00784122" w:rsidP="00790F5E">
            <w:pPr>
              <w:pStyle w:val="TAL"/>
              <w:keepNext w:val="0"/>
              <w:keepLines w:val="0"/>
              <w:widowControl w:val="0"/>
            </w:pPr>
          </w:p>
        </w:tc>
        <w:tc>
          <w:tcPr>
            <w:tcW w:w="1080" w:type="dxa"/>
            <w:tcBorders>
              <w:top w:val="single" w:sz="6" w:space="0" w:color="auto"/>
              <w:left w:val="single" w:sz="4"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1</w:t>
            </w:r>
          </w:p>
        </w:tc>
        <w:tc>
          <w:tcPr>
            <w:tcW w:w="1530"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L2</w:t>
            </w:r>
          </w:p>
        </w:tc>
        <w:tc>
          <w:tcPr>
            <w:tcW w:w="1824"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1227.60</w:t>
            </w:r>
          </w:p>
        </w:tc>
      </w:tr>
      <w:tr w:rsidR="00F80BCA" w:rsidRPr="00F80BCA" w:rsidTr="00860E57">
        <w:trPr>
          <w:cantSplit/>
          <w:jc w:val="center"/>
        </w:trPr>
        <w:tc>
          <w:tcPr>
            <w:tcW w:w="1275" w:type="dxa"/>
            <w:vMerge/>
            <w:tcBorders>
              <w:top w:val="single" w:sz="4" w:space="0" w:color="auto"/>
              <w:left w:val="single" w:sz="4" w:space="0" w:color="auto"/>
              <w:bottom w:val="single" w:sz="4" w:space="0" w:color="auto"/>
              <w:right w:val="single" w:sz="4" w:space="0" w:color="auto"/>
            </w:tcBorders>
          </w:tcPr>
          <w:p w:rsidR="00784122" w:rsidRPr="00F80BCA" w:rsidRDefault="00784122" w:rsidP="00790F5E">
            <w:pPr>
              <w:pStyle w:val="TAL"/>
              <w:keepNext w:val="0"/>
              <w:keepLines w:val="0"/>
              <w:widowControl w:val="0"/>
            </w:pPr>
          </w:p>
        </w:tc>
        <w:tc>
          <w:tcPr>
            <w:tcW w:w="1080" w:type="dxa"/>
            <w:tcBorders>
              <w:top w:val="single" w:sz="6" w:space="0" w:color="auto"/>
              <w:left w:val="single" w:sz="4"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2</w:t>
            </w:r>
          </w:p>
        </w:tc>
        <w:tc>
          <w:tcPr>
            <w:tcW w:w="1530"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L5</w:t>
            </w:r>
          </w:p>
        </w:tc>
        <w:tc>
          <w:tcPr>
            <w:tcW w:w="1824"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1176.45</w:t>
            </w:r>
          </w:p>
        </w:tc>
      </w:tr>
      <w:tr w:rsidR="00F80BCA" w:rsidRPr="00F80BCA" w:rsidTr="00860E57">
        <w:trPr>
          <w:cantSplit/>
          <w:jc w:val="center"/>
        </w:trPr>
        <w:tc>
          <w:tcPr>
            <w:tcW w:w="1275" w:type="dxa"/>
            <w:vMerge/>
            <w:tcBorders>
              <w:top w:val="single" w:sz="4" w:space="0" w:color="auto"/>
              <w:left w:val="single" w:sz="4" w:space="0" w:color="auto"/>
              <w:bottom w:val="single" w:sz="4" w:space="0" w:color="auto"/>
              <w:right w:val="single" w:sz="4" w:space="0" w:color="auto"/>
            </w:tcBorders>
          </w:tcPr>
          <w:p w:rsidR="00784122" w:rsidRPr="00F80BCA" w:rsidRDefault="00784122" w:rsidP="00790F5E">
            <w:pPr>
              <w:pStyle w:val="TAL"/>
              <w:keepNext w:val="0"/>
              <w:keepLines w:val="0"/>
              <w:widowControl w:val="0"/>
            </w:pPr>
          </w:p>
        </w:tc>
        <w:tc>
          <w:tcPr>
            <w:tcW w:w="1080" w:type="dxa"/>
            <w:tcBorders>
              <w:top w:val="single" w:sz="6" w:space="0" w:color="auto"/>
              <w:left w:val="single" w:sz="4" w:space="0" w:color="auto"/>
              <w:bottom w:val="single" w:sz="6" w:space="0" w:color="auto"/>
              <w:right w:val="single" w:sz="6" w:space="0" w:color="auto"/>
            </w:tcBorders>
            <w:vAlign w:val="center"/>
          </w:tcPr>
          <w:p w:rsidR="00784122" w:rsidRPr="00F80BCA" w:rsidRDefault="00784122" w:rsidP="00790F5E">
            <w:pPr>
              <w:pStyle w:val="TAL"/>
              <w:keepNext w:val="0"/>
              <w:keepLines w:val="0"/>
              <w:widowControl w:val="0"/>
              <w:jc w:val="center"/>
            </w:pPr>
            <w:r w:rsidRPr="00F80BCA">
              <w:t>3-7</w:t>
            </w:r>
          </w:p>
        </w:tc>
        <w:tc>
          <w:tcPr>
            <w:tcW w:w="3354" w:type="dxa"/>
            <w:gridSpan w:val="2"/>
            <w:tcBorders>
              <w:top w:val="single" w:sz="6" w:space="0" w:color="auto"/>
              <w:left w:val="single" w:sz="6" w:space="0" w:color="auto"/>
              <w:bottom w:val="single" w:sz="6" w:space="0" w:color="auto"/>
              <w:right w:val="single" w:sz="6" w:space="0" w:color="auto"/>
            </w:tcBorders>
            <w:vAlign w:val="center"/>
          </w:tcPr>
          <w:p w:rsidR="00784122" w:rsidRPr="00F80BCA" w:rsidRDefault="00784122" w:rsidP="00790F5E">
            <w:pPr>
              <w:pStyle w:val="TAL"/>
              <w:keepNext w:val="0"/>
              <w:keepLines w:val="0"/>
              <w:widowControl w:val="0"/>
              <w:jc w:val="center"/>
            </w:pPr>
            <w:r w:rsidRPr="00F80BCA">
              <w:t>reserved</w:t>
            </w:r>
          </w:p>
        </w:tc>
      </w:tr>
      <w:tr w:rsidR="00F80BCA" w:rsidRPr="00F80BCA" w:rsidTr="00860E57">
        <w:trPr>
          <w:cantSplit/>
          <w:jc w:val="center"/>
        </w:trPr>
        <w:tc>
          <w:tcPr>
            <w:tcW w:w="1275" w:type="dxa"/>
            <w:vMerge w:val="restart"/>
            <w:tcBorders>
              <w:top w:val="single" w:sz="4" w:space="0" w:color="auto"/>
              <w:left w:val="single" w:sz="4" w:space="0" w:color="auto"/>
              <w:bottom w:val="single" w:sz="4" w:space="0" w:color="auto"/>
              <w:right w:val="single" w:sz="4" w:space="0" w:color="auto"/>
            </w:tcBorders>
          </w:tcPr>
          <w:p w:rsidR="00784122" w:rsidRPr="00F80BCA" w:rsidRDefault="00784122" w:rsidP="00790F5E">
            <w:pPr>
              <w:pStyle w:val="TAL"/>
              <w:keepNext w:val="0"/>
              <w:keepLines w:val="0"/>
              <w:widowControl w:val="0"/>
            </w:pPr>
            <w:r w:rsidRPr="00F80BCA">
              <w:t>GLONASS</w:t>
            </w:r>
          </w:p>
          <w:p w:rsidR="00784122" w:rsidRPr="00F80BCA" w:rsidRDefault="00784122" w:rsidP="00790F5E">
            <w:pPr>
              <w:pStyle w:val="TAL"/>
              <w:keepNext w:val="0"/>
              <w:keepLines w:val="0"/>
              <w:widowControl w:val="0"/>
            </w:pPr>
            <w:r w:rsidRPr="00F80BCA">
              <w:t>k = -7..13</w:t>
            </w:r>
          </w:p>
        </w:tc>
        <w:tc>
          <w:tcPr>
            <w:tcW w:w="1080" w:type="dxa"/>
            <w:tcBorders>
              <w:top w:val="single" w:sz="6" w:space="0" w:color="auto"/>
              <w:left w:val="single" w:sz="4"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0</w:t>
            </w:r>
          </w:p>
        </w:tc>
        <w:tc>
          <w:tcPr>
            <w:tcW w:w="1530"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G1</w:t>
            </w:r>
          </w:p>
        </w:tc>
        <w:tc>
          <w:tcPr>
            <w:tcW w:w="1824"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1602+k</w:t>
            </w:r>
            <w:r w:rsidRPr="00F80BCA">
              <w:rPr>
                <w:rFonts w:cs="Arial"/>
              </w:rPr>
              <w:t>×</w:t>
            </w:r>
            <w:r w:rsidRPr="00F80BCA">
              <w:t>0.5625</w:t>
            </w:r>
          </w:p>
        </w:tc>
      </w:tr>
      <w:tr w:rsidR="00F80BCA" w:rsidRPr="00F80BCA" w:rsidTr="00860E57">
        <w:trPr>
          <w:cantSplit/>
          <w:jc w:val="center"/>
        </w:trPr>
        <w:tc>
          <w:tcPr>
            <w:tcW w:w="1275" w:type="dxa"/>
            <w:vMerge/>
            <w:tcBorders>
              <w:top w:val="single" w:sz="4" w:space="0" w:color="auto"/>
              <w:left w:val="single" w:sz="4" w:space="0" w:color="auto"/>
              <w:bottom w:val="single" w:sz="4" w:space="0" w:color="auto"/>
              <w:right w:val="single" w:sz="4" w:space="0" w:color="auto"/>
            </w:tcBorders>
          </w:tcPr>
          <w:p w:rsidR="00784122" w:rsidRPr="00F80BCA" w:rsidRDefault="00784122" w:rsidP="00790F5E">
            <w:pPr>
              <w:pStyle w:val="TAL"/>
              <w:keepNext w:val="0"/>
              <w:keepLines w:val="0"/>
              <w:widowControl w:val="0"/>
              <w:rPr>
                <w:i/>
              </w:rPr>
            </w:pPr>
          </w:p>
        </w:tc>
        <w:tc>
          <w:tcPr>
            <w:tcW w:w="1080" w:type="dxa"/>
            <w:tcBorders>
              <w:top w:val="single" w:sz="6" w:space="0" w:color="auto"/>
              <w:left w:val="single" w:sz="4"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1</w:t>
            </w:r>
          </w:p>
        </w:tc>
        <w:tc>
          <w:tcPr>
            <w:tcW w:w="1530"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G2</w:t>
            </w:r>
          </w:p>
        </w:tc>
        <w:tc>
          <w:tcPr>
            <w:tcW w:w="1824"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1246+k</w:t>
            </w:r>
            <w:r w:rsidRPr="00F80BCA">
              <w:rPr>
                <w:rFonts w:cs="Arial"/>
              </w:rPr>
              <w:t>×</w:t>
            </w:r>
            <w:r w:rsidRPr="00F80BCA">
              <w:t>0.4375</w:t>
            </w:r>
          </w:p>
        </w:tc>
      </w:tr>
      <w:tr w:rsidR="00F80BCA" w:rsidRPr="00F80BCA" w:rsidTr="00860E57">
        <w:trPr>
          <w:cantSplit/>
          <w:jc w:val="center"/>
        </w:trPr>
        <w:tc>
          <w:tcPr>
            <w:tcW w:w="1275" w:type="dxa"/>
            <w:vMerge/>
            <w:tcBorders>
              <w:top w:val="single" w:sz="4" w:space="0" w:color="auto"/>
              <w:left w:val="single" w:sz="4" w:space="0" w:color="auto"/>
              <w:bottom w:val="single" w:sz="4" w:space="0" w:color="auto"/>
              <w:right w:val="single" w:sz="4" w:space="0" w:color="auto"/>
            </w:tcBorders>
          </w:tcPr>
          <w:p w:rsidR="00784122" w:rsidRPr="00F80BCA" w:rsidRDefault="00784122" w:rsidP="00790F5E">
            <w:pPr>
              <w:pStyle w:val="TAL"/>
              <w:keepNext w:val="0"/>
              <w:keepLines w:val="0"/>
              <w:widowControl w:val="0"/>
              <w:rPr>
                <w:i/>
              </w:rPr>
            </w:pPr>
          </w:p>
        </w:tc>
        <w:tc>
          <w:tcPr>
            <w:tcW w:w="1080" w:type="dxa"/>
            <w:tcBorders>
              <w:top w:val="single" w:sz="6" w:space="0" w:color="auto"/>
              <w:left w:val="single" w:sz="4"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2</w:t>
            </w:r>
          </w:p>
        </w:tc>
        <w:tc>
          <w:tcPr>
            <w:tcW w:w="1530"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G3</w:t>
            </w:r>
          </w:p>
        </w:tc>
        <w:tc>
          <w:tcPr>
            <w:tcW w:w="1824"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1202.025</w:t>
            </w:r>
          </w:p>
        </w:tc>
      </w:tr>
      <w:tr w:rsidR="00F80BCA" w:rsidRPr="00F80BCA" w:rsidTr="00860E57">
        <w:trPr>
          <w:cantSplit/>
          <w:jc w:val="center"/>
        </w:trPr>
        <w:tc>
          <w:tcPr>
            <w:tcW w:w="1275" w:type="dxa"/>
            <w:vMerge/>
            <w:tcBorders>
              <w:top w:val="single" w:sz="4" w:space="0" w:color="auto"/>
              <w:left w:val="single" w:sz="4" w:space="0" w:color="auto"/>
              <w:bottom w:val="single" w:sz="4" w:space="0" w:color="auto"/>
              <w:right w:val="single" w:sz="4" w:space="0" w:color="auto"/>
            </w:tcBorders>
          </w:tcPr>
          <w:p w:rsidR="00784122" w:rsidRPr="00F80BCA" w:rsidRDefault="00784122" w:rsidP="00790F5E">
            <w:pPr>
              <w:pStyle w:val="TAL"/>
              <w:keepNext w:val="0"/>
              <w:keepLines w:val="0"/>
              <w:widowControl w:val="0"/>
              <w:rPr>
                <w:i/>
              </w:rPr>
            </w:pPr>
          </w:p>
        </w:tc>
        <w:tc>
          <w:tcPr>
            <w:tcW w:w="1080" w:type="dxa"/>
            <w:tcBorders>
              <w:top w:val="single" w:sz="6" w:space="0" w:color="auto"/>
              <w:left w:val="single" w:sz="4"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3-7</w:t>
            </w:r>
          </w:p>
        </w:tc>
        <w:tc>
          <w:tcPr>
            <w:tcW w:w="3354" w:type="dxa"/>
            <w:gridSpan w:val="2"/>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reserved</w:t>
            </w:r>
          </w:p>
        </w:tc>
      </w:tr>
      <w:tr w:rsidR="007E4816" w:rsidRPr="00F80BCA" w:rsidTr="00FB3752">
        <w:trPr>
          <w:cantSplit/>
          <w:jc w:val="center"/>
        </w:trPr>
        <w:tc>
          <w:tcPr>
            <w:tcW w:w="1275" w:type="dxa"/>
            <w:vMerge w:val="restart"/>
            <w:tcBorders>
              <w:top w:val="single" w:sz="4" w:space="0" w:color="auto"/>
              <w:left w:val="single" w:sz="4" w:space="0" w:color="auto"/>
              <w:right w:val="single" w:sz="4" w:space="0" w:color="auto"/>
            </w:tcBorders>
          </w:tcPr>
          <w:p w:rsidR="007E4816" w:rsidRPr="00F80BCA" w:rsidRDefault="007E4816" w:rsidP="00790F5E">
            <w:pPr>
              <w:pStyle w:val="TAL"/>
              <w:keepNext w:val="0"/>
              <w:keepLines w:val="0"/>
              <w:widowControl w:val="0"/>
            </w:pPr>
            <w:r w:rsidRPr="00F80BCA">
              <w:t>Galileo</w:t>
            </w:r>
          </w:p>
        </w:tc>
        <w:tc>
          <w:tcPr>
            <w:tcW w:w="1080" w:type="dxa"/>
            <w:tcBorders>
              <w:top w:val="single" w:sz="6" w:space="0" w:color="auto"/>
              <w:left w:val="single" w:sz="4"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0</w:t>
            </w:r>
          </w:p>
        </w:tc>
        <w:tc>
          <w:tcPr>
            <w:tcW w:w="1530" w:type="dxa"/>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E1</w:t>
            </w:r>
          </w:p>
        </w:tc>
        <w:tc>
          <w:tcPr>
            <w:tcW w:w="1824" w:type="dxa"/>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1575.420</w:t>
            </w:r>
          </w:p>
        </w:tc>
      </w:tr>
      <w:tr w:rsidR="007E4816" w:rsidRPr="00F80BCA" w:rsidTr="00FB3752">
        <w:trPr>
          <w:cantSplit/>
          <w:jc w:val="center"/>
        </w:trPr>
        <w:tc>
          <w:tcPr>
            <w:tcW w:w="1275" w:type="dxa"/>
            <w:vMerge/>
            <w:tcBorders>
              <w:left w:val="single" w:sz="4" w:space="0" w:color="auto"/>
              <w:right w:val="single" w:sz="4" w:space="0" w:color="auto"/>
            </w:tcBorders>
          </w:tcPr>
          <w:p w:rsidR="007E4816" w:rsidRPr="00F80BCA" w:rsidRDefault="007E4816" w:rsidP="00790F5E">
            <w:pPr>
              <w:pStyle w:val="TAL"/>
              <w:keepNext w:val="0"/>
              <w:keepLines w:val="0"/>
              <w:widowControl w:val="0"/>
            </w:pPr>
          </w:p>
        </w:tc>
        <w:tc>
          <w:tcPr>
            <w:tcW w:w="1080" w:type="dxa"/>
            <w:tcBorders>
              <w:top w:val="single" w:sz="6" w:space="0" w:color="auto"/>
              <w:left w:val="single" w:sz="4"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1</w:t>
            </w:r>
          </w:p>
        </w:tc>
        <w:tc>
          <w:tcPr>
            <w:tcW w:w="1530" w:type="dxa"/>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E6</w:t>
            </w:r>
          </w:p>
        </w:tc>
        <w:tc>
          <w:tcPr>
            <w:tcW w:w="1824" w:type="dxa"/>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1278.750</w:t>
            </w:r>
          </w:p>
        </w:tc>
      </w:tr>
      <w:tr w:rsidR="007E4816" w:rsidRPr="00F80BCA" w:rsidTr="00FB3752">
        <w:trPr>
          <w:cantSplit/>
          <w:jc w:val="center"/>
        </w:trPr>
        <w:tc>
          <w:tcPr>
            <w:tcW w:w="1275" w:type="dxa"/>
            <w:vMerge/>
            <w:tcBorders>
              <w:left w:val="single" w:sz="4" w:space="0" w:color="auto"/>
              <w:right w:val="single" w:sz="4" w:space="0" w:color="auto"/>
            </w:tcBorders>
          </w:tcPr>
          <w:p w:rsidR="007E4816" w:rsidRPr="00F80BCA" w:rsidRDefault="007E4816" w:rsidP="00790F5E">
            <w:pPr>
              <w:pStyle w:val="TAL"/>
              <w:keepNext w:val="0"/>
              <w:keepLines w:val="0"/>
              <w:widowControl w:val="0"/>
            </w:pPr>
          </w:p>
        </w:tc>
        <w:tc>
          <w:tcPr>
            <w:tcW w:w="1080" w:type="dxa"/>
            <w:tcBorders>
              <w:top w:val="single" w:sz="6" w:space="0" w:color="auto"/>
              <w:left w:val="single" w:sz="4"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2</w:t>
            </w:r>
          </w:p>
        </w:tc>
        <w:tc>
          <w:tcPr>
            <w:tcW w:w="1530" w:type="dxa"/>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E5a</w:t>
            </w:r>
          </w:p>
        </w:tc>
        <w:tc>
          <w:tcPr>
            <w:tcW w:w="1824" w:type="dxa"/>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1176.450</w:t>
            </w:r>
          </w:p>
        </w:tc>
      </w:tr>
      <w:tr w:rsidR="007E4816" w:rsidRPr="00F80BCA" w:rsidTr="00FB3752">
        <w:trPr>
          <w:cantSplit/>
          <w:jc w:val="center"/>
        </w:trPr>
        <w:tc>
          <w:tcPr>
            <w:tcW w:w="1275" w:type="dxa"/>
            <w:vMerge/>
            <w:tcBorders>
              <w:left w:val="single" w:sz="4" w:space="0" w:color="auto"/>
              <w:right w:val="single" w:sz="4" w:space="0" w:color="auto"/>
            </w:tcBorders>
          </w:tcPr>
          <w:p w:rsidR="007E4816" w:rsidRPr="00F80BCA" w:rsidRDefault="007E4816" w:rsidP="00790F5E">
            <w:pPr>
              <w:pStyle w:val="TAL"/>
              <w:keepNext w:val="0"/>
              <w:keepLines w:val="0"/>
              <w:widowControl w:val="0"/>
            </w:pPr>
          </w:p>
        </w:tc>
        <w:tc>
          <w:tcPr>
            <w:tcW w:w="1080" w:type="dxa"/>
            <w:tcBorders>
              <w:top w:val="single" w:sz="6" w:space="0" w:color="auto"/>
              <w:left w:val="single" w:sz="4"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3</w:t>
            </w:r>
          </w:p>
        </w:tc>
        <w:tc>
          <w:tcPr>
            <w:tcW w:w="1530" w:type="dxa"/>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E5b</w:t>
            </w:r>
          </w:p>
        </w:tc>
        <w:tc>
          <w:tcPr>
            <w:tcW w:w="1824" w:type="dxa"/>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1207.140</w:t>
            </w:r>
          </w:p>
        </w:tc>
      </w:tr>
      <w:tr w:rsidR="007E4816" w:rsidRPr="00F80BCA" w:rsidTr="00FB3752">
        <w:trPr>
          <w:cantSplit/>
          <w:jc w:val="center"/>
        </w:trPr>
        <w:tc>
          <w:tcPr>
            <w:tcW w:w="1275" w:type="dxa"/>
            <w:vMerge/>
            <w:tcBorders>
              <w:left w:val="single" w:sz="4" w:space="0" w:color="auto"/>
              <w:right w:val="single" w:sz="4" w:space="0" w:color="auto"/>
            </w:tcBorders>
          </w:tcPr>
          <w:p w:rsidR="007E4816" w:rsidRPr="00F80BCA" w:rsidRDefault="007E4816" w:rsidP="00790F5E">
            <w:pPr>
              <w:pStyle w:val="TAL"/>
              <w:keepNext w:val="0"/>
              <w:keepLines w:val="0"/>
              <w:widowControl w:val="0"/>
            </w:pPr>
          </w:p>
        </w:tc>
        <w:tc>
          <w:tcPr>
            <w:tcW w:w="1080" w:type="dxa"/>
            <w:tcBorders>
              <w:top w:val="single" w:sz="6" w:space="0" w:color="auto"/>
              <w:left w:val="single" w:sz="4"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4</w:t>
            </w:r>
          </w:p>
        </w:tc>
        <w:tc>
          <w:tcPr>
            <w:tcW w:w="1530" w:type="dxa"/>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E5</w:t>
            </w:r>
          </w:p>
        </w:tc>
        <w:tc>
          <w:tcPr>
            <w:tcW w:w="1824" w:type="dxa"/>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1191.795</w:t>
            </w:r>
          </w:p>
        </w:tc>
      </w:tr>
      <w:tr w:rsidR="007E4816" w:rsidRPr="00F80BCA" w:rsidTr="00FB3752">
        <w:trPr>
          <w:cantSplit/>
          <w:jc w:val="center"/>
        </w:trPr>
        <w:tc>
          <w:tcPr>
            <w:tcW w:w="1275" w:type="dxa"/>
            <w:vMerge/>
            <w:tcBorders>
              <w:left w:val="single" w:sz="4" w:space="0" w:color="auto"/>
              <w:bottom w:val="single" w:sz="4" w:space="0" w:color="auto"/>
              <w:right w:val="single" w:sz="4" w:space="0" w:color="auto"/>
            </w:tcBorders>
          </w:tcPr>
          <w:p w:rsidR="007E4816" w:rsidRPr="00F80BCA" w:rsidRDefault="007E4816" w:rsidP="00790F5E">
            <w:pPr>
              <w:pStyle w:val="TAL"/>
              <w:keepNext w:val="0"/>
              <w:keepLines w:val="0"/>
              <w:widowControl w:val="0"/>
            </w:pPr>
          </w:p>
        </w:tc>
        <w:tc>
          <w:tcPr>
            <w:tcW w:w="1080" w:type="dxa"/>
            <w:tcBorders>
              <w:top w:val="single" w:sz="6" w:space="0" w:color="auto"/>
              <w:left w:val="single" w:sz="4"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5-7</w:t>
            </w:r>
          </w:p>
        </w:tc>
        <w:tc>
          <w:tcPr>
            <w:tcW w:w="3354" w:type="dxa"/>
            <w:gridSpan w:val="2"/>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reserved</w:t>
            </w:r>
          </w:p>
        </w:tc>
      </w:tr>
      <w:tr w:rsidR="007E4816" w:rsidRPr="00F80BCA" w:rsidTr="00FB3752">
        <w:trPr>
          <w:cantSplit/>
          <w:jc w:val="center"/>
        </w:trPr>
        <w:tc>
          <w:tcPr>
            <w:tcW w:w="1275" w:type="dxa"/>
            <w:vMerge w:val="restart"/>
            <w:tcBorders>
              <w:top w:val="single" w:sz="4" w:space="0" w:color="auto"/>
              <w:left w:val="single" w:sz="4" w:space="0" w:color="auto"/>
              <w:right w:val="single" w:sz="4" w:space="0" w:color="auto"/>
            </w:tcBorders>
          </w:tcPr>
          <w:p w:rsidR="007E4816" w:rsidRPr="00F80BCA" w:rsidRDefault="007E4816" w:rsidP="00790F5E">
            <w:pPr>
              <w:pStyle w:val="TAL"/>
              <w:keepNext w:val="0"/>
              <w:keepLines w:val="0"/>
              <w:widowControl w:val="0"/>
            </w:pPr>
            <w:bookmarkStart w:id="999" w:name="OLE_LINK35"/>
            <w:bookmarkStart w:id="1000" w:name="OLE_LINK36"/>
            <w:r w:rsidRPr="00F80BCA">
              <w:rPr>
                <w:lang w:eastAsia="zh-CN"/>
              </w:rPr>
              <w:t>BDS</w:t>
            </w:r>
          </w:p>
        </w:tc>
        <w:tc>
          <w:tcPr>
            <w:tcW w:w="1080" w:type="dxa"/>
            <w:tcBorders>
              <w:top w:val="single" w:sz="6" w:space="0" w:color="auto"/>
              <w:left w:val="single" w:sz="4"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0</w:t>
            </w:r>
          </w:p>
        </w:tc>
        <w:tc>
          <w:tcPr>
            <w:tcW w:w="1530" w:type="dxa"/>
            <w:tcBorders>
              <w:top w:val="single" w:sz="6" w:space="0" w:color="auto"/>
              <w:left w:val="single" w:sz="6" w:space="0" w:color="auto"/>
              <w:bottom w:val="single" w:sz="6" w:space="0" w:color="auto"/>
              <w:right w:val="single" w:sz="6" w:space="0" w:color="auto"/>
            </w:tcBorders>
          </w:tcPr>
          <w:p w:rsidR="007E4816" w:rsidRPr="00F80BCA" w:rsidRDefault="007E4816" w:rsidP="00860E57">
            <w:pPr>
              <w:pStyle w:val="TAL"/>
              <w:keepNext w:val="0"/>
              <w:keepLines w:val="0"/>
              <w:widowControl w:val="0"/>
              <w:jc w:val="center"/>
              <w:rPr>
                <w:lang w:eastAsia="zh-CN"/>
              </w:rPr>
            </w:pPr>
            <w:r w:rsidRPr="00F80BCA">
              <w:t>B1</w:t>
            </w:r>
            <w:ins w:id="1001" w:author="CATT" w:date="2019-09-29T09:59:00Z">
              <w:r w:rsidR="00CD097C">
                <w:rPr>
                  <w:rFonts w:hint="eastAsia"/>
                  <w:lang w:eastAsia="zh-CN"/>
                </w:rPr>
                <w:t>I</w:t>
              </w:r>
            </w:ins>
            <w:del w:id="1002" w:author="CATT" w:date="2019-09-29T09:59:00Z">
              <w:r w:rsidRPr="00F80BCA" w:rsidDel="00CD097C">
                <w:delText xml:space="preserve"> (Phase II)</w:delText>
              </w:r>
            </w:del>
          </w:p>
        </w:tc>
        <w:tc>
          <w:tcPr>
            <w:tcW w:w="1824" w:type="dxa"/>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bookmarkStart w:id="1003" w:name="OLE_LINK3"/>
            <w:bookmarkStart w:id="1004" w:name="OLE_LINK4"/>
            <w:r w:rsidRPr="00F80BCA">
              <w:t>1561.0</w:t>
            </w:r>
            <w:bookmarkEnd w:id="1003"/>
            <w:bookmarkEnd w:id="1004"/>
            <w:r w:rsidRPr="00F80BCA">
              <w:t>98</w:t>
            </w:r>
          </w:p>
        </w:tc>
      </w:tr>
      <w:tr w:rsidR="007E4816" w:rsidRPr="00F80BCA" w:rsidTr="00FB3752">
        <w:trPr>
          <w:cantSplit/>
          <w:jc w:val="center"/>
        </w:trPr>
        <w:tc>
          <w:tcPr>
            <w:tcW w:w="1275" w:type="dxa"/>
            <w:vMerge/>
            <w:tcBorders>
              <w:left w:val="single" w:sz="4" w:space="0" w:color="auto"/>
              <w:right w:val="single" w:sz="4" w:space="0" w:color="auto"/>
            </w:tcBorders>
          </w:tcPr>
          <w:p w:rsidR="007E4816" w:rsidRPr="00F80BCA" w:rsidRDefault="007E4816" w:rsidP="00790F5E">
            <w:pPr>
              <w:pStyle w:val="TAL"/>
              <w:keepNext w:val="0"/>
              <w:keepLines w:val="0"/>
              <w:widowControl w:val="0"/>
              <w:rPr>
                <w:lang w:eastAsia="zh-CN"/>
              </w:rPr>
            </w:pPr>
          </w:p>
        </w:tc>
        <w:tc>
          <w:tcPr>
            <w:tcW w:w="1080" w:type="dxa"/>
            <w:tcBorders>
              <w:top w:val="single" w:sz="6" w:space="0" w:color="auto"/>
              <w:left w:val="single" w:sz="4"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1</w:t>
            </w:r>
          </w:p>
        </w:tc>
        <w:tc>
          <w:tcPr>
            <w:tcW w:w="1530" w:type="dxa"/>
            <w:tcBorders>
              <w:top w:val="single" w:sz="6" w:space="0" w:color="auto"/>
              <w:left w:val="single" w:sz="6" w:space="0" w:color="auto"/>
              <w:bottom w:val="single" w:sz="6" w:space="0" w:color="auto"/>
              <w:right w:val="single" w:sz="6" w:space="0" w:color="auto"/>
            </w:tcBorders>
          </w:tcPr>
          <w:p w:rsidR="007E4816" w:rsidRPr="00F80BCA" w:rsidRDefault="007E4816" w:rsidP="00860E57">
            <w:pPr>
              <w:pStyle w:val="TAL"/>
              <w:keepNext w:val="0"/>
              <w:keepLines w:val="0"/>
              <w:widowControl w:val="0"/>
              <w:jc w:val="center"/>
              <w:rPr>
                <w:lang w:eastAsia="zh-CN"/>
              </w:rPr>
            </w:pPr>
            <w:r w:rsidRPr="00F80BCA">
              <w:t>B1</w:t>
            </w:r>
            <w:ins w:id="1005" w:author="CATT" w:date="2019-09-29T10:00:00Z">
              <w:r w:rsidR="00CD097C">
                <w:rPr>
                  <w:rFonts w:hint="eastAsia"/>
                  <w:lang w:eastAsia="zh-CN"/>
                </w:rPr>
                <w:t>C</w:t>
              </w:r>
            </w:ins>
            <w:del w:id="1006" w:author="CATT" w:date="2019-09-29T10:00:00Z">
              <w:r w:rsidRPr="00F80BCA" w:rsidDel="00CD097C">
                <w:delText xml:space="preserve"> (Phase III)</w:delText>
              </w:r>
            </w:del>
          </w:p>
        </w:tc>
        <w:tc>
          <w:tcPr>
            <w:tcW w:w="1824" w:type="dxa"/>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1575.420</w:t>
            </w:r>
          </w:p>
        </w:tc>
      </w:tr>
      <w:tr w:rsidR="007E4816" w:rsidRPr="00F80BCA" w:rsidTr="00FB3752">
        <w:trPr>
          <w:cantSplit/>
          <w:jc w:val="center"/>
        </w:trPr>
        <w:tc>
          <w:tcPr>
            <w:tcW w:w="1275" w:type="dxa"/>
            <w:vMerge/>
            <w:tcBorders>
              <w:left w:val="single" w:sz="4" w:space="0" w:color="auto"/>
              <w:right w:val="single" w:sz="4" w:space="0" w:color="auto"/>
            </w:tcBorders>
          </w:tcPr>
          <w:p w:rsidR="007E4816" w:rsidRPr="00F80BCA" w:rsidRDefault="007E4816" w:rsidP="00790F5E">
            <w:pPr>
              <w:pStyle w:val="TAL"/>
              <w:keepNext w:val="0"/>
              <w:keepLines w:val="0"/>
              <w:widowControl w:val="0"/>
            </w:pPr>
          </w:p>
        </w:tc>
        <w:tc>
          <w:tcPr>
            <w:tcW w:w="1080" w:type="dxa"/>
            <w:tcBorders>
              <w:top w:val="single" w:sz="6" w:space="0" w:color="auto"/>
              <w:left w:val="single" w:sz="4"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2</w:t>
            </w:r>
          </w:p>
        </w:tc>
        <w:tc>
          <w:tcPr>
            <w:tcW w:w="1530" w:type="dxa"/>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rPr>
                <w:lang w:eastAsia="zh-CN"/>
              </w:rPr>
            </w:pPr>
            <w:r w:rsidRPr="00F80BCA">
              <w:t>B2</w:t>
            </w:r>
          </w:p>
        </w:tc>
        <w:tc>
          <w:tcPr>
            <w:tcW w:w="1824" w:type="dxa"/>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1207.140</w:t>
            </w:r>
          </w:p>
        </w:tc>
      </w:tr>
      <w:tr w:rsidR="007E4816" w:rsidRPr="00F80BCA" w:rsidTr="00FB3752">
        <w:trPr>
          <w:cantSplit/>
          <w:jc w:val="center"/>
        </w:trPr>
        <w:tc>
          <w:tcPr>
            <w:tcW w:w="1275" w:type="dxa"/>
            <w:vMerge/>
            <w:tcBorders>
              <w:left w:val="single" w:sz="4" w:space="0" w:color="auto"/>
              <w:right w:val="single" w:sz="4" w:space="0" w:color="auto"/>
            </w:tcBorders>
          </w:tcPr>
          <w:p w:rsidR="007E4816" w:rsidRPr="00F80BCA" w:rsidRDefault="007E4816" w:rsidP="00790F5E">
            <w:pPr>
              <w:pStyle w:val="TAL"/>
              <w:keepNext w:val="0"/>
              <w:keepLines w:val="0"/>
              <w:widowControl w:val="0"/>
            </w:pPr>
          </w:p>
        </w:tc>
        <w:tc>
          <w:tcPr>
            <w:tcW w:w="1080" w:type="dxa"/>
            <w:tcBorders>
              <w:top w:val="single" w:sz="6" w:space="0" w:color="auto"/>
              <w:left w:val="single" w:sz="4"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3</w:t>
            </w:r>
          </w:p>
        </w:tc>
        <w:tc>
          <w:tcPr>
            <w:tcW w:w="1530" w:type="dxa"/>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B3</w:t>
            </w:r>
          </w:p>
        </w:tc>
        <w:tc>
          <w:tcPr>
            <w:tcW w:w="1824" w:type="dxa"/>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1268.520</w:t>
            </w:r>
          </w:p>
        </w:tc>
      </w:tr>
      <w:tr w:rsidR="007E4816" w:rsidRPr="00F80BCA" w:rsidTr="00FB3752">
        <w:trPr>
          <w:cantSplit/>
          <w:jc w:val="center"/>
        </w:trPr>
        <w:tc>
          <w:tcPr>
            <w:tcW w:w="1275" w:type="dxa"/>
            <w:vMerge/>
            <w:tcBorders>
              <w:left w:val="single" w:sz="4" w:space="0" w:color="auto"/>
              <w:bottom w:val="single" w:sz="4" w:space="0" w:color="auto"/>
              <w:right w:val="single" w:sz="4" w:space="0" w:color="auto"/>
            </w:tcBorders>
          </w:tcPr>
          <w:p w:rsidR="007E4816" w:rsidRPr="00F80BCA" w:rsidRDefault="007E4816" w:rsidP="00790F5E">
            <w:pPr>
              <w:pStyle w:val="TAL"/>
              <w:keepNext w:val="0"/>
              <w:keepLines w:val="0"/>
              <w:widowControl w:val="0"/>
            </w:pPr>
          </w:p>
        </w:tc>
        <w:tc>
          <w:tcPr>
            <w:tcW w:w="1080" w:type="dxa"/>
            <w:tcBorders>
              <w:top w:val="single" w:sz="6" w:space="0" w:color="auto"/>
              <w:left w:val="single" w:sz="4" w:space="0" w:color="auto"/>
              <w:bottom w:val="single" w:sz="6" w:space="0" w:color="auto"/>
              <w:right w:val="single" w:sz="6" w:space="0" w:color="auto"/>
            </w:tcBorders>
          </w:tcPr>
          <w:p w:rsidR="007E4816" w:rsidRPr="00F80BCA" w:rsidRDefault="007E4816" w:rsidP="00AF13B4">
            <w:pPr>
              <w:pStyle w:val="TAL"/>
              <w:keepNext w:val="0"/>
              <w:keepLines w:val="0"/>
              <w:widowControl w:val="0"/>
              <w:jc w:val="center"/>
              <w:rPr>
                <w:lang w:eastAsia="zh-CN"/>
              </w:rPr>
            </w:pPr>
            <w:r w:rsidRPr="00F80BCA">
              <w:rPr>
                <w:lang w:eastAsia="zh-CN"/>
              </w:rPr>
              <w:t>4-7</w:t>
            </w:r>
          </w:p>
        </w:tc>
        <w:tc>
          <w:tcPr>
            <w:tcW w:w="3354" w:type="dxa"/>
            <w:gridSpan w:val="2"/>
            <w:tcBorders>
              <w:top w:val="single" w:sz="6" w:space="0" w:color="auto"/>
              <w:left w:val="single" w:sz="6" w:space="0" w:color="auto"/>
              <w:bottom w:val="single" w:sz="6" w:space="0" w:color="auto"/>
              <w:right w:val="single" w:sz="6" w:space="0" w:color="auto"/>
            </w:tcBorders>
          </w:tcPr>
          <w:p w:rsidR="007E4816" w:rsidRPr="00F80BCA" w:rsidDel="006C7F1B" w:rsidRDefault="007E4816" w:rsidP="007824E1">
            <w:pPr>
              <w:pStyle w:val="TAL"/>
              <w:keepNext w:val="0"/>
              <w:keepLines w:val="0"/>
              <w:widowControl w:val="0"/>
              <w:jc w:val="center"/>
              <w:rPr>
                <w:lang w:eastAsia="zh-CN"/>
              </w:rPr>
            </w:pPr>
            <w:r w:rsidRPr="00F80BCA">
              <w:rPr>
                <w:lang w:eastAsia="zh-CN"/>
              </w:rPr>
              <w:t>reserved</w:t>
            </w:r>
          </w:p>
        </w:tc>
      </w:tr>
    </w:tbl>
    <w:p w:rsidR="00784122" w:rsidRPr="00F80BCA" w:rsidRDefault="00784122" w:rsidP="00784122"/>
    <w:tbl>
      <w:tblPr>
        <w:tblStyle w:val="afc"/>
        <w:tblW w:w="0" w:type="auto"/>
        <w:tblLook w:val="04A0" w:firstRow="1" w:lastRow="0" w:firstColumn="1" w:lastColumn="0" w:noHBand="0" w:noVBand="1"/>
      </w:tblPr>
      <w:tblGrid>
        <w:gridCol w:w="9855"/>
      </w:tblGrid>
      <w:tr w:rsidR="00860E57" w:rsidRPr="001007F5" w:rsidTr="009C47C8">
        <w:tc>
          <w:tcPr>
            <w:tcW w:w="9855" w:type="dxa"/>
            <w:shd w:val="clear" w:color="auto" w:fill="FFFF99"/>
          </w:tcPr>
          <w:p w:rsidR="00860E57" w:rsidRPr="001007F5" w:rsidRDefault="00860E57" w:rsidP="009C47C8">
            <w:pPr>
              <w:jc w:val="center"/>
              <w:rPr>
                <w:rFonts w:eastAsia="Times New Roman"/>
                <w:b/>
                <w:noProof/>
                <w:sz w:val="24"/>
                <w:szCs w:val="24"/>
                <w:lang w:eastAsia="zh-CN"/>
              </w:rPr>
            </w:pPr>
            <w:bookmarkStart w:id="1007" w:name="_Toc12618444"/>
            <w:bookmarkStart w:id="1008" w:name="_Toc14967595"/>
            <w:bookmarkEnd w:id="999"/>
            <w:bookmarkEnd w:id="1000"/>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2B1632" w:rsidRPr="00F80BCA" w:rsidRDefault="002B1632" w:rsidP="002D60CB">
      <w:pPr>
        <w:pStyle w:val="4"/>
      </w:pPr>
      <w:r w:rsidRPr="00F80BCA">
        <w:t>–</w:t>
      </w:r>
      <w:r w:rsidRPr="00F80BCA">
        <w:tab/>
      </w:r>
      <w:r w:rsidRPr="00F80BCA">
        <w:rPr>
          <w:i/>
        </w:rPr>
        <w:t>GNSS-SignalID</w:t>
      </w:r>
      <w:bookmarkEnd w:id="1007"/>
      <w:bookmarkEnd w:id="1008"/>
    </w:p>
    <w:p w:rsidR="002B1632" w:rsidRPr="00F80BCA" w:rsidRDefault="002B1632" w:rsidP="002D60CB">
      <w:pPr>
        <w:keepLines/>
        <w:rPr>
          <w:i/>
          <w:noProof/>
        </w:rPr>
      </w:pPr>
      <w:r w:rsidRPr="00F80BCA">
        <w:t xml:space="preserve">The IE </w:t>
      </w:r>
      <w:r w:rsidRPr="00F80BCA">
        <w:rPr>
          <w:i/>
        </w:rPr>
        <w:t>GNSS-SignalID</w:t>
      </w:r>
      <w:r w:rsidRPr="00F80BCA">
        <w:rPr>
          <w:noProof/>
        </w:rPr>
        <w:t xml:space="preserve"> is</w:t>
      </w:r>
      <w:r w:rsidRPr="00F80BCA">
        <w:t xml:space="preserve"> used to indicate a specific GNSS signal type. The interpretation of </w:t>
      </w:r>
      <w:r w:rsidRPr="00F80BCA">
        <w:rPr>
          <w:i/>
        </w:rPr>
        <w:t>GNSS-SignalID</w:t>
      </w:r>
      <w:r w:rsidRPr="00F80BCA">
        <w:rPr>
          <w:noProof/>
        </w:rPr>
        <w:t xml:space="preserve"> </w:t>
      </w:r>
      <w:r w:rsidRPr="00F80BCA">
        <w:t xml:space="preserve">depends on the </w:t>
      </w:r>
      <w:r w:rsidRPr="00F80BCA">
        <w:rPr>
          <w:i/>
        </w:rPr>
        <w:t>GNSS</w:t>
      </w:r>
      <w:r w:rsidRPr="00F80BCA">
        <w:rPr>
          <w:i/>
        </w:rPr>
        <w:noBreakHyphen/>
        <w:t>ID</w:t>
      </w:r>
      <w:r w:rsidRPr="00F80BCA">
        <w:rPr>
          <w:i/>
          <w:noProof/>
        </w:rPr>
        <w:t>.</w:t>
      </w:r>
    </w:p>
    <w:p w:rsidR="002B1632" w:rsidRPr="00F80BCA" w:rsidRDefault="002B1632" w:rsidP="002D60CB">
      <w:pPr>
        <w:pStyle w:val="PL"/>
        <w:shd w:val="clear" w:color="auto" w:fill="E6E6E6"/>
      </w:pPr>
      <w:r w:rsidRPr="00F80BCA">
        <w:t>-- ASN1START</w:t>
      </w:r>
    </w:p>
    <w:p w:rsidR="002B1632" w:rsidRPr="00F80BCA" w:rsidRDefault="002B1632" w:rsidP="002D60CB">
      <w:pPr>
        <w:pStyle w:val="PL"/>
        <w:shd w:val="clear" w:color="auto" w:fill="E6E6E6"/>
        <w:rPr>
          <w:snapToGrid w:val="0"/>
        </w:rPr>
      </w:pPr>
    </w:p>
    <w:p w:rsidR="002B1632" w:rsidRPr="00F80BCA" w:rsidRDefault="002B1632" w:rsidP="002D60CB">
      <w:pPr>
        <w:pStyle w:val="PL"/>
        <w:shd w:val="clear" w:color="auto" w:fill="E6E6E6"/>
        <w:rPr>
          <w:snapToGrid w:val="0"/>
        </w:rPr>
      </w:pPr>
      <w:r w:rsidRPr="00F80BCA">
        <w:t>GNSS-SignalID</w:t>
      </w:r>
      <w:r w:rsidRPr="00F80BCA">
        <w:tab/>
      </w:r>
      <w:r w:rsidRPr="00F80BCA">
        <w:rPr>
          <w:snapToGrid w:val="0"/>
        </w:rPr>
        <w:t>::= SEQUENCE {</w:t>
      </w:r>
    </w:p>
    <w:p w:rsidR="002B1632" w:rsidRPr="00F80BCA" w:rsidRDefault="002B1632" w:rsidP="002D60CB">
      <w:pPr>
        <w:pStyle w:val="PL"/>
        <w:shd w:val="clear" w:color="auto" w:fill="E6E6E6"/>
        <w:rPr>
          <w:snapToGrid w:val="0"/>
        </w:rPr>
      </w:pPr>
      <w:r w:rsidRPr="00F80BCA">
        <w:tab/>
        <w:t>gnss-SignalID</w:t>
      </w:r>
      <w:r w:rsidRPr="00F80BCA">
        <w:tab/>
      </w:r>
      <w:r w:rsidRPr="00F80BCA">
        <w:tab/>
        <w:t>INTEGER (0 .. 7)</w:t>
      </w:r>
      <w:r w:rsidRPr="00F80BCA">
        <w:rPr>
          <w:snapToGrid w:val="0"/>
        </w:rPr>
        <w:t>,</w:t>
      </w:r>
    </w:p>
    <w:p w:rsidR="00784122" w:rsidRPr="00F80BCA" w:rsidRDefault="002B1632" w:rsidP="00784122">
      <w:pPr>
        <w:pStyle w:val="PL"/>
        <w:shd w:val="clear" w:color="auto" w:fill="E6E6E6"/>
        <w:rPr>
          <w:snapToGrid w:val="0"/>
        </w:rPr>
      </w:pPr>
      <w:r w:rsidRPr="00F80BCA">
        <w:rPr>
          <w:snapToGrid w:val="0"/>
        </w:rPr>
        <w:tab/>
        <w:t>...</w:t>
      </w:r>
      <w:r w:rsidR="00784122" w:rsidRPr="00F80BCA">
        <w:rPr>
          <w:snapToGrid w:val="0"/>
        </w:rPr>
        <w:t>,</w:t>
      </w:r>
    </w:p>
    <w:p w:rsidR="00784122" w:rsidRPr="00F80BCA" w:rsidRDefault="00784122" w:rsidP="00784122">
      <w:pPr>
        <w:pStyle w:val="PL"/>
        <w:shd w:val="clear" w:color="auto" w:fill="E6E6E6"/>
        <w:rPr>
          <w:snapToGrid w:val="0"/>
        </w:rPr>
      </w:pPr>
      <w:r w:rsidRPr="00F80BCA">
        <w:rPr>
          <w:snapToGrid w:val="0"/>
        </w:rPr>
        <w:tab/>
        <w:t>[[</w:t>
      </w:r>
    </w:p>
    <w:p w:rsidR="00784122" w:rsidRPr="00F80BCA" w:rsidRDefault="00784122" w:rsidP="00784122">
      <w:pPr>
        <w:pStyle w:val="PL"/>
        <w:shd w:val="clear" w:color="auto" w:fill="E6E6E6"/>
        <w:rPr>
          <w:snapToGrid w:val="0"/>
        </w:rPr>
      </w:pPr>
      <w:r w:rsidRPr="00F80BCA">
        <w:rPr>
          <w:snapToGrid w:val="0"/>
        </w:rPr>
        <w:tab/>
      </w:r>
      <w:r w:rsidRPr="00F80BCA">
        <w:rPr>
          <w:snapToGrid w:val="0"/>
        </w:rPr>
        <w:tab/>
        <w:t>gnss-SignalID-Ext-r15</w:t>
      </w:r>
      <w:r w:rsidRPr="00F80BCA">
        <w:rPr>
          <w:snapToGrid w:val="0"/>
        </w:rPr>
        <w:tab/>
        <w:t>INTEGER (8..23)</w:t>
      </w:r>
      <w:r w:rsidRPr="00F80BCA">
        <w:rPr>
          <w:snapToGrid w:val="0"/>
        </w:rPr>
        <w:tab/>
      </w:r>
      <w:r w:rsidRPr="00F80BCA">
        <w:rPr>
          <w:snapToGrid w:val="0"/>
        </w:rPr>
        <w:tab/>
      </w:r>
      <w:r w:rsidRPr="00F80BCA">
        <w:rPr>
          <w:snapToGrid w:val="0"/>
        </w:rPr>
        <w:tab/>
        <w:t>OPTIONAL</w:t>
      </w:r>
    </w:p>
    <w:p w:rsidR="002B1632" w:rsidRPr="00F80BCA" w:rsidRDefault="00784122" w:rsidP="00784122">
      <w:pPr>
        <w:pStyle w:val="PL"/>
        <w:shd w:val="clear" w:color="auto" w:fill="E6E6E6"/>
        <w:rPr>
          <w:snapToGrid w:val="0"/>
        </w:rPr>
      </w:pPr>
      <w:r w:rsidRPr="00F80BCA">
        <w:rPr>
          <w:snapToGrid w:val="0"/>
        </w:rPr>
        <w:tab/>
        <w:t>]]</w:t>
      </w:r>
    </w:p>
    <w:p w:rsidR="002B1632" w:rsidRPr="00F80BCA" w:rsidRDefault="002B1632" w:rsidP="002D60CB">
      <w:pPr>
        <w:pStyle w:val="PL"/>
        <w:shd w:val="clear" w:color="auto" w:fill="E6E6E6"/>
        <w:rPr>
          <w:snapToGrid w:val="0"/>
        </w:rPr>
      </w:pPr>
      <w:r w:rsidRPr="00F80BCA">
        <w:rPr>
          <w:snapToGrid w:val="0"/>
        </w:rPr>
        <w:t>}</w:t>
      </w:r>
    </w:p>
    <w:p w:rsidR="002B1632" w:rsidRPr="00F80BCA" w:rsidRDefault="002B1632" w:rsidP="002D60CB">
      <w:pPr>
        <w:pStyle w:val="PL"/>
        <w:shd w:val="clear" w:color="auto" w:fill="E6E6E6"/>
      </w:pPr>
    </w:p>
    <w:p w:rsidR="002B1632" w:rsidRPr="00F80BCA" w:rsidRDefault="002B1632" w:rsidP="002D60CB">
      <w:pPr>
        <w:pStyle w:val="PL"/>
        <w:shd w:val="clear" w:color="auto" w:fill="E6E6E6"/>
      </w:pPr>
      <w:r w:rsidRPr="00F80BCA">
        <w:t>-- ASN1STOP</w:t>
      </w:r>
    </w:p>
    <w:p w:rsidR="002B1632" w:rsidRPr="00F80BCA"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0BCA" w:rsidRPr="00F80BCA">
        <w:trPr>
          <w:cantSplit/>
          <w:tblHeader/>
        </w:trPr>
        <w:tc>
          <w:tcPr>
            <w:tcW w:w="9639" w:type="dxa"/>
          </w:tcPr>
          <w:p w:rsidR="002B1632" w:rsidRPr="00F80BCA" w:rsidRDefault="002B1632" w:rsidP="002D60CB">
            <w:pPr>
              <w:pStyle w:val="TAH"/>
            </w:pPr>
            <w:r w:rsidRPr="00F80BCA">
              <w:rPr>
                <w:i/>
              </w:rPr>
              <w:t>GNSS-SignalID</w:t>
            </w:r>
            <w:r w:rsidRPr="00F80BCA">
              <w:rPr>
                <w:iCs/>
                <w:noProof/>
              </w:rPr>
              <w:t xml:space="preserve"> field descriptions</w:t>
            </w:r>
          </w:p>
        </w:tc>
      </w:tr>
      <w:tr w:rsidR="002B1632" w:rsidRPr="00F80BCA">
        <w:trPr>
          <w:cantSplit/>
        </w:trPr>
        <w:tc>
          <w:tcPr>
            <w:tcW w:w="9639" w:type="dxa"/>
          </w:tcPr>
          <w:p w:rsidR="002B1632" w:rsidRPr="00F80BCA" w:rsidRDefault="002B1632" w:rsidP="002D60CB">
            <w:pPr>
              <w:pStyle w:val="TAL"/>
              <w:rPr>
                <w:b/>
                <w:i/>
              </w:rPr>
            </w:pPr>
            <w:r w:rsidRPr="00F80BCA">
              <w:rPr>
                <w:b/>
                <w:i/>
              </w:rPr>
              <w:t>gnss-SignalID</w:t>
            </w:r>
            <w:r w:rsidR="00784122" w:rsidRPr="00F80BCA">
              <w:rPr>
                <w:b/>
                <w:i/>
              </w:rPr>
              <w:t>, gnss-SignalID-Ext</w:t>
            </w:r>
          </w:p>
          <w:p w:rsidR="00784122" w:rsidRPr="00F80BCA" w:rsidRDefault="002B1632" w:rsidP="00784122">
            <w:pPr>
              <w:pStyle w:val="TAL"/>
              <w:rPr>
                <w:noProof/>
              </w:rPr>
            </w:pPr>
            <w:r w:rsidRPr="00F80BCA">
              <w:t xml:space="preserve">This field specifies a particular GNSS signal. The interpretation of </w:t>
            </w:r>
            <w:r w:rsidRPr="00F80BCA">
              <w:rPr>
                <w:i/>
              </w:rPr>
              <w:t xml:space="preserve">gnss-SignalID </w:t>
            </w:r>
            <w:r w:rsidR="00784122" w:rsidRPr="00F80BCA">
              <w:t>and</w:t>
            </w:r>
            <w:r w:rsidR="00784122" w:rsidRPr="00F80BCA">
              <w:rPr>
                <w:i/>
              </w:rPr>
              <w:t xml:space="preserve"> gnss-SignalID-Ext </w:t>
            </w:r>
            <w:r w:rsidRPr="00F80BCA">
              <w:t xml:space="preserve">depends on the </w:t>
            </w:r>
            <w:r w:rsidRPr="00F80BCA">
              <w:rPr>
                <w:i/>
              </w:rPr>
              <w:t>GNSS</w:t>
            </w:r>
            <w:r w:rsidRPr="00F80BCA">
              <w:rPr>
                <w:i/>
              </w:rPr>
              <w:noBreakHyphen/>
              <w:t>ID</w:t>
            </w:r>
            <w:r w:rsidRPr="00F80BCA">
              <w:rPr>
                <w:noProof/>
              </w:rPr>
              <w:t xml:space="preserve"> and is as shown in the table System to Value &amp; Explanation relation below.</w:t>
            </w:r>
          </w:p>
          <w:p w:rsidR="002B1632" w:rsidRPr="00F80BCA" w:rsidRDefault="00784122" w:rsidP="00784122">
            <w:pPr>
              <w:pStyle w:val="TAL"/>
            </w:pPr>
            <w:r w:rsidRPr="00F80BCA">
              <w:rPr>
                <w:noProof/>
              </w:rPr>
              <w:t xml:space="preserve">If the field </w:t>
            </w:r>
            <w:r w:rsidRPr="00F80BCA">
              <w:rPr>
                <w:i/>
                <w:noProof/>
              </w:rPr>
              <w:t>gnss-SignalID-Ext</w:t>
            </w:r>
            <w:r w:rsidRPr="00F80BCA">
              <w:rPr>
                <w:noProof/>
              </w:rPr>
              <w:t xml:space="preserve"> is present, the </w:t>
            </w:r>
            <w:r w:rsidRPr="00F80BCA">
              <w:rPr>
                <w:i/>
                <w:noProof/>
              </w:rPr>
              <w:t>gnss-SignalID</w:t>
            </w:r>
            <w:r w:rsidRPr="00F80BCA">
              <w:rPr>
                <w:noProof/>
              </w:rPr>
              <w:t xml:space="preserve"> should be set to value 7 and shall be ignored by the receiver.</w:t>
            </w:r>
          </w:p>
        </w:tc>
      </w:tr>
    </w:tbl>
    <w:p w:rsidR="002B1632" w:rsidRPr="00F80BCA" w:rsidRDefault="002B1632" w:rsidP="002D60CB">
      <w:pPr>
        <w:rPr>
          <w:b/>
        </w:rPr>
      </w:pPr>
    </w:p>
    <w:p w:rsidR="002B1632" w:rsidRPr="00F80BCA" w:rsidRDefault="002B1632" w:rsidP="00C42F64">
      <w:pPr>
        <w:pStyle w:val="TH"/>
        <w:outlineLvl w:val="0"/>
      </w:pPr>
      <w:r w:rsidRPr="00F80BCA">
        <w:lastRenderedPageBreak/>
        <w:t>System to Value &amp; Explanation relation</w:t>
      </w:r>
    </w:p>
    <w:tbl>
      <w:tblPr>
        <w:tblW w:w="5836" w:type="dxa"/>
        <w:jc w:val="center"/>
        <w:tblLayout w:type="fixed"/>
        <w:tblLook w:val="0000" w:firstRow="0" w:lastRow="0" w:firstColumn="0" w:lastColumn="0" w:noHBand="0" w:noVBand="0"/>
      </w:tblPr>
      <w:tblGrid>
        <w:gridCol w:w="1984"/>
        <w:gridCol w:w="993"/>
        <w:gridCol w:w="2859"/>
      </w:tblGrid>
      <w:tr w:rsidR="00F80BCA" w:rsidRPr="00F80BCA">
        <w:trPr>
          <w:cantSplit/>
          <w:jc w:val="center"/>
        </w:trPr>
        <w:tc>
          <w:tcPr>
            <w:tcW w:w="1984" w:type="dxa"/>
            <w:tcBorders>
              <w:top w:val="single" w:sz="6" w:space="0" w:color="auto"/>
              <w:left w:val="single" w:sz="6" w:space="0" w:color="auto"/>
              <w:bottom w:val="single" w:sz="6" w:space="0" w:color="auto"/>
              <w:right w:val="single" w:sz="6" w:space="0" w:color="auto"/>
            </w:tcBorders>
          </w:tcPr>
          <w:p w:rsidR="002B1632" w:rsidRPr="00F80BCA" w:rsidRDefault="002B1632" w:rsidP="002D60CB">
            <w:pPr>
              <w:pStyle w:val="TAH"/>
            </w:pPr>
            <w:r w:rsidRPr="00F80BCA">
              <w:t>System</w:t>
            </w:r>
          </w:p>
        </w:tc>
        <w:tc>
          <w:tcPr>
            <w:tcW w:w="993" w:type="dxa"/>
            <w:tcBorders>
              <w:top w:val="single" w:sz="6" w:space="0" w:color="auto"/>
              <w:left w:val="single" w:sz="6" w:space="0" w:color="auto"/>
              <w:bottom w:val="single" w:sz="6" w:space="0" w:color="auto"/>
              <w:right w:val="single" w:sz="6" w:space="0" w:color="auto"/>
            </w:tcBorders>
          </w:tcPr>
          <w:p w:rsidR="002B1632" w:rsidRPr="00F80BCA" w:rsidRDefault="002B1632" w:rsidP="002D60CB">
            <w:pPr>
              <w:pStyle w:val="TAH"/>
            </w:pPr>
            <w:r w:rsidRPr="00F80BCA">
              <w:t>Value</w:t>
            </w:r>
          </w:p>
        </w:tc>
        <w:tc>
          <w:tcPr>
            <w:tcW w:w="2859" w:type="dxa"/>
            <w:tcBorders>
              <w:top w:val="single" w:sz="6" w:space="0" w:color="auto"/>
              <w:left w:val="single" w:sz="6" w:space="0" w:color="auto"/>
              <w:bottom w:val="single" w:sz="6" w:space="0" w:color="auto"/>
              <w:right w:val="single" w:sz="6" w:space="0" w:color="auto"/>
            </w:tcBorders>
          </w:tcPr>
          <w:p w:rsidR="002B1632" w:rsidRPr="00F80BCA" w:rsidRDefault="002B1632" w:rsidP="002D60CB">
            <w:pPr>
              <w:pStyle w:val="TAH"/>
            </w:pPr>
            <w:r w:rsidRPr="00F80BCA">
              <w:t>Explanation</w:t>
            </w:r>
          </w:p>
        </w:tc>
      </w:tr>
      <w:tr w:rsidR="00F80BCA" w:rsidRPr="00F80BCA">
        <w:trPr>
          <w:cantSplit/>
          <w:jc w:val="center"/>
        </w:trPr>
        <w:tc>
          <w:tcPr>
            <w:tcW w:w="1984" w:type="dxa"/>
            <w:vMerge w:val="restart"/>
            <w:tcBorders>
              <w:top w:val="single" w:sz="4" w:space="0" w:color="auto"/>
              <w:left w:val="single" w:sz="6" w:space="0" w:color="auto"/>
              <w:right w:val="single" w:sz="6" w:space="0" w:color="auto"/>
            </w:tcBorders>
          </w:tcPr>
          <w:p w:rsidR="00784122" w:rsidRPr="00F80BCA" w:rsidRDefault="00784122" w:rsidP="002D60CB">
            <w:pPr>
              <w:pStyle w:val="TAL"/>
            </w:pPr>
            <w:r w:rsidRPr="00F80BCA">
              <w:t>GPS</w:t>
            </w:r>
          </w:p>
        </w:tc>
        <w:tc>
          <w:tcPr>
            <w:tcW w:w="993" w:type="dxa"/>
            <w:tcBorders>
              <w:top w:val="single" w:sz="4"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0</w:t>
            </w:r>
          </w:p>
        </w:tc>
        <w:tc>
          <w:tcPr>
            <w:tcW w:w="2859" w:type="dxa"/>
            <w:tcBorders>
              <w:top w:val="single" w:sz="4"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L1 C/A</w:t>
            </w:r>
          </w:p>
        </w:tc>
      </w:tr>
      <w:tr w:rsidR="00F80BCA" w:rsidRPr="00F80BCA" w:rsidTr="00790F5E">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4"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1</w:t>
            </w:r>
          </w:p>
        </w:tc>
        <w:tc>
          <w:tcPr>
            <w:tcW w:w="2859" w:type="dxa"/>
            <w:tcBorders>
              <w:top w:val="single" w:sz="4"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L1C</w:t>
            </w:r>
          </w:p>
        </w:tc>
      </w:tr>
      <w:tr w:rsidR="00F80BCA" w:rsidRPr="00F80BCA">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2</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L2C</w:t>
            </w:r>
          </w:p>
        </w:tc>
      </w:tr>
      <w:tr w:rsidR="00F80BCA" w:rsidRPr="00F80BCA">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3</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L5</w:t>
            </w:r>
          </w:p>
        </w:tc>
      </w:tr>
      <w:tr w:rsidR="00F80BCA" w:rsidRPr="00F80BCA" w:rsidTr="00790F5E">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4</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L1 P</w:t>
            </w:r>
          </w:p>
        </w:tc>
      </w:tr>
      <w:tr w:rsidR="00F80BCA" w:rsidRPr="00F80BCA" w:rsidTr="00790F5E">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5</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L1 Z-tracking</w:t>
            </w:r>
          </w:p>
        </w:tc>
      </w:tr>
      <w:tr w:rsidR="00F80BCA" w:rsidRPr="00F80BCA" w:rsidTr="00790F5E">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6</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L2 C/A</w:t>
            </w:r>
          </w:p>
        </w:tc>
      </w:tr>
      <w:tr w:rsidR="00F80BCA" w:rsidRPr="00F80BCA" w:rsidTr="00790F5E">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7</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L2 P</w:t>
            </w:r>
          </w:p>
        </w:tc>
      </w:tr>
      <w:tr w:rsidR="00F80BCA" w:rsidRPr="00F80BCA" w:rsidTr="00790F5E">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8</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L2 Z-tracking</w:t>
            </w:r>
          </w:p>
        </w:tc>
      </w:tr>
      <w:tr w:rsidR="00F80BCA" w:rsidRPr="00F80BCA" w:rsidTr="00790F5E">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9</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L2 L2C(M)</w:t>
            </w:r>
          </w:p>
        </w:tc>
      </w:tr>
      <w:tr w:rsidR="00F80BCA" w:rsidRPr="00F80BCA" w:rsidTr="00790F5E">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10</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L2 L2C(L)</w:t>
            </w:r>
          </w:p>
        </w:tc>
      </w:tr>
      <w:tr w:rsidR="00F80BCA" w:rsidRPr="00F80BCA" w:rsidTr="00790F5E">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11</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L2 L2C(M+L)</w:t>
            </w:r>
          </w:p>
        </w:tc>
      </w:tr>
      <w:tr w:rsidR="00F80BCA" w:rsidRPr="00F80BCA" w:rsidTr="00790F5E">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12</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L5 I</w:t>
            </w:r>
          </w:p>
        </w:tc>
      </w:tr>
      <w:tr w:rsidR="00F80BCA" w:rsidRPr="00F80BCA" w:rsidTr="00790F5E">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13</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L5 Q</w:t>
            </w:r>
          </w:p>
        </w:tc>
      </w:tr>
      <w:tr w:rsidR="00F80BCA" w:rsidRPr="00F80BCA" w:rsidTr="00790F5E">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14</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L5 I+Q</w:t>
            </w:r>
          </w:p>
        </w:tc>
      </w:tr>
      <w:tr w:rsidR="00F80BCA" w:rsidRPr="00F80BCA" w:rsidTr="00790F5E">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15</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L1 L1C(D)</w:t>
            </w:r>
          </w:p>
        </w:tc>
      </w:tr>
      <w:tr w:rsidR="00F80BCA" w:rsidRPr="00F80BCA" w:rsidTr="00790F5E">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16</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L1 L1C(P)</w:t>
            </w:r>
          </w:p>
        </w:tc>
      </w:tr>
      <w:tr w:rsidR="00F80BCA" w:rsidRPr="00F80BCA" w:rsidTr="00790F5E">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17</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L1 L1C(D+P)</w:t>
            </w:r>
          </w:p>
        </w:tc>
      </w:tr>
      <w:tr w:rsidR="00F80BCA" w:rsidRPr="00F80BCA">
        <w:trPr>
          <w:cantSplit/>
          <w:jc w:val="center"/>
        </w:trPr>
        <w:tc>
          <w:tcPr>
            <w:tcW w:w="1984" w:type="dxa"/>
            <w:vMerge/>
            <w:tcBorders>
              <w:left w:val="single" w:sz="6" w:space="0" w:color="auto"/>
              <w:bottom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18-23</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Reserved</w:t>
            </w:r>
          </w:p>
        </w:tc>
      </w:tr>
      <w:tr w:rsidR="00F80BCA" w:rsidRPr="00F80BCA">
        <w:trPr>
          <w:cantSplit/>
          <w:jc w:val="center"/>
        </w:trPr>
        <w:tc>
          <w:tcPr>
            <w:tcW w:w="1984" w:type="dxa"/>
            <w:vMerge w:val="restart"/>
            <w:tcBorders>
              <w:left w:val="single" w:sz="6" w:space="0" w:color="auto"/>
              <w:right w:val="single" w:sz="6" w:space="0" w:color="auto"/>
            </w:tcBorders>
          </w:tcPr>
          <w:p w:rsidR="00790F5E" w:rsidRPr="00F80BCA" w:rsidRDefault="00790F5E" w:rsidP="002D60CB">
            <w:pPr>
              <w:pStyle w:val="TAL"/>
            </w:pPr>
            <w:r w:rsidRPr="00F80BCA">
              <w:t>SBAS</w:t>
            </w: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0</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L1 C/A</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L5 I</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2</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L5 Q</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3</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L5 I+Q</w:t>
            </w:r>
          </w:p>
        </w:tc>
      </w:tr>
      <w:tr w:rsidR="00F80BCA" w:rsidRPr="00F80BCA">
        <w:trPr>
          <w:cantSplit/>
          <w:jc w:val="center"/>
        </w:trPr>
        <w:tc>
          <w:tcPr>
            <w:tcW w:w="1984" w:type="dxa"/>
            <w:vMerge/>
            <w:tcBorders>
              <w:left w:val="single" w:sz="6" w:space="0" w:color="auto"/>
              <w:bottom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4-7</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Reserved</w:t>
            </w:r>
          </w:p>
        </w:tc>
      </w:tr>
      <w:tr w:rsidR="00F80BCA" w:rsidRPr="00F80BCA">
        <w:trPr>
          <w:cantSplit/>
          <w:jc w:val="center"/>
        </w:trPr>
        <w:tc>
          <w:tcPr>
            <w:tcW w:w="1984" w:type="dxa"/>
            <w:vMerge w:val="restart"/>
            <w:tcBorders>
              <w:left w:val="single" w:sz="6" w:space="0" w:color="auto"/>
              <w:right w:val="single" w:sz="6" w:space="0" w:color="auto"/>
            </w:tcBorders>
          </w:tcPr>
          <w:p w:rsidR="00790F5E" w:rsidRPr="00F80BCA" w:rsidRDefault="00790F5E" w:rsidP="002D60CB">
            <w:pPr>
              <w:pStyle w:val="TAL"/>
            </w:pPr>
            <w:r w:rsidRPr="00F80BCA">
              <w:t>QZSS</w:t>
            </w: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0</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QZS-L1 C/A</w:t>
            </w:r>
          </w:p>
        </w:tc>
      </w:tr>
      <w:tr w:rsidR="00F80BCA" w:rsidRPr="00F80BC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QZS-L1C</w:t>
            </w:r>
          </w:p>
        </w:tc>
      </w:tr>
      <w:tr w:rsidR="00F80BCA" w:rsidRPr="00F80BC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2</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QZS-L2C</w:t>
            </w:r>
          </w:p>
        </w:tc>
      </w:tr>
      <w:tr w:rsidR="00F80BCA" w:rsidRPr="00F80BC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3</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QZS-L5</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4</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QZS-LEX S</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5</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QZS-LEX L</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6</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QZS-LEX S+L</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7</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QZS-L2 L2C(M)</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8</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QZS-L2 L2C(L)</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9</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QZS-L2 L2C(M+L)</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10</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QZS-L5 I</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11</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QZS-L5 Q</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12</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QZS-L5 I+Q</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13</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QZS L1 L1C(D)</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14</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QZS L1 L1C(P)</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15</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QZS L1 L1C(D+P)</w:t>
            </w:r>
          </w:p>
        </w:tc>
      </w:tr>
      <w:tr w:rsidR="00F80BCA" w:rsidRPr="00F80BCA">
        <w:trPr>
          <w:cantSplit/>
          <w:jc w:val="center"/>
        </w:trPr>
        <w:tc>
          <w:tcPr>
            <w:tcW w:w="1984" w:type="dxa"/>
            <w:vMerge/>
            <w:tcBorders>
              <w:left w:val="single" w:sz="6" w:space="0" w:color="auto"/>
              <w:bottom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16-23</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Reserved</w:t>
            </w:r>
          </w:p>
        </w:tc>
      </w:tr>
      <w:tr w:rsidR="00F80BCA" w:rsidRPr="00F80BCA" w:rsidTr="00790F5E">
        <w:trPr>
          <w:cantSplit/>
          <w:jc w:val="center"/>
        </w:trPr>
        <w:tc>
          <w:tcPr>
            <w:tcW w:w="1984" w:type="dxa"/>
            <w:vMerge w:val="restart"/>
            <w:tcBorders>
              <w:top w:val="single" w:sz="6" w:space="0" w:color="auto"/>
              <w:left w:val="single" w:sz="6" w:space="0" w:color="auto"/>
              <w:right w:val="single" w:sz="6" w:space="0" w:color="auto"/>
            </w:tcBorders>
          </w:tcPr>
          <w:p w:rsidR="00790F5E" w:rsidRPr="00F80BCA" w:rsidRDefault="00790F5E" w:rsidP="002D60CB">
            <w:pPr>
              <w:pStyle w:val="TAL"/>
            </w:pPr>
            <w:r w:rsidRPr="00F80BCA">
              <w:t>GLONASS</w:t>
            </w: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0</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GLONASS G1 C/A</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GLONASS G2 C/A</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2</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 xml:space="preserve">GLONASS G3 </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3</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GLONASS G1 P</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4</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GLONASS G2 P</w:t>
            </w:r>
          </w:p>
        </w:tc>
      </w:tr>
      <w:tr w:rsidR="00F80BCA" w:rsidRPr="00F80BCA">
        <w:trPr>
          <w:cantSplit/>
          <w:jc w:val="center"/>
        </w:trPr>
        <w:tc>
          <w:tcPr>
            <w:tcW w:w="1984" w:type="dxa"/>
            <w:vMerge/>
            <w:tcBorders>
              <w:left w:val="single" w:sz="6" w:space="0" w:color="auto"/>
              <w:bottom w:val="single" w:sz="4" w:space="0" w:color="auto"/>
              <w:right w:val="single" w:sz="6" w:space="0" w:color="auto"/>
            </w:tcBorders>
          </w:tcPr>
          <w:p w:rsidR="00790F5E" w:rsidRPr="00F80BCA" w:rsidRDefault="00790F5E" w:rsidP="002D60CB">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5-23</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Reserved</w:t>
            </w:r>
          </w:p>
        </w:tc>
      </w:tr>
      <w:tr w:rsidR="00F80BCA" w:rsidRPr="00F80BCA">
        <w:trPr>
          <w:cantSplit/>
          <w:jc w:val="center"/>
        </w:trPr>
        <w:tc>
          <w:tcPr>
            <w:tcW w:w="1984" w:type="dxa"/>
            <w:vMerge w:val="restart"/>
            <w:tcBorders>
              <w:top w:val="single" w:sz="4" w:space="0" w:color="auto"/>
              <w:left w:val="single" w:sz="6" w:space="0" w:color="auto"/>
              <w:right w:val="single" w:sz="6" w:space="0" w:color="auto"/>
            </w:tcBorders>
          </w:tcPr>
          <w:p w:rsidR="00790F5E" w:rsidRPr="00F80BCA" w:rsidRDefault="00790F5E" w:rsidP="002D60CB">
            <w:pPr>
              <w:pStyle w:val="TAL"/>
            </w:pPr>
            <w:r w:rsidRPr="00F80BCA">
              <w:t>Galileo</w:t>
            </w: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0</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E1</w:t>
            </w:r>
          </w:p>
        </w:tc>
      </w:tr>
      <w:tr w:rsidR="00F80BCA" w:rsidRPr="00F80BC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E5A</w:t>
            </w:r>
          </w:p>
        </w:tc>
      </w:tr>
      <w:tr w:rsidR="00F80BCA" w:rsidRPr="00F80BC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2</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E5B</w:t>
            </w:r>
          </w:p>
        </w:tc>
      </w:tr>
      <w:tr w:rsidR="00F80BCA" w:rsidRPr="00F80BC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3</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E6</w:t>
            </w:r>
          </w:p>
        </w:tc>
      </w:tr>
      <w:tr w:rsidR="00F80BCA" w:rsidRPr="00F80BC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4</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E5A + E5B</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5</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E1 C No data</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6</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E1 A</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7</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E1 B I/NAV OS/CS/SoL</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8</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E1 B+C</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9</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E1 A+B+C</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10</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E6 C</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11</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E6 A</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12</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E6 B</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13</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E6 B+C</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14</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E6 A+B+C</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15</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E5B I</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16</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E5B Q</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17</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E5B I+Q</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18</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E5(A+B) I</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19</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E5(A+B) Q</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20</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E5(A+B) I+Q</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21</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E5A I</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22</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E5A Q</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23</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E5A I+Q</w:t>
            </w:r>
          </w:p>
        </w:tc>
      </w:tr>
      <w:tr w:rsidR="004A3FF6" w:rsidRPr="00F80BCA" w:rsidTr="00B0152E">
        <w:trPr>
          <w:cantSplit/>
          <w:jc w:val="center"/>
        </w:trPr>
        <w:tc>
          <w:tcPr>
            <w:tcW w:w="1984" w:type="dxa"/>
            <w:vMerge w:val="restart"/>
            <w:tcBorders>
              <w:top w:val="single" w:sz="6" w:space="0" w:color="auto"/>
              <w:left w:val="single" w:sz="6" w:space="0" w:color="auto"/>
              <w:right w:val="single" w:sz="6" w:space="0" w:color="auto"/>
            </w:tcBorders>
          </w:tcPr>
          <w:p w:rsidR="004A3FF6" w:rsidRPr="00F80BCA" w:rsidRDefault="004A3FF6" w:rsidP="002D60CB">
            <w:pPr>
              <w:pStyle w:val="TAL"/>
            </w:pPr>
            <w:r w:rsidRPr="00F80BCA">
              <w:rPr>
                <w:lang w:eastAsia="zh-CN"/>
              </w:rPr>
              <w:t>BDS</w:t>
            </w:r>
          </w:p>
        </w:tc>
        <w:tc>
          <w:tcPr>
            <w:tcW w:w="993"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pPr>
            <w:r w:rsidRPr="00F80BCA">
              <w:rPr>
                <w:lang w:eastAsia="zh-CN"/>
              </w:rPr>
              <w:t>0</w:t>
            </w:r>
          </w:p>
        </w:tc>
        <w:tc>
          <w:tcPr>
            <w:tcW w:w="2859"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pPr>
            <w:r w:rsidRPr="00F80BCA">
              <w:t>B1 I</w:t>
            </w:r>
          </w:p>
        </w:tc>
      </w:tr>
      <w:tr w:rsidR="004A3FF6" w:rsidRPr="00F80BCA" w:rsidTr="00790F5E">
        <w:trPr>
          <w:cantSplit/>
          <w:jc w:val="center"/>
        </w:trPr>
        <w:tc>
          <w:tcPr>
            <w:tcW w:w="1984" w:type="dxa"/>
            <w:vMerge/>
            <w:tcBorders>
              <w:left w:val="single" w:sz="6" w:space="0" w:color="auto"/>
              <w:right w:val="single" w:sz="6" w:space="0" w:color="auto"/>
            </w:tcBorders>
          </w:tcPr>
          <w:p w:rsidR="004A3FF6" w:rsidRPr="00F80BCA" w:rsidRDefault="004A3FF6"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pPr>
            <w:r w:rsidRPr="00F80BCA">
              <w:rPr>
                <w:lang w:eastAsia="zh-CN"/>
              </w:rPr>
              <w:t>1</w:t>
            </w:r>
          </w:p>
        </w:tc>
        <w:tc>
          <w:tcPr>
            <w:tcW w:w="2859"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pPr>
            <w:r w:rsidRPr="00F80BCA">
              <w:rPr>
                <w:lang w:eastAsia="zh-CN"/>
              </w:rPr>
              <w:t>B1 Q</w:t>
            </w:r>
          </w:p>
        </w:tc>
      </w:tr>
      <w:tr w:rsidR="004A3FF6" w:rsidRPr="00F80BCA" w:rsidTr="00790F5E">
        <w:trPr>
          <w:cantSplit/>
          <w:jc w:val="center"/>
        </w:trPr>
        <w:tc>
          <w:tcPr>
            <w:tcW w:w="1984" w:type="dxa"/>
            <w:vMerge/>
            <w:tcBorders>
              <w:left w:val="single" w:sz="6" w:space="0" w:color="auto"/>
              <w:right w:val="single" w:sz="6" w:space="0" w:color="auto"/>
            </w:tcBorders>
          </w:tcPr>
          <w:p w:rsidR="004A3FF6" w:rsidRPr="00F80BCA" w:rsidRDefault="004A3FF6"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rPr>
                <w:lang w:eastAsia="zh-CN"/>
              </w:rPr>
            </w:pPr>
            <w:r w:rsidRPr="00F80BCA">
              <w:rPr>
                <w:lang w:eastAsia="zh-CN"/>
              </w:rPr>
              <w:t>2</w:t>
            </w:r>
          </w:p>
        </w:tc>
        <w:tc>
          <w:tcPr>
            <w:tcW w:w="2859"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rPr>
                <w:lang w:eastAsia="zh-CN"/>
              </w:rPr>
            </w:pPr>
            <w:r w:rsidRPr="00F80BCA">
              <w:rPr>
                <w:lang w:eastAsia="zh-CN"/>
              </w:rPr>
              <w:t>B1 I+Q</w:t>
            </w:r>
          </w:p>
        </w:tc>
      </w:tr>
      <w:tr w:rsidR="004A3FF6" w:rsidRPr="00F80BCA" w:rsidTr="00790F5E">
        <w:trPr>
          <w:cantSplit/>
          <w:jc w:val="center"/>
        </w:trPr>
        <w:tc>
          <w:tcPr>
            <w:tcW w:w="1984" w:type="dxa"/>
            <w:vMerge/>
            <w:tcBorders>
              <w:left w:val="single" w:sz="6" w:space="0" w:color="auto"/>
              <w:right w:val="single" w:sz="6" w:space="0" w:color="auto"/>
            </w:tcBorders>
          </w:tcPr>
          <w:p w:rsidR="004A3FF6" w:rsidRPr="00F80BCA" w:rsidRDefault="004A3FF6"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rPr>
                <w:lang w:eastAsia="zh-CN"/>
              </w:rPr>
            </w:pPr>
            <w:r w:rsidRPr="00F80BCA">
              <w:rPr>
                <w:lang w:eastAsia="zh-CN"/>
              </w:rPr>
              <w:t>3</w:t>
            </w:r>
          </w:p>
        </w:tc>
        <w:tc>
          <w:tcPr>
            <w:tcW w:w="2859"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rPr>
                <w:lang w:eastAsia="zh-CN"/>
              </w:rPr>
            </w:pPr>
            <w:r w:rsidRPr="00F80BCA">
              <w:rPr>
                <w:lang w:eastAsia="zh-CN"/>
              </w:rPr>
              <w:t>B3 I</w:t>
            </w:r>
          </w:p>
        </w:tc>
      </w:tr>
      <w:tr w:rsidR="004A3FF6" w:rsidRPr="00F80BCA" w:rsidTr="00790F5E">
        <w:trPr>
          <w:cantSplit/>
          <w:jc w:val="center"/>
        </w:trPr>
        <w:tc>
          <w:tcPr>
            <w:tcW w:w="1984" w:type="dxa"/>
            <w:vMerge/>
            <w:tcBorders>
              <w:left w:val="single" w:sz="6" w:space="0" w:color="auto"/>
              <w:right w:val="single" w:sz="6" w:space="0" w:color="auto"/>
            </w:tcBorders>
          </w:tcPr>
          <w:p w:rsidR="004A3FF6" w:rsidRPr="00F80BCA" w:rsidRDefault="004A3FF6"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rPr>
                <w:lang w:eastAsia="zh-CN"/>
              </w:rPr>
            </w:pPr>
            <w:r w:rsidRPr="00F80BCA">
              <w:rPr>
                <w:lang w:eastAsia="zh-CN"/>
              </w:rPr>
              <w:t>4</w:t>
            </w:r>
          </w:p>
        </w:tc>
        <w:tc>
          <w:tcPr>
            <w:tcW w:w="2859"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rPr>
                <w:lang w:eastAsia="zh-CN"/>
              </w:rPr>
            </w:pPr>
            <w:r w:rsidRPr="00F80BCA">
              <w:rPr>
                <w:lang w:eastAsia="zh-CN"/>
              </w:rPr>
              <w:t>B3 Q</w:t>
            </w:r>
          </w:p>
        </w:tc>
      </w:tr>
      <w:tr w:rsidR="004A3FF6" w:rsidRPr="00F80BCA" w:rsidTr="00790F5E">
        <w:trPr>
          <w:cantSplit/>
          <w:jc w:val="center"/>
        </w:trPr>
        <w:tc>
          <w:tcPr>
            <w:tcW w:w="1984" w:type="dxa"/>
            <w:vMerge/>
            <w:tcBorders>
              <w:left w:val="single" w:sz="6" w:space="0" w:color="auto"/>
              <w:right w:val="single" w:sz="6" w:space="0" w:color="auto"/>
            </w:tcBorders>
          </w:tcPr>
          <w:p w:rsidR="004A3FF6" w:rsidRPr="00F80BCA" w:rsidRDefault="004A3FF6"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rPr>
                <w:lang w:eastAsia="zh-CN"/>
              </w:rPr>
            </w:pPr>
            <w:r w:rsidRPr="00F80BCA">
              <w:rPr>
                <w:lang w:eastAsia="zh-CN"/>
              </w:rPr>
              <w:t>5</w:t>
            </w:r>
          </w:p>
        </w:tc>
        <w:tc>
          <w:tcPr>
            <w:tcW w:w="2859"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rPr>
                <w:lang w:eastAsia="zh-CN"/>
              </w:rPr>
            </w:pPr>
            <w:r w:rsidRPr="00F80BCA">
              <w:rPr>
                <w:lang w:eastAsia="zh-CN"/>
              </w:rPr>
              <w:t>B3 I+Q</w:t>
            </w:r>
          </w:p>
        </w:tc>
      </w:tr>
      <w:tr w:rsidR="004A3FF6" w:rsidRPr="00F80BCA" w:rsidTr="00790F5E">
        <w:trPr>
          <w:cantSplit/>
          <w:jc w:val="center"/>
        </w:trPr>
        <w:tc>
          <w:tcPr>
            <w:tcW w:w="1984" w:type="dxa"/>
            <w:vMerge/>
            <w:tcBorders>
              <w:left w:val="single" w:sz="6" w:space="0" w:color="auto"/>
              <w:right w:val="single" w:sz="6" w:space="0" w:color="auto"/>
            </w:tcBorders>
          </w:tcPr>
          <w:p w:rsidR="004A3FF6" w:rsidRPr="00F80BCA" w:rsidRDefault="004A3FF6"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rPr>
                <w:lang w:eastAsia="zh-CN"/>
              </w:rPr>
            </w:pPr>
            <w:r w:rsidRPr="00F80BCA">
              <w:rPr>
                <w:lang w:eastAsia="zh-CN"/>
              </w:rPr>
              <w:t>6</w:t>
            </w:r>
          </w:p>
        </w:tc>
        <w:tc>
          <w:tcPr>
            <w:tcW w:w="2859"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rPr>
                <w:lang w:eastAsia="zh-CN"/>
              </w:rPr>
            </w:pPr>
            <w:r w:rsidRPr="00F80BCA">
              <w:rPr>
                <w:lang w:eastAsia="zh-CN"/>
              </w:rPr>
              <w:t>B2 I</w:t>
            </w:r>
          </w:p>
        </w:tc>
      </w:tr>
      <w:tr w:rsidR="004A3FF6" w:rsidRPr="00F80BCA" w:rsidTr="00790F5E">
        <w:trPr>
          <w:cantSplit/>
          <w:jc w:val="center"/>
        </w:trPr>
        <w:tc>
          <w:tcPr>
            <w:tcW w:w="1984" w:type="dxa"/>
            <w:vMerge/>
            <w:tcBorders>
              <w:left w:val="single" w:sz="6" w:space="0" w:color="auto"/>
              <w:right w:val="single" w:sz="6" w:space="0" w:color="auto"/>
            </w:tcBorders>
          </w:tcPr>
          <w:p w:rsidR="004A3FF6" w:rsidRPr="00F80BCA" w:rsidRDefault="004A3FF6"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rPr>
                <w:lang w:eastAsia="zh-CN"/>
              </w:rPr>
            </w:pPr>
            <w:r w:rsidRPr="00F80BCA">
              <w:rPr>
                <w:lang w:eastAsia="zh-CN"/>
              </w:rPr>
              <w:t>7</w:t>
            </w:r>
          </w:p>
        </w:tc>
        <w:tc>
          <w:tcPr>
            <w:tcW w:w="2859"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rPr>
                <w:lang w:eastAsia="zh-CN"/>
              </w:rPr>
            </w:pPr>
            <w:r w:rsidRPr="00F80BCA">
              <w:rPr>
                <w:lang w:eastAsia="zh-CN"/>
              </w:rPr>
              <w:t>B2 Q</w:t>
            </w:r>
          </w:p>
        </w:tc>
      </w:tr>
      <w:tr w:rsidR="004A3FF6" w:rsidRPr="00F80BCA" w:rsidTr="00790F5E">
        <w:trPr>
          <w:cantSplit/>
          <w:jc w:val="center"/>
        </w:trPr>
        <w:tc>
          <w:tcPr>
            <w:tcW w:w="1984" w:type="dxa"/>
            <w:vMerge/>
            <w:tcBorders>
              <w:left w:val="single" w:sz="6" w:space="0" w:color="auto"/>
              <w:right w:val="single" w:sz="6" w:space="0" w:color="auto"/>
            </w:tcBorders>
          </w:tcPr>
          <w:p w:rsidR="004A3FF6" w:rsidRPr="00F80BCA" w:rsidRDefault="004A3FF6"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rPr>
                <w:lang w:eastAsia="zh-CN"/>
              </w:rPr>
            </w:pPr>
            <w:r w:rsidRPr="00F80BCA">
              <w:rPr>
                <w:lang w:eastAsia="zh-CN"/>
              </w:rPr>
              <w:t>8</w:t>
            </w:r>
          </w:p>
        </w:tc>
        <w:tc>
          <w:tcPr>
            <w:tcW w:w="2859"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rPr>
                <w:lang w:eastAsia="zh-CN"/>
              </w:rPr>
            </w:pPr>
            <w:r w:rsidRPr="00F80BCA">
              <w:rPr>
                <w:lang w:eastAsia="zh-CN"/>
              </w:rPr>
              <w:t>B2 I+Q</w:t>
            </w:r>
          </w:p>
        </w:tc>
      </w:tr>
      <w:tr w:rsidR="004A3FF6" w:rsidRPr="00F80BCA" w:rsidTr="00CE3646">
        <w:trPr>
          <w:cantSplit/>
          <w:jc w:val="center"/>
        </w:trPr>
        <w:tc>
          <w:tcPr>
            <w:tcW w:w="1984" w:type="dxa"/>
            <w:vMerge/>
            <w:tcBorders>
              <w:left w:val="single" w:sz="6" w:space="0" w:color="auto"/>
              <w:right w:val="single" w:sz="6" w:space="0" w:color="auto"/>
            </w:tcBorders>
          </w:tcPr>
          <w:p w:rsidR="004A3FF6" w:rsidRPr="00F80BCA" w:rsidRDefault="004A3FF6"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4A3FF6" w:rsidRPr="00F80BCA" w:rsidRDefault="004A3FF6" w:rsidP="004A3FF6">
            <w:pPr>
              <w:pStyle w:val="TAL"/>
              <w:rPr>
                <w:lang w:eastAsia="zh-CN"/>
              </w:rPr>
            </w:pPr>
            <w:r>
              <w:rPr>
                <w:rFonts w:hint="eastAsia"/>
                <w:lang w:eastAsia="zh-CN"/>
              </w:rPr>
              <w:t>9</w:t>
            </w:r>
            <w:del w:id="1009" w:author="CATT" w:date="2019-07-24T18:04:00Z">
              <w:r w:rsidDel="004A3FF6">
                <w:rPr>
                  <w:rFonts w:hint="eastAsia"/>
                  <w:lang w:eastAsia="zh-CN"/>
                </w:rPr>
                <w:delText>-23</w:delText>
              </w:r>
            </w:del>
          </w:p>
        </w:tc>
        <w:tc>
          <w:tcPr>
            <w:tcW w:w="2859" w:type="dxa"/>
            <w:tcBorders>
              <w:top w:val="single" w:sz="6" w:space="0" w:color="auto"/>
              <w:left w:val="single" w:sz="6" w:space="0" w:color="auto"/>
              <w:bottom w:val="single" w:sz="6" w:space="0" w:color="auto"/>
              <w:right w:val="single" w:sz="6" w:space="0" w:color="auto"/>
            </w:tcBorders>
          </w:tcPr>
          <w:p w:rsidR="004A3FF6" w:rsidRPr="00F80BCA" w:rsidRDefault="00384B1C" w:rsidP="002D60CB">
            <w:pPr>
              <w:pStyle w:val="TAL"/>
              <w:rPr>
                <w:lang w:eastAsia="zh-CN"/>
              </w:rPr>
            </w:pPr>
            <w:ins w:id="1010" w:author="CATT" w:date="2019-09-30T11:41:00Z">
              <w:r>
                <w:rPr>
                  <w:rFonts w:hint="eastAsia"/>
                  <w:lang w:eastAsia="zh-CN"/>
                </w:rPr>
                <w:t>B1C</w:t>
              </w:r>
            </w:ins>
            <w:ins w:id="1011" w:author="CATT" w:date="2019-09-30T11:42:00Z">
              <w:r>
                <w:rPr>
                  <w:rFonts w:hint="eastAsia"/>
                  <w:lang w:eastAsia="zh-CN"/>
                </w:rPr>
                <w:t>(D)</w:t>
              </w:r>
            </w:ins>
            <w:del w:id="1012" w:author="CATT" w:date="2019-09-30T11:41:00Z">
              <w:r w:rsidR="004A3FF6" w:rsidRPr="00F80BCA" w:rsidDel="00384B1C">
                <w:rPr>
                  <w:lang w:eastAsia="zh-CN"/>
                </w:rPr>
                <w:delText>Reserved</w:delText>
              </w:r>
            </w:del>
          </w:p>
        </w:tc>
      </w:tr>
      <w:tr w:rsidR="00384B1C" w:rsidRPr="00F80BCA" w:rsidTr="00CE3646">
        <w:trPr>
          <w:cantSplit/>
          <w:jc w:val="center"/>
          <w:ins w:id="1013" w:author="CATT" w:date="2019-09-30T11:42:00Z"/>
        </w:trPr>
        <w:tc>
          <w:tcPr>
            <w:tcW w:w="1984" w:type="dxa"/>
            <w:vMerge/>
            <w:tcBorders>
              <w:left w:val="single" w:sz="6" w:space="0" w:color="auto"/>
              <w:right w:val="single" w:sz="6" w:space="0" w:color="auto"/>
            </w:tcBorders>
          </w:tcPr>
          <w:p w:rsidR="00384B1C" w:rsidRPr="00F80BCA" w:rsidRDefault="00384B1C" w:rsidP="002D60CB">
            <w:pPr>
              <w:pStyle w:val="TAL"/>
              <w:rPr>
                <w:ins w:id="1014" w:author="CATT" w:date="2019-09-30T11:42:00Z"/>
              </w:rPr>
            </w:pPr>
          </w:p>
        </w:tc>
        <w:tc>
          <w:tcPr>
            <w:tcW w:w="993" w:type="dxa"/>
            <w:tcBorders>
              <w:top w:val="single" w:sz="6" w:space="0" w:color="auto"/>
              <w:left w:val="single" w:sz="6" w:space="0" w:color="auto"/>
              <w:bottom w:val="single" w:sz="6" w:space="0" w:color="auto"/>
              <w:right w:val="single" w:sz="6" w:space="0" w:color="auto"/>
            </w:tcBorders>
          </w:tcPr>
          <w:p w:rsidR="00384B1C" w:rsidRDefault="00384B1C" w:rsidP="004A3FF6">
            <w:pPr>
              <w:pStyle w:val="TAL"/>
              <w:rPr>
                <w:ins w:id="1015" w:author="CATT" w:date="2019-09-30T11:42:00Z"/>
                <w:lang w:eastAsia="zh-CN"/>
              </w:rPr>
            </w:pPr>
            <w:ins w:id="1016" w:author="CATT" w:date="2019-09-30T11:42:00Z">
              <w:r>
                <w:rPr>
                  <w:rFonts w:hint="eastAsia"/>
                  <w:lang w:eastAsia="zh-CN"/>
                </w:rPr>
                <w:t>10</w:t>
              </w:r>
            </w:ins>
          </w:p>
        </w:tc>
        <w:tc>
          <w:tcPr>
            <w:tcW w:w="2859" w:type="dxa"/>
            <w:tcBorders>
              <w:top w:val="single" w:sz="6" w:space="0" w:color="auto"/>
              <w:left w:val="single" w:sz="6" w:space="0" w:color="auto"/>
              <w:bottom w:val="single" w:sz="6" w:space="0" w:color="auto"/>
              <w:right w:val="single" w:sz="6" w:space="0" w:color="auto"/>
            </w:tcBorders>
          </w:tcPr>
          <w:p w:rsidR="00384B1C" w:rsidRDefault="00384B1C" w:rsidP="002D60CB">
            <w:pPr>
              <w:pStyle w:val="TAL"/>
              <w:rPr>
                <w:ins w:id="1017" w:author="CATT" w:date="2019-09-30T11:42:00Z"/>
                <w:lang w:eastAsia="zh-CN"/>
              </w:rPr>
            </w:pPr>
            <w:ins w:id="1018" w:author="CATT" w:date="2019-09-30T11:42:00Z">
              <w:r>
                <w:rPr>
                  <w:rFonts w:hint="eastAsia"/>
                  <w:lang w:eastAsia="zh-CN"/>
                </w:rPr>
                <w:t>B1C(P)</w:t>
              </w:r>
            </w:ins>
          </w:p>
        </w:tc>
      </w:tr>
      <w:tr w:rsidR="00384B1C" w:rsidRPr="00F80BCA" w:rsidTr="00CE3646">
        <w:trPr>
          <w:cantSplit/>
          <w:jc w:val="center"/>
          <w:ins w:id="1019" w:author="CATT" w:date="2019-09-30T11:42:00Z"/>
        </w:trPr>
        <w:tc>
          <w:tcPr>
            <w:tcW w:w="1984" w:type="dxa"/>
            <w:vMerge/>
            <w:tcBorders>
              <w:left w:val="single" w:sz="6" w:space="0" w:color="auto"/>
              <w:right w:val="single" w:sz="6" w:space="0" w:color="auto"/>
            </w:tcBorders>
          </w:tcPr>
          <w:p w:rsidR="00384B1C" w:rsidRPr="00F80BCA" w:rsidRDefault="00384B1C" w:rsidP="002D60CB">
            <w:pPr>
              <w:pStyle w:val="TAL"/>
              <w:rPr>
                <w:ins w:id="1020" w:author="CATT" w:date="2019-09-30T11:42:00Z"/>
              </w:rPr>
            </w:pPr>
          </w:p>
        </w:tc>
        <w:tc>
          <w:tcPr>
            <w:tcW w:w="993" w:type="dxa"/>
            <w:tcBorders>
              <w:top w:val="single" w:sz="6" w:space="0" w:color="auto"/>
              <w:left w:val="single" w:sz="6" w:space="0" w:color="auto"/>
              <w:bottom w:val="single" w:sz="6" w:space="0" w:color="auto"/>
              <w:right w:val="single" w:sz="6" w:space="0" w:color="auto"/>
            </w:tcBorders>
          </w:tcPr>
          <w:p w:rsidR="00384B1C" w:rsidRDefault="00384B1C" w:rsidP="004A3FF6">
            <w:pPr>
              <w:pStyle w:val="TAL"/>
              <w:rPr>
                <w:ins w:id="1021" w:author="CATT" w:date="2019-09-30T11:42:00Z"/>
                <w:lang w:eastAsia="zh-CN"/>
              </w:rPr>
            </w:pPr>
            <w:ins w:id="1022" w:author="CATT" w:date="2019-09-30T11:42:00Z">
              <w:r>
                <w:rPr>
                  <w:rFonts w:hint="eastAsia"/>
                  <w:lang w:eastAsia="zh-CN"/>
                </w:rPr>
                <w:t>11</w:t>
              </w:r>
            </w:ins>
          </w:p>
        </w:tc>
        <w:tc>
          <w:tcPr>
            <w:tcW w:w="2859" w:type="dxa"/>
            <w:tcBorders>
              <w:top w:val="single" w:sz="6" w:space="0" w:color="auto"/>
              <w:left w:val="single" w:sz="6" w:space="0" w:color="auto"/>
              <w:bottom w:val="single" w:sz="6" w:space="0" w:color="auto"/>
              <w:right w:val="single" w:sz="6" w:space="0" w:color="auto"/>
            </w:tcBorders>
          </w:tcPr>
          <w:p w:rsidR="00384B1C" w:rsidRDefault="00384B1C" w:rsidP="002D60CB">
            <w:pPr>
              <w:pStyle w:val="TAL"/>
              <w:rPr>
                <w:ins w:id="1023" w:author="CATT" w:date="2019-09-30T11:42:00Z"/>
                <w:lang w:eastAsia="zh-CN"/>
              </w:rPr>
            </w:pPr>
            <w:ins w:id="1024" w:author="CATT" w:date="2019-09-30T11:42:00Z">
              <w:r>
                <w:rPr>
                  <w:rFonts w:hint="eastAsia"/>
                  <w:lang w:eastAsia="zh-CN"/>
                </w:rPr>
                <w:t>B1C(D+P)</w:t>
              </w:r>
            </w:ins>
          </w:p>
        </w:tc>
      </w:tr>
      <w:tr w:rsidR="004A3FF6" w:rsidRPr="00F80BCA" w:rsidTr="004A3FF6">
        <w:trPr>
          <w:cantSplit/>
          <w:jc w:val="center"/>
          <w:ins w:id="1025" w:author="CATT" w:date="2019-07-24T18:05:00Z"/>
        </w:trPr>
        <w:tc>
          <w:tcPr>
            <w:tcW w:w="1984" w:type="dxa"/>
            <w:vMerge/>
            <w:tcBorders>
              <w:left w:val="single" w:sz="6" w:space="0" w:color="auto"/>
              <w:bottom w:val="single" w:sz="6" w:space="0" w:color="auto"/>
              <w:right w:val="single" w:sz="6" w:space="0" w:color="auto"/>
            </w:tcBorders>
          </w:tcPr>
          <w:p w:rsidR="004A3FF6" w:rsidRPr="00F80BCA" w:rsidRDefault="004A3FF6" w:rsidP="002D60CB">
            <w:pPr>
              <w:pStyle w:val="TAL"/>
              <w:rPr>
                <w:ins w:id="1026" w:author="CATT" w:date="2019-07-24T18:05:00Z"/>
              </w:rPr>
            </w:pPr>
          </w:p>
        </w:tc>
        <w:tc>
          <w:tcPr>
            <w:tcW w:w="993" w:type="dxa"/>
            <w:tcBorders>
              <w:top w:val="single" w:sz="6" w:space="0" w:color="auto"/>
              <w:left w:val="single" w:sz="6" w:space="0" w:color="auto"/>
              <w:bottom w:val="single" w:sz="6" w:space="0" w:color="auto"/>
              <w:right w:val="single" w:sz="6" w:space="0" w:color="auto"/>
            </w:tcBorders>
          </w:tcPr>
          <w:p w:rsidR="004A3FF6" w:rsidRDefault="004A3FF6" w:rsidP="000B2E59">
            <w:pPr>
              <w:pStyle w:val="TAL"/>
              <w:rPr>
                <w:ins w:id="1027" w:author="CATT" w:date="2019-07-24T18:05:00Z"/>
                <w:lang w:eastAsia="zh-CN"/>
              </w:rPr>
            </w:pPr>
            <w:ins w:id="1028" w:author="CATT" w:date="2019-07-24T18:06:00Z">
              <w:r>
                <w:rPr>
                  <w:rFonts w:hint="eastAsia"/>
                  <w:lang w:eastAsia="zh-CN"/>
                </w:rPr>
                <w:t>1</w:t>
              </w:r>
            </w:ins>
            <w:ins w:id="1029" w:author="CATT" w:date="2019-09-30T11:42:00Z">
              <w:r w:rsidR="00384B1C">
                <w:rPr>
                  <w:rFonts w:hint="eastAsia"/>
                  <w:lang w:eastAsia="zh-CN"/>
                </w:rPr>
                <w:t>2</w:t>
              </w:r>
            </w:ins>
            <w:ins w:id="1030" w:author="CATT" w:date="2019-07-24T18:06:00Z">
              <w:r>
                <w:rPr>
                  <w:rFonts w:hint="eastAsia"/>
                  <w:lang w:eastAsia="zh-CN"/>
                </w:rPr>
                <w:t>-23</w:t>
              </w:r>
            </w:ins>
          </w:p>
        </w:tc>
        <w:tc>
          <w:tcPr>
            <w:tcW w:w="2859" w:type="dxa"/>
            <w:tcBorders>
              <w:top w:val="single" w:sz="6" w:space="0" w:color="auto"/>
              <w:left w:val="single" w:sz="6" w:space="0" w:color="auto"/>
              <w:bottom w:val="single" w:sz="6" w:space="0" w:color="auto"/>
              <w:right w:val="single" w:sz="6" w:space="0" w:color="auto"/>
            </w:tcBorders>
          </w:tcPr>
          <w:p w:rsidR="004A3FF6" w:rsidRDefault="004A3FF6" w:rsidP="002D60CB">
            <w:pPr>
              <w:pStyle w:val="TAL"/>
              <w:rPr>
                <w:ins w:id="1031" w:author="CATT" w:date="2019-07-24T18:05:00Z"/>
                <w:lang w:eastAsia="zh-CN"/>
              </w:rPr>
            </w:pPr>
            <w:ins w:id="1032" w:author="CATT" w:date="2019-07-24T18:05:00Z">
              <w:r w:rsidRPr="00F80BCA">
                <w:rPr>
                  <w:lang w:eastAsia="zh-CN"/>
                </w:rPr>
                <w:t>Reserved</w:t>
              </w:r>
            </w:ins>
          </w:p>
        </w:tc>
      </w:tr>
    </w:tbl>
    <w:p w:rsidR="002B1632" w:rsidRPr="00F80BCA" w:rsidRDefault="002B1632" w:rsidP="002D60CB">
      <w:pPr>
        <w:rPr>
          <w:b/>
        </w:rPr>
      </w:pPr>
    </w:p>
    <w:tbl>
      <w:tblPr>
        <w:tblStyle w:val="afc"/>
        <w:tblW w:w="0" w:type="auto"/>
        <w:tblLook w:val="04A0" w:firstRow="1" w:lastRow="0" w:firstColumn="1" w:lastColumn="0" w:noHBand="0" w:noVBand="1"/>
      </w:tblPr>
      <w:tblGrid>
        <w:gridCol w:w="9855"/>
      </w:tblGrid>
      <w:tr w:rsidR="00860E57" w:rsidRPr="001007F5" w:rsidTr="009C47C8">
        <w:tc>
          <w:tcPr>
            <w:tcW w:w="9855" w:type="dxa"/>
            <w:shd w:val="clear" w:color="auto" w:fill="FFFF99"/>
          </w:tcPr>
          <w:p w:rsidR="00860E57" w:rsidRPr="001007F5" w:rsidRDefault="00860E57" w:rsidP="009C47C8">
            <w:pPr>
              <w:jc w:val="center"/>
              <w:rPr>
                <w:rFonts w:eastAsia="Times New Roman"/>
                <w:b/>
                <w:noProof/>
                <w:sz w:val="24"/>
                <w:szCs w:val="24"/>
                <w:lang w:eastAsia="zh-CN"/>
              </w:rPr>
            </w:pPr>
            <w:bookmarkStart w:id="1033" w:name="_Toc12618445"/>
            <w:bookmarkStart w:id="1034" w:name="_Toc14967596"/>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2B1632" w:rsidRPr="00F80BCA" w:rsidRDefault="00860E57" w:rsidP="002D60CB">
      <w:pPr>
        <w:pStyle w:val="4"/>
      </w:pPr>
      <w:r w:rsidRPr="00F80BCA">
        <w:t>–</w:t>
      </w:r>
      <w:r w:rsidR="002B1632" w:rsidRPr="00F80BCA">
        <w:tab/>
      </w:r>
      <w:bookmarkStart w:id="1035" w:name="OLE_LINK11"/>
      <w:bookmarkStart w:id="1036" w:name="OLE_LINK12"/>
      <w:r w:rsidR="002B1632" w:rsidRPr="00F80BCA">
        <w:rPr>
          <w:i/>
        </w:rPr>
        <w:t>GNSS-SignalIDs</w:t>
      </w:r>
      <w:bookmarkEnd w:id="1033"/>
      <w:bookmarkEnd w:id="1034"/>
      <w:bookmarkEnd w:id="1035"/>
      <w:bookmarkEnd w:id="1036"/>
    </w:p>
    <w:p w:rsidR="002B1632" w:rsidRPr="00F80BCA" w:rsidRDefault="002B1632" w:rsidP="002D60CB">
      <w:pPr>
        <w:keepLines/>
      </w:pPr>
      <w:r w:rsidRPr="00F80BCA">
        <w:t xml:space="preserve">The IE </w:t>
      </w:r>
      <w:r w:rsidRPr="00F80BCA">
        <w:rPr>
          <w:i/>
        </w:rPr>
        <w:t>GNSSSignal</w:t>
      </w:r>
      <w:r w:rsidRPr="00F80BCA">
        <w:rPr>
          <w:i/>
        </w:rPr>
        <w:noBreakHyphen/>
        <w:t>IDs</w:t>
      </w:r>
      <w:r w:rsidRPr="00F80BCA">
        <w:rPr>
          <w:noProof/>
        </w:rPr>
        <w:t xml:space="preserve"> is</w:t>
      </w:r>
      <w:r w:rsidRPr="00F80BCA">
        <w:t xml:space="preserve"> used to indicate several GNSS signals using a bit map. The interpretation of </w:t>
      </w:r>
      <w:r w:rsidRPr="00F80BCA">
        <w:rPr>
          <w:i/>
        </w:rPr>
        <w:t>GNSSSignal</w:t>
      </w:r>
      <w:r w:rsidRPr="00F80BCA">
        <w:rPr>
          <w:i/>
        </w:rPr>
        <w:noBreakHyphen/>
        <w:t>IDs</w:t>
      </w:r>
      <w:r w:rsidRPr="00F80BCA">
        <w:rPr>
          <w:noProof/>
        </w:rPr>
        <w:t xml:space="preserve"> </w:t>
      </w:r>
      <w:r w:rsidRPr="00F80BCA">
        <w:t xml:space="preserve">depends on the </w:t>
      </w:r>
      <w:r w:rsidRPr="00F80BCA">
        <w:rPr>
          <w:i/>
        </w:rPr>
        <w:t>GNSS</w:t>
      </w:r>
      <w:r w:rsidRPr="00F80BCA">
        <w:rPr>
          <w:i/>
        </w:rPr>
        <w:noBreakHyphen/>
        <w:t>ID</w:t>
      </w:r>
      <w:r w:rsidRPr="00F80BCA">
        <w:rPr>
          <w:i/>
          <w:noProof/>
        </w:rPr>
        <w:t>.</w:t>
      </w:r>
    </w:p>
    <w:p w:rsidR="002B1632" w:rsidRPr="00F80BCA" w:rsidRDefault="002B1632" w:rsidP="002D60CB">
      <w:pPr>
        <w:pStyle w:val="PL"/>
        <w:shd w:val="clear" w:color="auto" w:fill="E6E6E6"/>
      </w:pPr>
      <w:r w:rsidRPr="00F80BCA">
        <w:t>-- ASN1START</w:t>
      </w:r>
    </w:p>
    <w:p w:rsidR="002B1632" w:rsidRPr="00F80BCA" w:rsidRDefault="002B1632" w:rsidP="002D60CB">
      <w:pPr>
        <w:pStyle w:val="PL"/>
        <w:shd w:val="clear" w:color="auto" w:fill="E6E6E6"/>
        <w:rPr>
          <w:snapToGrid w:val="0"/>
        </w:rPr>
      </w:pPr>
    </w:p>
    <w:p w:rsidR="002B1632" w:rsidRPr="00F80BCA" w:rsidRDefault="002B1632" w:rsidP="002D60CB">
      <w:pPr>
        <w:pStyle w:val="PL"/>
        <w:shd w:val="clear" w:color="auto" w:fill="E6E6E6"/>
        <w:rPr>
          <w:snapToGrid w:val="0"/>
        </w:rPr>
      </w:pPr>
      <w:r w:rsidRPr="00F80BCA">
        <w:t>GNSS-SignalIDs</w:t>
      </w:r>
      <w:r w:rsidRPr="00F80BCA">
        <w:tab/>
      </w:r>
      <w:r w:rsidRPr="00F80BCA">
        <w:rPr>
          <w:snapToGrid w:val="0"/>
        </w:rPr>
        <w:t>::= SEQUENCE {</w:t>
      </w:r>
    </w:p>
    <w:p w:rsidR="002B1632" w:rsidRPr="00F80BCA" w:rsidRDefault="002B1632" w:rsidP="002D60CB">
      <w:pPr>
        <w:pStyle w:val="PL"/>
        <w:shd w:val="clear" w:color="auto" w:fill="E6E6E6"/>
        <w:rPr>
          <w:snapToGrid w:val="0"/>
        </w:rPr>
      </w:pPr>
      <w:r w:rsidRPr="00F80BCA">
        <w:tab/>
        <w:t>gnss-SignalIDs</w:t>
      </w:r>
      <w:r w:rsidRPr="00F80BCA">
        <w:tab/>
      </w:r>
      <w:r w:rsidRPr="00F80BCA">
        <w:tab/>
        <w:t>BIT STRING (SIZE(8)),</w:t>
      </w:r>
    </w:p>
    <w:p w:rsidR="00790F5E" w:rsidRPr="00F80BCA" w:rsidRDefault="002B1632" w:rsidP="00790F5E">
      <w:pPr>
        <w:pStyle w:val="PL"/>
        <w:shd w:val="clear" w:color="auto" w:fill="E6E6E6"/>
        <w:rPr>
          <w:snapToGrid w:val="0"/>
        </w:rPr>
      </w:pPr>
      <w:r w:rsidRPr="00F80BCA">
        <w:rPr>
          <w:snapToGrid w:val="0"/>
        </w:rPr>
        <w:tab/>
        <w:t>...</w:t>
      </w:r>
      <w:r w:rsidR="00790F5E" w:rsidRPr="00F80BCA">
        <w:rPr>
          <w:snapToGrid w:val="0"/>
        </w:rPr>
        <w:t>,</w:t>
      </w:r>
    </w:p>
    <w:p w:rsidR="00790F5E" w:rsidRPr="00F80BCA" w:rsidRDefault="00790F5E" w:rsidP="00790F5E">
      <w:pPr>
        <w:pStyle w:val="PL"/>
        <w:shd w:val="clear" w:color="auto" w:fill="E6E6E6"/>
        <w:rPr>
          <w:snapToGrid w:val="0"/>
        </w:rPr>
      </w:pPr>
      <w:r w:rsidRPr="00F80BCA">
        <w:rPr>
          <w:snapToGrid w:val="0"/>
        </w:rPr>
        <w:tab/>
        <w:t>[[</w:t>
      </w:r>
    </w:p>
    <w:p w:rsidR="00790F5E" w:rsidRPr="00F80BCA" w:rsidRDefault="00790F5E" w:rsidP="00790F5E">
      <w:pPr>
        <w:pStyle w:val="PL"/>
        <w:shd w:val="clear" w:color="auto" w:fill="E6E6E6"/>
        <w:rPr>
          <w:snapToGrid w:val="0"/>
        </w:rPr>
      </w:pPr>
      <w:r w:rsidRPr="00F80BCA">
        <w:rPr>
          <w:snapToGrid w:val="0"/>
        </w:rPr>
        <w:tab/>
      </w:r>
      <w:r w:rsidRPr="00F80BCA">
        <w:rPr>
          <w:snapToGrid w:val="0"/>
        </w:rPr>
        <w:tab/>
        <w:t>gnss-SignalIDs-Ext-r15</w:t>
      </w:r>
      <w:r w:rsidRPr="00F80BCA">
        <w:rPr>
          <w:snapToGrid w:val="0"/>
        </w:rPr>
        <w:tab/>
        <w:t>BIT STRING (SIZE(16))</w:t>
      </w:r>
      <w:r w:rsidRPr="00F80BCA">
        <w:rPr>
          <w:snapToGrid w:val="0"/>
        </w:rPr>
        <w:tab/>
      </w:r>
      <w:r w:rsidRPr="00F80BCA">
        <w:rPr>
          <w:snapToGrid w:val="0"/>
        </w:rPr>
        <w:tab/>
      </w:r>
      <w:r w:rsidRPr="00F80BCA">
        <w:rPr>
          <w:snapToGrid w:val="0"/>
        </w:rPr>
        <w:tab/>
        <w:t>OPTIONAL</w:t>
      </w:r>
    </w:p>
    <w:p w:rsidR="002B1632" w:rsidRPr="00F80BCA" w:rsidRDefault="00790F5E" w:rsidP="00790F5E">
      <w:pPr>
        <w:pStyle w:val="PL"/>
        <w:shd w:val="clear" w:color="auto" w:fill="E6E6E6"/>
        <w:rPr>
          <w:snapToGrid w:val="0"/>
        </w:rPr>
      </w:pPr>
      <w:r w:rsidRPr="00F80BCA">
        <w:rPr>
          <w:snapToGrid w:val="0"/>
        </w:rPr>
        <w:tab/>
        <w:t>]]</w:t>
      </w:r>
    </w:p>
    <w:p w:rsidR="002B1632" w:rsidRPr="00F80BCA" w:rsidRDefault="002B1632" w:rsidP="002D60CB">
      <w:pPr>
        <w:pStyle w:val="PL"/>
        <w:shd w:val="clear" w:color="auto" w:fill="E6E6E6"/>
        <w:rPr>
          <w:snapToGrid w:val="0"/>
        </w:rPr>
      </w:pPr>
      <w:r w:rsidRPr="00F80BCA">
        <w:rPr>
          <w:snapToGrid w:val="0"/>
        </w:rPr>
        <w:t>}</w:t>
      </w:r>
    </w:p>
    <w:p w:rsidR="002B1632" w:rsidRPr="00F80BCA" w:rsidRDefault="002B1632" w:rsidP="002D60CB">
      <w:pPr>
        <w:pStyle w:val="PL"/>
        <w:shd w:val="clear" w:color="auto" w:fill="E6E6E6"/>
      </w:pPr>
    </w:p>
    <w:p w:rsidR="002B1632" w:rsidRPr="00F80BCA" w:rsidRDefault="002B1632" w:rsidP="002D60CB">
      <w:pPr>
        <w:pStyle w:val="PL"/>
        <w:shd w:val="clear" w:color="auto" w:fill="E6E6E6"/>
      </w:pPr>
      <w:r w:rsidRPr="00F80BCA">
        <w:t>-- ASN1STOP</w:t>
      </w:r>
    </w:p>
    <w:p w:rsidR="002B1632" w:rsidRPr="00F80BCA"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0BCA" w:rsidRPr="00F80BCA">
        <w:trPr>
          <w:cantSplit/>
          <w:tblHeader/>
        </w:trPr>
        <w:tc>
          <w:tcPr>
            <w:tcW w:w="9639" w:type="dxa"/>
          </w:tcPr>
          <w:p w:rsidR="002B1632" w:rsidRPr="00F80BCA" w:rsidRDefault="002B1632" w:rsidP="002D60CB">
            <w:pPr>
              <w:pStyle w:val="TAH"/>
            </w:pPr>
            <w:r w:rsidRPr="00F80BCA">
              <w:rPr>
                <w:i/>
              </w:rPr>
              <w:t>GNSS-SignalIDs</w:t>
            </w:r>
            <w:r w:rsidRPr="00F80BCA">
              <w:rPr>
                <w:iCs/>
                <w:noProof/>
              </w:rPr>
              <w:t xml:space="preserve"> field descriptions</w:t>
            </w:r>
          </w:p>
        </w:tc>
      </w:tr>
      <w:tr w:rsidR="002B1632" w:rsidRPr="00F80BCA">
        <w:trPr>
          <w:cantSplit/>
        </w:trPr>
        <w:tc>
          <w:tcPr>
            <w:tcW w:w="9639" w:type="dxa"/>
          </w:tcPr>
          <w:p w:rsidR="002B1632" w:rsidRPr="00F80BCA" w:rsidRDefault="002B1632" w:rsidP="002D60CB">
            <w:pPr>
              <w:pStyle w:val="TAL"/>
              <w:rPr>
                <w:b/>
                <w:i/>
              </w:rPr>
            </w:pPr>
            <w:r w:rsidRPr="00F80BCA">
              <w:rPr>
                <w:b/>
                <w:i/>
              </w:rPr>
              <w:t>gnss-SignalIDs</w:t>
            </w:r>
            <w:r w:rsidR="00790F5E" w:rsidRPr="00F80BCA">
              <w:rPr>
                <w:b/>
                <w:i/>
              </w:rPr>
              <w:t>, gnss-SignalIDs-Ext</w:t>
            </w:r>
          </w:p>
          <w:p w:rsidR="002B1632" w:rsidRPr="00F80BCA" w:rsidRDefault="002B1632" w:rsidP="002D60CB">
            <w:pPr>
              <w:pStyle w:val="TAL"/>
              <w:rPr>
                <w:noProof/>
              </w:rPr>
            </w:pPr>
            <w:r w:rsidRPr="00F80BCA">
              <w:t>This field specifies one or several GNSS signals using a bit map. A one</w:t>
            </w:r>
            <w:r w:rsidRPr="00F80BCA">
              <w:noBreakHyphen/>
              <w:t>value at the bit position means the particular signal is addressed; a zero</w:t>
            </w:r>
            <w:r w:rsidRPr="00F80BCA">
              <w:noBreakHyphen/>
              <w:t xml:space="preserve">value at the particular bit position means the signal is not addressed. The interpretation of the bit map in </w:t>
            </w:r>
            <w:r w:rsidRPr="00F80BCA">
              <w:rPr>
                <w:i/>
              </w:rPr>
              <w:t xml:space="preserve">gnssSignalIDs </w:t>
            </w:r>
            <w:r w:rsidR="00790F5E" w:rsidRPr="00F80BCA">
              <w:t>and</w:t>
            </w:r>
            <w:r w:rsidR="00790F5E" w:rsidRPr="00F80BCA">
              <w:rPr>
                <w:i/>
              </w:rPr>
              <w:t xml:space="preserve"> gnss-SignalIDs-Ext </w:t>
            </w:r>
            <w:r w:rsidRPr="00F80BCA">
              <w:t xml:space="preserve">depends on the </w:t>
            </w:r>
            <w:r w:rsidRPr="00F80BCA">
              <w:rPr>
                <w:i/>
              </w:rPr>
              <w:t>GNSS</w:t>
            </w:r>
            <w:r w:rsidRPr="00F80BCA">
              <w:rPr>
                <w:i/>
              </w:rPr>
              <w:noBreakHyphen/>
              <w:t>ID</w:t>
            </w:r>
            <w:r w:rsidRPr="00F80BCA">
              <w:t xml:space="preserve"> </w:t>
            </w:r>
            <w:r w:rsidRPr="00F80BCA">
              <w:rPr>
                <w:noProof/>
              </w:rPr>
              <w:t>and is shown in the table below.</w:t>
            </w:r>
          </w:p>
          <w:p w:rsidR="002B1632" w:rsidRPr="00F80BCA" w:rsidRDefault="002B1632" w:rsidP="002D60CB">
            <w:pPr>
              <w:pStyle w:val="TAL"/>
            </w:pPr>
            <w:r w:rsidRPr="00F80BCA">
              <w:t>Unfilled table entries indicate no assignment and shall be set to zero.</w:t>
            </w:r>
          </w:p>
        </w:tc>
      </w:tr>
    </w:tbl>
    <w:p w:rsidR="002B1632" w:rsidRPr="00F80BCA" w:rsidRDefault="002B1632" w:rsidP="002D60CB">
      <w:pPr>
        <w:rPr>
          <w:b/>
        </w:rPr>
      </w:pPr>
    </w:p>
    <w:p w:rsidR="002B1632" w:rsidRPr="00F80BCA" w:rsidRDefault="002B1632" w:rsidP="002D60CB">
      <w:pPr>
        <w:pStyle w:val="TH"/>
      </w:pPr>
      <w:r w:rsidRPr="00F80BCA">
        <w:lastRenderedPageBreak/>
        <w:t xml:space="preserve">interpretation of the bit map in </w:t>
      </w:r>
      <w:r w:rsidRPr="00F80BCA">
        <w:rPr>
          <w:i/>
        </w:rPr>
        <w:t>gnssSignalIDs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976"/>
        <w:gridCol w:w="976"/>
        <w:gridCol w:w="976"/>
        <w:gridCol w:w="976"/>
        <w:gridCol w:w="976"/>
        <w:gridCol w:w="976"/>
        <w:gridCol w:w="976"/>
        <w:gridCol w:w="976"/>
      </w:tblGrid>
      <w:tr w:rsidR="00F80BCA" w:rsidRPr="00F80BCA">
        <w:trPr>
          <w:cantSplit/>
          <w:jc w:val="center"/>
        </w:trPr>
        <w:tc>
          <w:tcPr>
            <w:tcW w:w="1551" w:type="dxa"/>
          </w:tcPr>
          <w:p w:rsidR="002B1632" w:rsidRPr="00F80BCA" w:rsidRDefault="002B1632" w:rsidP="002D60CB">
            <w:pPr>
              <w:pStyle w:val="TAH"/>
            </w:pPr>
            <w:r w:rsidRPr="00F80BCA">
              <w:t xml:space="preserve">GNSS </w:t>
            </w:r>
          </w:p>
        </w:tc>
        <w:tc>
          <w:tcPr>
            <w:tcW w:w="976" w:type="dxa"/>
          </w:tcPr>
          <w:p w:rsidR="002B1632" w:rsidRPr="00F80BCA" w:rsidRDefault="002B1632" w:rsidP="002D60CB">
            <w:pPr>
              <w:pStyle w:val="TAH"/>
            </w:pPr>
            <w:r w:rsidRPr="00F80BCA">
              <w:t>Bit 1</w:t>
            </w:r>
          </w:p>
          <w:p w:rsidR="002B1632" w:rsidRPr="00F80BCA" w:rsidRDefault="002B1632" w:rsidP="002D60CB">
            <w:pPr>
              <w:pStyle w:val="TAH"/>
            </w:pPr>
            <w:r w:rsidRPr="00F80BCA">
              <w:t>(MSB)</w:t>
            </w:r>
          </w:p>
        </w:tc>
        <w:tc>
          <w:tcPr>
            <w:tcW w:w="976" w:type="dxa"/>
          </w:tcPr>
          <w:p w:rsidR="002B1632" w:rsidRPr="00F80BCA" w:rsidRDefault="002B1632" w:rsidP="002D60CB">
            <w:pPr>
              <w:pStyle w:val="TAH"/>
            </w:pPr>
            <w:r w:rsidRPr="00F80BCA">
              <w:t>Bit 2</w:t>
            </w:r>
          </w:p>
        </w:tc>
        <w:tc>
          <w:tcPr>
            <w:tcW w:w="976" w:type="dxa"/>
          </w:tcPr>
          <w:p w:rsidR="002B1632" w:rsidRPr="00F80BCA" w:rsidRDefault="002B1632" w:rsidP="002D60CB">
            <w:pPr>
              <w:pStyle w:val="TAH"/>
            </w:pPr>
            <w:r w:rsidRPr="00F80BCA">
              <w:t>Bit 3</w:t>
            </w:r>
          </w:p>
        </w:tc>
        <w:tc>
          <w:tcPr>
            <w:tcW w:w="976" w:type="dxa"/>
          </w:tcPr>
          <w:p w:rsidR="002B1632" w:rsidRPr="00F80BCA" w:rsidRDefault="002B1632" w:rsidP="002D60CB">
            <w:pPr>
              <w:pStyle w:val="TAH"/>
            </w:pPr>
            <w:r w:rsidRPr="00F80BCA">
              <w:t>Bit 4</w:t>
            </w:r>
          </w:p>
        </w:tc>
        <w:tc>
          <w:tcPr>
            <w:tcW w:w="976" w:type="dxa"/>
          </w:tcPr>
          <w:p w:rsidR="002B1632" w:rsidRPr="00F80BCA" w:rsidRDefault="002B1632" w:rsidP="002D60CB">
            <w:pPr>
              <w:pStyle w:val="TAH"/>
            </w:pPr>
            <w:r w:rsidRPr="00F80BCA">
              <w:t>Bit 5</w:t>
            </w:r>
          </w:p>
        </w:tc>
        <w:tc>
          <w:tcPr>
            <w:tcW w:w="976" w:type="dxa"/>
          </w:tcPr>
          <w:p w:rsidR="002B1632" w:rsidRPr="00F80BCA" w:rsidRDefault="002B1632" w:rsidP="002D60CB">
            <w:pPr>
              <w:pStyle w:val="TAH"/>
            </w:pPr>
            <w:r w:rsidRPr="00F80BCA">
              <w:t>Bit 6</w:t>
            </w:r>
          </w:p>
        </w:tc>
        <w:tc>
          <w:tcPr>
            <w:tcW w:w="976" w:type="dxa"/>
          </w:tcPr>
          <w:p w:rsidR="002B1632" w:rsidRPr="00F80BCA" w:rsidRDefault="002B1632" w:rsidP="002D60CB">
            <w:pPr>
              <w:pStyle w:val="TAH"/>
            </w:pPr>
            <w:r w:rsidRPr="00F80BCA">
              <w:t>Bit 7</w:t>
            </w:r>
          </w:p>
        </w:tc>
        <w:tc>
          <w:tcPr>
            <w:tcW w:w="976" w:type="dxa"/>
          </w:tcPr>
          <w:p w:rsidR="002B1632" w:rsidRPr="00F80BCA" w:rsidRDefault="002B1632" w:rsidP="002D60CB">
            <w:pPr>
              <w:pStyle w:val="TAH"/>
            </w:pPr>
            <w:r w:rsidRPr="00F80BCA">
              <w:t>Bit 8</w:t>
            </w:r>
          </w:p>
          <w:p w:rsidR="002B1632" w:rsidRPr="00F80BCA" w:rsidRDefault="002B1632" w:rsidP="002D60CB">
            <w:pPr>
              <w:pStyle w:val="TAH"/>
            </w:pPr>
            <w:r w:rsidRPr="00F80BCA">
              <w:t>(LSB)</w:t>
            </w:r>
          </w:p>
        </w:tc>
      </w:tr>
      <w:tr w:rsidR="00F80BCA" w:rsidRPr="00F80BCA">
        <w:trPr>
          <w:cantSplit/>
          <w:jc w:val="center"/>
        </w:trPr>
        <w:tc>
          <w:tcPr>
            <w:tcW w:w="1551" w:type="dxa"/>
          </w:tcPr>
          <w:p w:rsidR="00790F5E" w:rsidRPr="00F80BCA" w:rsidRDefault="00790F5E" w:rsidP="002D60CB">
            <w:pPr>
              <w:pStyle w:val="TAL"/>
            </w:pPr>
            <w:r w:rsidRPr="00F80BCA">
              <w:t>GPS</w:t>
            </w:r>
          </w:p>
        </w:tc>
        <w:tc>
          <w:tcPr>
            <w:tcW w:w="976" w:type="dxa"/>
          </w:tcPr>
          <w:p w:rsidR="00790F5E" w:rsidRPr="00F80BCA" w:rsidRDefault="00790F5E" w:rsidP="002D60CB">
            <w:pPr>
              <w:pStyle w:val="TAL"/>
              <w:jc w:val="center"/>
            </w:pPr>
            <w:r w:rsidRPr="00F80BCA">
              <w:t>L1 C/A</w:t>
            </w:r>
          </w:p>
        </w:tc>
        <w:tc>
          <w:tcPr>
            <w:tcW w:w="976" w:type="dxa"/>
          </w:tcPr>
          <w:p w:rsidR="00790F5E" w:rsidRPr="00F80BCA" w:rsidRDefault="00790F5E" w:rsidP="002D60CB">
            <w:pPr>
              <w:pStyle w:val="TAL"/>
              <w:jc w:val="center"/>
            </w:pPr>
            <w:r w:rsidRPr="00F80BCA">
              <w:t>L1C</w:t>
            </w:r>
          </w:p>
        </w:tc>
        <w:tc>
          <w:tcPr>
            <w:tcW w:w="976" w:type="dxa"/>
          </w:tcPr>
          <w:p w:rsidR="00790F5E" w:rsidRPr="00F80BCA" w:rsidRDefault="00790F5E" w:rsidP="002D60CB">
            <w:pPr>
              <w:pStyle w:val="TAL"/>
              <w:jc w:val="center"/>
            </w:pPr>
            <w:r w:rsidRPr="00F80BCA">
              <w:t>L2C</w:t>
            </w:r>
          </w:p>
        </w:tc>
        <w:tc>
          <w:tcPr>
            <w:tcW w:w="976" w:type="dxa"/>
          </w:tcPr>
          <w:p w:rsidR="00790F5E" w:rsidRPr="00F80BCA" w:rsidRDefault="00790F5E" w:rsidP="002D60CB">
            <w:pPr>
              <w:pStyle w:val="TAL"/>
              <w:jc w:val="center"/>
            </w:pPr>
            <w:r w:rsidRPr="00F80BCA">
              <w:t>L5</w:t>
            </w:r>
          </w:p>
        </w:tc>
        <w:tc>
          <w:tcPr>
            <w:tcW w:w="976" w:type="dxa"/>
          </w:tcPr>
          <w:p w:rsidR="00790F5E" w:rsidRPr="00F80BCA" w:rsidRDefault="00790F5E" w:rsidP="002D60CB">
            <w:pPr>
              <w:pStyle w:val="TAL"/>
              <w:jc w:val="center"/>
            </w:pPr>
            <w:r w:rsidRPr="00F80BCA">
              <w:t>L1P</w:t>
            </w:r>
          </w:p>
        </w:tc>
        <w:tc>
          <w:tcPr>
            <w:tcW w:w="976" w:type="dxa"/>
          </w:tcPr>
          <w:p w:rsidR="00790F5E" w:rsidRPr="00F80BCA" w:rsidRDefault="00790F5E" w:rsidP="002D60CB">
            <w:pPr>
              <w:pStyle w:val="TAL"/>
              <w:jc w:val="center"/>
            </w:pPr>
            <w:r w:rsidRPr="00F80BCA">
              <w:t>L1 Z</w:t>
            </w:r>
          </w:p>
        </w:tc>
        <w:tc>
          <w:tcPr>
            <w:tcW w:w="976" w:type="dxa"/>
          </w:tcPr>
          <w:p w:rsidR="00790F5E" w:rsidRPr="00F80BCA" w:rsidRDefault="00790F5E" w:rsidP="002D60CB">
            <w:pPr>
              <w:pStyle w:val="TAL"/>
              <w:jc w:val="center"/>
            </w:pPr>
            <w:r w:rsidRPr="00F80BCA">
              <w:t>L2 C/A</w:t>
            </w:r>
          </w:p>
        </w:tc>
        <w:tc>
          <w:tcPr>
            <w:tcW w:w="976" w:type="dxa"/>
          </w:tcPr>
          <w:p w:rsidR="00790F5E" w:rsidRPr="00F80BCA" w:rsidRDefault="00790F5E" w:rsidP="002D60CB">
            <w:pPr>
              <w:pStyle w:val="TAL"/>
              <w:jc w:val="center"/>
            </w:pPr>
            <w:r w:rsidRPr="00F80BCA">
              <w:t>L2 P</w:t>
            </w:r>
          </w:p>
        </w:tc>
      </w:tr>
      <w:tr w:rsidR="00F80BCA" w:rsidRPr="00F80BCA">
        <w:trPr>
          <w:cantSplit/>
          <w:jc w:val="center"/>
        </w:trPr>
        <w:tc>
          <w:tcPr>
            <w:tcW w:w="1551" w:type="dxa"/>
          </w:tcPr>
          <w:p w:rsidR="00790F5E" w:rsidRPr="00F80BCA" w:rsidRDefault="00790F5E" w:rsidP="002D60CB">
            <w:pPr>
              <w:pStyle w:val="TAL"/>
            </w:pPr>
            <w:r w:rsidRPr="00F80BCA">
              <w:t>SBAS</w:t>
            </w:r>
          </w:p>
        </w:tc>
        <w:tc>
          <w:tcPr>
            <w:tcW w:w="976" w:type="dxa"/>
          </w:tcPr>
          <w:p w:rsidR="00790F5E" w:rsidRPr="00F80BCA" w:rsidRDefault="00790F5E" w:rsidP="002D60CB">
            <w:pPr>
              <w:pStyle w:val="TAL"/>
              <w:jc w:val="center"/>
            </w:pPr>
            <w:r w:rsidRPr="00F80BCA">
              <w:t>L1 C/A</w:t>
            </w:r>
          </w:p>
        </w:tc>
        <w:tc>
          <w:tcPr>
            <w:tcW w:w="976" w:type="dxa"/>
          </w:tcPr>
          <w:p w:rsidR="00790F5E" w:rsidRPr="00F80BCA" w:rsidRDefault="00790F5E" w:rsidP="002D60CB">
            <w:pPr>
              <w:pStyle w:val="TAL"/>
              <w:jc w:val="center"/>
            </w:pPr>
            <w:r w:rsidRPr="00F80BCA">
              <w:t xml:space="preserve"> L5 I</w:t>
            </w:r>
          </w:p>
        </w:tc>
        <w:tc>
          <w:tcPr>
            <w:tcW w:w="976" w:type="dxa"/>
          </w:tcPr>
          <w:p w:rsidR="00790F5E" w:rsidRPr="00F80BCA" w:rsidRDefault="00790F5E" w:rsidP="002D60CB">
            <w:pPr>
              <w:pStyle w:val="TAL"/>
              <w:jc w:val="center"/>
            </w:pPr>
            <w:r w:rsidRPr="00F80BCA">
              <w:t>L5 Q</w:t>
            </w:r>
          </w:p>
        </w:tc>
        <w:tc>
          <w:tcPr>
            <w:tcW w:w="976" w:type="dxa"/>
          </w:tcPr>
          <w:p w:rsidR="00790F5E" w:rsidRPr="00F80BCA" w:rsidRDefault="00790F5E" w:rsidP="002D60CB">
            <w:pPr>
              <w:pStyle w:val="TAL"/>
              <w:jc w:val="center"/>
            </w:pPr>
            <w:r w:rsidRPr="00F80BCA">
              <w:t>L5 I+Q</w:t>
            </w:r>
          </w:p>
        </w:tc>
        <w:tc>
          <w:tcPr>
            <w:tcW w:w="976" w:type="dxa"/>
          </w:tcPr>
          <w:p w:rsidR="00790F5E" w:rsidRPr="00F80BCA" w:rsidRDefault="00790F5E" w:rsidP="002D60CB">
            <w:pPr>
              <w:pStyle w:val="TAL"/>
              <w:jc w:val="center"/>
            </w:pPr>
          </w:p>
        </w:tc>
        <w:tc>
          <w:tcPr>
            <w:tcW w:w="976" w:type="dxa"/>
          </w:tcPr>
          <w:p w:rsidR="00790F5E" w:rsidRPr="00F80BCA" w:rsidRDefault="00790F5E" w:rsidP="002D60CB">
            <w:pPr>
              <w:pStyle w:val="TAL"/>
              <w:jc w:val="center"/>
            </w:pPr>
          </w:p>
        </w:tc>
        <w:tc>
          <w:tcPr>
            <w:tcW w:w="976" w:type="dxa"/>
          </w:tcPr>
          <w:p w:rsidR="00790F5E" w:rsidRPr="00F80BCA" w:rsidRDefault="00790F5E" w:rsidP="002D60CB">
            <w:pPr>
              <w:pStyle w:val="TAL"/>
              <w:jc w:val="center"/>
            </w:pPr>
          </w:p>
        </w:tc>
        <w:tc>
          <w:tcPr>
            <w:tcW w:w="976" w:type="dxa"/>
          </w:tcPr>
          <w:p w:rsidR="00790F5E" w:rsidRPr="00F80BCA" w:rsidRDefault="00790F5E" w:rsidP="002D60CB">
            <w:pPr>
              <w:pStyle w:val="TAL"/>
              <w:jc w:val="center"/>
            </w:pPr>
          </w:p>
        </w:tc>
      </w:tr>
      <w:tr w:rsidR="00F80BCA" w:rsidRPr="00F80BCA">
        <w:trPr>
          <w:cantSplit/>
          <w:jc w:val="center"/>
        </w:trPr>
        <w:tc>
          <w:tcPr>
            <w:tcW w:w="1551" w:type="dxa"/>
          </w:tcPr>
          <w:p w:rsidR="00790F5E" w:rsidRPr="00F80BCA" w:rsidRDefault="00790F5E" w:rsidP="002D60CB">
            <w:pPr>
              <w:pStyle w:val="TAL"/>
            </w:pPr>
            <w:r w:rsidRPr="00F80BCA">
              <w:t>QZSS</w:t>
            </w:r>
          </w:p>
        </w:tc>
        <w:tc>
          <w:tcPr>
            <w:tcW w:w="976" w:type="dxa"/>
          </w:tcPr>
          <w:p w:rsidR="00790F5E" w:rsidRPr="00F80BCA" w:rsidRDefault="00790F5E" w:rsidP="002D60CB">
            <w:pPr>
              <w:pStyle w:val="TAL"/>
              <w:jc w:val="center"/>
            </w:pPr>
            <w:r w:rsidRPr="00F80BCA">
              <w:t>QZS-L1 C/A</w:t>
            </w:r>
          </w:p>
        </w:tc>
        <w:tc>
          <w:tcPr>
            <w:tcW w:w="976" w:type="dxa"/>
          </w:tcPr>
          <w:p w:rsidR="00790F5E" w:rsidRPr="00F80BCA" w:rsidRDefault="00790F5E" w:rsidP="002D60CB">
            <w:pPr>
              <w:pStyle w:val="TAL"/>
              <w:jc w:val="center"/>
            </w:pPr>
            <w:r w:rsidRPr="00F80BCA">
              <w:t>QZS-L1C</w:t>
            </w:r>
          </w:p>
        </w:tc>
        <w:tc>
          <w:tcPr>
            <w:tcW w:w="976" w:type="dxa"/>
          </w:tcPr>
          <w:p w:rsidR="00790F5E" w:rsidRPr="00F80BCA" w:rsidRDefault="00790F5E" w:rsidP="002D60CB">
            <w:pPr>
              <w:pStyle w:val="TAL"/>
              <w:jc w:val="center"/>
            </w:pPr>
            <w:r w:rsidRPr="00F80BCA">
              <w:t>QZS-L2C</w:t>
            </w:r>
          </w:p>
        </w:tc>
        <w:tc>
          <w:tcPr>
            <w:tcW w:w="976" w:type="dxa"/>
          </w:tcPr>
          <w:p w:rsidR="00790F5E" w:rsidRPr="00F80BCA" w:rsidRDefault="00790F5E" w:rsidP="002D60CB">
            <w:pPr>
              <w:pStyle w:val="TAL"/>
              <w:jc w:val="center"/>
            </w:pPr>
            <w:r w:rsidRPr="00F80BCA">
              <w:t>QZS-L5</w:t>
            </w:r>
          </w:p>
        </w:tc>
        <w:tc>
          <w:tcPr>
            <w:tcW w:w="976" w:type="dxa"/>
          </w:tcPr>
          <w:p w:rsidR="00790F5E" w:rsidRPr="00F80BCA" w:rsidRDefault="00790F5E" w:rsidP="002D60CB">
            <w:pPr>
              <w:pStyle w:val="TAL"/>
              <w:jc w:val="center"/>
            </w:pPr>
            <w:r w:rsidRPr="00F80BCA">
              <w:t>LEX S</w:t>
            </w:r>
          </w:p>
        </w:tc>
        <w:tc>
          <w:tcPr>
            <w:tcW w:w="976" w:type="dxa"/>
          </w:tcPr>
          <w:p w:rsidR="00790F5E" w:rsidRPr="00F80BCA" w:rsidRDefault="00790F5E" w:rsidP="002D60CB">
            <w:pPr>
              <w:pStyle w:val="TAL"/>
              <w:jc w:val="center"/>
            </w:pPr>
            <w:r w:rsidRPr="00F80BCA">
              <w:t>LEX L</w:t>
            </w:r>
          </w:p>
        </w:tc>
        <w:tc>
          <w:tcPr>
            <w:tcW w:w="976" w:type="dxa"/>
          </w:tcPr>
          <w:p w:rsidR="00790F5E" w:rsidRPr="00F80BCA" w:rsidRDefault="00790F5E" w:rsidP="002D60CB">
            <w:pPr>
              <w:pStyle w:val="TAL"/>
              <w:jc w:val="center"/>
            </w:pPr>
            <w:r w:rsidRPr="00F80BCA">
              <w:t>LEX S+L</w:t>
            </w:r>
          </w:p>
        </w:tc>
        <w:tc>
          <w:tcPr>
            <w:tcW w:w="976" w:type="dxa"/>
          </w:tcPr>
          <w:p w:rsidR="00790F5E" w:rsidRPr="00F80BCA" w:rsidRDefault="00790F5E" w:rsidP="002D60CB">
            <w:pPr>
              <w:pStyle w:val="TAL"/>
              <w:jc w:val="center"/>
            </w:pPr>
            <w:r w:rsidRPr="00F80BCA">
              <w:t>L2C(M)</w:t>
            </w:r>
          </w:p>
        </w:tc>
      </w:tr>
      <w:tr w:rsidR="00F80BCA" w:rsidRPr="00F80BCA">
        <w:trPr>
          <w:cantSplit/>
          <w:jc w:val="center"/>
        </w:trPr>
        <w:tc>
          <w:tcPr>
            <w:tcW w:w="1551" w:type="dxa"/>
          </w:tcPr>
          <w:p w:rsidR="003E34D3" w:rsidRPr="00F80BCA" w:rsidRDefault="003E34D3" w:rsidP="002D60CB">
            <w:pPr>
              <w:pStyle w:val="TAL"/>
            </w:pPr>
            <w:r w:rsidRPr="00F80BCA">
              <w:t>GLONASS</w:t>
            </w:r>
          </w:p>
        </w:tc>
        <w:tc>
          <w:tcPr>
            <w:tcW w:w="976" w:type="dxa"/>
          </w:tcPr>
          <w:p w:rsidR="003E34D3" w:rsidRPr="00F80BCA" w:rsidRDefault="003E34D3" w:rsidP="002D60CB">
            <w:pPr>
              <w:pStyle w:val="TAL"/>
              <w:jc w:val="center"/>
            </w:pPr>
            <w:r w:rsidRPr="00F80BCA">
              <w:t>G1 C/A</w:t>
            </w:r>
          </w:p>
        </w:tc>
        <w:tc>
          <w:tcPr>
            <w:tcW w:w="976" w:type="dxa"/>
          </w:tcPr>
          <w:p w:rsidR="003E34D3" w:rsidRPr="00F80BCA" w:rsidRDefault="003E34D3" w:rsidP="002D60CB">
            <w:pPr>
              <w:pStyle w:val="TAL"/>
              <w:jc w:val="center"/>
            </w:pPr>
            <w:r w:rsidRPr="00F80BCA">
              <w:t>G2 C/A</w:t>
            </w:r>
          </w:p>
        </w:tc>
        <w:tc>
          <w:tcPr>
            <w:tcW w:w="976" w:type="dxa"/>
          </w:tcPr>
          <w:p w:rsidR="003E34D3" w:rsidRPr="00F80BCA" w:rsidRDefault="003E34D3" w:rsidP="002D60CB">
            <w:pPr>
              <w:pStyle w:val="TAL"/>
              <w:jc w:val="center"/>
            </w:pPr>
            <w:r w:rsidRPr="00F80BCA">
              <w:t>G3</w:t>
            </w:r>
          </w:p>
        </w:tc>
        <w:tc>
          <w:tcPr>
            <w:tcW w:w="976" w:type="dxa"/>
          </w:tcPr>
          <w:p w:rsidR="003E34D3" w:rsidRPr="00F80BCA" w:rsidRDefault="003E34D3" w:rsidP="002D60CB">
            <w:pPr>
              <w:pStyle w:val="TAL"/>
              <w:jc w:val="center"/>
            </w:pPr>
            <w:r w:rsidRPr="00F80BCA">
              <w:t>G1 P</w:t>
            </w:r>
          </w:p>
        </w:tc>
        <w:tc>
          <w:tcPr>
            <w:tcW w:w="976" w:type="dxa"/>
          </w:tcPr>
          <w:p w:rsidR="003E34D3" w:rsidRPr="00F80BCA" w:rsidRDefault="003E34D3" w:rsidP="002D60CB">
            <w:pPr>
              <w:pStyle w:val="TAL"/>
              <w:jc w:val="center"/>
            </w:pPr>
            <w:r w:rsidRPr="00F80BCA">
              <w:t>G2 P</w:t>
            </w:r>
          </w:p>
        </w:tc>
        <w:tc>
          <w:tcPr>
            <w:tcW w:w="976" w:type="dxa"/>
          </w:tcPr>
          <w:p w:rsidR="003E34D3" w:rsidRPr="00F80BCA" w:rsidRDefault="003E34D3" w:rsidP="002D60CB">
            <w:pPr>
              <w:pStyle w:val="TAL"/>
              <w:jc w:val="center"/>
            </w:pPr>
          </w:p>
        </w:tc>
        <w:tc>
          <w:tcPr>
            <w:tcW w:w="976" w:type="dxa"/>
          </w:tcPr>
          <w:p w:rsidR="003E34D3" w:rsidRPr="00F80BCA" w:rsidRDefault="003E34D3" w:rsidP="002D60CB">
            <w:pPr>
              <w:pStyle w:val="TAL"/>
              <w:jc w:val="center"/>
            </w:pPr>
          </w:p>
        </w:tc>
        <w:tc>
          <w:tcPr>
            <w:tcW w:w="976" w:type="dxa"/>
          </w:tcPr>
          <w:p w:rsidR="003E34D3" w:rsidRPr="00F80BCA" w:rsidRDefault="003E34D3" w:rsidP="002D60CB">
            <w:pPr>
              <w:pStyle w:val="TAL"/>
              <w:jc w:val="center"/>
            </w:pPr>
          </w:p>
        </w:tc>
      </w:tr>
      <w:tr w:rsidR="00F80BCA" w:rsidRPr="00F80BCA">
        <w:trPr>
          <w:cantSplit/>
          <w:jc w:val="center"/>
        </w:trPr>
        <w:tc>
          <w:tcPr>
            <w:tcW w:w="1551" w:type="dxa"/>
          </w:tcPr>
          <w:p w:rsidR="003E34D3" w:rsidRPr="00F80BCA" w:rsidRDefault="003E34D3" w:rsidP="002D60CB">
            <w:pPr>
              <w:pStyle w:val="TAL"/>
            </w:pPr>
            <w:r w:rsidRPr="00F80BCA">
              <w:t>Galileo</w:t>
            </w:r>
          </w:p>
        </w:tc>
        <w:tc>
          <w:tcPr>
            <w:tcW w:w="976" w:type="dxa"/>
          </w:tcPr>
          <w:p w:rsidR="003E34D3" w:rsidRPr="00F80BCA" w:rsidRDefault="003E34D3" w:rsidP="002D60CB">
            <w:pPr>
              <w:pStyle w:val="TAL"/>
              <w:jc w:val="center"/>
            </w:pPr>
            <w:r w:rsidRPr="00F80BCA">
              <w:t>E1</w:t>
            </w:r>
          </w:p>
        </w:tc>
        <w:tc>
          <w:tcPr>
            <w:tcW w:w="976" w:type="dxa"/>
          </w:tcPr>
          <w:p w:rsidR="003E34D3" w:rsidRPr="00F80BCA" w:rsidRDefault="003E34D3" w:rsidP="002D60CB">
            <w:pPr>
              <w:pStyle w:val="TAL"/>
              <w:jc w:val="center"/>
            </w:pPr>
            <w:r w:rsidRPr="00F80BCA">
              <w:t>E5a</w:t>
            </w:r>
          </w:p>
        </w:tc>
        <w:tc>
          <w:tcPr>
            <w:tcW w:w="976" w:type="dxa"/>
          </w:tcPr>
          <w:p w:rsidR="003E34D3" w:rsidRPr="00F80BCA" w:rsidRDefault="003E34D3" w:rsidP="002D60CB">
            <w:pPr>
              <w:pStyle w:val="TAL"/>
              <w:jc w:val="center"/>
            </w:pPr>
            <w:r w:rsidRPr="00F80BCA">
              <w:t>E5b</w:t>
            </w:r>
          </w:p>
        </w:tc>
        <w:tc>
          <w:tcPr>
            <w:tcW w:w="976" w:type="dxa"/>
          </w:tcPr>
          <w:p w:rsidR="003E34D3" w:rsidRPr="00F80BCA" w:rsidRDefault="003E34D3" w:rsidP="002D60CB">
            <w:pPr>
              <w:pStyle w:val="TAL"/>
              <w:jc w:val="center"/>
            </w:pPr>
            <w:r w:rsidRPr="00F80BCA">
              <w:t>E6</w:t>
            </w:r>
          </w:p>
        </w:tc>
        <w:tc>
          <w:tcPr>
            <w:tcW w:w="976" w:type="dxa"/>
          </w:tcPr>
          <w:p w:rsidR="003E34D3" w:rsidRPr="00F80BCA" w:rsidRDefault="003E34D3" w:rsidP="002D60CB">
            <w:pPr>
              <w:pStyle w:val="TAL"/>
              <w:jc w:val="center"/>
            </w:pPr>
            <w:r w:rsidRPr="00F80BCA">
              <w:t>E5a+E5b</w:t>
            </w:r>
          </w:p>
        </w:tc>
        <w:tc>
          <w:tcPr>
            <w:tcW w:w="976" w:type="dxa"/>
          </w:tcPr>
          <w:p w:rsidR="003E34D3" w:rsidRPr="00F80BCA" w:rsidRDefault="003E34D3" w:rsidP="002D60CB">
            <w:pPr>
              <w:pStyle w:val="TAL"/>
              <w:jc w:val="center"/>
            </w:pPr>
            <w:r w:rsidRPr="00F80BCA">
              <w:t>E1 C No Data</w:t>
            </w:r>
          </w:p>
        </w:tc>
        <w:tc>
          <w:tcPr>
            <w:tcW w:w="976" w:type="dxa"/>
          </w:tcPr>
          <w:p w:rsidR="003E34D3" w:rsidRPr="00F80BCA" w:rsidRDefault="003E34D3" w:rsidP="002D60CB">
            <w:pPr>
              <w:pStyle w:val="TAL"/>
              <w:jc w:val="center"/>
            </w:pPr>
            <w:r w:rsidRPr="00F80BCA">
              <w:t>E1 A</w:t>
            </w:r>
          </w:p>
        </w:tc>
        <w:tc>
          <w:tcPr>
            <w:tcW w:w="976" w:type="dxa"/>
          </w:tcPr>
          <w:p w:rsidR="003E34D3" w:rsidRPr="00F80BCA" w:rsidRDefault="003E34D3" w:rsidP="002D60CB">
            <w:pPr>
              <w:pStyle w:val="TAL"/>
              <w:jc w:val="center"/>
            </w:pPr>
            <w:r w:rsidRPr="00F80BCA">
              <w:t>E1 B I/NAV OS/CS/SoL</w:t>
            </w:r>
          </w:p>
        </w:tc>
      </w:tr>
      <w:tr w:rsidR="003E34D3" w:rsidRPr="00F80BCA" w:rsidTr="00B0152E">
        <w:trPr>
          <w:cantSplit/>
          <w:jc w:val="center"/>
        </w:trPr>
        <w:tc>
          <w:tcPr>
            <w:tcW w:w="1551" w:type="dxa"/>
            <w:tcBorders>
              <w:top w:val="single" w:sz="4" w:space="0" w:color="auto"/>
              <w:left w:val="single" w:sz="4" w:space="0" w:color="auto"/>
              <w:bottom w:val="single" w:sz="4" w:space="0" w:color="auto"/>
              <w:right w:val="single" w:sz="4" w:space="0" w:color="auto"/>
            </w:tcBorders>
          </w:tcPr>
          <w:p w:rsidR="003E34D3" w:rsidRPr="00F80BCA" w:rsidRDefault="003E34D3" w:rsidP="002D60CB">
            <w:pPr>
              <w:pStyle w:val="TAL"/>
            </w:pPr>
            <w:r w:rsidRPr="00F80BCA">
              <w:t>BDS</w:t>
            </w:r>
          </w:p>
        </w:tc>
        <w:tc>
          <w:tcPr>
            <w:tcW w:w="976" w:type="dxa"/>
            <w:tcBorders>
              <w:top w:val="single" w:sz="4" w:space="0" w:color="auto"/>
              <w:left w:val="single" w:sz="4" w:space="0" w:color="auto"/>
              <w:bottom w:val="single" w:sz="4" w:space="0" w:color="auto"/>
              <w:right w:val="single" w:sz="4" w:space="0" w:color="auto"/>
            </w:tcBorders>
          </w:tcPr>
          <w:p w:rsidR="003E34D3" w:rsidRPr="00F80BCA" w:rsidRDefault="003E34D3" w:rsidP="002D60CB">
            <w:pPr>
              <w:pStyle w:val="TAL"/>
              <w:jc w:val="center"/>
            </w:pPr>
            <w:r w:rsidRPr="00F80BCA">
              <w:t>B1 I</w:t>
            </w:r>
          </w:p>
        </w:tc>
        <w:tc>
          <w:tcPr>
            <w:tcW w:w="976" w:type="dxa"/>
            <w:tcBorders>
              <w:top w:val="single" w:sz="4" w:space="0" w:color="auto"/>
              <w:left w:val="single" w:sz="4" w:space="0" w:color="auto"/>
              <w:bottom w:val="single" w:sz="4" w:space="0" w:color="auto"/>
              <w:right w:val="single" w:sz="4" w:space="0" w:color="auto"/>
            </w:tcBorders>
          </w:tcPr>
          <w:p w:rsidR="003E34D3" w:rsidRPr="00F80BCA" w:rsidRDefault="003E34D3" w:rsidP="002D60CB">
            <w:pPr>
              <w:pStyle w:val="TAL"/>
              <w:jc w:val="center"/>
            </w:pPr>
            <w:r w:rsidRPr="00F80BCA">
              <w:t>B1 Q</w:t>
            </w:r>
          </w:p>
        </w:tc>
        <w:tc>
          <w:tcPr>
            <w:tcW w:w="976" w:type="dxa"/>
            <w:tcBorders>
              <w:top w:val="single" w:sz="4" w:space="0" w:color="auto"/>
              <w:left w:val="single" w:sz="4" w:space="0" w:color="auto"/>
              <w:bottom w:val="single" w:sz="4" w:space="0" w:color="auto"/>
              <w:right w:val="single" w:sz="4" w:space="0" w:color="auto"/>
            </w:tcBorders>
          </w:tcPr>
          <w:p w:rsidR="003E34D3" w:rsidRPr="00F80BCA" w:rsidRDefault="003E34D3" w:rsidP="002D60CB">
            <w:pPr>
              <w:pStyle w:val="TAL"/>
              <w:jc w:val="center"/>
            </w:pPr>
            <w:r w:rsidRPr="00F80BCA">
              <w:t>B1 I+Q</w:t>
            </w:r>
          </w:p>
        </w:tc>
        <w:tc>
          <w:tcPr>
            <w:tcW w:w="976" w:type="dxa"/>
            <w:tcBorders>
              <w:top w:val="single" w:sz="4" w:space="0" w:color="auto"/>
              <w:left w:val="single" w:sz="4" w:space="0" w:color="auto"/>
              <w:bottom w:val="single" w:sz="4" w:space="0" w:color="auto"/>
              <w:right w:val="single" w:sz="4" w:space="0" w:color="auto"/>
            </w:tcBorders>
          </w:tcPr>
          <w:p w:rsidR="003E34D3" w:rsidRPr="00F80BCA" w:rsidRDefault="003E34D3" w:rsidP="002D60CB">
            <w:pPr>
              <w:pStyle w:val="TAL"/>
              <w:jc w:val="center"/>
            </w:pPr>
            <w:r w:rsidRPr="00F80BCA">
              <w:t>B3 I</w:t>
            </w:r>
          </w:p>
        </w:tc>
        <w:tc>
          <w:tcPr>
            <w:tcW w:w="976" w:type="dxa"/>
            <w:tcBorders>
              <w:top w:val="single" w:sz="4" w:space="0" w:color="auto"/>
              <w:left w:val="single" w:sz="4" w:space="0" w:color="auto"/>
              <w:bottom w:val="single" w:sz="4" w:space="0" w:color="auto"/>
              <w:right w:val="single" w:sz="4" w:space="0" w:color="auto"/>
            </w:tcBorders>
          </w:tcPr>
          <w:p w:rsidR="003E34D3" w:rsidRPr="00F80BCA" w:rsidRDefault="003E34D3" w:rsidP="002D60CB">
            <w:pPr>
              <w:pStyle w:val="TAL"/>
              <w:jc w:val="center"/>
            </w:pPr>
            <w:r w:rsidRPr="00F80BCA">
              <w:t>B3 Q</w:t>
            </w:r>
          </w:p>
        </w:tc>
        <w:tc>
          <w:tcPr>
            <w:tcW w:w="976" w:type="dxa"/>
            <w:tcBorders>
              <w:top w:val="single" w:sz="4" w:space="0" w:color="auto"/>
              <w:left w:val="single" w:sz="4" w:space="0" w:color="auto"/>
              <w:bottom w:val="single" w:sz="4" w:space="0" w:color="auto"/>
              <w:right w:val="single" w:sz="4" w:space="0" w:color="auto"/>
            </w:tcBorders>
          </w:tcPr>
          <w:p w:rsidR="003E34D3" w:rsidRPr="00F80BCA" w:rsidRDefault="003E34D3" w:rsidP="002D60CB">
            <w:pPr>
              <w:pStyle w:val="TAL"/>
              <w:jc w:val="center"/>
            </w:pPr>
            <w:r w:rsidRPr="00F80BCA">
              <w:t>B3 I+Q</w:t>
            </w:r>
          </w:p>
        </w:tc>
        <w:tc>
          <w:tcPr>
            <w:tcW w:w="976" w:type="dxa"/>
            <w:tcBorders>
              <w:top w:val="single" w:sz="4" w:space="0" w:color="auto"/>
              <w:left w:val="single" w:sz="4" w:space="0" w:color="auto"/>
              <w:bottom w:val="single" w:sz="4" w:space="0" w:color="auto"/>
              <w:right w:val="single" w:sz="4" w:space="0" w:color="auto"/>
            </w:tcBorders>
          </w:tcPr>
          <w:p w:rsidR="003E34D3" w:rsidRPr="00F80BCA" w:rsidRDefault="003E34D3" w:rsidP="002D60CB">
            <w:pPr>
              <w:pStyle w:val="TAL"/>
              <w:jc w:val="center"/>
            </w:pPr>
            <w:r w:rsidRPr="00F80BCA">
              <w:t>B2 I</w:t>
            </w:r>
          </w:p>
        </w:tc>
        <w:tc>
          <w:tcPr>
            <w:tcW w:w="976" w:type="dxa"/>
            <w:tcBorders>
              <w:top w:val="single" w:sz="4" w:space="0" w:color="auto"/>
              <w:left w:val="single" w:sz="4" w:space="0" w:color="auto"/>
              <w:bottom w:val="single" w:sz="4" w:space="0" w:color="auto"/>
              <w:right w:val="single" w:sz="4" w:space="0" w:color="auto"/>
            </w:tcBorders>
          </w:tcPr>
          <w:p w:rsidR="003E34D3" w:rsidRPr="00F80BCA" w:rsidRDefault="003E34D3" w:rsidP="002D60CB">
            <w:pPr>
              <w:pStyle w:val="TAL"/>
              <w:jc w:val="center"/>
            </w:pPr>
            <w:r w:rsidRPr="00F80BCA">
              <w:t>B2 Q</w:t>
            </w:r>
          </w:p>
        </w:tc>
      </w:tr>
    </w:tbl>
    <w:p w:rsidR="003E34D3" w:rsidRPr="00F80BCA" w:rsidRDefault="003E34D3" w:rsidP="003E34D3">
      <w:pPr>
        <w:rPr>
          <w:b/>
        </w:rPr>
      </w:pPr>
    </w:p>
    <w:p w:rsidR="003E34D3" w:rsidRPr="00F80BCA" w:rsidRDefault="003E34D3" w:rsidP="003E34D3">
      <w:pPr>
        <w:pStyle w:val="TH"/>
      </w:pPr>
      <w:r w:rsidRPr="00F80BCA">
        <w:t xml:space="preserve">interpretation of the bit map in </w:t>
      </w:r>
      <w:r w:rsidRPr="00F80BCA">
        <w:rPr>
          <w:i/>
        </w:rPr>
        <w:t>gnssSignalIDs-Ext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040"/>
        <w:gridCol w:w="1040"/>
        <w:gridCol w:w="1087"/>
        <w:gridCol w:w="993"/>
        <w:gridCol w:w="1040"/>
        <w:gridCol w:w="1040"/>
        <w:gridCol w:w="1040"/>
      </w:tblGrid>
      <w:tr w:rsidR="00F80BCA" w:rsidRPr="00F80BCA" w:rsidTr="005867A5">
        <w:trPr>
          <w:cantSplit/>
          <w:jc w:val="center"/>
        </w:trPr>
        <w:tc>
          <w:tcPr>
            <w:tcW w:w="1119" w:type="dxa"/>
          </w:tcPr>
          <w:p w:rsidR="003E34D3" w:rsidRPr="00F80BCA" w:rsidRDefault="003E34D3" w:rsidP="00271F46">
            <w:pPr>
              <w:pStyle w:val="TAH"/>
            </w:pPr>
            <w:r w:rsidRPr="00F80BCA">
              <w:t xml:space="preserve">GNSS </w:t>
            </w:r>
          </w:p>
        </w:tc>
        <w:tc>
          <w:tcPr>
            <w:tcW w:w="960" w:type="dxa"/>
          </w:tcPr>
          <w:p w:rsidR="003E34D3" w:rsidRPr="00F80BCA" w:rsidRDefault="003E34D3" w:rsidP="00271F46">
            <w:pPr>
              <w:pStyle w:val="TAH"/>
            </w:pPr>
            <w:r w:rsidRPr="00F80BCA">
              <w:t>Bit 1</w:t>
            </w:r>
          </w:p>
          <w:p w:rsidR="003E34D3" w:rsidRPr="00F80BCA" w:rsidRDefault="003E34D3" w:rsidP="00271F46">
            <w:pPr>
              <w:pStyle w:val="TAH"/>
            </w:pPr>
            <w:r w:rsidRPr="00F80BCA">
              <w:t>(MSB)</w:t>
            </w:r>
          </w:p>
        </w:tc>
        <w:tc>
          <w:tcPr>
            <w:tcW w:w="1040" w:type="dxa"/>
          </w:tcPr>
          <w:p w:rsidR="003E34D3" w:rsidRPr="00F80BCA" w:rsidRDefault="003E34D3" w:rsidP="00271F46">
            <w:pPr>
              <w:pStyle w:val="TAH"/>
            </w:pPr>
            <w:r w:rsidRPr="00F80BCA">
              <w:t>Bit 2</w:t>
            </w:r>
          </w:p>
        </w:tc>
        <w:tc>
          <w:tcPr>
            <w:tcW w:w="1040" w:type="dxa"/>
          </w:tcPr>
          <w:p w:rsidR="003E34D3" w:rsidRPr="00F80BCA" w:rsidRDefault="003E34D3" w:rsidP="00271F46">
            <w:pPr>
              <w:pStyle w:val="TAH"/>
            </w:pPr>
            <w:r w:rsidRPr="00F80BCA">
              <w:t>Bit 3</w:t>
            </w:r>
          </w:p>
        </w:tc>
        <w:tc>
          <w:tcPr>
            <w:tcW w:w="1087" w:type="dxa"/>
          </w:tcPr>
          <w:p w:rsidR="003E34D3" w:rsidRPr="00F80BCA" w:rsidRDefault="003E34D3" w:rsidP="00271F46">
            <w:pPr>
              <w:pStyle w:val="TAH"/>
            </w:pPr>
            <w:r w:rsidRPr="00F80BCA">
              <w:t>Bit 4</w:t>
            </w:r>
          </w:p>
        </w:tc>
        <w:tc>
          <w:tcPr>
            <w:tcW w:w="993" w:type="dxa"/>
          </w:tcPr>
          <w:p w:rsidR="003E34D3" w:rsidRPr="00F80BCA" w:rsidRDefault="003E34D3" w:rsidP="00271F46">
            <w:pPr>
              <w:pStyle w:val="TAH"/>
            </w:pPr>
            <w:r w:rsidRPr="00F80BCA">
              <w:t>Bit 5</w:t>
            </w:r>
          </w:p>
        </w:tc>
        <w:tc>
          <w:tcPr>
            <w:tcW w:w="1040" w:type="dxa"/>
          </w:tcPr>
          <w:p w:rsidR="003E34D3" w:rsidRPr="00F80BCA" w:rsidRDefault="003E34D3" w:rsidP="00271F46">
            <w:pPr>
              <w:pStyle w:val="TAH"/>
            </w:pPr>
            <w:r w:rsidRPr="00F80BCA">
              <w:t>Bit 6</w:t>
            </w:r>
          </w:p>
        </w:tc>
        <w:tc>
          <w:tcPr>
            <w:tcW w:w="1040" w:type="dxa"/>
          </w:tcPr>
          <w:p w:rsidR="003E34D3" w:rsidRPr="00F80BCA" w:rsidRDefault="003E34D3" w:rsidP="00271F46">
            <w:pPr>
              <w:pStyle w:val="TAH"/>
            </w:pPr>
            <w:r w:rsidRPr="00F80BCA">
              <w:t>Bit 7</w:t>
            </w:r>
          </w:p>
        </w:tc>
        <w:tc>
          <w:tcPr>
            <w:tcW w:w="1040" w:type="dxa"/>
          </w:tcPr>
          <w:p w:rsidR="003E34D3" w:rsidRPr="00F80BCA" w:rsidRDefault="003E34D3" w:rsidP="00271F46">
            <w:pPr>
              <w:pStyle w:val="TAH"/>
            </w:pPr>
            <w:r w:rsidRPr="00F80BCA">
              <w:t>Bit 8</w:t>
            </w:r>
          </w:p>
          <w:p w:rsidR="003E34D3" w:rsidRPr="00F80BCA" w:rsidRDefault="003E34D3" w:rsidP="00271F46">
            <w:pPr>
              <w:pStyle w:val="TAH"/>
            </w:pPr>
          </w:p>
        </w:tc>
      </w:tr>
      <w:tr w:rsidR="00F80BCA" w:rsidRPr="00F80BCA" w:rsidTr="005867A5">
        <w:trPr>
          <w:cantSplit/>
          <w:jc w:val="center"/>
        </w:trPr>
        <w:tc>
          <w:tcPr>
            <w:tcW w:w="1119" w:type="dxa"/>
          </w:tcPr>
          <w:p w:rsidR="003E34D3" w:rsidRPr="00F80BCA" w:rsidRDefault="003E34D3" w:rsidP="00271F46">
            <w:pPr>
              <w:pStyle w:val="TAL"/>
            </w:pPr>
            <w:r w:rsidRPr="00F80BCA">
              <w:t>GPS</w:t>
            </w:r>
          </w:p>
        </w:tc>
        <w:tc>
          <w:tcPr>
            <w:tcW w:w="960" w:type="dxa"/>
          </w:tcPr>
          <w:p w:rsidR="003E34D3" w:rsidRPr="00F80BCA" w:rsidRDefault="003E34D3" w:rsidP="00271F46">
            <w:pPr>
              <w:pStyle w:val="TAL"/>
              <w:jc w:val="center"/>
            </w:pPr>
            <w:r w:rsidRPr="00F80BCA">
              <w:t>L2 Z</w:t>
            </w:r>
          </w:p>
        </w:tc>
        <w:tc>
          <w:tcPr>
            <w:tcW w:w="1040" w:type="dxa"/>
          </w:tcPr>
          <w:p w:rsidR="003E34D3" w:rsidRPr="00F80BCA" w:rsidRDefault="003E34D3" w:rsidP="00271F46">
            <w:pPr>
              <w:pStyle w:val="TAL"/>
              <w:jc w:val="center"/>
            </w:pPr>
            <w:r w:rsidRPr="00F80BCA">
              <w:t>L2C(M)</w:t>
            </w:r>
          </w:p>
        </w:tc>
        <w:tc>
          <w:tcPr>
            <w:tcW w:w="1040" w:type="dxa"/>
          </w:tcPr>
          <w:p w:rsidR="003E34D3" w:rsidRPr="00F80BCA" w:rsidRDefault="003E34D3" w:rsidP="00271F46">
            <w:pPr>
              <w:pStyle w:val="TAL"/>
              <w:jc w:val="center"/>
            </w:pPr>
            <w:r w:rsidRPr="00F80BCA">
              <w:t>L2C(L)</w:t>
            </w:r>
          </w:p>
        </w:tc>
        <w:tc>
          <w:tcPr>
            <w:tcW w:w="1087" w:type="dxa"/>
          </w:tcPr>
          <w:p w:rsidR="003E34D3" w:rsidRPr="00F80BCA" w:rsidRDefault="003E34D3" w:rsidP="00271F46">
            <w:pPr>
              <w:pStyle w:val="TAL"/>
              <w:jc w:val="center"/>
            </w:pPr>
            <w:r w:rsidRPr="00F80BCA">
              <w:t>L2C(M+L)</w:t>
            </w:r>
          </w:p>
        </w:tc>
        <w:tc>
          <w:tcPr>
            <w:tcW w:w="993" w:type="dxa"/>
          </w:tcPr>
          <w:p w:rsidR="003E34D3" w:rsidRPr="00F80BCA" w:rsidRDefault="003E34D3" w:rsidP="00271F46">
            <w:pPr>
              <w:pStyle w:val="TAL"/>
              <w:jc w:val="center"/>
            </w:pPr>
            <w:r w:rsidRPr="00F80BCA">
              <w:t>L5 I</w:t>
            </w:r>
          </w:p>
        </w:tc>
        <w:tc>
          <w:tcPr>
            <w:tcW w:w="1040" w:type="dxa"/>
          </w:tcPr>
          <w:p w:rsidR="003E34D3" w:rsidRPr="00F80BCA" w:rsidRDefault="003E34D3" w:rsidP="00271F46">
            <w:pPr>
              <w:pStyle w:val="TAL"/>
              <w:jc w:val="center"/>
            </w:pPr>
            <w:r w:rsidRPr="00F80BCA">
              <w:t>L5 Q</w:t>
            </w:r>
          </w:p>
        </w:tc>
        <w:tc>
          <w:tcPr>
            <w:tcW w:w="1040" w:type="dxa"/>
          </w:tcPr>
          <w:p w:rsidR="003E34D3" w:rsidRPr="00F80BCA" w:rsidRDefault="003E34D3" w:rsidP="00271F46">
            <w:pPr>
              <w:pStyle w:val="TAL"/>
              <w:jc w:val="center"/>
            </w:pPr>
            <w:r w:rsidRPr="00F80BCA">
              <w:t>L5 I+Q</w:t>
            </w:r>
          </w:p>
        </w:tc>
        <w:tc>
          <w:tcPr>
            <w:tcW w:w="1040" w:type="dxa"/>
          </w:tcPr>
          <w:p w:rsidR="003E34D3" w:rsidRPr="00F80BCA" w:rsidRDefault="003E34D3" w:rsidP="00271F46">
            <w:pPr>
              <w:pStyle w:val="TAL"/>
              <w:jc w:val="center"/>
            </w:pPr>
            <w:r w:rsidRPr="00F80BCA">
              <w:t>L1C(D)</w:t>
            </w:r>
          </w:p>
        </w:tc>
      </w:tr>
      <w:tr w:rsidR="00F80BCA" w:rsidRPr="00F80BCA" w:rsidTr="005867A5">
        <w:trPr>
          <w:cantSplit/>
          <w:jc w:val="center"/>
        </w:trPr>
        <w:tc>
          <w:tcPr>
            <w:tcW w:w="1119" w:type="dxa"/>
          </w:tcPr>
          <w:p w:rsidR="003E34D3" w:rsidRPr="00F80BCA" w:rsidRDefault="003E34D3" w:rsidP="00271F46">
            <w:pPr>
              <w:pStyle w:val="TAL"/>
            </w:pPr>
            <w:r w:rsidRPr="00F80BCA">
              <w:t>SBAS</w:t>
            </w:r>
          </w:p>
        </w:tc>
        <w:tc>
          <w:tcPr>
            <w:tcW w:w="96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87" w:type="dxa"/>
          </w:tcPr>
          <w:p w:rsidR="003E34D3" w:rsidRPr="00F80BCA" w:rsidRDefault="003E34D3" w:rsidP="00271F46">
            <w:pPr>
              <w:pStyle w:val="TAL"/>
              <w:jc w:val="center"/>
            </w:pPr>
          </w:p>
        </w:tc>
        <w:tc>
          <w:tcPr>
            <w:tcW w:w="993"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r>
      <w:tr w:rsidR="00F80BCA" w:rsidRPr="00F80BCA" w:rsidTr="005867A5">
        <w:trPr>
          <w:cantSplit/>
          <w:jc w:val="center"/>
        </w:trPr>
        <w:tc>
          <w:tcPr>
            <w:tcW w:w="1119" w:type="dxa"/>
          </w:tcPr>
          <w:p w:rsidR="003E34D3" w:rsidRPr="00F80BCA" w:rsidRDefault="003E34D3" w:rsidP="00271F46">
            <w:pPr>
              <w:pStyle w:val="TAL"/>
            </w:pPr>
            <w:r w:rsidRPr="00F80BCA">
              <w:t>QZSS</w:t>
            </w:r>
          </w:p>
        </w:tc>
        <w:tc>
          <w:tcPr>
            <w:tcW w:w="960" w:type="dxa"/>
          </w:tcPr>
          <w:p w:rsidR="003E34D3" w:rsidRPr="00F80BCA" w:rsidRDefault="003E34D3" w:rsidP="00271F46">
            <w:pPr>
              <w:pStyle w:val="TAL"/>
              <w:jc w:val="center"/>
            </w:pPr>
            <w:r w:rsidRPr="00F80BCA">
              <w:t>L2C(L)</w:t>
            </w:r>
          </w:p>
        </w:tc>
        <w:tc>
          <w:tcPr>
            <w:tcW w:w="1040" w:type="dxa"/>
          </w:tcPr>
          <w:p w:rsidR="003E34D3" w:rsidRPr="00F80BCA" w:rsidRDefault="003E34D3" w:rsidP="00271F46">
            <w:pPr>
              <w:pStyle w:val="TAL"/>
              <w:jc w:val="center"/>
            </w:pPr>
            <w:r w:rsidRPr="00F80BCA">
              <w:t>L2C(M+L)</w:t>
            </w:r>
          </w:p>
        </w:tc>
        <w:tc>
          <w:tcPr>
            <w:tcW w:w="1040" w:type="dxa"/>
          </w:tcPr>
          <w:p w:rsidR="003E34D3" w:rsidRPr="00F80BCA" w:rsidRDefault="003E34D3" w:rsidP="00271F46">
            <w:pPr>
              <w:pStyle w:val="TAL"/>
              <w:jc w:val="center"/>
            </w:pPr>
            <w:r w:rsidRPr="00F80BCA">
              <w:t>L5 I</w:t>
            </w:r>
          </w:p>
        </w:tc>
        <w:tc>
          <w:tcPr>
            <w:tcW w:w="1087" w:type="dxa"/>
          </w:tcPr>
          <w:p w:rsidR="003E34D3" w:rsidRPr="00F80BCA" w:rsidRDefault="003E34D3" w:rsidP="00271F46">
            <w:pPr>
              <w:pStyle w:val="TAL"/>
              <w:jc w:val="center"/>
            </w:pPr>
            <w:r w:rsidRPr="00F80BCA">
              <w:t>L5 Q</w:t>
            </w:r>
          </w:p>
        </w:tc>
        <w:tc>
          <w:tcPr>
            <w:tcW w:w="993" w:type="dxa"/>
          </w:tcPr>
          <w:p w:rsidR="003E34D3" w:rsidRPr="00F80BCA" w:rsidRDefault="003E34D3" w:rsidP="00271F46">
            <w:pPr>
              <w:pStyle w:val="TAL"/>
              <w:jc w:val="center"/>
            </w:pPr>
            <w:r w:rsidRPr="00F80BCA">
              <w:t>L5 I+Q</w:t>
            </w:r>
          </w:p>
        </w:tc>
        <w:tc>
          <w:tcPr>
            <w:tcW w:w="1040" w:type="dxa"/>
          </w:tcPr>
          <w:p w:rsidR="003E34D3" w:rsidRPr="00F80BCA" w:rsidRDefault="003E34D3" w:rsidP="00271F46">
            <w:pPr>
              <w:pStyle w:val="TAL"/>
              <w:jc w:val="center"/>
            </w:pPr>
            <w:r w:rsidRPr="00F80BCA">
              <w:t>L1C(D)</w:t>
            </w:r>
          </w:p>
        </w:tc>
        <w:tc>
          <w:tcPr>
            <w:tcW w:w="1040" w:type="dxa"/>
          </w:tcPr>
          <w:p w:rsidR="003E34D3" w:rsidRPr="00F80BCA" w:rsidRDefault="003E34D3" w:rsidP="00271F46">
            <w:pPr>
              <w:pStyle w:val="TAL"/>
              <w:jc w:val="center"/>
            </w:pPr>
            <w:r w:rsidRPr="00F80BCA">
              <w:t>L1C(P)</w:t>
            </w:r>
          </w:p>
        </w:tc>
        <w:tc>
          <w:tcPr>
            <w:tcW w:w="1040" w:type="dxa"/>
          </w:tcPr>
          <w:p w:rsidR="003E34D3" w:rsidRPr="00F80BCA" w:rsidRDefault="003E34D3" w:rsidP="00271F46">
            <w:pPr>
              <w:pStyle w:val="TAL"/>
              <w:jc w:val="center"/>
            </w:pPr>
            <w:r w:rsidRPr="00F80BCA">
              <w:t>L1C(D+P)</w:t>
            </w:r>
          </w:p>
        </w:tc>
      </w:tr>
      <w:tr w:rsidR="00F80BCA" w:rsidRPr="00F80BCA" w:rsidTr="005867A5">
        <w:trPr>
          <w:cantSplit/>
          <w:jc w:val="center"/>
        </w:trPr>
        <w:tc>
          <w:tcPr>
            <w:tcW w:w="1119" w:type="dxa"/>
          </w:tcPr>
          <w:p w:rsidR="003E34D3" w:rsidRPr="00F80BCA" w:rsidRDefault="003E34D3" w:rsidP="00271F46">
            <w:pPr>
              <w:pStyle w:val="TAL"/>
            </w:pPr>
            <w:r w:rsidRPr="00F80BCA">
              <w:t>GLONASS</w:t>
            </w:r>
          </w:p>
        </w:tc>
        <w:tc>
          <w:tcPr>
            <w:tcW w:w="96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87" w:type="dxa"/>
          </w:tcPr>
          <w:p w:rsidR="003E34D3" w:rsidRPr="00F80BCA" w:rsidRDefault="003E34D3" w:rsidP="00271F46">
            <w:pPr>
              <w:pStyle w:val="TAL"/>
              <w:jc w:val="center"/>
            </w:pPr>
          </w:p>
        </w:tc>
        <w:tc>
          <w:tcPr>
            <w:tcW w:w="993"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r>
      <w:tr w:rsidR="00F80BCA" w:rsidRPr="00F80BCA" w:rsidTr="005867A5">
        <w:trPr>
          <w:cantSplit/>
          <w:jc w:val="center"/>
        </w:trPr>
        <w:tc>
          <w:tcPr>
            <w:tcW w:w="1119" w:type="dxa"/>
          </w:tcPr>
          <w:p w:rsidR="003E34D3" w:rsidRPr="00F80BCA" w:rsidRDefault="003E34D3" w:rsidP="00271F46">
            <w:pPr>
              <w:pStyle w:val="TAL"/>
            </w:pPr>
            <w:r w:rsidRPr="00F80BCA">
              <w:t>Galileo</w:t>
            </w:r>
          </w:p>
        </w:tc>
        <w:tc>
          <w:tcPr>
            <w:tcW w:w="960" w:type="dxa"/>
          </w:tcPr>
          <w:p w:rsidR="003E34D3" w:rsidRPr="00F80BCA" w:rsidRDefault="003E34D3" w:rsidP="00271F46">
            <w:pPr>
              <w:pStyle w:val="TAL"/>
              <w:jc w:val="center"/>
            </w:pPr>
            <w:r w:rsidRPr="00F80BCA">
              <w:t>E1 B+C</w:t>
            </w:r>
          </w:p>
        </w:tc>
        <w:tc>
          <w:tcPr>
            <w:tcW w:w="1040" w:type="dxa"/>
          </w:tcPr>
          <w:p w:rsidR="003E34D3" w:rsidRPr="00F80BCA" w:rsidRDefault="003E34D3" w:rsidP="00271F46">
            <w:pPr>
              <w:pStyle w:val="TAL"/>
              <w:jc w:val="center"/>
            </w:pPr>
            <w:r w:rsidRPr="00F80BCA">
              <w:t>E1 A+B+C</w:t>
            </w:r>
          </w:p>
        </w:tc>
        <w:tc>
          <w:tcPr>
            <w:tcW w:w="1040" w:type="dxa"/>
          </w:tcPr>
          <w:p w:rsidR="003E34D3" w:rsidRPr="00F80BCA" w:rsidRDefault="003E34D3" w:rsidP="00271F46">
            <w:pPr>
              <w:pStyle w:val="TAL"/>
              <w:jc w:val="center"/>
            </w:pPr>
            <w:r w:rsidRPr="00F80BCA">
              <w:t>E6C</w:t>
            </w:r>
          </w:p>
        </w:tc>
        <w:tc>
          <w:tcPr>
            <w:tcW w:w="1087" w:type="dxa"/>
          </w:tcPr>
          <w:p w:rsidR="003E34D3" w:rsidRPr="00F80BCA" w:rsidRDefault="003E34D3" w:rsidP="00271F46">
            <w:pPr>
              <w:pStyle w:val="TAL"/>
              <w:jc w:val="center"/>
            </w:pPr>
            <w:r w:rsidRPr="00F80BCA">
              <w:t>E6A</w:t>
            </w:r>
          </w:p>
        </w:tc>
        <w:tc>
          <w:tcPr>
            <w:tcW w:w="993" w:type="dxa"/>
          </w:tcPr>
          <w:p w:rsidR="003E34D3" w:rsidRPr="00F80BCA" w:rsidRDefault="003E34D3" w:rsidP="00271F46">
            <w:pPr>
              <w:pStyle w:val="TAL"/>
              <w:jc w:val="center"/>
            </w:pPr>
            <w:r w:rsidRPr="00F80BCA">
              <w:t>E6B</w:t>
            </w:r>
          </w:p>
        </w:tc>
        <w:tc>
          <w:tcPr>
            <w:tcW w:w="1040" w:type="dxa"/>
          </w:tcPr>
          <w:p w:rsidR="003E34D3" w:rsidRPr="00F80BCA" w:rsidRDefault="003E34D3" w:rsidP="00271F46">
            <w:pPr>
              <w:pStyle w:val="TAL"/>
              <w:jc w:val="center"/>
            </w:pPr>
            <w:r w:rsidRPr="00F80BCA">
              <w:t>E6 B+C</w:t>
            </w:r>
          </w:p>
        </w:tc>
        <w:tc>
          <w:tcPr>
            <w:tcW w:w="1040" w:type="dxa"/>
          </w:tcPr>
          <w:p w:rsidR="003E34D3" w:rsidRPr="00F80BCA" w:rsidRDefault="003E34D3" w:rsidP="00271F46">
            <w:pPr>
              <w:pStyle w:val="TAL"/>
              <w:jc w:val="center"/>
            </w:pPr>
            <w:r w:rsidRPr="00F80BCA">
              <w:t>E6 A+B+C</w:t>
            </w:r>
          </w:p>
        </w:tc>
        <w:tc>
          <w:tcPr>
            <w:tcW w:w="1040" w:type="dxa"/>
          </w:tcPr>
          <w:p w:rsidR="003E34D3" w:rsidRPr="00F80BCA" w:rsidRDefault="003E34D3" w:rsidP="00271F46">
            <w:pPr>
              <w:pStyle w:val="TAL"/>
              <w:jc w:val="center"/>
            </w:pPr>
            <w:r w:rsidRPr="00F80BCA">
              <w:t>E5B I</w:t>
            </w:r>
          </w:p>
        </w:tc>
      </w:tr>
      <w:tr w:rsidR="003E34D3" w:rsidRPr="00F80BCA" w:rsidTr="005867A5">
        <w:trPr>
          <w:cantSplit/>
          <w:jc w:val="center"/>
        </w:trPr>
        <w:tc>
          <w:tcPr>
            <w:tcW w:w="1119" w:type="dxa"/>
            <w:tcBorders>
              <w:top w:val="single" w:sz="4" w:space="0" w:color="auto"/>
              <w:left w:val="single" w:sz="4" w:space="0" w:color="auto"/>
              <w:bottom w:val="single" w:sz="4" w:space="0" w:color="auto"/>
              <w:right w:val="single" w:sz="4" w:space="0" w:color="auto"/>
            </w:tcBorders>
          </w:tcPr>
          <w:p w:rsidR="003E34D3" w:rsidRPr="00F80BCA" w:rsidRDefault="003E34D3" w:rsidP="00271F46">
            <w:pPr>
              <w:pStyle w:val="TAL"/>
            </w:pPr>
            <w:r w:rsidRPr="00F80BCA">
              <w:t>BDS</w:t>
            </w:r>
          </w:p>
        </w:tc>
        <w:tc>
          <w:tcPr>
            <w:tcW w:w="960" w:type="dxa"/>
            <w:tcBorders>
              <w:top w:val="single" w:sz="4" w:space="0" w:color="auto"/>
              <w:left w:val="single" w:sz="4" w:space="0" w:color="auto"/>
              <w:bottom w:val="single" w:sz="4" w:space="0" w:color="auto"/>
              <w:right w:val="single" w:sz="4" w:space="0" w:color="auto"/>
            </w:tcBorders>
          </w:tcPr>
          <w:p w:rsidR="003E34D3" w:rsidRPr="00F80BCA" w:rsidRDefault="003E34D3" w:rsidP="00271F46">
            <w:pPr>
              <w:pStyle w:val="TAL"/>
              <w:jc w:val="center"/>
            </w:pPr>
            <w:r w:rsidRPr="00F80BCA">
              <w:t>B2 I+Q</w:t>
            </w:r>
          </w:p>
        </w:tc>
        <w:tc>
          <w:tcPr>
            <w:tcW w:w="1040" w:type="dxa"/>
            <w:tcBorders>
              <w:top w:val="single" w:sz="4" w:space="0" w:color="auto"/>
              <w:left w:val="single" w:sz="4" w:space="0" w:color="auto"/>
              <w:bottom w:val="single" w:sz="4" w:space="0" w:color="auto"/>
              <w:right w:val="single" w:sz="4" w:space="0" w:color="auto"/>
            </w:tcBorders>
          </w:tcPr>
          <w:p w:rsidR="003E34D3" w:rsidRPr="00F80BCA" w:rsidRDefault="005C5131" w:rsidP="00271F46">
            <w:pPr>
              <w:pStyle w:val="TAL"/>
              <w:jc w:val="center"/>
              <w:rPr>
                <w:lang w:eastAsia="zh-CN"/>
              </w:rPr>
            </w:pPr>
            <w:ins w:id="1037" w:author="CATT" w:date="2019-07-25T10:03:00Z">
              <w:r>
                <w:rPr>
                  <w:rFonts w:hint="eastAsia"/>
                  <w:lang w:eastAsia="zh-CN"/>
                </w:rPr>
                <w:t>B1C</w:t>
              </w:r>
            </w:ins>
            <w:ins w:id="1038" w:author="CATT" w:date="2019-09-30T11:43:00Z">
              <w:r w:rsidR="005867A5">
                <w:rPr>
                  <w:rFonts w:hint="eastAsia"/>
                  <w:lang w:eastAsia="zh-CN"/>
                </w:rPr>
                <w:t>(D)</w:t>
              </w:r>
            </w:ins>
          </w:p>
        </w:tc>
        <w:tc>
          <w:tcPr>
            <w:tcW w:w="1040" w:type="dxa"/>
            <w:tcBorders>
              <w:top w:val="single" w:sz="4" w:space="0" w:color="auto"/>
              <w:left w:val="single" w:sz="4" w:space="0" w:color="auto"/>
              <w:bottom w:val="single" w:sz="4" w:space="0" w:color="auto"/>
              <w:right w:val="single" w:sz="4" w:space="0" w:color="auto"/>
            </w:tcBorders>
          </w:tcPr>
          <w:p w:rsidR="003E34D3" w:rsidRPr="00F80BCA" w:rsidRDefault="005867A5" w:rsidP="00271F46">
            <w:pPr>
              <w:pStyle w:val="TAL"/>
              <w:jc w:val="center"/>
            </w:pPr>
            <w:ins w:id="1039" w:author="CATT" w:date="2019-09-30T11:43:00Z">
              <w:r>
                <w:rPr>
                  <w:rFonts w:hint="eastAsia"/>
                  <w:lang w:eastAsia="zh-CN"/>
                </w:rPr>
                <w:t>B1C(P)</w:t>
              </w:r>
            </w:ins>
          </w:p>
        </w:tc>
        <w:tc>
          <w:tcPr>
            <w:tcW w:w="1087" w:type="dxa"/>
            <w:tcBorders>
              <w:top w:val="single" w:sz="4" w:space="0" w:color="auto"/>
              <w:left w:val="single" w:sz="4" w:space="0" w:color="auto"/>
              <w:bottom w:val="single" w:sz="4" w:space="0" w:color="auto"/>
              <w:right w:val="single" w:sz="4" w:space="0" w:color="auto"/>
            </w:tcBorders>
          </w:tcPr>
          <w:p w:rsidR="003E34D3" w:rsidRPr="00F80BCA" w:rsidRDefault="005867A5" w:rsidP="00271F46">
            <w:pPr>
              <w:pStyle w:val="TAL"/>
              <w:jc w:val="center"/>
            </w:pPr>
            <w:ins w:id="1040" w:author="CATT" w:date="2019-09-30T11:43:00Z">
              <w:r>
                <w:t>B1C(D+</w:t>
              </w:r>
              <w:r>
                <w:rPr>
                  <w:rFonts w:hint="eastAsia"/>
                  <w:lang w:eastAsia="zh-CN"/>
                </w:rPr>
                <w:t>P</w:t>
              </w:r>
              <w:r w:rsidRPr="005867A5">
                <w:t>)</w:t>
              </w:r>
            </w:ins>
          </w:p>
        </w:tc>
        <w:tc>
          <w:tcPr>
            <w:tcW w:w="993" w:type="dxa"/>
            <w:tcBorders>
              <w:top w:val="single" w:sz="4" w:space="0" w:color="auto"/>
              <w:left w:val="single" w:sz="4" w:space="0" w:color="auto"/>
              <w:bottom w:val="single" w:sz="4" w:space="0" w:color="auto"/>
              <w:right w:val="single" w:sz="4" w:space="0" w:color="auto"/>
            </w:tcBorders>
          </w:tcPr>
          <w:p w:rsidR="003E34D3" w:rsidRPr="00F80BCA"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3E34D3" w:rsidRPr="00F80BCA"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3E34D3" w:rsidRPr="00F80BCA"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3E34D3" w:rsidRPr="00F80BCA" w:rsidRDefault="003E34D3" w:rsidP="00271F46">
            <w:pPr>
              <w:pStyle w:val="TAL"/>
              <w:jc w:val="center"/>
            </w:pPr>
          </w:p>
        </w:tc>
      </w:tr>
    </w:tbl>
    <w:p w:rsidR="003E34D3" w:rsidRPr="00F80BCA" w:rsidRDefault="003E34D3" w:rsidP="003E34D3">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040"/>
        <w:gridCol w:w="1040"/>
        <w:gridCol w:w="1040"/>
        <w:gridCol w:w="1040"/>
        <w:gridCol w:w="1040"/>
        <w:gridCol w:w="1040"/>
        <w:gridCol w:w="1040"/>
      </w:tblGrid>
      <w:tr w:rsidR="00F80BCA" w:rsidRPr="00F80BCA" w:rsidTr="00271F46">
        <w:trPr>
          <w:cantSplit/>
          <w:jc w:val="center"/>
        </w:trPr>
        <w:tc>
          <w:tcPr>
            <w:tcW w:w="1119" w:type="dxa"/>
          </w:tcPr>
          <w:p w:rsidR="003E34D3" w:rsidRPr="00F80BCA" w:rsidRDefault="003E34D3" w:rsidP="00271F46">
            <w:pPr>
              <w:pStyle w:val="TAH"/>
            </w:pPr>
            <w:r w:rsidRPr="00F80BCA">
              <w:t xml:space="preserve">GNSS </w:t>
            </w:r>
          </w:p>
        </w:tc>
        <w:tc>
          <w:tcPr>
            <w:tcW w:w="960" w:type="dxa"/>
          </w:tcPr>
          <w:p w:rsidR="003E34D3" w:rsidRPr="00F80BCA" w:rsidRDefault="003E34D3" w:rsidP="00271F46">
            <w:pPr>
              <w:pStyle w:val="TAH"/>
            </w:pPr>
            <w:r w:rsidRPr="00F80BCA">
              <w:t>Bit 9</w:t>
            </w:r>
          </w:p>
        </w:tc>
        <w:tc>
          <w:tcPr>
            <w:tcW w:w="1040" w:type="dxa"/>
          </w:tcPr>
          <w:p w:rsidR="003E34D3" w:rsidRPr="00F80BCA" w:rsidRDefault="003E34D3" w:rsidP="00271F46">
            <w:pPr>
              <w:pStyle w:val="TAH"/>
            </w:pPr>
            <w:r w:rsidRPr="00F80BCA">
              <w:t>Bit 10</w:t>
            </w:r>
          </w:p>
        </w:tc>
        <w:tc>
          <w:tcPr>
            <w:tcW w:w="1040" w:type="dxa"/>
          </w:tcPr>
          <w:p w:rsidR="003E34D3" w:rsidRPr="00F80BCA" w:rsidRDefault="003E34D3" w:rsidP="00271F46">
            <w:pPr>
              <w:pStyle w:val="TAH"/>
            </w:pPr>
            <w:r w:rsidRPr="00F80BCA">
              <w:t>Bit 11</w:t>
            </w:r>
          </w:p>
        </w:tc>
        <w:tc>
          <w:tcPr>
            <w:tcW w:w="1040" w:type="dxa"/>
          </w:tcPr>
          <w:p w:rsidR="003E34D3" w:rsidRPr="00F80BCA" w:rsidRDefault="003E34D3" w:rsidP="00271F46">
            <w:pPr>
              <w:pStyle w:val="TAH"/>
            </w:pPr>
            <w:r w:rsidRPr="00F80BCA">
              <w:t>Bit 12</w:t>
            </w:r>
          </w:p>
        </w:tc>
        <w:tc>
          <w:tcPr>
            <w:tcW w:w="1040" w:type="dxa"/>
          </w:tcPr>
          <w:p w:rsidR="003E34D3" w:rsidRPr="00F80BCA" w:rsidRDefault="003E34D3" w:rsidP="00271F46">
            <w:pPr>
              <w:pStyle w:val="TAH"/>
            </w:pPr>
            <w:r w:rsidRPr="00F80BCA">
              <w:t>Bit 13</w:t>
            </w:r>
          </w:p>
        </w:tc>
        <w:tc>
          <w:tcPr>
            <w:tcW w:w="1040" w:type="dxa"/>
          </w:tcPr>
          <w:p w:rsidR="003E34D3" w:rsidRPr="00F80BCA" w:rsidRDefault="003E34D3" w:rsidP="00271F46">
            <w:pPr>
              <w:pStyle w:val="TAH"/>
            </w:pPr>
            <w:r w:rsidRPr="00F80BCA">
              <w:t>Bit 14</w:t>
            </w:r>
          </w:p>
        </w:tc>
        <w:tc>
          <w:tcPr>
            <w:tcW w:w="1040" w:type="dxa"/>
          </w:tcPr>
          <w:p w:rsidR="003E34D3" w:rsidRPr="00F80BCA" w:rsidRDefault="003E34D3" w:rsidP="00271F46">
            <w:pPr>
              <w:pStyle w:val="TAH"/>
            </w:pPr>
            <w:r w:rsidRPr="00F80BCA">
              <w:t>Bit 15</w:t>
            </w:r>
          </w:p>
        </w:tc>
        <w:tc>
          <w:tcPr>
            <w:tcW w:w="1040" w:type="dxa"/>
          </w:tcPr>
          <w:p w:rsidR="003E34D3" w:rsidRPr="00F80BCA" w:rsidRDefault="003E34D3" w:rsidP="00271F46">
            <w:pPr>
              <w:pStyle w:val="TAH"/>
            </w:pPr>
            <w:r w:rsidRPr="00F80BCA">
              <w:t>Bit 16</w:t>
            </w:r>
          </w:p>
          <w:p w:rsidR="003E34D3" w:rsidRPr="00F80BCA" w:rsidRDefault="003E34D3" w:rsidP="00271F46">
            <w:pPr>
              <w:pStyle w:val="TAH"/>
            </w:pPr>
            <w:r w:rsidRPr="00F80BCA">
              <w:t>(LSB)</w:t>
            </w:r>
          </w:p>
        </w:tc>
      </w:tr>
      <w:tr w:rsidR="00F80BCA" w:rsidRPr="00F80BCA" w:rsidTr="00271F46">
        <w:trPr>
          <w:cantSplit/>
          <w:jc w:val="center"/>
        </w:trPr>
        <w:tc>
          <w:tcPr>
            <w:tcW w:w="1119" w:type="dxa"/>
          </w:tcPr>
          <w:p w:rsidR="003E34D3" w:rsidRPr="00F80BCA" w:rsidRDefault="003E34D3" w:rsidP="00271F46">
            <w:pPr>
              <w:pStyle w:val="TAL"/>
            </w:pPr>
            <w:r w:rsidRPr="00F80BCA">
              <w:t>GPS</w:t>
            </w:r>
          </w:p>
        </w:tc>
        <w:tc>
          <w:tcPr>
            <w:tcW w:w="960" w:type="dxa"/>
          </w:tcPr>
          <w:p w:rsidR="003E34D3" w:rsidRPr="00F80BCA" w:rsidRDefault="003E34D3" w:rsidP="00271F46">
            <w:pPr>
              <w:pStyle w:val="TAL"/>
              <w:jc w:val="center"/>
            </w:pPr>
            <w:r w:rsidRPr="00F80BCA">
              <w:t>L1C(P)</w:t>
            </w:r>
          </w:p>
        </w:tc>
        <w:tc>
          <w:tcPr>
            <w:tcW w:w="1040" w:type="dxa"/>
          </w:tcPr>
          <w:p w:rsidR="003E34D3" w:rsidRPr="00F80BCA" w:rsidRDefault="003E34D3" w:rsidP="00271F46">
            <w:pPr>
              <w:pStyle w:val="TAL"/>
              <w:jc w:val="center"/>
            </w:pPr>
            <w:r w:rsidRPr="00F80BCA">
              <w:t>L1C(D+P)</w:t>
            </w: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r>
      <w:tr w:rsidR="00F80BCA" w:rsidRPr="00F80BCA" w:rsidTr="00271F46">
        <w:trPr>
          <w:cantSplit/>
          <w:jc w:val="center"/>
        </w:trPr>
        <w:tc>
          <w:tcPr>
            <w:tcW w:w="1119" w:type="dxa"/>
          </w:tcPr>
          <w:p w:rsidR="003E34D3" w:rsidRPr="00F80BCA" w:rsidRDefault="003E34D3" w:rsidP="00271F46">
            <w:pPr>
              <w:pStyle w:val="TAL"/>
            </w:pPr>
            <w:r w:rsidRPr="00F80BCA">
              <w:t>SBAS</w:t>
            </w:r>
          </w:p>
        </w:tc>
        <w:tc>
          <w:tcPr>
            <w:tcW w:w="96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r>
      <w:tr w:rsidR="00F80BCA" w:rsidRPr="00F80BCA" w:rsidTr="00271F46">
        <w:trPr>
          <w:cantSplit/>
          <w:jc w:val="center"/>
        </w:trPr>
        <w:tc>
          <w:tcPr>
            <w:tcW w:w="1119" w:type="dxa"/>
          </w:tcPr>
          <w:p w:rsidR="003E34D3" w:rsidRPr="00F80BCA" w:rsidRDefault="003E34D3" w:rsidP="00271F46">
            <w:pPr>
              <w:pStyle w:val="TAL"/>
            </w:pPr>
            <w:r w:rsidRPr="00F80BCA">
              <w:t>QZSS</w:t>
            </w:r>
          </w:p>
        </w:tc>
        <w:tc>
          <w:tcPr>
            <w:tcW w:w="96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r>
      <w:tr w:rsidR="00F80BCA" w:rsidRPr="00F80BCA" w:rsidTr="00271F46">
        <w:trPr>
          <w:cantSplit/>
          <w:jc w:val="center"/>
        </w:trPr>
        <w:tc>
          <w:tcPr>
            <w:tcW w:w="1119" w:type="dxa"/>
          </w:tcPr>
          <w:p w:rsidR="003E34D3" w:rsidRPr="00F80BCA" w:rsidRDefault="003E34D3" w:rsidP="00271F46">
            <w:pPr>
              <w:pStyle w:val="TAL"/>
            </w:pPr>
            <w:r w:rsidRPr="00F80BCA">
              <w:t>GLONASS</w:t>
            </w:r>
          </w:p>
        </w:tc>
        <w:tc>
          <w:tcPr>
            <w:tcW w:w="96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r>
      <w:tr w:rsidR="00F80BCA" w:rsidRPr="00F80BCA" w:rsidTr="00271F46">
        <w:trPr>
          <w:cantSplit/>
          <w:jc w:val="center"/>
        </w:trPr>
        <w:tc>
          <w:tcPr>
            <w:tcW w:w="1119" w:type="dxa"/>
          </w:tcPr>
          <w:p w:rsidR="003E34D3" w:rsidRPr="00F80BCA" w:rsidRDefault="003E34D3" w:rsidP="00271F46">
            <w:pPr>
              <w:pStyle w:val="TAL"/>
            </w:pPr>
            <w:r w:rsidRPr="00F80BCA">
              <w:t>Galileo</w:t>
            </w:r>
          </w:p>
        </w:tc>
        <w:tc>
          <w:tcPr>
            <w:tcW w:w="960" w:type="dxa"/>
          </w:tcPr>
          <w:p w:rsidR="003E34D3" w:rsidRPr="00F80BCA" w:rsidRDefault="003E34D3" w:rsidP="00271F46">
            <w:pPr>
              <w:pStyle w:val="TAL"/>
              <w:jc w:val="center"/>
            </w:pPr>
            <w:r w:rsidRPr="00F80BCA">
              <w:t>E5B Q</w:t>
            </w:r>
          </w:p>
        </w:tc>
        <w:tc>
          <w:tcPr>
            <w:tcW w:w="1040" w:type="dxa"/>
          </w:tcPr>
          <w:p w:rsidR="003E34D3" w:rsidRPr="00F80BCA" w:rsidRDefault="003E34D3" w:rsidP="00271F46">
            <w:pPr>
              <w:pStyle w:val="TAL"/>
              <w:jc w:val="center"/>
            </w:pPr>
            <w:r w:rsidRPr="00F80BCA">
              <w:t>E5B I+Q</w:t>
            </w:r>
          </w:p>
        </w:tc>
        <w:tc>
          <w:tcPr>
            <w:tcW w:w="1040" w:type="dxa"/>
          </w:tcPr>
          <w:p w:rsidR="003E34D3" w:rsidRPr="00F80BCA" w:rsidRDefault="003E34D3" w:rsidP="00271F46">
            <w:pPr>
              <w:pStyle w:val="TAL"/>
              <w:jc w:val="center"/>
            </w:pPr>
            <w:r w:rsidRPr="00F80BCA">
              <w:t>E5(A+B) I</w:t>
            </w:r>
          </w:p>
        </w:tc>
        <w:tc>
          <w:tcPr>
            <w:tcW w:w="1040" w:type="dxa"/>
          </w:tcPr>
          <w:p w:rsidR="003E34D3" w:rsidRPr="00F80BCA" w:rsidRDefault="003E34D3" w:rsidP="00271F46">
            <w:pPr>
              <w:pStyle w:val="TAL"/>
              <w:jc w:val="center"/>
            </w:pPr>
            <w:r w:rsidRPr="00F80BCA">
              <w:t>E5(A+B) Q</w:t>
            </w:r>
          </w:p>
        </w:tc>
        <w:tc>
          <w:tcPr>
            <w:tcW w:w="1040" w:type="dxa"/>
          </w:tcPr>
          <w:p w:rsidR="003E34D3" w:rsidRPr="00F80BCA" w:rsidRDefault="003E34D3" w:rsidP="00271F46">
            <w:pPr>
              <w:pStyle w:val="TAL"/>
              <w:jc w:val="center"/>
            </w:pPr>
            <w:r w:rsidRPr="00F80BCA">
              <w:t>E5(A+B) I+Q</w:t>
            </w:r>
          </w:p>
        </w:tc>
        <w:tc>
          <w:tcPr>
            <w:tcW w:w="1040" w:type="dxa"/>
          </w:tcPr>
          <w:p w:rsidR="003E34D3" w:rsidRPr="00F80BCA" w:rsidRDefault="003E34D3" w:rsidP="00271F46">
            <w:pPr>
              <w:pStyle w:val="TAL"/>
              <w:jc w:val="center"/>
            </w:pPr>
            <w:r w:rsidRPr="00F80BCA">
              <w:t>E5A I</w:t>
            </w:r>
          </w:p>
        </w:tc>
        <w:tc>
          <w:tcPr>
            <w:tcW w:w="1040" w:type="dxa"/>
          </w:tcPr>
          <w:p w:rsidR="003E34D3" w:rsidRPr="00F80BCA" w:rsidRDefault="003E34D3" w:rsidP="00271F46">
            <w:pPr>
              <w:pStyle w:val="TAL"/>
              <w:jc w:val="center"/>
            </w:pPr>
            <w:r w:rsidRPr="00F80BCA">
              <w:t>E5A Q</w:t>
            </w:r>
          </w:p>
        </w:tc>
        <w:tc>
          <w:tcPr>
            <w:tcW w:w="1040" w:type="dxa"/>
          </w:tcPr>
          <w:p w:rsidR="003E34D3" w:rsidRPr="00F80BCA" w:rsidRDefault="003E34D3" w:rsidP="00271F46">
            <w:pPr>
              <w:pStyle w:val="TAL"/>
              <w:jc w:val="center"/>
            </w:pPr>
            <w:r w:rsidRPr="00F80BCA">
              <w:t>E5A I+Q</w:t>
            </w:r>
          </w:p>
        </w:tc>
      </w:tr>
      <w:tr w:rsidR="003E34D3" w:rsidRPr="00F80BCA" w:rsidTr="00271F46">
        <w:trPr>
          <w:cantSplit/>
          <w:jc w:val="center"/>
        </w:trPr>
        <w:tc>
          <w:tcPr>
            <w:tcW w:w="1119" w:type="dxa"/>
            <w:tcBorders>
              <w:top w:val="single" w:sz="4" w:space="0" w:color="auto"/>
              <w:left w:val="single" w:sz="4" w:space="0" w:color="auto"/>
              <w:bottom w:val="single" w:sz="4" w:space="0" w:color="auto"/>
              <w:right w:val="single" w:sz="4" w:space="0" w:color="auto"/>
            </w:tcBorders>
          </w:tcPr>
          <w:p w:rsidR="003E34D3" w:rsidRPr="00F80BCA" w:rsidRDefault="003E34D3" w:rsidP="00271F46">
            <w:pPr>
              <w:pStyle w:val="TAL"/>
            </w:pPr>
            <w:r w:rsidRPr="00F80BCA">
              <w:t>BDS</w:t>
            </w:r>
          </w:p>
        </w:tc>
        <w:tc>
          <w:tcPr>
            <w:tcW w:w="960" w:type="dxa"/>
            <w:tcBorders>
              <w:top w:val="single" w:sz="4" w:space="0" w:color="auto"/>
              <w:left w:val="single" w:sz="4" w:space="0" w:color="auto"/>
              <w:bottom w:val="single" w:sz="4" w:space="0" w:color="auto"/>
              <w:right w:val="single" w:sz="4" w:space="0" w:color="auto"/>
            </w:tcBorders>
          </w:tcPr>
          <w:p w:rsidR="003E34D3" w:rsidRPr="00F80BCA"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3E34D3" w:rsidRPr="00F80BCA"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3E34D3" w:rsidRPr="00F80BCA"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3E34D3" w:rsidRPr="00F80BCA"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3E34D3" w:rsidRPr="00F80BCA"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3E34D3" w:rsidRPr="00F80BCA"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3E34D3" w:rsidRPr="00F80BCA"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3E34D3" w:rsidRPr="00F80BCA" w:rsidRDefault="003E34D3" w:rsidP="00271F46">
            <w:pPr>
              <w:pStyle w:val="TAL"/>
              <w:jc w:val="center"/>
            </w:pPr>
          </w:p>
        </w:tc>
      </w:tr>
    </w:tbl>
    <w:p w:rsidR="003E34D3" w:rsidRPr="00F80BCA" w:rsidRDefault="003E34D3" w:rsidP="003E34D3">
      <w:pPr>
        <w:rPr>
          <w:b/>
        </w:rPr>
      </w:pPr>
    </w:p>
    <w:tbl>
      <w:tblPr>
        <w:tblStyle w:val="afc"/>
        <w:tblW w:w="0" w:type="auto"/>
        <w:tblLook w:val="04A0" w:firstRow="1" w:lastRow="0" w:firstColumn="1" w:lastColumn="0" w:noHBand="0" w:noVBand="1"/>
      </w:tblPr>
      <w:tblGrid>
        <w:gridCol w:w="9855"/>
      </w:tblGrid>
      <w:tr w:rsidR="00860E57" w:rsidRPr="001007F5" w:rsidTr="009C47C8">
        <w:tc>
          <w:tcPr>
            <w:tcW w:w="9855" w:type="dxa"/>
            <w:shd w:val="clear" w:color="auto" w:fill="FFFF99"/>
          </w:tcPr>
          <w:p w:rsidR="00860E57" w:rsidRPr="001007F5" w:rsidRDefault="00860E57" w:rsidP="009C47C8">
            <w:pPr>
              <w:jc w:val="center"/>
              <w:rPr>
                <w:rFonts w:eastAsia="Times New Roman"/>
                <w:b/>
                <w:noProof/>
                <w:sz w:val="24"/>
                <w:szCs w:val="24"/>
                <w:lang w:eastAsia="zh-CN"/>
              </w:rPr>
            </w:pPr>
            <w:bookmarkStart w:id="1041" w:name="_Toc12618449"/>
            <w:bookmarkStart w:id="1042" w:name="_Toc14967600"/>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2B1632" w:rsidRPr="00F80BCA" w:rsidRDefault="00860E57" w:rsidP="002D60CB">
      <w:pPr>
        <w:pStyle w:val="4"/>
      </w:pPr>
      <w:r w:rsidRPr="00F80BCA">
        <w:t>–</w:t>
      </w:r>
      <w:r w:rsidR="002B1632" w:rsidRPr="00F80BCA">
        <w:tab/>
      </w:r>
      <w:r w:rsidR="002B1632" w:rsidRPr="00F80BCA">
        <w:rPr>
          <w:i/>
          <w:snapToGrid w:val="0"/>
        </w:rPr>
        <w:t>SV-ID</w:t>
      </w:r>
      <w:bookmarkEnd w:id="1041"/>
      <w:bookmarkEnd w:id="1042"/>
    </w:p>
    <w:p w:rsidR="002B1632" w:rsidRPr="00F80BCA" w:rsidRDefault="002B1632" w:rsidP="002D60CB">
      <w:pPr>
        <w:keepLines/>
        <w:rPr>
          <w:i/>
          <w:noProof/>
        </w:rPr>
      </w:pPr>
      <w:r w:rsidRPr="00F80BCA">
        <w:t xml:space="preserve">The IE </w:t>
      </w:r>
      <w:r w:rsidRPr="00F80BCA">
        <w:rPr>
          <w:i/>
          <w:noProof/>
        </w:rPr>
        <w:t>SV</w:t>
      </w:r>
      <w:r w:rsidRPr="00F80BCA">
        <w:rPr>
          <w:i/>
          <w:noProof/>
        </w:rPr>
        <w:noBreakHyphen/>
        <w:t xml:space="preserve">ID </w:t>
      </w:r>
      <w:r w:rsidRPr="00F80BCA">
        <w:rPr>
          <w:noProof/>
        </w:rPr>
        <w:t>is</w:t>
      </w:r>
      <w:r w:rsidRPr="00F80BCA">
        <w:t xml:space="preserve"> used to indicate a specific GNSS satellite. The interpretation of </w:t>
      </w:r>
      <w:r w:rsidRPr="00F80BCA">
        <w:rPr>
          <w:i/>
        </w:rPr>
        <w:t>SV</w:t>
      </w:r>
      <w:r w:rsidRPr="00F80BCA">
        <w:rPr>
          <w:i/>
        </w:rPr>
        <w:noBreakHyphen/>
        <w:t>ID</w:t>
      </w:r>
      <w:r w:rsidRPr="00F80BCA">
        <w:t xml:space="preserve"> depends on the </w:t>
      </w:r>
      <w:r w:rsidRPr="00F80BCA">
        <w:rPr>
          <w:i/>
        </w:rPr>
        <w:t>GNSS</w:t>
      </w:r>
      <w:r w:rsidRPr="00F80BCA">
        <w:rPr>
          <w:i/>
        </w:rPr>
        <w:noBreakHyphen/>
        <w:t>ID</w:t>
      </w:r>
      <w:r w:rsidRPr="00F80BCA">
        <w:rPr>
          <w:i/>
          <w:noProof/>
        </w:rPr>
        <w:t>.</w:t>
      </w:r>
    </w:p>
    <w:p w:rsidR="002B1632" w:rsidRPr="00F80BCA" w:rsidRDefault="002B1632" w:rsidP="002D60CB">
      <w:pPr>
        <w:pStyle w:val="PL"/>
        <w:shd w:val="clear" w:color="auto" w:fill="E6E6E6"/>
      </w:pPr>
      <w:r w:rsidRPr="00F80BCA">
        <w:t>-- ASN1START</w:t>
      </w:r>
    </w:p>
    <w:p w:rsidR="002B1632" w:rsidRPr="00F80BCA" w:rsidRDefault="002B1632" w:rsidP="002D60CB">
      <w:pPr>
        <w:pStyle w:val="PL"/>
        <w:shd w:val="clear" w:color="auto" w:fill="E6E6E6"/>
        <w:rPr>
          <w:snapToGrid w:val="0"/>
        </w:rPr>
      </w:pPr>
    </w:p>
    <w:p w:rsidR="002B1632" w:rsidRPr="00F80BCA" w:rsidRDefault="002B1632" w:rsidP="00C42F64">
      <w:pPr>
        <w:pStyle w:val="PL"/>
        <w:shd w:val="clear" w:color="auto" w:fill="E6E6E6"/>
        <w:outlineLvl w:val="0"/>
        <w:rPr>
          <w:snapToGrid w:val="0"/>
        </w:rPr>
      </w:pPr>
      <w:r w:rsidRPr="00F80BCA">
        <w:rPr>
          <w:snapToGrid w:val="0"/>
        </w:rPr>
        <w:t>SV-ID ::= SEQUENCE {</w:t>
      </w:r>
    </w:p>
    <w:p w:rsidR="002B1632" w:rsidRPr="00F80BCA" w:rsidRDefault="002B1632" w:rsidP="002D60CB">
      <w:pPr>
        <w:pStyle w:val="PL"/>
        <w:shd w:val="clear" w:color="auto" w:fill="E6E6E6"/>
        <w:rPr>
          <w:snapToGrid w:val="0"/>
        </w:rPr>
      </w:pPr>
      <w:r w:rsidRPr="00F80BCA">
        <w:rPr>
          <w:snapToGrid w:val="0"/>
        </w:rPr>
        <w:tab/>
        <w:t>satellite-id</w:t>
      </w:r>
      <w:r w:rsidRPr="00F80BCA">
        <w:rPr>
          <w:snapToGrid w:val="0"/>
        </w:rPr>
        <w:tab/>
      </w:r>
      <w:r w:rsidRPr="00F80BCA">
        <w:rPr>
          <w:snapToGrid w:val="0"/>
        </w:rPr>
        <w:tab/>
        <w:t>INTEGER(0..63),</w:t>
      </w:r>
    </w:p>
    <w:p w:rsidR="002B1632" w:rsidRPr="00F80BCA" w:rsidRDefault="002B1632" w:rsidP="002D60CB">
      <w:pPr>
        <w:pStyle w:val="PL"/>
        <w:shd w:val="clear" w:color="auto" w:fill="E6E6E6"/>
        <w:rPr>
          <w:snapToGrid w:val="0"/>
        </w:rPr>
      </w:pPr>
      <w:r w:rsidRPr="00F80BCA">
        <w:rPr>
          <w:snapToGrid w:val="0"/>
        </w:rPr>
        <w:tab/>
        <w:t>...</w:t>
      </w:r>
    </w:p>
    <w:p w:rsidR="002B1632" w:rsidRPr="00F80BCA" w:rsidRDefault="002B1632" w:rsidP="002D60CB">
      <w:pPr>
        <w:pStyle w:val="PL"/>
        <w:shd w:val="clear" w:color="auto" w:fill="E6E6E6"/>
        <w:rPr>
          <w:snapToGrid w:val="0"/>
        </w:rPr>
      </w:pPr>
      <w:r w:rsidRPr="00F80BCA">
        <w:rPr>
          <w:snapToGrid w:val="0"/>
        </w:rPr>
        <w:t>}</w:t>
      </w:r>
    </w:p>
    <w:p w:rsidR="002B1632" w:rsidRPr="00F80BCA" w:rsidRDefault="002B1632" w:rsidP="002D60CB">
      <w:pPr>
        <w:pStyle w:val="PL"/>
        <w:shd w:val="clear" w:color="auto" w:fill="E6E6E6"/>
      </w:pPr>
    </w:p>
    <w:p w:rsidR="002B1632" w:rsidRPr="00F80BCA" w:rsidRDefault="002B1632" w:rsidP="002D60CB">
      <w:pPr>
        <w:pStyle w:val="PL"/>
        <w:shd w:val="clear" w:color="auto" w:fill="E6E6E6"/>
      </w:pPr>
      <w:r w:rsidRPr="00F80BCA">
        <w:t>-- ASN1STOP</w:t>
      </w:r>
    </w:p>
    <w:p w:rsidR="002B1632" w:rsidRPr="00F80BCA"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0BCA" w:rsidRPr="00F80BCA">
        <w:trPr>
          <w:cantSplit/>
          <w:tblHeader/>
        </w:trPr>
        <w:tc>
          <w:tcPr>
            <w:tcW w:w="9639" w:type="dxa"/>
          </w:tcPr>
          <w:p w:rsidR="002B1632" w:rsidRPr="00F80BCA" w:rsidRDefault="002B1632" w:rsidP="002D60CB">
            <w:pPr>
              <w:pStyle w:val="TAH"/>
            </w:pPr>
            <w:r w:rsidRPr="00F80BCA">
              <w:rPr>
                <w:i/>
                <w:noProof/>
              </w:rPr>
              <w:t>SV</w:t>
            </w:r>
            <w:r w:rsidRPr="00F80BCA">
              <w:rPr>
                <w:i/>
                <w:noProof/>
              </w:rPr>
              <w:noBreakHyphen/>
              <w:t>ID</w:t>
            </w:r>
            <w:r w:rsidRPr="00F80BCA">
              <w:rPr>
                <w:iCs/>
                <w:noProof/>
              </w:rPr>
              <w:t xml:space="preserve"> field descriptions</w:t>
            </w:r>
          </w:p>
        </w:tc>
      </w:tr>
      <w:tr w:rsidR="002B1632" w:rsidRPr="00F80BCA">
        <w:trPr>
          <w:cantSplit/>
        </w:trPr>
        <w:tc>
          <w:tcPr>
            <w:tcW w:w="9639" w:type="dxa"/>
          </w:tcPr>
          <w:p w:rsidR="002B1632" w:rsidRPr="00F80BCA" w:rsidRDefault="002B1632" w:rsidP="002D60CB">
            <w:pPr>
              <w:pStyle w:val="TAL"/>
              <w:rPr>
                <w:b/>
                <w:i/>
              </w:rPr>
            </w:pPr>
            <w:r w:rsidRPr="00F80BCA">
              <w:rPr>
                <w:b/>
                <w:i/>
              </w:rPr>
              <w:t>satellite</w:t>
            </w:r>
            <w:r w:rsidRPr="00F80BCA">
              <w:rPr>
                <w:b/>
                <w:i/>
              </w:rPr>
              <w:noBreakHyphen/>
              <w:t>id</w:t>
            </w:r>
          </w:p>
          <w:p w:rsidR="002B1632" w:rsidRPr="00F80BCA" w:rsidRDefault="002B1632" w:rsidP="002D60CB">
            <w:pPr>
              <w:pStyle w:val="TAL"/>
            </w:pPr>
            <w:r w:rsidRPr="00F80BCA">
              <w:t xml:space="preserve">This field specifies a particular satellite within a specific GNSS. The interpretation of </w:t>
            </w:r>
            <w:r w:rsidRPr="00F80BCA">
              <w:rPr>
                <w:i/>
              </w:rPr>
              <w:t>satellite</w:t>
            </w:r>
            <w:r w:rsidRPr="00F80BCA">
              <w:rPr>
                <w:i/>
              </w:rPr>
              <w:noBreakHyphen/>
              <w:t xml:space="preserve">id </w:t>
            </w:r>
            <w:r w:rsidRPr="00F80BCA">
              <w:t xml:space="preserve">depends on the </w:t>
            </w:r>
            <w:r w:rsidRPr="00F80BCA">
              <w:rPr>
                <w:i/>
              </w:rPr>
              <w:t>GNSS</w:t>
            </w:r>
            <w:r w:rsidRPr="00F80BCA">
              <w:rPr>
                <w:i/>
              </w:rPr>
              <w:noBreakHyphen/>
              <w:t>ID</w:t>
            </w:r>
            <w:r w:rsidRPr="00F80BCA">
              <w:t xml:space="preserve"> see the table below.</w:t>
            </w:r>
            <w:r w:rsidRPr="00F80BCA">
              <w:rPr>
                <w:noProof/>
              </w:rPr>
              <w:t xml:space="preserve"> </w:t>
            </w:r>
          </w:p>
        </w:tc>
      </w:tr>
    </w:tbl>
    <w:p w:rsidR="002B1632" w:rsidRPr="00F80BCA" w:rsidRDefault="002B1632" w:rsidP="002D60CB"/>
    <w:p w:rsidR="002B1632" w:rsidRPr="00F80BCA" w:rsidRDefault="002B1632" w:rsidP="002D60CB">
      <w:pPr>
        <w:pStyle w:val="TH"/>
      </w:pPr>
      <w:r w:rsidRPr="00F80BCA">
        <w:lastRenderedPageBreak/>
        <w:t xml:space="preserve">interpretation of </w:t>
      </w:r>
      <w:r w:rsidRPr="00F80BCA">
        <w:rPr>
          <w:i/>
        </w:rPr>
        <w:t>satellite</w:t>
      </w:r>
      <w:r w:rsidRPr="00F80BCA">
        <w:rPr>
          <w:i/>
        </w:rPr>
        <w:noBreakHyphen/>
        <w:t>id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6"/>
        <w:gridCol w:w="2277"/>
        <w:gridCol w:w="3437"/>
      </w:tblGrid>
      <w:tr w:rsidR="00F80BCA" w:rsidRPr="00F80BCA">
        <w:trPr>
          <w:cantSplit/>
          <w:jc w:val="center"/>
        </w:trPr>
        <w:tc>
          <w:tcPr>
            <w:tcW w:w="1856" w:type="dxa"/>
          </w:tcPr>
          <w:p w:rsidR="002B1632" w:rsidRPr="00F80BCA" w:rsidRDefault="002B1632" w:rsidP="002D60CB">
            <w:pPr>
              <w:pStyle w:val="TAH"/>
            </w:pPr>
            <w:r w:rsidRPr="00F80BCA">
              <w:t>System</w:t>
            </w:r>
          </w:p>
        </w:tc>
        <w:tc>
          <w:tcPr>
            <w:tcW w:w="2277" w:type="dxa"/>
          </w:tcPr>
          <w:p w:rsidR="002B1632" w:rsidRPr="00F80BCA" w:rsidRDefault="002B1632" w:rsidP="002D60CB">
            <w:pPr>
              <w:pStyle w:val="TAH"/>
              <w:rPr>
                <w:i/>
              </w:rPr>
            </w:pPr>
            <w:r w:rsidRPr="00F80BCA">
              <w:t xml:space="preserve">Value of </w:t>
            </w:r>
            <w:r w:rsidRPr="00F80BCA">
              <w:rPr>
                <w:i/>
              </w:rPr>
              <w:t>satellite</w:t>
            </w:r>
            <w:r w:rsidRPr="00F80BCA">
              <w:rPr>
                <w:i/>
              </w:rPr>
              <w:noBreakHyphen/>
              <w:t>id</w:t>
            </w:r>
          </w:p>
        </w:tc>
        <w:tc>
          <w:tcPr>
            <w:tcW w:w="3437" w:type="dxa"/>
          </w:tcPr>
          <w:p w:rsidR="002B1632" w:rsidRPr="00F80BCA" w:rsidRDefault="002B1632" w:rsidP="002D60CB">
            <w:pPr>
              <w:pStyle w:val="TAH"/>
              <w:rPr>
                <w:i/>
              </w:rPr>
            </w:pPr>
            <w:r w:rsidRPr="00F80BCA">
              <w:t xml:space="preserve">Interpretation of </w:t>
            </w:r>
            <w:r w:rsidRPr="00F80BCA">
              <w:rPr>
                <w:i/>
              </w:rPr>
              <w:t>satellite</w:t>
            </w:r>
            <w:r w:rsidRPr="00F80BCA">
              <w:rPr>
                <w:i/>
              </w:rPr>
              <w:noBreakHyphen/>
              <w:t>id</w:t>
            </w:r>
          </w:p>
        </w:tc>
      </w:tr>
      <w:tr w:rsidR="00F80BCA" w:rsidRPr="00F80BCA">
        <w:trPr>
          <w:cantSplit/>
          <w:jc w:val="center"/>
        </w:trPr>
        <w:tc>
          <w:tcPr>
            <w:tcW w:w="1856" w:type="dxa"/>
          </w:tcPr>
          <w:p w:rsidR="002B1632" w:rsidRPr="00F80BCA" w:rsidRDefault="002B1632" w:rsidP="002D60CB">
            <w:pPr>
              <w:pStyle w:val="TAL"/>
            </w:pPr>
            <w:r w:rsidRPr="00F80BCA">
              <w:t>GPS</w:t>
            </w:r>
          </w:p>
        </w:tc>
        <w:tc>
          <w:tcPr>
            <w:tcW w:w="2277" w:type="dxa"/>
          </w:tcPr>
          <w:p w:rsidR="002B1632" w:rsidRPr="00F80BCA" w:rsidRDefault="00354C05" w:rsidP="002D60CB">
            <w:pPr>
              <w:pStyle w:val="TAL"/>
            </w:pPr>
            <w:r w:rsidRPr="00F80BCA">
              <w:t>'</w:t>
            </w:r>
            <w:r w:rsidR="002B1632" w:rsidRPr="00F80BCA">
              <w:t>0</w:t>
            </w:r>
            <w:r w:rsidRPr="00F80BCA">
              <w:t>'</w:t>
            </w:r>
            <w:r w:rsidR="002B1632" w:rsidRPr="00F80BCA">
              <w:t xml:space="preserve"> – </w:t>
            </w:r>
            <w:r w:rsidRPr="00F80BCA">
              <w:t>'</w:t>
            </w:r>
            <w:r w:rsidR="002B1632" w:rsidRPr="00F80BCA">
              <w:t>62</w:t>
            </w:r>
            <w:r w:rsidRPr="00F80BCA">
              <w:t>'</w:t>
            </w:r>
          </w:p>
          <w:p w:rsidR="002B1632" w:rsidRPr="00F80BCA" w:rsidRDefault="00354C05" w:rsidP="002D60CB">
            <w:pPr>
              <w:pStyle w:val="TAL"/>
            </w:pPr>
            <w:r w:rsidRPr="00F80BCA">
              <w:t>'</w:t>
            </w:r>
            <w:r w:rsidR="002B1632" w:rsidRPr="00F80BCA">
              <w:t>63</w:t>
            </w:r>
            <w:r w:rsidRPr="00F80BCA">
              <w:t>'</w:t>
            </w:r>
          </w:p>
        </w:tc>
        <w:tc>
          <w:tcPr>
            <w:tcW w:w="3437" w:type="dxa"/>
          </w:tcPr>
          <w:p w:rsidR="002B1632" w:rsidRPr="00F80BCA" w:rsidRDefault="002B1632" w:rsidP="002D60CB">
            <w:pPr>
              <w:pStyle w:val="TAL"/>
            </w:pPr>
            <w:r w:rsidRPr="00F80BCA">
              <w:t>Satellite PRN Signal No. 1 to 63</w:t>
            </w:r>
          </w:p>
          <w:p w:rsidR="002B1632" w:rsidRPr="00F80BCA" w:rsidRDefault="002B1632" w:rsidP="002D60CB">
            <w:pPr>
              <w:pStyle w:val="TAL"/>
            </w:pPr>
            <w:r w:rsidRPr="00F80BCA">
              <w:t>Reserved</w:t>
            </w:r>
          </w:p>
        </w:tc>
      </w:tr>
      <w:tr w:rsidR="00F80BCA" w:rsidRPr="00F80BCA">
        <w:trPr>
          <w:cantSplit/>
          <w:jc w:val="center"/>
        </w:trPr>
        <w:tc>
          <w:tcPr>
            <w:tcW w:w="1856" w:type="dxa"/>
          </w:tcPr>
          <w:p w:rsidR="002B1632" w:rsidRPr="00F80BCA" w:rsidRDefault="002B1632" w:rsidP="002D60CB">
            <w:pPr>
              <w:pStyle w:val="TAL"/>
            </w:pPr>
            <w:r w:rsidRPr="00F80BCA">
              <w:t>SBAS</w:t>
            </w:r>
          </w:p>
        </w:tc>
        <w:tc>
          <w:tcPr>
            <w:tcW w:w="2277" w:type="dxa"/>
          </w:tcPr>
          <w:p w:rsidR="002B1632" w:rsidRPr="00F80BCA" w:rsidRDefault="00354C05" w:rsidP="002D60CB">
            <w:pPr>
              <w:pStyle w:val="TAL"/>
            </w:pPr>
            <w:r w:rsidRPr="00F80BCA">
              <w:t>'</w:t>
            </w:r>
            <w:r w:rsidR="002B1632" w:rsidRPr="00F80BCA">
              <w:t>0</w:t>
            </w:r>
            <w:r w:rsidRPr="00F80BCA">
              <w:t>'</w:t>
            </w:r>
            <w:r w:rsidR="002B1632" w:rsidRPr="00F80BCA">
              <w:t xml:space="preserve"> – </w:t>
            </w:r>
            <w:r w:rsidRPr="00F80BCA">
              <w:t>'</w:t>
            </w:r>
            <w:r w:rsidR="002B1632" w:rsidRPr="00F80BCA">
              <w:t>38</w:t>
            </w:r>
            <w:r w:rsidRPr="00F80BCA">
              <w:t>'</w:t>
            </w:r>
          </w:p>
          <w:p w:rsidR="002B1632" w:rsidRPr="00F80BCA" w:rsidRDefault="00354C05" w:rsidP="002D60CB">
            <w:pPr>
              <w:pStyle w:val="TAL"/>
            </w:pPr>
            <w:r w:rsidRPr="00F80BCA">
              <w:t>'</w:t>
            </w:r>
            <w:r w:rsidR="002B1632" w:rsidRPr="00F80BCA">
              <w:t>39</w:t>
            </w:r>
            <w:r w:rsidRPr="00F80BCA">
              <w:t>'</w:t>
            </w:r>
            <w:r w:rsidR="002B1632" w:rsidRPr="00F80BCA">
              <w:t xml:space="preserve"> – </w:t>
            </w:r>
            <w:r w:rsidRPr="00F80BCA">
              <w:t>'</w:t>
            </w:r>
            <w:r w:rsidR="002B1632" w:rsidRPr="00F80BCA">
              <w:t>63</w:t>
            </w:r>
            <w:r w:rsidRPr="00F80BCA">
              <w:t>'</w:t>
            </w:r>
          </w:p>
        </w:tc>
        <w:tc>
          <w:tcPr>
            <w:tcW w:w="3437" w:type="dxa"/>
          </w:tcPr>
          <w:p w:rsidR="002B1632" w:rsidRPr="00F80BCA" w:rsidRDefault="002B1632" w:rsidP="002D60CB">
            <w:pPr>
              <w:pStyle w:val="TAL"/>
            </w:pPr>
            <w:r w:rsidRPr="00F80BCA">
              <w:t>Satellite PRN Signal No. 120 to 158</w:t>
            </w:r>
          </w:p>
          <w:p w:rsidR="002B1632" w:rsidRPr="00F80BCA" w:rsidRDefault="002B1632" w:rsidP="002D60CB">
            <w:pPr>
              <w:pStyle w:val="TAL"/>
            </w:pPr>
            <w:r w:rsidRPr="00F80BCA">
              <w:t>Reserved</w:t>
            </w:r>
          </w:p>
        </w:tc>
      </w:tr>
      <w:tr w:rsidR="00F80BCA" w:rsidRPr="00F80BCA">
        <w:trPr>
          <w:cantSplit/>
          <w:jc w:val="center"/>
        </w:trPr>
        <w:tc>
          <w:tcPr>
            <w:tcW w:w="1856" w:type="dxa"/>
          </w:tcPr>
          <w:p w:rsidR="002B1632" w:rsidRPr="00F80BCA" w:rsidRDefault="002B1632" w:rsidP="002D60CB">
            <w:pPr>
              <w:pStyle w:val="TAL"/>
            </w:pPr>
            <w:r w:rsidRPr="00F80BCA">
              <w:t>QZSS</w:t>
            </w:r>
          </w:p>
        </w:tc>
        <w:tc>
          <w:tcPr>
            <w:tcW w:w="2277" w:type="dxa"/>
          </w:tcPr>
          <w:p w:rsidR="002B1632" w:rsidRPr="00F80BCA" w:rsidRDefault="00354C05" w:rsidP="002D60CB">
            <w:pPr>
              <w:pStyle w:val="TAL"/>
            </w:pPr>
            <w:r w:rsidRPr="00F80BCA">
              <w:t>'</w:t>
            </w:r>
            <w:r w:rsidR="002B1632" w:rsidRPr="00F80BCA">
              <w:t>0</w:t>
            </w:r>
            <w:r w:rsidRPr="00F80BCA">
              <w:t>'</w:t>
            </w:r>
            <w:r w:rsidR="002B1632" w:rsidRPr="00F80BCA">
              <w:t xml:space="preserve"> – </w:t>
            </w:r>
            <w:r w:rsidRPr="00F80BCA">
              <w:t>'</w:t>
            </w:r>
            <w:r w:rsidR="002B1632" w:rsidRPr="00F80BCA">
              <w:t>4</w:t>
            </w:r>
            <w:r w:rsidRPr="00F80BCA">
              <w:t>'</w:t>
            </w:r>
          </w:p>
          <w:p w:rsidR="002B1632" w:rsidRPr="00F80BCA" w:rsidRDefault="00354C05" w:rsidP="002D60CB">
            <w:pPr>
              <w:pStyle w:val="TAL"/>
            </w:pPr>
            <w:r w:rsidRPr="00F80BCA">
              <w:t>'</w:t>
            </w:r>
            <w:r w:rsidR="002B1632" w:rsidRPr="00F80BCA">
              <w:t xml:space="preserve">5 – </w:t>
            </w:r>
            <w:r w:rsidRPr="00F80BCA">
              <w:t>'</w:t>
            </w:r>
            <w:r w:rsidR="002B1632" w:rsidRPr="00F80BCA">
              <w:t>63</w:t>
            </w:r>
            <w:r w:rsidRPr="00F80BCA">
              <w:t>'</w:t>
            </w:r>
          </w:p>
        </w:tc>
        <w:tc>
          <w:tcPr>
            <w:tcW w:w="3437" w:type="dxa"/>
          </w:tcPr>
          <w:p w:rsidR="002B1632" w:rsidRPr="00F80BCA" w:rsidRDefault="002B1632" w:rsidP="002D60CB">
            <w:pPr>
              <w:pStyle w:val="TAL"/>
            </w:pPr>
            <w:r w:rsidRPr="00F80BCA">
              <w:t>Satellite PRN Signal No. 193 to 197</w:t>
            </w:r>
          </w:p>
          <w:p w:rsidR="002B1632" w:rsidRPr="00F80BCA" w:rsidRDefault="002B1632" w:rsidP="002D60CB">
            <w:pPr>
              <w:pStyle w:val="TAL"/>
            </w:pPr>
            <w:r w:rsidRPr="00F80BCA">
              <w:t>Reserved</w:t>
            </w:r>
          </w:p>
        </w:tc>
      </w:tr>
      <w:tr w:rsidR="00F80BCA" w:rsidRPr="00F80BCA">
        <w:trPr>
          <w:cantSplit/>
          <w:jc w:val="center"/>
        </w:trPr>
        <w:tc>
          <w:tcPr>
            <w:tcW w:w="1856" w:type="dxa"/>
          </w:tcPr>
          <w:p w:rsidR="002B1632" w:rsidRPr="00F80BCA" w:rsidRDefault="002B1632" w:rsidP="002D60CB">
            <w:pPr>
              <w:pStyle w:val="TAL"/>
            </w:pPr>
            <w:r w:rsidRPr="00F80BCA">
              <w:t>GLONASS</w:t>
            </w:r>
          </w:p>
        </w:tc>
        <w:tc>
          <w:tcPr>
            <w:tcW w:w="2277" w:type="dxa"/>
          </w:tcPr>
          <w:p w:rsidR="002B1632" w:rsidRPr="00F80BCA" w:rsidRDefault="00354C05" w:rsidP="002D60CB">
            <w:pPr>
              <w:pStyle w:val="TAL"/>
            </w:pPr>
            <w:r w:rsidRPr="00F80BCA">
              <w:t>'</w:t>
            </w:r>
            <w:r w:rsidR="002B1632" w:rsidRPr="00F80BCA">
              <w:t>0</w:t>
            </w:r>
            <w:r w:rsidRPr="00F80BCA">
              <w:t>'</w:t>
            </w:r>
            <w:r w:rsidR="002B1632" w:rsidRPr="00F80BCA">
              <w:t xml:space="preserve"> – </w:t>
            </w:r>
            <w:r w:rsidRPr="00F80BCA">
              <w:t>'</w:t>
            </w:r>
            <w:r w:rsidR="002B1632" w:rsidRPr="00F80BCA">
              <w:t>23</w:t>
            </w:r>
            <w:r w:rsidRPr="00F80BCA">
              <w:t>'</w:t>
            </w:r>
          </w:p>
          <w:p w:rsidR="002B1632" w:rsidRPr="00F80BCA" w:rsidRDefault="00354C05" w:rsidP="002D60CB">
            <w:pPr>
              <w:pStyle w:val="TAL"/>
            </w:pPr>
            <w:r w:rsidRPr="00F80BCA">
              <w:t>'</w:t>
            </w:r>
            <w:r w:rsidR="002B1632" w:rsidRPr="00F80BCA">
              <w:t xml:space="preserve">24 – </w:t>
            </w:r>
            <w:r w:rsidRPr="00F80BCA">
              <w:t>'</w:t>
            </w:r>
            <w:r w:rsidR="002B1632" w:rsidRPr="00F80BCA">
              <w:t>63</w:t>
            </w:r>
            <w:r w:rsidRPr="00F80BCA">
              <w:t>'</w:t>
            </w:r>
          </w:p>
        </w:tc>
        <w:tc>
          <w:tcPr>
            <w:tcW w:w="3437" w:type="dxa"/>
          </w:tcPr>
          <w:p w:rsidR="002B1632" w:rsidRPr="00F80BCA" w:rsidRDefault="002B1632" w:rsidP="002D60CB">
            <w:pPr>
              <w:pStyle w:val="TAL"/>
            </w:pPr>
            <w:r w:rsidRPr="00F80BCA">
              <w:t>Slot Number 1 to 24</w:t>
            </w:r>
          </w:p>
          <w:p w:rsidR="002B1632" w:rsidRPr="00F80BCA" w:rsidRDefault="002B1632" w:rsidP="002D60CB">
            <w:pPr>
              <w:pStyle w:val="TAL"/>
            </w:pPr>
            <w:r w:rsidRPr="00F80BCA">
              <w:t>Reserved</w:t>
            </w:r>
          </w:p>
        </w:tc>
      </w:tr>
      <w:tr w:rsidR="00F80BCA" w:rsidRPr="00F80BCA">
        <w:trPr>
          <w:cantSplit/>
          <w:jc w:val="center"/>
        </w:trPr>
        <w:tc>
          <w:tcPr>
            <w:tcW w:w="1856" w:type="dxa"/>
          </w:tcPr>
          <w:p w:rsidR="002B1632" w:rsidRPr="00F80BCA" w:rsidRDefault="002B1632" w:rsidP="002D60CB">
            <w:pPr>
              <w:pStyle w:val="TAL"/>
            </w:pPr>
            <w:r w:rsidRPr="00F80BCA">
              <w:t>Galileo</w:t>
            </w:r>
          </w:p>
        </w:tc>
        <w:tc>
          <w:tcPr>
            <w:tcW w:w="2277" w:type="dxa"/>
          </w:tcPr>
          <w:p w:rsidR="002B1632" w:rsidRPr="00F80BCA" w:rsidRDefault="00354C05" w:rsidP="002D60CB">
            <w:pPr>
              <w:pStyle w:val="TAL"/>
            </w:pPr>
            <w:r w:rsidRPr="00F80BCA">
              <w:t>'</w:t>
            </w:r>
            <w:r w:rsidR="009F44D7" w:rsidRPr="00F80BCA">
              <w:t>0</w:t>
            </w:r>
            <w:r w:rsidRPr="00F80BCA">
              <w:t>'</w:t>
            </w:r>
            <w:r w:rsidR="009F44D7" w:rsidRPr="00F80BCA">
              <w:t xml:space="preserve"> – </w:t>
            </w:r>
            <w:r w:rsidRPr="00F80BCA">
              <w:t>'</w:t>
            </w:r>
            <w:r w:rsidR="009F44D7" w:rsidRPr="00F80BCA">
              <w:t>35</w:t>
            </w:r>
            <w:r w:rsidRPr="00F80BCA">
              <w:t>'</w:t>
            </w:r>
            <w:r w:rsidR="009F44D7" w:rsidRPr="00F80BCA">
              <w:br/>
            </w:r>
            <w:r w:rsidRPr="00F80BCA">
              <w:t>'</w:t>
            </w:r>
            <w:r w:rsidR="009F44D7" w:rsidRPr="00F80BCA">
              <w:t>36</w:t>
            </w:r>
            <w:r w:rsidRPr="00F80BCA">
              <w:t>'</w:t>
            </w:r>
            <w:r w:rsidR="009F44D7" w:rsidRPr="00F80BCA">
              <w:t xml:space="preserve"> – </w:t>
            </w:r>
            <w:r w:rsidRPr="00F80BCA">
              <w:t>'</w:t>
            </w:r>
            <w:r w:rsidR="009F44D7" w:rsidRPr="00F80BCA">
              <w:t>63</w:t>
            </w:r>
            <w:r w:rsidRPr="00F80BCA">
              <w:t>'</w:t>
            </w:r>
          </w:p>
        </w:tc>
        <w:tc>
          <w:tcPr>
            <w:tcW w:w="3437" w:type="dxa"/>
          </w:tcPr>
          <w:p w:rsidR="002B1632" w:rsidRPr="00F80BCA" w:rsidRDefault="009F44D7" w:rsidP="002D60CB">
            <w:pPr>
              <w:pStyle w:val="TAL"/>
            </w:pPr>
            <w:r w:rsidRPr="00F80BCA">
              <w:t>Code No. 1 to 36</w:t>
            </w:r>
            <w:r w:rsidRPr="00F80BCA">
              <w:br/>
              <w:t>Reserved</w:t>
            </w:r>
          </w:p>
        </w:tc>
      </w:tr>
      <w:tr w:rsidR="007207AA" w:rsidRPr="00F80BCA" w:rsidTr="00B0152E">
        <w:trPr>
          <w:cantSplit/>
          <w:jc w:val="center"/>
        </w:trPr>
        <w:tc>
          <w:tcPr>
            <w:tcW w:w="1856" w:type="dxa"/>
            <w:tcBorders>
              <w:top w:val="single" w:sz="4" w:space="0" w:color="auto"/>
              <w:left w:val="single" w:sz="4" w:space="0" w:color="auto"/>
              <w:bottom w:val="single" w:sz="4" w:space="0" w:color="auto"/>
              <w:right w:val="single" w:sz="4" w:space="0" w:color="auto"/>
            </w:tcBorders>
          </w:tcPr>
          <w:p w:rsidR="007207AA" w:rsidRPr="00F80BCA" w:rsidRDefault="007207AA" w:rsidP="002D60CB">
            <w:pPr>
              <w:pStyle w:val="TAL"/>
            </w:pPr>
            <w:r w:rsidRPr="00F80BCA">
              <w:t>BDS</w:t>
            </w:r>
          </w:p>
        </w:tc>
        <w:tc>
          <w:tcPr>
            <w:tcW w:w="2277" w:type="dxa"/>
            <w:tcBorders>
              <w:top w:val="single" w:sz="4" w:space="0" w:color="auto"/>
              <w:left w:val="single" w:sz="4" w:space="0" w:color="auto"/>
              <w:bottom w:val="single" w:sz="4" w:space="0" w:color="auto"/>
              <w:right w:val="single" w:sz="4" w:space="0" w:color="auto"/>
            </w:tcBorders>
          </w:tcPr>
          <w:p w:rsidR="007207AA" w:rsidRPr="00F80BCA" w:rsidRDefault="00354C05" w:rsidP="002D60CB">
            <w:pPr>
              <w:pStyle w:val="TAL"/>
              <w:rPr>
                <w:lang w:eastAsia="zh-CN"/>
              </w:rPr>
            </w:pPr>
            <w:r w:rsidRPr="00F80BCA">
              <w:t>'</w:t>
            </w:r>
            <w:r w:rsidR="007207AA" w:rsidRPr="00F80BCA">
              <w:t>0</w:t>
            </w:r>
            <w:r w:rsidRPr="00F80BCA">
              <w:t>'</w:t>
            </w:r>
            <w:r w:rsidR="007207AA" w:rsidRPr="00F80BCA">
              <w:t xml:space="preserve"> – </w:t>
            </w:r>
            <w:r w:rsidRPr="00F80BCA">
              <w:t>'</w:t>
            </w:r>
            <w:r w:rsidR="007207AA" w:rsidRPr="00F80BCA">
              <w:t>36</w:t>
            </w:r>
            <w:r w:rsidRPr="00F80BCA">
              <w:t>'</w:t>
            </w:r>
          </w:p>
          <w:p w:rsidR="007207AA" w:rsidRDefault="007207AA" w:rsidP="002D60CB">
            <w:pPr>
              <w:pStyle w:val="TAL"/>
              <w:rPr>
                <w:ins w:id="1043" w:author="CATT" w:date="2020-02-25T18:35:00Z"/>
                <w:lang w:eastAsia="zh-CN"/>
              </w:rPr>
            </w:pPr>
          </w:p>
          <w:p w:rsidR="003C4BE5" w:rsidRPr="00F80BCA" w:rsidRDefault="003C4BE5" w:rsidP="002D60CB">
            <w:pPr>
              <w:pStyle w:val="TAL"/>
              <w:rPr>
                <w:lang w:eastAsia="zh-CN"/>
              </w:rPr>
            </w:pPr>
            <w:ins w:id="1044" w:author="CATT" w:date="2020-02-25T18:35:00Z">
              <w:r w:rsidRPr="00F80BCA">
                <w:t>'0' – '6</w:t>
              </w:r>
              <w:r>
                <w:rPr>
                  <w:rFonts w:hint="eastAsia"/>
                  <w:lang w:eastAsia="zh-CN"/>
                </w:rPr>
                <w:t>2</w:t>
              </w:r>
              <w:r w:rsidRPr="00F80BCA">
                <w:t>'</w:t>
              </w:r>
            </w:ins>
          </w:p>
          <w:p w:rsidR="007207AA" w:rsidRPr="00F80BCA" w:rsidRDefault="00354C05" w:rsidP="002D60CB">
            <w:pPr>
              <w:pStyle w:val="TAL"/>
            </w:pPr>
            <w:del w:id="1045" w:author="CATT" w:date="2019-07-30T16:55:00Z">
              <w:r w:rsidRPr="00F80BCA" w:rsidDel="00860E57">
                <w:delText>'</w:delText>
              </w:r>
              <w:r w:rsidR="007207AA" w:rsidRPr="00F80BCA" w:rsidDel="00860E57">
                <w:delText>37</w:delText>
              </w:r>
              <w:r w:rsidRPr="00F80BCA" w:rsidDel="00860E57">
                <w:delText>'</w:delText>
              </w:r>
              <w:r w:rsidR="007207AA" w:rsidRPr="00F80BCA" w:rsidDel="00860E57">
                <w:delText xml:space="preserve"> – </w:delText>
              </w:r>
            </w:del>
            <w:r w:rsidRPr="00F80BCA">
              <w:t>'</w:t>
            </w:r>
            <w:r w:rsidR="007207AA" w:rsidRPr="00F80BCA">
              <w:t>63</w:t>
            </w:r>
            <w:r w:rsidRPr="00F80BCA">
              <w:t>'</w:t>
            </w:r>
          </w:p>
        </w:tc>
        <w:tc>
          <w:tcPr>
            <w:tcW w:w="3437" w:type="dxa"/>
            <w:tcBorders>
              <w:top w:val="single" w:sz="4" w:space="0" w:color="auto"/>
              <w:left w:val="single" w:sz="4" w:space="0" w:color="auto"/>
              <w:bottom w:val="single" w:sz="4" w:space="0" w:color="auto"/>
              <w:right w:val="single" w:sz="4" w:space="0" w:color="auto"/>
            </w:tcBorders>
          </w:tcPr>
          <w:p w:rsidR="007207AA" w:rsidRDefault="007207AA" w:rsidP="002D60CB">
            <w:pPr>
              <w:pStyle w:val="TAL"/>
              <w:rPr>
                <w:ins w:id="1046" w:author="CATT" w:date="2020-02-25T18:35:00Z"/>
                <w:lang w:eastAsia="zh-CN"/>
              </w:rPr>
            </w:pPr>
            <w:r w:rsidRPr="00F80BCA">
              <w:t xml:space="preserve">Satellite ranging code number signal No.1 to 37 </w:t>
            </w:r>
            <w:r w:rsidR="00B0152E" w:rsidRPr="00F80BCA">
              <w:t>[23]</w:t>
            </w:r>
          </w:p>
          <w:p w:rsidR="003C4BE5" w:rsidRPr="003C4BE5" w:rsidRDefault="003C4BE5" w:rsidP="002D60CB">
            <w:pPr>
              <w:pStyle w:val="TAL"/>
              <w:rPr>
                <w:lang w:eastAsia="zh-CN"/>
              </w:rPr>
            </w:pPr>
            <w:ins w:id="1047" w:author="CATT" w:date="2020-02-25T18:35:00Z">
              <w:r>
                <w:rPr>
                  <w:rFonts w:hint="eastAsia"/>
                  <w:lang w:eastAsia="zh-CN"/>
                </w:rPr>
                <w:t>PRN Signal No. 1 to 63 [xx]</w:t>
              </w:r>
            </w:ins>
          </w:p>
          <w:p w:rsidR="007207AA" w:rsidRPr="00F80BCA" w:rsidRDefault="007207AA" w:rsidP="002D60CB">
            <w:pPr>
              <w:pStyle w:val="TAL"/>
            </w:pPr>
            <w:r w:rsidRPr="00F80BCA">
              <w:t>Reserved</w:t>
            </w:r>
          </w:p>
        </w:tc>
      </w:tr>
    </w:tbl>
    <w:p w:rsidR="002B1632" w:rsidRPr="00F80BCA" w:rsidRDefault="002B1632" w:rsidP="002D60CB"/>
    <w:tbl>
      <w:tblPr>
        <w:tblStyle w:val="afc"/>
        <w:tblW w:w="0" w:type="auto"/>
        <w:tblLook w:val="04A0" w:firstRow="1" w:lastRow="0" w:firstColumn="1" w:lastColumn="0" w:noHBand="0" w:noVBand="1"/>
      </w:tblPr>
      <w:tblGrid>
        <w:gridCol w:w="9855"/>
      </w:tblGrid>
      <w:tr w:rsidR="00860E57" w:rsidRPr="001007F5" w:rsidTr="009C47C8">
        <w:tc>
          <w:tcPr>
            <w:tcW w:w="9855" w:type="dxa"/>
            <w:shd w:val="clear" w:color="auto" w:fill="FFFF99"/>
          </w:tcPr>
          <w:p w:rsidR="00860E57" w:rsidRPr="001007F5" w:rsidRDefault="00860E57" w:rsidP="00860E57">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end</w:t>
            </w:r>
          </w:p>
        </w:tc>
      </w:tr>
    </w:tbl>
    <w:p w:rsidR="002B1632" w:rsidRPr="00F80BCA" w:rsidRDefault="002B1632" w:rsidP="00EB7C25">
      <w:pPr>
        <w:rPr>
          <w:lang w:eastAsia="zh-CN"/>
        </w:rPr>
      </w:pPr>
    </w:p>
    <w:sectPr w:rsidR="002B1632" w:rsidRPr="00F80BCA">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771" w:rsidRDefault="006D5771">
      <w:r>
        <w:separator/>
      </w:r>
    </w:p>
  </w:endnote>
  <w:endnote w:type="continuationSeparator" w:id="0">
    <w:p w:rsidR="006D5771" w:rsidRDefault="006D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游明朝">
    <w:altName w:val="Arial Unicode MS"/>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6F8" w:rsidRPr="004451E2" w:rsidRDefault="005C16F8" w:rsidP="004451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771" w:rsidRDefault="006D5771">
      <w:r>
        <w:separator/>
      </w:r>
    </w:p>
  </w:footnote>
  <w:footnote w:type="continuationSeparator" w:id="0">
    <w:p w:rsidR="006D5771" w:rsidRDefault="006D5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6F8" w:rsidRPr="004451E2" w:rsidRDefault="005C16F8" w:rsidP="004451E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F9E7B24"/>
    <w:lvl w:ilvl="0">
      <w:start w:val="1"/>
      <w:numFmt w:val="decimal"/>
      <w:lvlText w:val="%1."/>
      <w:lvlJc w:val="left"/>
      <w:pPr>
        <w:tabs>
          <w:tab w:val="num" w:pos="643"/>
        </w:tabs>
        <w:ind w:left="643" w:hanging="360"/>
      </w:pPr>
    </w:lvl>
  </w:abstractNum>
  <w:abstractNum w:abstractNumId="1">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pStyle w:val="BL"/>
      <w:lvlText w:val="*"/>
      <w:lvlJc w:val="left"/>
    </w:lvl>
  </w:abstractNum>
  <w:abstractNum w:abstractNumId="4">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9">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69AF2EB5"/>
    <w:multiLevelType w:val="multilevel"/>
    <w:tmpl w:val="124ADD4E"/>
    <w:lvl w:ilvl="0">
      <w:start w:val="1"/>
      <w:numFmt w:val="decimal"/>
      <w:pStyle w:val="AltH1"/>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7E25EB9"/>
    <w:multiLevelType w:val="hybridMultilevel"/>
    <w:tmpl w:val="827AE590"/>
    <w:lvl w:ilvl="0" w:tplc="769818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3">
    <w:abstractNumId w:val="0"/>
  </w:num>
  <w:num w:numId="4">
    <w:abstractNumId w:val="1"/>
  </w:num>
  <w:num w:numId="5">
    <w:abstractNumId w:val="9"/>
  </w:num>
  <w:num w:numId="6">
    <w:abstractNumId w:val="23"/>
  </w:num>
  <w:num w:numId="7">
    <w:abstractNumId w:val="8"/>
  </w:num>
  <w:num w:numId="8">
    <w:abstractNumId w:val="17"/>
  </w:num>
  <w:num w:numId="9">
    <w:abstractNumId w:val="5"/>
  </w:num>
  <w:num w:numId="10">
    <w:abstractNumId w:val="7"/>
  </w:num>
  <w:num w:numId="11">
    <w:abstractNumId w:val="18"/>
  </w:num>
  <w:num w:numId="12">
    <w:abstractNumId w:val="10"/>
  </w:num>
  <w:num w:numId="13">
    <w:abstractNumId w:val="14"/>
  </w:num>
  <w:num w:numId="14">
    <w:abstractNumId w:val="6"/>
  </w:num>
  <w:num w:numId="15">
    <w:abstractNumId w:val="11"/>
  </w:num>
  <w:num w:numId="16">
    <w:abstractNumId w:val="20"/>
  </w:num>
  <w:num w:numId="17">
    <w:abstractNumId w:val="21"/>
  </w:num>
  <w:num w:numId="18">
    <w:abstractNumId w:val="3"/>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19">
    <w:abstractNumId w:val="16"/>
  </w:num>
  <w:num w:numId="20">
    <w:abstractNumId w:val="15"/>
  </w:num>
  <w:num w:numId="21">
    <w:abstractNumId w:val="12"/>
  </w:num>
  <w:num w:numId="22">
    <w:abstractNumId w:val="2"/>
  </w:num>
  <w:num w:numId="23">
    <w:abstractNumId w:val="19"/>
  </w:num>
  <w:num w:numId="24">
    <w:abstractNumId w:val="13"/>
  </w:num>
  <w:num w:numId="25">
    <w:abstractNumId w:val="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1A4"/>
    <w:rsid w:val="0000072D"/>
    <w:rsid w:val="00001D0F"/>
    <w:rsid w:val="00002139"/>
    <w:rsid w:val="000027EA"/>
    <w:rsid w:val="00002D24"/>
    <w:rsid w:val="00003C7D"/>
    <w:rsid w:val="0000431F"/>
    <w:rsid w:val="000044AF"/>
    <w:rsid w:val="00004892"/>
    <w:rsid w:val="00005965"/>
    <w:rsid w:val="00013067"/>
    <w:rsid w:val="00013B07"/>
    <w:rsid w:val="00015187"/>
    <w:rsid w:val="00015727"/>
    <w:rsid w:val="00016B99"/>
    <w:rsid w:val="00023635"/>
    <w:rsid w:val="00023848"/>
    <w:rsid w:val="00025070"/>
    <w:rsid w:val="00026D54"/>
    <w:rsid w:val="00030AE0"/>
    <w:rsid w:val="00032928"/>
    <w:rsid w:val="00035472"/>
    <w:rsid w:val="0004215D"/>
    <w:rsid w:val="000429C7"/>
    <w:rsid w:val="00043787"/>
    <w:rsid w:val="000448D8"/>
    <w:rsid w:val="0004546E"/>
    <w:rsid w:val="00045B5E"/>
    <w:rsid w:val="00053E96"/>
    <w:rsid w:val="0005445E"/>
    <w:rsid w:val="00055704"/>
    <w:rsid w:val="0005787E"/>
    <w:rsid w:val="000642FB"/>
    <w:rsid w:val="0007138E"/>
    <w:rsid w:val="000726B3"/>
    <w:rsid w:val="0007309F"/>
    <w:rsid w:val="00073478"/>
    <w:rsid w:val="0007581B"/>
    <w:rsid w:val="00075A80"/>
    <w:rsid w:val="0007740E"/>
    <w:rsid w:val="000832C6"/>
    <w:rsid w:val="000841D7"/>
    <w:rsid w:val="000924B6"/>
    <w:rsid w:val="000951AB"/>
    <w:rsid w:val="00096876"/>
    <w:rsid w:val="000A081A"/>
    <w:rsid w:val="000A275C"/>
    <w:rsid w:val="000A39F8"/>
    <w:rsid w:val="000A4DB7"/>
    <w:rsid w:val="000A65A9"/>
    <w:rsid w:val="000A6DD0"/>
    <w:rsid w:val="000A74B1"/>
    <w:rsid w:val="000A7B2D"/>
    <w:rsid w:val="000B0666"/>
    <w:rsid w:val="000B091E"/>
    <w:rsid w:val="000B1BC3"/>
    <w:rsid w:val="000B21F7"/>
    <w:rsid w:val="000B2E59"/>
    <w:rsid w:val="000C1D18"/>
    <w:rsid w:val="000C1E90"/>
    <w:rsid w:val="000C3A5C"/>
    <w:rsid w:val="000D08A7"/>
    <w:rsid w:val="000D08D1"/>
    <w:rsid w:val="000D5442"/>
    <w:rsid w:val="000D63F0"/>
    <w:rsid w:val="000D70BA"/>
    <w:rsid w:val="000D79F2"/>
    <w:rsid w:val="000E0721"/>
    <w:rsid w:val="000E1336"/>
    <w:rsid w:val="000E1401"/>
    <w:rsid w:val="000E23FC"/>
    <w:rsid w:val="000E2453"/>
    <w:rsid w:val="000E28D6"/>
    <w:rsid w:val="000E35F7"/>
    <w:rsid w:val="000E4F18"/>
    <w:rsid w:val="000E540C"/>
    <w:rsid w:val="000E7032"/>
    <w:rsid w:val="000F0161"/>
    <w:rsid w:val="000F0574"/>
    <w:rsid w:val="000F2144"/>
    <w:rsid w:val="000F3491"/>
    <w:rsid w:val="000F3CBD"/>
    <w:rsid w:val="000F53B4"/>
    <w:rsid w:val="000F5A19"/>
    <w:rsid w:val="0010071A"/>
    <w:rsid w:val="00100E4A"/>
    <w:rsid w:val="00102CC0"/>
    <w:rsid w:val="001049D6"/>
    <w:rsid w:val="0010509D"/>
    <w:rsid w:val="00105920"/>
    <w:rsid w:val="001071B1"/>
    <w:rsid w:val="00116486"/>
    <w:rsid w:val="00120317"/>
    <w:rsid w:val="00120B5D"/>
    <w:rsid w:val="00120E41"/>
    <w:rsid w:val="001211C9"/>
    <w:rsid w:val="00121BFB"/>
    <w:rsid w:val="0012313C"/>
    <w:rsid w:val="00124711"/>
    <w:rsid w:val="00125F4B"/>
    <w:rsid w:val="00126248"/>
    <w:rsid w:val="00126766"/>
    <w:rsid w:val="00130E2D"/>
    <w:rsid w:val="00130E4F"/>
    <w:rsid w:val="001311F4"/>
    <w:rsid w:val="0013160C"/>
    <w:rsid w:val="00132913"/>
    <w:rsid w:val="0013465E"/>
    <w:rsid w:val="00134B0B"/>
    <w:rsid w:val="001376E3"/>
    <w:rsid w:val="00137848"/>
    <w:rsid w:val="00141D73"/>
    <w:rsid w:val="0014512F"/>
    <w:rsid w:val="00147304"/>
    <w:rsid w:val="00152296"/>
    <w:rsid w:val="00153D84"/>
    <w:rsid w:val="00157249"/>
    <w:rsid w:val="0016116B"/>
    <w:rsid w:val="001615DB"/>
    <w:rsid w:val="0016411A"/>
    <w:rsid w:val="0017057E"/>
    <w:rsid w:val="0017675D"/>
    <w:rsid w:val="001808D6"/>
    <w:rsid w:val="00181B22"/>
    <w:rsid w:val="00182165"/>
    <w:rsid w:val="00182AAB"/>
    <w:rsid w:val="00182ED1"/>
    <w:rsid w:val="00184321"/>
    <w:rsid w:val="001854DF"/>
    <w:rsid w:val="001864D4"/>
    <w:rsid w:val="00186AEA"/>
    <w:rsid w:val="00190264"/>
    <w:rsid w:val="00193B04"/>
    <w:rsid w:val="00197FF1"/>
    <w:rsid w:val="001A0353"/>
    <w:rsid w:val="001A1E07"/>
    <w:rsid w:val="001A2376"/>
    <w:rsid w:val="001A2EEE"/>
    <w:rsid w:val="001A7146"/>
    <w:rsid w:val="001B222A"/>
    <w:rsid w:val="001B2B02"/>
    <w:rsid w:val="001B5655"/>
    <w:rsid w:val="001C052B"/>
    <w:rsid w:val="001C0C53"/>
    <w:rsid w:val="001C2C68"/>
    <w:rsid w:val="001C75A0"/>
    <w:rsid w:val="001D0487"/>
    <w:rsid w:val="001E08EF"/>
    <w:rsid w:val="001E15DC"/>
    <w:rsid w:val="001E4BDF"/>
    <w:rsid w:val="001E67DE"/>
    <w:rsid w:val="001F00DA"/>
    <w:rsid w:val="001F06E5"/>
    <w:rsid w:val="001F151A"/>
    <w:rsid w:val="001F2D9C"/>
    <w:rsid w:val="001F60C9"/>
    <w:rsid w:val="001F791D"/>
    <w:rsid w:val="001F7B2E"/>
    <w:rsid w:val="00200B64"/>
    <w:rsid w:val="00201B42"/>
    <w:rsid w:val="00201B51"/>
    <w:rsid w:val="00202466"/>
    <w:rsid w:val="00202DAE"/>
    <w:rsid w:val="00206859"/>
    <w:rsid w:val="0021055F"/>
    <w:rsid w:val="00212CC1"/>
    <w:rsid w:val="002132BD"/>
    <w:rsid w:val="00213840"/>
    <w:rsid w:val="00213A3F"/>
    <w:rsid w:val="00216BD4"/>
    <w:rsid w:val="0022682D"/>
    <w:rsid w:val="00230380"/>
    <w:rsid w:val="00231950"/>
    <w:rsid w:val="0023425C"/>
    <w:rsid w:val="00236EA8"/>
    <w:rsid w:val="00240385"/>
    <w:rsid w:val="00242D02"/>
    <w:rsid w:val="00244AEF"/>
    <w:rsid w:val="00246D1D"/>
    <w:rsid w:val="00250BA5"/>
    <w:rsid w:val="0025162A"/>
    <w:rsid w:val="00252F81"/>
    <w:rsid w:val="0025492C"/>
    <w:rsid w:val="002572B7"/>
    <w:rsid w:val="0025790A"/>
    <w:rsid w:val="00260B3E"/>
    <w:rsid w:val="0026323F"/>
    <w:rsid w:val="00263AB6"/>
    <w:rsid w:val="00263DFF"/>
    <w:rsid w:val="002646F7"/>
    <w:rsid w:val="0026524D"/>
    <w:rsid w:val="002660CE"/>
    <w:rsid w:val="002674B4"/>
    <w:rsid w:val="00271F46"/>
    <w:rsid w:val="0027363B"/>
    <w:rsid w:val="002748A9"/>
    <w:rsid w:val="00274AEA"/>
    <w:rsid w:val="002818F5"/>
    <w:rsid w:val="00282441"/>
    <w:rsid w:val="002838DE"/>
    <w:rsid w:val="00284708"/>
    <w:rsid w:val="00285988"/>
    <w:rsid w:val="0028671A"/>
    <w:rsid w:val="00287649"/>
    <w:rsid w:val="0029054A"/>
    <w:rsid w:val="00290FF8"/>
    <w:rsid w:val="002913C8"/>
    <w:rsid w:val="00292807"/>
    <w:rsid w:val="00296B8F"/>
    <w:rsid w:val="002A172A"/>
    <w:rsid w:val="002A2354"/>
    <w:rsid w:val="002A306D"/>
    <w:rsid w:val="002A511C"/>
    <w:rsid w:val="002A6C9D"/>
    <w:rsid w:val="002A6CE4"/>
    <w:rsid w:val="002A79CF"/>
    <w:rsid w:val="002B0652"/>
    <w:rsid w:val="002B0908"/>
    <w:rsid w:val="002B0D2F"/>
    <w:rsid w:val="002B1632"/>
    <w:rsid w:val="002B3935"/>
    <w:rsid w:val="002B4869"/>
    <w:rsid w:val="002B5D96"/>
    <w:rsid w:val="002B6C49"/>
    <w:rsid w:val="002C38C3"/>
    <w:rsid w:val="002C785B"/>
    <w:rsid w:val="002D003C"/>
    <w:rsid w:val="002D3950"/>
    <w:rsid w:val="002D4926"/>
    <w:rsid w:val="002D60CB"/>
    <w:rsid w:val="002D6160"/>
    <w:rsid w:val="002D6C61"/>
    <w:rsid w:val="002E06BD"/>
    <w:rsid w:val="002E0995"/>
    <w:rsid w:val="002E0B60"/>
    <w:rsid w:val="002E619F"/>
    <w:rsid w:val="002F00D8"/>
    <w:rsid w:val="002F294A"/>
    <w:rsid w:val="002F557A"/>
    <w:rsid w:val="002F5D15"/>
    <w:rsid w:val="002F6AF6"/>
    <w:rsid w:val="0030112E"/>
    <w:rsid w:val="003022B8"/>
    <w:rsid w:val="00304AFC"/>
    <w:rsid w:val="00306283"/>
    <w:rsid w:val="003064E1"/>
    <w:rsid w:val="003112EF"/>
    <w:rsid w:val="0031342B"/>
    <w:rsid w:val="00314DA3"/>
    <w:rsid w:val="00314E30"/>
    <w:rsid w:val="00316690"/>
    <w:rsid w:val="0031725C"/>
    <w:rsid w:val="003179CC"/>
    <w:rsid w:val="00323240"/>
    <w:rsid w:val="00332DDE"/>
    <w:rsid w:val="00333373"/>
    <w:rsid w:val="00333B67"/>
    <w:rsid w:val="003342D5"/>
    <w:rsid w:val="0034098B"/>
    <w:rsid w:val="00340EAC"/>
    <w:rsid w:val="00341105"/>
    <w:rsid w:val="00341EDB"/>
    <w:rsid w:val="00343F28"/>
    <w:rsid w:val="003443C1"/>
    <w:rsid w:val="003452D7"/>
    <w:rsid w:val="0034600A"/>
    <w:rsid w:val="00346C4B"/>
    <w:rsid w:val="00346F95"/>
    <w:rsid w:val="00346FDC"/>
    <w:rsid w:val="003514B2"/>
    <w:rsid w:val="0035307C"/>
    <w:rsid w:val="00354C05"/>
    <w:rsid w:val="00357766"/>
    <w:rsid w:val="00357871"/>
    <w:rsid w:val="0036029C"/>
    <w:rsid w:val="00362C0C"/>
    <w:rsid w:val="00364F40"/>
    <w:rsid w:val="00367FFA"/>
    <w:rsid w:val="00373ED6"/>
    <w:rsid w:val="0037552F"/>
    <w:rsid w:val="00375EA9"/>
    <w:rsid w:val="00381255"/>
    <w:rsid w:val="00381FB1"/>
    <w:rsid w:val="00382160"/>
    <w:rsid w:val="00384657"/>
    <w:rsid w:val="00384B1C"/>
    <w:rsid w:val="00385DB1"/>
    <w:rsid w:val="0039004D"/>
    <w:rsid w:val="00391915"/>
    <w:rsid w:val="003939EA"/>
    <w:rsid w:val="00394F9F"/>
    <w:rsid w:val="00395CB1"/>
    <w:rsid w:val="003962CC"/>
    <w:rsid w:val="003A0A90"/>
    <w:rsid w:val="003A41C8"/>
    <w:rsid w:val="003A68F0"/>
    <w:rsid w:val="003B18EC"/>
    <w:rsid w:val="003B27BE"/>
    <w:rsid w:val="003C065A"/>
    <w:rsid w:val="003C0E35"/>
    <w:rsid w:val="003C2BED"/>
    <w:rsid w:val="003C2D82"/>
    <w:rsid w:val="003C4BE5"/>
    <w:rsid w:val="003D0D85"/>
    <w:rsid w:val="003D1B23"/>
    <w:rsid w:val="003D3814"/>
    <w:rsid w:val="003D38B0"/>
    <w:rsid w:val="003D453B"/>
    <w:rsid w:val="003D5005"/>
    <w:rsid w:val="003D7844"/>
    <w:rsid w:val="003E19C6"/>
    <w:rsid w:val="003E1E9A"/>
    <w:rsid w:val="003E2485"/>
    <w:rsid w:val="003E34D3"/>
    <w:rsid w:val="003E3ACB"/>
    <w:rsid w:val="003E69B1"/>
    <w:rsid w:val="003E6B1B"/>
    <w:rsid w:val="003E79E3"/>
    <w:rsid w:val="003F08D1"/>
    <w:rsid w:val="003F3809"/>
    <w:rsid w:val="00401505"/>
    <w:rsid w:val="0040686B"/>
    <w:rsid w:val="00407EA8"/>
    <w:rsid w:val="00412582"/>
    <w:rsid w:val="00413056"/>
    <w:rsid w:val="004131B8"/>
    <w:rsid w:val="00413AA7"/>
    <w:rsid w:val="00430644"/>
    <w:rsid w:val="004317E4"/>
    <w:rsid w:val="00431969"/>
    <w:rsid w:val="0043299E"/>
    <w:rsid w:val="00436133"/>
    <w:rsid w:val="00436AFE"/>
    <w:rsid w:val="00440E05"/>
    <w:rsid w:val="00441BDF"/>
    <w:rsid w:val="00441D73"/>
    <w:rsid w:val="00443695"/>
    <w:rsid w:val="004451E2"/>
    <w:rsid w:val="004453CA"/>
    <w:rsid w:val="00445579"/>
    <w:rsid w:val="004463D1"/>
    <w:rsid w:val="00446656"/>
    <w:rsid w:val="00453C26"/>
    <w:rsid w:val="004577A9"/>
    <w:rsid w:val="00457F27"/>
    <w:rsid w:val="00461E9F"/>
    <w:rsid w:val="00463469"/>
    <w:rsid w:val="0046590F"/>
    <w:rsid w:val="0046671E"/>
    <w:rsid w:val="00466C3F"/>
    <w:rsid w:val="00467B8D"/>
    <w:rsid w:val="00470A1A"/>
    <w:rsid w:val="00473D8A"/>
    <w:rsid w:val="00477744"/>
    <w:rsid w:val="004827B5"/>
    <w:rsid w:val="00482E7C"/>
    <w:rsid w:val="004833A3"/>
    <w:rsid w:val="00487DA1"/>
    <w:rsid w:val="00491F2A"/>
    <w:rsid w:val="00492367"/>
    <w:rsid w:val="004944C6"/>
    <w:rsid w:val="00495857"/>
    <w:rsid w:val="00495E72"/>
    <w:rsid w:val="004A11CF"/>
    <w:rsid w:val="004A3BC9"/>
    <w:rsid w:val="004A3FF6"/>
    <w:rsid w:val="004A4B6D"/>
    <w:rsid w:val="004A535C"/>
    <w:rsid w:val="004B434E"/>
    <w:rsid w:val="004B4C0F"/>
    <w:rsid w:val="004B4CA0"/>
    <w:rsid w:val="004B6338"/>
    <w:rsid w:val="004B6BC1"/>
    <w:rsid w:val="004C0EB6"/>
    <w:rsid w:val="004C1459"/>
    <w:rsid w:val="004C2886"/>
    <w:rsid w:val="004C3D02"/>
    <w:rsid w:val="004C40A1"/>
    <w:rsid w:val="004C57C1"/>
    <w:rsid w:val="004C59BC"/>
    <w:rsid w:val="004C67B4"/>
    <w:rsid w:val="004C6E31"/>
    <w:rsid w:val="004C791E"/>
    <w:rsid w:val="004D0602"/>
    <w:rsid w:val="004D1212"/>
    <w:rsid w:val="004D2285"/>
    <w:rsid w:val="004D3B84"/>
    <w:rsid w:val="004D4187"/>
    <w:rsid w:val="004D6477"/>
    <w:rsid w:val="004E065F"/>
    <w:rsid w:val="004E1C6D"/>
    <w:rsid w:val="004E240B"/>
    <w:rsid w:val="004E4129"/>
    <w:rsid w:val="004E418F"/>
    <w:rsid w:val="004E6D00"/>
    <w:rsid w:val="004E7C27"/>
    <w:rsid w:val="004F0E6C"/>
    <w:rsid w:val="004F268A"/>
    <w:rsid w:val="004F3154"/>
    <w:rsid w:val="004F369A"/>
    <w:rsid w:val="004F3A03"/>
    <w:rsid w:val="004F4D0A"/>
    <w:rsid w:val="0050095D"/>
    <w:rsid w:val="00501C59"/>
    <w:rsid w:val="005029C1"/>
    <w:rsid w:val="00503619"/>
    <w:rsid w:val="00510E2F"/>
    <w:rsid w:val="00514101"/>
    <w:rsid w:val="0051550D"/>
    <w:rsid w:val="00517A42"/>
    <w:rsid w:val="005226FF"/>
    <w:rsid w:val="00523FAA"/>
    <w:rsid w:val="0052422F"/>
    <w:rsid w:val="00524691"/>
    <w:rsid w:val="00527EE5"/>
    <w:rsid w:val="005316BD"/>
    <w:rsid w:val="00531F91"/>
    <w:rsid w:val="005340A3"/>
    <w:rsid w:val="00534430"/>
    <w:rsid w:val="00534549"/>
    <w:rsid w:val="00546D4F"/>
    <w:rsid w:val="00547172"/>
    <w:rsid w:val="005479FE"/>
    <w:rsid w:val="00547D24"/>
    <w:rsid w:val="005579F9"/>
    <w:rsid w:val="00557C3C"/>
    <w:rsid w:val="00560807"/>
    <w:rsid w:val="005611D0"/>
    <w:rsid w:val="00565B68"/>
    <w:rsid w:val="005672F2"/>
    <w:rsid w:val="0056788C"/>
    <w:rsid w:val="00571836"/>
    <w:rsid w:val="0057226A"/>
    <w:rsid w:val="00573AAC"/>
    <w:rsid w:val="00574864"/>
    <w:rsid w:val="005759A7"/>
    <w:rsid w:val="00576722"/>
    <w:rsid w:val="0058304C"/>
    <w:rsid w:val="005845C5"/>
    <w:rsid w:val="005849A8"/>
    <w:rsid w:val="00585F93"/>
    <w:rsid w:val="0058620B"/>
    <w:rsid w:val="005867A5"/>
    <w:rsid w:val="005908C3"/>
    <w:rsid w:val="00595136"/>
    <w:rsid w:val="00596329"/>
    <w:rsid w:val="0059694D"/>
    <w:rsid w:val="005A02C8"/>
    <w:rsid w:val="005A1461"/>
    <w:rsid w:val="005A1973"/>
    <w:rsid w:val="005A1A97"/>
    <w:rsid w:val="005A2658"/>
    <w:rsid w:val="005A27F6"/>
    <w:rsid w:val="005A2BF4"/>
    <w:rsid w:val="005A59AF"/>
    <w:rsid w:val="005B0488"/>
    <w:rsid w:val="005B0BD5"/>
    <w:rsid w:val="005B12C6"/>
    <w:rsid w:val="005B3CBE"/>
    <w:rsid w:val="005B44DF"/>
    <w:rsid w:val="005B6522"/>
    <w:rsid w:val="005B7F3E"/>
    <w:rsid w:val="005C13AD"/>
    <w:rsid w:val="005C16F8"/>
    <w:rsid w:val="005C5131"/>
    <w:rsid w:val="005C59F3"/>
    <w:rsid w:val="005C6250"/>
    <w:rsid w:val="005C7012"/>
    <w:rsid w:val="005D08AA"/>
    <w:rsid w:val="005D0E03"/>
    <w:rsid w:val="005D1974"/>
    <w:rsid w:val="005D1AA1"/>
    <w:rsid w:val="005D253C"/>
    <w:rsid w:val="005D3597"/>
    <w:rsid w:val="005D4A4E"/>
    <w:rsid w:val="005D5E9A"/>
    <w:rsid w:val="005D60A3"/>
    <w:rsid w:val="005E110F"/>
    <w:rsid w:val="005E1280"/>
    <w:rsid w:val="005E1900"/>
    <w:rsid w:val="005E3BFF"/>
    <w:rsid w:val="005E485D"/>
    <w:rsid w:val="005E4BAD"/>
    <w:rsid w:val="005E7C8C"/>
    <w:rsid w:val="005E7FD6"/>
    <w:rsid w:val="005F1B3C"/>
    <w:rsid w:val="005F356C"/>
    <w:rsid w:val="005F3976"/>
    <w:rsid w:val="005F47BE"/>
    <w:rsid w:val="005F4E19"/>
    <w:rsid w:val="005F4EA3"/>
    <w:rsid w:val="005F5213"/>
    <w:rsid w:val="005F5FBE"/>
    <w:rsid w:val="005F6668"/>
    <w:rsid w:val="00603CA3"/>
    <w:rsid w:val="00610E8C"/>
    <w:rsid w:val="006113BF"/>
    <w:rsid w:val="0061570A"/>
    <w:rsid w:val="00623119"/>
    <w:rsid w:val="0062314F"/>
    <w:rsid w:val="00623D59"/>
    <w:rsid w:val="00624CB5"/>
    <w:rsid w:val="006318C5"/>
    <w:rsid w:val="00631989"/>
    <w:rsid w:val="00632048"/>
    <w:rsid w:val="0063297A"/>
    <w:rsid w:val="00633126"/>
    <w:rsid w:val="00633FFD"/>
    <w:rsid w:val="006342A6"/>
    <w:rsid w:val="00636C05"/>
    <w:rsid w:val="00640673"/>
    <w:rsid w:val="006454CC"/>
    <w:rsid w:val="00646059"/>
    <w:rsid w:val="006464AE"/>
    <w:rsid w:val="0065054D"/>
    <w:rsid w:val="00651367"/>
    <w:rsid w:val="00652B74"/>
    <w:rsid w:val="00652BD3"/>
    <w:rsid w:val="00655338"/>
    <w:rsid w:val="006569AA"/>
    <w:rsid w:val="006601C0"/>
    <w:rsid w:val="00660DE6"/>
    <w:rsid w:val="00662263"/>
    <w:rsid w:val="00662FDB"/>
    <w:rsid w:val="00662FEC"/>
    <w:rsid w:val="00664171"/>
    <w:rsid w:val="006647C5"/>
    <w:rsid w:val="00667018"/>
    <w:rsid w:val="00673BF8"/>
    <w:rsid w:val="00675156"/>
    <w:rsid w:val="006751C4"/>
    <w:rsid w:val="006762F0"/>
    <w:rsid w:val="00680532"/>
    <w:rsid w:val="00680651"/>
    <w:rsid w:val="00680B78"/>
    <w:rsid w:val="00682D29"/>
    <w:rsid w:val="006832D1"/>
    <w:rsid w:val="00683FA4"/>
    <w:rsid w:val="00684330"/>
    <w:rsid w:val="006849DE"/>
    <w:rsid w:val="00684C71"/>
    <w:rsid w:val="00690CF8"/>
    <w:rsid w:val="00693328"/>
    <w:rsid w:val="00694EEC"/>
    <w:rsid w:val="00695BE1"/>
    <w:rsid w:val="006965D1"/>
    <w:rsid w:val="006A02E6"/>
    <w:rsid w:val="006A3837"/>
    <w:rsid w:val="006B24F6"/>
    <w:rsid w:val="006B6797"/>
    <w:rsid w:val="006B7C84"/>
    <w:rsid w:val="006C032C"/>
    <w:rsid w:val="006C14E9"/>
    <w:rsid w:val="006C2C9B"/>
    <w:rsid w:val="006C548A"/>
    <w:rsid w:val="006C6D0E"/>
    <w:rsid w:val="006D28F5"/>
    <w:rsid w:val="006D4F0F"/>
    <w:rsid w:val="006D5771"/>
    <w:rsid w:val="006D74F9"/>
    <w:rsid w:val="006E0EA3"/>
    <w:rsid w:val="006E2A26"/>
    <w:rsid w:val="006E3A95"/>
    <w:rsid w:val="006E7BD4"/>
    <w:rsid w:val="006F02C9"/>
    <w:rsid w:val="006F0735"/>
    <w:rsid w:val="006F106C"/>
    <w:rsid w:val="006F14AF"/>
    <w:rsid w:val="006F2349"/>
    <w:rsid w:val="006F2E03"/>
    <w:rsid w:val="006F6F8F"/>
    <w:rsid w:val="006F7D0F"/>
    <w:rsid w:val="007022E7"/>
    <w:rsid w:val="007048FA"/>
    <w:rsid w:val="00705790"/>
    <w:rsid w:val="00706D47"/>
    <w:rsid w:val="00714E3F"/>
    <w:rsid w:val="00716D9E"/>
    <w:rsid w:val="007174F3"/>
    <w:rsid w:val="007207AA"/>
    <w:rsid w:val="00721C29"/>
    <w:rsid w:val="00723761"/>
    <w:rsid w:val="0072721C"/>
    <w:rsid w:val="00727BD6"/>
    <w:rsid w:val="00733007"/>
    <w:rsid w:val="00733B2B"/>
    <w:rsid w:val="0073588D"/>
    <w:rsid w:val="0074037A"/>
    <w:rsid w:val="007419A7"/>
    <w:rsid w:val="0074520D"/>
    <w:rsid w:val="007457F3"/>
    <w:rsid w:val="007459C0"/>
    <w:rsid w:val="00747C24"/>
    <w:rsid w:val="00751744"/>
    <w:rsid w:val="00751CEF"/>
    <w:rsid w:val="0075541B"/>
    <w:rsid w:val="007567FB"/>
    <w:rsid w:val="007616EE"/>
    <w:rsid w:val="00761766"/>
    <w:rsid w:val="0076420A"/>
    <w:rsid w:val="00764BFA"/>
    <w:rsid w:val="00764DB9"/>
    <w:rsid w:val="00766329"/>
    <w:rsid w:val="007712B7"/>
    <w:rsid w:val="007725E5"/>
    <w:rsid w:val="00772AB4"/>
    <w:rsid w:val="007759EA"/>
    <w:rsid w:val="00775A07"/>
    <w:rsid w:val="00776C54"/>
    <w:rsid w:val="00777762"/>
    <w:rsid w:val="0078160D"/>
    <w:rsid w:val="007824E1"/>
    <w:rsid w:val="00782CFD"/>
    <w:rsid w:val="0078312A"/>
    <w:rsid w:val="00783B6C"/>
    <w:rsid w:val="00784122"/>
    <w:rsid w:val="0078480B"/>
    <w:rsid w:val="00786134"/>
    <w:rsid w:val="00786EEE"/>
    <w:rsid w:val="00790F5E"/>
    <w:rsid w:val="00791FA2"/>
    <w:rsid w:val="007921DF"/>
    <w:rsid w:val="007928D2"/>
    <w:rsid w:val="00792EE9"/>
    <w:rsid w:val="00793EAF"/>
    <w:rsid w:val="007959C4"/>
    <w:rsid w:val="00795DC4"/>
    <w:rsid w:val="007A0A9D"/>
    <w:rsid w:val="007A1190"/>
    <w:rsid w:val="007A3FEC"/>
    <w:rsid w:val="007A4687"/>
    <w:rsid w:val="007A4B16"/>
    <w:rsid w:val="007A7CE5"/>
    <w:rsid w:val="007A7F88"/>
    <w:rsid w:val="007B01EA"/>
    <w:rsid w:val="007B237C"/>
    <w:rsid w:val="007B401C"/>
    <w:rsid w:val="007B6693"/>
    <w:rsid w:val="007C1D0F"/>
    <w:rsid w:val="007C2FDA"/>
    <w:rsid w:val="007D29CF"/>
    <w:rsid w:val="007D5CDD"/>
    <w:rsid w:val="007E02C2"/>
    <w:rsid w:val="007E2788"/>
    <w:rsid w:val="007E2D50"/>
    <w:rsid w:val="007E3FDF"/>
    <w:rsid w:val="007E4816"/>
    <w:rsid w:val="007E5548"/>
    <w:rsid w:val="007E633E"/>
    <w:rsid w:val="007E6E89"/>
    <w:rsid w:val="007E6EF2"/>
    <w:rsid w:val="007E7466"/>
    <w:rsid w:val="007F086D"/>
    <w:rsid w:val="007F6A88"/>
    <w:rsid w:val="008038B8"/>
    <w:rsid w:val="008057EC"/>
    <w:rsid w:val="00806B18"/>
    <w:rsid w:val="00807369"/>
    <w:rsid w:val="00807D09"/>
    <w:rsid w:val="00813076"/>
    <w:rsid w:val="008140DF"/>
    <w:rsid w:val="0081565F"/>
    <w:rsid w:val="00817D18"/>
    <w:rsid w:val="0082374F"/>
    <w:rsid w:val="00824922"/>
    <w:rsid w:val="00826689"/>
    <w:rsid w:val="00826EC2"/>
    <w:rsid w:val="00827EF0"/>
    <w:rsid w:val="00830B2A"/>
    <w:rsid w:val="00830C1C"/>
    <w:rsid w:val="00832A41"/>
    <w:rsid w:val="00832D2D"/>
    <w:rsid w:val="00834318"/>
    <w:rsid w:val="00835317"/>
    <w:rsid w:val="008366EC"/>
    <w:rsid w:val="0084379E"/>
    <w:rsid w:val="008479D9"/>
    <w:rsid w:val="00851887"/>
    <w:rsid w:val="008528F6"/>
    <w:rsid w:val="00852D4A"/>
    <w:rsid w:val="00855F0A"/>
    <w:rsid w:val="0085659F"/>
    <w:rsid w:val="008601BC"/>
    <w:rsid w:val="00860E57"/>
    <w:rsid w:val="00863792"/>
    <w:rsid w:val="008669E4"/>
    <w:rsid w:val="008672A1"/>
    <w:rsid w:val="008705C1"/>
    <w:rsid w:val="00872511"/>
    <w:rsid w:val="00872C13"/>
    <w:rsid w:val="00873292"/>
    <w:rsid w:val="0087498B"/>
    <w:rsid w:val="00876093"/>
    <w:rsid w:val="00882896"/>
    <w:rsid w:val="00891EF8"/>
    <w:rsid w:val="00894D30"/>
    <w:rsid w:val="00895C52"/>
    <w:rsid w:val="00896C60"/>
    <w:rsid w:val="008A0263"/>
    <w:rsid w:val="008A2539"/>
    <w:rsid w:val="008A2B16"/>
    <w:rsid w:val="008A59B1"/>
    <w:rsid w:val="008B0FDF"/>
    <w:rsid w:val="008B2B28"/>
    <w:rsid w:val="008B5136"/>
    <w:rsid w:val="008B6235"/>
    <w:rsid w:val="008B63EC"/>
    <w:rsid w:val="008B65CB"/>
    <w:rsid w:val="008B781C"/>
    <w:rsid w:val="008C4551"/>
    <w:rsid w:val="008C5B12"/>
    <w:rsid w:val="008D0FE3"/>
    <w:rsid w:val="008D3254"/>
    <w:rsid w:val="008D33FD"/>
    <w:rsid w:val="008D38F9"/>
    <w:rsid w:val="008D5078"/>
    <w:rsid w:val="008D5C7D"/>
    <w:rsid w:val="008D6282"/>
    <w:rsid w:val="008D67BF"/>
    <w:rsid w:val="008D716D"/>
    <w:rsid w:val="008E0C5D"/>
    <w:rsid w:val="008E1379"/>
    <w:rsid w:val="008E17DF"/>
    <w:rsid w:val="008E18D2"/>
    <w:rsid w:val="008E38B7"/>
    <w:rsid w:val="008E4587"/>
    <w:rsid w:val="008E5653"/>
    <w:rsid w:val="008F050E"/>
    <w:rsid w:val="008F0906"/>
    <w:rsid w:val="008F1D9A"/>
    <w:rsid w:val="008F5FD3"/>
    <w:rsid w:val="008F7776"/>
    <w:rsid w:val="0090116E"/>
    <w:rsid w:val="0090250A"/>
    <w:rsid w:val="00902750"/>
    <w:rsid w:val="009027A2"/>
    <w:rsid w:val="00903F48"/>
    <w:rsid w:val="00905585"/>
    <w:rsid w:val="0090634C"/>
    <w:rsid w:val="0091196D"/>
    <w:rsid w:val="00915EFD"/>
    <w:rsid w:val="00916A9D"/>
    <w:rsid w:val="00920E37"/>
    <w:rsid w:val="0092189F"/>
    <w:rsid w:val="00927C5D"/>
    <w:rsid w:val="00931DB5"/>
    <w:rsid w:val="00933BC7"/>
    <w:rsid w:val="00934CD6"/>
    <w:rsid w:val="00936C68"/>
    <w:rsid w:val="00937091"/>
    <w:rsid w:val="00937B87"/>
    <w:rsid w:val="00937D0A"/>
    <w:rsid w:val="00942C00"/>
    <w:rsid w:val="00944F57"/>
    <w:rsid w:val="00945614"/>
    <w:rsid w:val="0094566C"/>
    <w:rsid w:val="00946D8C"/>
    <w:rsid w:val="0095490C"/>
    <w:rsid w:val="009559CB"/>
    <w:rsid w:val="00956548"/>
    <w:rsid w:val="0096277A"/>
    <w:rsid w:val="00962C19"/>
    <w:rsid w:val="00964275"/>
    <w:rsid w:val="0096499E"/>
    <w:rsid w:val="0096710A"/>
    <w:rsid w:val="00967C1B"/>
    <w:rsid w:val="00967E6E"/>
    <w:rsid w:val="0097036E"/>
    <w:rsid w:val="009741B2"/>
    <w:rsid w:val="009745EF"/>
    <w:rsid w:val="00975096"/>
    <w:rsid w:val="009752B6"/>
    <w:rsid w:val="009756F6"/>
    <w:rsid w:val="00977143"/>
    <w:rsid w:val="0098044E"/>
    <w:rsid w:val="0098293F"/>
    <w:rsid w:val="009864DA"/>
    <w:rsid w:val="00987006"/>
    <w:rsid w:val="00994CBE"/>
    <w:rsid w:val="0099663F"/>
    <w:rsid w:val="009977F0"/>
    <w:rsid w:val="009A172B"/>
    <w:rsid w:val="009A1886"/>
    <w:rsid w:val="009A2DC8"/>
    <w:rsid w:val="009A400E"/>
    <w:rsid w:val="009A44E4"/>
    <w:rsid w:val="009A6795"/>
    <w:rsid w:val="009B17E5"/>
    <w:rsid w:val="009B34F9"/>
    <w:rsid w:val="009B3759"/>
    <w:rsid w:val="009B4608"/>
    <w:rsid w:val="009C1AB1"/>
    <w:rsid w:val="009C2E64"/>
    <w:rsid w:val="009C47C8"/>
    <w:rsid w:val="009D0048"/>
    <w:rsid w:val="009D06AF"/>
    <w:rsid w:val="009D3D63"/>
    <w:rsid w:val="009D3F48"/>
    <w:rsid w:val="009E1143"/>
    <w:rsid w:val="009E20D5"/>
    <w:rsid w:val="009E4CF6"/>
    <w:rsid w:val="009E53EB"/>
    <w:rsid w:val="009F1C80"/>
    <w:rsid w:val="009F2147"/>
    <w:rsid w:val="009F343B"/>
    <w:rsid w:val="009F353B"/>
    <w:rsid w:val="009F44D7"/>
    <w:rsid w:val="009F4711"/>
    <w:rsid w:val="009F4A88"/>
    <w:rsid w:val="009F7827"/>
    <w:rsid w:val="009F7CD5"/>
    <w:rsid w:val="00A03364"/>
    <w:rsid w:val="00A03E33"/>
    <w:rsid w:val="00A04DD6"/>
    <w:rsid w:val="00A0681A"/>
    <w:rsid w:val="00A076FF"/>
    <w:rsid w:val="00A119F8"/>
    <w:rsid w:val="00A1231A"/>
    <w:rsid w:val="00A17BA8"/>
    <w:rsid w:val="00A20646"/>
    <w:rsid w:val="00A20838"/>
    <w:rsid w:val="00A23204"/>
    <w:rsid w:val="00A26FEB"/>
    <w:rsid w:val="00A33CC3"/>
    <w:rsid w:val="00A3539D"/>
    <w:rsid w:val="00A358B8"/>
    <w:rsid w:val="00A36E76"/>
    <w:rsid w:val="00A41D41"/>
    <w:rsid w:val="00A46568"/>
    <w:rsid w:val="00A50D81"/>
    <w:rsid w:val="00A514D3"/>
    <w:rsid w:val="00A51F1D"/>
    <w:rsid w:val="00A52546"/>
    <w:rsid w:val="00A53A27"/>
    <w:rsid w:val="00A54EC0"/>
    <w:rsid w:val="00A603C8"/>
    <w:rsid w:val="00A6047A"/>
    <w:rsid w:val="00A615EC"/>
    <w:rsid w:val="00A61E41"/>
    <w:rsid w:val="00A624BF"/>
    <w:rsid w:val="00A631C2"/>
    <w:rsid w:val="00A66D97"/>
    <w:rsid w:val="00A70D8E"/>
    <w:rsid w:val="00A721C6"/>
    <w:rsid w:val="00A756ED"/>
    <w:rsid w:val="00A776EA"/>
    <w:rsid w:val="00A80272"/>
    <w:rsid w:val="00A80C48"/>
    <w:rsid w:val="00A81533"/>
    <w:rsid w:val="00A84D42"/>
    <w:rsid w:val="00A90F67"/>
    <w:rsid w:val="00A91B89"/>
    <w:rsid w:val="00A927FA"/>
    <w:rsid w:val="00A93080"/>
    <w:rsid w:val="00A9370E"/>
    <w:rsid w:val="00A945C8"/>
    <w:rsid w:val="00A95686"/>
    <w:rsid w:val="00AA11F2"/>
    <w:rsid w:val="00AA122C"/>
    <w:rsid w:val="00AA4212"/>
    <w:rsid w:val="00AA5800"/>
    <w:rsid w:val="00AA7E29"/>
    <w:rsid w:val="00AB26D2"/>
    <w:rsid w:val="00AB2EB5"/>
    <w:rsid w:val="00AB360E"/>
    <w:rsid w:val="00AB5EC6"/>
    <w:rsid w:val="00AC03FA"/>
    <w:rsid w:val="00AC4B54"/>
    <w:rsid w:val="00AC7F7A"/>
    <w:rsid w:val="00AD2B44"/>
    <w:rsid w:val="00AD3F25"/>
    <w:rsid w:val="00AD7357"/>
    <w:rsid w:val="00AD7BEB"/>
    <w:rsid w:val="00AE16FB"/>
    <w:rsid w:val="00AE586B"/>
    <w:rsid w:val="00AE5997"/>
    <w:rsid w:val="00AF0AC3"/>
    <w:rsid w:val="00AF13B4"/>
    <w:rsid w:val="00AF2271"/>
    <w:rsid w:val="00AF59DD"/>
    <w:rsid w:val="00B0006C"/>
    <w:rsid w:val="00B0152E"/>
    <w:rsid w:val="00B03E96"/>
    <w:rsid w:val="00B04756"/>
    <w:rsid w:val="00B05F48"/>
    <w:rsid w:val="00B079D5"/>
    <w:rsid w:val="00B13450"/>
    <w:rsid w:val="00B13F2C"/>
    <w:rsid w:val="00B1525E"/>
    <w:rsid w:val="00B15CFB"/>
    <w:rsid w:val="00B163E5"/>
    <w:rsid w:val="00B16F50"/>
    <w:rsid w:val="00B20E60"/>
    <w:rsid w:val="00B23D89"/>
    <w:rsid w:val="00B263C0"/>
    <w:rsid w:val="00B27408"/>
    <w:rsid w:val="00B319F2"/>
    <w:rsid w:val="00B327AB"/>
    <w:rsid w:val="00B3407A"/>
    <w:rsid w:val="00B355C7"/>
    <w:rsid w:val="00B42E49"/>
    <w:rsid w:val="00B43457"/>
    <w:rsid w:val="00B44640"/>
    <w:rsid w:val="00B448D0"/>
    <w:rsid w:val="00B45ABF"/>
    <w:rsid w:val="00B4762C"/>
    <w:rsid w:val="00B50210"/>
    <w:rsid w:val="00B510FE"/>
    <w:rsid w:val="00B5276E"/>
    <w:rsid w:val="00B52D20"/>
    <w:rsid w:val="00B538CB"/>
    <w:rsid w:val="00B54244"/>
    <w:rsid w:val="00B54DAE"/>
    <w:rsid w:val="00B61C50"/>
    <w:rsid w:val="00B63AB8"/>
    <w:rsid w:val="00B63E99"/>
    <w:rsid w:val="00B65C5B"/>
    <w:rsid w:val="00B66C1F"/>
    <w:rsid w:val="00B66DFC"/>
    <w:rsid w:val="00B714F9"/>
    <w:rsid w:val="00B77D73"/>
    <w:rsid w:val="00B845F6"/>
    <w:rsid w:val="00B84B8D"/>
    <w:rsid w:val="00B8665B"/>
    <w:rsid w:val="00B871B0"/>
    <w:rsid w:val="00B9073C"/>
    <w:rsid w:val="00B9110C"/>
    <w:rsid w:val="00B92DBA"/>
    <w:rsid w:val="00BA131B"/>
    <w:rsid w:val="00BA20F0"/>
    <w:rsid w:val="00BA2D3A"/>
    <w:rsid w:val="00BA3567"/>
    <w:rsid w:val="00BB0CB6"/>
    <w:rsid w:val="00BB24AF"/>
    <w:rsid w:val="00BB385D"/>
    <w:rsid w:val="00BB4512"/>
    <w:rsid w:val="00BB5ED9"/>
    <w:rsid w:val="00BB76FA"/>
    <w:rsid w:val="00BC2530"/>
    <w:rsid w:val="00BC2CBE"/>
    <w:rsid w:val="00BC37CA"/>
    <w:rsid w:val="00BC3A4F"/>
    <w:rsid w:val="00BC4B78"/>
    <w:rsid w:val="00BD01D1"/>
    <w:rsid w:val="00BD174B"/>
    <w:rsid w:val="00BD47D2"/>
    <w:rsid w:val="00BD4A9C"/>
    <w:rsid w:val="00BD6A41"/>
    <w:rsid w:val="00BD6FB1"/>
    <w:rsid w:val="00BE0749"/>
    <w:rsid w:val="00BE1CA5"/>
    <w:rsid w:val="00BE2375"/>
    <w:rsid w:val="00BE3613"/>
    <w:rsid w:val="00BE584E"/>
    <w:rsid w:val="00BE61C1"/>
    <w:rsid w:val="00BE6F13"/>
    <w:rsid w:val="00BF0B7B"/>
    <w:rsid w:val="00BF330E"/>
    <w:rsid w:val="00BF3B93"/>
    <w:rsid w:val="00BF3F29"/>
    <w:rsid w:val="00BF43F1"/>
    <w:rsid w:val="00BF4439"/>
    <w:rsid w:val="00BF6177"/>
    <w:rsid w:val="00C00D71"/>
    <w:rsid w:val="00C0125D"/>
    <w:rsid w:val="00C02753"/>
    <w:rsid w:val="00C03D93"/>
    <w:rsid w:val="00C03FE4"/>
    <w:rsid w:val="00C041D0"/>
    <w:rsid w:val="00C05B10"/>
    <w:rsid w:val="00C063A3"/>
    <w:rsid w:val="00C06CB6"/>
    <w:rsid w:val="00C11382"/>
    <w:rsid w:val="00C15F44"/>
    <w:rsid w:val="00C16D06"/>
    <w:rsid w:val="00C16EE6"/>
    <w:rsid w:val="00C173E4"/>
    <w:rsid w:val="00C20042"/>
    <w:rsid w:val="00C21170"/>
    <w:rsid w:val="00C21E75"/>
    <w:rsid w:val="00C22D1F"/>
    <w:rsid w:val="00C27C1E"/>
    <w:rsid w:val="00C27EC0"/>
    <w:rsid w:val="00C32A4B"/>
    <w:rsid w:val="00C35DE4"/>
    <w:rsid w:val="00C417E6"/>
    <w:rsid w:val="00C42F64"/>
    <w:rsid w:val="00C4326A"/>
    <w:rsid w:val="00C4382E"/>
    <w:rsid w:val="00C47D96"/>
    <w:rsid w:val="00C50C3B"/>
    <w:rsid w:val="00C50DD8"/>
    <w:rsid w:val="00C510B5"/>
    <w:rsid w:val="00C53E37"/>
    <w:rsid w:val="00C53EA1"/>
    <w:rsid w:val="00C6173B"/>
    <w:rsid w:val="00C662FD"/>
    <w:rsid w:val="00C71921"/>
    <w:rsid w:val="00C74C3B"/>
    <w:rsid w:val="00C82E37"/>
    <w:rsid w:val="00C83521"/>
    <w:rsid w:val="00C84213"/>
    <w:rsid w:val="00C84233"/>
    <w:rsid w:val="00C90C31"/>
    <w:rsid w:val="00C91812"/>
    <w:rsid w:val="00C943F0"/>
    <w:rsid w:val="00C9458A"/>
    <w:rsid w:val="00C97435"/>
    <w:rsid w:val="00CA1A1D"/>
    <w:rsid w:val="00CA4C91"/>
    <w:rsid w:val="00CB1005"/>
    <w:rsid w:val="00CB17E1"/>
    <w:rsid w:val="00CB241F"/>
    <w:rsid w:val="00CB3721"/>
    <w:rsid w:val="00CB4D2A"/>
    <w:rsid w:val="00CB68F9"/>
    <w:rsid w:val="00CB7C64"/>
    <w:rsid w:val="00CC55D7"/>
    <w:rsid w:val="00CC7799"/>
    <w:rsid w:val="00CD0683"/>
    <w:rsid w:val="00CD097C"/>
    <w:rsid w:val="00CD0E00"/>
    <w:rsid w:val="00CD24A5"/>
    <w:rsid w:val="00CD296D"/>
    <w:rsid w:val="00CD2DDC"/>
    <w:rsid w:val="00CD4D64"/>
    <w:rsid w:val="00CD5A4D"/>
    <w:rsid w:val="00CE1E4D"/>
    <w:rsid w:val="00CE319A"/>
    <w:rsid w:val="00CE3646"/>
    <w:rsid w:val="00CE433D"/>
    <w:rsid w:val="00CE4AEC"/>
    <w:rsid w:val="00CE54D9"/>
    <w:rsid w:val="00CF01C4"/>
    <w:rsid w:val="00CF0864"/>
    <w:rsid w:val="00CF1A45"/>
    <w:rsid w:val="00CF1D08"/>
    <w:rsid w:val="00CF39A2"/>
    <w:rsid w:val="00CF4D02"/>
    <w:rsid w:val="00CF5053"/>
    <w:rsid w:val="00CF63A5"/>
    <w:rsid w:val="00D00865"/>
    <w:rsid w:val="00D013AF"/>
    <w:rsid w:val="00D01DE0"/>
    <w:rsid w:val="00D0274A"/>
    <w:rsid w:val="00D05E71"/>
    <w:rsid w:val="00D12236"/>
    <w:rsid w:val="00D171EE"/>
    <w:rsid w:val="00D2373F"/>
    <w:rsid w:val="00D24E11"/>
    <w:rsid w:val="00D30F07"/>
    <w:rsid w:val="00D32FB0"/>
    <w:rsid w:val="00D34A15"/>
    <w:rsid w:val="00D37F3F"/>
    <w:rsid w:val="00D40D4D"/>
    <w:rsid w:val="00D4351A"/>
    <w:rsid w:val="00D4581C"/>
    <w:rsid w:val="00D45A0B"/>
    <w:rsid w:val="00D470D4"/>
    <w:rsid w:val="00D51DB9"/>
    <w:rsid w:val="00D564D4"/>
    <w:rsid w:val="00D609C7"/>
    <w:rsid w:val="00D64FC8"/>
    <w:rsid w:val="00D65478"/>
    <w:rsid w:val="00D65C58"/>
    <w:rsid w:val="00D73167"/>
    <w:rsid w:val="00D841DB"/>
    <w:rsid w:val="00D84B50"/>
    <w:rsid w:val="00D84F97"/>
    <w:rsid w:val="00D86286"/>
    <w:rsid w:val="00D910BE"/>
    <w:rsid w:val="00D9129E"/>
    <w:rsid w:val="00D91CEB"/>
    <w:rsid w:val="00D927D9"/>
    <w:rsid w:val="00D93C7D"/>
    <w:rsid w:val="00D93ECB"/>
    <w:rsid w:val="00D95E1A"/>
    <w:rsid w:val="00D9654C"/>
    <w:rsid w:val="00DA06C4"/>
    <w:rsid w:val="00DA1C4D"/>
    <w:rsid w:val="00DA352B"/>
    <w:rsid w:val="00DA361D"/>
    <w:rsid w:val="00DA512C"/>
    <w:rsid w:val="00DB0DD7"/>
    <w:rsid w:val="00DB3BEF"/>
    <w:rsid w:val="00DB5157"/>
    <w:rsid w:val="00DC067F"/>
    <w:rsid w:val="00DC6110"/>
    <w:rsid w:val="00DD26FA"/>
    <w:rsid w:val="00DD5207"/>
    <w:rsid w:val="00DD6009"/>
    <w:rsid w:val="00DD63CE"/>
    <w:rsid w:val="00DD64E9"/>
    <w:rsid w:val="00DD66E4"/>
    <w:rsid w:val="00DE548E"/>
    <w:rsid w:val="00DE7551"/>
    <w:rsid w:val="00DE7B99"/>
    <w:rsid w:val="00DE7BCF"/>
    <w:rsid w:val="00DF0A9C"/>
    <w:rsid w:val="00DF2996"/>
    <w:rsid w:val="00DF40A0"/>
    <w:rsid w:val="00DF49B1"/>
    <w:rsid w:val="00DF4B6D"/>
    <w:rsid w:val="00DF52EB"/>
    <w:rsid w:val="00DF6A46"/>
    <w:rsid w:val="00E0007A"/>
    <w:rsid w:val="00E00FB7"/>
    <w:rsid w:val="00E038B6"/>
    <w:rsid w:val="00E105E3"/>
    <w:rsid w:val="00E10725"/>
    <w:rsid w:val="00E13389"/>
    <w:rsid w:val="00E139A4"/>
    <w:rsid w:val="00E1723E"/>
    <w:rsid w:val="00E23371"/>
    <w:rsid w:val="00E25811"/>
    <w:rsid w:val="00E259F4"/>
    <w:rsid w:val="00E272C5"/>
    <w:rsid w:val="00E31C28"/>
    <w:rsid w:val="00E32A02"/>
    <w:rsid w:val="00E33EBA"/>
    <w:rsid w:val="00E33F67"/>
    <w:rsid w:val="00E373DB"/>
    <w:rsid w:val="00E37975"/>
    <w:rsid w:val="00E40069"/>
    <w:rsid w:val="00E411BE"/>
    <w:rsid w:val="00E412F3"/>
    <w:rsid w:val="00E41E2E"/>
    <w:rsid w:val="00E42F4D"/>
    <w:rsid w:val="00E43B26"/>
    <w:rsid w:val="00E43FDC"/>
    <w:rsid w:val="00E44809"/>
    <w:rsid w:val="00E45843"/>
    <w:rsid w:val="00E45985"/>
    <w:rsid w:val="00E61E13"/>
    <w:rsid w:val="00E631E3"/>
    <w:rsid w:val="00E63A32"/>
    <w:rsid w:val="00E701D8"/>
    <w:rsid w:val="00E762AA"/>
    <w:rsid w:val="00E76DC7"/>
    <w:rsid w:val="00E77E9C"/>
    <w:rsid w:val="00E804E1"/>
    <w:rsid w:val="00E815B2"/>
    <w:rsid w:val="00E85291"/>
    <w:rsid w:val="00E852AE"/>
    <w:rsid w:val="00E8606A"/>
    <w:rsid w:val="00E90DD2"/>
    <w:rsid w:val="00E95708"/>
    <w:rsid w:val="00E97FC5"/>
    <w:rsid w:val="00EA0B93"/>
    <w:rsid w:val="00EA19C5"/>
    <w:rsid w:val="00EA2994"/>
    <w:rsid w:val="00EA4606"/>
    <w:rsid w:val="00EA5B55"/>
    <w:rsid w:val="00EB3B99"/>
    <w:rsid w:val="00EB6ADB"/>
    <w:rsid w:val="00EB7C25"/>
    <w:rsid w:val="00EC0094"/>
    <w:rsid w:val="00EC0324"/>
    <w:rsid w:val="00EC08A7"/>
    <w:rsid w:val="00EC10D6"/>
    <w:rsid w:val="00EC24AA"/>
    <w:rsid w:val="00EC3DAB"/>
    <w:rsid w:val="00EC5CCE"/>
    <w:rsid w:val="00EC7962"/>
    <w:rsid w:val="00ED09C3"/>
    <w:rsid w:val="00ED0BE1"/>
    <w:rsid w:val="00ED22E3"/>
    <w:rsid w:val="00ED239C"/>
    <w:rsid w:val="00ED2541"/>
    <w:rsid w:val="00ED2ABA"/>
    <w:rsid w:val="00ED3497"/>
    <w:rsid w:val="00ED35DC"/>
    <w:rsid w:val="00ED6936"/>
    <w:rsid w:val="00EE5A12"/>
    <w:rsid w:val="00EF0BA0"/>
    <w:rsid w:val="00EF10DB"/>
    <w:rsid w:val="00EF389B"/>
    <w:rsid w:val="00EF6371"/>
    <w:rsid w:val="00EF703E"/>
    <w:rsid w:val="00EF7596"/>
    <w:rsid w:val="00F00A43"/>
    <w:rsid w:val="00F0194B"/>
    <w:rsid w:val="00F019CB"/>
    <w:rsid w:val="00F02EC4"/>
    <w:rsid w:val="00F03608"/>
    <w:rsid w:val="00F10A25"/>
    <w:rsid w:val="00F10E5A"/>
    <w:rsid w:val="00F12321"/>
    <w:rsid w:val="00F12939"/>
    <w:rsid w:val="00F17DF2"/>
    <w:rsid w:val="00F212DF"/>
    <w:rsid w:val="00F214CC"/>
    <w:rsid w:val="00F21DE7"/>
    <w:rsid w:val="00F23248"/>
    <w:rsid w:val="00F23C92"/>
    <w:rsid w:val="00F24AFE"/>
    <w:rsid w:val="00F25CEB"/>
    <w:rsid w:val="00F26B51"/>
    <w:rsid w:val="00F27CEE"/>
    <w:rsid w:val="00F30489"/>
    <w:rsid w:val="00F315CD"/>
    <w:rsid w:val="00F33A3E"/>
    <w:rsid w:val="00F35590"/>
    <w:rsid w:val="00F35B8B"/>
    <w:rsid w:val="00F364ED"/>
    <w:rsid w:val="00F4427D"/>
    <w:rsid w:val="00F50BBE"/>
    <w:rsid w:val="00F527B5"/>
    <w:rsid w:val="00F553C3"/>
    <w:rsid w:val="00F56B98"/>
    <w:rsid w:val="00F57137"/>
    <w:rsid w:val="00F57468"/>
    <w:rsid w:val="00F615B7"/>
    <w:rsid w:val="00F6417D"/>
    <w:rsid w:val="00F67CB3"/>
    <w:rsid w:val="00F72712"/>
    <w:rsid w:val="00F73DED"/>
    <w:rsid w:val="00F765BE"/>
    <w:rsid w:val="00F76FDD"/>
    <w:rsid w:val="00F80898"/>
    <w:rsid w:val="00F80BCA"/>
    <w:rsid w:val="00F84B85"/>
    <w:rsid w:val="00F85D3F"/>
    <w:rsid w:val="00F872E5"/>
    <w:rsid w:val="00F90464"/>
    <w:rsid w:val="00F92AB9"/>
    <w:rsid w:val="00F9423F"/>
    <w:rsid w:val="00F97A69"/>
    <w:rsid w:val="00FA00CC"/>
    <w:rsid w:val="00FA1638"/>
    <w:rsid w:val="00FA2041"/>
    <w:rsid w:val="00FA31C5"/>
    <w:rsid w:val="00FA475D"/>
    <w:rsid w:val="00FB2DE8"/>
    <w:rsid w:val="00FB310B"/>
    <w:rsid w:val="00FB3647"/>
    <w:rsid w:val="00FB3752"/>
    <w:rsid w:val="00FB60DE"/>
    <w:rsid w:val="00FC2154"/>
    <w:rsid w:val="00FC2694"/>
    <w:rsid w:val="00FC55AF"/>
    <w:rsid w:val="00FC56A8"/>
    <w:rsid w:val="00FD38B2"/>
    <w:rsid w:val="00FD7D10"/>
    <w:rsid w:val="00FE6430"/>
    <w:rsid w:val="00FE6ED2"/>
    <w:rsid w:val="00FE780D"/>
    <w:rsid w:val="00FE78B9"/>
    <w:rsid w:val="00FF26DF"/>
    <w:rsid w:val="00FF26EF"/>
    <w:rsid w:val="00FF3185"/>
    <w:rsid w:val="00FF3C43"/>
    <w:rsid w:val="00FF4089"/>
    <w:rsid w:val="00FF68D2"/>
    <w:rsid w:val="00FF6AD4"/>
    <w:rsid w:val="00FF76C0"/>
    <w:rsid w:val="00FF79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aliases w:val="H1,h1,h11,h12,h13,h14,h15,h16"/>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qFormat/>
    <w:pPr>
      <w:pBdr>
        <w:top w:val="none" w:sz="0" w:space="0" w:color="auto"/>
      </w:pBdr>
      <w:spacing w:before="180"/>
      <w:outlineLvl w:val="1"/>
    </w:pPr>
    <w:rPr>
      <w:sz w:val="32"/>
    </w:rPr>
  </w:style>
  <w:style w:type="paragraph" w:styleId="3">
    <w:name w:val="heading 3"/>
    <w:aliases w:val="Underrubrik2,H3,Memo Heading 3,h3,no break,hello,0H,0h,3h,3H,l3,list 3,Head 3,1.1.1,3rd level,Major Section Sub Section,PA Minor Section,Head3,Level 3 Head,31,32,33,311,321,34,312,322,35,313,323,36,314,324,37,315,325,38,316,326,39,317,327,310"/>
    <w:basedOn w:val="2"/>
    <w:next w:val="a"/>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aliases w:val="H5,h5,Head5,Heading5,M5,mh2,Module heading 2,heading 8,Numbered Sub-list"/>
    <w:basedOn w:val="4"/>
    <w:next w:val="a"/>
    <w:link w:val="5Char"/>
    <w:qFormat/>
    <w:pPr>
      <w:ind w:left="1701" w:hanging="1701"/>
      <w:outlineLvl w:val="4"/>
    </w:pPr>
    <w:rPr>
      <w:sz w:val="22"/>
    </w:rPr>
  </w:style>
  <w:style w:type="paragraph" w:styleId="6">
    <w:name w:val="heading 6"/>
    <w:aliases w:val="h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1Char">
    <w:name w:val="H1 Char"/>
    <w:aliases w:val="h1 Char,h11 Char,h12 Char,h13 Char,h14 Char,h15 Char,h16 Char Char,Heading 1 Char,h16 Char"/>
    <w:rPr>
      <w:rFonts w:ascii="Arial" w:hAnsi="Arial"/>
      <w:sz w:val="36"/>
      <w:lang w:val="en-GB" w:eastAsia="en-US" w:bidi="ar-SA"/>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Pr>
      <w:rFonts w:ascii="Arial" w:hAnsi="Arial"/>
      <w:sz w:val="32"/>
      <w:lang w:val="en-GB" w:eastAsia="en-US" w:bidi="ar-SA"/>
    </w:r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Pr>
      <w:rFonts w:ascii="Arial" w:hAnsi="Arial"/>
      <w:sz w:val="24"/>
      <w:lang w:val="en-GB" w:eastAsia="en-US" w:bidi="ar-SA"/>
    </w:rPr>
  </w:style>
  <w:style w:type="character" w:customStyle="1" w:styleId="H5Char">
    <w:name w:val="H5 Char"/>
    <w:aliases w:val="h5 Char,Head5 Char,Heading5 Char,M5 Char,mh2 Char,Module heading 2 Char,heading 8 Char,Numbered Sub-list Char Char"/>
    <w:rPr>
      <w:rFonts w:ascii="Arial" w:hAnsi="Arial"/>
      <w:sz w:val="22"/>
      <w:lang w:val="en-GB" w:eastAsia="en-US" w:bidi="ar-SA"/>
    </w:rPr>
  </w:style>
  <w:style w:type="paragraph" w:customStyle="1" w:styleId="H6">
    <w:name w:val="H6"/>
    <w:basedOn w:val="5"/>
    <w:next w:val="a"/>
    <w:pPr>
      <w:ind w:left="1985" w:hanging="1985"/>
      <w:outlineLvl w:val="9"/>
    </w:pPr>
    <w:rPr>
      <w:sz w:val="20"/>
    </w:rPr>
  </w:style>
  <w:style w:type="character" w:customStyle="1" w:styleId="CharChar13">
    <w:name w:val="Char Char13"/>
    <w:rPr>
      <w:rFonts w:ascii="Arial" w:hAnsi="Arial"/>
      <w:lang w:val="en-GB" w:eastAsia="en-US" w:bidi="ar-SA"/>
    </w:rPr>
  </w:style>
  <w:style w:type="character" w:customStyle="1" w:styleId="CharChar12">
    <w:name w:val="Char Char12"/>
    <w:rPr>
      <w:rFonts w:ascii="Arial" w:hAnsi="Arial"/>
      <w:lang w:val="en-GB" w:eastAsia="en-US" w:bidi="ar-SA"/>
    </w:rPr>
  </w:style>
  <w:style w:type="character" w:customStyle="1" w:styleId="CharChar11">
    <w:name w:val="Char Char11"/>
    <w:rPr>
      <w:rFonts w:ascii="Arial" w:hAnsi="Arial"/>
      <w:sz w:val="36"/>
      <w:lang w:val="en-GB" w:eastAsia="en-US" w:bidi="ar-SA"/>
    </w:rPr>
  </w:style>
  <w:style w:type="character" w:customStyle="1" w:styleId="CharChar10">
    <w:name w:val="Char Char10"/>
    <w:rPr>
      <w:rFonts w:ascii="Arial" w:hAnsi="Arial"/>
      <w:sz w:val="36"/>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pPr>
      <w:widowControl w:val="0"/>
      <w:overflowPunct w:val="0"/>
      <w:autoSpaceDE w:val="0"/>
      <w:autoSpaceDN w:val="0"/>
      <w:adjustRightInd w:val="0"/>
      <w:textAlignment w:val="baseline"/>
    </w:pPr>
    <w:rPr>
      <w:rFonts w:ascii="Arial" w:hAnsi="Arial"/>
      <w:b/>
      <w:noProof/>
      <w:sz w:val="18"/>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Pr>
      <w:rFonts w:ascii="Arial" w:hAnsi="Arial"/>
      <w:b/>
      <w:noProof/>
      <w:sz w:val="18"/>
      <w:lang w:val="en-GB" w:eastAsia="ja-JP" w:bidi="ar-SA"/>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character" w:customStyle="1" w:styleId="CharChar9">
    <w:name w:val="Char Char9"/>
    <w:rPr>
      <w:rFonts w:ascii="Arial" w:hAnsi="Arial"/>
      <w:b/>
      <w:i/>
      <w:noProof/>
      <w:sz w:val="18"/>
      <w:lang w:val="en-GB" w:eastAsia="ja-JP" w:bidi="ar-SA"/>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rPr>
      <w:rFonts w:ascii="Arial" w:eastAsia="宋体" w:hAnsi="Arial" w:cs="Arial"/>
      <w:color w:val="0000FF"/>
      <w:kern w:val="2"/>
      <w:lang w:val="en-GB" w:eastAsia="en-US" w:bidi="ar-SA"/>
    </w:rPr>
  </w:style>
  <w:style w:type="paragraph" w:customStyle="1" w:styleId="TH">
    <w:name w:val="TH"/>
    <w:basedOn w:val="a"/>
    <w:pPr>
      <w:keepNext/>
      <w:keepLines/>
      <w:spacing w:before="60"/>
      <w:jc w:val="center"/>
    </w:pPr>
    <w:rPr>
      <w:rFonts w:ascii="Arial" w:hAnsi="Arial"/>
      <w:b/>
    </w:rPr>
  </w:style>
  <w:style w:type="character" w:customStyle="1" w:styleId="THChar">
    <w:name w:val="TH Char"/>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character" w:customStyle="1" w:styleId="B3Char2">
    <w:name w:val="B3 Char2"/>
    <w:rPr>
      <w:lang w:val="en-GB" w:eastAsia="en-US" w:bidi="ar-SA"/>
    </w:r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lang w:eastAsia="ko-KR"/>
    </w:rPr>
  </w:style>
  <w:style w:type="character" w:customStyle="1" w:styleId="CharChar8">
    <w:name w:val="Char Char8"/>
    <w:rPr>
      <w:sz w:val="16"/>
      <w:lang w:val="en-GB" w:eastAsia="ko-KR" w:bidi="ar-SA"/>
    </w:rPr>
  </w:style>
  <w:style w:type="paragraph" w:styleId="23">
    <w:name w:val="List Bullet 2"/>
    <w:basedOn w:val="a9"/>
    <w:autoRedefine/>
    <w:pPr>
      <w:ind w:left="851"/>
    </w:pPr>
  </w:style>
  <w:style w:type="paragraph" w:styleId="a9">
    <w:name w:val="List Bullet"/>
    <w:basedOn w:val="a6"/>
    <w:autoRedefine/>
  </w:style>
  <w:style w:type="paragraph" w:styleId="31">
    <w:name w:val="List Bullet 3"/>
    <w:basedOn w:val="23"/>
    <w:autoRedefine/>
    <w:pPr>
      <w:ind w:left="1135"/>
    </w:pPr>
  </w:style>
  <w:style w:type="paragraph" w:styleId="24">
    <w:name w:val="List 2"/>
    <w:basedOn w:val="a6"/>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
    <w:basedOn w:val="a"/>
    <w:next w:val="a"/>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character" w:customStyle="1" w:styleId="CharChar7">
    <w:name w:val="Char Char7"/>
    <w:rPr>
      <w:rFonts w:ascii="Tahoma" w:hAnsi="Tahoma"/>
      <w:lang w:val="en-GB" w:eastAsia="en-US" w:bidi="ar-SA"/>
    </w:rPr>
  </w:style>
  <w:style w:type="paragraph" w:styleId="af">
    <w:name w:val="Plain Text"/>
    <w:basedOn w:val="a"/>
    <w:rPr>
      <w:rFonts w:ascii="Courier New" w:hAnsi="Courier New"/>
      <w:lang w:val="nb-NO"/>
    </w:rPr>
  </w:style>
  <w:style w:type="character" w:customStyle="1" w:styleId="CharChar6">
    <w:name w:val="Char Char6"/>
    <w:rPr>
      <w:rFonts w:ascii="Courier New" w:hAnsi="Courier New"/>
      <w:lang w:val="nb-NO" w:eastAsia="en-US" w:bidi="ar-SA"/>
    </w:rPr>
  </w:style>
  <w:style w:type="paragraph" w:styleId="af0">
    <w:name w:val="Body Text"/>
    <w:basedOn w:val="a"/>
  </w:style>
  <w:style w:type="character" w:customStyle="1" w:styleId="CharChar5">
    <w:name w:val="Char Char5"/>
    <w:rPr>
      <w:lang w:val="en-GB" w:eastAsia="en-US" w:bidi="ar-SA"/>
    </w:rPr>
  </w:style>
  <w:style w:type="character" w:styleId="af1">
    <w:name w:val="annotation reference"/>
    <w:semiHidden/>
    <w:qFormat/>
    <w:rPr>
      <w:sz w:val="16"/>
    </w:rPr>
  </w:style>
  <w:style w:type="paragraph" w:styleId="af2">
    <w:name w:val="annotation text"/>
    <w:basedOn w:val="a"/>
    <w:semiHidden/>
    <w:qFormat/>
  </w:style>
  <w:style w:type="character" w:customStyle="1" w:styleId="CharChar4">
    <w:name w:val="Char Char4"/>
    <w:rPr>
      <w:lang w:val="en-GB" w:eastAsia="en-US" w:bidi="ar-SA"/>
    </w:rPr>
  </w:style>
  <w:style w:type="character" w:customStyle="1" w:styleId="CommentTextChar">
    <w:name w:val="Comment Text Char"/>
    <w:rPr>
      <w:lang w:val="en-GB" w:eastAsia="ko-KR"/>
    </w:rPr>
  </w:style>
  <w:style w:type="paragraph" w:customStyle="1" w:styleId="af3">
    <w:name w:val="??"/>
    <w:pPr>
      <w:widowControl w:val="0"/>
    </w:pPr>
    <w:rPr>
      <w:lang w:val="en-US" w:eastAsia="en-US"/>
    </w:rPr>
  </w:style>
  <w:style w:type="paragraph" w:styleId="af4">
    <w:name w:val="Balloon Text"/>
    <w:basedOn w:val="a"/>
    <w:rPr>
      <w:rFonts w:ascii="Tahoma" w:hAnsi="Tahoma" w:cs="Tahoma"/>
      <w:sz w:val="16"/>
      <w:szCs w:val="16"/>
    </w:rPr>
  </w:style>
  <w:style w:type="character" w:customStyle="1" w:styleId="CharChar3">
    <w:name w:val="Char Char3"/>
    <w:rPr>
      <w:rFonts w:ascii="Tahoma" w:hAnsi="Tahoma" w:cs="Tahoma"/>
      <w:sz w:val="16"/>
      <w:szCs w:val="16"/>
      <w:lang w:val="en-GB" w:eastAsia="en-US" w:bidi="ar-SA"/>
    </w:rPr>
  </w:style>
  <w:style w:type="paragraph" w:styleId="af5">
    <w:name w:val="Title"/>
    <w:basedOn w:val="a"/>
    <w:next w:val="a"/>
    <w:qFormat/>
    <w:pPr>
      <w:overflowPunct w:val="0"/>
      <w:autoSpaceDE w:val="0"/>
      <w:autoSpaceDN w:val="0"/>
      <w:adjustRightInd w:val="0"/>
      <w:spacing w:before="240"/>
      <w:ind w:left="2552"/>
      <w:textAlignment w:val="baseline"/>
    </w:pPr>
    <w:rPr>
      <w:rFonts w:ascii="Arial" w:hAnsi="Arial"/>
      <w:caps/>
      <w:sz w:val="22"/>
      <w:u w:val="single"/>
      <w:lang w:eastAsia="en-GB"/>
    </w:rPr>
  </w:style>
  <w:style w:type="character" w:customStyle="1" w:styleId="CharChar2">
    <w:name w:val="Char Char2"/>
    <w:rPr>
      <w:rFonts w:ascii="Arial" w:hAnsi="Arial"/>
      <w:caps/>
      <w:sz w:val="22"/>
      <w:u w:val="single"/>
      <w:lang w:val="en-GB" w:eastAsia="en-GB" w:bidi="ar-SA"/>
    </w:rPr>
  </w:style>
  <w:style w:type="paragraph" w:styleId="af6">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7">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Heading3Char">
    <w:name w:val="Heading 3 Char"/>
    <w:aliases w:val="Underrubrik2 Char,H3 Char,H3 Char Char"/>
    <w:rPr>
      <w:rFonts w:ascii="Arial" w:eastAsia="宋体" w:hAnsi="Arial" w:cs="Arial"/>
      <w:color w:val="0000FF"/>
      <w:kern w:val="2"/>
      <w:sz w:val="28"/>
      <w:lang w:val="en-GB" w:eastAsia="en-US" w:bidi="ar-SA"/>
    </w:rPr>
  </w:style>
  <w:style w:type="character" w:customStyle="1" w:styleId="B2Char">
    <w:name w:val="B2 Char"/>
    <w:rPr>
      <w:rFonts w:ascii="Arial" w:eastAsia="宋体" w:hAnsi="Arial" w:cs="Arial"/>
      <w:color w:val="0000FF"/>
      <w:kern w:val="2"/>
      <w:lang w:val="en-GB" w:eastAsia="en-US" w:bidi="ar-SA"/>
    </w:rPr>
  </w:style>
  <w:style w:type="paragraph" w:customStyle="1" w:styleId="00BodyText">
    <w:name w:val="00 BodyText"/>
    <w:basedOn w:val="a"/>
    <w:pPr>
      <w:spacing w:after="220"/>
    </w:pPr>
    <w:rPr>
      <w:rFonts w:ascii="Arial" w:eastAsia="MS Mincho" w:hAnsi="Arial"/>
      <w:sz w:val="22"/>
      <w:lang w:val="en-US"/>
    </w:rPr>
  </w:style>
  <w:style w:type="paragraph" w:styleId="af8">
    <w:name w:val="Body Text Indent"/>
    <w:basedOn w:val="a"/>
    <w:pPr>
      <w:spacing w:after="120"/>
      <w:ind w:left="283"/>
    </w:pPr>
    <w:rPr>
      <w:rFonts w:eastAsia="MS Mincho"/>
    </w:rPr>
  </w:style>
  <w:style w:type="character" w:customStyle="1" w:styleId="CharChar1">
    <w:name w:val="Char Char1"/>
    <w:rPr>
      <w:rFonts w:eastAsia="MS Mincho"/>
      <w:lang w:val="en-GB" w:eastAsia="en-US" w:bidi="ar-SA"/>
    </w:rPr>
  </w:style>
  <w:style w:type="paragraph" w:customStyle="1" w:styleId="CommentSubject1">
    <w:name w:val="Comment Subject1"/>
    <w:basedOn w:val="af2"/>
    <w:next w:val="af2"/>
    <w:semiHidden/>
    <w:pPr>
      <w:numPr>
        <w:numId w:val="6"/>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11BodyText">
    <w:name w:val="11 BodyText"/>
    <w:basedOn w:val="a"/>
    <w:pPr>
      <w:spacing w:after="220"/>
      <w:ind w:left="1298"/>
    </w:pPr>
    <w:rPr>
      <w:rFonts w:ascii="Arial" w:eastAsia="MS Mincho" w:hAnsi="Arial"/>
      <w:sz w:val="22"/>
      <w:lang w:val="en-US"/>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9">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a">
    <w:name w:val="annotation subject"/>
    <w:basedOn w:val="af2"/>
    <w:next w:val="af2"/>
    <w:pPr>
      <w:overflowPunct w:val="0"/>
      <w:autoSpaceDE w:val="0"/>
      <w:autoSpaceDN w:val="0"/>
      <w:adjustRightInd w:val="0"/>
      <w:textAlignment w:val="baseline"/>
    </w:pPr>
    <w:rPr>
      <w:b/>
      <w:bCs/>
      <w:lang w:eastAsia="en-GB"/>
    </w:rPr>
  </w:style>
  <w:style w:type="character" w:customStyle="1" w:styleId="CharChar">
    <w:name w:val="Char Char"/>
    <w:rPr>
      <w:b/>
      <w:bCs/>
      <w:lang w:val="en-GB" w:eastAsia="en-GB" w:bidi="ar-SA"/>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aliases w:val="H5 Char1,h5 Char1,Head5 Char1,Heading5 Char1,M5 Char1,mh2 Char1,Module heading 2 Char1,heading 8 Char1,Numbered Sub-list Char"/>
    <w:link w:val="5"/>
    <w:rsid w:val="00631989"/>
    <w:rPr>
      <w:rFonts w:ascii="Arial" w:hAnsi="Arial"/>
      <w:sz w:val="22"/>
      <w:lang w:val="en-GB" w:eastAsia="en-US"/>
    </w:rPr>
  </w:style>
  <w:style w:type="character" w:customStyle="1" w:styleId="6Char">
    <w:name w:val="标题 6 Char"/>
    <w:aliases w:val="h6 Char"/>
    <w:link w:val="6"/>
    <w:rsid w:val="00631989"/>
    <w:rPr>
      <w:rFonts w:ascii="Arial" w:hAnsi="Arial"/>
      <w:lang w:val="en-GB" w:eastAsia="en-US"/>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AltNormal">
    <w:name w:val="AltNormal"/>
    <w:basedOn w:val="a"/>
    <w:link w:val="AltNormalChar2"/>
    <w:rsid w:val="00631989"/>
    <w:pPr>
      <w:widowControl w:val="0"/>
      <w:adjustRightInd w:val="0"/>
      <w:spacing w:before="120" w:after="0"/>
      <w:jc w:val="both"/>
      <w:textAlignment w:val="baseline"/>
    </w:pPr>
    <w:rPr>
      <w:rFonts w:ascii="Arial" w:eastAsia="宋体" w:hAnsi="Arial"/>
    </w:rPr>
  </w:style>
  <w:style w:type="character" w:customStyle="1" w:styleId="AltNormalChar2">
    <w:name w:val="AltNormal Char2"/>
    <w:link w:val="AltNormal"/>
    <w:rsid w:val="00631989"/>
    <w:rPr>
      <w:rFonts w:ascii="Arial" w:eastAsia="宋体" w:hAnsi="Arial"/>
      <w:lang w:val="en-GB" w:eastAsia="en-US"/>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17"/>
      </w:numPr>
      <w:adjustRightInd w:val="0"/>
      <w:spacing w:before="120" w:after="0"/>
      <w:jc w:val="both"/>
      <w:textAlignment w:val="baseline"/>
    </w:pPr>
    <w:rPr>
      <w:rFonts w:eastAsia="宋体"/>
    </w:rPr>
  </w:style>
  <w:style w:type="paragraph" w:customStyle="1" w:styleId="AltH1">
    <w:name w:val="AltH1"/>
    <w:next w:val="AltNormal"/>
    <w:rsid w:val="00631989"/>
    <w:pPr>
      <w:widowControl w:val="0"/>
      <w:numPr>
        <w:numId w:val="17"/>
      </w:numPr>
      <w:shd w:val="clear" w:color="auto" w:fill="CCCCCC"/>
      <w:adjustRightInd w:val="0"/>
      <w:spacing w:before="240" w:after="120" w:line="360" w:lineRule="atLeast"/>
      <w:jc w:val="both"/>
      <w:textAlignment w:val="baseline"/>
    </w:pPr>
    <w:rPr>
      <w:rFonts w:ascii="Tahoma" w:eastAsia="宋体" w:hAnsi="Tahoma"/>
      <w:b/>
      <w:color w:val="000080"/>
      <w:sz w:val="24"/>
      <w:lang w:val="en-US" w:eastAsia="en-US"/>
    </w:rPr>
  </w:style>
  <w:style w:type="paragraph" w:styleId="afb">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
    <w:rsid w:val="007B6693"/>
    <w:rPr>
      <w:rFonts w:ascii="Arial" w:hAnsi="Arial"/>
      <w:sz w:val="24"/>
      <w:lang w:eastAsia="en-US"/>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table" w:styleId="afc">
    <w:name w:val="Table Grid"/>
    <w:basedOn w:val="a1"/>
    <w:rsid w:val="00A927FA"/>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aliases w:val="H1,h1,h11,h12,h13,h14,h15,h16"/>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qFormat/>
    <w:pPr>
      <w:pBdr>
        <w:top w:val="none" w:sz="0" w:space="0" w:color="auto"/>
      </w:pBdr>
      <w:spacing w:before="180"/>
      <w:outlineLvl w:val="1"/>
    </w:pPr>
    <w:rPr>
      <w:sz w:val="32"/>
    </w:rPr>
  </w:style>
  <w:style w:type="paragraph" w:styleId="3">
    <w:name w:val="heading 3"/>
    <w:aliases w:val="Underrubrik2,H3,Memo Heading 3,h3,no break,hello,0H,0h,3h,3H,l3,list 3,Head 3,1.1.1,3rd level,Major Section Sub Section,PA Minor Section,Head3,Level 3 Head,31,32,33,311,321,34,312,322,35,313,323,36,314,324,37,315,325,38,316,326,39,317,327,310"/>
    <w:basedOn w:val="2"/>
    <w:next w:val="a"/>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aliases w:val="H5,h5,Head5,Heading5,M5,mh2,Module heading 2,heading 8,Numbered Sub-list"/>
    <w:basedOn w:val="4"/>
    <w:next w:val="a"/>
    <w:link w:val="5Char"/>
    <w:qFormat/>
    <w:pPr>
      <w:ind w:left="1701" w:hanging="1701"/>
      <w:outlineLvl w:val="4"/>
    </w:pPr>
    <w:rPr>
      <w:sz w:val="22"/>
    </w:rPr>
  </w:style>
  <w:style w:type="paragraph" w:styleId="6">
    <w:name w:val="heading 6"/>
    <w:aliases w:val="h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1Char">
    <w:name w:val="H1 Char"/>
    <w:aliases w:val="h1 Char,h11 Char,h12 Char,h13 Char,h14 Char,h15 Char,h16 Char Char,Heading 1 Char,h16 Char"/>
    <w:rPr>
      <w:rFonts w:ascii="Arial" w:hAnsi="Arial"/>
      <w:sz w:val="36"/>
      <w:lang w:val="en-GB" w:eastAsia="en-US" w:bidi="ar-SA"/>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Pr>
      <w:rFonts w:ascii="Arial" w:hAnsi="Arial"/>
      <w:sz w:val="32"/>
      <w:lang w:val="en-GB" w:eastAsia="en-US" w:bidi="ar-SA"/>
    </w:r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Pr>
      <w:rFonts w:ascii="Arial" w:hAnsi="Arial"/>
      <w:sz w:val="24"/>
      <w:lang w:val="en-GB" w:eastAsia="en-US" w:bidi="ar-SA"/>
    </w:rPr>
  </w:style>
  <w:style w:type="character" w:customStyle="1" w:styleId="H5Char">
    <w:name w:val="H5 Char"/>
    <w:aliases w:val="h5 Char,Head5 Char,Heading5 Char,M5 Char,mh2 Char,Module heading 2 Char,heading 8 Char,Numbered Sub-list Char Char"/>
    <w:rPr>
      <w:rFonts w:ascii="Arial" w:hAnsi="Arial"/>
      <w:sz w:val="22"/>
      <w:lang w:val="en-GB" w:eastAsia="en-US" w:bidi="ar-SA"/>
    </w:rPr>
  </w:style>
  <w:style w:type="paragraph" w:customStyle="1" w:styleId="H6">
    <w:name w:val="H6"/>
    <w:basedOn w:val="5"/>
    <w:next w:val="a"/>
    <w:pPr>
      <w:ind w:left="1985" w:hanging="1985"/>
      <w:outlineLvl w:val="9"/>
    </w:pPr>
    <w:rPr>
      <w:sz w:val="20"/>
    </w:rPr>
  </w:style>
  <w:style w:type="character" w:customStyle="1" w:styleId="CharChar13">
    <w:name w:val="Char Char13"/>
    <w:rPr>
      <w:rFonts w:ascii="Arial" w:hAnsi="Arial"/>
      <w:lang w:val="en-GB" w:eastAsia="en-US" w:bidi="ar-SA"/>
    </w:rPr>
  </w:style>
  <w:style w:type="character" w:customStyle="1" w:styleId="CharChar12">
    <w:name w:val="Char Char12"/>
    <w:rPr>
      <w:rFonts w:ascii="Arial" w:hAnsi="Arial"/>
      <w:lang w:val="en-GB" w:eastAsia="en-US" w:bidi="ar-SA"/>
    </w:rPr>
  </w:style>
  <w:style w:type="character" w:customStyle="1" w:styleId="CharChar11">
    <w:name w:val="Char Char11"/>
    <w:rPr>
      <w:rFonts w:ascii="Arial" w:hAnsi="Arial"/>
      <w:sz w:val="36"/>
      <w:lang w:val="en-GB" w:eastAsia="en-US" w:bidi="ar-SA"/>
    </w:rPr>
  </w:style>
  <w:style w:type="character" w:customStyle="1" w:styleId="CharChar10">
    <w:name w:val="Char Char10"/>
    <w:rPr>
      <w:rFonts w:ascii="Arial" w:hAnsi="Arial"/>
      <w:sz w:val="36"/>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pPr>
      <w:widowControl w:val="0"/>
      <w:overflowPunct w:val="0"/>
      <w:autoSpaceDE w:val="0"/>
      <w:autoSpaceDN w:val="0"/>
      <w:adjustRightInd w:val="0"/>
      <w:textAlignment w:val="baseline"/>
    </w:pPr>
    <w:rPr>
      <w:rFonts w:ascii="Arial" w:hAnsi="Arial"/>
      <w:b/>
      <w:noProof/>
      <w:sz w:val="18"/>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Pr>
      <w:rFonts w:ascii="Arial" w:hAnsi="Arial"/>
      <w:b/>
      <w:noProof/>
      <w:sz w:val="18"/>
      <w:lang w:val="en-GB" w:eastAsia="ja-JP" w:bidi="ar-SA"/>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character" w:customStyle="1" w:styleId="CharChar9">
    <w:name w:val="Char Char9"/>
    <w:rPr>
      <w:rFonts w:ascii="Arial" w:hAnsi="Arial"/>
      <w:b/>
      <w:i/>
      <w:noProof/>
      <w:sz w:val="18"/>
      <w:lang w:val="en-GB" w:eastAsia="ja-JP" w:bidi="ar-SA"/>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rPr>
      <w:rFonts w:ascii="Arial" w:eastAsia="宋体" w:hAnsi="Arial" w:cs="Arial"/>
      <w:color w:val="0000FF"/>
      <w:kern w:val="2"/>
      <w:lang w:val="en-GB" w:eastAsia="en-US" w:bidi="ar-SA"/>
    </w:rPr>
  </w:style>
  <w:style w:type="paragraph" w:customStyle="1" w:styleId="TH">
    <w:name w:val="TH"/>
    <w:basedOn w:val="a"/>
    <w:pPr>
      <w:keepNext/>
      <w:keepLines/>
      <w:spacing w:before="60"/>
      <w:jc w:val="center"/>
    </w:pPr>
    <w:rPr>
      <w:rFonts w:ascii="Arial" w:hAnsi="Arial"/>
      <w:b/>
    </w:rPr>
  </w:style>
  <w:style w:type="character" w:customStyle="1" w:styleId="THChar">
    <w:name w:val="TH Char"/>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character" w:customStyle="1" w:styleId="B3Char2">
    <w:name w:val="B3 Char2"/>
    <w:rPr>
      <w:lang w:val="en-GB" w:eastAsia="en-US" w:bidi="ar-SA"/>
    </w:r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lang w:eastAsia="ko-KR"/>
    </w:rPr>
  </w:style>
  <w:style w:type="character" w:customStyle="1" w:styleId="CharChar8">
    <w:name w:val="Char Char8"/>
    <w:rPr>
      <w:sz w:val="16"/>
      <w:lang w:val="en-GB" w:eastAsia="ko-KR" w:bidi="ar-SA"/>
    </w:rPr>
  </w:style>
  <w:style w:type="paragraph" w:styleId="23">
    <w:name w:val="List Bullet 2"/>
    <w:basedOn w:val="a9"/>
    <w:autoRedefine/>
    <w:pPr>
      <w:ind w:left="851"/>
    </w:pPr>
  </w:style>
  <w:style w:type="paragraph" w:styleId="a9">
    <w:name w:val="List Bullet"/>
    <w:basedOn w:val="a6"/>
    <w:autoRedefine/>
  </w:style>
  <w:style w:type="paragraph" w:styleId="31">
    <w:name w:val="List Bullet 3"/>
    <w:basedOn w:val="23"/>
    <w:autoRedefine/>
    <w:pPr>
      <w:ind w:left="1135"/>
    </w:pPr>
  </w:style>
  <w:style w:type="paragraph" w:styleId="24">
    <w:name w:val="List 2"/>
    <w:basedOn w:val="a6"/>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
    <w:basedOn w:val="a"/>
    <w:next w:val="a"/>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character" w:customStyle="1" w:styleId="CharChar7">
    <w:name w:val="Char Char7"/>
    <w:rPr>
      <w:rFonts w:ascii="Tahoma" w:hAnsi="Tahoma"/>
      <w:lang w:val="en-GB" w:eastAsia="en-US" w:bidi="ar-SA"/>
    </w:rPr>
  </w:style>
  <w:style w:type="paragraph" w:styleId="af">
    <w:name w:val="Plain Text"/>
    <w:basedOn w:val="a"/>
    <w:rPr>
      <w:rFonts w:ascii="Courier New" w:hAnsi="Courier New"/>
      <w:lang w:val="nb-NO"/>
    </w:rPr>
  </w:style>
  <w:style w:type="character" w:customStyle="1" w:styleId="CharChar6">
    <w:name w:val="Char Char6"/>
    <w:rPr>
      <w:rFonts w:ascii="Courier New" w:hAnsi="Courier New"/>
      <w:lang w:val="nb-NO" w:eastAsia="en-US" w:bidi="ar-SA"/>
    </w:rPr>
  </w:style>
  <w:style w:type="paragraph" w:styleId="af0">
    <w:name w:val="Body Text"/>
    <w:basedOn w:val="a"/>
  </w:style>
  <w:style w:type="character" w:customStyle="1" w:styleId="CharChar5">
    <w:name w:val="Char Char5"/>
    <w:rPr>
      <w:lang w:val="en-GB" w:eastAsia="en-US" w:bidi="ar-SA"/>
    </w:rPr>
  </w:style>
  <w:style w:type="character" w:styleId="af1">
    <w:name w:val="annotation reference"/>
    <w:semiHidden/>
    <w:qFormat/>
    <w:rPr>
      <w:sz w:val="16"/>
    </w:rPr>
  </w:style>
  <w:style w:type="paragraph" w:styleId="af2">
    <w:name w:val="annotation text"/>
    <w:basedOn w:val="a"/>
    <w:semiHidden/>
    <w:qFormat/>
  </w:style>
  <w:style w:type="character" w:customStyle="1" w:styleId="CharChar4">
    <w:name w:val="Char Char4"/>
    <w:rPr>
      <w:lang w:val="en-GB" w:eastAsia="en-US" w:bidi="ar-SA"/>
    </w:rPr>
  </w:style>
  <w:style w:type="character" w:customStyle="1" w:styleId="CommentTextChar">
    <w:name w:val="Comment Text Char"/>
    <w:rPr>
      <w:lang w:val="en-GB" w:eastAsia="ko-KR"/>
    </w:rPr>
  </w:style>
  <w:style w:type="paragraph" w:customStyle="1" w:styleId="af3">
    <w:name w:val="??"/>
    <w:pPr>
      <w:widowControl w:val="0"/>
    </w:pPr>
    <w:rPr>
      <w:lang w:val="en-US" w:eastAsia="en-US"/>
    </w:rPr>
  </w:style>
  <w:style w:type="paragraph" w:styleId="af4">
    <w:name w:val="Balloon Text"/>
    <w:basedOn w:val="a"/>
    <w:rPr>
      <w:rFonts w:ascii="Tahoma" w:hAnsi="Tahoma" w:cs="Tahoma"/>
      <w:sz w:val="16"/>
      <w:szCs w:val="16"/>
    </w:rPr>
  </w:style>
  <w:style w:type="character" w:customStyle="1" w:styleId="CharChar3">
    <w:name w:val="Char Char3"/>
    <w:rPr>
      <w:rFonts w:ascii="Tahoma" w:hAnsi="Tahoma" w:cs="Tahoma"/>
      <w:sz w:val="16"/>
      <w:szCs w:val="16"/>
      <w:lang w:val="en-GB" w:eastAsia="en-US" w:bidi="ar-SA"/>
    </w:rPr>
  </w:style>
  <w:style w:type="paragraph" w:styleId="af5">
    <w:name w:val="Title"/>
    <w:basedOn w:val="a"/>
    <w:next w:val="a"/>
    <w:qFormat/>
    <w:pPr>
      <w:overflowPunct w:val="0"/>
      <w:autoSpaceDE w:val="0"/>
      <w:autoSpaceDN w:val="0"/>
      <w:adjustRightInd w:val="0"/>
      <w:spacing w:before="240"/>
      <w:ind w:left="2552"/>
      <w:textAlignment w:val="baseline"/>
    </w:pPr>
    <w:rPr>
      <w:rFonts w:ascii="Arial" w:hAnsi="Arial"/>
      <w:caps/>
      <w:sz w:val="22"/>
      <w:u w:val="single"/>
      <w:lang w:eastAsia="en-GB"/>
    </w:rPr>
  </w:style>
  <w:style w:type="character" w:customStyle="1" w:styleId="CharChar2">
    <w:name w:val="Char Char2"/>
    <w:rPr>
      <w:rFonts w:ascii="Arial" w:hAnsi="Arial"/>
      <w:caps/>
      <w:sz w:val="22"/>
      <w:u w:val="single"/>
      <w:lang w:val="en-GB" w:eastAsia="en-GB" w:bidi="ar-SA"/>
    </w:rPr>
  </w:style>
  <w:style w:type="paragraph" w:styleId="af6">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7">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Heading3Char">
    <w:name w:val="Heading 3 Char"/>
    <w:aliases w:val="Underrubrik2 Char,H3 Char,H3 Char Char"/>
    <w:rPr>
      <w:rFonts w:ascii="Arial" w:eastAsia="宋体" w:hAnsi="Arial" w:cs="Arial"/>
      <w:color w:val="0000FF"/>
      <w:kern w:val="2"/>
      <w:sz w:val="28"/>
      <w:lang w:val="en-GB" w:eastAsia="en-US" w:bidi="ar-SA"/>
    </w:rPr>
  </w:style>
  <w:style w:type="character" w:customStyle="1" w:styleId="B2Char">
    <w:name w:val="B2 Char"/>
    <w:rPr>
      <w:rFonts w:ascii="Arial" w:eastAsia="宋体" w:hAnsi="Arial" w:cs="Arial"/>
      <w:color w:val="0000FF"/>
      <w:kern w:val="2"/>
      <w:lang w:val="en-GB" w:eastAsia="en-US" w:bidi="ar-SA"/>
    </w:rPr>
  </w:style>
  <w:style w:type="paragraph" w:customStyle="1" w:styleId="00BodyText">
    <w:name w:val="00 BodyText"/>
    <w:basedOn w:val="a"/>
    <w:pPr>
      <w:spacing w:after="220"/>
    </w:pPr>
    <w:rPr>
      <w:rFonts w:ascii="Arial" w:eastAsia="MS Mincho" w:hAnsi="Arial"/>
      <w:sz w:val="22"/>
      <w:lang w:val="en-US"/>
    </w:rPr>
  </w:style>
  <w:style w:type="paragraph" w:styleId="af8">
    <w:name w:val="Body Text Indent"/>
    <w:basedOn w:val="a"/>
    <w:pPr>
      <w:spacing w:after="120"/>
      <w:ind w:left="283"/>
    </w:pPr>
    <w:rPr>
      <w:rFonts w:eastAsia="MS Mincho"/>
    </w:rPr>
  </w:style>
  <w:style w:type="character" w:customStyle="1" w:styleId="CharChar1">
    <w:name w:val="Char Char1"/>
    <w:rPr>
      <w:rFonts w:eastAsia="MS Mincho"/>
      <w:lang w:val="en-GB" w:eastAsia="en-US" w:bidi="ar-SA"/>
    </w:rPr>
  </w:style>
  <w:style w:type="paragraph" w:customStyle="1" w:styleId="CommentSubject1">
    <w:name w:val="Comment Subject1"/>
    <w:basedOn w:val="af2"/>
    <w:next w:val="af2"/>
    <w:semiHidden/>
    <w:pPr>
      <w:numPr>
        <w:numId w:val="6"/>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11BodyText">
    <w:name w:val="11 BodyText"/>
    <w:basedOn w:val="a"/>
    <w:pPr>
      <w:spacing w:after="220"/>
      <w:ind w:left="1298"/>
    </w:pPr>
    <w:rPr>
      <w:rFonts w:ascii="Arial" w:eastAsia="MS Mincho" w:hAnsi="Arial"/>
      <w:sz w:val="22"/>
      <w:lang w:val="en-US"/>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9">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a">
    <w:name w:val="annotation subject"/>
    <w:basedOn w:val="af2"/>
    <w:next w:val="af2"/>
    <w:pPr>
      <w:overflowPunct w:val="0"/>
      <w:autoSpaceDE w:val="0"/>
      <w:autoSpaceDN w:val="0"/>
      <w:adjustRightInd w:val="0"/>
      <w:textAlignment w:val="baseline"/>
    </w:pPr>
    <w:rPr>
      <w:b/>
      <w:bCs/>
      <w:lang w:eastAsia="en-GB"/>
    </w:rPr>
  </w:style>
  <w:style w:type="character" w:customStyle="1" w:styleId="CharChar">
    <w:name w:val="Char Char"/>
    <w:rPr>
      <w:b/>
      <w:bCs/>
      <w:lang w:val="en-GB" w:eastAsia="en-GB" w:bidi="ar-SA"/>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aliases w:val="H5 Char1,h5 Char1,Head5 Char1,Heading5 Char1,M5 Char1,mh2 Char1,Module heading 2 Char1,heading 8 Char1,Numbered Sub-list Char"/>
    <w:link w:val="5"/>
    <w:rsid w:val="00631989"/>
    <w:rPr>
      <w:rFonts w:ascii="Arial" w:hAnsi="Arial"/>
      <w:sz w:val="22"/>
      <w:lang w:val="en-GB" w:eastAsia="en-US"/>
    </w:rPr>
  </w:style>
  <w:style w:type="character" w:customStyle="1" w:styleId="6Char">
    <w:name w:val="标题 6 Char"/>
    <w:aliases w:val="h6 Char"/>
    <w:link w:val="6"/>
    <w:rsid w:val="00631989"/>
    <w:rPr>
      <w:rFonts w:ascii="Arial" w:hAnsi="Arial"/>
      <w:lang w:val="en-GB" w:eastAsia="en-US"/>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AltNormal">
    <w:name w:val="AltNormal"/>
    <w:basedOn w:val="a"/>
    <w:link w:val="AltNormalChar2"/>
    <w:rsid w:val="00631989"/>
    <w:pPr>
      <w:widowControl w:val="0"/>
      <w:adjustRightInd w:val="0"/>
      <w:spacing w:before="120" w:after="0"/>
      <w:jc w:val="both"/>
      <w:textAlignment w:val="baseline"/>
    </w:pPr>
    <w:rPr>
      <w:rFonts w:ascii="Arial" w:eastAsia="宋体" w:hAnsi="Arial"/>
    </w:rPr>
  </w:style>
  <w:style w:type="character" w:customStyle="1" w:styleId="AltNormalChar2">
    <w:name w:val="AltNormal Char2"/>
    <w:link w:val="AltNormal"/>
    <w:rsid w:val="00631989"/>
    <w:rPr>
      <w:rFonts w:ascii="Arial" w:eastAsia="宋体" w:hAnsi="Arial"/>
      <w:lang w:val="en-GB" w:eastAsia="en-US"/>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17"/>
      </w:numPr>
      <w:adjustRightInd w:val="0"/>
      <w:spacing w:before="120" w:after="0"/>
      <w:jc w:val="both"/>
      <w:textAlignment w:val="baseline"/>
    </w:pPr>
    <w:rPr>
      <w:rFonts w:eastAsia="宋体"/>
    </w:rPr>
  </w:style>
  <w:style w:type="paragraph" w:customStyle="1" w:styleId="AltH1">
    <w:name w:val="AltH1"/>
    <w:next w:val="AltNormal"/>
    <w:rsid w:val="00631989"/>
    <w:pPr>
      <w:widowControl w:val="0"/>
      <w:numPr>
        <w:numId w:val="17"/>
      </w:numPr>
      <w:shd w:val="clear" w:color="auto" w:fill="CCCCCC"/>
      <w:adjustRightInd w:val="0"/>
      <w:spacing w:before="240" w:after="120" w:line="360" w:lineRule="atLeast"/>
      <w:jc w:val="both"/>
      <w:textAlignment w:val="baseline"/>
    </w:pPr>
    <w:rPr>
      <w:rFonts w:ascii="Tahoma" w:eastAsia="宋体" w:hAnsi="Tahoma"/>
      <w:b/>
      <w:color w:val="000080"/>
      <w:sz w:val="24"/>
      <w:lang w:val="en-US" w:eastAsia="en-US"/>
    </w:rPr>
  </w:style>
  <w:style w:type="paragraph" w:styleId="afb">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
    <w:rsid w:val="007B6693"/>
    <w:rPr>
      <w:rFonts w:ascii="Arial" w:hAnsi="Arial"/>
      <w:sz w:val="24"/>
      <w:lang w:eastAsia="en-US"/>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table" w:styleId="afc">
    <w:name w:val="Table Grid"/>
    <w:basedOn w:val="a1"/>
    <w:rsid w:val="00A927FA"/>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6688867">
      <w:bodyDiv w:val="1"/>
      <w:marLeft w:val="0"/>
      <w:marRight w:val="0"/>
      <w:marTop w:val="0"/>
      <w:marBottom w:val="0"/>
      <w:divBdr>
        <w:top w:val="none" w:sz="0" w:space="0" w:color="auto"/>
        <w:left w:val="none" w:sz="0" w:space="0" w:color="auto"/>
        <w:bottom w:val="none" w:sz="0" w:space="0" w:color="auto"/>
        <w:right w:val="none" w:sz="0" w:space="0" w:color="auto"/>
      </w:divBdr>
      <w:divsChild>
        <w:div w:id="1095518757">
          <w:marLeft w:val="0"/>
          <w:marRight w:val="0"/>
          <w:marTop w:val="0"/>
          <w:marBottom w:val="0"/>
          <w:divBdr>
            <w:top w:val="none" w:sz="0" w:space="0" w:color="auto"/>
            <w:left w:val="none" w:sz="0" w:space="0" w:color="auto"/>
            <w:bottom w:val="none" w:sz="0" w:space="0" w:color="auto"/>
            <w:right w:val="none" w:sz="0" w:space="0" w:color="auto"/>
          </w:divBdr>
          <w:divsChild>
            <w:div w:id="358243795">
              <w:marLeft w:val="0"/>
              <w:marRight w:val="0"/>
              <w:marTop w:val="0"/>
              <w:marBottom w:val="0"/>
              <w:divBdr>
                <w:top w:val="none" w:sz="0" w:space="0" w:color="auto"/>
                <w:left w:val="none" w:sz="0" w:space="0" w:color="auto"/>
                <w:bottom w:val="none" w:sz="0" w:space="0" w:color="auto"/>
                <w:right w:val="none" w:sz="0" w:space="0" w:color="auto"/>
              </w:divBdr>
            </w:div>
            <w:div w:id="516311020">
              <w:marLeft w:val="0"/>
              <w:marRight w:val="0"/>
              <w:marTop w:val="0"/>
              <w:marBottom w:val="0"/>
              <w:divBdr>
                <w:top w:val="none" w:sz="0" w:space="0" w:color="auto"/>
                <w:left w:val="none" w:sz="0" w:space="0" w:color="auto"/>
                <w:bottom w:val="none" w:sz="0" w:space="0" w:color="auto"/>
                <w:right w:val="none" w:sz="0" w:space="0" w:color="auto"/>
              </w:divBdr>
            </w:div>
            <w:div w:id="768896276">
              <w:marLeft w:val="0"/>
              <w:marRight w:val="0"/>
              <w:marTop w:val="0"/>
              <w:marBottom w:val="0"/>
              <w:divBdr>
                <w:top w:val="none" w:sz="0" w:space="0" w:color="auto"/>
                <w:left w:val="none" w:sz="0" w:space="0" w:color="auto"/>
                <w:bottom w:val="none" w:sz="0" w:space="0" w:color="auto"/>
                <w:right w:val="none" w:sz="0" w:space="0" w:color="auto"/>
              </w:divBdr>
            </w:div>
            <w:div w:id="1049300163">
              <w:marLeft w:val="0"/>
              <w:marRight w:val="0"/>
              <w:marTop w:val="0"/>
              <w:marBottom w:val="0"/>
              <w:divBdr>
                <w:top w:val="none" w:sz="0" w:space="0" w:color="auto"/>
                <w:left w:val="none" w:sz="0" w:space="0" w:color="auto"/>
                <w:bottom w:val="none" w:sz="0" w:space="0" w:color="auto"/>
                <w:right w:val="none" w:sz="0" w:space="0" w:color="auto"/>
              </w:divBdr>
            </w:div>
            <w:div w:id="1474055042">
              <w:marLeft w:val="0"/>
              <w:marRight w:val="0"/>
              <w:marTop w:val="0"/>
              <w:marBottom w:val="0"/>
              <w:divBdr>
                <w:top w:val="none" w:sz="0" w:space="0" w:color="auto"/>
                <w:left w:val="none" w:sz="0" w:space="0" w:color="auto"/>
                <w:bottom w:val="none" w:sz="0" w:space="0" w:color="auto"/>
                <w:right w:val="none" w:sz="0" w:space="0" w:color="auto"/>
              </w:divBdr>
            </w:div>
            <w:div w:id="16038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59050">
      <w:bodyDiv w:val="1"/>
      <w:marLeft w:val="0"/>
      <w:marRight w:val="0"/>
      <w:marTop w:val="0"/>
      <w:marBottom w:val="0"/>
      <w:divBdr>
        <w:top w:val="none" w:sz="0" w:space="0" w:color="auto"/>
        <w:left w:val="none" w:sz="0" w:space="0" w:color="auto"/>
        <w:bottom w:val="none" w:sz="0" w:space="0" w:color="auto"/>
        <w:right w:val="none" w:sz="0" w:space="0" w:color="auto"/>
      </w:divBdr>
    </w:div>
    <w:div w:id="678770608">
      <w:bodyDiv w:val="1"/>
      <w:marLeft w:val="0"/>
      <w:marRight w:val="0"/>
      <w:marTop w:val="0"/>
      <w:marBottom w:val="0"/>
      <w:divBdr>
        <w:top w:val="none" w:sz="0" w:space="0" w:color="auto"/>
        <w:left w:val="none" w:sz="0" w:space="0" w:color="auto"/>
        <w:bottom w:val="none" w:sz="0" w:space="0" w:color="auto"/>
        <w:right w:val="none" w:sz="0" w:space="0" w:color="auto"/>
      </w:divBdr>
      <w:divsChild>
        <w:div w:id="681277056">
          <w:marLeft w:val="0"/>
          <w:marRight w:val="0"/>
          <w:marTop w:val="0"/>
          <w:marBottom w:val="0"/>
          <w:divBdr>
            <w:top w:val="none" w:sz="0" w:space="0" w:color="auto"/>
            <w:left w:val="none" w:sz="0" w:space="0" w:color="auto"/>
            <w:bottom w:val="none" w:sz="0" w:space="0" w:color="auto"/>
            <w:right w:val="none" w:sz="0" w:space="0" w:color="auto"/>
          </w:divBdr>
          <w:divsChild>
            <w:div w:id="432827157">
              <w:marLeft w:val="0"/>
              <w:marRight w:val="0"/>
              <w:marTop w:val="0"/>
              <w:marBottom w:val="0"/>
              <w:divBdr>
                <w:top w:val="none" w:sz="0" w:space="0" w:color="auto"/>
                <w:left w:val="none" w:sz="0" w:space="0" w:color="auto"/>
                <w:bottom w:val="none" w:sz="0" w:space="0" w:color="auto"/>
                <w:right w:val="none" w:sz="0" w:space="0" w:color="auto"/>
              </w:divBdr>
            </w:div>
            <w:div w:id="68586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9599E-0F97-4AA5-9029-3F25FBB26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31</Pages>
  <Words>9497</Words>
  <Characters>54134</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3GPP TS 36.355</vt:lpstr>
    </vt:vector>
  </TitlesOfParts>
  <Company>CATT</Company>
  <LinksUpToDate>false</LinksUpToDate>
  <CharactersWithSpaces>63504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36.355</dc:title>
  <dc:subject>Evolved Universal Terrestrial Radio Access (E-UTRA); LTE Positioning Protocol (LPP) (Release 15)</dc:subject>
  <dc:creator>MCC Support</dc:creator>
  <cp:keywords>3GPP, LTE, LCS</cp:keywords>
  <cp:lastModifiedBy>CATT</cp:lastModifiedBy>
  <cp:revision>14</cp:revision>
  <cp:lastPrinted>2010-09-20T12:59:00Z</cp:lastPrinted>
  <dcterms:created xsi:type="dcterms:W3CDTF">2020-02-13T06:46:00Z</dcterms:created>
  <dcterms:modified xsi:type="dcterms:W3CDTF">2020-02-25T11:06:00Z</dcterms:modified>
</cp:coreProperties>
</file>