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E30" w:rsidRPr="00361C59" w:rsidRDefault="00DA1E30" w:rsidP="00DA1E30">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sidR="00B50565">
        <w:rPr>
          <w:rFonts w:ascii="Arial" w:eastAsiaTheme="minorEastAsia" w:hAnsi="Arial" w:cs="Arial" w:hint="eastAsia"/>
          <w:b/>
          <w:bCs/>
          <w:sz w:val="28"/>
          <w:lang w:eastAsia="zh-CN"/>
        </w:rPr>
        <w:t xml:space="preserve">            </w:t>
      </w:r>
      <w:r w:rsidRPr="00361C59">
        <w:rPr>
          <w:rFonts w:ascii="Arial" w:hAnsi="Arial" w:cs="Arial"/>
          <w:b/>
          <w:bCs/>
          <w:sz w:val="28"/>
        </w:rPr>
        <w:t>R1-19</w:t>
      </w:r>
      <w:r w:rsidR="00361C59">
        <w:rPr>
          <w:rFonts w:ascii="Arial" w:eastAsiaTheme="minorEastAsia" w:hAnsi="Arial" w:cs="Arial" w:hint="eastAsia"/>
          <w:b/>
          <w:bCs/>
          <w:sz w:val="28"/>
          <w:lang w:eastAsia="zh-CN"/>
        </w:rPr>
        <w:t>01149</w:t>
      </w:r>
    </w:p>
    <w:p w:rsidR="004F3B64" w:rsidRPr="00DA1E30" w:rsidRDefault="00DA1E30" w:rsidP="004F3B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080111">
        <w:rPr>
          <w:rFonts w:ascii="Times New Roman" w:eastAsiaTheme="minorEastAsia" w:hAnsi="Times New Roman" w:hint="eastAsia"/>
          <w:b/>
          <w:sz w:val="22"/>
          <w:szCs w:val="22"/>
          <w:lang w:eastAsia="zh-CN"/>
        </w:rPr>
        <w:t>7</w:t>
      </w:r>
      <w:r w:rsidRPr="00080111">
        <w:rPr>
          <w:rFonts w:ascii="Times New Roman" w:hAnsi="Times New Roman"/>
          <w:b/>
          <w:sz w:val="22"/>
          <w:szCs w:val="22"/>
          <w:lang w:eastAsia="zh-CN"/>
        </w:rPr>
        <w:t>.</w:t>
      </w:r>
      <w:r w:rsidR="00DA1E30">
        <w:rPr>
          <w:rFonts w:ascii="Times New Roman" w:eastAsiaTheme="minorEastAsia" w:hAnsi="Times New Roman" w:hint="eastAsia"/>
          <w:b/>
          <w:sz w:val="22"/>
          <w:szCs w:val="22"/>
          <w:lang w:eastAsia="zh-CN"/>
        </w:rPr>
        <w:t>2</w:t>
      </w:r>
      <w:r w:rsidRPr="00080111">
        <w:rPr>
          <w:rFonts w:ascii="Times New Roman" w:eastAsia="宋体" w:hAnsi="Times New Roman"/>
          <w:b/>
          <w:sz w:val="22"/>
          <w:szCs w:val="22"/>
          <w:lang w:eastAsia="zh-CN"/>
        </w:rPr>
        <w:t>.</w:t>
      </w:r>
      <w:r w:rsidR="00DA1E30">
        <w:rPr>
          <w:rFonts w:ascii="Times New Roman" w:eastAsia="宋体" w:hAnsi="Times New Roman" w:hint="eastAsia"/>
          <w:b/>
          <w:sz w:val="22"/>
          <w:szCs w:val="22"/>
          <w:lang w:eastAsia="zh-CN"/>
        </w:rPr>
        <w:t>2.2.2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4E609B" w:rsidRPr="00D92299">
        <w:rPr>
          <w:rFonts w:ascii="Times New Roman" w:eastAsiaTheme="minorEastAsia" w:hAnsi="Times New Roman" w:hint="eastAsia"/>
          <w:b/>
          <w:bCs/>
          <w:sz w:val="22"/>
          <w:szCs w:val="22"/>
          <w:lang w:eastAsia="zh-CN"/>
        </w:rPr>
        <w:t>Discussion</w:t>
      </w:r>
      <w:r w:rsidR="004E609B" w:rsidRPr="00D92299">
        <w:rPr>
          <w:rFonts w:ascii="Times New Roman" w:hAnsi="Times New Roman"/>
          <w:b/>
          <w:bCs/>
          <w:sz w:val="22"/>
          <w:szCs w:val="22"/>
        </w:rPr>
        <w:t xml:space="preserve"> on </w:t>
      </w:r>
      <w:r w:rsidR="005C4E59">
        <w:rPr>
          <w:rFonts w:ascii="Times New Roman" w:eastAsiaTheme="minorEastAsia" w:hAnsi="Times New Roman" w:hint="eastAsia"/>
          <w:b/>
          <w:bCs/>
          <w:sz w:val="22"/>
          <w:szCs w:val="22"/>
          <w:lang w:eastAsia="zh-CN"/>
        </w:rPr>
        <w:t xml:space="preserve">enhancement to </w:t>
      </w:r>
      <w:r w:rsidR="008663B3">
        <w:rPr>
          <w:rFonts w:ascii="Times New Roman" w:eastAsiaTheme="minorEastAsia" w:hAnsi="Times New Roman" w:hint="eastAsia"/>
          <w:b/>
          <w:bCs/>
          <w:sz w:val="22"/>
          <w:szCs w:val="22"/>
          <w:lang w:eastAsia="zh-CN"/>
        </w:rPr>
        <w:t>DRS transmission</w:t>
      </w:r>
      <w:r w:rsidR="005E3D6E" w:rsidRPr="00D92299">
        <w:rPr>
          <w:rFonts w:ascii="Times New Roman" w:eastAsiaTheme="minorEastAsia" w:hAnsi="Times New Roman" w:hint="eastAsia"/>
          <w:b/>
          <w:bCs/>
          <w:sz w:val="22"/>
          <w:szCs w:val="22"/>
          <w:lang w:eastAsia="zh-CN"/>
        </w:rPr>
        <w:t xml:space="preserve"> </w:t>
      </w:r>
      <w:r w:rsidR="005E3D6E">
        <w:rPr>
          <w:rFonts w:ascii="Times New Roman" w:eastAsiaTheme="minorEastAsia" w:hAnsi="Times New Roman" w:hint="eastAsia"/>
          <w:b/>
          <w:bCs/>
          <w:sz w:val="22"/>
          <w:szCs w:val="22"/>
          <w:lang w:eastAsia="zh-CN"/>
        </w:rPr>
        <w:t>for</w:t>
      </w:r>
      <w:r w:rsidR="004E609B" w:rsidRPr="00D92299">
        <w:rPr>
          <w:rFonts w:ascii="Times New Roman" w:hAnsi="Times New Roman"/>
          <w:b/>
          <w:bCs/>
          <w:sz w:val="22"/>
          <w:szCs w:val="22"/>
        </w:rPr>
        <w:t xml:space="preserve"> NR</w:t>
      </w:r>
      <w:r w:rsidR="004E609B" w:rsidRPr="00D92299">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8635A3" w:rsidRDefault="008635A3" w:rsidP="008635A3">
      <w:pPr>
        <w:ind w:left="0" w:firstLineChars="200" w:firstLine="440"/>
        <w:jc w:val="both"/>
        <w:rPr>
          <w:rFonts w:ascii="Times New Roman" w:eastAsia="宋体" w:hAnsi="Times New Roman"/>
          <w:color w:val="000000"/>
          <w:sz w:val="22"/>
          <w:szCs w:val="22"/>
          <w:lang w:eastAsia="zh-CN"/>
        </w:rPr>
      </w:pPr>
      <w:r w:rsidRPr="008635A3">
        <w:rPr>
          <w:rFonts w:ascii="Times New Roman" w:eastAsia="宋体" w:hAnsi="Times New Roman"/>
          <w:color w:val="000000"/>
          <w:sz w:val="22"/>
          <w:szCs w:val="22"/>
          <w:lang w:eastAsia="zh-CN"/>
        </w:rPr>
        <w:t xml:space="preserve">In the last RAN1 meeting, </w:t>
      </w:r>
      <w:r>
        <w:rPr>
          <w:rFonts w:ascii="Times New Roman" w:eastAsia="宋体" w:hAnsi="Times New Roman" w:hint="eastAsia"/>
          <w:color w:val="000000"/>
          <w:sz w:val="22"/>
          <w:szCs w:val="22"/>
          <w:lang w:eastAsia="zh-CN"/>
        </w:rPr>
        <w:t>some</w:t>
      </w:r>
      <w:r w:rsidRPr="009C1E7F">
        <w:rPr>
          <w:rFonts w:ascii="Times New Roman" w:eastAsia="宋体" w:hAnsi="Times New Roman" w:hint="eastAsia"/>
          <w:color w:val="000000"/>
          <w:sz w:val="22"/>
          <w:szCs w:val="22"/>
          <w:lang w:eastAsia="zh-CN"/>
        </w:rPr>
        <w:t xml:space="preserve"> details on</w:t>
      </w:r>
      <w:r w:rsidRPr="008635A3">
        <w:rPr>
          <w:rFonts w:ascii="Times New Roman" w:eastAsia="宋体" w:hAnsi="Times New Roman"/>
          <w:color w:val="000000"/>
          <w:sz w:val="22"/>
          <w:szCs w:val="22"/>
          <w:lang w:eastAsia="zh-CN"/>
        </w:rPr>
        <w:t xml:space="preserve"> the initial access and mobility procedure</w:t>
      </w:r>
      <w:r w:rsidRPr="008635A3">
        <w:rPr>
          <w:rFonts w:ascii="Times New Roman" w:eastAsia="宋体" w:hAnsi="Times New Roman" w:hint="eastAsia"/>
          <w:color w:val="000000"/>
          <w:sz w:val="22"/>
          <w:szCs w:val="22"/>
          <w:lang w:eastAsia="zh-CN"/>
        </w:rPr>
        <w:t xml:space="preserve"> </w:t>
      </w:r>
      <w:r w:rsidRPr="009C1E7F">
        <w:rPr>
          <w:rFonts w:ascii="Times New Roman" w:eastAsia="宋体" w:hAnsi="Times New Roman" w:hint="eastAsia"/>
          <w:color w:val="000000"/>
          <w:sz w:val="22"/>
          <w:szCs w:val="22"/>
          <w:lang w:eastAsia="zh-CN"/>
        </w:rPr>
        <w:t>were discussed</w:t>
      </w:r>
      <w:r>
        <w:rPr>
          <w:rFonts w:ascii="Times New Roman" w:eastAsia="宋体" w:hAnsi="Times New Roman" w:hint="eastAsia"/>
          <w:color w:val="000000"/>
          <w:sz w:val="22"/>
          <w:szCs w:val="22"/>
          <w:lang w:eastAsia="zh-CN"/>
        </w:rPr>
        <w:t xml:space="preserve"> and </w:t>
      </w:r>
      <w:r w:rsidRPr="008635A3">
        <w:rPr>
          <w:rFonts w:ascii="Times New Roman" w:eastAsia="宋体" w:hAnsi="Times New Roman"/>
          <w:color w:val="000000"/>
          <w:sz w:val="22"/>
          <w:szCs w:val="22"/>
          <w:lang w:eastAsia="zh-CN"/>
        </w:rPr>
        <w:t>the following agreements</w:t>
      </w:r>
      <w:r>
        <w:rPr>
          <w:rFonts w:ascii="Times New Roman" w:eastAsia="宋体" w:hAnsi="Times New Roman" w:hint="eastAsia"/>
          <w:color w:val="000000"/>
          <w:sz w:val="22"/>
          <w:szCs w:val="22"/>
          <w:lang w:eastAsia="zh-CN"/>
        </w:rPr>
        <w:t xml:space="preserve"> </w:t>
      </w:r>
      <w:r w:rsidRPr="008635A3">
        <w:rPr>
          <w:rFonts w:ascii="Times New Roman" w:eastAsia="宋体" w:hAnsi="Times New Roman"/>
          <w:color w:val="000000"/>
          <w:sz w:val="22"/>
          <w:szCs w:val="22"/>
          <w:lang w:val="en-US" w:eastAsia="zh-CN"/>
        </w:rPr>
        <w:t>had been achieved [1]:</w:t>
      </w:r>
    </w:p>
    <w:p w:rsidR="00495659" w:rsidRPr="00DA75F7" w:rsidRDefault="00495659" w:rsidP="00495659">
      <w:r w:rsidRPr="00022EA3">
        <w:rPr>
          <w:highlight w:val="green"/>
        </w:rPr>
        <w:t>Agreement:</w:t>
      </w:r>
    </w:p>
    <w:p w:rsidR="00495659" w:rsidRPr="00AA3488" w:rsidRDefault="00495659" w:rsidP="00495659">
      <w:pPr>
        <w:numPr>
          <w:ilvl w:val="0"/>
          <w:numId w:val="14"/>
        </w:numPr>
      </w:pPr>
      <w:r w:rsidRPr="00AA3488">
        <w:t>Support of Pattern 1 is recommended for multiplexing of SS/PBCH block(s) and CORESET(s)#0 in NR-U.</w:t>
      </w:r>
    </w:p>
    <w:p w:rsidR="00495659" w:rsidRPr="00AA3488" w:rsidRDefault="00495659" w:rsidP="005B15C3">
      <w:pPr>
        <w:numPr>
          <w:ilvl w:val="1"/>
          <w:numId w:val="14"/>
        </w:numPr>
        <w:jc w:val="both"/>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rsidR="00495659" w:rsidRDefault="00495659" w:rsidP="00495659">
      <w:r w:rsidRPr="00AA3488">
        <w:t xml:space="preserve">Note: Pattern 1 is understood as CORESET#0 and SS/PBCH block(s) occur in different time instances, and CORESET#0 bandwidth overlaps with the transmission bandwidth of the SS/PBCH block. </w:t>
      </w:r>
    </w:p>
    <w:p w:rsidR="00495659" w:rsidRPr="00AA3488" w:rsidRDefault="00495659" w:rsidP="00495659">
      <w:pPr>
        <w:numPr>
          <w:ilvl w:val="0"/>
          <w:numId w:val="14"/>
        </w:numPr>
      </w:pPr>
      <w:r>
        <w:t>Adopt the following text proposal to reflect the above</w:t>
      </w:r>
    </w:p>
    <w:p w:rsidR="00495659" w:rsidRPr="00AA3488" w:rsidRDefault="00495659" w:rsidP="005B15C3">
      <w:pPr>
        <w:numPr>
          <w:ilvl w:val="1"/>
          <w:numId w:val="14"/>
        </w:numPr>
        <w:jc w:val="both"/>
      </w:pPr>
      <w:r>
        <w:t>“</w:t>
      </w:r>
      <w:r w:rsidRPr="00AA3488">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rsidR="00495659" w:rsidRDefault="00495659" w:rsidP="005B15C3">
      <w:pPr>
        <w:ind w:left="1440"/>
        <w:jc w:val="both"/>
        <w:rPr>
          <w:rFonts w:eastAsiaTheme="minorEastAsia"/>
          <w:lang w:eastAsia="zh-CN"/>
        </w:rPr>
      </w:pPr>
      <w:r w:rsidRPr="00AA3488">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t>”</w:t>
      </w:r>
    </w:p>
    <w:p w:rsidR="00117178" w:rsidRDefault="00117178" w:rsidP="00117178">
      <w:pPr>
        <w:rPr>
          <w:szCs w:val="20"/>
          <w:lang w:eastAsia="ko-KR"/>
        </w:rPr>
      </w:pPr>
      <w:r w:rsidRPr="00B83C90">
        <w:rPr>
          <w:szCs w:val="20"/>
          <w:highlight w:val="green"/>
          <w:lang w:eastAsia="ko-KR"/>
        </w:rPr>
        <w:t>Agreement:</w:t>
      </w:r>
    </w:p>
    <w:p w:rsidR="00117178" w:rsidRDefault="00117178" w:rsidP="00117178">
      <w:pPr>
        <w:rPr>
          <w:szCs w:val="20"/>
          <w:lang w:eastAsia="ko-KR"/>
        </w:rPr>
      </w:pPr>
      <w:r>
        <w:rPr>
          <w:szCs w:val="20"/>
          <w:lang w:eastAsia="ko-KR"/>
        </w:rPr>
        <w:t>Adopt the following text for the TR:</w:t>
      </w:r>
    </w:p>
    <w:p w:rsidR="00117178" w:rsidRPr="00B83C90" w:rsidRDefault="00117178" w:rsidP="00117178">
      <w:pPr>
        <w:ind w:left="0" w:firstLine="0"/>
        <w:jc w:val="both"/>
        <w:rPr>
          <w:szCs w:val="20"/>
          <w:lang w:eastAsia="ko-KR"/>
        </w:rPr>
      </w:pPr>
      <w:r>
        <w:rPr>
          <w:szCs w:val="20"/>
          <w:lang w:eastAsia="ko-KR"/>
        </w:rPr>
        <w:t>“</w:t>
      </w:r>
      <w:r w:rsidRPr="00B83C90">
        <w:rPr>
          <w:szCs w:val="20"/>
          <w:lang w:eastAsia="ko-KR"/>
        </w:rPr>
        <w:t xml:space="preserve">Channel access mechanisms for beamformed transmissions have been studied. It has been identified that omni-directional LBT should be supported. </w:t>
      </w:r>
    </w:p>
    <w:p w:rsidR="00117178" w:rsidRPr="00B83C90" w:rsidRDefault="00117178" w:rsidP="00117178">
      <w:pPr>
        <w:ind w:left="0" w:firstLine="0"/>
        <w:jc w:val="both"/>
        <w:rPr>
          <w:szCs w:val="20"/>
          <w:lang w:eastAsia="ko-KR"/>
        </w:rPr>
      </w:pPr>
      <w:r w:rsidRPr="00B83C90">
        <w:rPr>
          <w:szCs w:val="20"/>
          <w:lang w:eastAsia="ko-KR"/>
        </w:rPr>
        <w:t>Using directional LBT for beamformed transmissions, i.e. LBT performed in the direction of the transmitted beam has also been studied.</w:t>
      </w:r>
    </w:p>
    <w:p w:rsidR="00117178" w:rsidRDefault="00117178" w:rsidP="00117178">
      <w:pPr>
        <w:ind w:left="0" w:firstLine="0"/>
        <w:jc w:val="both"/>
        <w:rPr>
          <w:szCs w:val="20"/>
          <w:lang w:eastAsia="ko-KR"/>
        </w:rPr>
      </w:pPr>
      <w:r w:rsidRPr="00B83C90">
        <w:rPr>
          <w:szCs w:val="20"/>
          <w:lang w:eastAsia="ko-KR"/>
        </w:rPr>
        <w:t>Further consideration is required regarding directional LBT and its benefits for beamformed transmissions when the specifications are to be developed, taking into account regulations and fair co-existence with other technologies.</w:t>
      </w:r>
      <w:r>
        <w:rPr>
          <w:szCs w:val="20"/>
          <w:lang w:eastAsia="ko-KR"/>
        </w:rPr>
        <w:t>”</w:t>
      </w:r>
    </w:p>
    <w:p w:rsidR="00DA1E30" w:rsidRDefault="008635A3" w:rsidP="008635A3">
      <w:pPr>
        <w:ind w:left="719" w:hangingChars="327" w:hanging="719"/>
        <w:jc w:val="both"/>
        <w:rPr>
          <w:rFonts w:ascii="Times New Roman" w:eastAsia="宋体" w:hAnsi="Times New Roman"/>
          <w:color w:val="000000"/>
          <w:sz w:val="22"/>
          <w:szCs w:val="22"/>
          <w:lang w:eastAsia="zh-CN"/>
        </w:rPr>
      </w:pPr>
      <w:r w:rsidRPr="008635A3">
        <w:rPr>
          <w:rFonts w:ascii="Times New Roman" w:eastAsia="宋体" w:hAnsi="Times New Roman"/>
          <w:color w:val="000000"/>
          <w:sz w:val="22"/>
          <w:szCs w:val="22"/>
          <w:lang w:val="en-US" w:eastAsia="zh-CN"/>
        </w:rPr>
        <w:t xml:space="preserve">It was </w:t>
      </w:r>
      <w:r>
        <w:rPr>
          <w:rFonts w:ascii="Times New Roman" w:eastAsia="宋体" w:hAnsi="Times New Roman" w:hint="eastAsia"/>
          <w:color w:val="000000"/>
          <w:sz w:val="22"/>
          <w:szCs w:val="22"/>
          <w:lang w:val="en-US" w:eastAsia="zh-CN"/>
        </w:rPr>
        <w:t xml:space="preserve">also </w:t>
      </w:r>
      <w:r w:rsidRPr="008635A3">
        <w:rPr>
          <w:rFonts w:ascii="Times New Roman" w:eastAsia="宋体" w:hAnsi="Times New Roman"/>
          <w:color w:val="000000"/>
          <w:sz w:val="22"/>
          <w:szCs w:val="22"/>
          <w:lang w:val="en-US" w:eastAsia="zh-CN"/>
        </w:rPr>
        <w:t>agreed in RAN1 #94</w:t>
      </w:r>
      <w:r>
        <w:rPr>
          <w:rFonts w:ascii="Times New Roman" w:eastAsia="宋体" w:hAnsi="Times New Roman" w:hint="eastAsia"/>
          <w:color w:val="000000"/>
          <w:sz w:val="22"/>
          <w:szCs w:val="22"/>
          <w:lang w:val="en-US" w:eastAsia="zh-CN"/>
        </w:rPr>
        <w:t>b</w:t>
      </w:r>
      <w:r w:rsidRPr="008635A3">
        <w:rPr>
          <w:rFonts w:ascii="Times New Roman" w:eastAsia="宋体" w:hAnsi="Times New Roman"/>
          <w:color w:val="000000"/>
          <w:sz w:val="22"/>
          <w:szCs w:val="22"/>
          <w:lang w:val="en-US" w:eastAsia="zh-CN"/>
        </w:rPr>
        <w:t xml:space="preserve"> meeting that [2]:</w:t>
      </w:r>
    </w:p>
    <w:p w:rsidR="008635A3" w:rsidRPr="00117178" w:rsidRDefault="008635A3" w:rsidP="00495659">
      <w:pPr>
        <w:rPr>
          <w:szCs w:val="20"/>
          <w:highlight w:val="green"/>
          <w:lang w:eastAsia="ko-KR"/>
        </w:rPr>
      </w:pPr>
      <w:r w:rsidRPr="00117178">
        <w:rPr>
          <w:szCs w:val="20"/>
          <w:highlight w:val="green"/>
          <w:lang w:eastAsia="ko-KR"/>
        </w:rPr>
        <w:t>Agreement:</w:t>
      </w:r>
    </w:p>
    <w:p w:rsidR="008635A3" w:rsidRPr="008635A3" w:rsidRDefault="008635A3" w:rsidP="008635A3">
      <w:pPr>
        <w:numPr>
          <w:ilvl w:val="0"/>
          <w:numId w:val="12"/>
        </w:numPr>
        <w:jc w:val="both"/>
        <w:rPr>
          <w:i/>
          <w:lang w:val="en-US"/>
        </w:rPr>
      </w:pPr>
      <w:r w:rsidRPr="008635A3">
        <w:rPr>
          <w:i/>
          <w:lang w:val="en-US"/>
        </w:rPr>
        <w:lastRenderedPageBreak/>
        <w:t xml:space="preserve">It is considered beneficial to expand the maximum number of </w:t>
      </w:r>
      <w:bookmarkStart w:id="0" w:name="OLE_LINK5"/>
      <w:bookmarkStart w:id="1" w:name="OLE_LINK6"/>
      <w:r w:rsidRPr="008635A3">
        <w:rPr>
          <w:i/>
          <w:lang w:val="en-US"/>
        </w:rPr>
        <w:t>candidate SSB position</w:t>
      </w:r>
      <w:bookmarkEnd w:id="0"/>
      <w:bookmarkEnd w:id="1"/>
      <w:r w:rsidRPr="008635A3">
        <w:rPr>
          <w:i/>
          <w:lang w:val="en-US"/>
        </w:rPr>
        <w:t xml:space="preserve">s within DRS transmission window to [Y], for e.g., Y = [64] </w:t>
      </w:r>
    </w:p>
    <w:p w:rsidR="008635A3" w:rsidRPr="008635A3" w:rsidRDefault="008635A3" w:rsidP="008635A3">
      <w:pPr>
        <w:numPr>
          <w:ilvl w:val="1"/>
          <w:numId w:val="12"/>
        </w:numPr>
        <w:jc w:val="both"/>
        <w:rPr>
          <w:i/>
          <w:lang w:val="en-US"/>
        </w:rPr>
      </w:pPr>
      <w:r w:rsidRPr="008635A3">
        <w:rPr>
          <w:i/>
          <w:lang w:val="en-US"/>
        </w:rPr>
        <w:t xml:space="preserve">FFS: How to derive frame timing from detected SS/PBCH block </w:t>
      </w:r>
    </w:p>
    <w:p w:rsidR="008635A3" w:rsidRPr="008635A3" w:rsidRDefault="008635A3" w:rsidP="008635A3">
      <w:pPr>
        <w:numPr>
          <w:ilvl w:val="0"/>
          <w:numId w:val="12"/>
        </w:numPr>
        <w:jc w:val="both"/>
        <w:rPr>
          <w:i/>
          <w:lang w:val="en-US"/>
        </w:rPr>
      </w:pPr>
      <w:r w:rsidRPr="008635A3">
        <w:rPr>
          <w:i/>
          <w:lang w:val="en-US"/>
        </w:rPr>
        <w:t>Transmitted SSBs do not overlap</w:t>
      </w:r>
    </w:p>
    <w:p w:rsidR="008635A3" w:rsidRPr="008635A3" w:rsidRDefault="008635A3" w:rsidP="008635A3">
      <w:pPr>
        <w:numPr>
          <w:ilvl w:val="1"/>
          <w:numId w:val="12"/>
        </w:numPr>
        <w:jc w:val="both"/>
        <w:rPr>
          <w:i/>
          <w:lang w:val="en-US"/>
        </w:rPr>
      </w:pPr>
      <w:r w:rsidRPr="008635A3">
        <w:rPr>
          <w:i/>
          <w:lang w:val="en-US"/>
        </w:rPr>
        <w:t xml:space="preserve">FFS: Shift granularity between candidate SSBs positions/candidate groups of SSBs </w:t>
      </w:r>
    </w:p>
    <w:p w:rsidR="008635A3" w:rsidRPr="008635A3" w:rsidRDefault="008635A3" w:rsidP="008635A3">
      <w:pPr>
        <w:numPr>
          <w:ilvl w:val="1"/>
          <w:numId w:val="12"/>
        </w:numPr>
        <w:jc w:val="both"/>
        <w:rPr>
          <w:i/>
          <w:lang w:val="en-US"/>
        </w:rPr>
      </w:pPr>
      <w:r w:rsidRPr="008635A3">
        <w:rPr>
          <w:i/>
          <w:lang w:val="en-US"/>
        </w:rPr>
        <w:t>Maximum number of transmitted SSBs is [X] within DRS transmission window. X &lt;= 8</w:t>
      </w:r>
    </w:p>
    <w:p w:rsidR="008635A3" w:rsidRPr="008635A3" w:rsidRDefault="008635A3" w:rsidP="008635A3">
      <w:pPr>
        <w:numPr>
          <w:ilvl w:val="1"/>
          <w:numId w:val="12"/>
        </w:numPr>
        <w:jc w:val="both"/>
        <w:rPr>
          <w:i/>
          <w:lang w:val="en-US"/>
        </w:rPr>
      </w:pPr>
      <w:r w:rsidRPr="008635A3">
        <w:rPr>
          <w:i/>
          <w:lang w:val="en-US"/>
        </w:rPr>
        <w:t>FFS: Duration of DRS transmission window</w:t>
      </w:r>
    </w:p>
    <w:p w:rsidR="008635A3" w:rsidRPr="008635A3" w:rsidRDefault="008635A3" w:rsidP="008635A3">
      <w:pPr>
        <w:numPr>
          <w:ilvl w:val="1"/>
          <w:numId w:val="12"/>
        </w:numPr>
        <w:jc w:val="both"/>
        <w:rPr>
          <w:i/>
          <w:lang w:val="en-US"/>
        </w:rPr>
      </w:pPr>
      <w:r w:rsidRPr="008635A3">
        <w:rPr>
          <w:i/>
          <w:lang w:val="en-US"/>
        </w:rPr>
        <w:t>FFS: Duration of the transmitted DRS within the window, including SSBs and other multiplexed signals/channels</w:t>
      </w:r>
    </w:p>
    <w:p w:rsidR="00223BD9"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t xml:space="preserve">In this contribution, </w:t>
      </w:r>
      <w:r w:rsidRPr="00223BD9">
        <w:rPr>
          <w:rFonts w:ascii="Times New Roman" w:eastAsia="宋体" w:hAnsi="Times New Roman" w:hint="eastAsia"/>
          <w:color w:val="000000"/>
          <w:sz w:val="22"/>
          <w:szCs w:val="22"/>
          <w:lang w:eastAsia="zh-CN"/>
        </w:rPr>
        <w:t>we discuss</w:t>
      </w:r>
      <w:r w:rsidRPr="00223BD9">
        <w:rPr>
          <w:rFonts w:ascii="Times New Roman" w:eastAsia="宋体" w:hAnsi="Times New Roman"/>
          <w:color w:val="000000"/>
          <w:sz w:val="22"/>
          <w:szCs w:val="22"/>
          <w:lang w:eastAsia="zh-CN"/>
        </w:rPr>
        <w:t xml:space="preserve"> </w:t>
      </w:r>
      <w:r w:rsidR="00495659">
        <w:rPr>
          <w:rFonts w:ascii="Times New Roman" w:eastAsia="宋体" w:hAnsi="Times New Roman" w:hint="eastAsia"/>
          <w:color w:val="000000"/>
          <w:sz w:val="22"/>
          <w:szCs w:val="22"/>
          <w:lang w:eastAsia="zh-CN"/>
        </w:rPr>
        <w:t xml:space="preserve">the enhancement to </w:t>
      </w:r>
      <w:r w:rsidR="0063441B">
        <w:rPr>
          <w:rFonts w:ascii="Times New Roman" w:eastAsia="宋体" w:hAnsi="Times New Roman" w:hint="eastAsia"/>
          <w:color w:val="000000"/>
          <w:sz w:val="22"/>
          <w:szCs w:val="22"/>
          <w:lang w:eastAsia="zh-CN"/>
        </w:rPr>
        <w:t>DRS</w:t>
      </w:r>
      <w:r w:rsidR="00F14205">
        <w:rPr>
          <w:rFonts w:ascii="Times New Roman" w:eastAsia="宋体" w:hAnsi="Times New Roman" w:hint="eastAsia"/>
          <w:color w:val="000000"/>
          <w:sz w:val="22"/>
          <w:szCs w:val="22"/>
          <w:lang w:eastAsia="zh-CN"/>
        </w:rPr>
        <w:t xml:space="preserve"> design </w:t>
      </w:r>
      <w:r w:rsidR="0090642D">
        <w:rPr>
          <w:rFonts w:ascii="Times New Roman" w:eastAsia="宋体" w:hAnsi="Times New Roman" w:hint="eastAsia"/>
          <w:color w:val="000000"/>
          <w:sz w:val="22"/>
          <w:szCs w:val="22"/>
          <w:lang w:eastAsia="zh-CN"/>
        </w:rPr>
        <w:t xml:space="preserve">and transmission </w:t>
      </w:r>
      <w:r w:rsidR="00F14205">
        <w:rPr>
          <w:rFonts w:ascii="Times New Roman" w:eastAsia="宋体" w:hAnsi="Times New Roman" w:hint="eastAsia"/>
          <w:color w:val="000000"/>
          <w:sz w:val="22"/>
          <w:szCs w:val="22"/>
          <w:lang w:eastAsia="zh-CN"/>
        </w:rPr>
        <w:t xml:space="preserve">for </w:t>
      </w:r>
      <w:r w:rsidR="00C47DB9" w:rsidRPr="00223BD9">
        <w:rPr>
          <w:rFonts w:ascii="Times New Roman" w:eastAsia="宋体" w:hAnsi="Times New Roman" w:hint="eastAsia"/>
          <w:color w:val="000000"/>
          <w:sz w:val="22"/>
          <w:szCs w:val="22"/>
          <w:lang w:eastAsia="zh-CN"/>
        </w:rPr>
        <w:t xml:space="preserve">initial access </w:t>
      </w:r>
      <w:r w:rsidRPr="00223BD9">
        <w:rPr>
          <w:rFonts w:ascii="Times New Roman" w:eastAsia="宋体" w:hAnsi="Times New Roman" w:hint="eastAsia"/>
          <w:color w:val="000000"/>
          <w:sz w:val="22"/>
          <w:szCs w:val="22"/>
          <w:lang w:eastAsia="zh-CN"/>
        </w:rPr>
        <w:t>in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p>
    <w:p w:rsidR="009C1E7F" w:rsidRPr="00055FED" w:rsidRDefault="008663B3" w:rsidP="009C1E7F">
      <w:pPr>
        <w:pStyle w:val="StyleHeading11nolineH1h1appheading1l1MemoHeading11"/>
        <w:spacing w:after="120"/>
        <w:ind w:left="357" w:hanging="357"/>
        <w:rPr>
          <w:rFonts w:ascii="Times New Roman" w:hAnsi="Times New Roman"/>
          <w:b/>
          <w:sz w:val="22"/>
          <w:szCs w:val="22"/>
        </w:rPr>
      </w:pPr>
      <w:r>
        <w:rPr>
          <w:rFonts w:ascii="Times New Roman" w:eastAsiaTheme="minorEastAsia" w:hAnsi="Times New Roman" w:hint="eastAsia"/>
          <w:b/>
          <w:sz w:val="22"/>
          <w:szCs w:val="22"/>
          <w:lang w:eastAsia="zh-CN"/>
        </w:rPr>
        <w:t>Enhancement to DRS</w:t>
      </w:r>
      <w:r w:rsidR="0090642D">
        <w:rPr>
          <w:rFonts w:ascii="Times New Roman" w:eastAsiaTheme="minorEastAsia" w:hAnsi="Times New Roman" w:hint="eastAsia"/>
          <w:b/>
          <w:sz w:val="22"/>
          <w:szCs w:val="22"/>
          <w:lang w:eastAsia="zh-CN"/>
        </w:rPr>
        <w:t xml:space="preserve"> transmission </w:t>
      </w:r>
      <w:r w:rsidR="000164E1">
        <w:rPr>
          <w:rFonts w:ascii="Times New Roman" w:eastAsiaTheme="minorEastAsia" w:hAnsi="Times New Roman" w:hint="eastAsia"/>
          <w:b/>
          <w:sz w:val="22"/>
          <w:szCs w:val="22"/>
          <w:lang w:eastAsia="zh-CN"/>
        </w:rPr>
        <w:t xml:space="preserve">in NR-U </w:t>
      </w:r>
    </w:p>
    <w:p w:rsidR="0016580E" w:rsidRDefault="00847667" w:rsidP="009C1E7F">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eastAsia="zh-CN"/>
        </w:rPr>
        <w:t>Different from SSB transmission in NR, a c</w:t>
      </w:r>
      <w:r w:rsidRPr="00626B44">
        <w:rPr>
          <w:rFonts w:ascii="Times New Roman" w:eastAsia="宋体" w:hAnsi="Times New Roman"/>
          <w:color w:val="000000"/>
          <w:sz w:val="22"/>
          <w:szCs w:val="22"/>
          <w:lang w:eastAsia="zh-CN"/>
        </w:rPr>
        <w:t xml:space="preserve">lear </w:t>
      </w:r>
      <w:r>
        <w:rPr>
          <w:rFonts w:ascii="Times New Roman" w:eastAsia="宋体" w:hAnsi="Times New Roman" w:hint="eastAsia"/>
          <w:color w:val="000000"/>
          <w:sz w:val="22"/>
          <w:szCs w:val="22"/>
          <w:lang w:eastAsia="zh-CN"/>
        </w:rPr>
        <w:t>c</w:t>
      </w:r>
      <w:r w:rsidRPr="00626B44">
        <w:rPr>
          <w:rFonts w:ascii="Times New Roman" w:eastAsia="宋体" w:hAnsi="Times New Roman"/>
          <w:color w:val="000000"/>
          <w:sz w:val="22"/>
          <w:szCs w:val="22"/>
          <w:lang w:eastAsia="zh-CN"/>
        </w:rPr>
        <w:t xml:space="preserve">hannel </w:t>
      </w:r>
      <w:r>
        <w:rPr>
          <w:rFonts w:ascii="Times New Roman" w:eastAsia="宋体" w:hAnsi="Times New Roman" w:hint="eastAsia"/>
          <w:color w:val="000000"/>
          <w:sz w:val="22"/>
          <w:szCs w:val="22"/>
          <w:lang w:eastAsia="zh-CN"/>
        </w:rPr>
        <w:t>a</w:t>
      </w:r>
      <w:r w:rsidRPr="00626B44">
        <w:rPr>
          <w:rFonts w:ascii="Times New Roman" w:eastAsia="宋体" w:hAnsi="Times New Roman"/>
          <w:color w:val="000000"/>
          <w:sz w:val="22"/>
          <w:szCs w:val="22"/>
          <w:lang w:eastAsia="zh-CN"/>
        </w:rPr>
        <w:t xml:space="preserve">ssessment (CCA) based on </w:t>
      </w:r>
      <w:r>
        <w:rPr>
          <w:rFonts w:ascii="Times New Roman" w:eastAsia="宋体" w:hAnsi="Times New Roman" w:hint="eastAsia"/>
          <w:color w:val="000000"/>
          <w:sz w:val="22"/>
          <w:szCs w:val="22"/>
          <w:lang w:eastAsia="zh-CN"/>
        </w:rPr>
        <w:t>e</w:t>
      </w:r>
      <w:r w:rsidRPr="00626B44">
        <w:rPr>
          <w:rFonts w:ascii="Times New Roman" w:eastAsia="宋体" w:hAnsi="Times New Roman"/>
          <w:color w:val="000000"/>
          <w:sz w:val="22"/>
          <w:szCs w:val="22"/>
          <w:lang w:eastAsia="zh-CN"/>
        </w:rPr>
        <w:t xml:space="preserve">nergy </w:t>
      </w:r>
      <w:r>
        <w:rPr>
          <w:rFonts w:ascii="Times New Roman" w:eastAsia="宋体" w:hAnsi="Times New Roman" w:hint="eastAsia"/>
          <w:color w:val="000000"/>
          <w:sz w:val="22"/>
          <w:szCs w:val="22"/>
          <w:lang w:eastAsia="zh-CN"/>
        </w:rPr>
        <w:t>d</w:t>
      </w:r>
      <w:r w:rsidRPr="00626B44">
        <w:rPr>
          <w:rFonts w:ascii="Times New Roman" w:eastAsia="宋体" w:hAnsi="Times New Roman"/>
          <w:color w:val="000000"/>
          <w:sz w:val="22"/>
          <w:szCs w:val="22"/>
          <w:lang w:eastAsia="zh-CN"/>
        </w:rPr>
        <w:t>etection (ED)</w:t>
      </w:r>
      <w:r>
        <w:rPr>
          <w:rFonts w:ascii="Times New Roman" w:eastAsia="宋体" w:hAnsi="Times New Roman" w:hint="eastAsia"/>
          <w:color w:val="000000"/>
          <w:sz w:val="22"/>
          <w:szCs w:val="22"/>
          <w:lang w:eastAsia="zh-CN"/>
        </w:rPr>
        <w:t xml:space="preserve"> is mandatory before access to the channel. </w:t>
      </w:r>
      <w:r>
        <w:rPr>
          <w:rFonts w:ascii="Times New Roman" w:eastAsia="宋体" w:hAnsi="Times New Roman"/>
          <w:color w:val="000000"/>
          <w:sz w:val="22"/>
          <w:szCs w:val="22"/>
          <w:lang w:eastAsia="zh-CN"/>
        </w:rPr>
        <w:t>F</w:t>
      </w:r>
      <w:r>
        <w:rPr>
          <w:rFonts w:ascii="Times New Roman" w:eastAsia="宋体" w:hAnsi="Times New Roman" w:hint="eastAsia"/>
          <w:color w:val="000000"/>
          <w:sz w:val="22"/>
          <w:szCs w:val="22"/>
          <w:lang w:eastAsia="zh-CN"/>
        </w:rPr>
        <w:t>or the beam sweeping based initial access in NR-U, the most important issue lies in the impact of LBT</w:t>
      </w:r>
      <w:r w:rsidRPr="00E9453C">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regulation on SSB transmission. In </w:t>
      </w:r>
      <w:r>
        <w:rPr>
          <w:rFonts w:ascii="Times New Roman" w:eastAsia="宋体" w:hAnsi="Times New Roman"/>
          <w:color w:val="000000"/>
          <w:sz w:val="22"/>
          <w:szCs w:val="22"/>
          <w:lang w:eastAsia="zh-CN"/>
        </w:rPr>
        <w:t>addition</w:t>
      </w:r>
      <w:r>
        <w:rPr>
          <w:rFonts w:ascii="Times New Roman" w:eastAsia="宋体" w:hAnsi="Times New Roman" w:hint="eastAsia"/>
          <w:color w:val="000000"/>
          <w:sz w:val="22"/>
          <w:szCs w:val="22"/>
          <w:lang w:eastAsia="zh-CN"/>
        </w:rPr>
        <w:t xml:space="preserve">, other </w:t>
      </w:r>
      <w:r w:rsidRPr="00E77D4C">
        <w:rPr>
          <w:rFonts w:ascii="Times New Roman" w:eastAsia="宋体" w:hAnsi="Times New Roman"/>
          <w:color w:val="000000"/>
          <w:sz w:val="22"/>
          <w:szCs w:val="22"/>
          <w:lang w:eastAsia="zh-CN"/>
        </w:rPr>
        <w:t>regulatory</w:t>
      </w:r>
      <w:r>
        <w:rPr>
          <w:rFonts w:ascii="Times New Roman" w:eastAsia="宋体" w:hAnsi="Times New Roman" w:hint="eastAsia"/>
          <w:color w:val="000000"/>
          <w:sz w:val="22"/>
          <w:szCs w:val="22"/>
          <w:lang w:eastAsia="zh-CN"/>
        </w:rPr>
        <w:t xml:space="preserve"> requirements such as MCOT and </w:t>
      </w:r>
      <w:r>
        <w:rPr>
          <w:rFonts w:ascii="Times New Roman" w:eastAsia="宋体" w:hAnsi="Times New Roman"/>
          <w:color w:val="000000"/>
          <w:sz w:val="22"/>
          <w:szCs w:val="22"/>
          <w:lang w:eastAsia="zh-CN"/>
        </w:rPr>
        <w:t>OCB</w:t>
      </w:r>
      <w:r>
        <w:rPr>
          <w:rFonts w:ascii="Times New Roman" w:eastAsia="宋体" w:hAnsi="Times New Roman" w:hint="eastAsia"/>
          <w:color w:val="000000"/>
          <w:sz w:val="22"/>
          <w:szCs w:val="22"/>
          <w:lang w:eastAsia="zh-CN"/>
        </w:rPr>
        <w:t xml:space="preserve"> also should be considered jointly.</w:t>
      </w:r>
    </w:p>
    <w:p w:rsidR="00F96C50" w:rsidRDefault="006B6D77" w:rsidP="009C1E7F">
      <w:pPr>
        <w:ind w:left="0" w:firstLine="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val="en-US" w:eastAsia="zh-CN"/>
        </w:rPr>
        <w:t>S</w:t>
      </w:r>
      <w:r>
        <w:rPr>
          <w:rFonts w:ascii="Times New Roman" w:eastAsia="宋体" w:hAnsi="Times New Roman" w:hint="eastAsia"/>
          <w:color w:val="000000"/>
          <w:sz w:val="22"/>
          <w:szCs w:val="22"/>
          <w:lang w:val="en-US" w:eastAsia="zh-CN"/>
        </w:rPr>
        <w:t xml:space="preserve">ome contributions have </w:t>
      </w:r>
      <w:r>
        <w:rPr>
          <w:rFonts w:ascii="Times New Roman" w:eastAsia="宋体" w:hAnsi="Times New Roman"/>
          <w:color w:val="000000"/>
          <w:sz w:val="22"/>
          <w:szCs w:val="22"/>
          <w:lang w:val="en-US" w:eastAsia="zh-CN"/>
        </w:rPr>
        <w:t>analyzed</w:t>
      </w:r>
      <w:r>
        <w:rPr>
          <w:rFonts w:ascii="Times New Roman" w:eastAsia="宋体" w:hAnsi="Times New Roman" w:hint="eastAsia"/>
          <w:color w:val="000000"/>
          <w:sz w:val="22"/>
          <w:szCs w:val="22"/>
          <w:lang w:val="en-US" w:eastAsia="zh-CN"/>
        </w:rPr>
        <w:t xml:space="preserve"> various factors around the </w:t>
      </w:r>
      <w:r w:rsidR="00C5031B" w:rsidRPr="00C5031B">
        <w:rPr>
          <w:rFonts w:ascii="Times New Roman" w:eastAsia="宋体" w:hAnsi="Times New Roman"/>
          <w:color w:val="000000"/>
          <w:sz w:val="22"/>
          <w:szCs w:val="22"/>
          <w:lang w:val="en-US" w:eastAsia="zh-CN"/>
        </w:rPr>
        <w:t>candidate</w:t>
      </w:r>
      <w:r w:rsidRPr="00C5031B">
        <w:rPr>
          <w:rFonts w:ascii="Times New Roman" w:eastAsia="宋体" w:hAnsi="Times New Roman" w:hint="eastAsia"/>
          <w:color w:val="000000"/>
          <w:sz w:val="22"/>
          <w:szCs w:val="22"/>
          <w:lang w:val="en-US" w:eastAsia="zh-CN"/>
        </w:rPr>
        <w:t xml:space="preserve"> </w:t>
      </w:r>
      <w:r w:rsidR="00C5031B" w:rsidRPr="00C5031B">
        <w:rPr>
          <w:rFonts w:ascii="Times New Roman" w:eastAsia="宋体" w:hAnsi="Times New Roman"/>
          <w:color w:val="000000"/>
          <w:sz w:val="22"/>
          <w:szCs w:val="22"/>
          <w:lang w:val="en-US" w:eastAsia="zh-CN"/>
        </w:rPr>
        <w:t>mechanism</w:t>
      </w:r>
      <w:r w:rsidR="00C5031B">
        <w:rPr>
          <w:rFonts w:ascii="Times New Roman" w:eastAsia="宋体" w:hAnsi="Times New Roman" w:hint="eastAsia"/>
          <w:color w:val="000000"/>
          <w:sz w:val="22"/>
          <w:szCs w:val="22"/>
          <w:lang w:val="en-US" w:eastAsia="zh-CN"/>
        </w:rPr>
        <w:t>s</w:t>
      </w:r>
      <w:r w:rsidR="00C5031B" w:rsidRPr="00C5031B">
        <w:rPr>
          <w:rFonts w:ascii="Times New Roman" w:eastAsia="宋体" w:hAnsi="Times New Roman"/>
          <w:color w:val="000000"/>
          <w:sz w:val="22"/>
          <w:szCs w:val="22"/>
          <w:lang w:val="en-US" w:eastAsia="zh-CN"/>
        </w:rPr>
        <w:t xml:space="preserve"> </w:t>
      </w:r>
      <w:r w:rsidR="0016580E">
        <w:rPr>
          <w:rFonts w:ascii="Times New Roman" w:eastAsia="宋体" w:hAnsi="Times New Roman" w:hint="eastAsia"/>
          <w:color w:val="000000"/>
          <w:sz w:val="22"/>
          <w:szCs w:val="22"/>
          <w:lang w:val="en-US" w:eastAsia="zh-CN"/>
        </w:rPr>
        <w:t>in the agreements of RAN1#94 for</w:t>
      </w:r>
      <w:r w:rsidR="00C5031B" w:rsidRPr="00C5031B">
        <w:rPr>
          <w:rFonts w:ascii="Times New Roman" w:eastAsia="宋体" w:hAnsi="Times New Roman"/>
          <w:color w:val="000000"/>
          <w:sz w:val="22"/>
          <w:szCs w:val="22"/>
          <w:lang w:val="en-US" w:eastAsia="zh-CN"/>
        </w:rPr>
        <w:t xml:space="preserve"> transmit</w:t>
      </w:r>
      <w:r w:rsidR="0016580E">
        <w:rPr>
          <w:rFonts w:ascii="Times New Roman" w:eastAsia="宋体" w:hAnsi="Times New Roman" w:hint="eastAsia"/>
          <w:color w:val="000000"/>
          <w:sz w:val="22"/>
          <w:szCs w:val="22"/>
          <w:lang w:val="en-US" w:eastAsia="zh-CN"/>
        </w:rPr>
        <w:t>ting</w:t>
      </w:r>
      <w:r w:rsidR="00C5031B" w:rsidRPr="00C5031B">
        <w:rPr>
          <w:rFonts w:ascii="Times New Roman" w:eastAsia="宋体" w:hAnsi="Times New Roman"/>
          <w:color w:val="000000"/>
          <w:sz w:val="22"/>
          <w:szCs w:val="22"/>
          <w:lang w:val="en-US" w:eastAsia="zh-CN"/>
        </w:rPr>
        <w:t xml:space="preserve"> SSBs dropped due to LBT failure</w:t>
      </w:r>
      <w:r>
        <w:rPr>
          <w:rFonts w:ascii="Times New Roman" w:eastAsia="宋体" w:hAnsi="Times New Roman" w:hint="eastAsia"/>
          <w:color w:val="000000"/>
          <w:sz w:val="22"/>
          <w:szCs w:val="22"/>
          <w:lang w:val="en-US" w:eastAsia="zh-CN"/>
        </w:rPr>
        <w:t xml:space="preserve"> as following:</w:t>
      </w:r>
    </w:p>
    <w:p w:rsidR="005B15C3" w:rsidRPr="00040ED1" w:rsidRDefault="005B15C3" w:rsidP="005B15C3">
      <w:pPr>
        <w:numPr>
          <w:ilvl w:val="0"/>
          <w:numId w:val="15"/>
        </w:numPr>
        <w:ind w:left="720"/>
        <w:rPr>
          <w:i/>
        </w:rPr>
      </w:pPr>
      <w:r w:rsidRPr="00040ED1">
        <w:rPr>
          <w:i/>
        </w:rPr>
        <w:t>Following are examples of candidate mechanisms for further consideration with enhancements or modifications not precluded:</w:t>
      </w:r>
    </w:p>
    <w:p w:rsidR="005B15C3" w:rsidRPr="00040ED1" w:rsidRDefault="005B15C3" w:rsidP="005B15C3">
      <w:pPr>
        <w:numPr>
          <w:ilvl w:val="1"/>
          <w:numId w:val="15"/>
        </w:numPr>
        <w:ind w:left="1440"/>
        <w:rPr>
          <w:i/>
        </w:rPr>
      </w:pPr>
      <w:r w:rsidRPr="00040ED1">
        <w:rPr>
          <w:i/>
        </w:rPr>
        <w:t xml:space="preserve">Alt-1: Shift SSB(s) in time to the next transmission instance </w:t>
      </w:r>
    </w:p>
    <w:p w:rsidR="005B15C3" w:rsidRPr="00040ED1" w:rsidRDefault="005B15C3" w:rsidP="005B15C3">
      <w:pPr>
        <w:numPr>
          <w:ilvl w:val="1"/>
          <w:numId w:val="15"/>
        </w:numPr>
        <w:ind w:left="1440"/>
        <w:rPr>
          <w:i/>
        </w:rPr>
      </w:pPr>
      <w:r w:rsidRPr="00040ED1">
        <w:rPr>
          <w:i/>
        </w:rPr>
        <w:t>Alt-2: Cyclically wrap the SSBs dropped due to LBT failure around to the end of the burst set transmission</w:t>
      </w:r>
    </w:p>
    <w:p w:rsidR="005B15C3" w:rsidRPr="00040ED1" w:rsidRDefault="005B15C3" w:rsidP="005B15C3">
      <w:pPr>
        <w:numPr>
          <w:ilvl w:val="1"/>
          <w:numId w:val="15"/>
        </w:numPr>
        <w:ind w:left="1440"/>
        <w:rPr>
          <w:i/>
        </w:rPr>
      </w:pPr>
      <w:r w:rsidRPr="00040ED1">
        <w:rPr>
          <w:i/>
        </w:rPr>
        <w:t>Alt-3: Network to flexibly position SSB index and indicate the timing information</w:t>
      </w:r>
    </w:p>
    <w:p w:rsidR="005B15C3" w:rsidRPr="00040ED1" w:rsidRDefault="005B15C3" w:rsidP="005B15C3">
      <w:pPr>
        <w:numPr>
          <w:ilvl w:val="1"/>
          <w:numId w:val="15"/>
        </w:numPr>
        <w:ind w:left="1440"/>
        <w:rPr>
          <w:i/>
        </w:rPr>
      </w:pPr>
      <w:r w:rsidRPr="00040ED1">
        <w:rPr>
          <w:i/>
        </w:rPr>
        <w:t>Other alternatives are not precluded</w:t>
      </w:r>
    </w:p>
    <w:p w:rsidR="007B7C9B" w:rsidRPr="00A6678B" w:rsidRDefault="006F06CE" w:rsidP="00EF456B">
      <w:pPr>
        <w:ind w:left="0" w:firstLine="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eastAsia="zh-CN"/>
        </w:rPr>
        <w:t xml:space="preserve">In </w:t>
      </w:r>
      <w:r>
        <w:rPr>
          <w:rFonts w:ascii="Times New Roman" w:eastAsia="宋体" w:hAnsi="Times New Roman"/>
          <w:color w:val="000000"/>
          <w:sz w:val="22"/>
          <w:szCs w:val="22"/>
          <w:lang w:eastAsia="zh-CN"/>
        </w:rPr>
        <w:t>general</w:t>
      </w:r>
      <w:r>
        <w:rPr>
          <w:rFonts w:ascii="Times New Roman" w:eastAsia="宋体" w:hAnsi="Times New Roman" w:hint="eastAsia"/>
          <w:color w:val="000000"/>
          <w:sz w:val="22"/>
          <w:szCs w:val="22"/>
          <w:lang w:eastAsia="zh-CN"/>
        </w:rPr>
        <w:t>, Alt</w:t>
      </w:r>
      <w:r w:rsidR="00400980">
        <w:rPr>
          <w:rFonts w:ascii="Times New Roman" w:eastAsia="宋体" w:hAnsi="Times New Roman" w:hint="eastAsia"/>
          <w:color w:val="000000"/>
          <w:sz w:val="22"/>
          <w:szCs w:val="22"/>
          <w:lang w:eastAsia="zh-CN"/>
        </w:rPr>
        <w:t>-2</w:t>
      </w:r>
      <w:r w:rsidR="0063441B">
        <w:rPr>
          <w:rFonts w:ascii="Times New Roman" w:eastAsia="宋体" w:hAnsi="Times New Roman" w:hint="eastAsia"/>
          <w:color w:val="000000"/>
          <w:sz w:val="22"/>
          <w:szCs w:val="22"/>
          <w:lang w:eastAsia="zh-CN"/>
        </w:rPr>
        <w:t xml:space="preserve"> wa</w:t>
      </w:r>
      <w:r>
        <w:rPr>
          <w:rFonts w:ascii="Times New Roman" w:eastAsia="宋体" w:hAnsi="Times New Roman" w:hint="eastAsia"/>
          <w:color w:val="000000"/>
          <w:sz w:val="22"/>
          <w:szCs w:val="22"/>
          <w:lang w:eastAsia="zh-CN"/>
        </w:rPr>
        <w:t xml:space="preserve">s considered to be a more reasonable and </w:t>
      </w:r>
      <w:r>
        <w:rPr>
          <w:rFonts w:ascii="Times New Roman" w:eastAsia="宋体" w:hAnsi="Times New Roman"/>
          <w:color w:val="000000"/>
          <w:sz w:val="22"/>
          <w:szCs w:val="22"/>
          <w:lang w:eastAsia="zh-CN"/>
        </w:rPr>
        <w:t>feasible</w:t>
      </w:r>
      <w:r>
        <w:rPr>
          <w:rFonts w:ascii="Times New Roman" w:eastAsia="宋体" w:hAnsi="Times New Roman" w:hint="eastAsia"/>
          <w:color w:val="000000"/>
          <w:sz w:val="22"/>
          <w:szCs w:val="22"/>
          <w:lang w:eastAsia="zh-CN"/>
        </w:rPr>
        <w:t xml:space="preserve"> choice in most cases</w:t>
      </w:r>
      <w:r w:rsidR="00660179">
        <w:rPr>
          <w:rFonts w:ascii="Times New Roman" w:eastAsia="宋体" w:hAnsi="Times New Roman" w:hint="eastAsia"/>
          <w:color w:val="000000"/>
          <w:sz w:val="22"/>
          <w:szCs w:val="22"/>
          <w:lang w:eastAsia="zh-CN"/>
        </w:rPr>
        <w:t xml:space="preserve"> with respect to </w:t>
      </w:r>
      <w:r w:rsidR="009D4EB8">
        <w:rPr>
          <w:rFonts w:ascii="Times New Roman" w:eastAsia="宋体" w:hAnsi="Times New Roman" w:hint="eastAsia"/>
          <w:color w:val="000000"/>
          <w:sz w:val="22"/>
          <w:szCs w:val="22"/>
          <w:lang w:eastAsia="zh-CN"/>
        </w:rPr>
        <w:t>implement</w:t>
      </w:r>
      <w:r w:rsidR="00C5031B">
        <w:rPr>
          <w:rFonts w:ascii="Times New Roman" w:eastAsia="宋体" w:hAnsi="Times New Roman" w:hint="eastAsia"/>
          <w:color w:val="000000"/>
          <w:sz w:val="22"/>
          <w:szCs w:val="22"/>
          <w:lang w:eastAsia="zh-CN"/>
        </w:rPr>
        <w:t>ation</w:t>
      </w:r>
      <w:r w:rsidR="00CD7AD4">
        <w:rPr>
          <w:rFonts w:ascii="Times New Roman" w:eastAsia="宋体" w:hAnsi="Times New Roman" w:hint="eastAsia"/>
          <w:color w:val="000000"/>
          <w:sz w:val="22"/>
          <w:szCs w:val="22"/>
          <w:lang w:eastAsia="zh-CN"/>
        </w:rPr>
        <w:t xml:space="preserve"> complexity, time delay and </w:t>
      </w:r>
      <w:r w:rsidR="00C5031B">
        <w:rPr>
          <w:rFonts w:ascii="Times New Roman" w:eastAsia="宋体" w:hAnsi="Times New Roman" w:hint="eastAsia"/>
          <w:color w:val="000000"/>
          <w:sz w:val="22"/>
          <w:szCs w:val="22"/>
          <w:lang w:eastAsia="zh-CN"/>
        </w:rPr>
        <w:t>signalling overheads</w:t>
      </w:r>
      <w:r>
        <w:rPr>
          <w:rFonts w:ascii="Times New Roman" w:eastAsia="宋体" w:hAnsi="Times New Roman" w:hint="eastAsia"/>
          <w:color w:val="000000"/>
          <w:sz w:val="22"/>
          <w:szCs w:val="22"/>
          <w:lang w:eastAsia="zh-CN"/>
        </w:rPr>
        <w:t xml:space="preserve">. </w:t>
      </w:r>
      <w:r w:rsidR="002D58FC">
        <w:rPr>
          <w:rFonts w:ascii="Times New Roman" w:eastAsia="宋体" w:hAnsi="Times New Roman" w:hint="eastAsia"/>
          <w:color w:val="000000"/>
          <w:sz w:val="22"/>
          <w:szCs w:val="22"/>
          <w:lang w:eastAsia="zh-CN"/>
        </w:rPr>
        <w:t>In</w:t>
      </w:r>
      <w:r w:rsidR="00EF456B" w:rsidRPr="00BE5323">
        <w:rPr>
          <w:rFonts w:ascii="Times New Roman" w:eastAsia="宋体" w:hAnsi="Times New Roman"/>
          <w:color w:val="000000"/>
          <w:sz w:val="22"/>
          <w:szCs w:val="22"/>
          <w:lang w:val="en-US" w:eastAsia="zh-CN"/>
        </w:rPr>
        <w:t xml:space="preserve"> this </w:t>
      </w:r>
      <w:r w:rsidR="00640A79" w:rsidRPr="00C5031B">
        <w:rPr>
          <w:rFonts w:ascii="Times New Roman" w:eastAsia="宋体" w:hAnsi="Times New Roman"/>
          <w:color w:val="000000"/>
          <w:sz w:val="22"/>
          <w:szCs w:val="22"/>
          <w:lang w:val="en-US" w:eastAsia="zh-CN"/>
        </w:rPr>
        <w:t>mechanism</w:t>
      </w:r>
      <w:r w:rsidR="00EF456B" w:rsidRPr="00BE5323">
        <w:rPr>
          <w:rFonts w:ascii="Times New Roman" w:eastAsia="宋体" w:hAnsi="Times New Roman"/>
          <w:color w:val="000000"/>
          <w:sz w:val="22"/>
          <w:szCs w:val="22"/>
          <w:lang w:val="en-US" w:eastAsia="zh-CN"/>
        </w:rPr>
        <w:t xml:space="preserve">, </w:t>
      </w:r>
      <w:r w:rsidR="005C4E59">
        <w:rPr>
          <w:rFonts w:ascii="Times New Roman" w:eastAsia="宋体" w:hAnsi="Times New Roman" w:hint="eastAsia"/>
          <w:color w:val="000000"/>
          <w:sz w:val="22"/>
          <w:szCs w:val="22"/>
          <w:lang w:val="en-US" w:eastAsia="zh-CN"/>
        </w:rPr>
        <w:t>each SSB</w:t>
      </w:r>
      <w:r w:rsidR="002D58FC">
        <w:rPr>
          <w:rFonts w:ascii="Times New Roman" w:eastAsia="宋体" w:hAnsi="Times New Roman" w:hint="eastAsia"/>
          <w:color w:val="000000"/>
          <w:sz w:val="22"/>
          <w:szCs w:val="22"/>
          <w:lang w:val="en-US" w:eastAsia="zh-CN"/>
        </w:rPr>
        <w:t xml:space="preserve"> could be transmitted at </w:t>
      </w:r>
      <w:r w:rsidR="002D58FC">
        <w:rPr>
          <w:rFonts w:ascii="Times New Roman" w:eastAsia="宋体" w:hAnsi="Times New Roman"/>
          <w:color w:val="000000"/>
          <w:sz w:val="22"/>
          <w:szCs w:val="22"/>
          <w:lang w:val="en-US" w:eastAsia="zh-CN"/>
        </w:rPr>
        <w:t>original</w:t>
      </w:r>
      <w:r w:rsidR="002D58FC">
        <w:rPr>
          <w:rFonts w:ascii="Times New Roman" w:eastAsia="宋体" w:hAnsi="Times New Roman" w:hint="eastAsia"/>
          <w:color w:val="000000"/>
          <w:sz w:val="22"/>
          <w:szCs w:val="22"/>
          <w:lang w:val="en-US" w:eastAsia="zh-CN"/>
        </w:rPr>
        <w:t xml:space="preserve"> location </w:t>
      </w:r>
      <w:r w:rsidR="007B7C9B">
        <w:rPr>
          <w:rFonts w:ascii="Times New Roman" w:eastAsia="宋体" w:hAnsi="Times New Roman" w:hint="eastAsia"/>
          <w:color w:val="000000"/>
          <w:sz w:val="22"/>
          <w:szCs w:val="22"/>
          <w:lang w:val="en-US" w:eastAsia="zh-CN"/>
        </w:rPr>
        <w:t xml:space="preserve">in time domain which is </w:t>
      </w:r>
      <w:r w:rsidR="002D58FC">
        <w:rPr>
          <w:rFonts w:ascii="Times New Roman" w:eastAsia="宋体" w:hAnsi="Times New Roman" w:hint="eastAsia"/>
          <w:color w:val="000000"/>
          <w:sz w:val="22"/>
          <w:szCs w:val="22"/>
          <w:lang w:val="en-US" w:eastAsia="zh-CN"/>
        </w:rPr>
        <w:t xml:space="preserve">same to that of the NR. </w:t>
      </w:r>
      <w:r w:rsidR="007B7C9B">
        <w:rPr>
          <w:rFonts w:ascii="Times New Roman" w:eastAsia="宋体" w:hAnsi="Times New Roman" w:hint="eastAsia"/>
          <w:color w:val="000000"/>
          <w:sz w:val="22"/>
          <w:szCs w:val="22"/>
          <w:lang w:val="en-US" w:eastAsia="zh-CN"/>
        </w:rPr>
        <w:t>Otherwise,</w:t>
      </w:r>
      <w:r w:rsidR="009D43B6">
        <w:rPr>
          <w:rFonts w:ascii="Times New Roman" w:eastAsia="宋体" w:hAnsi="Times New Roman" w:hint="eastAsia"/>
          <w:color w:val="000000"/>
          <w:sz w:val="22"/>
          <w:szCs w:val="22"/>
          <w:lang w:val="en-US" w:eastAsia="zh-CN"/>
        </w:rPr>
        <w:t xml:space="preserve"> </w:t>
      </w:r>
      <w:r w:rsidR="00A6678B">
        <w:rPr>
          <w:rFonts w:ascii="Times New Roman" w:eastAsia="宋体" w:hAnsi="Times New Roman" w:hint="eastAsia"/>
          <w:color w:val="000000"/>
          <w:sz w:val="22"/>
          <w:szCs w:val="22"/>
          <w:lang w:val="en-US" w:eastAsia="zh-CN"/>
        </w:rPr>
        <w:t>as</w:t>
      </w:r>
      <w:r w:rsidR="009D43B6">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hint="eastAsia"/>
          <w:color w:val="000000"/>
          <w:sz w:val="22"/>
          <w:szCs w:val="22"/>
          <w:lang w:val="en-US" w:eastAsia="zh-CN"/>
        </w:rPr>
        <w:t>dropped SSB due to LBT failure,</w:t>
      </w:r>
      <w:r w:rsidR="007B7C9B" w:rsidRPr="00A6678B">
        <w:rPr>
          <w:rFonts w:ascii="Times New Roman" w:eastAsia="宋体" w:hAnsi="Times New Roman" w:hint="eastAsia"/>
          <w:color w:val="000000"/>
          <w:sz w:val="22"/>
          <w:szCs w:val="22"/>
          <w:lang w:val="en-US" w:eastAsia="zh-CN"/>
        </w:rPr>
        <w:t xml:space="preserve"> it also could be </w:t>
      </w:r>
      <w:r w:rsidR="00B507EF" w:rsidRPr="00A6678B">
        <w:rPr>
          <w:rFonts w:ascii="Times New Roman" w:eastAsia="宋体" w:hAnsi="Times New Roman" w:hint="eastAsia"/>
          <w:color w:val="000000"/>
          <w:sz w:val="22"/>
          <w:szCs w:val="22"/>
          <w:lang w:val="en-US" w:eastAsia="zh-CN"/>
        </w:rPr>
        <w:t xml:space="preserve">transmitted at </w:t>
      </w:r>
      <w:r w:rsidR="007B7C9B" w:rsidRPr="00A6678B">
        <w:rPr>
          <w:rFonts w:ascii="Times New Roman" w:eastAsia="宋体" w:hAnsi="Times New Roman" w:hint="eastAsia"/>
          <w:color w:val="000000"/>
          <w:sz w:val="22"/>
          <w:szCs w:val="22"/>
          <w:lang w:val="en-US" w:eastAsia="zh-CN"/>
        </w:rPr>
        <w:t>other candidate SSB position</w:t>
      </w:r>
      <w:r w:rsidR="00A6678B" w:rsidRPr="00A6678B">
        <w:rPr>
          <w:rFonts w:ascii="Times New Roman" w:eastAsia="宋体" w:hAnsi="Times New Roman" w:hint="eastAsia"/>
          <w:color w:val="000000"/>
          <w:sz w:val="22"/>
          <w:szCs w:val="22"/>
          <w:lang w:val="en-US" w:eastAsia="zh-CN"/>
        </w:rPr>
        <w:t>s</w:t>
      </w:r>
      <w:r w:rsidR="007B7C9B" w:rsidRPr="00A6678B">
        <w:rPr>
          <w:rFonts w:ascii="Times New Roman" w:eastAsia="宋体" w:hAnsi="Times New Roman" w:hint="eastAsia"/>
          <w:color w:val="000000"/>
          <w:sz w:val="22"/>
          <w:szCs w:val="22"/>
          <w:lang w:val="en-US" w:eastAsia="zh-CN"/>
        </w:rPr>
        <w:t xml:space="preserve">. </w:t>
      </w:r>
      <w:r w:rsidR="007B7C9B" w:rsidRPr="00A6678B">
        <w:rPr>
          <w:rFonts w:ascii="Times New Roman" w:eastAsia="宋体" w:hAnsi="Times New Roman"/>
          <w:color w:val="000000"/>
          <w:sz w:val="22"/>
          <w:szCs w:val="22"/>
          <w:lang w:val="en-US" w:eastAsia="zh-CN"/>
        </w:rPr>
        <w:t>F</w:t>
      </w:r>
      <w:r w:rsidR="007B7C9B" w:rsidRPr="00A6678B">
        <w:rPr>
          <w:rFonts w:ascii="Times New Roman" w:eastAsia="宋体" w:hAnsi="Times New Roman" w:hint="eastAsia"/>
          <w:color w:val="000000"/>
          <w:sz w:val="22"/>
          <w:szCs w:val="22"/>
          <w:lang w:val="en-US" w:eastAsia="zh-CN"/>
        </w:rPr>
        <w:t>or the latter, detected SSB index</w:t>
      </w:r>
      <w:r w:rsidR="009D43B6" w:rsidRPr="00A6678B">
        <w:rPr>
          <w:rFonts w:ascii="Times New Roman" w:eastAsia="宋体" w:hAnsi="Times New Roman" w:hint="eastAsia"/>
          <w:color w:val="000000"/>
          <w:sz w:val="22"/>
          <w:szCs w:val="22"/>
          <w:lang w:val="en-US" w:eastAsia="zh-CN"/>
        </w:rPr>
        <w:t xml:space="preserve"> </w:t>
      </w:r>
      <w:r w:rsidR="009D43B6" w:rsidRPr="00A6678B">
        <w:rPr>
          <w:rFonts w:ascii="Times New Roman" w:eastAsia="宋体" w:hAnsi="Times New Roman"/>
          <w:color w:val="000000"/>
          <w:sz w:val="22"/>
          <w:szCs w:val="22"/>
          <w:lang w:val="en-US" w:eastAsia="zh-CN"/>
        </w:rPr>
        <w:t>i</w:t>
      </w:r>
      <w:r w:rsidR="009D43B6" w:rsidRPr="00A6678B">
        <w:rPr>
          <w:rFonts w:ascii="Times New Roman" w:eastAsia="宋体" w:hAnsi="Times New Roman" w:hint="eastAsia"/>
          <w:color w:val="000000"/>
          <w:sz w:val="22"/>
          <w:szCs w:val="22"/>
          <w:lang w:val="en-US" w:eastAsia="zh-CN"/>
        </w:rPr>
        <w:t>(</w:t>
      </w:r>
      <w:r w:rsidR="009D43B6" w:rsidRPr="00A6678B">
        <w:rPr>
          <w:sz w:val="22"/>
          <w:szCs w:val="22"/>
          <w:lang w:val="en-US"/>
        </w:rPr>
        <w:t>&lt;=</w:t>
      </w:r>
      <w:r w:rsidR="009D43B6" w:rsidRPr="00A6678B">
        <w:rPr>
          <w:rFonts w:eastAsiaTheme="minorEastAsia" w:hint="eastAsia"/>
          <w:sz w:val="22"/>
          <w:szCs w:val="22"/>
          <w:lang w:val="en-US" w:eastAsia="zh-CN"/>
        </w:rPr>
        <w:t>Y)</w:t>
      </w:r>
      <w:r w:rsidR="007B7C9B"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only carries</w:t>
      </w:r>
      <w:r w:rsidR="00B507EF" w:rsidRPr="00A6678B">
        <w:rPr>
          <w:rFonts w:ascii="Times New Roman" w:eastAsia="宋体" w:hAnsi="Times New Roman" w:hint="eastAsia"/>
          <w:color w:val="000000"/>
          <w:sz w:val="22"/>
          <w:szCs w:val="22"/>
          <w:lang w:val="en-US" w:eastAsia="zh-CN"/>
        </w:rPr>
        <w:t xml:space="preserve"> the timing information of candidate positi</w:t>
      </w:r>
      <w:r w:rsidR="00810CBC" w:rsidRPr="00A6678B">
        <w:rPr>
          <w:rFonts w:ascii="Times New Roman" w:eastAsia="宋体" w:hAnsi="Times New Roman" w:hint="eastAsia"/>
          <w:color w:val="000000"/>
          <w:sz w:val="22"/>
          <w:szCs w:val="22"/>
          <w:lang w:val="en-US" w:eastAsia="zh-CN"/>
        </w:rPr>
        <w:t>on,</w:t>
      </w:r>
      <w:r w:rsidR="00BA1FCE"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u</w:t>
      </w:r>
      <w:r w:rsidR="00BA1FCE" w:rsidRPr="00A6678B">
        <w:rPr>
          <w:rFonts w:ascii="Times New Roman" w:eastAsia="宋体" w:hAnsi="Times New Roman" w:hint="eastAsia"/>
          <w:color w:val="000000"/>
          <w:sz w:val="22"/>
          <w:szCs w:val="22"/>
          <w:lang w:val="en-US" w:eastAsia="zh-CN"/>
        </w:rPr>
        <w:t>nlike actual SSB index,</w:t>
      </w:r>
      <w:r w:rsidR="00B507EF"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it</w:t>
      </w:r>
      <w:r w:rsidR="00BA1FCE" w:rsidRPr="00A6678B">
        <w:rPr>
          <w:rFonts w:ascii="Times New Roman" w:eastAsia="宋体" w:hAnsi="Times New Roman" w:hint="eastAsia"/>
          <w:color w:val="000000"/>
          <w:sz w:val="22"/>
          <w:szCs w:val="22"/>
          <w:lang w:val="en-US" w:eastAsia="zh-CN"/>
        </w:rPr>
        <w:t xml:space="preserve"> </w:t>
      </w:r>
      <w:r w:rsidR="00B507EF" w:rsidRPr="00A6678B">
        <w:rPr>
          <w:rFonts w:ascii="Times New Roman" w:eastAsia="宋体" w:hAnsi="Times New Roman" w:hint="eastAsia"/>
          <w:color w:val="000000"/>
          <w:sz w:val="22"/>
          <w:szCs w:val="22"/>
          <w:lang w:val="en-US" w:eastAsia="zh-CN"/>
        </w:rPr>
        <w:t xml:space="preserve">can not be used for the other </w:t>
      </w:r>
      <w:r w:rsidR="009D43B6" w:rsidRPr="00A6678B">
        <w:rPr>
          <w:rFonts w:ascii="Times New Roman" w:eastAsia="宋体" w:hAnsi="Times New Roman" w:hint="eastAsia"/>
          <w:color w:val="000000"/>
          <w:sz w:val="22"/>
          <w:szCs w:val="22"/>
          <w:lang w:val="en-US" w:eastAsia="zh-CN"/>
        </w:rPr>
        <w:t xml:space="preserve">functions directly except </w:t>
      </w:r>
      <w:r w:rsidR="00013708" w:rsidRPr="00A6678B">
        <w:rPr>
          <w:rFonts w:ascii="Times New Roman" w:eastAsia="宋体" w:hAnsi="Times New Roman" w:hint="eastAsia"/>
          <w:color w:val="000000"/>
          <w:sz w:val="22"/>
          <w:szCs w:val="22"/>
          <w:lang w:val="en-US" w:eastAsia="zh-CN"/>
        </w:rPr>
        <w:t xml:space="preserve">acquiring </w:t>
      </w:r>
      <w:r w:rsidR="009D43B6" w:rsidRPr="00A6678B">
        <w:rPr>
          <w:rFonts w:ascii="Times New Roman" w:eastAsia="宋体" w:hAnsi="Times New Roman" w:hint="eastAsia"/>
          <w:color w:val="000000"/>
          <w:sz w:val="22"/>
          <w:szCs w:val="22"/>
          <w:lang w:val="en-US" w:eastAsia="zh-CN"/>
        </w:rPr>
        <w:t xml:space="preserve">radio frame </w:t>
      </w:r>
      <w:r w:rsidR="00013708" w:rsidRPr="00A6678B">
        <w:rPr>
          <w:rFonts w:ascii="Times New Roman" w:eastAsia="宋体" w:hAnsi="Times New Roman" w:hint="eastAsia"/>
          <w:color w:val="000000"/>
          <w:sz w:val="22"/>
          <w:szCs w:val="22"/>
          <w:lang w:val="en-US" w:eastAsia="zh-CN"/>
        </w:rPr>
        <w:t>boundary</w:t>
      </w:r>
      <w:r w:rsidR="009D43B6" w:rsidRPr="00A6678B">
        <w:rPr>
          <w:rFonts w:ascii="Times New Roman" w:eastAsia="宋体" w:hAnsi="Times New Roman" w:hint="eastAsia"/>
          <w:color w:val="000000"/>
          <w:sz w:val="22"/>
          <w:szCs w:val="22"/>
          <w:lang w:val="en-US" w:eastAsia="zh-CN"/>
        </w:rPr>
        <w:t xml:space="preserve">. There is a mapping between actual SSB index and detected SSB index with </w:t>
      </w:r>
      <w:r w:rsidR="009D43B6" w:rsidRPr="00A6678B">
        <w:rPr>
          <w:rFonts w:ascii="Times New Roman" w:eastAsia="宋体" w:hAnsi="Times New Roman"/>
          <w:color w:val="000000"/>
          <w:sz w:val="22"/>
          <w:szCs w:val="22"/>
          <w:lang w:val="en-US" w:eastAsia="zh-CN"/>
        </w:rPr>
        <w:t xml:space="preserve">i </w:t>
      </w:r>
      <w:r w:rsidR="009D43B6" w:rsidRPr="00A6678B">
        <w:rPr>
          <w:rFonts w:ascii="Times New Roman" w:eastAsia="宋体" w:hAnsi="Times New Roman" w:hint="eastAsia"/>
          <w:color w:val="000000"/>
          <w:sz w:val="22"/>
          <w:szCs w:val="22"/>
          <w:lang w:val="en-US" w:eastAsia="zh-CN"/>
        </w:rPr>
        <w:t>modulo</w:t>
      </w:r>
      <w:r w:rsidR="00915648" w:rsidRPr="00A6678B">
        <w:rPr>
          <w:rFonts w:ascii="Times New Roman" w:eastAsia="宋体" w:hAnsi="Times New Roman" w:hint="eastAsia"/>
          <w:color w:val="000000"/>
          <w:sz w:val="22"/>
          <w:szCs w:val="22"/>
          <w:lang w:val="en-US" w:eastAsia="zh-CN"/>
        </w:rPr>
        <w:t xml:space="preserve"> </w:t>
      </w:r>
      <w:r w:rsidR="00810CBC" w:rsidRPr="00A6678B">
        <w:rPr>
          <w:rFonts w:ascii="Times New Roman" w:eastAsia="宋体" w:hAnsi="Times New Roman" w:hint="eastAsia"/>
          <w:color w:val="000000"/>
          <w:sz w:val="22"/>
          <w:szCs w:val="22"/>
          <w:lang w:val="en-US" w:eastAsia="zh-CN"/>
        </w:rPr>
        <w:t xml:space="preserve">X operation, where </w:t>
      </w:r>
      <w:r w:rsidR="000460FB" w:rsidRPr="00A6678B">
        <w:rPr>
          <w:rFonts w:ascii="Times New Roman" w:eastAsia="宋体" w:hAnsi="Times New Roman" w:hint="eastAsia"/>
          <w:color w:val="000000"/>
          <w:sz w:val="22"/>
          <w:szCs w:val="22"/>
          <w:lang w:val="en-US" w:eastAsia="zh-CN"/>
        </w:rPr>
        <w:t>X</w:t>
      </w:r>
      <w:r w:rsidR="00810CBC" w:rsidRPr="00A6678B">
        <w:rPr>
          <w:rFonts w:ascii="Times New Roman" w:eastAsia="宋体" w:hAnsi="Times New Roman" w:hint="eastAsia"/>
          <w:color w:val="000000"/>
          <w:sz w:val="22"/>
          <w:szCs w:val="22"/>
          <w:lang w:val="en-US" w:eastAsia="zh-CN"/>
        </w:rPr>
        <w:t xml:space="preserve"> is </w:t>
      </w:r>
      <w:r w:rsidR="00810CBC" w:rsidRPr="00A6678B">
        <w:rPr>
          <w:rFonts w:ascii="Times New Roman" w:eastAsia="宋体" w:hAnsi="Times New Roman"/>
          <w:color w:val="000000"/>
          <w:sz w:val="22"/>
          <w:szCs w:val="22"/>
          <w:lang w:val="en-US" w:eastAsia="zh-CN"/>
        </w:rPr>
        <w:t>maximum</w:t>
      </w:r>
      <w:r w:rsidR="00810CBC" w:rsidRPr="00A6678B">
        <w:rPr>
          <w:rFonts w:ascii="Times New Roman" w:eastAsia="宋体" w:hAnsi="Times New Roman" w:hint="eastAsia"/>
          <w:color w:val="000000"/>
          <w:sz w:val="22"/>
          <w:szCs w:val="22"/>
          <w:lang w:val="en-US" w:eastAsia="zh-CN"/>
        </w:rPr>
        <w:t xml:space="preserve"> number of </w:t>
      </w:r>
      <w:r w:rsidR="00810CBC" w:rsidRPr="00A6678B">
        <w:rPr>
          <w:rFonts w:ascii="Times New Roman" w:eastAsia="宋体" w:hAnsi="Times New Roman"/>
          <w:color w:val="000000"/>
          <w:sz w:val="22"/>
          <w:szCs w:val="22"/>
          <w:lang w:val="en-US" w:eastAsia="zh-CN"/>
        </w:rPr>
        <w:t>transmitted SSBs within DRS transmission window</w:t>
      </w:r>
      <w:r w:rsidR="00810CBC" w:rsidRPr="00A6678B">
        <w:rPr>
          <w:rFonts w:ascii="Times New Roman" w:eastAsia="宋体" w:hAnsi="Times New Roman" w:hint="eastAsia"/>
          <w:color w:val="000000"/>
          <w:sz w:val="22"/>
          <w:szCs w:val="22"/>
          <w:lang w:val="en-US" w:eastAsia="zh-CN"/>
        </w:rPr>
        <w:t>.</w:t>
      </w:r>
      <w:r w:rsidR="00A6678B" w:rsidRPr="00A6678B">
        <w:rPr>
          <w:rFonts w:ascii="Times New Roman" w:eastAsia="宋体" w:hAnsi="Times New Roman" w:hint="eastAsia"/>
          <w:color w:val="000000"/>
          <w:sz w:val="22"/>
          <w:szCs w:val="22"/>
          <w:lang w:val="en-US" w:eastAsia="zh-CN"/>
        </w:rPr>
        <w:t xml:space="preserve"> Taking </w:t>
      </w:r>
      <w:r w:rsidR="00A6678B" w:rsidRPr="00A6678B">
        <w:rPr>
          <w:rFonts w:eastAsiaTheme="minorEastAsia" w:hint="eastAsia"/>
          <w:sz w:val="22"/>
          <w:szCs w:val="22"/>
          <w:lang w:val="en-US" w:eastAsia="zh-CN"/>
        </w:rPr>
        <w:t>Y=</w:t>
      </w:r>
      <w:r w:rsidR="00A95847">
        <w:rPr>
          <w:rFonts w:eastAsiaTheme="minorEastAsia" w:hint="eastAsia"/>
          <w:sz w:val="22"/>
          <w:szCs w:val="22"/>
          <w:lang w:val="en-US" w:eastAsia="zh-CN"/>
        </w:rPr>
        <w:t>16</w:t>
      </w:r>
      <w:r w:rsidR="00A6678B" w:rsidRPr="00A6678B">
        <w:rPr>
          <w:rFonts w:eastAsiaTheme="minorEastAsia" w:hint="eastAsia"/>
          <w:sz w:val="22"/>
          <w:szCs w:val="22"/>
          <w:lang w:val="en-US" w:eastAsia="zh-CN"/>
        </w:rPr>
        <w:t xml:space="preserve"> and </w:t>
      </w:r>
      <w:r w:rsidR="004F5FA0" w:rsidRPr="00A6678B">
        <w:rPr>
          <w:rFonts w:ascii="Times New Roman" w:eastAsia="宋体" w:hAnsi="Times New Roman" w:hint="eastAsia"/>
          <w:color w:val="000000"/>
          <w:sz w:val="22"/>
          <w:szCs w:val="22"/>
          <w:lang w:val="en-US" w:eastAsia="zh-CN"/>
        </w:rPr>
        <w:t>X</w:t>
      </w:r>
      <w:r w:rsidR="004F5FA0">
        <w:rPr>
          <w:rFonts w:ascii="Times New Roman" w:eastAsia="宋体" w:hAnsi="Times New Roman" w:hint="eastAsia"/>
          <w:color w:val="000000"/>
          <w:sz w:val="22"/>
          <w:szCs w:val="22"/>
          <w:lang w:val="en-US" w:eastAsia="zh-CN"/>
        </w:rPr>
        <w:t xml:space="preserve">=8 as </w:t>
      </w:r>
      <w:r w:rsidR="00242314">
        <w:rPr>
          <w:rFonts w:ascii="Times New Roman" w:eastAsia="宋体" w:hAnsi="Times New Roman" w:hint="eastAsia"/>
          <w:color w:val="000000"/>
          <w:sz w:val="22"/>
          <w:szCs w:val="22"/>
          <w:lang w:val="en-US" w:eastAsia="zh-CN"/>
        </w:rPr>
        <w:t xml:space="preserve">an </w:t>
      </w:r>
      <w:r w:rsidR="004F5FA0">
        <w:rPr>
          <w:rFonts w:ascii="Times New Roman" w:eastAsia="宋体" w:hAnsi="Times New Roman" w:hint="eastAsia"/>
          <w:color w:val="000000"/>
          <w:sz w:val="22"/>
          <w:szCs w:val="22"/>
          <w:lang w:val="en-US" w:eastAsia="zh-CN"/>
        </w:rPr>
        <w:t xml:space="preserve">example, each </w:t>
      </w:r>
      <w:r w:rsidR="00242314">
        <w:rPr>
          <w:rFonts w:ascii="Times New Roman" w:eastAsia="宋体" w:hAnsi="Times New Roman" w:hint="eastAsia"/>
          <w:color w:val="000000"/>
          <w:sz w:val="22"/>
          <w:szCs w:val="22"/>
          <w:lang w:val="en-US" w:eastAsia="zh-CN"/>
        </w:rPr>
        <w:t>SSB</w:t>
      </w:r>
      <w:r w:rsidR="004F5FA0">
        <w:rPr>
          <w:rFonts w:ascii="Times New Roman" w:eastAsia="宋体" w:hAnsi="Times New Roman" w:hint="eastAsia"/>
          <w:color w:val="000000"/>
          <w:sz w:val="22"/>
          <w:szCs w:val="22"/>
          <w:lang w:val="en-US" w:eastAsia="zh-CN"/>
        </w:rPr>
        <w:t xml:space="preserve"> has </w:t>
      </w:r>
      <w:r w:rsidR="002E1A53">
        <w:rPr>
          <w:rFonts w:ascii="Times New Roman" w:eastAsia="宋体" w:hAnsi="Times New Roman" w:hint="eastAsia"/>
          <w:color w:val="000000"/>
          <w:sz w:val="22"/>
          <w:szCs w:val="22"/>
          <w:lang w:val="en-US" w:eastAsia="zh-CN"/>
        </w:rPr>
        <w:t>two</w:t>
      </w:r>
      <w:r w:rsidR="004F5FA0">
        <w:rPr>
          <w:rFonts w:ascii="Times New Roman" w:eastAsia="宋体" w:hAnsi="Times New Roman" w:hint="eastAsia"/>
          <w:color w:val="000000"/>
          <w:sz w:val="22"/>
          <w:szCs w:val="22"/>
          <w:lang w:val="en-US" w:eastAsia="zh-CN"/>
        </w:rPr>
        <w:t xml:space="preserve"> candidate positions within DRS transmission window</w:t>
      </w:r>
      <w:r w:rsidR="002E1A53">
        <w:rPr>
          <w:rFonts w:ascii="Times New Roman" w:eastAsia="宋体" w:hAnsi="Times New Roman" w:hint="eastAsia"/>
          <w:color w:val="000000"/>
          <w:sz w:val="22"/>
          <w:szCs w:val="22"/>
          <w:lang w:val="en-US" w:eastAsia="zh-CN"/>
        </w:rPr>
        <w:t xml:space="preserve"> as shown in Fig.1</w:t>
      </w:r>
      <w:r w:rsidR="004B2788">
        <w:rPr>
          <w:rFonts w:ascii="Times New Roman" w:eastAsia="宋体" w:hAnsi="Times New Roman" w:hint="eastAsia"/>
          <w:color w:val="000000"/>
          <w:sz w:val="22"/>
          <w:szCs w:val="22"/>
          <w:lang w:val="en-US" w:eastAsia="zh-CN"/>
        </w:rPr>
        <w:t xml:space="preserve">, where two shift granularities are applied as contrast. </w:t>
      </w:r>
    </w:p>
    <w:p w:rsidR="000460FB" w:rsidRDefault="00A52910" w:rsidP="00EF456B">
      <w:pPr>
        <w:ind w:left="0" w:firstLine="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val="en-US" w:eastAsia="zh-CN"/>
        </w:rPr>
        <w:t xml:space="preserve">Providing </w:t>
      </w:r>
      <w:r w:rsidR="0007712B">
        <w:rPr>
          <w:rFonts w:ascii="Times New Roman" w:eastAsia="宋体" w:hAnsi="Times New Roman" w:hint="eastAsia"/>
          <w:color w:val="000000"/>
          <w:sz w:val="22"/>
          <w:szCs w:val="22"/>
          <w:lang w:val="en-US" w:eastAsia="zh-CN"/>
        </w:rPr>
        <w:t xml:space="preserve">a fixed number of </w:t>
      </w:r>
      <w:r>
        <w:rPr>
          <w:rFonts w:ascii="Times New Roman" w:eastAsia="宋体" w:hAnsi="Times New Roman" w:hint="eastAsia"/>
          <w:color w:val="000000"/>
          <w:sz w:val="22"/>
          <w:szCs w:val="22"/>
          <w:lang w:val="en-US" w:eastAsia="zh-CN"/>
        </w:rPr>
        <w:t>S</w:t>
      </w:r>
      <w:r w:rsidR="004713E9">
        <w:rPr>
          <w:rFonts w:ascii="Times New Roman" w:eastAsia="宋体" w:hAnsi="Times New Roman" w:hint="eastAsia"/>
          <w:color w:val="000000"/>
          <w:sz w:val="22"/>
          <w:szCs w:val="22"/>
          <w:lang w:val="en-US" w:eastAsia="zh-CN"/>
        </w:rPr>
        <w:t xml:space="preserve">SB </w:t>
      </w:r>
      <w:r w:rsidR="00BB2211">
        <w:rPr>
          <w:rFonts w:ascii="Times New Roman" w:eastAsia="宋体" w:hAnsi="Times New Roman" w:hint="eastAsia"/>
          <w:color w:val="000000"/>
          <w:sz w:val="22"/>
          <w:szCs w:val="22"/>
          <w:lang w:val="en-US" w:eastAsia="zh-CN"/>
        </w:rPr>
        <w:t>are</w:t>
      </w:r>
      <w:r>
        <w:rPr>
          <w:rFonts w:ascii="Times New Roman" w:eastAsia="宋体" w:hAnsi="Times New Roman" w:hint="eastAsia"/>
          <w:color w:val="000000"/>
          <w:sz w:val="22"/>
          <w:szCs w:val="22"/>
          <w:lang w:val="en-US" w:eastAsia="zh-CN"/>
        </w:rPr>
        <w:t xml:space="preserve"> transmitted per slot, </w:t>
      </w:r>
      <w:r w:rsidR="0007712B">
        <w:rPr>
          <w:rFonts w:ascii="Times New Roman" w:eastAsia="宋体" w:hAnsi="Times New Roman" w:hint="eastAsia"/>
          <w:color w:val="000000"/>
          <w:sz w:val="22"/>
          <w:szCs w:val="22"/>
          <w:lang w:val="en-US" w:eastAsia="zh-CN"/>
        </w:rPr>
        <w:t>i</w:t>
      </w:r>
      <w:r w:rsidR="000460FB">
        <w:rPr>
          <w:rFonts w:ascii="Times New Roman" w:eastAsia="宋体" w:hAnsi="Times New Roman" w:hint="eastAsia"/>
          <w:color w:val="000000"/>
          <w:sz w:val="22"/>
          <w:szCs w:val="22"/>
          <w:lang w:val="en-US" w:eastAsia="zh-CN"/>
        </w:rPr>
        <w:t xml:space="preserve">t </w:t>
      </w:r>
      <w:r w:rsidR="000460FB">
        <w:rPr>
          <w:rFonts w:ascii="Times New Roman" w:eastAsia="宋体" w:hAnsi="Times New Roman"/>
          <w:color w:val="000000"/>
          <w:sz w:val="22"/>
          <w:szCs w:val="22"/>
          <w:lang w:val="en-US" w:eastAsia="zh-CN"/>
        </w:rPr>
        <w:t>understandable</w:t>
      </w:r>
      <w:r w:rsidR="000460FB">
        <w:rPr>
          <w:rFonts w:ascii="Times New Roman" w:eastAsia="宋体" w:hAnsi="Times New Roman" w:hint="eastAsia"/>
          <w:color w:val="000000"/>
          <w:sz w:val="22"/>
          <w:szCs w:val="22"/>
          <w:lang w:val="en-US" w:eastAsia="zh-CN"/>
        </w:rPr>
        <w:t xml:space="preserve"> </w:t>
      </w:r>
      <w:r w:rsidR="0007712B">
        <w:rPr>
          <w:rFonts w:ascii="Times New Roman" w:eastAsia="宋体" w:hAnsi="Times New Roman" w:hint="eastAsia"/>
          <w:color w:val="000000"/>
          <w:sz w:val="22"/>
          <w:szCs w:val="22"/>
          <w:lang w:val="en-US" w:eastAsia="zh-CN"/>
        </w:rPr>
        <w:t xml:space="preserve">that </w:t>
      </w:r>
      <w:r w:rsidR="0007712B" w:rsidRPr="0007712B">
        <w:rPr>
          <w:rFonts w:ascii="Times New Roman" w:eastAsia="宋体" w:hAnsi="Times New Roman"/>
          <w:color w:val="000000"/>
          <w:sz w:val="22"/>
          <w:szCs w:val="22"/>
          <w:lang w:val="en-US" w:eastAsia="zh-CN"/>
        </w:rPr>
        <w:t>duration of DRS transmission window</w:t>
      </w:r>
      <w:r w:rsidR="0007712B">
        <w:rPr>
          <w:rFonts w:ascii="Times New Roman" w:eastAsia="宋体" w:hAnsi="Times New Roman" w:hint="eastAsia"/>
          <w:color w:val="000000"/>
          <w:sz w:val="22"/>
          <w:szCs w:val="22"/>
          <w:lang w:val="en-US" w:eastAsia="zh-CN"/>
        </w:rPr>
        <w:t xml:space="preserve"> as well as </w:t>
      </w:r>
      <w:r w:rsidR="0007712B" w:rsidRPr="0007712B">
        <w:rPr>
          <w:rFonts w:ascii="Times New Roman" w:eastAsia="宋体" w:hAnsi="Times New Roman"/>
          <w:color w:val="000000"/>
          <w:sz w:val="22"/>
          <w:szCs w:val="22"/>
          <w:lang w:val="en-US" w:eastAsia="zh-CN"/>
        </w:rPr>
        <w:t>d</w:t>
      </w:r>
      <w:r w:rsidR="0007712B" w:rsidRPr="0007712B">
        <w:rPr>
          <w:rFonts w:ascii="Times New Roman" w:eastAsia="宋体" w:hAnsi="Times New Roman" w:hint="eastAsia"/>
          <w:color w:val="000000"/>
          <w:sz w:val="22"/>
          <w:szCs w:val="22"/>
          <w:lang w:val="en-US" w:eastAsia="zh-CN"/>
        </w:rPr>
        <w:t>uration of the transmitted DRS within window</w:t>
      </w:r>
      <w:r w:rsidR="0007712B">
        <w:rPr>
          <w:rFonts w:ascii="Times New Roman" w:eastAsia="宋体" w:hAnsi="Times New Roman" w:hint="eastAsia"/>
          <w:color w:val="000000"/>
          <w:sz w:val="22"/>
          <w:szCs w:val="22"/>
          <w:lang w:val="en-US" w:eastAsia="zh-CN"/>
        </w:rPr>
        <w:t xml:space="preserve"> </w:t>
      </w:r>
      <w:r w:rsidR="00624953">
        <w:rPr>
          <w:rFonts w:ascii="Times New Roman" w:eastAsia="宋体" w:hAnsi="Times New Roman" w:hint="eastAsia"/>
          <w:color w:val="000000"/>
          <w:sz w:val="22"/>
          <w:szCs w:val="22"/>
          <w:lang w:val="en-US" w:eastAsia="zh-CN"/>
        </w:rPr>
        <w:t xml:space="preserve">should be </w:t>
      </w:r>
      <w:r w:rsidR="00845FE5">
        <w:rPr>
          <w:rFonts w:ascii="Times New Roman" w:eastAsia="宋体" w:hAnsi="Times New Roman" w:hint="eastAsia"/>
          <w:color w:val="000000"/>
          <w:sz w:val="22"/>
          <w:szCs w:val="22"/>
          <w:lang w:val="en-US" w:eastAsia="zh-CN"/>
        </w:rPr>
        <w:t>limited</w:t>
      </w:r>
      <w:r w:rsidR="00624953">
        <w:rPr>
          <w:rFonts w:ascii="Times New Roman" w:eastAsia="宋体" w:hAnsi="Times New Roman" w:hint="eastAsia"/>
          <w:color w:val="000000"/>
          <w:sz w:val="22"/>
          <w:szCs w:val="22"/>
          <w:lang w:val="en-US" w:eastAsia="zh-CN"/>
        </w:rPr>
        <w:t xml:space="preserve"> </w:t>
      </w:r>
      <w:r w:rsidR="00E86BCE">
        <w:rPr>
          <w:rFonts w:ascii="Times New Roman" w:eastAsia="宋体" w:hAnsi="Times New Roman" w:hint="eastAsia"/>
          <w:color w:val="000000"/>
          <w:sz w:val="22"/>
          <w:szCs w:val="22"/>
          <w:lang w:val="en-US" w:eastAsia="zh-CN"/>
        </w:rPr>
        <w:t>in</w:t>
      </w:r>
      <w:r w:rsidR="00624953">
        <w:rPr>
          <w:rFonts w:ascii="Times New Roman" w:eastAsia="宋体" w:hAnsi="Times New Roman" w:hint="eastAsia"/>
          <w:color w:val="000000"/>
          <w:sz w:val="22"/>
          <w:szCs w:val="22"/>
          <w:lang w:val="en-US" w:eastAsia="zh-CN"/>
        </w:rPr>
        <w:t xml:space="preserve"> </w:t>
      </w:r>
      <w:r w:rsidR="008B1A99">
        <w:rPr>
          <w:rFonts w:ascii="Times New Roman" w:eastAsia="宋体" w:hAnsi="Times New Roman" w:hint="eastAsia"/>
          <w:color w:val="000000"/>
          <w:sz w:val="22"/>
          <w:szCs w:val="22"/>
          <w:lang w:val="en-US" w:eastAsia="zh-CN"/>
        </w:rPr>
        <w:t>proper</w:t>
      </w:r>
      <w:r w:rsidR="00624953">
        <w:rPr>
          <w:rFonts w:ascii="Times New Roman" w:eastAsia="宋体" w:hAnsi="Times New Roman" w:hint="eastAsia"/>
          <w:color w:val="000000"/>
          <w:sz w:val="22"/>
          <w:szCs w:val="22"/>
          <w:lang w:val="en-US" w:eastAsia="zh-CN"/>
        </w:rPr>
        <w:t xml:space="preserve"> range </w:t>
      </w:r>
      <w:r w:rsidR="008B1A99">
        <w:rPr>
          <w:rFonts w:ascii="Times New Roman" w:eastAsia="宋体" w:hAnsi="Times New Roman" w:hint="eastAsia"/>
          <w:color w:val="000000"/>
          <w:sz w:val="22"/>
          <w:szCs w:val="22"/>
          <w:lang w:val="en-US" w:eastAsia="zh-CN"/>
        </w:rPr>
        <w:t xml:space="preserve">respectively to avoid high complexity of UE blind </w:t>
      </w:r>
      <w:r w:rsidR="008B1A99">
        <w:rPr>
          <w:rFonts w:ascii="Times New Roman" w:eastAsia="宋体" w:hAnsi="Times New Roman"/>
          <w:color w:val="000000"/>
          <w:sz w:val="22"/>
          <w:szCs w:val="22"/>
          <w:lang w:val="en-US" w:eastAsia="zh-CN"/>
        </w:rPr>
        <w:t>d</w:t>
      </w:r>
      <w:r w:rsidR="008B1A99">
        <w:rPr>
          <w:rFonts w:ascii="Times New Roman" w:eastAsia="宋体" w:hAnsi="Times New Roman" w:hint="eastAsia"/>
          <w:color w:val="000000"/>
          <w:sz w:val="22"/>
          <w:szCs w:val="22"/>
          <w:lang w:val="en-US" w:eastAsia="zh-CN"/>
        </w:rPr>
        <w:t xml:space="preserve">etection and meet the requirement of MCOT regulation at the same time. </w:t>
      </w:r>
      <w:r w:rsidR="00FE45EA">
        <w:rPr>
          <w:rFonts w:ascii="Times New Roman" w:eastAsia="宋体" w:hAnsi="Times New Roman"/>
          <w:color w:val="000000"/>
          <w:sz w:val="22"/>
          <w:szCs w:val="22"/>
          <w:lang w:val="en-US" w:eastAsia="zh-CN"/>
        </w:rPr>
        <w:t>R</w:t>
      </w:r>
      <w:r w:rsidR="00FE45EA">
        <w:rPr>
          <w:rFonts w:ascii="Times New Roman" w:eastAsia="宋体" w:hAnsi="Times New Roman" w:hint="eastAsia"/>
          <w:color w:val="000000"/>
          <w:sz w:val="22"/>
          <w:szCs w:val="22"/>
          <w:lang w:val="en-US" w:eastAsia="zh-CN"/>
        </w:rPr>
        <w:t>efer to LTE LAA as baseline,</w:t>
      </w:r>
      <w:r w:rsidR="00FE45EA">
        <w:rPr>
          <w:rFonts w:ascii="Times New Roman" w:eastAsia="宋体" w:hAnsi="Times New Roman" w:hint="eastAsia"/>
          <w:color w:val="000000"/>
          <w:sz w:val="22"/>
          <w:szCs w:val="22"/>
          <w:lang w:eastAsia="zh-CN"/>
        </w:rPr>
        <w:t xml:space="preserve"> similar </w:t>
      </w:r>
      <w:r w:rsidR="00845FE5">
        <w:rPr>
          <w:rFonts w:ascii="Times New Roman" w:eastAsia="宋体" w:hAnsi="Times New Roman" w:hint="eastAsia"/>
          <w:color w:val="000000"/>
          <w:sz w:val="22"/>
          <w:szCs w:val="22"/>
          <w:lang w:eastAsia="zh-CN"/>
        </w:rPr>
        <w:t xml:space="preserve">restrictions </w:t>
      </w:r>
      <w:r w:rsidR="00FE45EA">
        <w:rPr>
          <w:rFonts w:ascii="Times New Roman" w:eastAsia="宋体" w:hAnsi="Times New Roman" w:hint="eastAsia"/>
          <w:color w:val="000000"/>
          <w:sz w:val="22"/>
          <w:szCs w:val="22"/>
          <w:lang w:eastAsia="zh-CN"/>
        </w:rPr>
        <w:t>should be considered for NR-U to keep fairness and compatibility</w:t>
      </w:r>
      <w:r w:rsidR="00845FE5">
        <w:rPr>
          <w:rFonts w:ascii="Times New Roman" w:eastAsia="宋体" w:hAnsi="Times New Roman" w:hint="eastAsia"/>
          <w:color w:val="000000"/>
          <w:sz w:val="22"/>
          <w:szCs w:val="22"/>
          <w:lang w:eastAsia="zh-CN"/>
        </w:rPr>
        <w:t xml:space="preserve">, </w:t>
      </w:r>
      <w:r w:rsidR="00E86BCE">
        <w:rPr>
          <w:rFonts w:ascii="Times New Roman" w:eastAsia="宋体" w:hAnsi="Times New Roman" w:hint="eastAsia"/>
          <w:color w:val="000000"/>
          <w:sz w:val="22"/>
          <w:szCs w:val="22"/>
          <w:lang w:eastAsia="zh-CN"/>
        </w:rPr>
        <w:t>such as</w:t>
      </w:r>
      <w:r w:rsidR="00845FE5">
        <w:rPr>
          <w:rFonts w:ascii="Times New Roman" w:eastAsia="宋体" w:hAnsi="Times New Roman" w:hint="eastAsia"/>
          <w:color w:val="000000"/>
          <w:sz w:val="22"/>
          <w:szCs w:val="22"/>
          <w:lang w:eastAsia="zh-CN"/>
        </w:rPr>
        <w:t xml:space="preserve"> 5ms for </w:t>
      </w:r>
      <w:r w:rsidR="00845FE5" w:rsidRPr="0007712B">
        <w:rPr>
          <w:rFonts w:ascii="Times New Roman" w:eastAsia="宋体" w:hAnsi="Times New Roman"/>
          <w:color w:val="000000"/>
          <w:sz w:val="22"/>
          <w:szCs w:val="22"/>
          <w:lang w:val="en-US" w:eastAsia="zh-CN"/>
        </w:rPr>
        <w:t>duration of DRS transmission window</w:t>
      </w:r>
      <w:r w:rsidR="00845FE5">
        <w:rPr>
          <w:rFonts w:ascii="Times New Roman" w:eastAsia="宋体" w:hAnsi="Times New Roman" w:hint="eastAsia"/>
          <w:color w:val="000000"/>
          <w:sz w:val="22"/>
          <w:szCs w:val="22"/>
          <w:lang w:val="en-US" w:eastAsia="zh-CN"/>
        </w:rPr>
        <w:t xml:space="preserve"> and</w:t>
      </w:r>
      <w:r w:rsidR="00845FE5" w:rsidRPr="00D3043E">
        <w:rPr>
          <w:rFonts w:ascii="Times New Roman" w:eastAsia="宋体" w:hAnsi="Times New Roman" w:hint="eastAsia"/>
          <w:color w:val="000000"/>
          <w:sz w:val="22"/>
          <w:szCs w:val="22"/>
          <w:lang w:eastAsia="zh-CN"/>
        </w:rPr>
        <w:t xml:space="preserve"> 12 symbols with 15</w:t>
      </w:r>
      <w:r w:rsidR="00845FE5">
        <w:rPr>
          <w:rFonts w:ascii="Times New Roman" w:eastAsia="宋体" w:hAnsi="Times New Roman" w:hint="eastAsia"/>
          <w:color w:val="000000"/>
          <w:sz w:val="22"/>
          <w:szCs w:val="22"/>
          <w:lang w:eastAsia="zh-CN"/>
        </w:rPr>
        <w:t>k</w:t>
      </w:r>
      <w:r w:rsidR="00845FE5" w:rsidRPr="00D3043E">
        <w:rPr>
          <w:rFonts w:ascii="Times New Roman" w:eastAsia="宋体" w:hAnsi="Times New Roman" w:hint="eastAsia"/>
          <w:color w:val="000000"/>
          <w:sz w:val="22"/>
          <w:szCs w:val="22"/>
          <w:lang w:eastAsia="zh-CN"/>
        </w:rPr>
        <w:t xml:space="preserve">Hz </w:t>
      </w:r>
      <w:r w:rsidR="00845FE5">
        <w:rPr>
          <w:rFonts w:ascii="Times New Roman" w:eastAsia="宋体" w:hAnsi="Times New Roman" w:hint="eastAsia"/>
          <w:color w:val="000000"/>
          <w:sz w:val="22"/>
          <w:szCs w:val="22"/>
          <w:lang w:eastAsia="zh-CN"/>
        </w:rPr>
        <w:t>SCS</w:t>
      </w:r>
      <w:r w:rsidR="00845FE5" w:rsidRPr="00D3043E">
        <w:rPr>
          <w:rFonts w:ascii="Times New Roman" w:eastAsia="宋体" w:hAnsi="Times New Roman" w:hint="eastAsia"/>
          <w:color w:val="000000"/>
          <w:sz w:val="22"/>
          <w:szCs w:val="22"/>
          <w:lang w:eastAsia="zh-CN"/>
        </w:rPr>
        <w:t xml:space="preserve"> for DRS transmission</w:t>
      </w:r>
      <w:r w:rsidR="00845FE5">
        <w:rPr>
          <w:rFonts w:ascii="Times New Roman" w:eastAsia="宋体" w:hAnsi="Times New Roman" w:hint="eastAsia"/>
          <w:color w:val="000000"/>
          <w:sz w:val="22"/>
          <w:szCs w:val="22"/>
          <w:lang w:eastAsia="zh-CN"/>
        </w:rPr>
        <w:t>.</w:t>
      </w:r>
      <w:r w:rsidR="001D0710">
        <w:rPr>
          <w:rFonts w:ascii="Times New Roman" w:eastAsia="宋体" w:hAnsi="Times New Roman" w:hint="eastAsia"/>
          <w:color w:val="000000"/>
          <w:sz w:val="22"/>
          <w:szCs w:val="22"/>
          <w:lang w:eastAsia="zh-CN"/>
        </w:rPr>
        <w:t xml:space="preserve"> </w:t>
      </w:r>
    </w:p>
    <w:p w:rsidR="00563299" w:rsidRDefault="001D0710" w:rsidP="00EF456B">
      <w:pPr>
        <w:ind w:left="0" w:firstLine="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val="en-US" w:eastAsia="zh-CN"/>
        </w:rPr>
        <w:t>H</w:t>
      </w:r>
      <w:r>
        <w:rPr>
          <w:rFonts w:ascii="Times New Roman" w:eastAsia="宋体" w:hAnsi="Times New Roman" w:hint="eastAsia"/>
          <w:color w:val="000000"/>
          <w:sz w:val="22"/>
          <w:szCs w:val="22"/>
          <w:lang w:val="en-US" w:eastAsia="zh-CN"/>
        </w:rPr>
        <w:t xml:space="preserve">owever, no matter which </w:t>
      </w:r>
      <w:r w:rsidRPr="001D0710">
        <w:rPr>
          <w:rFonts w:ascii="Times New Roman" w:eastAsia="宋体" w:hAnsi="Times New Roman"/>
          <w:color w:val="000000"/>
          <w:sz w:val="22"/>
          <w:szCs w:val="22"/>
          <w:lang w:val="en-US" w:eastAsia="zh-CN"/>
        </w:rPr>
        <w:t>candidate</w:t>
      </w:r>
      <w:r w:rsidRPr="001D0710">
        <w:rPr>
          <w:rFonts w:ascii="Times New Roman" w:eastAsia="宋体" w:hAnsi="Times New Roman" w:hint="eastAsia"/>
          <w:color w:val="000000"/>
          <w:sz w:val="22"/>
          <w:szCs w:val="22"/>
          <w:lang w:val="en-US" w:eastAsia="zh-CN"/>
        </w:rPr>
        <w:t xml:space="preserve"> </w:t>
      </w:r>
      <w:r w:rsidRPr="001D0710">
        <w:rPr>
          <w:rFonts w:ascii="Times New Roman" w:eastAsia="宋体" w:hAnsi="Times New Roman"/>
          <w:color w:val="000000"/>
          <w:sz w:val="22"/>
          <w:szCs w:val="22"/>
          <w:lang w:val="en-US" w:eastAsia="zh-CN"/>
        </w:rPr>
        <w:t>mechanism</w:t>
      </w:r>
      <w:r>
        <w:rPr>
          <w:rFonts w:ascii="Times New Roman" w:eastAsia="宋体" w:hAnsi="Times New Roman" w:hint="eastAsia"/>
          <w:color w:val="000000"/>
          <w:sz w:val="22"/>
          <w:szCs w:val="22"/>
          <w:lang w:val="en-US" w:eastAsia="zh-CN"/>
        </w:rPr>
        <w:t xml:space="preserve"> is used to increase </w:t>
      </w:r>
      <w:r>
        <w:rPr>
          <w:rFonts w:ascii="Times New Roman" w:eastAsia="宋体" w:hAnsi="Times New Roman"/>
          <w:color w:val="000000"/>
          <w:sz w:val="22"/>
          <w:szCs w:val="22"/>
          <w:lang w:val="en-US" w:eastAsia="zh-CN"/>
        </w:rPr>
        <w:t>opportunity</w:t>
      </w:r>
      <w:r>
        <w:rPr>
          <w:rFonts w:ascii="Times New Roman" w:eastAsia="宋体" w:hAnsi="Times New Roman" w:hint="eastAsia"/>
          <w:color w:val="000000"/>
          <w:sz w:val="22"/>
          <w:szCs w:val="22"/>
          <w:lang w:val="en-US" w:eastAsia="zh-CN"/>
        </w:rPr>
        <w:t xml:space="preserve"> </w:t>
      </w:r>
      <w:r w:rsidR="005B15C3">
        <w:rPr>
          <w:rFonts w:ascii="Times New Roman" w:eastAsia="宋体" w:hAnsi="Times New Roman" w:hint="eastAsia"/>
          <w:color w:val="000000"/>
          <w:sz w:val="22"/>
          <w:szCs w:val="22"/>
          <w:lang w:val="en-US" w:eastAsia="zh-CN"/>
        </w:rPr>
        <w:t>for DRS transmission</w:t>
      </w:r>
      <w:r w:rsidR="00844975">
        <w:rPr>
          <w:rFonts w:ascii="Times New Roman" w:eastAsia="宋体" w:hAnsi="Times New Roman" w:hint="eastAsia"/>
          <w:color w:val="000000"/>
          <w:sz w:val="22"/>
          <w:szCs w:val="22"/>
          <w:lang w:val="en-US" w:eastAsia="zh-CN"/>
        </w:rPr>
        <w:t xml:space="preserve"> with its </w:t>
      </w:r>
      <w:r w:rsidR="00844975" w:rsidRPr="00844975">
        <w:rPr>
          <w:rFonts w:ascii="Times New Roman" w:eastAsia="宋体" w:hAnsi="Times New Roman"/>
          <w:color w:val="000000"/>
          <w:sz w:val="22"/>
          <w:szCs w:val="22"/>
          <w:lang w:val="en-US" w:eastAsia="zh-CN"/>
        </w:rPr>
        <w:t>pros and cons</w:t>
      </w:r>
      <w:r w:rsidR="005B15C3">
        <w:rPr>
          <w:rFonts w:ascii="Times New Roman" w:eastAsia="宋体" w:hAnsi="Times New Roman" w:hint="eastAsia"/>
          <w:color w:val="000000"/>
          <w:sz w:val="22"/>
          <w:szCs w:val="22"/>
          <w:lang w:val="en-US" w:eastAsia="zh-CN"/>
        </w:rPr>
        <w:t xml:space="preserve">, </w:t>
      </w:r>
      <w:r w:rsidR="008F0B38">
        <w:rPr>
          <w:rFonts w:ascii="Times New Roman" w:eastAsia="宋体" w:hAnsi="Times New Roman" w:hint="eastAsia"/>
          <w:color w:val="000000"/>
          <w:sz w:val="22"/>
          <w:szCs w:val="22"/>
          <w:lang w:val="en-US" w:eastAsia="zh-CN"/>
        </w:rPr>
        <w:t xml:space="preserve">delay is </w:t>
      </w:r>
      <w:r w:rsidR="008F0B38">
        <w:rPr>
          <w:rFonts w:ascii="Times New Roman" w:eastAsia="宋体" w:hAnsi="Times New Roman" w:hint="eastAsia"/>
          <w:color w:val="000000"/>
          <w:sz w:val="22"/>
          <w:szCs w:val="22"/>
          <w:lang w:eastAsia="zh-CN"/>
        </w:rPr>
        <w:t>inevitable</w:t>
      </w:r>
      <w:r w:rsidR="008F0B38">
        <w:rPr>
          <w:rFonts w:ascii="Times New Roman" w:eastAsia="宋体" w:hAnsi="Times New Roman" w:hint="eastAsia"/>
          <w:color w:val="000000"/>
          <w:sz w:val="22"/>
          <w:szCs w:val="22"/>
          <w:lang w:val="en-US" w:eastAsia="zh-CN"/>
        </w:rPr>
        <w:t xml:space="preserve"> </w:t>
      </w:r>
      <w:r w:rsidR="00B83C77">
        <w:rPr>
          <w:rFonts w:ascii="Times New Roman" w:eastAsia="宋体" w:hAnsi="Times New Roman" w:hint="eastAsia"/>
          <w:color w:val="000000"/>
          <w:sz w:val="22"/>
          <w:szCs w:val="22"/>
          <w:lang w:val="en-US" w:eastAsia="zh-CN"/>
        </w:rPr>
        <w:t xml:space="preserve">once </w:t>
      </w:r>
      <w:r w:rsidR="008F0B38">
        <w:rPr>
          <w:rFonts w:ascii="Times New Roman" w:eastAsia="宋体" w:hAnsi="Times New Roman" w:hint="eastAsia"/>
          <w:color w:val="000000"/>
          <w:sz w:val="22"/>
          <w:szCs w:val="22"/>
          <w:lang w:val="en-US" w:eastAsia="zh-CN"/>
        </w:rPr>
        <w:t>LBT is fail</w:t>
      </w:r>
      <w:r w:rsidR="00984829">
        <w:rPr>
          <w:rFonts w:ascii="Times New Roman" w:eastAsia="宋体" w:hAnsi="Times New Roman" w:hint="eastAsia"/>
          <w:color w:val="000000"/>
          <w:sz w:val="22"/>
          <w:szCs w:val="22"/>
          <w:lang w:val="en-US" w:eastAsia="zh-CN"/>
        </w:rPr>
        <w:t>ed,</w:t>
      </w:r>
      <w:r w:rsidR="008F0B38">
        <w:rPr>
          <w:rFonts w:ascii="Times New Roman" w:eastAsia="宋体" w:hAnsi="Times New Roman" w:hint="eastAsia"/>
          <w:color w:val="000000"/>
          <w:sz w:val="22"/>
          <w:szCs w:val="22"/>
          <w:lang w:val="en-US" w:eastAsia="zh-CN"/>
        </w:rPr>
        <w:t xml:space="preserve"> the transmission of all DRS </w:t>
      </w:r>
      <w:r w:rsidR="004050CF">
        <w:rPr>
          <w:rFonts w:ascii="Times New Roman" w:eastAsia="宋体" w:hAnsi="Times New Roman" w:hint="eastAsia"/>
          <w:color w:val="000000"/>
          <w:sz w:val="22"/>
          <w:szCs w:val="22"/>
          <w:lang w:eastAsia="zh-CN"/>
        </w:rPr>
        <w:t>as a whole</w:t>
      </w:r>
      <w:r w:rsidR="004050CF">
        <w:rPr>
          <w:rFonts w:ascii="Times New Roman" w:eastAsia="宋体" w:hAnsi="Times New Roman" w:hint="eastAsia"/>
          <w:color w:val="000000"/>
          <w:sz w:val="22"/>
          <w:szCs w:val="22"/>
          <w:lang w:val="en-US" w:eastAsia="zh-CN"/>
        </w:rPr>
        <w:t xml:space="preserve"> </w:t>
      </w:r>
      <w:r w:rsidR="008F0B38">
        <w:rPr>
          <w:rFonts w:ascii="Times New Roman" w:eastAsia="宋体" w:hAnsi="Times New Roman" w:hint="eastAsia"/>
          <w:color w:val="000000"/>
          <w:sz w:val="22"/>
          <w:szCs w:val="22"/>
          <w:lang w:val="en-US" w:eastAsia="zh-CN"/>
        </w:rPr>
        <w:lastRenderedPageBreak/>
        <w:t xml:space="preserve">has to be </w:t>
      </w:r>
      <w:r w:rsidR="008F0B38">
        <w:rPr>
          <w:rFonts w:ascii="Times New Roman" w:eastAsia="宋体" w:hAnsi="Times New Roman"/>
          <w:color w:val="000000"/>
          <w:sz w:val="22"/>
          <w:szCs w:val="22"/>
          <w:lang w:eastAsia="zh-CN"/>
        </w:rPr>
        <w:t>de</w:t>
      </w:r>
      <w:r w:rsidR="008F0B38">
        <w:rPr>
          <w:rFonts w:ascii="Times New Roman" w:eastAsia="宋体" w:hAnsi="Times New Roman" w:hint="eastAsia"/>
          <w:color w:val="000000"/>
          <w:sz w:val="22"/>
          <w:szCs w:val="22"/>
          <w:lang w:eastAsia="zh-CN"/>
        </w:rPr>
        <w:t>f</w:t>
      </w:r>
      <w:r w:rsidR="008F0B38">
        <w:rPr>
          <w:rFonts w:ascii="Times New Roman" w:eastAsia="宋体" w:hAnsi="Times New Roman"/>
          <w:color w:val="000000"/>
          <w:sz w:val="22"/>
          <w:szCs w:val="22"/>
          <w:lang w:eastAsia="zh-CN"/>
        </w:rPr>
        <w:t>erred</w:t>
      </w:r>
      <w:r w:rsidR="008F0B38">
        <w:rPr>
          <w:rFonts w:ascii="Times New Roman" w:eastAsia="宋体" w:hAnsi="Times New Roman" w:hint="eastAsia"/>
          <w:color w:val="000000"/>
          <w:sz w:val="22"/>
          <w:szCs w:val="22"/>
          <w:lang w:eastAsia="zh-CN"/>
        </w:rPr>
        <w:t xml:space="preserve"> </w:t>
      </w:r>
      <w:r w:rsidR="008F0B38">
        <w:rPr>
          <w:rFonts w:ascii="Times New Roman" w:eastAsia="宋体" w:hAnsi="Times New Roman"/>
          <w:color w:val="000000"/>
          <w:sz w:val="22"/>
          <w:szCs w:val="22"/>
          <w:lang w:eastAsia="zh-CN"/>
        </w:rPr>
        <w:t>until</w:t>
      </w:r>
      <w:r w:rsidR="00E86BCE">
        <w:rPr>
          <w:rFonts w:ascii="Times New Roman" w:eastAsia="宋体" w:hAnsi="Times New Roman" w:hint="eastAsia"/>
          <w:color w:val="000000"/>
          <w:sz w:val="22"/>
          <w:szCs w:val="22"/>
          <w:lang w:eastAsia="zh-CN"/>
        </w:rPr>
        <w:t xml:space="preserve"> LBT is succeeded</w:t>
      </w:r>
      <w:r w:rsidR="005B15C3">
        <w:rPr>
          <w:rFonts w:ascii="Times New Roman" w:eastAsia="宋体" w:hAnsi="Times New Roman" w:hint="eastAsia"/>
          <w:color w:val="000000"/>
          <w:sz w:val="22"/>
          <w:szCs w:val="22"/>
          <w:lang w:val="en-US" w:eastAsia="zh-CN"/>
        </w:rPr>
        <w:t>.</w:t>
      </w:r>
      <w:r w:rsidR="00350697">
        <w:rPr>
          <w:rFonts w:ascii="Times New Roman" w:eastAsia="宋体" w:hAnsi="Times New Roman" w:hint="eastAsia"/>
          <w:color w:val="000000"/>
          <w:sz w:val="22"/>
          <w:szCs w:val="22"/>
          <w:lang w:val="en-US" w:eastAsia="zh-CN"/>
        </w:rPr>
        <w:t xml:space="preserve"> </w:t>
      </w:r>
      <w:r w:rsidR="0063441B">
        <w:rPr>
          <w:rFonts w:ascii="Times New Roman" w:eastAsia="宋体" w:hAnsi="Times New Roman"/>
          <w:color w:val="000000"/>
          <w:sz w:val="22"/>
          <w:szCs w:val="22"/>
          <w:lang w:val="en-US" w:eastAsia="zh-CN"/>
        </w:rPr>
        <w:t>Moreover</w:t>
      </w:r>
      <w:r w:rsidR="0063441B">
        <w:rPr>
          <w:rFonts w:ascii="Times New Roman" w:eastAsia="宋体" w:hAnsi="Times New Roman" w:hint="eastAsia"/>
          <w:color w:val="000000"/>
          <w:sz w:val="22"/>
          <w:szCs w:val="22"/>
          <w:lang w:val="en-US" w:eastAsia="zh-CN"/>
        </w:rPr>
        <w:t>,</w:t>
      </w:r>
      <w:r w:rsidR="00150E40">
        <w:rPr>
          <w:rFonts w:ascii="Times New Roman" w:eastAsia="宋体" w:hAnsi="Times New Roman" w:hint="eastAsia"/>
          <w:color w:val="000000"/>
          <w:sz w:val="22"/>
          <w:szCs w:val="22"/>
          <w:lang w:val="en-US" w:eastAsia="zh-CN"/>
        </w:rPr>
        <w:t xml:space="preserve"> </w:t>
      </w:r>
      <w:r w:rsidR="00350697">
        <w:rPr>
          <w:rFonts w:ascii="Times New Roman" w:eastAsia="宋体" w:hAnsi="Times New Roman" w:hint="eastAsia"/>
          <w:color w:val="000000"/>
          <w:sz w:val="22"/>
          <w:szCs w:val="22"/>
          <w:lang w:val="en-US" w:eastAsia="zh-CN"/>
        </w:rPr>
        <w:t xml:space="preserve">shift granularity is </w:t>
      </w:r>
      <w:r w:rsidR="00350697">
        <w:rPr>
          <w:rFonts w:ascii="Times New Roman" w:eastAsia="宋体" w:hAnsi="Times New Roman"/>
          <w:color w:val="000000"/>
          <w:sz w:val="22"/>
          <w:szCs w:val="22"/>
          <w:lang w:val="en-US" w:eastAsia="zh-CN"/>
        </w:rPr>
        <w:t>related</w:t>
      </w:r>
      <w:r w:rsidR="00350697">
        <w:rPr>
          <w:rFonts w:ascii="Times New Roman" w:eastAsia="宋体" w:hAnsi="Times New Roman" w:hint="eastAsia"/>
          <w:color w:val="000000"/>
          <w:sz w:val="22"/>
          <w:szCs w:val="22"/>
          <w:lang w:val="en-US" w:eastAsia="zh-CN"/>
        </w:rPr>
        <w:t xml:space="preserve"> to </w:t>
      </w:r>
      <w:r w:rsidR="00B83C77">
        <w:rPr>
          <w:rFonts w:ascii="Times New Roman" w:eastAsia="宋体" w:hAnsi="Times New Roman" w:hint="eastAsia"/>
          <w:color w:val="000000"/>
          <w:sz w:val="22"/>
          <w:szCs w:val="22"/>
          <w:lang w:val="en-US" w:eastAsia="zh-CN"/>
        </w:rPr>
        <w:t xml:space="preserve">the </w:t>
      </w:r>
      <w:r w:rsidR="008F0B38">
        <w:rPr>
          <w:rFonts w:ascii="Times New Roman" w:eastAsia="宋体" w:hAnsi="Times New Roman" w:hint="eastAsia"/>
          <w:color w:val="000000"/>
          <w:sz w:val="22"/>
          <w:szCs w:val="22"/>
          <w:lang w:val="en-US" w:eastAsia="zh-CN"/>
        </w:rPr>
        <w:t xml:space="preserve">period of </w:t>
      </w:r>
      <w:r w:rsidR="00350697">
        <w:rPr>
          <w:rFonts w:ascii="Times New Roman" w:eastAsia="宋体" w:hAnsi="Times New Roman" w:hint="eastAsia"/>
          <w:color w:val="000000"/>
          <w:sz w:val="22"/>
          <w:szCs w:val="22"/>
          <w:lang w:val="en-US" w:eastAsia="zh-CN"/>
        </w:rPr>
        <w:t>LBT</w:t>
      </w:r>
      <w:r w:rsidR="004050CF">
        <w:rPr>
          <w:rFonts w:ascii="Times New Roman" w:eastAsia="宋体" w:hAnsi="Times New Roman" w:hint="eastAsia"/>
          <w:color w:val="000000"/>
          <w:sz w:val="22"/>
          <w:szCs w:val="22"/>
          <w:lang w:val="en-US" w:eastAsia="zh-CN"/>
        </w:rPr>
        <w:t>,</w:t>
      </w:r>
      <w:r w:rsidR="008F0B38">
        <w:rPr>
          <w:rFonts w:ascii="Times New Roman" w:eastAsia="宋体" w:hAnsi="Times New Roman" w:hint="eastAsia"/>
          <w:color w:val="000000"/>
          <w:sz w:val="22"/>
          <w:szCs w:val="22"/>
          <w:lang w:val="en-US" w:eastAsia="zh-CN"/>
        </w:rPr>
        <w:t xml:space="preserve"> </w:t>
      </w:r>
      <w:r w:rsidR="00E31266">
        <w:rPr>
          <w:rFonts w:ascii="Times New Roman" w:eastAsia="宋体" w:hAnsi="Times New Roman" w:hint="eastAsia"/>
          <w:color w:val="000000"/>
          <w:sz w:val="22"/>
          <w:szCs w:val="22"/>
          <w:lang w:val="en-US" w:eastAsia="zh-CN"/>
        </w:rPr>
        <w:t>a</w:t>
      </w:r>
      <w:r w:rsidR="00E31266" w:rsidRPr="00E31266">
        <w:rPr>
          <w:rFonts w:ascii="Times New Roman" w:eastAsia="宋体" w:hAnsi="Times New Roman"/>
          <w:color w:val="000000"/>
          <w:sz w:val="22"/>
          <w:szCs w:val="22"/>
          <w:lang w:val="en-US" w:eastAsia="zh-CN"/>
        </w:rPr>
        <w:t xml:space="preserve">s an example, </w:t>
      </w:r>
      <w:r w:rsidR="00693847" w:rsidRPr="00693847">
        <w:rPr>
          <w:rFonts w:ascii="Times New Roman" w:eastAsia="宋体" w:hAnsi="Times New Roman"/>
          <w:color w:val="000000"/>
          <w:sz w:val="22"/>
          <w:szCs w:val="22"/>
          <w:lang w:val="en-US" w:eastAsia="zh-CN"/>
        </w:rPr>
        <w:t xml:space="preserve">the </w:t>
      </w:r>
      <w:r w:rsidR="00693847">
        <w:rPr>
          <w:rFonts w:ascii="Times New Roman" w:eastAsia="宋体" w:hAnsi="Times New Roman" w:hint="eastAsia"/>
          <w:color w:val="000000"/>
          <w:sz w:val="22"/>
          <w:szCs w:val="22"/>
          <w:lang w:val="en-US" w:eastAsia="zh-CN"/>
        </w:rPr>
        <w:t xml:space="preserve">duration of </w:t>
      </w:r>
      <w:r w:rsidR="00693847" w:rsidRPr="00693847">
        <w:rPr>
          <w:rFonts w:ascii="Times New Roman" w:eastAsia="宋体" w:hAnsi="Times New Roman"/>
          <w:color w:val="000000"/>
          <w:sz w:val="22"/>
          <w:szCs w:val="22"/>
          <w:lang w:val="en-US" w:eastAsia="zh-CN"/>
        </w:rPr>
        <w:t>DRS window is 10mS</w:t>
      </w:r>
      <w:r w:rsidR="00693847">
        <w:rPr>
          <w:rFonts w:ascii="Times New Roman" w:eastAsia="宋体" w:hAnsi="Times New Roman" w:hint="eastAsia"/>
          <w:color w:val="000000"/>
          <w:sz w:val="22"/>
          <w:szCs w:val="22"/>
          <w:lang w:val="en-US" w:eastAsia="zh-CN"/>
        </w:rPr>
        <w:t xml:space="preserve"> and</w:t>
      </w:r>
      <w:r w:rsidR="00693847" w:rsidRPr="00693847">
        <w:rPr>
          <w:rFonts w:ascii="Times New Roman" w:eastAsia="宋体" w:hAnsi="Times New Roman"/>
          <w:color w:val="000000"/>
          <w:sz w:val="22"/>
          <w:szCs w:val="22"/>
          <w:lang w:val="en-US" w:eastAsia="zh-CN"/>
        </w:rPr>
        <w:t xml:space="preserve"> </w:t>
      </w:r>
      <w:r w:rsidR="00E31266" w:rsidRPr="00E31266">
        <w:rPr>
          <w:rFonts w:ascii="Times New Roman" w:eastAsia="宋体" w:hAnsi="Times New Roman"/>
          <w:color w:val="000000"/>
          <w:sz w:val="22"/>
          <w:szCs w:val="22"/>
          <w:lang w:val="en-US" w:eastAsia="zh-CN"/>
        </w:rPr>
        <w:t xml:space="preserve">LBT is performed every 1mS </w:t>
      </w:r>
      <w:r w:rsidR="00E31266">
        <w:rPr>
          <w:rFonts w:ascii="Times New Roman" w:eastAsia="宋体" w:hAnsi="Times New Roman" w:hint="eastAsia"/>
          <w:color w:val="000000"/>
          <w:sz w:val="22"/>
          <w:szCs w:val="22"/>
          <w:lang w:val="en-US" w:eastAsia="zh-CN"/>
        </w:rPr>
        <w:t xml:space="preserve">in </w:t>
      </w:r>
      <w:r w:rsidR="00E31266" w:rsidRPr="00E31266">
        <w:rPr>
          <w:rFonts w:ascii="Times New Roman" w:eastAsia="宋体" w:hAnsi="Times New Roman"/>
          <w:color w:val="000000"/>
          <w:sz w:val="22"/>
          <w:szCs w:val="22"/>
          <w:lang w:val="en-US" w:eastAsia="zh-CN"/>
        </w:rPr>
        <w:t>LTE-LAA/Multefire</w:t>
      </w:r>
      <w:r w:rsidR="00693847">
        <w:rPr>
          <w:rFonts w:ascii="Times New Roman" w:eastAsia="宋体" w:hAnsi="Times New Roman" w:hint="eastAsia"/>
          <w:color w:val="000000"/>
          <w:sz w:val="22"/>
          <w:szCs w:val="22"/>
          <w:lang w:val="en-US" w:eastAsia="zh-CN"/>
        </w:rPr>
        <w:t xml:space="preserve">, where the delay of DRS transmission is counted in 1ms. </w:t>
      </w:r>
    </w:p>
    <w:p w:rsidR="00A95847" w:rsidRDefault="0063441B" w:rsidP="00A95847">
      <w:pPr>
        <w:ind w:left="0" w:firstLine="0"/>
        <w:jc w:val="center"/>
        <w:rPr>
          <w:rFonts w:eastAsiaTheme="minorEastAsia"/>
          <w:lang w:eastAsia="zh-CN"/>
        </w:rPr>
      </w:pPr>
      <w:r>
        <w:object w:dxaOrig="9583" w:dyaOrig="6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256.65pt" o:ole="">
            <v:imagedata r:id="rId8" o:title=""/>
          </v:shape>
          <o:OLEObject Type="Embed" ProgID="Visio.Drawing.11" ShapeID="_x0000_i1025" DrawAspect="Content" ObjectID="_1608763294" r:id="rId9"/>
        </w:object>
      </w:r>
    </w:p>
    <w:p w:rsidR="00A95847" w:rsidRPr="00652643" w:rsidRDefault="00A95847" w:rsidP="00A95847">
      <w:pPr>
        <w:ind w:left="0" w:firstLine="0"/>
        <w:jc w:val="center"/>
        <w:rPr>
          <w:rFonts w:ascii="Times New Roman" w:eastAsiaTheme="minorEastAsia" w:hAnsi="Times New Roman"/>
          <w:color w:val="000000"/>
          <w:sz w:val="22"/>
          <w:szCs w:val="22"/>
          <w:lang w:eastAsia="zh-CN"/>
        </w:rPr>
      </w:pPr>
      <w:r>
        <w:rPr>
          <w:rFonts w:eastAsiaTheme="minorEastAsia"/>
          <w:lang w:eastAsia="zh-CN"/>
        </w:rPr>
        <w:t>F</w:t>
      </w:r>
      <w:r>
        <w:rPr>
          <w:rFonts w:eastAsiaTheme="minorEastAsia" w:hint="eastAsia"/>
          <w:lang w:eastAsia="zh-CN"/>
        </w:rPr>
        <w:t xml:space="preserve">ig.1 </w:t>
      </w:r>
      <w:r w:rsidRPr="009E1756">
        <w:t>Cyclically wrap</w:t>
      </w:r>
      <w:r>
        <w:rPr>
          <w:rFonts w:eastAsiaTheme="minorEastAsia" w:hint="eastAsia"/>
          <w:lang w:eastAsia="zh-CN"/>
        </w:rPr>
        <w:t>ped</w:t>
      </w:r>
      <w:r>
        <w:t xml:space="preserve"> SSB transmission in NR-U</w:t>
      </w:r>
    </w:p>
    <w:p w:rsidR="00242314" w:rsidRDefault="009D6EA3"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A</w:t>
      </w:r>
      <w:r>
        <w:rPr>
          <w:rFonts w:ascii="Times New Roman" w:eastAsia="宋体" w:hAnsi="Times New Roman" w:hint="eastAsia"/>
          <w:color w:val="000000"/>
          <w:sz w:val="22"/>
          <w:szCs w:val="22"/>
          <w:lang w:val="en-US" w:eastAsia="zh-CN"/>
        </w:rPr>
        <w:t>ccording to the a</w:t>
      </w:r>
      <w:r w:rsidRPr="009D6EA3">
        <w:rPr>
          <w:rFonts w:ascii="Times New Roman" w:eastAsia="宋体" w:hAnsi="Times New Roman" w:hint="eastAsia"/>
          <w:color w:val="000000"/>
          <w:sz w:val="22"/>
          <w:szCs w:val="22"/>
          <w:lang w:val="en-US" w:eastAsia="zh-CN"/>
        </w:rPr>
        <w:t>greement in RAN1#95,</w:t>
      </w:r>
      <w:r w:rsidRPr="009D6EA3">
        <w:rPr>
          <w:sz w:val="22"/>
          <w:szCs w:val="22"/>
          <w:lang w:eastAsia="ko-KR"/>
        </w:rPr>
        <w:t xml:space="preserve"> </w:t>
      </w:r>
      <w:r>
        <w:rPr>
          <w:rFonts w:eastAsiaTheme="minorEastAsia" w:hint="eastAsia"/>
          <w:sz w:val="22"/>
          <w:szCs w:val="22"/>
          <w:lang w:eastAsia="zh-CN"/>
        </w:rPr>
        <w:t xml:space="preserve">besides </w:t>
      </w:r>
      <w:r w:rsidRPr="009D6EA3">
        <w:rPr>
          <w:sz w:val="22"/>
          <w:szCs w:val="22"/>
          <w:lang w:eastAsia="ko-KR"/>
        </w:rPr>
        <w:t>omni-</w:t>
      </w:r>
      <w:bookmarkStart w:id="2" w:name="OLE_LINK9"/>
      <w:r w:rsidRPr="009D6EA3">
        <w:rPr>
          <w:sz w:val="22"/>
          <w:szCs w:val="22"/>
          <w:lang w:eastAsia="ko-KR"/>
        </w:rPr>
        <w:t>directional</w:t>
      </w:r>
      <w:bookmarkEnd w:id="2"/>
      <w:r w:rsidRPr="009D6EA3">
        <w:rPr>
          <w:sz w:val="22"/>
          <w:szCs w:val="22"/>
          <w:lang w:eastAsia="ko-KR"/>
        </w:rPr>
        <w:t xml:space="preserve"> LBT</w:t>
      </w:r>
      <w:r>
        <w:rPr>
          <w:rFonts w:eastAsiaTheme="minorEastAsia" w:hint="eastAsia"/>
          <w:sz w:val="22"/>
          <w:szCs w:val="22"/>
          <w:lang w:eastAsia="zh-CN"/>
        </w:rPr>
        <w:t>,</w:t>
      </w:r>
      <w:r w:rsidRPr="009D6EA3">
        <w:rPr>
          <w:sz w:val="22"/>
          <w:szCs w:val="22"/>
          <w:lang w:eastAsia="ko-KR"/>
        </w:rPr>
        <w:t xml:space="preserve"> </w:t>
      </w:r>
      <w:r w:rsidR="00E22D54" w:rsidRPr="00E22D54">
        <w:rPr>
          <w:sz w:val="22"/>
          <w:szCs w:val="22"/>
          <w:lang w:eastAsia="ko-KR"/>
        </w:rPr>
        <w:t>directional LBT for beamformed transmissions</w:t>
      </w:r>
      <w:r w:rsidRPr="009D6EA3">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i.e.</w:t>
      </w:r>
      <w:r w:rsidRPr="009D6EA3">
        <w:rPr>
          <w:rFonts w:ascii="Times New Roman" w:eastAsia="宋体" w:hAnsi="Times New Roman" w:hint="eastAsia"/>
          <w:color w:val="000000"/>
          <w:sz w:val="22"/>
          <w:szCs w:val="22"/>
          <w:lang w:eastAsia="zh-CN"/>
        </w:rPr>
        <w:t xml:space="preserve"> </w:t>
      </w:r>
      <w:r w:rsidRPr="009D6EA3">
        <w:rPr>
          <w:rFonts w:ascii="Times New Roman" w:eastAsia="宋体" w:hAnsi="Times New Roman"/>
          <w:color w:val="000000"/>
          <w:sz w:val="22"/>
          <w:szCs w:val="22"/>
          <w:lang w:eastAsia="zh-CN"/>
        </w:rPr>
        <w:t>LBT performed in the direction of the transmitted</w:t>
      </w:r>
      <w:r w:rsidRPr="009D6EA3">
        <w:rPr>
          <w:rFonts w:ascii="Times New Roman" w:eastAsia="宋体" w:hAnsi="Times New Roman" w:hint="eastAsia"/>
          <w:color w:val="000000"/>
          <w:sz w:val="22"/>
          <w:szCs w:val="22"/>
          <w:lang w:eastAsia="zh-CN"/>
        </w:rPr>
        <w:t xml:space="preserve"> </w:t>
      </w:r>
      <w:r w:rsidRPr="009D6EA3">
        <w:rPr>
          <w:rFonts w:ascii="Times New Roman" w:eastAsia="宋体" w:hAnsi="Times New Roman"/>
          <w:color w:val="000000"/>
          <w:sz w:val="22"/>
          <w:szCs w:val="22"/>
          <w:lang w:eastAsia="zh-CN"/>
        </w:rPr>
        <w:t>beam</w:t>
      </w:r>
      <w:r>
        <w:rPr>
          <w:rFonts w:ascii="Times New Roman" w:eastAsia="宋体" w:hAnsi="Times New Roman" w:hint="eastAsia"/>
          <w:color w:val="000000"/>
          <w:sz w:val="22"/>
          <w:szCs w:val="22"/>
          <w:lang w:eastAsia="zh-CN"/>
        </w:rPr>
        <w:t xml:space="preserve">, </w:t>
      </w:r>
      <w:r w:rsidR="00E86BCE">
        <w:rPr>
          <w:rFonts w:ascii="Times New Roman" w:eastAsia="宋体" w:hAnsi="Times New Roman" w:hint="eastAsia"/>
          <w:color w:val="000000"/>
          <w:sz w:val="22"/>
          <w:szCs w:val="22"/>
          <w:lang w:eastAsia="zh-CN"/>
        </w:rPr>
        <w:t>has</w:t>
      </w:r>
      <w:r w:rsidR="00E22D54">
        <w:rPr>
          <w:rFonts w:ascii="Times New Roman" w:eastAsia="宋体" w:hAnsi="Times New Roman" w:hint="eastAsia"/>
          <w:color w:val="000000"/>
          <w:sz w:val="22"/>
          <w:szCs w:val="22"/>
          <w:lang w:eastAsia="zh-CN"/>
        </w:rPr>
        <w:t xml:space="preserve"> </w:t>
      </w:r>
      <w:r w:rsidRPr="009D6EA3">
        <w:rPr>
          <w:rFonts w:ascii="Times New Roman" w:eastAsia="宋体" w:hAnsi="Times New Roman"/>
          <w:color w:val="000000"/>
          <w:sz w:val="22"/>
          <w:szCs w:val="22"/>
          <w:lang w:eastAsia="zh-CN"/>
        </w:rPr>
        <w:t>also be</w:t>
      </w:r>
      <w:r w:rsidR="00E86BCE">
        <w:rPr>
          <w:rFonts w:ascii="Times New Roman" w:eastAsia="宋体" w:hAnsi="Times New Roman" w:hint="eastAsia"/>
          <w:color w:val="000000"/>
          <w:sz w:val="22"/>
          <w:szCs w:val="22"/>
          <w:lang w:eastAsia="zh-CN"/>
        </w:rPr>
        <w:t>en</w:t>
      </w:r>
      <w:r w:rsidR="00E22D54">
        <w:rPr>
          <w:rFonts w:ascii="Times New Roman" w:eastAsia="宋体" w:hAnsi="Times New Roman" w:hint="eastAsia"/>
          <w:color w:val="000000"/>
          <w:sz w:val="22"/>
          <w:szCs w:val="22"/>
          <w:lang w:eastAsia="zh-CN"/>
        </w:rPr>
        <w:t xml:space="preserve"> stu</w:t>
      </w:r>
      <w:r w:rsidRPr="009D6EA3">
        <w:rPr>
          <w:rFonts w:ascii="Times New Roman" w:eastAsia="宋体" w:hAnsi="Times New Roman"/>
          <w:color w:val="000000"/>
          <w:sz w:val="22"/>
          <w:szCs w:val="22"/>
          <w:lang w:eastAsia="zh-CN"/>
        </w:rPr>
        <w:t>died.</w:t>
      </w:r>
      <w:r w:rsidR="00E22D54">
        <w:rPr>
          <w:rFonts w:ascii="Times New Roman" w:eastAsia="宋体" w:hAnsi="Times New Roman" w:hint="eastAsia"/>
          <w:color w:val="000000"/>
          <w:sz w:val="22"/>
          <w:szCs w:val="22"/>
          <w:lang w:eastAsia="zh-CN"/>
        </w:rPr>
        <w:t xml:space="preserve"> </w:t>
      </w:r>
      <w:r w:rsidR="00C422D1">
        <w:rPr>
          <w:rFonts w:ascii="Times New Roman" w:eastAsia="宋体" w:hAnsi="Times New Roman" w:hint="eastAsia"/>
          <w:color w:val="000000"/>
          <w:sz w:val="22"/>
          <w:szCs w:val="22"/>
          <w:lang w:eastAsia="zh-CN"/>
        </w:rPr>
        <w:t>C</w:t>
      </w:r>
      <w:r w:rsidR="00C422D1">
        <w:rPr>
          <w:rFonts w:ascii="Times New Roman" w:eastAsia="宋体" w:hAnsi="Times New Roman"/>
          <w:color w:val="000000"/>
          <w:sz w:val="22"/>
          <w:szCs w:val="22"/>
          <w:lang w:eastAsia="zh-CN"/>
        </w:rPr>
        <w:t>onsequently</w:t>
      </w:r>
      <w:r w:rsidR="00E22D54">
        <w:rPr>
          <w:rFonts w:ascii="Times New Roman" w:eastAsia="宋体" w:hAnsi="Times New Roman" w:hint="eastAsia"/>
          <w:color w:val="000000"/>
          <w:sz w:val="22"/>
          <w:szCs w:val="22"/>
          <w:lang w:eastAsia="zh-CN"/>
        </w:rPr>
        <w:t xml:space="preserve">, </w:t>
      </w:r>
      <w:r w:rsidR="00284FBE">
        <w:rPr>
          <w:rFonts w:ascii="Times New Roman" w:eastAsia="宋体" w:hAnsi="Times New Roman" w:hint="eastAsia"/>
          <w:color w:val="000000"/>
          <w:sz w:val="22"/>
          <w:szCs w:val="22"/>
          <w:lang w:eastAsia="zh-CN"/>
        </w:rPr>
        <w:t xml:space="preserve">gNB could use </w:t>
      </w:r>
      <w:r w:rsidR="00284FBE" w:rsidRPr="00E22D54">
        <w:rPr>
          <w:sz w:val="22"/>
          <w:szCs w:val="22"/>
          <w:lang w:eastAsia="ko-KR"/>
        </w:rPr>
        <w:t>directional LBT</w:t>
      </w:r>
      <w:r w:rsidR="00A26C2B">
        <w:rPr>
          <w:rFonts w:eastAsiaTheme="minorEastAsia" w:hint="eastAsia"/>
          <w:sz w:val="22"/>
          <w:szCs w:val="22"/>
          <w:lang w:eastAsia="zh-CN"/>
        </w:rPr>
        <w:t xml:space="preserve"> </w:t>
      </w:r>
      <w:r w:rsidR="00D33B5A">
        <w:rPr>
          <w:rFonts w:ascii="Times New Roman" w:eastAsia="宋体" w:hAnsi="Times New Roman" w:hint="eastAsia"/>
          <w:color w:val="000000"/>
          <w:sz w:val="22"/>
          <w:szCs w:val="22"/>
          <w:lang w:eastAsia="zh-CN"/>
        </w:rPr>
        <w:t>in initial access</w:t>
      </w:r>
      <w:r w:rsidR="00D33B5A">
        <w:rPr>
          <w:rFonts w:eastAsiaTheme="minorEastAsia" w:hint="eastAsia"/>
          <w:sz w:val="22"/>
          <w:szCs w:val="22"/>
          <w:lang w:eastAsia="zh-CN"/>
        </w:rPr>
        <w:t xml:space="preserve"> </w:t>
      </w:r>
      <w:r w:rsidR="008638C2">
        <w:rPr>
          <w:rFonts w:eastAsiaTheme="minorEastAsia" w:hint="eastAsia"/>
          <w:sz w:val="22"/>
          <w:szCs w:val="22"/>
          <w:lang w:eastAsia="zh-CN"/>
        </w:rPr>
        <w:t xml:space="preserve">to </w:t>
      </w:r>
      <w:r w:rsidR="00A26C2B">
        <w:rPr>
          <w:rFonts w:eastAsiaTheme="minorEastAsia" w:hint="eastAsia"/>
          <w:sz w:val="22"/>
          <w:szCs w:val="22"/>
          <w:lang w:eastAsia="zh-CN"/>
        </w:rPr>
        <w:t>sens</w:t>
      </w:r>
      <w:r w:rsidR="008638C2">
        <w:rPr>
          <w:rFonts w:eastAsiaTheme="minorEastAsia" w:hint="eastAsia"/>
          <w:sz w:val="22"/>
          <w:szCs w:val="22"/>
          <w:lang w:eastAsia="zh-CN"/>
        </w:rPr>
        <w:t>e</w:t>
      </w:r>
      <w:r w:rsidR="00A26C2B">
        <w:rPr>
          <w:rFonts w:eastAsiaTheme="minorEastAsia" w:hint="eastAsia"/>
          <w:sz w:val="22"/>
          <w:szCs w:val="22"/>
          <w:lang w:eastAsia="zh-CN"/>
        </w:rPr>
        <w:t xml:space="preserve"> the target channel </w:t>
      </w:r>
      <w:r w:rsidR="000971A4">
        <w:rPr>
          <w:rFonts w:ascii="Times New Roman" w:eastAsia="宋体" w:hAnsi="Times New Roman" w:hint="eastAsia"/>
          <w:color w:val="000000"/>
          <w:sz w:val="22"/>
          <w:szCs w:val="22"/>
          <w:lang w:eastAsia="zh-CN"/>
        </w:rPr>
        <w:t>prior to</w:t>
      </w:r>
      <w:r w:rsidR="000971A4">
        <w:rPr>
          <w:rFonts w:eastAsiaTheme="minorEastAsia" w:hint="eastAsia"/>
          <w:sz w:val="22"/>
          <w:szCs w:val="22"/>
          <w:lang w:eastAsia="zh-CN"/>
        </w:rPr>
        <w:t xml:space="preserve"> </w:t>
      </w:r>
      <w:r w:rsidR="00A26C2B">
        <w:rPr>
          <w:rFonts w:eastAsiaTheme="minorEastAsia" w:hint="eastAsia"/>
          <w:sz w:val="22"/>
          <w:szCs w:val="22"/>
          <w:lang w:eastAsia="zh-CN"/>
        </w:rPr>
        <w:t>a radio frame containing DRS</w:t>
      </w:r>
      <w:r w:rsidR="008638C2" w:rsidRPr="008638C2">
        <w:rPr>
          <w:rFonts w:ascii="Times New Roman" w:eastAsia="宋体" w:hAnsi="Times New Roman"/>
          <w:color w:val="000000"/>
          <w:sz w:val="22"/>
          <w:szCs w:val="22"/>
          <w:lang w:val="en-US" w:eastAsia="zh-CN"/>
        </w:rPr>
        <w:t xml:space="preserve"> </w:t>
      </w:r>
      <w:r w:rsidR="008638C2" w:rsidRPr="0007712B">
        <w:rPr>
          <w:rFonts w:ascii="Times New Roman" w:eastAsia="宋体" w:hAnsi="Times New Roman"/>
          <w:color w:val="000000"/>
          <w:sz w:val="22"/>
          <w:szCs w:val="22"/>
          <w:lang w:val="en-US" w:eastAsia="zh-CN"/>
        </w:rPr>
        <w:t>transmission window</w:t>
      </w:r>
      <w:r w:rsidR="00A26C2B">
        <w:rPr>
          <w:rFonts w:eastAsiaTheme="minorEastAsia" w:hint="eastAsia"/>
          <w:sz w:val="22"/>
          <w:szCs w:val="22"/>
          <w:lang w:eastAsia="zh-CN"/>
        </w:rPr>
        <w:t>, and record</w:t>
      </w:r>
      <w:r w:rsidR="00D33B5A">
        <w:rPr>
          <w:rFonts w:eastAsiaTheme="minorEastAsia" w:hint="eastAsia"/>
          <w:sz w:val="22"/>
          <w:szCs w:val="22"/>
          <w:lang w:eastAsia="zh-CN"/>
        </w:rPr>
        <w:t>s</w:t>
      </w:r>
      <w:r w:rsidR="00010EAD">
        <w:rPr>
          <w:rFonts w:eastAsiaTheme="minorEastAsia" w:hint="eastAsia"/>
          <w:sz w:val="22"/>
          <w:szCs w:val="22"/>
          <w:lang w:eastAsia="zh-CN"/>
        </w:rPr>
        <w:t xml:space="preserve"> the result</w:t>
      </w:r>
      <w:r w:rsidR="00A26C2B">
        <w:rPr>
          <w:rFonts w:eastAsiaTheme="minorEastAsia" w:hint="eastAsia"/>
          <w:sz w:val="22"/>
          <w:szCs w:val="22"/>
          <w:lang w:eastAsia="zh-CN"/>
        </w:rPr>
        <w:t xml:space="preserve"> </w:t>
      </w:r>
      <w:bookmarkStart w:id="3" w:name="OLE_LINK10"/>
      <w:bookmarkStart w:id="4" w:name="OLE_LINK11"/>
      <w:r w:rsidR="00D33B5A">
        <w:rPr>
          <w:rFonts w:eastAsiaTheme="minorEastAsia" w:hint="eastAsia"/>
          <w:sz w:val="22"/>
          <w:szCs w:val="22"/>
          <w:lang w:eastAsia="zh-CN"/>
        </w:rPr>
        <w:t>in</w:t>
      </w:r>
      <w:r w:rsidR="008638C2">
        <w:rPr>
          <w:rFonts w:eastAsiaTheme="minorEastAsia" w:hint="eastAsia"/>
          <w:sz w:val="22"/>
          <w:szCs w:val="22"/>
          <w:lang w:eastAsia="zh-CN"/>
        </w:rPr>
        <w:t xml:space="preserve"> all directions</w:t>
      </w:r>
      <w:bookmarkEnd w:id="3"/>
      <w:bookmarkEnd w:id="4"/>
      <w:r w:rsidR="008638C2">
        <w:rPr>
          <w:rFonts w:eastAsiaTheme="minorEastAsia" w:hint="eastAsia"/>
          <w:sz w:val="22"/>
          <w:szCs w:val="22"/>
          <w:lang w:eastAsia="zh-CN"/>
        </w:rPr>
        <w:t xml:space="preserve"> of </w:t>
      </w:r>
      <w:r w:rsidR="008638C2" w:rsidRPr="009D6EA3">
        <w:rPr>
          <w:rFonts w:ascii="Times New Roman" w:eastAsia="宋体" w:hAnsi="Times New Roman"/>
          <w:color w:val="000000"/>
          <w:sz w:val="22"/>
          <w:szCs w:val="22"/>
          <w:lang w:eastAsia="zh-CN"/>
        </w:rPr>
        <w:t>transmitted</w:t>
      </w:r>
      <w:r w:rsidR="008638C2" w:rsidRPr="009D6EA3">
        <w:rPr>
          <w:rFonts w:ascii="Times New Roman" w:eastAsia="宋体" w:hAnsi="Times New Roman" w:hint="eastAsia"/>
          <w:color w:val="000000"/>
          <w:sz w:val="22"/>
          <w:szCs w:val="22"/>
          <w:lang w:eastAsia="zh-CN"/>
        </w:rPr>
        <w:t xml:space="preserve"> </w:t>
      </w:r>
      <w:r w:rsidR="008638C2" w:rsidRPr="009D6EA3">
        <w:rPr>
          <w:rFonts w:ascii="Times New Roman" w:eastAsia="宋体" w:hAnsi="Times New Roman"/>
          <w:color w:val="000000"/>
          <w:sz w:val="22"/>
          <w:szCs w:val="22"/>
          <w:lang w:eastAsia="zh-CN"/>
        </w:rPr>
        <w:t>beam</w:t>
      </w:r>
      <w:r w:rsidR="008638C2">
        <w:rPr>
          <w:rFonts w:ascii="Times New Roman" w:eastAsia="宋体" w:hAnsi="Times New Roman" w:hint="eastAsia"/>
          <w:color w:val="000000"/>
          <w:sz w:val="22"/>
          <w:szCs w:val="22"/>
          <w:lang w:eastAsia="zh-CN"/>
        </w:rPr>
        <w:t>s</w:t>
      </w:r>
      <w:r w:rsidR="00551DD5">
        <w:rPr>
          <w:rFonts w:ascii="Times New Roman" w:eastAsia="宋体" w:hAnsi="Times New Roman" w:hint="eastAsia"/>
          <w:color w:val="000000"/>
          <w:sz w:val="22"/>
          <w:szCs w:val="22"/>
          <w:lang w:eastAsia="zh-CN"/>
        </w:rPr>
        <w:t>/SSBs</w:t>
      </w:r>
      <w:r w:rsidR="008638C2">
        <w:rPr>
          <w:rFonts w:eastAsiaTheme="minorEastAsia" w:hint="eastAsia"/>
          <w:sz w:val="22"/>
          <w:szCs w:val="22"/>
          <w:lang w:eastAsia="zh-CN"/>
        </w:rPr>
        <w:t>.</w:t>
      </w:r>
      <w:r w:rsidR="009B65F5">
        <w:rPr>
          <w:rFonts w:eastAsiaTheme="minorEastAsia" w:hint="eastAsia"/>
          <w:sz w:val="22"/>
          <w:szCs w:val="22"/>
          <w:lang w:eastAsia="zh-CN"/>
        </w:rPr>
        <w:t xml:space="preserve"> </w:t>
      </w:r>
      <w:r w:rsidR="009B65F5">
        <w:rPr>
          <w:rFonts w:eastAsiaTheme="minorEastAsia"/>
          <w:sz w:val="22"/>
          <w:szCs w:val="22"/>
          <w:lang w:eastAsia="zh-CN"/>
        </w:rPr>
        <w:t>I</w:t>
      </w:r>
      <w:r w:rsidR="009B65F5">
        <w:rPr>
          <w:rFonts w:eastAsiaTheme="minorEastAsia" w:hint="eastAsia"/>
          <w:sz w:val="22"/>
          <w:szCs w:val="22"/>
          <w:lang w:eastAsia="zh-CN"/>
        </w:rPr>
        <w:t xml:space="preserve">f the number of </w:t>
      </w:r>
      <w:r w:rsidR="009B65F5" w:rsidRPr="009D6EA3">
        <w:rPr>
          <w:rFonts w:ascii="Times New Roman" w:eastAsia="宋体" w:hAnsi="Times New Roman"/>
          <w:color w:val="000000"/>
          <w:sz w:val="22"/>
          <w:szCs w:val="22"/>
          <w:lang w:eastAsia="zh-CN"/>
        </w:rPr>
        <w:t>direction</w:t>
      </w:r>
      <w:r w:rsidR="009B65F5">
        <w:rPr>
          <w:rFonts w:ascii="Times New Roman" w:eastAsia="宋体" w:hAnsi="Times New Roman" w:hint="eastAsia"/>
          <w:color w:val="000000"/>
          <w:sz w:val="22"/>
          <w:szCs w:val="22"/>
          <w:lang w:eastAsia="zh-CN"/>
        </w:rPr>
        <w:t>s</w:t>
      </w:r>
      <w:r w:rsidR="009B65F5">
        <w:rPr>
          <w:rFonts w:eastAsiaTheme="minorEastAsia" w:hint="eastAsia"/>
          <w:sz w:val="22"/>
          <w:szCs w:val="22"/>
          <w:lang w:eastAsia="zh-CN"/>
        </w:rPr>
        <w:t xml:space="preserve"> </w:t>
      </w:r>
      <w:r w:rsidR="009C7A93">
        <w:rPr>
          <w:rFonts w:eastAsiaTheme="minorEastAsia" w:hint="eastAsia"/>
          <w:sz w:val="22"/>
          <w:szCs w:val="22"/>
          <w:lang w:eastAsia="zh-CN"/>
        </w:rPr>
        <w:t>where</w:t>
      </w:r>
      <w:r w:rsidR="001008D6">
        <w:rPr>
          <w:rFonts w:eastAsiaTheme="minorEastAsia" w:hint="eastAsia"/>
          <w:sz w:val="22"/>
          <w:szCs w:val="22"/>
          <w:lang w:eastAsia="zh-CN"/>
        </w:rPr>
        <w:t xml:space="preserve"> </w:t>
      </w:r>
      <w:r w:rsidR="009B65F5" w:rsidRPr="00E22D54">
        <w:rPr>
          <w:sz w:val="22"/>
          <w:szCs w:val="22"/>
          <w:lang w:eastAsia="ko-KR"/>
        </w:rPr>
        <w:t>directional LBT</w:t>
      </w:r>
      <w:r w:rsidR="009B65F5">
        <w:rPr>
          <w:rFonts w:eastAsiaTheme="minorEastAsia" w:hint="eastAsia"/>
          <w:sz w:val="22"/>
          <w:szCs w:val="22"/>
          <w:lang w:eastAsia="zh-CN"/>
        </w:rPr>
        <w:t xml:space="preserve"> </w:t>
      </w:r>
      <w:r w:rsidR="00C608EB">
        <w:rPr>
          <w:rFonts w:eastAsiaTheme="minorEastAsia" w:hint="eastAsia"/>
          <w:sz w:val="22"/>
          <w:szCs w:val="22"/>
          <w:lang w:eastAsia="zh-CN"/>
        </w:rPr>
        <w:t>are</w:t>
      </w:r>
      <w:r w:rsidR="009B65F5">
        <w:rPr>
          <w:rFonts w:eastAsiaTheme="minorEastAsia" w:hint="eastAsia"/>
          <w:sz w:val="22"/>
          <w:szCs w:val="22"/>
          <w:lang w:eastAsia="zh-CN"/>
        </w:rPr>
        <w:t xml:space="preserve"> </w:t>
      </w:r>
      <w:r w:rsidR="00C608EB">
        <w:rPr>
          <w:rFonts w:eastAsiaTheme="minorEastAsia" w:hint="eastAsia"/>
          <w:sz w:val="22"/>
          <w:szCs w:val="22"/>
          <w:lang w:eastAsia="zh-CN"/>
        </w:rPr>
        <w:t>failed</w:t>
      </w:r>
      <w:r w:rsidR="009C7A93">
        <w:rPr>
          <w:rFonts w:eastAsiaTheme="minorEastAsia" w:hint="eastAsia"/>
          <w:sz w:val="22"/>
          <w:szCs w:val="22"/>
          <w:lang w:eastAsia="zh-CN"/>
        </w:rPr>
        <w:t>, n,</w:t>
      </w:r>
      <w:r w:rsidR="009B65F5">
        <w:rPr>
          <w:rFonts w:eastAsiaTheme="minorEastAsia" w:hint="eastAsia"/>
          <w:sz w:val="22"/>
          <w:szCs w:val="22"/>
          <w:lang w:eastAsia="zh-CN"/>
        </w:rPr>
        <w:t xml:space="preserve"> is greater than N</w:t>
      </w:r>
      <w:r w:rsidR="00AF12F7">
        <w:rPr>
          <w:rFonts w:eastAsiaTheme="minorEastAsia" w:hint="eastAsia"/>
          <w:sz w:val="22"/>
          <w:szCs w:val="22"/>
          <w:lang w:eastAsia="zh-CN"/>
        </w:rPr>
        <w:t>(determined according to X)</w:t>
      </w:r>
      <w:r w:rsidR="009B65F5">
        <w:rPr>
          <w:rFonts w:eastAsiaTheme="minorEastAsia" w:hint="eastAsia"/>
          <w:sz w:val="22"/>
          <w:szCs w:val="22"/>
          <w:lang w:eastAsia="zh-CN"/>
        </w:rPr>
        <w:t xml:space="preserve">, </w:t>
      </w:r>
      <w:r w:rsidR="009C7A93">
        <w:rPr>
          <w:rFonts w:eastAsiaTheme="minorEastAsia" w:hint="eastAsia"/>
          <w:sz w:val="22"/>
          <w:szCs w:val="22"/>
          <w:lang w:eastAsia="zh-CN"/>
        </w:rPr>
        <w:t>it</w:t>
      </w:r>
      <w:r w:rsidR="009B65F5">
        <w:rPr>
          <w:rFonts w:eastAsiaTheme="minorEastAsia" w:hint="eastAsia"/>
          <w:sz w:val="22"/>
          <w:szCs w:val="22"/>
          <w:lang w:eastAsia="zh-CN"/>
        </w:rPr>
        <w:t xml:space="preserve"> means channel is occupied in most </w:t>
      </w:r>
      <w:r w:rsidR="009B65F5" w:rsidRPr="009D6EA3">
        <w:rPr>
          <w:rFonts w:ascii="Times New Roman" w:eastAsia="宋体" w:hAnsi="Times New Roman"/>
          <w:color w:val="000000"/>
          <w:sz w:val="22"/>
          <w:szCs w:val="22"/>
          <w:lang w:eastAsia="zh-CN"/>
        </w:rPr>
        <w:t>direction</w:t>
      </w:r>
      <w:r w:rsidR="009B65F5">
        <w:rPr>
          <w:rFonts w:ascii="Times New Roman" w:eastAsia="宋体" w:hAnsi="Times New Roman" w:hint="eastAsia"/>
          <w:color w:val="000000"/>
          <w:sz w:val="22"/>
          <w:szCs w:val="22"/>
          <w:lang w:eastAsia="zh-CN"/>
        </w:rPr>
        <w:t>s</w:t>
      </w:r>
      <w:r w:rsidR="00203A07">
        <w:rPr>
          <w:rFonts w:ascii="Times New Roman" w:eastAsia="宋体" w:hAnsi="Times New Roman" w:hint="eastAsia"/>
          <w:color w:val="000000"/>
          <w:sz w:val="22"/>
          <w:szCs w:val="22"/>
          <w:lang w:eastAsia="zh-CN"/>
        </w:rPr>
        <w:t xml:space="preserve"> and </w:t>
      </w:r>
      <w:r w:rsidR="00CC46A1">
        <w:rPr>
          <w:rFonts w:ascii="Times New Roman" w:eastAsia="宋体" w:hAnsi="Times New Roman" w:hint="eastAsia"/>
          <w:color w:val="000000"/>
          <w:sz w:val="22"/>
          <w:szCs w:val="22"/>
          <w:lang w:eastAsia="zh-CN"/>
        </w:rPr>
        <w:t xml:space="preserve">generally </w:t>
      </w:r>
      <w:r w:rsidR="00203A07">
        <w:rPr>
          <w:rFonts w:ascii="Times New Roman" w:eastAsia="宋体" w:hAnsi="Times New Roman" w:hint="eastAsia"/>
          <w:color w:val="000000"/>
          <w:sz w:val="22"/>
          <w:szCs w:val="22"/>
          <w:lang w:eastAsia="zh-CN"/>
        </w:rPr>
        <w:t>unavailable for DRS transmission</w:t>
      </w:r>
      <w:r w:rsidR="00C608EB">
        <w:rPr>
          <w:rFonts w:ascii="Times New Roman" w:eastAsia="宋体" w:hAnsi="Times New Roman" w:hint="eastAsia"/>
          <w:color w:val="000000"/>
          <w:sz w:val="22"/>
          <w:szCs w:val="22"/>
          <w:lang w:eastAsia="zh-CN"/>
        </w:rPr>
        <w:t xml:space="preserve">, gNB could </w:t>
      </w:r>
      <w:r w:rsidR="00AF12F7">
        <w:rPr>
          <w:rFonts w:ascii="Times New Roman" w:eastAsia="宋体" w:hAnsi="Times New Roman" w:hint="eastAsia"/>
          <w:color w:val="000000"/>
          <w:sz w:val="22"/>
          <w:szCs w:val="22"/>
          <w:lang w:val="en-US" w:eastAsia="zh-CN"/>
        </w:rPr>
        <w:t>perform</w:t>
      </w:r>
      <w:r w:rsidR="009C7A93">
        <w:rPr>
          <w:rFonts w:ascii="Times New Roman" w:eastAsia="宋体" w:hAnsi="Times New Roman" w:hint="eastAsia"/>
          <w:color w:val="000000"/>
          <w:sz w:val="22"/>
          <w:szCs w:val="22"/>
          <w:lang w:val="en-US" w:eastAsia="zh-CN"/>
        </w:rPr>
        <w:t xml:space="preserve"> </w:t>
      </w:r>
      <w:r w:rsidR="009C7A93" w:rsidRPr="00E22D54">
        <w:rPr>
          <w:sz w:val="22"/>
          <w:szCs w:val="22"/>
          <w:lang w:eastAsia="ko-KR"/>
        </w:rPr>
        <w:t>directional LBT</w:t>
      </w:r>
      <w:r w:rsidR="00D33B5A">
        <w:rPr>
          <w:rFonts w:ascii="Times New Roman" w:eastAsia="宋体" w:hAnsi="Times New Roman" w:hint="eastAsia"/>
          <w:color w:val="000000"/>
          <w:sz w:val="22"/>
          <w:szCs w:val="22"/>
          <w:lang w:val="en-US" w:eastAsia="zh-CN"/>
        </w:rPr>
        <w:t xml:space="preserve"> </w:t>
      </w:r>
      <w:r w:rsidR="009C7A93">
        <w:rPr>
          <w:rFonts w:ascii="Times New Roman" w:eastAsia="宋体" w:hAnsi="Times New Roman" w:hint="eastAsia"/>
          <w:color w:val="000000"/>
          <w:sz w:val="22"/>
          <w:szCs w:val="22"/>
          <w:lang w:val="en-US" w:eastAsia="zh-CN"/>
        </w:rPr>
        <w:t xml:space="preserve">sensing </w:t>
      </w:r>
      <w:r w:rsidR="004713E9">
        <w:rPr>
          <w:rFonts w:ascii="Times New Roman" w:eastAsia="宋体" w:hAnsi="Times New Roman" w:hint="eastAsia"/>
          <w:color w:val="000000"/>
          <w:sz w:val="22"/>
          <w:szCs w:val="22"/>
          <w:lang w:val="en-US" w:eastAsia="zh-CN"/>
        </w:rPr>
        <w:t xml:space="preserve">in </w:t>
      </w:r>
      <w:r w:rsidR="004713E9">
        <w:rPr>
          <w:rFonts w:ascii="Times New Roman" w:eastAsia="宋体" w:hAnsi="Times New Roman"/>
          <w:color w:val="000000"/>
          <w:sz w:val="22"/>
          <w:szCs w:val="22"/>
          <w:lang w:val="en-US" w:eastAsia="zh-CN"/>
        </w:rPr>
        <w:t>certain</w:t>
      </w:r>
      <w:r w:rsidR="004713E9">
        <w:rPr>
          <w:rFonts w:ascii="Times New Roman" w:eastAsia="宋体" w:hAnsi="Times New Roman" w:hint="eastAsia"/>
          <w:color w:val="000000"/>
          <w:sz w:val="22"/>
          <w:szCs w:val="22"/>
          <w:lang w:val="en-US" w:eastAsia="zh-CN"/>
        </w:rPr>
        <w:t xml:space="preserve"> period and updating</w:t>
      </w:r>
      <w:r w:rsidR="009C7A93">
        <w:rPr>
          <w:rFonts w:ascii="Times New Roman" w:eastAsia="宋体" w:hAnsi="Times New Roman" w:hint="eastAsia"/>
          <w:color w:val="000000"/>
          <w:sz w:val="22"/>
          <w:szCs w:val="22"/>
          <w:lang w:val="en-US" w:eastAsia="zh-CN"/>
        </w:rPr>
        <w:t xml:space="preserve"> the value of n </w:t>
      </w:r>
      <w:r w:rsidR="004713E9">
        <w:rPr>
          <w:rFonts w:ascii="Times New Roman" w:eastAsia="宋体" w:hAnsi="Times New Roman" w:hint="eastAsia"/>
          <w:color w:val="000000"/>
          <w:sz w:val="22"/>
          <w:szCs w:val="22"/>
          <w:lang w:val="en-US" w:eastAsia="zh-CN"/>
        </w:rPr>
        <w:t xml:space="preserve">within DRS transmission window </w:t>
      </w:r>
      <w:r w:rsidR="009C7A93">
        <w:rPr>
          <w:rFonts w:ascii="Times New Roman" w:eastAsia="宋体" w:hAnsi="Times New Roman" w:hint="eastAsia"/>
          <w:color w:val="000000"/>
          <w:sz w:val="22"/>
          <w:szCs w:val="22"/>
          <w:lang w:val="en-US" w:eastAsia="zh-CN"/>
        </w:rPr>
        <w:t>until n is not greater than N</w:t>
      </w:r>
      <w:r w:rsidR="00C608EB">
        <w:rPr>
          <w:rFonts w:ascii="Times New Roman" w:eastAsia="宋体" w:hAnsi="Times New Roman" w:hint="eastAsia"/>
          <w:color w:val="000000"/>
          <w:sz w:val="22"/>
          <w:szCs w:val="22"/>
          <w:lang w:val="en-US" w:eastAsia="zh-CN"/>
        </w:rPr>
        <w:t xml:space="preserve">. </w:t>
      </w:r>
      <w:r w:rsidR="00C422D1">
        <w:rPr>
          <w:rFonts w:ascii="Times New Roman" w:eastAsia="宋体" w:hAnsi="Times New Roman" w:hint="eastAsia"/>
          <w:color w:val="000000"/>
          <w:sz w:val="22"/>
          <w:szCs w:val="22"/>
          <w:lang w:eastAsia="zh-CN"/>
        </w:rPr>
        <w:t>In this case, the method similar to Alt-2 could</w:t>
      </w:r>
      <w:r w:rsidR="00C422D1">
        <w:rPr>
          <w:rFonts w:ascii="Times New Roman" w:eastAsia="宋体" w:hAnsi="Times New Roman"/>
          <w:color w:val="000000"/>
          <w:sz w:val="22"/>
          <w:szCs w:val="22"/>
          <w:lang w:val="en-US" w:eastAsia="zh-CN"/>
        </w:rPr>
        <w:t xml:space="preserve"> </w:t>
      </w:r>
      <w:r w:rsidR="00CC46A1">
        <w:rPr>
          <w:rFonts w:ascii="Times New Roman" w:eastAsia="宋体" w:hAnsi="Times New Roman" w:hint="eastAsia"/>
          <w:color w:val="000000"/>
          <w:sz w:val="22"/>
          <w:szCs w:val="22"/>
          <w:lang w:val="en-US" w:eastAsia="zh-CN"/>
        </w:rPr>
        <w:t xml:space="preserve">be used, </w:t>
      </w:r>
      <w:r w:rsidR="00A10ABC">
        <w:rPr>
          <w:rFonts w:ascii="Times New Roman" w:eastAsia="宋体" w:hAnsi="Times New Roman" w:hint="eastAsia"/>
          <w:color w:val="000000"/>
          <w:sz w:val="22"/>
          <w:szCs w:val="22"/>
          <w:lang w:val="en-US" w:eastAsia="zh-CN"/>
        </w:rPr>
        <w:t>namely c</w:t>
      </w:r>
      <w:r w:rsidR="00A10ABC" w:rsidRPr="00A10ABC">
        <w:rPr>
          <w:rFonts w:ascii="Times New Roman" w:eastAsia="宋体" w:hAnsi="Times New Roman"/>
          <w:color w:val="000000"/>
          <w:sz w:val="22"/>
          <w:szCs w:val="22"/>
          <w:lang w:val="en-US" w:eastAsia="zh-CN"/>
        </w:rPr>
        <w:t>yclic</w:t>
      </w:r>
      <w:r w:rsidR="00A10ABC">
        <w:rPr>
          <w:rFonts w:ascii="Times New Roman" w:eastAsia="宋体" w:hAnsi="Times New Roman" w:hint="eastAsia"/>
          <w:color w:val="000000"/>
          <w:sz w:val="22"/>
          <w:szCs w:val="22"/>
          <w:lang w:val="en-US" w:eastAsia="zh-CN"/>
        </w:rPr>
        <w:t>ally</w:t>
      </w:r>
      <w:r w:rsidR="00A10ABC" w:rsidRPr="00A10ABC">
        <w:rPr>
          <w:rFonts w:ascii="Times New Roman" w:eastAsia="宋体" w:hAnsi="Times New Roman"/>
          <w:color w:val="000000"/>
          <w:sz w:val="22"/>
          <w:szCs w:val="22"/>
          <w:lang w:val="en-US" w:eastAsia="zh-CN"/>
        </w:rPr>
        <w:t xml:space="preserve"> shift</w:t>
      </w:r>
      <w:r w:rsidR="00A10ABC">
        <w:rPr>
          <w:rFonts w:ascii="Times New Roman" w:eastAsia="宋体" w:hAnsi="Times New Roman" w:hint="eastAsia"/>
          <w:color w:val="000000"/>
          <w:sz w:val="22"/>
          <w:szCs w:val="22"/>
          <w:lang w:val="en-US" w:eastAsia="zh-CN"/>
        </w:rPr>
        <w:t xml:space="preserve">ing DRS </w:t>
      </w:r>
      <w:r w:rsidR="00CC46A1">
        <w:rPr>
          <w:rFonts w:ascii="Times New Roman" w:eastAsia="宋体" w:hAnsi="Times New Roman" w:hint="eastAsia"/>
          <w:color w:val="000000"/>
          <w:sz w:val="22"/>
          <w:szCs w:val="22"/>
          <w:lang w:val="en-US" w:eastAsia="zh-CN"/>
        </w:rPr>
        <w:t>sequence</w:t>
      </w:r>
      <w:r w:rsidR="00A10ABC">
        <w:rPr>
          <w:rFonts w:ascii="Times New Roman" w:eastAsia="宋体" w:hAnsi="Times New Roman" w:hint="eastAsia"/>
          <w:color w:val="000000"/>
          <w:sz w:val="22"/>
          <w:szCs w:val="22"/>
          <w:lang w:val="en-US" w:eastAsia="zh-CN"/>
        </w:rPr>
        <w:t xml:space="preserve"> to be transmitted </w:t>
      </w:r>
      <w:r w:rsidR="00CF2947">
        <w:rPr>
          <w:rFonts w:ascii="Times New Roman" w:eastAsia="宋体" w:hAnsi="Times New Roman" w:hint="eastAsia"/>
          <w:color w:val="000000"/>
          <w:sz w:val="22"/>
          <w:szCs w:val="22"/>
          <w:lang w:val="en-US" w:eastAsia="zh-CN"/>
        </w:rPr>
        <w:t xml:space="preserve">in a way </w:t>
      </w:r>
      <w:r w:rsidR="00A06E29">
        <w:rPr>
          <w:rFonts w:ascii="Times New Roman" w:eastAsia="宋体" w:hAnsi="Times New Roman" w:hint="eastAsia"/>
          <w:color w:val="000000"/>
          <w:sz w:val="22"/>
          <w:szCs w:val="22"/>
          <w:lang w:val="en-US" w:eastAsia="zh-CN"/>
        </w:rPr>
        <w:t xml:space="preserve">coinciding </w:t>
      </w:r>
      <w:r w:rsidR="00A10ABC">
        <w:rPr>
          <w:rFonts w:ascii="Times New Roman" w:eastAsia="宋体" w:hAnsi="Times New Roman" w:hint="eastAsia"/>
          <w:color w:val="000000"/>
          <w:sz w:val="22"/>
          <w:szCs w:val="22"/>
          <w:lang w:val="en-US" w:eastAsia="zh-CN"/>
        </w:rPr>
        <w:t>with LBT period.</w:t>
      </w:r>
      <w:r w:rsidR="00C422D1">
        <w:rPr>
          <w:rFonts w:ascii="Times New Roman" w:eastAsia="宋体" w:hAnsi="Times New Roman" w:hint="eastAsia"/>
          <w:color w:val="000000"/>
          <w:sz w:val="22"/>
          <w:szCs w:val="22"/>
          <w:lang w:val="en-US" w:eastAsia="zh-CN"/>
        </w:rPr>
        <w:t xml:space="preserve"> </w:t>
      </w:r>
      <w:r w:rsidR="00C608EB">
        <w:rPr>
          <w:rFonts w:ascii="Times New Roman" w:eastAsia="宋体" w:hAnsi="Times New Roman"/>
          <w:color w:val="000000"/>
          <w:sz w:val="22"/>
          <w:szCs w:val="22"/>
          <w:lang w:val="en-US" w:eastAsia="zh-CN"/>
        </w:rPr>
        <w:t>O</w:t>
      </w:r>
      <w:r w:rsidR="00C608EB">
        <w:rPr>
          <w:rFonts w:ascii="Times New Roman" w:eastAsia="宋体" w:hAnsi="Times New Roman" w:hint="eastAsia"/>
          <w:color w:val="000000"/>
          <w:sz w:val="22"/>
          <w:szCs w:val="22"/>
          <w:lang w:val="en-US" w:eastAsia="zh-CN"/>
        </w:rPr>
        <w:t xml:space="preserve">therwise, gNB could </w:t>
      </w:r>
      <w:r w:rsidR="00C608EB">
        <w:rPr>
          <w:rFonts w:ascii="Times New Roman" w:eastAsia="宋体" w:hAnsi="Times New Roman" w:hint="eastAsia"/>
          <w:color w:val="000000"/>
          <w:sz w:val="22"/>
          <w:szCs w:val="22"/>
          <w:lang w:eastAsia="zh-CN"/>
        </w:rPr>
        <w:t xml:space="preserve">start </w:t>
      </w:r>
      <w:r w:rsidR="00F2679B">
        <w:rPr>
          <w:rFonts w:ascii="Times New Roman" w:eastAsia="宋体" w:hAnsi="Times New Roman" w:hint="eastAsia"/>
          <w:color w:val="000000"/>
          <w:sz w:val="22"/>
          <w:szCs w:val="22"/>
          <w:lang w:eastAsia="zh-CN"/>
        </w:rPr>
        <w:t xml:space="preserve">DRS </w:t>
      </w:r>
      <w:r w:rsidR="00C608EB">
        <w:rPr>
          <w:rFonts w:ascii="Times New Roman" w:eastAsia="宋体" w:hAnsi="Times New Roman" w:hint="eastAsia"/>
          <w:color w:val="000000"/>
          <w:sz w:val="22"/>
          <w:szCs w:val="22"/>
          <w:lang w:eastAsia="zh-CN"/>
        </w:rPr>
        <w:t xml:space="preserve">transmission even target channel </w:t>
      </w:r>
      <w:r w:rsidR="00C608EB">
        <w:rPr>
          <w:rFonts w:ascii="Times New Roman" w:eastAsia="宋体" w:hAnsi="Times New Roman"/>
          <w:color w:val="000000"/>
          <w:sz w:val="22"/>
          <w:szCs w:val="22"/>
          <w:lang w:eastAsia="zh-CN"/>
        </w:rPr>
        <w:t>is occupi</w:t>
      </w:r>
      <w:r w:rsidR="00C608EB">
        <w:rPr>
          <w:rFonts w:ascii="Times New Roman" w:eastAsia="宋体" w:hAnsi="Times New Roman" w:hint="eastAsia"/>
          <w:color w:val="000000"/>
          <w:sz w:val="22"/>
          <w:szCs w:val="22"/>
          <w:lang w:eastAsia="zh-CN"/>
        </w:rPr>
        <w:t>ed in few direction</w:t>
      </w:r>
      <w:r w:rsidR="004713E9">
        <w:rPr>
          <w:rFonts w:ascii="Times New Roman" w:eastAsia="宋体" w:hAnsi="Times New Roman" w:hint="eastAsia"/>
          <w:color w:val="000000"/>
          <w:sz w:val="22"/>
          <w:szCs w:val="22"/>
          <w:lang w:eastAsia="zh-CN"/>
        </w:rPr>
        <w:t>,</w:t>
      </w:r>
      <w:r w:rsidR="00F2679B">
        <w:rPr>
          <w:rFonts w:ascii="Times New Roman" w:eastAsia="宋体" w:hAnsi="Times New Roman" w:hint="eastAsia"/>
          <w:color w:val="000000"/>
          <w:sz w:val="22"/>
          <w:szCs w:val="22"/>
          <w:lang w:eastAsia="zh-CN"/>
        </w:rPr>
        <w:t xml:space="preserve"> and </w:t>
      </w:r>
      <w:r w:rsidR="003022B0">
        <w:rPr>
          <w:rFonts w:ascii="Times New Roman" w:eastAsia="宋体" w:hAnsi="Times New Roman" w:hint="eastAsia"/>
          <w:color w:val="000000"/>
          <w:sz w:val="22"/>
          <w:szCs w:val="22"/>
          <w:lang w:eastAsia="zh-CN"/>
        </w:rPr>
        <w:t>perform</w:t>
      </w:r>
      <w:r w:rsidR="00F2679B">
        <w:rPr>
          <w:rFonts w:ascii="Times New Roman" w:eastAsia="宋体" w:hAnsi="Times New Roman" w:hint="eastAsia"/>
          <w:color w:val="000000"/>
          <w:sz w:val="22"/>
          <w:szCs w:val="22"/>
          <w:lang w:eastAsia="zh-CN"/>
        </w:rPr>
        <w:t xml:space="preserve"> </w:t>
      </w:r>
      <w:r w:rsidR="00F2679B" w:rsidRPr="00E22D54">
        <w:rPr>
          <w:sz w:val="22"/>
          <w:szCs w:val="22"/>
          <w:lang w:eastAsia="ko-KR"/>
        </w:rPr>
        <w:t>directional LBT</w:t>
      </w:r>
      <w:r w:rsidR="00F2679B">
        <w:rPr>
          <w:rFonts w:ascii="Times New Roman" w:eastAsia="宋体" w:hAnsi="Times New Roman" w:hint="eastAsia"/>
          <w:color w:val="000000"/>
          <w:sz w:val="22"/>
          <w:szCs w:val="22"/>
          <w:lang w:eastAsia="zh-CN"/>
        </w:rPr>
        <w:t xml:space="preserve"> </w:t>
      </w:r>
      <w:r w:rsidR="004713E9">
        <w:rPr>
          <w:rFonts w:ascii="Times New Roman" w:eastAsia="宋体" w:hAnsi="Times New Roman" w:hint="eastAsia"/>
          <w:color w:val="000000"/>
          <w:sz w:val="22"/>
          <w:szCs w:val="22"/>
          <w:lang w:eastAsia="zh-CN"/>
        </w:rPr>
        <w:t>sensing</w:t>
      </w:r>
      <w:r w:rsidR="00551DD5">
        <w:rPr>
          <w:rFonts w:ascii="Times New Roman" w:eastAsia="宋体" w:hAnsi="Times New Roman" w:hint="eastAsia"/>
          <w:color w:val="000000"/>
          <w:sz w:val="22"/>
          <w:szCs w:val="22"/>
          <w:lang w:eastAsia="zh-CN"/>
        </w:rPr>
        <w:t xml:space="preserve"> just</w:t>
      </w:r>
      <w:r w:rsidR="004713E9">
        <w:rPr>
          <w:rFonts w:ascii="Times New Roman" w:eastAsia="宋体" w:hAnsi="Times New Roman" w:hint="eastAsia"/>
          <w:color w:val="000000"/>
          <w:sz w:val="22"/>
          <w:szCs w:val="22"/>
          <w:lang w:eastAsia="zh-CN"/>
        </w:rPr>
        <w:t xml:space="preserve"> in the direction of</w:t>
      </w:r>
      <w:r w:rsidR="00B341C0">
        <w:rPr>
          <w:rFonts w:ascii="Times New Roman" w:eastAsia="宋体" w:hAnsi="Times New Roman" w:hint="eastAsia"/>
          <w:color w:val="000000"/>
          <w:sz w:val="22"/>
          <w:szCs w:val="22"/>
          <w:lang w:eastAsia="zh-CN"/>
        </w:rPr>
        <w:t xml:space="preserve"> </w:t>
      </w:r>
      <w:r w:rsidR="00C422D1">
        <w:rPr>
          <w:rFonts w:ascii="Times New Roman" w:eastAsia="宋体" w:hAnsi="Times New Roman" w:hint="eastAsia"/>
          <w:color w:val="000000"/>
          <w:sz w:val="22"/>
          <w:szCs w:val="22"/>
          <w:lang w:eastAsia="zh-CN"/>
        </w:rPr>
        <w:t xml:space="preserve">failed </w:t>
      </w:r>
      <w:r w:rsidR="00551DD5" w:rsidRPr="00E22D54">
        <w:rPr>
          <w:sz w:val="22"/>
          <w:szCs w:val="22"/>
          <w:lang w:eastAsia="ko-KR"/>
        </w:rPr>
        <w:t xml:space="preserve">directional </w:t>
      </w:r>
      <w:r w:rsidR="00551DD5">
        <w:rPr>
          <w:rFonts w:ascii="Times New Roman" w:eastAsia="宋体" w:hAnsi="Times New Roman" w:hint="eastAsia"/>
          <w:color w:val="000000"/>
          <w:sz w:val="22"/>
          <w:szCs w:val="22"/>
          <w:lang w:eastAsia="zh-CN"/>
        </w:rPr>
        <w:t xml:space="preserve">LBT </w:t>
      </w:r>
      <w:r w:rsidR="006E1223">
        <w:rPr>
          <w:rFonts w:ascii="Times New Roman" w:eastAsia="宋体" w:hAnsi="Times New Roman" w:hint="eastAsia"/>
          <w:color w:val="000000"/>
          <w:sz w:val="22"/>
          <w:szCs w:val="22"/>
          <w:lang w:eastAsia="zh-CN"/>
        </w:rPr>
        <w:t xml:space="preserve">then </w:t>
      </w:r>
      <w:r w:rsidR="001F1A01">
        <w:rPr>
          <w:rFonts w:ascii="Times New Roman" w:eastAsia="宋体" w:hAnsi="Times New Roman" w:hint="eastAsia"/>
          <w:color w:val="000000"/>
          <w:sz w:val="22"/>
          <w:szCs w:val="22"/>
          <w:lang w:val="en-US" w:eastAsia="zh-CN"/>
        </w:rPr>
        <w:t xml:space="preserve">updating </w:t>
      </w:r>
      <w:r w:rsidR="00CF2947">
        <w:rPr>
          <w:rFonts w:ascii="Times New Roman" w:eastAsia="宋体" w:hAnsi="Times New Roman" w:hint="eastAsia"/>
          <w:color w:val="000000"/>
          <w:sz w:val="22"/>
          <w:szCs w:val="22"/>
          <w:lang w:val="en-US" w:eastAsia="zh-CN"/>
        </w:rPr>
        <w:t xml:space="preserve">LBT </w:t>
      </w:r>
      <w:r w:rsidR="001F1A01">
        <w:rPr>
          <w:rFonts w:ascii="Times New Roman" w:eastAsia="宋体" w:hAnsi="Times New Roman" w:hint="eastAsia"/>
          <w:color w:val="000000"/>
          <w:sz w:val="22"/>
          <w:szCs w:val="22"/>
          <w:lang w:val="en-US" w:eastAsia="zh-CN"/>
        </w:rPr>
        <w:t>result</w:t>
      </w:r>
      <w:r w:rsidR="006E1223">
        <w:rPr>
          <w:rFonts w:ascii="Times New Roman" w:eastAsia="宋体" w:hAnsi="Times New Roman" w:hint="eastAsia"/>
          <w:color w:val="000000"/>
          <w:sz w:val="22"/>
          <w:szCs w:val="22"/>
          <w:lang w:val="en-US" w:eastAsia="zh-CN"/>
        </w:rPr>
        <w:t>.</w:t>
      </w:r>
      <w:r w:rsidR="00F2679B">
        <w:rPr>
          <w:rFonts w:ascii="Times New Roman" w:eastAsia="宋体" w:hAnsi="Times New Roman" w:hint="eastAsia"/>
          <w:color w:val="000000"/>
          <w:sz w:val="22"/>
          <w:szCs w:val="22"/>
          <w:lang w:eastAsia="zh-CN"/>
        </w:rPr>
        <w:t xml:space="preserve"> </w:t>
      </w:r>
      <w:r w:rsidR="001F1A01">
        <w:rPr>
          <w:rFonts w:ascii="Times New Roman" w:eastAsia="宋体" w:hAnsi="Times New Roman" w:hint="eastAsia"/>
          <w:color w:val="000000"/>
          <w:sz w:val="22"/>
          <w:szCs w:val="22"/>
          <w:lang w:eastAsia="zh-CN"/>
        </w:rPr>
        <w:t xml:space="preserve">For the </w:t>
      </w:r>
      <w:r w:rsidR="00B26781">
        <w:rPr>
          <w:rFonts w:ascii="Times New Roman" w:eastAsia="宋体" w:hAnsi="Times New Roman" w:hint="eastAsia"/>
          <w:color w:val="000000"/>
          <w:sz w:val="22"/>
          <w:szCs w:val="22"/>
          <w:lang w:eastAsia="zh-CN"/>
        </w:rPr>
        <w:t>direction</w:t>
      </w:r>
      <w:r w:rsidR="001F1A01">
        <w:rPr>
          <w:rFonts w:ascii="Times New Roman" w:eastAsia="宋体" w:hAnsi="Times New Roman" w:hint="eastAsia"/>
          <w:color w:val="000000"/>
          <w:sz w:val="22"/>
          <w:szCs w:val="22"/>
          <w:lang w:eastAsia="zh-CN"/>
        </w:rPr>
        <w:t xml:space="preserve"> with succe</w:t>
      </w:r>
      <w:r w:rsidR="00CC46A1">
        <w:rPr>
          <w:rFonts w:ascii="Times New Roman" w:eastAsia="宋体" w:hAnsi="Times New Roman" w:hint="eastAsia"/>
          <w:color w:val="000000"/>
          <w:sz w:val="22"/>
          <w:szCs w:val="22"/>
          <w:lang w:eastAsia="zh-CN"/>
        </w:rPr>
        <w:t>eded</w:t>
      </w:r>
      <w:r w:rsidR="001F1A01">
        <w:rPr>
          <w:rFonts w:ascii="Times New Roman" w:eastAsia="宋体" w:hAnsi="Times New Roman" w:hint="eastAsia"/>
          <w:color w:val="000000"/>
          <w:sz w:val="22"/>
          <w:szCs w:val="22"/>
          <w:lang w:eastAsia="zh-CN"/>
        </w:rPr>
        <w:t xml:space="preserve"> LBT, gNB transmits corresponding DRS</w:t>
      </w:r>
      <w:r w:rsidR="00F27A11">
        <w:rPr>
          <w:rFonts w:ascii="Times New Roman" w:eastAsia="宋体" w:hAnsi="Times New Roman" w:hint="eastAsia"/>
          <w:color w:val="000000"/>
          <w:sz w:val="22"/>
          <w:szCs w:val="22"/>
          <w:lang w:eastAsia="zh-CN"/>
        </w:rPr>
        <w:t xml:space="preserve"> in its candidate position. While for the </w:t>
      </w:r>
      <w:r w:rsidR="00B26781">
        <w:rPr>
          <w:rFonts w:ascii="Times New Roman" w:eastAsia="宋体" w:hAnsi="Times New Roman" w:hint="eastAsia"/>
          <w:color w:val="000000"/>
          <w:sz w:val="22"/>
          <w:szCs w:val="22"/>
          <w:lang w:eastAsia="zh-CN"/>
        </w:rPr>
        <w:t>direction</w:t>
      </w:r>
      <w:r w:rsidR="00F27A11">
        <w:rPr>
          <w:rFonts w:ascii="Times New Roman" w:eastAsia="宋体" w:hAnsi="Times New Roman" w:hint="eastAsia"/>
          <w:color w:val="000000"/>
          <w:sz w:val="22"/>
          <w:szCs w:val="22"/>
          <w:lang w:eastAsia="zh-CN"/>
        </w:rPr>
        <w:t xml:space="preserve"> with failed</w:t>
      </w:r>
      <w:r w:rsidR="00F27A11" w:rsidRPr="00F27A11">
        <w:rPr>
          <w:rFonts w:ascii="Times New Roman" w:eastAsia="宋体" w:hAnsi="Times New Roman" w:hint="eastAsia"/>
          <w:color w:val="000000"/>
          <w:sz w:val="22"/>
          <w:szCs w:val="22"/>
          <w:lang w:eastAsia="zh-CN"/>
        </w:rPr>
        <w:t xml:space="preserve"> </w:t>
      </w:r>
      <w:r w:rsidR="00F27A11">
        <w:rPr>
          <w:rFonts w:ascii="Times New Roman" w:eastAsia="宋体" w:hAnsi="Times New Roman" w:hint="eastAsia"/>
          <w:color w:val="000000"/>
          <w:sz w:val="22"/>
          <w:szCs w:val="22"/>
          <w:lang w:eastAsia="zh-CN"/>
        </w:rPr>
        <w:t>LBT, gNB</w:t>
      </w:r>
      <w:r w:rsidR="00C608EB">
        <w:rPr>
          <w:rFonts w:ascii="Times New Roman" w:eastAsia="宋体" w:hAnsi="Times New Roman" w:hint="eastAsia"/>
          <w:color w:val="000000"/>
          <w:sz w:val="22"/>
          <w:szCs w:val="22"/>
          <w:lang w:eastAsia="zh-CN"/>
        </w:rPr>
        <w:t xml:space="preserve"> </w:t>
      </w:r>
      <w:r w:rsidR="00A06E29">
        <w:rPr>
          <w:rFonts w:ascii="Times New Roman" w:eastAsia="宋体" w:hAnsi="Times New Roman" w:hint="eastAsia"/>
          <w:color w:val="000000"/>
          <w:sz w:val="22"/>
          <w:szCs w:val="22"/>
          <w:lang w:eastAsia="zh-CN"/>
        </w:rPr>
        <w:t xml:space="preserve">could transmit </w:t>
      </w:r>
      <w:r w:rsidR="00B26781">
        <w:rPr>
          <w:rFonts w:ascii="Times New Roman" w:eastAsia="宋体" w:hAnsi="Times New Roman" w:hint="eastAsia"/>
          <w:color w:val="000000"/>
          <w:sz w:val="22"/>
          <w:szCs w:val="22"/>
          <w:lang w:eastAsia="zh-CN"/>
        </w:rPr>
        <w:t xml:space="preserve">other signal </w:t>
      </w:r>
      <w:r w:rsidR="00A06E29">
        <w:rPr>
          <w:rFonts w:ascii="Times New Roman" w:eastAsia="宋体" w:hAnsi="Times New Roman"/>
          <w:color w:val="000000"/>
          <w:sz w:val="22"/>
          <w:szCs w:val="22"/>
          <w:lang w:eastAsia="zh-CN"/>
        </w:rPr>
        <w:t>related</w:t>
      </w:r>
      <w:r w:rsidR="00B26781">
        <w:rPr>
          <w:rFonts w:ascii="Times New Roman" w:eastAsia="宋体" w:hAnsi="Times New Roman" w:hint="eastAsia"/>
          <w:color w:val="000000"/>
          <w:sz w:val="22"/>
          <w:szCs w:val="22"/>
          <w:lang w:eastAsia="zh-CN"/>
        </w:rPr>
        <w:t xml:space="preserve"> to adjacent DRS</w:t>
      </w:r>
      <w:r w:rsidR="00A06E29">
        <w:rPr>
          <w:rFonts w:ascii="Times New Roman" w:eastAsia="宋体" w:hAnsi="Times New Roman" w:hint="eastAsia"/>
          <w:color w:val="000000"/>
          <w:sz w:val="22"/>
          <w:szCs w:val="22"/>
          <w:lang w:eastAsia="zh-CN"/>
        </w:rPr>
        <w:t xml:space="preserve"> such as PDSCH </w:t>
      </w:r>
      <w:r w:rsidR="00B26781">
        <w:rPr>
          <w:rFonts w:ascii="Times New Roman" w:eastAsia="宋体" w:hAnsi="Times New Roman" w:hint="eastAsia"/>
          <w:color w:val="000000"/>
          <w:sz w:val="22"/>
          <w:szCs w:val="22"/>
          <w:lang w:eastAsia="zh-CN"/>
        </w:rPr>
        <w:t xml:space="preserve">in the </w:t>
      </w:r>
      <w:r w:rsidR="00CF2947">
        <w:rPr>
          <w:rFonts w:ascii="Times New Roman" w:eastAsia="宋体" w:hAnsi="Times New Roman" w:hint="eastAsia"/>
          <w:color w:val="000000"/>
          <w:sz w:val="22"/>
          <w:szCs w:val="22"/>
          <w:lang w:eastAsia="zh-CN"/>
        </w:rPr>
        <w:t xml:space="preserve">selected </w:t>
      </w:r>
      <w:r w:rsidR="00B26781">
        <w:rPr>
          <w:rFonts w:ascii="Times New Roman" w:eastAsia="宋体" w:hAnsi="Times New Roman" w:hint="eastAsia"/>
          <w:color w:val="000000"/>
          <w:sz w:val="22"/>
          <w:szCs w:val="22"/>
          <w:lang w:eastAsia="zh-CN"/>
        </w:rPr>
        <w:t xml:space="preserve">candidate position of corresponding DRS </w:t>
      </w:r>
      <w:r w:rsidR="00A06E29">
        <w:rPr>
          <w:rFonts w:ascii="Times New Roman" w:eastAsia="宋体" w:hAnsi="Times New Roman" w:hint="eastAsia"/>
          <w:color w:val="000000"/>
          <w:sz w:val="22"/>
          <w:szCs w:val="22"/>
          <w:lang w:eastAsia="zh-CN"/>
        </w:rPr>
        <w:t xml:space="preserve">to keep </w:t>
      </w:r>
      <w:r w:rsidR="00A06E29" w:rsidRPr="00A06E29">
        <w:rPr>
          <w:rFonts w:ascii="Times New Roman" w:eastAsia="宋体" w:hAnsi="Times New Roman"/>
          <w:color w:val="000000"/>
          <w:sz w:val="22"/>
          <w:szCs w:val="22"/>
          <w:lang w:val="en-US" w:eastAsia="zh-CN"/>
        </w:rPr>
        <w:t>contiguous transmission</w:t>
      </w:r>
      <w:r w:rsidR="00B26781">
        <w:rPr>
          <w:rFonts w:ascii="Times New Roman" w:eastAsia="宋体" w:hAnsi="Times New Roman" w:hint="eastAsia"/>
          <w:color w:val="000000"/>
          <w:sz w:val="22"/>
          <w:szCs w:val="22"/>
          <w:lang w:val="en-US" w:eastAsia="zh-CN"/>
        </w:rPr>
        <w:t>.</w:t>
      </w:r>
      <w:r w:rsidR="00A06E29">
        <w:rPr>
          <w:rFonts w:ascii="Times New Roman" w:eastAsia="宋体" w:hAnsi="Times New Roman" w:hint="eastAsia"/>
          <w:color w:val="000000"/>
          <w:sz w:val="22"/>
          <w:szCs w:val="22"/>
          <w:lang w:eastAsia="zh-CN"/>
        </w:rPr>
        <w:t xml:space="preserve"> </w:t>
      </w:r>
      <w:r w:rsidR="00CF2947">
        <w:rPr>
          <w:rFonts w:ascii="Times New Roman" w:eastAsia="宋体" w:hAnsi="Times New Roman" w:hint="eastAsia"/>
          <w:color w:val="000000"/>
          <w:sz w:val="22"/>
          <w:szCs w:val="22"/>
          <w:lang w:eastAsia="zh-CN"/>
        </w:rPr>
        <w:t>To transmit dropped DRS signal, two alternatives could be considered</w:t>
      </w:r>
      <w:r w:rsidR="00B90D69">
        <w:rPr>
          <w:rFonts w:ascii="Times New Roman" w:eastAsia="宋体" w:hAnsi="Times New Roman" w:hint="eastAsia"/>
          <w:color w:val="000000"/>
          <w:sz w:val="22"/>
          <w:szCs w:val="22"/>
          <w:lang w:eastAsia="zh-CN"/>
        </w:rPr>
        <w:t xml:space="preserve"> when corresponding directional LBT is succeeded, </w:t>
      </w:r>
    </w:p>
    <w:p w:rsidR="00242314" w:rsidRPr="00242314" w:rsidRDefault="00A6678B" w:rsidP="00242314">
      <w:pPr>
        <w:numPr>
          <w:ilvl w:val="1"/>
          <w:numId w:val="15"/>
        </w:numPr>
        <w:ind w:left="1440"/>
        <w:rPr>
          <w:i/>
          <w:sz w:val="22"/>
          <w:szCs w:val="22"/>
        </w:rPr>
      </w:pPr>
      <w:r w:rsidRPr="00242314">
        <w:rPr>
          <w:rFonts w:hint="eastAsia"/>
          <w:i/>
          <w:sz w:val="22"/>
          <w:szCs w:val="22"/>
        </w:rPr>
        <w:t>Alt-</w:t>
      </w:r>
      <w:r w:rsidR="00CF2947" w:rsidRPr="00242314">
        <w:rPr>
          <w:rFonts w:hint="eastAsia"/>
          <w:i/>
          <w:sz w:val="22"/>
          <w:szCs w:val="22"/>
        </w:rPr>
        <w:t>a:</w:t>
      </w:r>
      <w:r w:rsidR="00B90D69" w:rsidRPr="00242314">
        <w:rPr>
          <w:rFonts w:hint="eastAsia"/>
          <w:i/>
          <w:sz w:val="22"/>
          <w:szCs w:val="22"/>
        </w:rPr>
        <w:t xml:space="preserve"> transmit DRS immediately in the </w:t>
      </w:r>
      <w:r w:rsidR="0094367E">
        <w:rPr>
          <w:rFonts w:eastAsiaTheme="minorEastAsia" w:hint="eastAsia"/>
          <w:i/>
          <w:sz w:val="22"/>
          <w:szCs w:val="22"/>
          <w:lang w:eastAsia="zh-CN"/>
        </w:rPr>
        <w:t>closest</w:t>
      </w:r>
      <w:r w:rsidR="00B90D69" w:rsidRPr="00242314">
        <w:rPr>
          <w:rFonts w:hint="eastAsia"/>
          <w:i/>
          <w:sz w:val="22"/>
          <w:szCs w:val="22"/>
        </w:rPr>
        <w:t xml:space="preserve"> position </w:t>
      </w:r>
      <w:r w:rsidR="00B90D69" w:rsidRPr="00242314">
        <w:rPr>
          <w:i/>
          <w:sz w:val="22"/>
          <w:szCs w:val="22"/>
        </w:rPr>
        <w:t>and indicate the timing information</w:t>
      </w:r>
      <w:r w:rsidRPr="00242314">
        <w:rPr>
          <w:i/>
          <w:sz w:val="22"/>
          <w:szCs w:val="22"/>
        </w:rPr>
        <w:t xml:space="preserve">; </w:t>
      </w:r>
    </w:p>
    <w:p w:rsidR="00CF2947" w:rsidRPr="00242314" w:rsidRDefault="00A6678B" w:rsidP="00242314">
      <w:pPr>
        <w:numPr>
          <w:ilvl w:val="1"/>
          <w:numId w:val="15"/>
        </w:numPr>
        <w:ind w:left="1440"/>
        <w:rPr>
          <w:i/>
          <w:sz w:val="22"/>
          <w:szCs w:val="22"/>
        </w:rPr>
      </w:pPr>
      <w:r w:rsidRPr="00242314">
        <w:rPr>
          <w:rFonts w:hint="eastAsia"/>
          <w:i/>
          <w:sz w:val="22"/>
          <w:szCs w:val="22"/>
        </w:rPr>
        <w:t xml:space="preserve">Alt-b: transmit DRS in its </w:t>
      </w:r>
      <w:r w:rsidR="00242314" w:rsidRPr="00242314">
        <w:rPr>
          <w:rFonts w:hint="eastAsia"/>
          <w:i/>
          <w:sz w:val="22"/>
          <w:szCs w:val="22"/>
        </w:rPr>
        <w:t xml:space="preserve">next </w:t>
      </w:r>
      <w:r w:rsidRPr="00242314">
        <w:rPr>
          <w:rFonts w:hint="eastAsia"/>
          <w:i/>
          <w:sz w:val="22"/>
          <w:szCs w:val="22"/>
        </w:rPr>
        <w:t>candidate position.</w:t>
      </w:r>
    </w:p>
    <w:p w:rsidR="00A95847" w:rsidRDefault="002E1A53"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Fig. 2 </w:t>
      </w:r>
      <w:r w:rsidR="003C5124">
        <w:rPr>
          <w:rFonts w:ascii="Times New Roman" w:eastAsia="宋体" w:hAnsi="Times New Roman" w:hint="eastAsia"/>
          <w:color w:val="000000"/>
          <w:sz w:val="22"/>
          <w:szCs w:val="22"/>
          <w:lang w:eastAsia="zh-CN"/>
        </w:rPr>
        <w:t>gives an example of DRS transmission</w:t>
      </w:r>
      <w:r w:rsidR="00010EAD">
        <w:rPr>
          <w:rFonts w:ascii="Times New Roman" w:eastAsia="宋体" w:hAnsi="Times New Roman" w:hint="eastAsia"/>
          <w:color w:val="000000"/>
          <w:sz w:val="22"/>
          <w:szCs w:val="22"/>
          <w:lang w:eastAsia="zh-CN"/>
        </w:rPr>
        <w:t xml:space="preserve"> </w:t>
      </w:r>
      <w:r w:rsidR="003C5124">
        <w:rPr>
          <w:rFonts w:ascii="Times New Roman" w:eastAsia="宋体" w:hAnsi="Times New Roman" w:hint="eastAsia"/>
          <w:color w:val="000000"/>
          <w:sz w:val="22"/>
          <w:szCs w:val="22"/>
          <w:lang w:eastAsia="zh-CN"/>
        </w:rPr>
        <w:t xml:space="preserve">where </w:t>
      </w:r>
      <w:r>
        <w:rPr>
          <w:rFonts w:ascii="Times New Roman" w:eastAsia="宋体" w:hAnsi="Times New Roman" w:hint="eastAsia"/>
          <w:color w:val="000000"/>
          <w:sz w:val="22"/>
          <w:szCs w:val="22"/>
          <w:lang w:eastAsia="zh-CN"/>
        </w:rPr>
        <w:t xml:space="preserve">directional LBT </w:t>
      </w:r>
      <w:r w:rsidR="003C5124">
        <w:rPr>
          <w:rFonts w:ascii="Times New Roman" w:eastAsia="宋体" w:hAnsi="Times New Roman" w:hint="eastAsia"/>
          <w:color w:val="000000"/>
          <w:sz w:val="22"/>
          <w:szCs w:val="22"/>
          <w:lang w:eastAsia="zh-CN"/>
        </w:rPr>
        <w:t>is used.</w:t>
      </w:r>
      <w:r>
        <w:rPr>
          <w:rFonts w:ascii="Times New Roman" w:eastAsia="宋体" w:hAnsi="Times New Roman" w:hint="eastAsia"/>
          <w:color w:val="000000"/>
          <w:sz w:val="22"/>
          <w:szCs w:val="22"/>
          <w:lang w:eastAsia="zh-CN"/>
        </w:rPr>
        <w:t xml:space="preserve"> </w:t>
      </w:r>
      <w:r w:rsidR="00010EAD">
        <w:rPr>
          <w:rFonts w:ascii="Times New Roman" w:eastAsia="宋体" w:hAnsi="Times New Roman" w:hint="eastAsia"/>
          <w:color w:val="000000"/>
          <w:sz w:val="22"/>
          <w:szCs w:val="22"/>
          <w:lang w:eastAsia="zh-CN"/>
        </w:rPr>
        <w:t xml:space="preserve">As shown </w:t>
      </w:r>
      <w:r w:rsidR="00FF59D8">
        <w:rPr>
          <w:rFonts w:ascii="Times New Roman" w:eastAsia="宋体" w:hAnsi="Times New Roman" w:hint="eastAsia"/>
          <w:color w:val="000000"/>
          <w:sz w:val="22"/>
          <w:szCs w:val="22"/>
          <w:lang w:eastAsia="zh-CN"/>
        </w:rPr>
        <w:t>in</w:t>
      </w:r>
      <w:r w:rsidR="00010EAD">
        <w:rPr>
          <w:rFonts w:ascii="Times New Roman" w:eastAsia="宋体" w:hAnsi="Times New Roman" w:hint="eastAsia"/>
          <w:color w:val="000000"/>
          <w:sz w:val="22"/>
          <w:szCs w:val="22"/>
          <w:lang w:eastAsia="zh-CN"/>
        </w:rPr>
        <w:t xml:space="preserve"> </w:t>
      </w:r>
      <w:r w:rsidR="00114818">
        <w:rPr>
          <w:rFonts w:ascii="Times New Roman" w:eastAsia="宋体" w:hAnsi="Times New Roman" w:hint="eastAsia"/>
          <w:color w:val="000000"/>
          <w:sz w:val="22"/>
          <w:szCs w:val="22"/>
          <w:lang w:eastAsia="zh-CN"/>
        </w:rPr>
        <w:t>r</w:t>
      </w:r>
      <w:r w:rsidR="00010EAD">
        <w:rPr>
          <w:rFonts w:ascii="Times New Roman" w:eastAsia="宋体" w:hAnsi="Times New Roman" w:hint="eastAsia"/>
          <w:color w:val="000000"/>
          <w:sz w:val="22"/>
          <w:szCs w:val="22"/>
          <w:lang w:eastAsia="zh-CN"/>
        </w:rPr>
        <w:t xml:space="preserve">ow A, the result of LBT0 </w:t>
      </w:r>
      <w:r w:rsidR="00010EAD">
        <w:rPr>
          <w:rFonts w:eastAsiaTheme="minorEastAsia" w:hint="eastAsia"/>
          <w:sz w:val="22"/>
          <w:szCs w:val="22"/>
          <w:lang w:eastAsia="zh-CN"/>
        </w:rPr>
        <w:t>in all directions</w:t>
      </w:r>
      <w:r w:rsidR="00010EAD">
        <w:rPr>
          <w:rFonts w:ascii="Times New Roman" w:eastAsia="宋体" w:hAnsi="Times New Roman" w:hint="eastAsia"/>
          <w:color w:val="000000"/>
          <w:sz w:val="22"/>
          <w:szCs w:val="22"/>
          <w:lang w:eastAsia="zh-CN"/>
        </w:rPr>
        <w:t xml:space="preserve"> is recorded prior to </w:t>
      </w:r>
      <w:r w:rsidR="00114818">
        <w:rPr>
          <w:rFonts w:ascii="Times New Roman" w:eastAsia="宋体" w:hAnsi="Times New Roman" w:hint="eastAsia"/>
          <w:color w:val="000000"/>
          <w:sz w:val="22"/>
          <w:szCs w:val="22"/>
          <w:lang w:eastAsia="zh-CN"/>
        </w:rPr>
        <w:t>a DRS transmission window</w:t>
      </w:r>
      <w:r w:rsidR="0083411D">
        <w:rPr>
          <w:rFonts w:ascii="Times New Roman" w:eastAsia="宋体" w:hAnsi="Times New Roman" w:hint="eastAsia"/>
          <w:color w:val="000000"/>
          <w:sz w:val="22"/>
          <w:szCs w:val="22"/>
          <w:lang w:eastAsia="zh-CN"/>
        </w:rPr>
        <w:t>, and</w:t>
      </w:r>
      <w:r w:rsidR="00010EAD">
        <w:rPr>
          <w:rFonts w:ascii="Times New Roman" w:eastAsia="宋体" w:hAnsi="Times New Roman" w:hint="eastAsia"/>
          <w:color w:val="000000"/>
          <w:sz w:val="22"/>
          <w:szCs w:val="22"/>
          <w:lang w:eastAsia="zh-CN"/>
        </w:rPr>
        <w:t xml:space="preserve"> channel </w:t>
      </w:r>
      <w:r w:rsidR="00010EAD">
        <w:rPr>
          <w:rFonts w:ascii="Times New Roman" w:eastAsia="宋体" w:hAnsi="Times New Roman"/>
          <w:color w:val="000000"/>
          <w:sz w:val="22"/>
          <w:szCs w:val="22"/>
          <w:lang w:eastAsia="zh-CN"/>
        </w:rPr>
        <w:t xml:space="preserve">is </w:t>
      </w:r>
      <w:r w:rsidR="00010EAD">
        <w:rPr>
          <w:rFonts w:eastAsiaTheme="minorEastAsia" w:hint="eastAsia"/>
          <w:sz w:val="22"/>
          <w:szCs w:val="22"/>
          <w:lang w:eastAsia="zh-CN"/>
        </w:rPr>
        <w:t xml:space="preserve">occupied </w:t>
      </w:r>
      <w:r w:rsidR="00010EAD">
        <w:rPr>
          <w:rFonts w:ascii="Times New Roman" w:eastAsia="宋体" w:hAnsi="Times New Roman" w:hint="eastAsia"/>
          <w:color w:val="000000"/>
          <w:sz w:val="22"/>
          <w:szCs w:val="22"/>
          <w:lang w:eastAsia="zh-CN"/>
        </w:rPr>
        <w:t>only in the direction of SSB5.</w:t>
      </w:r>
      <w:r w:rsidR="0083411D">
        <w:rPr>
          <w:rFonts w:ascii="Times New Roman" w:eastAsia="宋体" w:hAnsi="Times New Roman" w:hint="eastAsia"/>
          <w:color w:val="000000"/>
          <w:sz w:val="22"/>
          <w:szCs w:val="22"/>
          <w:lang w:eastAsia="zh-CN"/>
        </w:rPr>
        <w:t xml:space="preserve"> After transmitting SSB0-3, </w:t>
      </w:r>
      <w:r w:rsidR="00114818">
        <w:rPr>
          <w:rFonts w:ascii="Times New Roman" w:eastAsia="宋体" w:hAnsi="Times New Roman" w:hint="eastAsia"/>
          <w:color w:val="000000"/>
          <w:sz w:val="22"/>
          <w:szCs w:val="22"/>
          <w:lang w:eastAsia="zh-CN"/>
        </w:rPr>
        <w:t xml:space="preserve">gNB performs </w:t>
      </w:r>
      <w:r w:rsidR="0083411D">
        <w:rPr>
          <w:rFonts w:ascii="Times New Roman" w:eastAsia="宋体" w:hAnsi="Times New Roman" w:hint="eastAsia"/>
          <w:color w:val="000000"/>
          <w:sz w:val="22"/>
          <w:szCs w:val="22"/>
          <w:lang w:eastAsia="zh-CN"/>
        </w:rPr>
        <w:t xml:space="preserve">LBT1 </w:t>
      </w:r>
      <w:r w:rsidR="00114818">
        <w:rPr>
          <w:rFonts w:ascii="Times New Roman" w:eastAsia="宋体" w:hAnsi="Times New Roman" w:hint="eastAsia"/>
          <w:color w:val="000000"/>
          <w:sz w:val="22"/>
          <w:szCs w:val="22"/>
          <w:lang w:eastAsia="zh-CN"/>
        </w:rPr>
        <w:t xml:space="preserve">only </w:t>
      </w:r>
      <w:r w:rsidR="0083411D">
        <w:rPr>
          <w:rFonts w:ascii="Times New Roman" w:eastAsia="宋体" w:hAnsi="Times New Roman" w:hint="eastAsia"/>
          <w:color w:val="000000"/>
          <w:sz w:val="22"/>
          <w:szCs w:val="22"/>
          <w:lang w:eastAsia="zh-CN"/>
        </w:rPr>
        <w:t>in the direction of SSB5</w:t>
      </w:r>
      <w:r w:rsidR="00114818">
        <w:rPr>
          <w:rFonts w:ascii="Times New Roman" w:eastAsia="宋体" w:hAnsi="Times New Roman" w:hint="eastAsia"/>
          <w:color w:val="000000"/>
          <w:sz w:val="22"/>
          <w:szCs w:val="22"/>
          <w:lang w:eastAsia="zh-CN"/>
        </w:rPr>
        <w:t>. Depending on the result of LBT1, gNB decides</w:t>
      </w:r>
      <w:r w:rsidR="003022B0">
        <w:rPr>
          <w:rFonts w:ascii="Times New Roman" w:eastAsia="宋体" w:hAnsi="Times New Roman" w:hint="eastAsia"/>
          <w:color w:val="000000"/>
          <w:sz w:val="22"/>
          <w:szCs w:val="22"/>
          <w:lang w:eastAsia="zh-CN"/>
        </w:rPr>
        <w:t xml:space="preserve"> to</w:t>
      </w:r>
      <w:r w:rsidR="00114818">
        <w:rPr>
          <w:rFonts w:ascii="Times New Roman" w:eastAsia="宋体" w:hAnsi="Times New Roman" w:hint="eastAsia"/>
          <w:color w:val="000000"/>
          <w:sz w:val="22"/>
          <w:szCs w:val="22"/>
          <w:lang w:eastAsia="zh-CN"/>
        </w:rPr>
        <w:t xml:space="preserve"> </w:t>
      </w:r>
      <w:r w:rsidR="003022B0">
        <w:rPr>
          <w:rFonts w:ascii="Times New Roman" w:eastAsia="宋体" w:hAnsi="Times New Roman" w:hint="eastAsia"/>
          <w:color w:val="000000"/>
          <w:sz w:val="22"/>
          <w:szCs w:val="22"/>
          <w:lang w:eastAsia="zh-CN"/>
        </w:rPr>
        <w:t xml:space="preserve">transmit </w:t>
      </w:r>
      <w:r w:rsidR="00114818">
        <w:rPr>
          <w:rFonts w:ascii="Times New Roman" w:eastAsia="宋体" w:hAnsi="Times New Roman" w:hint="eastAsia"/>
          <w:color w:val="000000"/>
          <w:sz w:val="22"/>
          <w:szCs w:val="22"/>
          <w:lang w:eastAsia="zh-CN"/>
        </w:rPr>
        <w:t xml:space="preserve">SSB5 in its </w:t>
      </w:r>
      <w:r w:rsidR="00114818">
        <w:rPr>
          <w:rFonts w:ascii="Times New Roman" w:eastAsia="宋体" w:hAnsi="Times New Roman"/>
          <w:color w:val="000000"/>
          <w:sz w:val="22"/>
          <w:szCs w:val="22"/>
          <w:lang w:eastAsia="zh-CN"/>
        </w:rPr>
        <w:t xml:space="preserve">original </w:t>
      </w:r>
      <w:r w:rsidR="00114818">
        <w:rPr>
          <w:rFonts w:ascii="Times New Roman" w:eastAsia="宋体" w:hAnsi="Times New Roman" w:hint="eastAsia"/>
          <w:color w:val="000000"/>
          <w:sz w:val="22"/>
          <w:szCs w:val="22"/>
          <w:lang w:eastAsia="zh-CN"/>
        </w:rPr>
        <w:lastRenderedPageBreak/>
        <w:t xml:space="preserve">position or not, </w:t>
      </w:r>
      <w:r w:rsidR="003022B0">
        <w:rPr>
          <w:rFonts w:ascii="Times New Roman" w:eastAsia="宋体" w:hAnsi="Times New Roman" w:hint="eastAsia"/>
          <w:color w:val="000000"/>
          <w:sz w:val="22"/>
          <w:szCs w:val="22"/>
          <w:lang w:eastAsia="zh-CN"/>
        </w:rPr>
        <w:t>which are</w:t>
      </w:r>
      <w:r w:rsidR="00114818">
        <w:rPr>
          <w:rFonts w:ascii="Times New Roman" w:eastAsia="宋体" w:hAnsi="Times New Roman" w:hint="eastAsia"/>
          <w:color w:val="000000"/>
          <w:sz w:val="22"/>
          <w:szCs w:val="22"/>
          <w:lang w:eastAsia="zh-CN"/>
        </w:rPr>
        <w:t xml:space="preserve"> </w:t>
      </w:r>
      <w:r w:rsidR="00114818">
        <w:rPr>
          <w:rFonts w:ascii="Times New Roman" w:eastAsia="宋体" w:hAnsi="Times New Roman"/>
          <w:color w:val="000000"/>
          <w:sz w:val="22"/>
          <w:szCs w:val="22"/>
          <w:lang w:eastAsia="zh-CN"/>
        </w:rPr>
        <w:t>depicted</w:t>
      </w:r>
      <w:r w:rsidR="00114818">
        <w:rPr>
          <w:rFonts w:ascii="Times New Roman" w:eastAsia="宋体" w:hAnsi="Times New Roman" w:hint="eastAsia"/>
          <w:color w:val="000000"/>
          <w:sz w:val="22"/>
          <w:szCs w:val="22"/>
          <w:lang w:eastAsia="zh-CN"/>
        </w:rPr>
        <w:t xml:space="preserve"> in row B and row C1/C2 respectively.</w:t>
      </w:r>
      <w:r w:rsidR="00D21DA3">
        <w:rPr>
          <w:rFonts w:ascii="Times New Roman" w:eastAsia="宋体" w:hAnsi="Times New Roman" w:hint="eastAsia"/>
          <w:color w:val="000000"/>
          <w:sz w:val="22"/>
          <w:szCs w:val="22"/>
          <w:lang w:eastAsia="zh-CN"/>
        </w:rPr>
        <w:t xml:space="preserve"> </w:t>
      </w:r>
      <w:r w:rsidR="00D21DA3">
        <w:rPr>
          <w:rFonts w:ascii="Times New Roman" w:eastAsia="宋体" w:hAnsi="Times New Roman"/>
          <w:color w:val="000000"/>
          <w:sz w:val="22"/>
          <w:szCs w:val="22"/>
          <w:lang w:eastAsia="zh-CN"/>
        </w:rPr>
        <w:t>I</w:t>
      </w:r>
      <w:r w:rsidR="00D21DA3">
        <w:rPr>
          <w:rFonts w:ascii="Times New Roman" w:eastAsia="宋体" w:hAnsi="Times New Roman" w:hint="eastAsia"/>
          <w:color w:val="000000"/>
          <w:sz w:val="22"/>
          <w:szCs w:val="22"/>
          <w:lang w:eastAsia="zh-CN"/>
        </w:rPr>
        <w:t>n row C1</w:t>
      </w:r>
      <w:r w:rsidR="004173F4">
        <w:rPr>
          <w:rFonts w:ascii="Times New Roman" w:eastAsia="宋体" w:hAnsi="Times New Roman" w:hint="eastAsia"/>
          <w:color w:val="000000"/>
          <w:sz w:val="22"/>
          <w:szCs w:val="22"/>
          <w:lang w:eastAsia="zh-CN"/>
        </w:rPr>
        <w:t>/C2</w:t>
      </w:r>
      <w:r w:rsidR="00D21DA3">
        <w:rPr>
          <w:rFonts w:ascii="Times New Roman" w:eastAsia="宋体" w:hAnsi="Times New Roman" w:hint="eastAsia"/>
          <w:color w:val="000000"/>
          <w:sz w:val="22"/>
          <w:szCs w:val="22"/>
          <w:lang w:eastAsia="zh-CN"/>
        </w:rPr>
        <w:t xml:space="preserve">, </w:t>
      </w:r>
      <w:r w:rsidR="003022B0">
        <w:rPr>
          <w:rFonts w:ascii="Times New Roman" w:eastAsia="宋体" w:hAnsi="Times New Roman" w:hint="eastAsia"/>
          <w:color w:val="000000"/>
          <w:sz w:val="22"/>
          <w:szCs w:val="22"/>
          <w:lang w:eastAsia="zh-CN"/>
        </w:rPr>
        <w:t xml:space="preserve">due to LBT1 failure, SSB5 </w:t>
      </w:r>
      <w:r w:rsidR="004173F4">
        <w:rPr>
          <w:rFonts w:ascii="Times New Roman" w:eastAsia="宋体" w:hAnsi="Times New Roman" w:hint="eastAsia"/>
          <w:color w:val="000000"/>
          <w:sz w:val="22"/>
          <w:szCs w:val="22"/>
          <w:lang w:eastAsia="zh-CN"/>
        </w:rPr>
        <w:t xml:space="preserve">transmission </w:t>
      </w:r>
      <w:r w:rsidR="003022B0">
        <w:rPr>
          <w:rFonts w:ascii="Times New Roman" w:eastAsia="宋体" w:hAnsi="Times New Roman" w:hint="eastAsia"/>
          <w:color w:val="000000"/>
          <w:sz w:val="22"/>
          <w:szCs w:val="22"/>
          <w:lang w:eastAsia="zh-CN"/>
        </w:rPr>
        <w:t xml:space="preserve">has to be </w:t>
      </w:r>
      <w:r w:rsidR="00FF59D8">
        <w:rPr>
          <w:rFonts w:ascii="Times New Roman" w:eastAsia="宋体" w:hAnsi="Times New Roman" w:hint="eastAsia"/>
          <w:color w:val="000000"/>
          <w:sz w:val="22"/>
          <w:szCs w:val="22"/>
          <w:lang w:eastAsia="zh-CN"/>
        </w:rPr>
        <w:t>shifted</w:t>
      </w:r>
      <w:r w:rsidR="003022B0">
        <w:rPr>
          <w:rFonts w:ascii="Times New Roman" w:eastAsia="宋体" w:hAnsi="Times New Roman" w:hint="eastAsia"/>
          <w:color w:val="000000"/>
          <w:sz w:val="22"/>
          <w:szCs w:val="22"/>
          <w:lang w:eastAsia="zh-CN"/>
        </w:rPr>
        <w:t xml:space="preserve"> to </w:t>
      </w:r>
      <w:r w:rsidR="004173F4">
        <w:rPr>
          <w:rFonts w:ascii="Times New Roman" w:eastAsia="宋体" w:hAnsi="Times New Roman" w:hint="eastAsia"/>
          <w:color w:val="000000"/>
          <w:sz w:val="22"/>
          <w:szCs w:val="22"/>
          <w:lang w:eastAsia="zh-CN"/>
        </w:rPr>
        <w:t xml:space="preserve">the </w:t>
      </w:r>
      <w:r w:rsidR="003022B0">
        <w:rPr>
          <w:rFonts w:ascii="Times New Roman" w:eastAsia="宋体" w:hAnsi="Times New Roman" w:hint="eastAsia"/>
          <w:color w:val="000000"/>
          <w:sz w:val="22"/>
          <w:szCs w:val="22"/>
          <w:lang w:eastAsia="zh-CN"/>
        </w:rPr>
        <w:t xml:space="preserve">next </w:t>
      </w:r>
      <w:r w:rsidR="003022B0">
        <w:rPr>
          <w:rFonts w:ascii="Times New Roman" w:eastAsia="宋体" w:hAnsi="Times New Roman"/>
          <w:color w:val="000000"/>
          <w:sz w:val="22"/>
          <w:szCs w:val="22"/>
          <w:lang w:eastAsia="zh-CN"/>
        </w:rPr>
        <w:t>transmission</w:t>
      </w:r>
      <w:r w:rsidR="003022B0">
        <w:rPr>
          <w:rFonts w:ascii="Times New Roman" w:eastAsia="宋体" w:hAnsi="Times New Roman" w:hint="eastAsia"/>
          <w:color w:val="000000"/>
          <w:sz w:val="22"/>
          <w:szCs w:val="22"/>
          <w:lang w:eastAsia="zh-CN"/>
        </w:rPr>
        <w:t xml:space="preserve"> group at least.</w:t>
      </w:r>
      <w:r w:rsidR="004173F4">
        <w:rPr>
          <w:rFonts w:ascii="Times New Roman" w:eastAsia="宋体" w:hAnsi="Times New Roman" w:hint="eastAsia"/>
          <w:color w:val="000000"/>
          <w:sz w:val="22"/>
          <w:szCs w:val="22"/>
          <w:lang w:eastAsia="zh-CN"/>
        </w:rPr>
        <w:t xml:space="preserve"> </w:t>
      </w:r>
      <w:r w:rsidR="004173F4">
        <w:rPr>
          <w:rFonts w:ascii="Times New Roman" w:eastAsia="宋体" w:hAnsi="Times New Roman"/>
          <w:color w:val="000000"/>
          <w:sz w:val="22"/>
          <w:szCs w:val="22"/>
          <w:lang w:eastAsia="zh-CN"/>
        </w:rPr>
        <w:t>W</w:t>
      </w:r>
      <w:r w:rsidR="004173F4">
        <w:rPr>
          <w:rFonts w:ascii="Times New Roman" w:eastAsia="宋体" w:hAnsi="Times New Roman" w:hint="eastAsia"/>
          <w:color w:val="000000"/>
          <w:sz w:val="22"/>
          <w:szCs w:val="22"/>
          <w:lang w:eastAsia="zh-CN"/>
        </w:rPr>
        <w:t xml:space="preserve">hen LBT2 is passed, Alt-a is </w:t>
      </w:r>
      <w:r w:rsidR="00C02ECD">
        <w:rPr>
          <w:rFonts w:ascii="Times New Roman" w:eastAsia="宋体" w:hAnsi="Times New Roman" w:hint="eastAsia"/>
          <w:color w:val="000000"/>
          <w:sz w:val="22"/>
          <w:szCs w:val="22"/>
          <w:lang w:eastAsia="zh-CN"/>
        </w:rPr>
        <w:t>adopted</w:t>
      </w:r>
      <w:r w:rsidR="004173F4">
        <w:rPr>
          <w:rFonts w:ascii="Times New Roman" w:eastAsia="宋体" w:hAnsi="Times New Roman" w:hint="eastAsia"/>
          <w:color w:val="000000"/>
          <w:sz w:val="22"/>
          <w:szCs w:val="22"/>
          <w:lang w:eastAsia="zh-CN"/>
        </w:rPr>
        <w:t xml:space="preserve"> in </w:t>
      </w:r>
      <w:r w:rsidR="00FF59D8">
        <w:rPr>
          <w:rFonts w:ascii="Times New Roman" w:eastAsia="宋体" w:hAnsi="Times New Roman" w:hint="eastAsia"/>
          <w:color w:val="000000"/>
          <w:sz w:val="22"/>
          <w:szCs w:val="22"/>
          <w:lang w:eastAsia="zh-CN"/>
        </w:rPr>
        <w:t xml:space="preserve">row </w:t>
      </w:r>
      <w:r w:rsidR="004173F4">
        <w:rPr>
          <w:rFonts w:ascii="Times New Roman" w:eastAsia="宋体" w:hAnsi="Times New Roman" w:hint="eastAsia"/>
          <w:color w:val="000000"/>
          <w:sz w:val="22"/>
          <w:szCs w:val="22"/>
          <w:lang w:eastAsia="zh-CN"/>
        </w:rPr>
        <w:t>C1</w:t>
      </w:r>
      <w:r w:rsidR="00655B72">
        <w:rPr>
          <w:rFonts w:ascii="Times New Roman" w:eastAsia="宋体" w:hAnsi="Times New Roman" w:hint="eastAsia"/>
          <w:color w:val="000000"/>
          <w:sz w:val="22"/>
          <w:szCs w:val="22"/>
          <w:lang w:eastAsia="zh-CN"/>
        </w:rPr>
        <w:t xml:space="preserve"> and</w:t>
      </w:r>
      <w:r w:rsidR="00C02ECD">
        <w:rPr>
          <w:rFonts w:ascii="Times New Roman" w:eastAsia="宋体" w:hAnsi="Times New Roman" w:hint="eastAsia"/>
          <w:color w:val="000000"/>
          <w:sz w:val="22"/>
          <w:szCs w:val="22"/>
          <w:lang w:eastAsia="zh-CN"/>
        </w:rPr>
        <w:t xml:space="preserve"> SSB5 is transmitted right after LBT2 in position 8.</w:t>
      </w:r>
      <w:r w:rsidR="00655B72">
        <w:rPr>
          <w:rFonts w:ascii="Times New Roman" w:eastAsia="宋体" w:hAnsi="Times New Roman" w:hint="eastAsia"/>
          <w:color w:val="000000"/>
          <w:sz w:val="22"/>
          <w:szCs w:val="22"/>
          <w:lang w:eastAsia="zh-CN"/>
        </w:rPr>
        <w:t xml:space="preserve"> </w:t>
      </w:r>
      <w:r w:rsidR="009B156C">
        <w:rPr>
          <w:rFonts w:ascii="Times New Roman" w:eastAsia="宋体" w:hAnsi="Times New Roman"/>
          <w:color w:val="000000"/>
          <w:sz w:val="22"/>
          <w:szCs w:val="22"/>
          <w:lang w:eastAsia="zh-CN"/>
        </w:rPr>
        <w:t>B</w:t>
      </w:r>
      <w:r w:rsidR="009B156C">
        <w:rPr>
          <w:rFonts w:ascii="Times New Roman" w:eastAsia="宋体" w:hAnsi="Times New Roman" w:hint="eastAsia"/>
          <w:color w:val="000000"/>
          <w:sz w:val="22"/>
          <w:szCs w:val="22"/>
          <w:lang w:eastAsia="zh-CN"/>
        </w:rPr>
        <w:t>y contrast,</w:t>
      </w:r>
      <w:r w:rsidR="00655B72">
        <w:rPr>
          <w:rFonts w:ascii="Times New Roman" w:eastAsia="宋体" w:hAnsi="Times New Roman" w:hint="eastAsia"/>
          <w:color w:val="000000"/>
          <w:sz w:val="22"/>
          <w:szCs w:val="22"/>
          <w:lang w:eastAsia="zh-CN"/>
        </w:rPr>
        <w:t xml:space="preserve"> </w:t>
      </w:r>
      <w:r w:rsidR="00FF59D8">
        <w:rPr>
          <w:rFonts w:ascii="Times New Roman" w:eastAsia="宋体" w:hAnsi="Times New Roman" w:hint="eastAsia"/>
          <w:color w:val="000000"/>
          <w:sz w:val="22"/>
          <w:szCs w:val="22"/>
          <w:lang w:eastAsia="zh-CN"/>
        </w:rPr>
        <w:t>with</w:t>
      </w:r>
      <w:r w:rsidR="00655B72">
        <w:rPr>
          <w:rFonts w:ascii="Times New Roman" w:eastAsia="宋体" w:hAnsi="Times New Roman" w:hint="eastAsia"/>
          <w:color w:val="000000"/>
          <w:sz w:val="22"/>
          <w:szCs w:val="22"/>
          <w:lang w:eastAsia="zh-CN"/>
        </w:rPr>
        <w:t xml:space="preserve"> Alt-b as shown in </w:t>
      </w:r>
      <w:r w:rsidR="00FF59D8">
        <w:rPr>
          <w:rFonts w:ascii="Times New Roman" w:eastAsia="宋体" w:hAnsi="Times New Roman" w:hint="eastAsia"/>
          <w:color w:val="000000"/>
          <w:sz w:val="22"/>
          <w:szCs w:val="22"/>
          <w:lang w:eastAsia="zh-CN"/>
        </w:rPr>
        <w:t xml:space="preserve">row </w:t>
      </w:r>
      <w:r w:rsidR="00655B72">
        <w:rPr>
          <w:rFonts w:ascii="Times New Roman" w:eastAsia="宋体" w:hAnsi="Times New Roman" w:hint="eastAsia"/>
          <w:color w:val="000000"/>
          <w:sz w:val="22"/>
          <w:szCs w:val="22"/>
          <w:lang w:eastAsia="zh-CN"/>
        </w:rPr>
        <w:t xml:space="preserve">C2, </w:t>
      </w:r>
      <w:r w:rsidR="009B156C">
        <w:rPr>
          <w:rFonts w:ascii="Times New Roman" w:eastAsia="宋体" w:hAnsi="Times New Roman" w:hint="eastAsia"/>
          <w:color w:val="000000"/>
          <w:sz w:val="22"/>
          <w:szCs w:val="22"/>
          <w:lang w:eastAsia="zh-CN"/>
        </w:rPr>
        <w:t>SSB5 is transmitted</w:t>
      </w:r>
      <w:r w:rsidR="00655B72">
        <w:rPr>
          <w:rFonts w:ascii="Times New Roman" w:eastAsia="宋体" w:hAnsi="Times New Roman" w:hint="eastAsia"/>
          <w:color w:val="000000"/>
          <w:sz w:val="22"/>
          <w:szCs w:val="22"/>
          <w:lang w:eastAsia="zh-CN"/>
        </w:rPr>
        <w:t xml:space="preserve"> </w:t>
      </w:r>
      <w:r w:rsidR="009B156C">
        <w:rPr>
          <w:rFonts w:ascii="Times New Roman" w:eastAsia="宋体" w:hAnsi="Times New Roman" w:hint="eastAsia"/>
          <w:color w:val="000000"/>
          <w:sz w:val="22"/>
          <w:szCs w:val="22"/>
          <w:lang w:eastAsia="zh-CN"/>
        </w:rPr>
        <w:t>in its selected candidate position and no additional overhead for offset indication is needed</w:t>
      </w:r>
      <w:r w:rsidR="00AF0B48">
        <w:rPr>
          <w:rFonts w:ascii="Times New Roman" w:eastAsia="宋体" w:hAnsi="Times New Roman" w:hint="eastAsia"/>
          <w:color w:val="000000"/>
          <w:sz w:val="22"/>
          <w:szCs w:val="22"/>
          <w:lang w:eastAsia="zh-CN"/>
        </w:rPr>
        <w:t xml:space="preserve"> at the risk of LBT3 failure</w:t>
      </w:r>
      <w:r w:rsidR="009B156C">
        <w:rPr>
          <w:rFonts w:ascii="Times New Roman" w:eastAsia="宋体" w:hAnsi="Times New Roman" w:hint="eastAsia"/>
          <w:color w:val="000000"/>
          <w:sz w:val="22"/>
          <w:szCs w:val="22"/>
          <w:lang w:eastAsia="zh-CN"/>
        </w:rPr>
        <w:t>.</w:t>
      </w:r>
    </w:p>
    <w:p w:rsidR="00242314" w:rsidRPr="00B90D69" w:rsidRDefault="009B156C" w:rsidP="009D6EA3">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B</w:t>
      </w:r>
      <w:r>
        <w:rPr>
          <w:rFonts w:ascii="Times New Roman" w:eastAsia="宋体" w:hAnsi="Times New Roman" w:hint="eastAsia"/>
          <w:color w:val="000000"/>
          <w:sz w:val="22"/>
          <w:szCs w:val="22"/>
          <w:lang w:eastAsia="zh-CN"/>
        </w:rPr>
        <w:t xml:space="preserve">ase on above, </w:t>
      </w:r>
      <w:r w:rsidR="00FF59D8">
        <w:rPr>
          <w:rFonts w:ascii="Times New Roman" w:eastAsia="宋体" w:hAnsi="Times New Roman" w:hint="eastAsia"/>
          <w:color w:val="000000"/>
          <w:sz w:val="22"/>
          <w:szCs w:val="22"/>
          <w:lang w:eastAsia="zh-CN"/>
        </w:rPr>
        <w:t xml:space="preserve">compared with omni-directional LBT, </w:t>
      </w:r>
      <w:r w:rsidR="0094367E">
        <w:rPr>
          <w:rFonts w:ascii="Times New Roman" w:eastAsia="宋体" w:hAnsi="Times New Roman" w:hint="eastAsia"/>
          <w:color w:val="000000"/>
          <w:sz w:val="22"/>
          <w:szCs w:val="22"/>
          <w:lang w:eastAsia="zh-CN"/>
        </w:rPr>
        <w:t>directional LBT</w:t>
      </w:r>
      <w:r w:rsidR="00FF59D8">
        <w:rPr>
          <w:rFonts w:ascii="Times New Roman" w:eastAsia="宋体" w:hAnsi="Times New Roman" w:hint="eastAsia"/>
          <w:color w:val="000000"/>
          <w:sz w:val="22"/>
          <w:szCs w:val="22"/>
          <w:lang w:eastAsia="zh-CN"/>
        </w:rPr>
        <w:t xml:space="preserve"> could ensure</w:t>
      </w:r>
      <w:r w:rsidR="00397A04">
        <w:rPr>
          <w:rFonts w:ascii="Times New Roman" w:eastAsia="宋体" w:hAnsi="Times New Roman" w:hint="eastAsia"/>
          <w:color w:val="000000"/>
          <w:sz w:val="22"/>
          <w:szCs w:val="22"/>
          <w:lang w:eastAsia="zh-CN"/>
        </w:rPr>
        <w:t xml:space="preserve"> </w:t>
      </w:r>
      <w:r w:rsidR="00FF59D8">
        <w:rPr>
          <w:rFonts w:ascii="Times New Roman" w:eastAsia="宋体" w:hAnsi="Times New Roman" w:hint="eastAsia"/>
          <w:color w:val="000000"/>
          <w:sz w:val="22"/>
          <w:szCs w:val="22"/>
          <w:lang w:eastAsia="zh-CN"/>
        </w:rPr>
        <w:t xml:space="preserve">the </w:t>
      </w:r>
      <w:r w:rsidR="00397A04">
        <w:rPr>
          <w:rFonts w:ascii="Times New Roman" w:eastAsia="宋体" w:hAnsi="Times New Roman" w:hint="eastAsia"/>
          <w:color w:val="000000"/>
          <w:sz w:val="22"/>
          <w:szCs w:val="22"/>
          <w:lang w:eastAsia="zh-CN"/>
        </w:rPr>
        <w:t xml:space="preserve">DRS </w:t>
      </w:r>
      <w:r w:rsidR="00B17889">
        <w:rPr>
          <w:rFonts w:ascii="Times New Roman" w:eastAsia="宋体" w:hAnsi="Times New Roman" w:hint="eastAsia"/>
          <w:color w:val="000000"/>
          <w:sz w:val="22"/>
          <w:szCs w:val="22"/>
          <w:lang w:eastAsia="zh-CN"/>
        </w:rPr>
        <w:t>transmi</w:t>
      </w:r>
      <w:r w:rsidR="00FF59D8">
        <w:rPr>
          <w:rFonts w:ascii="Times New Roman" w:eastAsia="宋体" w:hAnsi="Times New Roman" w:hint="eastAsia"/>
          <w:color w:val="000000"/>
          <w:sz w:val="22"/>
          <w:szCs w:val="22"/>
          <w:lang w:eastAsia="zh-CN"/>
        </w:rPr>
        <w:t>ssion</w:t>
      </w:r>
      <w:r w:rsidR="00B17889">
        <w:rPr>
          <w:rFonts w:ascii="Times New Roman" w:eastAsia="宋体" w:hAnsi="Times New Roman" w:hint="eastAsia"/>
          <w:color w:val="000000"/>
          <w:sz w:val="22"/>
          <w:szCs w:val="22"/>
          <w:lang w:eastAsia="zh-CN"/>
        </w:rPr>
        <w:t xml:space="preserve"> with higher probability</w:t>
      </w:r>
      <w:r w:rsidR="00B17889" w:rsidRPr="00B17889">
        <w:rPr>
          <w:rFonts w:ascii="Times New Roman" w:eastAsia="宋体" w:hAnsi="Times New Roman" w:hint="eastAsia"/>
          <w:color w:val="000000"/>
          <w:sz w:val="22"/>
          <w:szCs w:val="22"/>
          <w:lang w:eastAsia="zh-CN"/>
        </w:rPr>
        <w:t xml:space="preserve"> </w:t>
      </w:r>
      <w:bookmarkStart w:id="5" w:name="OLE_LINK1"/>
      <w:bookmarkStart w:id="6" w:name="OLE_LINK2"/>
      <w:r w:rsidR="00B17889">
        <w:rPr>
          <w:rFonts w:ascii="Times New Roman" w:eastAsia="宋体" w:hAnsi="Times New Roman" w:hint="eastAsia"/>
          <w:color w:val="000000"/>
          <w:sz w:val="22"/>
          <w:szCs w:val="22"/>
          <w:lang w:eastAsia="zh-CN"/>
        </w:rPr>
        <w:t xml:space="preserve">despite </w:t>
      </w:r>
      <w:bookmarkEnd w:id="5"/>
      <w:bookmarkEnd w:id="6"/>
      <w:r w:rsidR="00B17889">
        <w:rPr>
          <w:rFonts w:ascii="Times New Roman" w:eastAsia="宋体" w:hAnsi="Times New Roman" w:hint="eastAsia"/>
          <w:color w:val="000000"/>
          <w:sz w:val="22"/>
          <w:szCs w:val="22"/>
          <w:lang w:eastAsia="zh-CN"/>
        </w:rPr>
        <w:t xml:space="preserve">the impact of LBT failure, </w:t>
      </w:r>
      <w:r w:rsidR="00397A04">
        <w:rPr>
          <w:rFonts w:ascii="Times New Roman" w:eastAsia="宋体" w:hAnsi="Times New Roman"/>
          <w:color w:val="000000"/>
          <w:sz w:val="22"/>
          <w:szCs w:val="22"/>
          <w:lang w:eastAsia="zh-CN"/>
        </w:rPr>
        <w:t>especially</w:t>
      </w:r>
      <w:r w:rsidR="00397A04">
        <w:rPr>
          <w:rFonts w:ascii="Times New Roman" w:eastAsia="宋体" w:hAnsi="Times New Roman" w:hint="eastAsia"/>
          <w:color w:val="000000"/>
          <w:sz w:val="22"/>
          <w:szCs w:val="22"/>
          <w:lang w:eastAsia="zh-CN"/>
        </w:rPr>
        <w:t xml:space="preserve"> </w:t>
      </w:r>
      <w:r w:rsidR="00B17889">
        <w:rPr>
          <w:rFonts w:ascii="Times New Roman" w:eastAsia="宋体" w:hAnsi="Times New Roman" w:hint="eastAsia"/>
          <w:color w:val="000000"/>
          <w:sz w:val="22"/>
          <w:szCs w:val="22"/>
          <w:lang w:eastAsia="zh-CN"/>
        </w:rPr>
        <w:t>for</w:t>
      </w:r>
      <w:r w:rsidR="00397A04">
        <w:rPr>
          <w:rFonts w:ascii="Times New Roman" w:eastAsia="宋体" w:hAnsi="Times New Roman" w:hint="eastAsia"/>
          <w:color w:val="000000"/>
          <w:sz w:val="22"/>
          <w:szCs w:val="22"/>
          <w:lang w:eastAsia="zh-CN"/>
        </w:rPr>
        <w:t xml:space="preserve"> high </w:t>
      </w:r>
      <w:r w:rsidR="00397A04">
        <w:rPr>
          <w:rFonts w:ascii="Times New Roman" w:eastAsia="宋体" w:hAnsi="Times New Roman"/>
          <w:color w:val="000000"/>
          <w:sz w:val="22"/>
          <w:szCs w:val="22"/>
          <w:lang w:eastAsia="zh-CN"/>
        </w:rPr>
        <w:t>traffic</w:t>
      </w:r>
      <w:r w:rsidR="00397A04">
        <w:rPr>
          <w:rFonts w:ascii="Times New Roman" w:eastAsia="宋体" w:hAnsi="Times New Roman" w:hint="eastAsia"/>
          <w:color w:val="000000"/>
          <w:sz w:val="22"/>
          <w:szCs w:val="22"/>
          <w:lang w:eastAsia="zh-CN"/>
        </w:rPr>
        <w:t xml:space="preserve"> scen</w:t>
      </w:r>
      <w:r w:rsidR="00DF583B">
        <w:rPr>
          <w:rFonts w:ascii="Times New Roman" w:eastAsia="宋体" w:hAnsi="Times New Roman" w:hint="eastAsia"/>
          <w:color w:val="000000"/>
          <w:sz w:val="22"/>
          <w:szCs w:val="22"/>
          <w:lang w:eastAsia="zh-CN"/>
        </w:rPr>
        <w:t>ario</w:t>
      </w:r>
      <w:r w:rsidR="00B17889">
        <w:rPr>
          <w:rFonts w:ascii="Times New Roman" w:eastAsia="宋体" w:hAnsi="Times New Roman" w:hint="eastAsia"/>
          <w:color w:val="000000"/>
          <w:sz w:val="22"/>
          <w:szCs w:val="22"/>
          <w:lang w:eastAsia="zh-CN"/>
        </w:rPr>
        <w:t xml:space="preserve"> where</w:t>
      </w:r>
      <w:r w:rsidR="00397A04">
        <w:rPr>
          <w:rFonts w:ascii="Times New Roman" w:eastAsia="宋体" w:hAnsi="Times New Roman" w:hint="eastAsia"/>
          <w:color w:val="000000"/>
          <w:sz w:val="22"/>
          <w:szCs w:val="22"/>
          <w:lang w:eastAsia="zh-CN"/>
        </w:rPr>
        <w:t xml:space="preserve"> </w:t>
      </w:r>
      <w:r w:rsidR="00B17889">
        <w:rPr>
          <w:rFonts w:ascii="Times New Roman" w:eastAsia="宋体" w:hAnsi="Times New Roman" w:hint="eastAsia"/>
          <w:color w:val="000000"/>
          <w:sz w:val="22"/>
          <w:szCs w:val="22"/>
          <w:lang w:eastAsia="zh-CN"/>
        </w:rPr>
        <w:t xml:space="preserve">LBT </w:t>
      </w:r>
      <w:r w:rsidR="00FF59D8">
        <w:rPr>
          <w:rFonts w:ascii="Times New Roman" w:eastAsia="宋体" w:hAnsi="Times New Roman"/>
          <w:color w:val="000000"/>
          <w:sz w:val="22"/>
          <w:szCs w:val="22"/>
          <w:lang w:eastAsia="zh-CN"/>
        </w:rPr>
        <w:t>cannot</w:t>
      </w:r>
      <w:r w:rsidR="00B17889">
        <w:rPr>
          <w:rFonts w:ascii="Times New Roman" w:eastAsia="宋体" w:hAnsi="Times New Roman" w:hint="eastAsia"/>
          <w:color w:val="000000"/>
          <w:sz w:val="22"/>
          <w:szCs w:val="22"/>
          <w:lang w:eastAsia="zh-CN"/>
        </w:rPr>
        <w:t xml:space="preserve"> performed frequently.</w:t>
      </w:r>
      <w:r w:rsidR="00A043EB">
        <w:rPr>
          <w:rFonts w:ascii="Times New Roman" w:eastAsia="宋体" w:hAnsi="Times New Roman" w:hint="eastAsia"/>
          <w:color w:val="000000"/>
          <w:sz w:val="22"/>
          <w:szCs w:val="22"/>
          <w:lang w:eastAsia="zh-CN"/>
        </w:rPr>
        <w:t xml:space="preserve"> </w:t>
      </w:r>
      <w:r w:rsidR="00A043EB">
        <w:rPr>
          <w:rFonts w:ascii="Times New Roman" w:eastAsia="宋体" w:hAnsi="Times New Roman"/>
          <w:color w:val="000000"/>
          <w:sz w:val="22"/>
          <w:szCs w:val="22"/>
          <w:lang w:eastAsia="zh-CN"/>
        </w:rPr>
        <w:t>S</w:t>
      </w:r>
      <w:r w:rsidR="00A043EB">
        <w:rPr>
          <w:rFonts w:ascii="Times New Roman" w:eastAsia="宋体" w:hAnsi="Times New Roman" w:hint="eastAsia"/>
          <w:color w:val="000000"/>
          <w:sz w:val="22"/>
          <w:szCs w:val="22"/>
          <w:lang w:eastAsia="zh-CN"/>
        </w:rPr>
        <w:t>o, we have following proposal:</w:t>
      </w:r>
    </w:p>
    <w:p w:rsidR="00FF59D8" w:rsidRDefault="00AF0B48" w:rsidP="009E1756">
      <w:pPr>
        <w:ind w:left="0" w:firstLine="0"/>
        <w:jc w:val="center"/>
        <w:rPr>
          <w:rFonts w:eastAsiaTheme="minorEastAsia" w:hint="eastAsia"/>
          <w:lang w:eastAsia="zh-CN"/>
        </w:rPr>
      </w:pPr>
      <w:r>
        <w:object w:dxaOrig="10022" w:dyaOrig="7843">
          <v:shape id="_x0000_i1026" type="#_x0000_t75" style="width:424.05pt;height:333.5pt" o:ole="">
            <v:imagedata r:id="rId10" o:title=""/>
          </v:shape>
          <o:OLEObject Type="Embed" ProgID="Visio.Drawing.11" ShapeID="_x0000_i1026" DrawAspect="Content" ObjectID="_1608763295" r:id="rId11"/>
        </w:object>
      </w:r>
    </w:p>
    <w:p w:rsidR="009E1756" w:rsidRPr="00652643" w:rsidRDefault="009E1756" w:rsidP="009E1756">
      <w:pPr>
        <w:ind w:left="0" w:firstLine="0"/>
        <w:jc w:val="center"/>
        <w:rPr>
          <w:rFonts w:ascii="Times New Roman" w:eastAsiaTheme="minorEastAsia" w:hAnsi="Times New Roman"/>
          <w:color w:val="000000"/>
          <w:sz w:val="22"/>
          <w:szCs w:val="22"/>
          <w:lang w:eastAsia="zh-CN"/>
        </w:rPr>
      </w:pPr>
      <w:r>
        <w:rPr>
          <w:rFonts w:eastAsiaTheme="minorEastAsia"/>
          <w:lang w:eastAsia="zh-CN"/>
        </w:rPr>
        <w:t>F</w:t>
      </w:r>
      <w:r>
        <w:rPr>
          <w:rFonts w:eastAsiaTheme="minorEastAsia" w:hint="eastAsia"/>
          <w:lang w:eastAsia="zh-CN"/>
        </w:rPr>
        <w:t>ig.2 Using directional LBT for</w:t>
      </w:r>
      <w:r>
        <w:t xml:space="preserve"> SSB transmission in NR-U</w:t>
      </w:r>
    </w:p>
    <w:p w:rsidR="00284FBE" w:rsidRDefault="00284FBE" w:rsidP="00284FBE">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val="en-US" w:eastAsia="zh-CN"/>
        </w:rPr>
        <w:t>D</w:t>
      </w:r>
      <w:r w:rsidR="00E86BCE" w:rsidRPr="00E86BCE">
        <w:rPr>
          <w:rFonts w:ascii="Times New Roman" w:eastAsia="宋体" w:hAnsi="Times New Roman"/>
          <w:b/>
          <w:i/>
          <w:sz w:val="22"/>
          <w:szCs w:val="22"/>
          <w:lang w:val="en-US" w:eastAsia="zh-CN"/>
        </w:rPr>
        <w:t>irectional</w:t>
      </w:r>
      <w:r w:rsidR="00E86BCE">
        <w:rPr>
          <w:rFonts w:ascii="Times New Roman" w:eastAsia="宋体" w:hAnsi="Times New Roman" w:hint="eastAsia"/>
          <w:b/>
          <w:i/>
          <w:sz w:val="22"/>
          <w:szCs w:val="22"/>
          <w:lang w:val="en-US" w:eastAsia="zh-CN"/>
        </w:rPr>
        <w:t xml:space="preserve"> </w:t>
      </w:r>
      <w:r w:rsidR="00E86BCE">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w:t>
      </w:r>
      <w:r w:rsidR="00E86BCE">
        <w:rPr>
          <w:rFonts w:ascii="Times New Roman" w:eastAsia="宋体" w:hAnsi="Times New Roman" w:hint="eastAsia"/>
          <w:b/>
          <w:i/>
          <w:sz w:val="22"/>
          <w:szCs w:val="22"/>
          <w:lang w:val="en-US" w:eastAsia="zh-CN"/>
        </w:rPr>
        <w:t xml:space="preserve">enhancement to DRS transmission </w:t>
      </w:r>
      <w:r>
        <w:rPr>
          <w:rFonts w:ascii="Times New Roman" w:eastAsia="宋体" w:hAnsi="Times New Roman" w:hint="eastAsia"/>
          <w:b/>
          <w:i/>
          <w:sz w:val="22"/>
          <w:szCs w:val="22"/>
          <w:lang w:val="en-US" w:eastAsia="zh-CN"/>
        </w:rPr>
        <w:t>in NR-U, and</w:t>
      </w:r>
      <w:r w:rsidR="00D9097A">
        <w:rPr>
          <w:rFonts w:ascii="Times New Roman" w:eastAsia="宋体" w:hAnsi="Times New Roman" w:hint="eastAsia"/>
          <w:b/>
          <w:i/>
          <w:sz w:val="22"/>
          <w:szCs w:val="22"/>
          <w:lang w:val="en-US" w:eastAsia="zh-CN"/>
        </w:rPr>
        <w:t xml:space="preserve"> corresponding offset</w:t>
      </w:r>
      <w:r>
        <w:rPr>
          <w:rFonts w:ascii="Times New Roman" w:eastAsia="宋体" w:hAnsi="Times New Roman" w:hint="eastAsia"/>
          <w:b/>
          <w:i/>
          <w:sz w:val="22"/>
          <w:szCs w:val="22"/>
          <w:lang w:val="en-US" w:eastAsia="zh-CN"/>
        </w:rPr>
        <w:t xml:space="preserve"> </w:t>
      </w:r>
      <w:r>
        <w:rPr>
          <w:rFonts w:ascii="Times New Roman" w:eastAsia="宋体" w:hAnsi="Times New Roman"/>
          <w:b/>
          <w:i/>
          <w:sz w:val="22"/>
          <w:szCs w:val="22"/>
          <w:lang w:val="en-US" w:eastAsia="zh-CN"/>
        </w:rPr>
        <w:t>indicati</w:t>
      </w:r>
      <w:r w:rsidR="00D9097A">
        <w:rPr>
          <w:rFonts w:ascii="Times New Roman" w:eastAsia="宋体" w:hAnsi="Times New Roman" w:hint="eastAsia"/>
          <w:b/>
          <w:i/>
          <w:sz w:val="22"/>
          <w:szCs w:val="22"/>
          <w:lang w:val="en-US" w:eastAsia="zh-CN"/>
        </w:rPr>
        <w:t>ng</w:t>
      </w:r>
      <w:r>
        <w:rPr>
          <w:rFonts w:ascii="Times New Roman" w:eastAsia="宋体" w:hAnsi="Times New Roman" w:hint="eastAsia"/>
          <w:b/>
          <w:i/>
          <w:sz w:val="22"/>
          <w:szCs w:val="22"/>
          <w:lang w:val="en-US" w:eastAsia="zh-CN"/>
        </w:rPr>
        <w:t xml:space="preserve"> </w:t>
      </w:r>
      <w:r w:rsidR="00D9097A">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Pr="001504BA"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D9097A">
        <w:rPr>
          <w:rFonts w:ascii="Times New Roman" w:eastAsiaTheme="minorEastAsia" w:hAnsi="Times New Roman" w:hint="eastAsia"/>
          <w:sz w:val="22"/>
          <w:szCs w:val="22"/>
          <w:lang w:eastAsia="zh-CN"/>
        </w:rPr>
        <w:t xml:space="preserve">enhancement to DRS transmission with </w:t>
      </w:r>
      <w:r w:rsidR="00836BCF">
        <w:rPr>
          <w:rFonts w:ascii="Times New Roman" w:eastAsiaTheme="minorEastAsia" w:hAnsi="Times New Roman" w:hint="eastAsia"/>
          <w:sz w:val="22"/>
          <w:szCs w:val="22"/>
          <w:lang w:eastAsia="zh-CN"/>
        </w:rPr>
        <w:t>directional LBT in NR-U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 xml:space="preserve">al </w:t>
      </w:r>
      <w:r w:rsidR="00836BCF">
        <w:rPr>
          <w:rFonts w:ascii="Times New Roman" w:eastAsiaTheme="minorEastAsia" w:hAnsi="Times New Roman" w:hint="eastAsia"/>
          <w:sz w:val="22"/>
          <w:szCs w:val="22"/>
          <w:lang w:eastAsia="zh-CN"/>
        </w:rPr>
        <w:t>is</w:t>
      </w:r>
      <w:r>
        <w:rPr>
          <w:rFonts w:ascii="Times New Roman" w:eastAsiaTheme="minorEastAsia" w:hAnsi="Times New Roman" w:hint="eastAsia"/>
          <w:sz w:val="22"/>
          <w:szCs w:val="22"/>
          <w:lang w:eastAsia="zh-CN"/>
        </w:rPr>
        <w:t xml:space="preserv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D50930" w:rsidRDefault="00D9097A" w:rsidP="00D50930">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D</w:t>
      </w:r>
      <w:r w:rsidRPr="00E86BCE">
        <w:rPr>
          <w:rFonts w:ascii="Times New Roman" w:eastAsia="宋体" w:hAnsi="Times New Roman"/>
          <w:b/>
          <w:i/>
          <w:sz w:val="22"/>
          <w:szCs w:val="22"/>
          <w:lang w:val="en-US" w:eastAsia="zh-CN"/>
        </w:rPr>
        <w:t>irectional</w:t>
      </w:r>
      <w:r>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eastAsia="zh-CN"/>
        </w:rPr>
        <w:t xml:space="preserve">LBT </w:t>
      </w:r>
      <w:r>
        <w:rPr>
          <w:rFonts w:ascii="Times New Roman" w:eastAsia="宋体" w:hAnsi="Times New Roman" w:hint="eastAsia"/>
          <w:b/>
          <w:i/>
          <w:sz w:val="22"/>
          <w:szCs w:val="22"/>
          <w:lang w:val="en-US" w:eastAsia="zh-CN"/>
        </w:rPr>
        <w:t xml:space="preserve">should be considered for enhancement to DRS transmission in NR-U, and corresponding offset </w:t>
      </w:r>
      <w:r>
        <w:rPr>
          <w:rFonts w:ascii="Times New Roman" w:eastAsia="宋体" w:hAnsi="Times New Roman"/>
          <w:b/>
          <w:i/>
          <w:sz w:val="22"/>
          <w:szCs w:val="22"/>
          <w:lang w:val="en-US" w:eastAsia="zh-CN"/>
        </w:rPr>
        <w:t>indicati</w:t>
      </w:r>
      <w:r>
        <w:rPr>
          <w:rFonts w:ascii="Times New Roman" w:eastAsia="宋体" w:hAnsi="Times New Roman" w:hint="eastAsia"/>
          <w:b/>
          <w:i/>
          <w:sz w:val="22"/>
          <w:szCs w:val="22"/>
          <w:lang w:val="en-US" w:eastAsia="zh-CN"/>
        </w:rPr>
        <w:t xml:space="preserve">ng </w:t>
      </w:r>
      <w:r>
        <w:rPr>
          <w:rFonts w:ascii="Times New Roman" w:eastAsia="宋体" w:hAnsi="Times New Roman" w:hint="eastAsia"/>
          <w:b/>
          <w:i/>
          <w:sz w:val="22"/>
          <w:szCs w:val="22"/>
          <w:lang w:eastAsia="zh-CN"/>
        </w:rPr>
        <w:t>method</w:t>
      </w:r>
      <w:r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should be studied. </w:t>
      </w:r>
      <w:r w:rsidR="00D50930">
        <w:rPr>
          <w:rFonts w:ascii="Times New Roman" w:eastAsia="宋体" w:hAnsi="Times New Roman" w:hint="eastAsia"/>
          <w:b/>
          <w:i/>
          <w:sz w:val="22"/>
          <w:szCs w:val="22"/>
          <w:lang w:val="en-US" w:eastAsia="zh-CN"/>
        </w:rPr>
        <w:t xml:space="preserve"> </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C8526B"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B6526B">
        <w:rPr>
          <w:rFonts w:eastAsiaTheme="minorEastAsia" w:hint="eastAsia"/>
          <w:sz w:val="22"/>
          <w:szCs w:val="22"/>
          <w:lang w:eastAsia="zh-CN"/>
        </w:rPr>
        <w:t>9</w:t>
      </w:r>
      <w:r w:rsidR="00C8526B">
        <w:rPr>
          <w:rFonts w:eastAsiaTheme="minorEastAsia" w:hint="eastAsia"/>
          <w:sz w:val="22"/>
          <w:szCs w:val="22"/>
          <w:lang w:eastAsia="zh-CN"/>
        </w:rPr>
        <w:t>5</w:t>
      </w:r>
    </w:p>
    <w:p w:rsidR="00C8526B" w:rsidRPr="00D9097A" w:rsidRDefault="00C8526B"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Pr>
          <w:rFonts w:eastAsiaTheme="minorEastAsia" w:hint="eastAsia"/>
          <w:sz w:val="22"/>
          <w:szCs w:val="22"/>
          <w:lang w:eastAsia="zh-CN"/>
        </w:rPr>
        <w:t>94b</w:t>
      </w:r>
    </w:p>
    <w:sectPr w:rsidR="00C8526B" w:rsidRPr="00D9097A" w:rsidSect="006B6D77">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F10" w:rsidRPr="009D2871" w:rsidRDefault="00F82F10" w:rsidP="00BB742C">
      <w:pPr>
        <w:rPr>
          <w:rFonts w:ascii="Arial" w:eastAsia="宋体" w:hAnsi="Arial" w:cs="Arial"/>
          <w:color w:val="0000FF"/>
          <w:kern w:val="2"/>
          <w:lang w:eastAsia="zh-CN"/>
        </w:rPr>
      </w:pPr>
      <w:r>
        <w:separator/>
      </w:r>
    </w:p>
  </w:endnote>
  <w:endnote w:type="continuationSeparator" w:id="1">
    <w:p w:rsidR="00F82F10" w:rsidRPr="009D2871" w:rsidRDefault="00F82F10"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A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F10" w:rsidRPr="009D2871" w:rsidRDefault="00F82F10" w:rsidP="00BB742C">
      <w:pPr>
        <w:rPr>
          <w:rFonts w:ascii="Arial" w:eastAsia="宋体" w:hAnsi="Arial" w:cs="Arial"/>
          <w:color w:val="0000FF"/>
          <w:kern w:val="2"/>
          <w:lang w:eastAsia="zh-CN"/>
        </w:rPr>
      </w:pPr>
      <w:r>
        <w:separator/>
      </w:r>
    </w:p>
  </w:footnote>
  <w:footnote w:type="continuationSeparator" w:id="1">
    <w:p w:rsidR="00F82F10" w:rsidRPr="009D2871" w:rsidRDefault="00F82F10"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4B1E5F"/>
    <w:multiLevelType w:val="hybridMultilevel"/>
    <w:tmpl w:val="2DFA4A00"/>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9">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9"/>
  </w:num>
  <w:num w:numId="4">
    <w:abstractNumId w:val="8"/>
  </w:num>
  <w:num w:numId="5">
    <w:abstractNumId w:val="10"/>
  </w:num>
  <w:num w:numId="6">
    <w:abstractNumId w:val="0"/>
  </w:num>
  <w:num w:numId="7">
    <w:abstractNumId w:val="4"/>
  </w:num>
  <w:num w:numId="8">
    <w:abstractNumId w:val="7"/>
  </w:num>
  <w:num w:numId="9">
    <w:abstractNumId w:val="1"/>
  </w:num>
  <w:num w:numId="10">
    <w:abstractNumId w:val="5"/>
  </w:num>
  <w:num w:numId="11">
    <w:abstractNumId w:val="11"/>
  </w:num>
  <w:num w:numId="12">
    <w:abstractNumId w:val="3"/>
  </w:num>
  <w:num w:numId="13">
    <w:abstractNumId w:val="12"/>
  </w:num>
  <w:num w:numId="14">
    <w:abstractNumId w:val="1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2119"/>
    <w:rsid w:val="00013708"/>
    <w:rsid w:val="000164E1"/>
    <w:rsid w:val="000165FA"/>
    <w:rsid w:val="0002041A"/>
    <w:rsid w:val="00021D4A"/>
    <w:rsid w:val="00022422"/>
    <w:rsid w:val="00027495"/>
    <w:rsid w:val="00041E13"/>
    <w:rsid w:val="00044A97"/>
    <w:rsid w:val="000460FB"/>
    <w:rsid w:val="00055B0F"/>
    <w:rsid w:val="00056C23"/>
    <w:rsid w:val="0006030E"/>
    <w:rsid w:val="00062878"/>
    <w:rsid w:val="00071FD3"/>
    <w:rsid w:val="00073C5E"/>
    <w:rsid w:val="00076849"/>
    <w:rsid w:val="00076AAE"/>
    <w:rsid w:val="0007712B"/>
    <w:rsid w:val="00080111"/>
    <w:rsid w:val="00080D48"/>
    <w:rsid w:val="00092B2B"/>
    <w:rsid w:val="000971A4"/>
    <w:rsid w:val="000A24CC"/>
    <w:rsid w:val="000A6668"/>
    <w:rsid w:val="000A68AA"/>
    <w:rsid w:val="000C7A76"/>
    <w:rsid w:val="000D0F15"/>
    <w:rsid w:val="000D38DE"/>
    <w:rsid w:val="000D43CB"/>
    <w:rsid w:val="000E03B5"/>
    <w:rsid w:val="000F0A8C"/>
    <w:rsid w:val="000F3FA8"/>
    <w:rsid w:val="001008D6"/>
    <w:rsid w:val="001034FE"/>
    <w:rsid w:val="0010420F"/>
    <w:rsid w:val="00107DC3"/>
    <w:rsid w:val="00111740"/>
    <w:rsid w:val="0011375C"/>
    <w:rsid w:val="00114818"/>
    <w:rsid w:val="00117178"/>
    <w:rsid w:val="00117D18"/>
    <w:rsid w:val="00120FCA"/>
    <w:rsid w:val="0013229D"/>
    <w:rsid w:val="00132D69"/>
    <w:rsid w:val="00133FAF"/>
    <w:rsid w:val="00150E40"/>
    <w:rsid w:val="00156B4F"/>
    <w:rsid w:val="0016580E"/>
    <w:rsid w:val="0016621F"/>
    <w:rsid w:val="00166348"/>
    <w:rsid w:val="001703A9"/>
    <w:rsid w:val="00177847"/>
    <w:rsid w:val="00185122"/>
    <w:rsid w:val="00185BA0"/>
    <w:rsid w:val="001A0CF5"/>
    <w:rsid w:val="001A3797"/>
    <w:rsid w:val="001B451D"/>
    <w:rsid w:val="001B4EB0"/>
    <w:rsid w:val="001C7B95"/>
    <w:rsid w:val="001D0710"/>
    <w:rsid w:val="001D3B96"/>
    <w:rsid w:val="001E244D"/>
    <w:rsid w:val="001F09E5"/>
    <w:rsid w:val="001F1A01"/>
    <w:rsid w:val="001F50C3"/>
    <w:rsid w:val="00203A07"/>
    <w:rsid w:val="002128FF"/>
    <w:rsid w:val="00216427"/>
    <w:rsid w:val="002171FF"/>
    <w:rsid w:val="00220F0C"/>
    <w:rsid w:val="00222507"/>
    <w:rsid w:val="00223BD9"/>
    <w:rsid w:val="002248AD"/>
    <w:rsid w:val="00233892"/>
    <w:rsid w:val="002338BE"/>
    <w:rsid w:val="0023504B"/>
    <w:rsid w:val="002371B5"/>
    <w:rsid w:val="00242314"/>
    <w:rsid w:val="00244B5B"/>
    <w:rsid w:val="002527B1"/>
    <w:rsid w:val="00256144"/>
    <w:rsid w:val="00263E41"/>
    <w:rsid w:val="002647E9"/>
    <w:rsid w:val="002653DF"/>
    <w:rsid w:val="00267918"/>
    <w:rsid w:val="00271602"/>
    <w:rsid w:val="00271F3E"/>
    <w:rsid w:val="00274347"/>
    <w:rsid w:val="00277CD1"/>
    <w:rsid w:val="00284FBE"/>
    <w:rsid w:val="00287D76"/>
    <w:rsid w:val="002917BB"/>
    <w:rsid w:val="002979B0"/>
    <w:rsid w:val="00297AC3"/>
    <w:rsid w:val="002B03A9"/>
    <w:rsid w:val="002B066C"/>
    <w:rsid w:val="002C22DC"/>
    <w:rsid w:val="002C3A49"/>
    <w:rsid w:val="002C7CF6"/>
    <w:rsid w:val="002D1ED2"/>
    <w:rsid w:val="002D2CFD"/>
    <w:rsid w:val="002D58FC"/>
    <w:rsid w:val="002D66B6"/>
    <w:rsid w:val="002E1A53"/>
    <w:rsid w:val="002E304E"/>
    <w:rsid w:val="003022B0"/>
    <w:rsid w:val="00302D4B"/>
    <w:rsid w:val="0030707B"/>
    <w:rsid w:val="00307F36"/>
    <w:rsid w:val="0031031F"/>
    <w:rsid w:val="00312479"/>
    <w:rsid w:val="00312698"/>
    <w:rsid w:val="003319FB"/>
    <w:rsid w:val="003339A4"/>
    <w:rsid w:val="00334810"/>
    <w:rsid w:val="00336777"/>
    <w:rsid w:val="00341F37"/>
    <w:rsid w:val="00350697"/>
    <w:rsid w:val="003514B4"/>
    <w:rsid w:val="00361C59"/>
    <w:rsid w:val="00362F8F"/>
    <w:rsid w:val="00387467"/>
    <w:rsid w:val="0038765C"/>
    <w:rsid w:val="00396317"/>
    <w:rsid w:val="00397A04"/>
    <w:rsid w:val="003A2D65"/>
    <w:rsid w:val="003B14EB"/>
    <w:rsid w:val="003B25F3"/>
    <w:rsid w:val="003C5124"/>
    <w:rsid w:val="003D03D7"/>
    <w:rsid w:val="003D427D"/>
    <w:rsid w:val="003D5C97"/>
    <w:rsid w:val="003E1533"/>
    <w:rsid w:val="003E33AA"/>
    <w:rsid w:val="003E55AF"/>
    <w:rsid w:val="00400972"/>
    <w:rsid w:val="00400980"/>
    <w:rsid w:val="00403563"/>
    <w:rsid w:val="00404C11"/>
    <w:rsid w:val="004050CF"/>
    <w:rsid w:val="004173F4"/>
    <w:rsid w:val="00423068"/>
    <w:rsid w:val="00434E74"/>
    <w:rsid w:val="00437774"/>
    <w:rsid w:val="004428A1"/>
    <w:rsid w:val="0044298B"/>
    <w:rsid w:val="00442BDD"/>
    <w:rsid w:val="00444AFF"/>
    <w:rsid w:val="00447C27"/>
    <w:rsid w:val="00461AA7"/>
    <w:rsid w:val="004710EF"/>
    <w:rsid w:val="004713E9"/>
    <w:rsid w:val="004907DB"/>
    <w:rsid w:val="004920F9"/>
    <w:rsid w:val="00495659"/>
    <w:rsid w:val="004958FD"/>
    <w:rsid w:val="004A0F72"/>
    <w:rsid w:val="004A44DF"/>
    <w:rsid w:val="004B2788"/>
    <w:rsid w:val="004B4C40"/>
    <w:rsid w:val="004B7A76"/>
    <w:rsid w:val="004B7FAA"/>
    <w:rsid w:val="004C38EE"/>
    <w:rsid w:val="004C498E"/>
    <w:rsid w:val="004C60E1"/>
    <w:rsid w:val="004C6109"/>
    <w:rsid w:val="004C70D3"/>
    <w:rsid w:val="004D04A5"/>
    <w:rsid w:val="004D11B9"/>
    <w:rsid w:val="004D12F1"/>
    <w:rsid w:val="004D1B0C"/>
    <w:rsid w:val="004D3532"/>
    <w:rsid w:val="004D3857"/>
    <w:rsid w:val="004E471A"/>
    <w:rsid w:val="004E609B"/>
    <w:rsid w:val="004F0527"/>
    <w:rsid w:val="004F0CFD"/>
    <w:rsid w:val="004F3B64"/>
    <w:rsid w:val="004F5362"/>
    <w:rsid w:val="004F5778"/>
    <w:rsid w:val="004F5FA0"/>
    <w:rsid w:val="00506AF5"/>
    <w:rsid w:val="005076A3"/>
    <w:rsid w:val="00510EF8"/>
    <w:rsid w:val="00511E2F"/>
    <w:rsid w:val="00512D0C"/>
    <w:rsid w:val="005272A6"/>
    <w:rsid w:val="00531206"/>
    <w:rsid w:val="0053447F"/>
    <w:rsid w:val="00536E47"/>
    <w:rsid w:val="00551677"/>
    <w:rsid w:val="00551DD5"/>
    <w:rsid w:val="005529A0"/>
    <w:rsid w:val="005547BF"/>
    <w:rsid w:val="00557C5C"/>
    <w:rsid w:val="0056053A"/>
    <w:rsid w:val="00562BCC"/>
    <w:rsid w:val="00563299"/>
    <w:rsid w:val="0056419E"/>
    <w:rsid w:val="0056764E"/>
    <w:rsid w:val="00570A75"/>
    <w:rsid w:val="005724DB"/>
    <w:rsid w:val="00584999"/>
    <w:rsid w:val="00586477"/>
    <w:rsid w:val="0058655C"/>
    <w:rsid w:val="005866B9"/>
    <w:rsid w:val="00591B94"/>
    <w:rsid w:val="0059258D"/>
    <w:rsid w:val="0059549B"/>
    <w:rsid w:val="0059650B"/>
    <w:rsid w:val="005B15C3"/>
    <w:rsid w:val="005B24FC"/>
    <w:rsid w:val="005B42FD"/>
    <w:rsid w:val="005C4E59"/>
    <w:rsid w:val="005C5A10"/>
    <w:rsid w:val="005D03BA"/>
    <w:rsid w:val="005D2251"/>
    <w:rsid w:val="005D41EB"/>
    <w:rsid w:val="005D4D4A"/>
    <w:rsid w:val="005D5CB0"/>
    <w:rsid w:val="005D5CEC"/>
    <w:rsid w:val="005E2504"/>
    <w:rsid w:val="005E3D6E"/>
    <w:rsid w:val="005E756B"/>
    <w:rsid w:val="005F4E3C"/>
    <w:rsid w:val="005F7344"/>
    <w:rsid w:val="005F7636"/>
    <w:rsid w:val="00622A07"/>
    <w:rsid w:val="00623FC2"/>
    <w:rsid w:val="00624953"/>
    <w:rsid w:val="00626B44"/>
    <w:rsid w:val="0063441B"/>
    <w:rsid w:val="00636C56"/>
    <w:rsid w:val="00640A79"/>
    <w:rsid w:val="00641785"/>
    <w:rsid w:val="00641D1C"/>
    <w:rsid w:val="006463D1"/>
    <w:rsid w:val="00652643"/>
    <w:rsid w:val="00652B5C"/>
    <w:rsid w:val="00655B72"/>
    <w:rsid w:val="00660179"/>
    <w:rsid w:val="006617D8"/>
    <w:rsid w:val="0066242B"/>
    <w:rsid w:val="00664A4F"/>
    <w:rsid w:val="00666D3F"/>
    <w:rsid w:val="00667646"/>
    <w:rsid w:val="00671448"/>
    <w:rsid w:val="00671930"/>
    <w:rsid w:val="0067220E"/>
    <w:rsid w:val="006730AB"/>
    <w:rsid w:val="00676F28"/>
    <w:rsid w:val="0068119D"/>
    <w:rsid w:val="00692718"/>
    <w:rsid w:val="00693847"/>
    <w:rsid w:val="006A67DC"/>
    <w:rsid w:val="006A7233"/>
    <w:rsid w:val="006B6D77"/>
    <w:rsid w:val="006C6267"/>
    <w:rsid w:val="006E1223"/>
    <w:rsid w:val="006F06CE"/>
    <w:rsid w:val="006F30F1"/>
    <w:rsid w:val="006F7180"/>
    <w:rsid w:val="006F784A"/>
    <w:rsid w:val="00704862"/>
    <w:rsid w:val="007160F6"/>
    <w:rsid w:val="0072252A"/>
    <w:rsid w:val="0072303E"/>
    <w:rsid w:val="007263D5"/>
    <w:rsid w:val="00742E17"/>
    <w:rsid w:val="00745E88"/>
    <w:rsid w:val="00757715"/>
    <w:rsid w:val="007622DC"/>
    <w:rsid w:val="00776BFE"/>
    <w:rsid w:val="00790901"/>
    <w:rsid w:val="007B310E"/>
    <w:rsid w:val="007B6AC4"/>
    <w:rsid w:val="007B7C9B"/>
    <w:rsid w:val="007C0930"/>
    <w:rsid w:val="007C15F1"/>
    <w:rsid w:val="007D029A"/>
    <w:rsid w:val="007D4EE1"/>
    <w:rsid w:val="007D59CA"/>
    <w:rsid w:val="007E0EF4"/>
    <w:rsid w:val="007E22DC"/>
    <w:rsid w:val="007E7201"/>
    <w:rsid w:val="007E79A4"/>
    <w:rsid w:val="0080069A"/>
    <w:rsid w:val="00810CBC"/>
    <w:rsid w:val="00811D16"/>
    <w:rsid w:val="00817454"/>
    <w:rsid w:val="00830017"/>
    <w:rsid w:val="00830370"/>
    <w:rsid w:val="0083411D"/>
    <w:rsid w:val="008364DA"/>
    <w:rsid w:val="00836BCF"/>
    <w:rsid w:val="00837BCF"/>
    <w:rsid w:val="00844975"/>
    <w:rsid w:val="00845FE5"/>
    <w:rsid w:val="00847667"/>
    <w:rsid w:val="00856A03"/>
    <w:rsid w:val="00860A52"/>
    <w:rsid w:val="008635A3"/>
    <w:rsid w:val="008638C2"/>
    <w:rsid w:val="008663B3"/>
    <w:rsid w:val="00866D0D"/>
    <w:rsid w:val="0086720D"/>
    <w:rsid w:val="0087391D"/>
    <w:rsid w:val="00873A6D"/>
    <w:rsid w:val="008765B7"/>
    <w:rsid w:val="00883D01"/>
    <w:rsid w:val="00884AD1"/>
    <w:rsid w:val="008856AE"/>
    <w:rsid w:val="008867E9"/>
    <w:rsid w:val="00887B02"/>
    <w:rsid w:val="0089330D"/>
    <w:rsid w:val="00895710"/>
    <w:rsid w:val="008A064A"/>
    <w:rsid w:val="008A23AD"/>
    <w:rsid w:val="008A6F5A"/>
    <w:rsid w:val="008B1A99"/>
    <w:rsid w:val="008B6059"/>
    <w:rsid w:val="008C2DA2"/>
    <w:rsid w:val="008C75D4"/>
    <w:rsid w:val="008D3AFB"/>
    <w:rsid w:val="008E30D6"/>
    <w:rsid w:val="008F0B38"/>
    <w:rsid w:val="008F552A"/>
    <w:rsid w:val="008F7F60"/>
    <w:rsid w:val="00900E75"/>
    <w:rsid w:val="0090196B"/>
    <w:rsid w:val="0090642D"/>
    <w:rsid w:val="00915648"/>
    <w:rsid w:val="0092423B"/>
    <w:rsid w:val="009259AA"/>
    <w:rsid w:val="00936613"/>
    <w:rsid w:val="0094367E"/>
    <w:rsid w:val="0094645A"/>
    <w:rsid w:val="00950387"/>
    <w:rsid w:val="009521FF"/>
    <w:rsid w:val="00957107"/>
    <w:rsid w:val="0096245A"/>
    <w:rsid w:val="00967D61"/>
    <w:rsid w:val="009739EB"/>
    <w:rsid w:val="00983802"/>
    <w:rsid w:val="00984829"/>
    <w:rsid w:val="00987167"/>
    <w:rsid w:val="00992AE8"/>
    <w:rsid w:val="009A6530"/>
    <w:rsid w:val="009B156C"/>
    <w:rsid w:val="009B405C"/>
    <w:rsid w:val="009B65F5"/>
    <w:rsid w:val="009C1E7F"/>
    <w:rsid w:val="009C2CE6"/>
    <w:rsid w:val="009C7A93"/>
    <w:rsid w:val="009D0110"/>
    <w:rsid w:val="009D43B6"/>
    <w:rsid w:val="009D4EB8"/>
    <w:rsid w:val="009D6EA3"/>
    <w:rsid w:val="009E1756"/>
    <w:rsid w:val="009E4C54"/>
    <w:rsid w:val="009E75FC"/>
    <w:rsid w:val="009F233D"/>
    <w:rsid w:val="009F2F08"/>
    <w:rsid w:val="009F47CD"/>
    <w:rsid w:val="00A02844"/>
    <w:rsid w:val="00A043EB"/>
    <w:rsid w:val="00A05D3E"/>
    <w:rsid w:val="00A06E29"/>
    <w:rsid w:val="00A10ABC"/>
    <w:rsid w:val="00A1441D"/>
    <w:rsid w:val="00A1591A"/>
    <w:rsid w:val="00A26C2B"/>
    <w:rsid w:val="00A3026A"/>
    <w:rsid w:val="00A41BB0"/>
    <w:rsid w:val="00A42A2A"/>
    <w:rsid w:val="00A47890"/>
    <w:rsid w:val="00A4793B"/>
    <w:rsid w:val="00A50931"/>
    <w:rsid w:val="00A52910"/>
    <w:rsid w:val="00A5384B"/>
    <w:rsid w:val="00A6518D"/>
    <w:rsid w:val="00A6678B"/>
    <w:rsid w:val="00A7120B"/>
    <w:rsid w:val="00A728B9"/>
    <w:rsid w:val="00A77636"/>
    <w:rsid w:val="00A81C80"/>
    <w:rsid w:val="00A82A91"/>
    <w:rsid w:val="00A84F76"/>
    <w:rsid w:val="00A87CDF"/>
    <w:rsid w:val="00A9100B"/>
    <w:rsid w:val="00A91622"/>
    <w:rsid w:val="00A93CF6"/>
    <w:rsid w:val="00A95847"/>
    <w:rsid w:val="00A95E9B"/>
    <w:rsid w:val="00AA4FB9"/>
    <w:rsid w:val="00AA6E61"/>
    <w:rsid w:val="00AB28DA"/>
    <w:rsid w:val="00AB777F"/>
    <w:rsid w:val="00AC11CA"/>
    <w:rsid w:val="00AC74E5"/>
    <w:rsid w:val="00AD2273"/>
    <w:rsid w:val="00AD232F"/>
    <w:rsid w:val="00AE02EE"/>
    <w:rsid w:val="00AE6D0C"/>
    <w:rsid w:val="00AF07B4"/>
    <w:rsid w:val="00AF07B6"/>
    <w:rsid w:val="00AF0B48"/>
    <w:rsid w:val="00AF12F7"/>
    <w:rsid w:val="00AF2AD7"/>
    <w:rsid w:val="00B00D0E"/>
    <w:rsid w:val="00B01D1C"/>
    <w:rsid w:val="00B05144"/>
    <w:rsid w:val="00B10915"/>
    <w:rsid w:val="00B11AF6"/>
    <w:rsid w:val="00B15006"/>
    <w:rsid w:val="00B17889"/>
    <w:rsid w:val="00B2615F"/>
    <w:rsid w:val="00B26781"/>
    <w:rsid w:val="00B3060C"/>
    <w:rsid w:val="00B341C0"/>
    <w:rsid w:val="00B4077E"/>
    <w:rsid w:val="00B50565"/>
    <w:rsid w:val="00B507EF"/>
    <w:rsid w:val="00B54CBD"/>
    <w:rsid w:val="00B554A8"/>
    <w:rsid w:val="00B60A72"/>
    <w:rsid w:val="00B6526B"/>
    <w:rsid w:val="00B71355"/>
    <w:rsid w:val="00B73400"/>
    <w:rsid w:val="00B83C77"/>
    <w:rsid w:val="00B849A0"/>
    <w:rsid w:val="00B85539"/>
    <w:rsid w:val="00B8661F"/>
    <w:rsid w:val="00B90D69"/>
    <w:rsid w:val="00B940D9"/>
    <w:rsid w:val="00B96F89"/>
    <w:rsid w:val="00BA1FCE"/>
    <w:rsid w:val="00BA60ED"/>
    <w:rsid w:val="00BB2211"/>
    <w:rsid w:val="00BB4538"/>
    <w:rsid w:val="00BB580C"/>
    <w:rsid w:val="00BB5F42"/>
    <w:rsid w:val="00BB742C"/>
    <w:rsid w:val="00BB7FA9"/>
    <w:rsid w:val="00BC1AD8"/>
    <w:rsid w:val="00BC2982"/>
    <w:rsid w:val="00BC3856"/>
    <w:rsid w:val="00BC74D0"/>
    <w:rsid w:val="00BE5323"/>
    <w:rsid w:val="00BF036B"/>
    <w:rsid w:val="00BF7810"/>
    <w:rsid w:val="00C02E02"/>
    <w:rsid w:val="00C02ECD"/>
    <w:rsid w:val="00C15201"/>
    <w:rsid w:val="00C20FFC"/>
    <w:rsid w:val="00C32E4D"/>
    <w:rsid w:val="00C359C8"/>
    <w:rsid w:val="00C360C5"/>
    <w:rsid w:val="00C369FF"/>
    <w:rsid w:val="00C377FC"/>
    <w:rsid w:val="00C40E3D"/>
    <w:rsid w:val="00C422D1"/>
    <w:rsid w:val="00C47ADE"/>
    <w:rsid w:val="00C47DB9"/>
    <w:rsid w:val="00C5031B"/>
    <w:rsid w:val="00C5259D"/>
    <w:rsid w:val="00C53AD5"/>
    <w:rsid w:val="00C608EB"/>
    <w:rsid w:val="00C62A13"/>
    <w:rsid w:val="00C630C0"/>
    <w:rsid w:val="00C65B34"/>
    <w:rsid w:val="00C6746A"/>
    <w:rsid w:val="00C73040"/>
    <w:rsid w:val="00C750AE"/>
    <w:rsid w:val="00C80CD8"/>
    <w:rsid w:val="00C8526B"/>
    <w:rsid w:val="00C911F3"/>
    <w:rsid w:val="00C92B3B"/>
    <w:rsid w:val="00CA105C"/>
    <w:rsid w:val="00CB0CBF"/>
    <w:rsid w:val="00CB23A1"/>
    <w:rsid w:val="00CB5A2A"/>
    <w:rsid w:val="00CB62EA"/>
    <w:rsid w:val="00CC46A1"/>
    <w:rsid w:val="00CC5F0E"/>
    <w:rsid w:val="00CC6024"/>
    <w:rsid w:val="00CD2191"/>
    <w:rsid w:val="00CD708A"/>
    <w:rsid w:val="00CD7AD4"/>
    <w:rsid w:val="00CE48CD"/>
    <w:rsid w:val="00CE4F0E"/>
    <w:rsid w:val="00CE7700"/>
    <w:rsid w:val="00CF2947"/>
    <w:rsid w:val="00CF5403"/>
    <w:rsid w:val="00CF6A33"/>
    <w:rsid w:val="00CF7D5D"/>
    <w:rsid w:val="00D06BBF"/>
    <w:rsid w:val="00D13A37"/>
    <w:rsid w:val="00D142CD"/>
    <w:rsid w:val="00D21DA3"/>
    <w:rsid w:val="00D27C7F"/>
    <w:rsid w:val="00D3043E"/>
    <w:rsid w:val="00D33B5A"/>
    <w:rsid w:val="00D4082D"/>
    <w:rsid w:val="00D45645"/>
    <w:rsid w:val="00D47E7B"/>
    <w:rsid w:val="00D50930"/>
    <w:rsid w:val="00D54D30"/>
    <w:rsid w:val="00D55E07"/>
    <w:rsid w:val="00D630A9"/>
    <w:rsid w:val="00D71013"/>
    <w:rsid w:val="00D72C7D"/>
    <w:rsid w:val="00D768FA"/>
    <w:rsid w:val="00D80D3C"/>
    <w:rsid w:val="00D80FF3"/>
    <w:rsid w:val="00D82F99"/>
    <w:rsid w:val="00D83332"/>
    <w:rsid w:val="00D9097A"/>
    <w:rsid w:val="00D92299"/>
    <w:rsid w:val="00DA1E30"/>
    <w:rsid w:val="00DC0BE0"/>
    <w:rsid w:val="00DC7086"/>
    <w:rsid w:val="00DD40DB"/>
    <w:rsid w:val="00DD5016"/>
    <w:rsid w:val="00DD5D64"/>
    <w:rsid w:val="00DD7EE3"/>
    <w:rsid w:val="00DE0E13"/>
    <w:rsid w:val="00DE498A"/>
    <w:rsid w:val="00DE5961"/>
    <w:rsid w:val="00DF0D1F"/>
    <w:rsid w:val="00DF4987"/>
    <w:rsid w:val="00DF4C93"/>
    <w:rsid w:val="00DF5124"/>
    <w:rsid w:val="00DF583B"/>
    <w:rsid w:val="00E025E2"/>
    <w:rsid w:val="00E03F59"/>
    <w:rsid w:val="00E07791"/>
    <w:rsid w:val="00E144D5"/>
    <w:rsid w:val="00E147BE"/>
    <w:rsid w:val="00E1677C"/>
    <w:rsid w:val="00E22D54"/>
    <w:rsid w:val="00E31266"/>
    <w:rsid w:val="00E33A99"/>
    <w:rsid w:val="00E52539"/>
    <w:rsid w:val="00E53DDE"/>
    <w:rsid w:val="00E60113"/>
    <w:rsid w:val="00E61257"/>
    <w:rsid w:val="00E623CC"/>
    <w:rsid w:val="00E64FA7"/>
    <w:rsid w:val="00E6750E"/>
    <w:rsid w:val="00E74BF8"/>
    <w:rsid w:val="00E778C6"/>
    <w:rsid w:val="00E77D4C"/>
    <w:rsid w:val="00E86BCE"/>
    <w:rsid w:val="00E91FAE"/>
    <w:rsid w:val="00E92570"/>
    <w:rsid w:val="00E9453C"/>
    <w:rsid w:val="00EB0001"/>
    <w:rsid w:val="00EB3DB4"/>
    <w:rsid w:val="00EC28A6"/>
    <w:rsid w:val="00EC595E"/>
    <w:rsid w:val="00EC6D6F"/>
    <w:rsid w:val="00ED180B"/>
    <w:rsid w:val="00ED3AFC"/>
    <w:rsid w:val="00ED4029"/>
    <w:rsid w:val="00EE09A8"/>
    <w:rsid w:val="00EE09C9"/>
    <w:rsid w:val="00EE3713"/>
    <w:rsid w:val="00EE6B54"/>
    <w:rsid w:val="00EF456B"/>
    <w:rsid w:val="00F00660"/>
    <w:rsid w:val="00F040D5"/>
    <w:rsid w:val="00F05844"/>
    <w:rsid w:val="00F05A39"/>
    <w:rsid w:val="00F12B81"/>
    <w:rsid w:val="00F14205"/>
    <w:rsid w:val="00F16092"/>
    <w:rsid w:val="00F21BEA"/>
    <w:rsid w:val="00F235C0"/>
    <w:rsid w:val="00F2679B"/>
    <w:rsid w:val="00F27707"/>
    <w:rsid w:val="00F27A11"/>
    <w:rsid w:val="00F3091A"/>
    <w:rsid w:val="00F41798"/>
    <w:rsid w:val="00F508D4"/>
    <w:rsid w:val="00F76F98"/>
    <w:rsid w:val="00F82F10"/>
    <w:rsid w:val="00F8734B"/>
    <w:rsid w:val="00F95CE4"/>
    <w:rsid w:val="00F96C50"/>
    <w:rsid w:val="00F97059"/>
    <w:rsid w:val="00FA21E0"/>
    <w:rsid w:val="00FA2AEE"/>
    <w:rsid w:val="00FB0B86"/>
    <w:rsid w:val="00FB1AC5"/>
    <w:rsid w:val="00FB44C1"/>
    <w:rsid w:val="00FB700F"/>
    <w:rsid w:val="00FB75B3"/>
    <w:rsid w:val="00FB769C"/>
    <w:rsid w:val="00FD2B4A"/>
    <w:rsid w:val="00FE1384"/>
    <w:rsid w:val="00FE45EA"/>
    <w:rsid w:val="00FF59D8"/>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46CA6-800F-4507-BFA6-18E231A8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1405</Words>
  <Characters>8012</Characters>
  <Application>Microsoft Office Word</Application>
  <DocSecurity>0</DocSecurity>
  <Lines>66</Lines>
  <Paragraphs>18</Paragraphs>
  <ScaleCrop>false</ScaleCrop>
  <Company/>
  <LinksUpToDate>false</LinksUpToDate>
  <CharactersWithSpaces>9399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HF</cp:lastModifiedBy>
  <cp:revision>20</cp:revision>
  <dcterms:created xsi:type="dcterms:W3CDTF">2019-01-11T10:49:00Z</dcterms:created>
  <dcterms:modified xsi:type="dcterms:W3CDTF">2019-01-11T17:55:00Z</dcterms:modified>
</cp:coreProperties>
</file>