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655" w:rsidRPr="007D183E" w:rsidRDefault="00EE3655" w:rsidP="00EE3655">
      <w:pPr>
        <w:jc w:val="left"/>
        <w:rPr>
          <w:rFonts w:ascii="Arial" w:eastAsiaTheme="minorEastAsia" w:hAnsi="Arial" w:cs="Arial"/>
          <w:b/>
          <w:bCs/>
        </w:rPr>
      </w:pPr>
      <w:bookmarkStart w:id="0" w:name="OLE_LINK10"/>
      <w:r>
        <w:rPr>
          <w:rFonts w:ascii="Arial" w:hAnsi="Arial" w:cs="Arial"/>
          <w:b/>
          <w:bCs/>
        </w:rPr>
        <w:t xml:space="preserve">3GPP TSG RAN WG1 </w:t>
      </w:r>
      <w:r w:rsidRPr="00C01C1B">
        <w:rPr>
          <w:rFonts w:ascii="Arial" w:hAnsi="Arial" w:cs="Arial"/>
          <w:b/>
          <w:bCs/>
        </w:rPr>
        <w:t>NR Ad-Hoc</w:t>
      </w:r>
      <w:r w:rsidRPr="00C01C1B">
        <w:rPr>
          <w:rFonts w:ascii="Arial" w:hAnsi="Arial" w:cs="Arial" w:hint="eastAsia"/>
          <w:b/>
          <w:bCs/>
        </w:rPr>
        <w:t>#2</w:t>
      </w:r>
      <w:r w:rsidRPr="00CA51BD">
        <w:rPr>
          <w:rFonts w:ascii="Arial" w:hAnsi="Arial" w:cs="Arial"/>
          <w:b/>
          <w:bCs/>
        </w:rPr>
        <w:t xml:space="preserve"> </w:t>
      </w:r>
      <w:r>
        <w:rPr>
          <w:rFonts w:ascii="Arial" w:hAnsi="Arial" w:cs="Arial"/>
          <w:b/>
          <w:bCs/>
        </w:rPr>
        <w:t xml:space="preserve">                 </w:t>
      </w:r>
      <w:r>
        <w:rPr>
          <w:rFonts w:ascii="Arial" w:eastAsiaTheme="minorEastAsia" w:hAnsi="Arial" w:cs="Arial" w:hint="eastAsia"/>
          <w:b/>
          <w:bCs/>
        </w:rPr>
        <w:t xml:space="preserve">        </w:t>
      </w:r>
      <w:r>
        <w:rPr>
          <w:rFonts w:ascii="Arial" w:hAnsi="Arial" w:cs="Arial"/>
          <w:b/>
          <w:bCs/>
        </w:rPr>
        <w:t xml:space="preserve">           </w:t>
      </w:r>
      <w:r>
        <w:rPr>
          <w:rFonts w:asciiTheme="minorEastAsia" w:eastAsiaTheme="minorEastAsia" w:hAnsiTheme="minorEastAsia" w:cs="Arial" w:hint="eastAsia"/>
          <w:b/>
          <w:bCs/>
        </w:rPr>
        <w:t xml:space="preserve">    </w:t>
      </w:r>
      <w:r>
        <w:rPr>
          <w:rFonts w:ascii="Arial" w:eastAsiaTheme="minorEastAsia" w:hAnsi="Arial" w:cs="Arial" w:hint="eastAsia"/>
          <w:b/>
          <w:bCs/>
        </w:rPr>
        <w:t xml:space="preserve"> </w:t>
      </w:r>
      <w:r>
        <w:rPr>
          <w:rFonts w:ascii="Arial" w:hAnsi="Arial" w:cs="Arial"/>
          <w:b/>
          <w:bCs/>
        </w:rPr>
        <w:t xml:space="preserve"> R1-</w:t>
      </w:r>
      <w:r w:rsidRPr="006F18D4">
        <w:t xml:space="preserve"> </w:t>
      </w:r>
      <w:r w:rsidRPr="006F18D4">
        <w:rPr>
          <w:rFonts w:ascii="Arial" w:hAnsi="Arial" w:cs="Arial"/>
          <w:b/>
          <w:bCs/>
        </w:rPr>
        <w:t>170989</w:t>
      </w:r>
      <w:r>
        <w:rPr>
          <w:rFonts w:ascii="Arial" w:hAnsi="Arial" w:cs="Arial"/>
          <w:b/>
          <w:bCs/>
        </w:rPr>
        <w:t>1</w:t>
      </w:r>
    </w:p>
    <w:p w:rsidR="00EE3655" w:rsidRDefault="00EE3655" w:rsidP="00EE3655">
      <w:pPr>
        <w:spacing w:after="240"/>
        <w:outlineLvl w:val="0"/>
        <w:rPr>
          <w:rFonts w:ascii="Arial" w:hAnsi="Arial" w:cs="Arial"/>
          <w:b/>
          <w:bCs/>
        </w:rPr>
      </w:pPr>
      <w:r>
        <w:rPr>
          <w:rFonts w:ascii="Arial" w:eastAsiaTheme="minorEastAsia" w:hAnsi="Arial" w:cs="Arial" w:hint="eastAsia"/>
          <w:b/>
          <w:bCs/>
        </w:rPr>
        <w:t>Qingdao</w:t>
      </w:r>
      <w:r w:rsidRPr="007D183E">
        <w:rPr>
          <w:rFonts w:ascii="Arial" w:hAnsi="Arial" w:cs="Arial"/>
          <w:b/>
          <w:bCs/>
        </w:rPr>
        <w:t xml:space="preserve">, </w:t>
      </w:r>
      <w:r>
        <w:rPr>
          <w:rFonts w:ascii="Arial" w:eastAsiaTheme="minorEastAsia" w:hAnsi="Arial" w:cs="Arial" w:hint="eastAsia"/>
          <w:b/>
          <w:bCs/>
        </w:rPr>
        <w:t>China</w:t>
      </w:r>
      <w:r>
        <w:rPr>
          <w:rFonts w:ascii="Arial" w:hAnsi="Arial" w:cs="Arial"/>
          <w:b/>
          <w:bCs/>
        </w:rPr>
        <w:t> </w:t>
      </w:r>
      <w:r>
        <w:rPr>
          <w:rFonts w:ascii="Arial" w:eastAsiaTheme="minorEastAsia" w:hAnsi="Arial" w:cs="Arial" w:hint="eastAsia"/>
          <w:b/>
          <w:bCs/>
        </w:rPr>
        <w:t>27</w:t>
      </w:r>
      <w:r>
        <w:rPr>
          <w:rFonts w:ascii="Arial" w:eastAsiaTheme="minorEastAsia" w:hAnsi="Arial" w:cs="Arial" w:hint="eastAsia"/>
          <w:b/>
          <w:bCs/>
          <w:vertAlign w:val="superscript"/>
        </w:rPr>
        <w:t>th</w:t>
      </w:r>
      <w:r>
        <w:rPr>
          <w:rFonts w:ascii="Arial" w:hAnsi="Arial" w:cs="Arial"/>
          <w:b/>
          <w:bCs/>
        </w:rPr>
        <w:t xml:space="preserve"> - </w:t>
      </w:r>
      <w:r>
        <w:rPr>
          <w:rFonts w:ascii="Arial" w:eastAsiaTheme="minorEastAsia" w:hAnsi="Arial" w:cs="Arial" w:hint="eastAsia"/>
          <w:b/>
          <w:bCs/>
        </w:rPr>
        <w:t>30</w:t>
      </w:r>
      <w:r w:rsidRPr="006F1B2A">
        <w:rPr>
          <w:rFonts w:ascii="Arial" w:hAnsi="Arial" w:cs="Arial"/>
          <w:b/>
          <w:bCs/>
          <w:vertAlign w:val="superscript"/>
        </w:rPr>
        <w:t>th</w:t>
      </w:r>
      <w:r>
        <w:rPr>
          <w:rFonts w:ascii="Arial" w:hAnsi="Arial" w:cs="Arial"/>
          <w:b/>
          <w:bCs/>
        </w:rPr>
        <w:t xml:space="preserve"> </w:t>
      </w:r>
      <w:r>
        <w:rPr>
          <w:rFonts w:ascii="Arial" w:eastAsiaTheme="minorEastAsia" w:hAnsi="Arial" w:cs="Arial" w:hint="eastAsia"/>
          <w:b/>
          <w:bCs/>
        </w:rPr>
        <w:t>June</w:t>
      </w:r>
      <w:r>
        <w:rPr>
          <w:rFonts w:ascii="Arial" w:hAnsi="Arial" w:cs="Arial"/>
          <w:b/>
          <w:bCs/>
        </w:rPr>
        <w:t xml:space="preserve"> 2017</w:t>
      </w:r>
    </w:p>
    <w:p w:rsidR="00EE3655" w:rsidRDefault="00EE3655" w:rsidP="00EE3655">
      <w:pPr>
        <w:tabs>
          <w:tab w:val="left" w:pos="1701"/>
        </w:tabs>
        <w:outlineLvl w:val="0"/>
        <w:rPr>
          <w:rFonts w:ascii="Arial" w:hAnsi="Arial" w:cs="Arial"/>
          <w:b/>
          <w:bCs/>
        </w:rPr>
      </w:pPr>
      <w:r>
        <w:rPr>
          <w:rFonts w:ascii="Arial" w:hAnsi="Arial" w:cs="Arial"/>
          <w:b/>
          <w:bCs/>
        </w:rPr>
        <w:t xml:space="preserve">Source:      </w:t>
      </w:r>
      <w:r>
        <w:rPr>
          <w:rFonts w:ascii="Arial" w:hAnsi="Arial" w:cs="Arial"/>
          <w:b/>
          <w:bCs/>
        </w:rPr>
        <w:tab/>
        <w:t>ZTE</w:t>
      </w:r>
    </w:p>
    <w:p w:rsidR="00EE3655" w:rsidRPr="009A1678" w:rsidRDefault="00EE3655" w:rsidP="00EE3655">
      <w:pPr>
        <w:tabs>
          <w:tab w:val="left" w:pos="1701"/>
        </w:tabs>
        <w:rPr>
          <w:rFonts w:ascii="Arial" w:eastAsiaTheme="minorEastAsia" w:hAnsi="Arial" w:cs="Arial"/>
          <w:b/>
          <w:bCs/>
        </w:rPr>
      </w:pPr>
      <w:r>
        <w:rPr>
          <w:rFonts w:ascii="Arial" w:hAnsi="Arial" w:cs="Arial"/>
          <w:b/>
          <w:bCs/>
        </w:rPr>
        <w:t xml:space="preserve">Title:         </w:t>
      </w:r>
      <w:r>
        <w:rPr>
          <w:rFonts w:ascii="Arial" w:hAnsi="Arial" w:cs="Arial"/>
          <w:b/>
          <w:bCs/>
        </w:rPr>
        <w:tab/>
      </w:r>
      <w:r>
        <w:rPr>
          <w:rFonts w:ascii="Arial" w:eastAsiaTheme="minorEastAsia" w:hAnsi="Arial" w:cs="Arial" w:hint="eastAsia"/>
          <w:b/>
          <w:bCs/>
        </w:rPr>
        <w:t>RMSI delivery</w:t>
      </w:r>
    </w:p>
    <w:p w:rsidR="00EE3655" w:rsidRPr="000B2C01" w:rsidRDefault="00EE3655" w:rsidP="00EE3655">
      <w:pPr>
        <w:tabs>
          <w:tab w:val="left" w:pos="1701"/>
        </w:tabs>
        <w:rPr>
          <w:rFonts w:ascii="Arial" w:eastAsiaTheme="minorEastAsia" w:hAnsi="Arial" w:cs="Arial"/>
          <w:b/>
          <w:bCs/>
        </w:rPr>
      </w:pPr>
      <w:r>
        <w:rPr>
          <w:rFonts w:ascii="Arial" w:hAnsi="Arial" w:cs="Arial"/>
          <w:b/>
          <w:bCs/>
        </w:rPr>
        <w:t>Agenda Item:</w:t>
      </w:r>
      <w:bookmarkStart w:id="1" w:name="Source"/>
      <w:bookmarkEnd w:id="1"/>
      <w:r>
        <w:rPr>
          <w:rFonts w:ascii="Arial" w:hAnsi="Arial" w:cs="Arial"/>
          <w:b/>
          <w:bCs/>
        </w:rPr>
        <w:t xml:space="preserve">  </w:t>
      </w:r>
      <w:r>
        <w:rPr>
          <w:rFonts w:ascii="Arial" w:hAnsi="Arial" w:cs="Arial"/>
          <w:b/>
          <w:bCs/>
        </w:rPr>
        <w:tab/>
      </w:r>
      <w:r>
        <w:rPr>
          <w:rFonts w:ascii="Arial" w:eastAsiaTheme="minorEastAsia" w:hAnsi="Arial" w:cs="Arial" w:hint="eastAsia"/>
          <w:b/>
          <w:bCs/>
        </w:rPr>
        <w:t>5.</w:t>
      </w:r>
      <w:r>
        <w:rPr>
          <w:rFonts w:ascii="Arial" w:hAnsi="Arial" w:cs="Arial"/>
          <w:b/>
          <w:bCs/>
        </w:rPr>
        <w:t>1.1.2.</w:t>
      </w:r>
      <w:r>
        <w:rPr>
          <w:rFonts w:ascii="Arial" w:eastAsiaTheme="minorEastAsia" w:hAnsi="Arial" w:cs="Arial" w:hint="eastAsia"/>
          <w:b/>
          <w:bCs/>
        </w:rPr>
        <w:t>4</w:t>
      </w:r>
    </w:p>
    <w:p w:rsidR="00EE3655" w:rsidRDefault="00EE3655" w:rsidP="00EE3655">
      <w:pPr>
        <w:pBdr>
          <w:bottom w:val="single" w:sz="4" w:space="1" w:color="auto"/>
        </w:pBdr>
        <w:tabs>
          <w:tab w:val="left" w:pos="1701"/>
          <w:tab w:val="left" w:pos="2552"/>
        </w:tabs>
        <w:rPr>
          <w:rFonts w:ascii="Arial" w:hAnsi="Arial" w:cs="Arial"/>
          <w:b/>
        </w:rPr>
      </w:pPr>
      <w:r>
        <w:rPr>
          <w:rFonts w:ascii="Arial" w:hAnsi="Arial" w:cs="Arial"/>
          <w:b/>
        </w:rPr>
        <w:t xml:space="preserve">Document for: </w:t>
      </w:r>
      <w:r>
        <w:rPr>
          <w:rFonts w:ascii="Arial" w:hAnsi="Arial" w:cs="Arial"/>
          <w:b/>
        </w:rPr>
        <w:tab/>
        <w:t>Discussion and Decision</w:t>
      </w:r>
    </w:p>
    <w:p w:rsidR="00EE3655" w:rsidRDefault="00EE3655" w:rsidP="006819C7">
      <w:pPr>
        <w:pStyle w:val="Heading2"/>
        <w:keepLines/>
        <w:numPr>
          <w:ilvl w:val="0"/>
          <w:numId w:val="2"/>
        </w:numPr>
        <w:overflowPunct/>
        <w:autoSpaceDE/>
        <w:autoSpaceDN/>
        <w:adjustRightInd/>
        <w:spacing w:beforeLines="50" w:afterLines="50" w:line="288" w:lineRule="auto"/>
        <w:ind w:left="357" w:hanging="357"/>
        <w:jc w:val="left"/>
        <w:textAlignment w:val="auto"/>
        <w:rPr>
          <w:rFonts w:cs="Times New Roman"/>
          <w:sz w:val="32"/>
          <w:szCs w:val="32"/>
        </w:rPr>
      </w:pPr>
      <w:bookmarkStart w:id="2" w:name="OLE_LINK58"/>
      <w:bookmarkStart w:id="3" w:name="OLE_LINK57"/>
      <w:r w:rsidRPr="000A5F3D">
        <w:rPr>
          <w:sz w:val="32"/>
          <w:szCs w:val="32"/>
        </w:rPr>
        <w:t>Introduction</w:t>
      </w:r>
      <w:bookmarkEnd w:id="2"/>
      <w:bookmarkEnd w:id="3"/>
    </w:p>
    <w:p w:rsidR="00EE3655" w:rsidRDefault="00EE3655" w:rsidP="006819C7">
      <w:pPr>
        <w:spacing w:beforeLines="50" w:after="120" w:line="276" w:lineRule="auto"/>
        <w:rPr>
          <w:rFonts w:eastAsiaTheme="minorEastAsia"/>
          <w:szCs w:val="21"/>
        </w:rPr>
      </w:pPr>
      <w:r w:rsidRPr="007E4AAD">
        <w:rPr>
          <w:rFonts w:eastAsiaTheme="minorEastAsia" w:hint="eastAsia"/>
          <w:szCs w:val="21"/>
        </w:rPr>
        <w:t xml:space="preserve">According to </w:t>
      </w:r>
      <w:r w:rsidR="00F5231C" w:rsidRPr="00F5231C">
        <w:rPr>
          <w:rFonts w:eastAsiaTheme="minorEastAsia"/>
          <w:szCs w:val="21"/>
        </w:rPr>
        <w:t>agenda</w:t>
      </w:r>
      <w:r w:rsidR="00F5231C" w:rsidRPr="00F5231C">
        <w:rPr>
          <w:rFonts w:eastAsiaTheme="minorEastAsia" w:hint="eastAsia"/>
          <w:szCs w:val="21"/>
        </w:rPr>
        <w:t xml:space="preserve"> for </w:t>
      </w:r>
      <w:r w:rsidR="00F5231C" w:rsidRPr="007E4AAD">
        <w:rPr>
          <w:rFonts w:eastAsiaTheme="minorEastAsia" w:hint="eastAsia"/>
          <w:szCs w:val="21"/>
        </w:rPr>
        <w:t>Ad-hoc meeting #2</w:t>
      </w:r>
      <w:r w:rsidRPr="007E4AAD">
        <w:rPr>
          <w:rFonts w:eastAsiaTheme="minorEastAsia"/>
          <w:szCs w:val="21"/>
        </w:rPr>
        <w:t xml:space="preserve">, </w:t>
      </w:r>
      <w:r w:rsidRPr="007E4AAD">
        <w:rPr>
          <w:rFonts w:eastAsiaTheme="minorEastAsia" w:hint="eastAsia"/>
          <w:szCs w:val="21"/>
        </w:rPr>
        <w:t>RAN1 have decided that d</w:t>
      </w:r>
      <w:r>
        <w:rPr>
          <w:rFonts w:eastAsiaTheme="minorEastAsia" w:hint="eastAsia"/>
          <w:szCs w:val="21"/>
        </w:rPr>
        <w:t xml:space="preserve">elivery of </w:t>
      </w:r>
      <w:r w:rsidRPr="007E4AAD">
        <w:rPr>
          <w:rFonts w:eastAsiaTheme="minorEastAsia"/>
          <w:szCs w:val="21"/>
        </w:rPr>
        <w:t xml:space="preserve">remaining minimum </w:t>
      </w:r>
      <w:r>
        <w:rPr>
          <w:rFonts w:eastAsiaTheme="minorEastAsia" w:hint="eastAsia"/>
          <w:szCs w:val="21"/>
        </w:rPr>
        <w:t xml:space="preserve">SI </w:t>
      </w:r>
      <w:r w:rsidRPr="007E4AAD">
        <w:rPr>
          <w:rFonts w:eastAsiaTheme="minorEastAsia" w:hint="eastAsia"/>
          <w:szCs w:val="21"/>
        </w:rPr>
        <w:t>will be</w:t>
      </w:r>
      <w:r w:rsidRPr="007E4AAD">
        <w:rPr>
          <w:rFonts w:eastAsiaTheme="minorEastAsia"/>
          <w:szCs w:val="21"/>
        </w:rPr>
        <w:t xml:space="preserve"> discussed in </w:t>
      </w:r>
      <w:r w:rsidRPr="007E4AAD">
        <w:rPr>
          <w:rFonts w:eastAsiaTheme="minorEastAsia" w:hint="eastAsia"/>
          <w:szCs w:val="21"/>
        </w:rPr>
        <w:t>NR Ad-hoc meeting #2.</w:t>
      </w:r>
    </w:p>
    <w:p w:rsidR="00EE3655" w:rsidRDefault="00EE3655" w:rsidP="006819C7">
      <w:pPr>
        <w:rPr>
          <w:rFonts w:eastAsiaTheme="minorEastAsia"/>
        </w:rPr>
      </w:pPr>
      <w:r>
        <w:t xml:space="preserve">In this contribution, we </w:t>
      </w:r>
      <w:r>
        <w:rPr>
          <w:rFonts w:eastAsiaTheme="minorEastAsia" w:hint="eastAsia"/>
        </w:rPr>
        <w:t xml:space="preserve">will </w:t>
      </w:r>
      <w:r>
        <w:t xml:space="preserve">discuss the </w:t>
      </w:r>
      <w:r>
        <w:rPr>
          <w:rFonts w:eastAsiaTheme="minorEastAsia" w:hint="eastAsia"/>
          <w:szCs w:val="21"/>
        </w:rPr>
        <w:t xml:space="preserve">delivery of </w:t>
      </w:r>
      <w:r>
        <w:t>remai</w:t>
      </w:r>
      <w:r>
        <w:rPr>
          <w:szCs w:val="21"/>
        </w:rPr>
        <w:t xml:space="preserve">ning minimum </w:t>
      </w:r>
      <w:r w:rsidRPr="002D7E24">
        <w:rPr>
          <w:rFonts w:eastAsia="MS Mincho"/>
          <w:lang w:eastAsia="ja-JP"/>
        </w:rPr>
        <w:t>system information</w:t>
      </w:r>
      <w:r>
        <w:rPr>
          <w:rFonts w:eastAsiaTheme="minorEastAsia" w:hint="eastAsia"/>
        </w:rPr>
        <w:t xml:space="preserve">, including </w:t>
      </w:r>
      <w:r w:rsidRPr="003452A0">
        <w:rPr>
          <w:rFonts w:hint="eastAsia"/>
        </w:rPr>
        <w:t xml:space="preserve">the structure of remaining minimum SI and </w:t>
      </w:r>
      <w:r>
        <w:rPr>
          <w:rFonts w:eastAsiaTheme="minorEastAsia" w:hint="eastAsia"/>
          <w:bCs/>
          <w:iCs/>
        </w:rPr>
        <w:t>m</w:t>
      </w:r>
      <w:r w:rsidRPr="003452A0">
        <w:rPr>
          <w:bCs/>
          <w:iCs/>
        </w:rPr>
        <w:t>ultiplexing of remaining minimum SI and SS block</w:t>
      </w:r>
      <w:r>
        <w:rPr>
          <w:rFonts w:eastAsiaTheme="minorEastAsia" w:hint="eastAsia"/>
          <w:bCs/>
          <w:iCs/>
        </w:rPr>
        <w:t>.</w:t>
      </w:r>
    </w:p>
    <w:p w:rsidR="00EE3655" w:rsidRDefault="00EE3655" w:rsidP="006819C7">
      <w:pPr>
        <w:pStyle w:val="Heading2"/>
        <w:keepLines/>
        <w:numPr>
          <w:ilvl w:val="0"/>
          <w:numId w:val="2"/>
        </w:numPr>
        <w:overflowPunct/>
        <w:autoSpaceDE/>
        <w:autoSpaceDN/>
        <w:adjustRightInd/>
        <w:spacing w:beforeLines="50" w:afterLines="50" w:line="288" w:lineRule="auto"/>
        <w:ind w:left="357" w:hanging="357"/>
        <w:jc w:val="left"/>
        <w:textAlignment w:val="auto"/>
        <w:rPr>
          <w:sz w:val="32"/>
          <w:szCs w:val="32"/>
        </w:rPr>
      </w:pPr>
      <w:r w:rsidRPr="00BB6729">
        <w:rPr>
          <w:sz w:val="32"/>
          <w:szCs w:val="32"/>
        </w:rPr>
        <w:t>Structure of remaining minimum SI</w:t>
      </w:r>
    </w:p>
    <w:p w:rsidR="00EE3655" w:rsidRPr="00B200EB" w:rsidRDefault="00EE3655" w:rsidP="00EE3655">
      <w:pPr>
        <w:spacing w:after="120" w:line="276" w:lineRule="auto"/>
        <w:rPr>
          <w:rFonts w:eastAsiaTheme="minorEastAsia"/>
        </w:rPr>
      </w:pPr>
      <w:r>
        <w:rPr>
          <w:rFonts w:eastAsiaTheme="minorEastAsia" w:hint="eastAsia"/>
        </w:rPr>
        <w:t>I</w:t>
      </w:r>
      <w:r w:rsidRPr="007A68AA">
        <w:rPr>
          <w:rFonts w:eastAsiaTheme="minorEastAsia"/>
        </w:rPr>
        <w:t xml:space="preserve">n order to reduce the </w:t>
      </w:r>
      <w:r>
        <w:rPr>
          <w:rFonts w:eastAsiaTheme="minorEastAsia" w:hint="eastAsia"/>
        </w:rPr>
        <w:t xml:space="preserve">beam </w:t>
      </w:r>
      <w:r w:rsidRPr="007A68AA">
        <w:rPr>
          <w:rFonts w:eastAsiaTheme="minorEastAsia"/>
        </w:rPr>
        <w:t xml:space="preserve">sweeping time </w:t>
      </w:r>
      <w:r>
        <w:rPr>
          <w:rFonts w:eastAsiaTheme="minorEastAsia" w:hint="eastAsia"/>
        </w:rPr>
        <w:t>for r</w:t>
      </w:r>
      <w:r w:rsidRPr="007A68AA">
        <w:rPr>
          <w:rFonts w:eastAsiaTheme="minorEastAsia"/>
        </w:rPr>
        <w:t>emaining</w:t>
      </w:r>
      <w:r>
        <w:rPr>
          <w:rFonts w:eastAsiaTheme="minorEastAsia" w:hint="eastAsia"/>
        </w:rPr>
        <w:t xml:space="preserve"> minimum</w:t>
      </w:r>
      <w:r w:rsidRPr="007A68AA">
        <w:rPr>
          <w:rFonts w:eastAsiaTheme="minorEastAsia"/>
        </w:rPr>
        <w:t xml:space="preserve"> SI, the symbol number</w:t>
      </w:r>
      <w:r>
        <w:rPr>
          <w:rFonts w:eastAsiaTheme="minorEastAsia" w:hint="eastAsia"/>
        </w:rPr>
        <w:t xml:space="preserve"> in one block of remaining minimum SI</w:t>
      </w:r>
      <w:r w:rsidRPr="007A68AA">
        <w:rPr>
          <w:rFonts w:eastAsiaTheme="minorEastAsia"/>
        </w:rPr>
        <w:t xml:space="preserve"> should be as little as possible. On the other hand, the symbol number</w:t>
      </w:r>
      <w:r>
        <w:rPr>
          <w:rFonts w:eastAsiaTheme="minorEastAsia" w:hint="eastAsia"/>
        </w:rPr>
        <w:t xml:space="preserve"> in one block of remaining minimum SI should also</w:t>
      </w:r>
      <w:r w:rsidRPr="007A68AA">
        <w:rPr>
          <w:rFonts w:eastAsiaTheme="minorEastAsia"/>
        </w:rPr>
        <w:t xml:space="preserve"> meet the BLER </w:t>
      </w:r>
      <w:r>
        <w:rPr>
          <w:rFonts w:eastAsiaTheme="minorEastAsia" w:hint="eastAsia"/>
        </w:rPr>
        <w:t>requirement of remaining minimum SI.</w:t>
      </w:r>
      <w:r w:rsidRPr="007A68AA">
        <w:rPr>
          <w:rFonts w:eastAsiaTheme="minorEastAsia"/>
        </w:rPr>
        <w:t xml:space="preserve"> In this section, we will evaluate the </w:t>
      </w:r>
      <w:r>
        <w:rPr>
          <w:rFonts w:eastAsiaTheme="minorEastAsia" w:hint="eastAsia"/>
        </w:rPr>
        <w:t xml:space="preserve">required </w:t>
      </w:r>
      <w:r w:rsidRPr="007A68AA">
        <w:rPr>
          <w:rFonts w:eastAsiaTheme="minorEastAsia"/>
        </w:rPr>
        <w:t xml:space="preserve">number of PDSCH symbols </w:t>
      </w:r>
      <w:r>
        <w:rPr>
          <w:rFonts w:eastAsiaTheme="minorEastAsia" w:hint="eastAsia"/>
        </w:rPr>
        <w:t>in one block of remaining minimum SI.</w:t>
      </w:r>
      <w:r w:rsidRPr="00B200EB">
        <w:rPr>
          <w:rFonts w:eastAsiaTheme="minorEastAsia"/>
        </w:rPr>
        <w:t xml:space="preserve"> In our evaluation, it i</w:t>
      </w:r>
      <w:r>
        <w:rPr>
          <w:rFonts w:eastAsiaTheme="minorEastAsia"/>
        </w:rPr>
        <w:t xml:space="preserve">s assumed that the </w:t>
      </w:r>
      <w:r>
        <w:rPr>
          <w:rFonts w:eastAsiaTheme="minorEastAsia" w:hint="eastAsia"/>
        </w:rPr>
        <w:t xml:space="preserve">PDSCH </w:t>
      </w:r>
      <w:r>
        <w:rPr>
          <w:rFonts w:eastAsiaTheme="minorEastAsia"/>
        </w:rPr>
        <w:t xml:space="preserve">bandwidth </w:t>
      </w:r>
      <w:r>
        <w:rPr>
          <w:rFonts w:eastAsiaTheme="minorEastAsia" w:hint="eastAsia"/>
        </w:rPr>
        <w:t xml:space="preserve">of remaining minimum is 27 PRBs corresponding to the </w:t>
      </w:r>
      <w:r w:rsidRPr="00771E74">
        <w:rPr>
          <w:rFonts w:eastAsiaTheme="minorEastAsia" w:hint="eastAsia"/>
        </w:rPr>
        <w:t>maximum transmission bandwidth for NR-PBCH design in [</w:t>
      </w:r>
      <w:r w:rsidR="00EB60DD">
        <w:rPr>
          <w:rFonts w:eastAsiaTheme="minorEastAsia" w:hint="eastAsia"/>
        </w:rPr>
        <w:t>1</w:t>
      </w:r>
      <w:r w:rsidRPr="00771E74">
        <w:rPr>
          <w:rFonts w:eastAsiaTheme="minorEastAsia" w:hint="eastAsia"/>
        </w:rPr>
        <w:t>].</w:t>
      </w:r>
    </w:p>
    <w:p w:rsidR="00EE3655" w:rsidRDefault="00EE3655" w:rsidP="00EE3655">
      <w:pPr>
        <w:spacing w:after="120" w:line="276" w:lineRule="auto"/>
        <w:rPr>
          <w:rFonts w:eastAsiaTheme="minorEastAsia"/>
        </w:rPr>
      </w:pPr>
      <w:r w:rsidRPr="003B768E">
        <w:rPr>
          <w:rFonts w:eastAsiaTheme="minorEastAsia" w:hint="eastAsia"/>
        </w:rPr>
        <w:t>In response LS</w:t>
      </w:r>
      <w:r w:rsidR="002562FC">
        <w:rPr>
          <w:rFonts w:eastAsiaTheme="minorEastAsia"/>
        </w:rPr>
        <w:t xml:space="preserve"> </w:t>
      </w:r>
      <w:r w:rsidR="002562FC">
        <w:rPr>
          <w:rFonts w:eastAsiaTheme="minorEastAsia"/>
        </w:rPr>
        <w:fldChar w:fldCharType="begin"/>
      </w:r>
      <w:r w:rsidR="002562FC">
        <w:rPr>
          <w:rFonts w:eastAsiaTheme="minorEastAsia"/>
        </w:rPr>
        <w:instrText xml:space="preserve"> REF _Ref485377262 \n \h </w:instrText>
      </w:r>
      <w:r w:rsidR="002562FC">
        <w:rPr>
          <w:rFonts w:eastAsiaTheme="minorEastAsia"/>
        </w:rPr>
      </w:r>
      <w:r w:rsidR="002562FC">
        <w:rPr>
          <w:rFonts w:eastAsiaTheme="minorEastAsia"/>
        </w:rPr>
        <w:fldChar w:fldCharType="separate"/>
      </w:r>
      <w:r w:rsidR="00325817">
        <w:rPr>
          <w:rFonts w:eastAsiaTheme="minorEastAsia"/>
        </w:rPr>
        <w:t>[2]</w:t>
      </w:r>
      <w:r w:rsidR="002562FC">
        <w:rPr>
          <w:rFonts w:eastAsiaTheme="minorEastAsia"/>
        </w:rPr>
        <w:fldChar w:fldCharType="end"/>
      </w:r>
      <w:r w:rsidRPr="003B768E">
        <w:rPr>
          <w:rFonts w:eastAsiaTheme="minorEastAsia" w:hint="eastAsia"/>
        </w:rPr>
        <w:t xml:space="preserve">, RAN2 </w:t>
      </w:r>
      <w:r w:rsidRPr="003B768E">
        <w:rPr>
          <w:rFonts w:eastAsiaTheme="minorEastAsia"/>
        </w:rPr>
        <w:t>answered</w:t>
      </w:r>
      <w:r w:rsidRPr="003B768E">
        <w:rPr>
          <w:rFonts w:eastAsiaTheme="minorEastAsia" w:hint="eastAsia"/>
        </w:rPr>
        <w:t xml:space="preserve"> that </w:t>
      </w:r>
      <w:r w:rsidRPr="003B768E">
        <w:rPr>
          <w:rFonts w:eastAsiaTheme="minorEastAsia"/>
        </w:rPr>
        <w:t>“Note that the minimum SI should accommodate at least around 250 bits for L2/L3 operation based on the current agreements.”</w:t>
      </w:r>
      <w:r w:rsidRPr="003B768E">
        <w:rPr>
          <w:rFonts w:eastAsiaTheme="minorEastAsia" w:hint="eastAsia"/>
        </w:rPr>
        <w:t xml:space="preserve"> In </w:t>
      </w:r>
      <w:r w:rsidRPr="003B768E">
        <w:rPr>
          <w:rFonts w:eastAsiaTheme="minorEastAsia"/>
        </w:rPr>
        <w:t>addition</w:t>
      </w:r>
      <w:r w:rsidRPr="003B768E">
        <w:rPr>
          <w:rFonts w:eastAsiaTheme="minorEastAsia" w:hint="eastAsia"/>
        </w:rPr>
        <w:t>, RAN1 in [</w:t>
      </w:r>
      <w:r w:rsidR="00EB60DD">
        <w:rPr>
          <w:rFonts w:eastAsiaTheme="minorEastAsia" w:hint="eastAsia"/>
        </w:rPr>
        <w:t>3</w:t>
      </w:r>
      <w:r w:rsidRPr="003B768E">
        <w:rPr>
          <w:rFonts w:eastAsiaTheme="minorEastAsia" w:hint="eastAsia"/>
        </w:rPr>
        <w:t xml:space="preserve">] have </w:t>
      </w:r>
      <w:r w:rsidRPr="003B768E">
        <w:rPr>
          <w:rFonts w:eastAsiaTheme="minorEastAsia"/>
        </w:rPr>
        <w:t>agreed</w:t>
      </w:r>
      <w:r>
        <w:rPr>
          <w:rFonts w:eastAsiaTheme="minorEastAsia"/>
        </w:rPr>
        <w:t xml:space="preserve"> for PBCH</w:t>
      </w:r>
      <w:r w:rsidR="000E5719">
        <w:rPr>
          <w:rFonts w:eastAsiaTheme="minorEastAsia" w:hint="eastAsia"/>
        </w:rPr>
        <w:t xml:space="preserve"> </w:t>
      </w:r>
      <w:r w:rsidRPr="003B768E">
        <w:rPr>
          <w:rFonts w:eastAsiaTheme="minorEastAsia"/>
        </w:rPr>
        <w:t>“to target the payload size to be no larger than 72 bits and no less than 40 bits including the CRC</w:t>
      </w:r>
      <w:r>
        <w:rPr>
          <w:rFonts w:eastAsiaTheme="minorEastAsia"/>
        </w:rPr>
        <w:t>”</w:t>
      </w:r>
      <w:r w:rsidRPr="003B768E">
        <w:rPr>
          <w:rFonts w:eastAsiaTheme="minorEastAsia"/>
        </w:rPr>
        <w:t>.</w:t>
      </w:r>
      <w:r w:rsidRPr="003B768E">
        <w:rPr>
          <w:rFonts w:eastAsiaTheme="minorEastAsia" w:hint="eastAsia"/>
        </w:rPr>
        <w:t xml:space="preserve"> </w:t>
      </w:r>
      <w:r w:rsidRPr="003B768E">
        <w:rPr>
          <w:rFonts w:eastAsiaTheme="minorEastAsia"/>
        </w:rPr>
        <w:t xml:space="preserve">Based on </w:t>
      </w:r>
      <w:r w:rsidRPr="003B768E">
        <w:rPr>
          <w:rFonts w:eastAsiaTheme="minorEastAsia" w:hint="eastAsia"/>
        </w:rPr>
        <w:t>the</w:t>
      </w:r>
      <w:r w:rsidRPr="003B768E">
        <w:rPr>
          <w:rFonts w:eastAsiaTheme="minorEastAsia"/>
        </w:rPr>
        <w:t xml:space="preserve"> two conclusions, </w:t>
      </w:r>
      <w:r w:rsidRPr="003B768E">
        <w:rPr>
          <w:rFonts w:eastAsiaTheme="minorEastAsia" w:hint="eastAsia"/>
        </w:rPr>
        <w:t>it seems</w:t>
      </w:r>
      <w:r w:rsidRPr="003B768E">
        <w:rPr>
          <w:rFonts w:eastAsiaTheme="minorEastAsia"/>
        </w:rPr>
        <w:t xml:space="preserve"> that </w:t>
      </w:r>
      <w:r w:rsidRPr="003B768E">
        <w:rPr>
          <w:rFonts w:eastAsiaTheme="minorEastAsia" w:hint="eastAsia"/>
        </w:rPr>
        <w:t>payload size for r</w:t>
      </w:r>
      <w:r w:rsidRPr="003B768E">
        <w:rPr>
          <w:rFonts w:eastAsiaTheme="minorEastAsia"/>
        </w:rPr>
        <w:t xml:space="preserve">emaining </w:t>
      </w:r>
      <w:r w:rsidRPr="003B768E">
        <w:rPr>
          <w:rFonts w:eastAsiaTheme="minorEastAsia" w:hint="eastAsia"/>
        </w:rPr>
        <w:t xml:space="preserve">minimum </w:t>
      </w:r>
      <w:r w:rsidRPr="003B768E">
        <w:rPr>
          <w:rFonts w:eastAsiaTheme="minorEastAsia"/>
        </w:rPr>
        <w:t>is (at least) about 200 bits</w:t>
      </w:r>
      <w:r w:rsidRPr="003B768E">
        <w:rPr>
          <w:rFonts w:eastAsiaTheme="minorEastAsia" w:hint="eastAsia"/>
        </w:rPr>
        <w:t>.</w:t>
      </w:r>
      <w:r w:rsidRPr="003B768E">
        <w:rPr>
          <w:rFonts w:eastAsiaTheme="minorEastAsia"/>
        </w:rPr>
        <w:t xml:space="preserve"> Therefore, </w:t>
      </w:r>
      <w:r w:rsidRPr="003B768E">
        <w:rPr>
          <w:rFonts w:eastAsiaTheme="minorEastAsia" w:hint="eastAsia"/>
        </w:rPr>
        <w:t xml:space="preserve">200 bits </w:t>
      </w:r>
      <w:r w:rsidRPr="003B768E">
        <w:rPr>
          <w:rFonts w:eastAsiaTheme="minorEastAsia"/>
        </w:rPr>
        <w:t>payload</w:t>
      </w:r>
      <w:r w:rsidRPr="003B768E">
        <w:rPr>
          <w:rFonts w:eastAsiaTheme="minorEastAsia" w:hint="eastAsia"/>
        </w:rPr>
        <w:t xml:space="preserve"> size</w:t>
      </w:r>
      <w:r w:rsidRPr="00771E74">
        <w:rPr>
          <w:rFonts w:eastAsiaTheme="minorEastAsia" w:hint="eastAsia"/>
        </w:rPr>
        <w:t xml:space="preserve"> for remaining minimum SI is </w:t>
      </w:r>
      <w:r w:rsidRPr="00771E74">
        <w:rPr>
          <w:rFonts w:eastAsiaTheme="minorEastAsia"/>
        </w:rPr>
        <w:t>assume</w:t>
      </w:r>
      <w:r w:rsidRPr="00771E74">
        <w:rPr>
          <w:rFonts w:eastAsiaTheme="minorEastAsia" w:hint="eastAsia"/>
        </w:rPr>
        <w:t>d</w:t>
      </w:r>
      <w:r w:rsidRPr="00771E74">
        <w:rPr>
          <w:rFonts w:eastAsiaTheme="minorEastAsia"/>
        </w:rPr>
        <w:t xml:space="preserve"> </w:t>
      </w:r>
      <w:r w:rsidRPr="00771E74">
        <w:rPr>
          <w:rFonts w:eastAsiaTheme="minorEastAsia" w:hint="eastAsia"/>
        </w:rPr>
        <w:t>in</w:t>
      </w:r>
      <w:r w:rsidRPr="00771E74">
        <w:rPr>
          <w:rFonts w:eastAsiaTheme="minorEastAsia"/>
        </w:rPr>
        <w:t xml:space="preserve"> our simulation</w:t>
      </w:r>
      <w:r w:rsidRPr="00771E74">
        <w:rPr>
          <w:rFonts w:eastAsiaTheme="minorEastAsia" w:hint="eastAsia"/>
        </w:rPr>
        <w:t>.</w:t>
      </w:r>
      <w:r w:rsidRPr="00771E74">
        <w:rPr>
          <w:rFonts w:eastAsiaTheme="minorEastAsia"/>
        </w:rPr>
        <w:t xml:space="preserve"> More detailed simulation </w:t>
      </w:r>
      <w:r>
        <w:rPr>
          <w:rFonts w:eastAsiaTheme="minorEastAsia" w:hint="eastAsia"/>
        </w:rPr>
        <w:t>assumptions</w:t>
      </w:r>
      <w:r w:rsidRPr="00771E74">
        <w:rPr>
          <w:rFonts w:eastAsiaTheme="minorEastAsia"/>
        </w:rPr>
        <w:t xml:space="preserve"> are shown in </w:t>
      </w:r>
      <w:r w:rsidRPr="00771E74">
        <w:rPr>
          <w:rFonts w:eastAsiaTheme="minorEastAsia" w:hint="eastAsia"/>
        </w:rPr>
        <w:t>the appendix.</w:t>
      </w:r>
    </w:p>
    <w:p w:rsidR="00EE3655" w:rsidRDefault="00EE3655" w:rsidP="006819C7">
      <w:pPr>
        <w:spacing w:beforeLines="50" w:afterLines="50"/>
        <w:jc w:val="center"/>
        <w:rPr>
          <w:rFonts w:eastAsiaTheme="minorEastAsia"/>
        </w:rPr>
      </w:pPr>
      <w:r>
        <w:rPr>
          <w:rFonts w:eastAsiaTheme="minorEastAsia"/>
          <w:noProof/>
          <w:lang w:eastAsia="en-US"/>
        </w:rPr>
        <w:lastRenderedPageBreak/>
        <w:drawing>
          <wp:inline distT="0" distB="0" distL="0" distR="0">
            <wp:extent cx="4444409" cy="3019566"/>
            <wp:effectExtent l="0" t="0" r="0" b="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4444630" cy="3019716"/>
                    </a:xfrm>
                    <a:prstGeom prst="rect">
                      <a:avLst/>
                    </a:prstGeom>
                    <a:noFill/>
                    <a:ln w="9525">
                      <a:noFill/>
                      <a:miter lim="800000"/>
                      <a:headEnd/>
                      <a:tailEnd/>
                    </a:ln>
                  </pic:spPr>
                </pic:pic>
              </a:graphicData>
            </a:graphic>
          </wp:inline>
        </w:drawing>
      </w:r>
    </w:p>
    <w:p w:rsidR="00EE3655" w:rsidRDefault="00EE3655" w:rsidP="006819C7">
      <w:pPr>
        <w:spacing w:beforeLines="50" w:afterLines="50"/>
        <w:jc w:val="center"/>
        <w:rPr>
          <w:rFonts w:eastAsiaTheme="minorEastAsia" w:hAnsiTheme="minorEastAsia"/>
          <w:b/>
          <w:color w:val="000000"/>
          <w:szCs w:val="22"/>
        </w:rPr>
      </w:pPr>
      <w:r w:rsidRPr="001B265B">
        <w:rPr>
          <w:rFonts w:eastAsiaTheme="minorEastAsia" w:hAnsiTheme="minorEastAsia"/>
          <w:b/>
          <w:color w:val="000000"/>
          <w:szCs w:val="22"/>
        </w:rPr>
        <w:t>F</w:t>
      </w:r>
      <w:r w:rsidRPr="001B265B">
        <w:rPr>
          <w:rFonts w:eastAsiaTheme="minorEastAsia" w:hAnsiTheme="minorEastAsia" w:hint="eastAsia"/>
          <w:b/>
          <w:color w:val="000000"/>
          <w:szCs w:val="22"/>
        </w:rPr>
        <w:t xml:space="preserve">igure </w:t>
      </w:r>
      <w:r>
        <w:rPr>
          <w:rFonts w:eastAsiaTheme="minorEastAsia" w:hAnsiTheme="minorEastAsia" w:hint="eastAsia"/>
          <w:b/>
          <w:color w:val="000000"/>
          <w:szCs w:val="22"/>
        </w:rPr>
        <w:t>1</w:t>
      </w:r>
      <w:r w:rsidRPr="001B265B">
        <w:rPr>
          <w:rFonts w:eastAsiaTheme="minorEastAsia" w:hAnsiTheme="minorEastAsia" w:hint="eastAsia"/>
          <w:b/>
          <w:color w:val="000000"/>
          <w:szCs w:val="22"/>
        </w:rPr>
        <w:t xml:space="preserve">: </w:t>
      </w:r>
      <w:r>
        <w:rPr>
          <w:rFonts w:eastAsiaTheme="minorEastAsia" w:hAnsiTheme="minorEastAsia" w:hint="eastAsia"/>
          <w:b/>
          <w:color w:val="000000"/>
          <w:szCs w:val="22"/>
        </w:rPr>
        <w:t xml:space="preserve">Evaluation results for PDSCH </w:t>
      </w:r>
      <w:r w:rsidRPr="00D21F83">
        <w:rPr>
          <w:rFonts w:eastAsiaTheme="minorEastAsia" w:hAnsiTheme="minorEastAsia"/>
          <w:b/>
          <w:color w:val="000000"/>
          <w:szCs w:val="22"/>
        </w:rPr>
        <w:t>symbol number</w:t>
      </w:r>
      <w:r w:rsidRPr="00D21F83">
        <w:rPr>
          <w:rFonts w:eastAsiaTheme="minorEastAsia" w:hAnsiTheme="minorEastAsia" w:hint="eastAsia"/>
          <w:b/>
          <w:color w:val="000000"/>
          <w:szCs w:val="22"/>
        </w:rPr>
        <w:t xml:space="preserve"> of remaining minimum SI</w:t>
      </w:r>
    </w:p>
    <w:p w:rsidR="00EE3655" w:rsidRPr="00185911" w:rsidRDefault="00EE3655" w:rsidP="00EE3655">
      <w:pPr>
        <w:spacing w:after="120" w:line="276" w:lineRule="auto"/>
        <w:rPr>
          <w:rFonts w:eastAsiaTheme="minorEastAsia"/>
        </w:rPr>
      </w:pPr>
      <w:r w:rsidRPr="00771E74">
        <w:rPr>
          <w:rFonts w:eastAsiaTheme="minorEastAsia" w:hint="eastAsia"/>
        </w:rPr>
        <w:t>As shown in figure 1, it seem</w:t>
      </w:r>
      <w:r>
        <w:rPr>
          <w:rFonts w:eastAsiaTheme="minorEastAsia" w:hint="eastAsia"/>
        </w:rPr>
        <w:t>s</w:t>
      </w:r>
      <w:r w:rsidRPr="00771E74">
        <w:rPr>
          <w:rFonts w:eastAsiaTheme="minorEastAsia" w:hint="eastAsia"/>
        </w:rPr>
        <w:t xml:space="preserve"> that 4 symbols in one block of remaining minimum SI is required to meet 1% BLER under the target post-beam SNR -6 </w:t>
      </w:r>
      <w:r>
        <w:rPr>
          <w:rFonts w:eastAsiaTheme="minorEastAsia" w:hint="eastAsia"/>
        </w:rPr>
        <w:t>dB. Considering more beams such as scores of beams,</w:t>
      </w:r>
      <w:r w:rsidRPr="00771E74">
        <w:rPr>
          <w:rFonts w:eastAsiaTheme="minorEastAsia"/>
        </w:rPr>
        <w:t xml:space="preserve"> </w:t>
      </w:r>
      <w:r>
        <w:rPr>
          <w:rFonts w:eastAsiaTheme="minorEastAsia" w:hint="eastAsia"/>
        </w:rPr>
        <w:t>it will take very long for one gNB to finish beam sweeping for remaining minimum SI.</w:t>
      </w:r>
      <w:r w:rsidRPr="00185911">
        <w:rPr>
          <w:rFonts w:eastAsiaTheme="minorEastAsia"/>
        </w:rPr>
        <w:t xml:space="preserve"> Therefore, the discontinuous burst structure for remaining minimum SI needs to be introduced to not blocking the transmission of other UEs. More specifically, for a round </w:t>
      </w:r>
      <w:r>
        <w:rPr>
          <w:rFonts w:eastAsiaTheme="minorEastAsia"/>
        </w:rPr>
        <w:t xml:space="preserve">of </w:t>
      </w:r>
      <w:r w:rsidRPr="00185911">
        <w:rPr>
          <w:rFonts w:eastAsiaTheme="minorEastAsia"/>
        </w:rPr>
        <w:t xml:space="preserve">beam sweeping in multiple beam </w:t>
      </w:r>
      <w:r>
        <w:rPr>
          <w:rFonts w:eastAsiaTheme="minorEastAsia" w:hint="eastAsia"/>
        </w:rPr>
        <w:t>case</w:t>
      </w:r>
      <w:r w:rsidRPr="00185911">
        <w:rPr>
          <w:rFonts w:eastAsiaTheme="minorEastAsia"/>
        </w:rPr>
        <w:t>,</w:t>
      </w:r>
      <w:r w:rsidRPr="00185911">
        <w:rPr>
          <w:rFonts w:eastAsiaTheme="minorEastAsia" w:hint="eastAsia"/>
        </w:rPr>
        <w:t xml:space="preserve"> r</w:t>
      </w:r>
      <w:r w:rsidRPr="00185911">
        <w:rPr>
          <w:rFonts w:eastAsiaTheme="minorEastAsia"/>
        </w:rPr>
        <w:t>emaining</w:t>
      </w:r>
      <w:r w:rsidRPr="00185911">
        <w:rPr>
          <w:rFonts w:eastAsiaTheme="minorEastAsia" w:hint="eastAsia"/>
        </w:rPr>
        <w:t xml:space="preserve"> minimum SI</w:t>
      </w:r>
      <w:r w:rsidRPr="00185911">
        <w:rPr>
          <w:rFonts w:eastAsiaTheme="minorEastAsia"/>
        </w:rPr>
        <w:t xml:space="preserve"> consists of several discontinuous burst</w:t>
      </w:r>
      <w:r w:rsidRPr="00185911">
        <w:rPr>
          <w:rFonts w:eastAsiaTheme="minorEastAsia" w:hint="eastAsia"/>
        </w:rPr>
        <w:t>s</w:t>
      </w:r>
      <w:r w:rsidRPr="00185911">
        <w:rPr>
          <w:rFonts w:eastAsiaTheme="minorEastAsia"/>
        </w:rPr>
        <w:t>, and each burst contains multiple block</w:t>
      </w:r>
      <w:r w:rsidRPr="00185911">
        <w:rPr>
          <w:rFonts w:eastAsiaTheme="minorEastAsia" w:hint="eastAsia"/>
        </w:rPr>
        <w:t>s.</w:t>
      </w:r>
    </w:p>
    <w:p w:rsidR="00EE3655" w:rsidRPr="00603A00" w:rsidRDefault="00EE3655" w:rsidP="006819C7">
      <w:pPr>
        <w:spacing w:beforeLines="50" w:after="120" w:line="276" w:lineRule="auto"/>
        <w:rPr>
          <w:rFonts w:eastAsiaTheme="minorEastAsia"/>
          <w:b/>
          <w:i/>
        </w:rPr>
      </w:pPr>
      <w:r w:rsidRPr="00370FF1">
        <w:rPr>
          <w:rFonts w:eastAsiaTheme="minorEastAsia" w:hint="eastAsia"/>
          <w:b/>
          <w:i/>
        </w:rPr>
        <w:t>Proposal</w:t>
      </w:r>
      <w:r>
        <w:rPr>
          <w:rFonts w:eastAsiaTheme="minorEastAsia" w:hint="eastAsia"/>
          <w:b/>
          <w:i/>
        </w:rPr>
        <w:t xml:space="preserve"> 1</w:t>
      </w:r>
      <w:r w:rsidRPr="00370FF1">
        <w:rPr>
          <w:rFonts w:eastAsiaTheme="minorEastAsia" w:hint="eastAsia"/>
          <w:b/>
          <w:i/>
        </w:rPr>
        <w:t>: Du</w:t>
      </w:r>
      <w:r>
        <w:rPr>
          <w:rFonts w:eastAsiaTheme="minorEastAsia"/>
          <w:b/>
          <w:i/>
        </w:rPr>
        <w:t>e</w:t>
      </w:r>
      <w:r w:rsidRPr="00370FF1">
        <w:rPr>
          <w:rFonts w:eastAsiaTheme="minorEastAsia" w:hint="eastAsia"/>
          <w:b/>
          <w:i/>
        </w:rPr>
        <w:t xml:space="preserve"> to the long time-domain duration, </w:t>
      </w:r>
      <w:r w:rsidRPr="00370FF1">
        <w:rPr>
          <w:rFonts w:eastAsiaTheme="minorEastAsia"/>
          <w:b/>
          <w:i/>
        </w:rPr>
        <w:t>discrete</w:t>
      </w:r>
      <w:r w:rsidRPr="00370FF1">
        <w:rPr>
          <w:rFonts w:eastAsiaTheme="minorEastAsia" w:hint="eastAsia"/>
          <w:b/>
          <w:i/>
        </w:rPr>
        <w:t xml:space="preserve"> burst need</w:t>
      </w:r>
      <w:r>
        <w:rPr>
          <w:rFonts w:eastAsiaTheme="minorEastAsia"/>
          <w:b/>
          <w:i/>
        </w:rPr>
        <w:t>s</w:t>
      </w:r>
      <w:r w:rsidRPr="00370FF1">
        <w:rPr>
          <w:rFonts w:eastAsiaTheme="minorEastAsia" w:hint="eastAsia"/>
          <w:b/>
          <w:i/>
        </w:rPr>
        <w:t xml:space="preserve"> </w:t>
      </w:r>
      <w:r>
        <w:rPr>
          <w:rFonts w:eastAsiaTheme="minorEastAsia"/>
          <w:b/>
          <w:i/>
        </w:rPr>
        <w:t xml:space="preserve">to </w:t>
      </w:r>
      <w:r w:rsidRPr="00370FF1">
        <w:rPr>
          <w:rFonts w:eastAsiaTheme="minorEastAsia" w:hint="eastAsia"/>
          <w:b/>
          <w:i/>
        </w:rPr>
        <w:t xml:space="preserve">be introduced for remaining </w:t>
      </w:r>
      <w:r>
        <w:rPr>
          <w:rFonts w:eastAsiaTheme="minorEastAsia" w:hint="eastAsia"/>
          <w:b/>
          <w:i/>
        </w:rPr>
        <w:t xml:space="preserve">minimum </w:t>
      </w:r>
      <w:r w:rsidRPr="00370FF1">
        <w:rPr>
          <w:rFonts w:eastAsiaTheme="minorEastAsia" w:hint="eastAsia"/>
          <w:b/>
          <w:i/>
        </w:rPr>
        <w:t>SI.</w:t>
      </w:r>
    </w:p>
    <w:p w:rsidR="00EE3655" w:rsidRDefault="00EE3655" w:rsidP="006819C7">
      <w:pPr>
        <w:pStyle w:val="Heading2"/>
        <w:keepLines/>
        <w:numPr>
          <w:ilvl w:val="0"/>
          <w:numId w:val="2"/>
        </w:numPr>
        <w:overflowPunct/>
        <w:autoSpaceDE/>
        <w:autoSpaceDN/>
        <w:adjustRightInd/>
        <w:spacing w:beforeLines="50" w:afterLines="50" w:line="288" w:lineRule="auto"/>
        <w:ind w:left="357" w:hanging="357"/>
        <w:jc w:val="left"/>
        <w:textAlignment w:val="auto"/>
        <w:rPr>
          <w:sz w:val="32"/>
          <w:szCs w:val="32"/>
        </w:rPr>
      </w:pPr>
      <w:r w:rsidRPr="00BB6729">
        <w:rPr>
          <w:sz w:val="32"/>
          <w:szCs w:val="32"/>
        </w:rPr>
        <w:t>Multiplexing of remaining minimum SI and SS block</w:t>
      </w:r>
    </w:p>
    <w:p w:rsidR="00EE3655" w:rsidRDefault="00EE3655" w:rsidP="00EE3655">
      <w:pPr>
        <w:spacing w:line="400" w:lineRule="exact"/>
        <w:rPr>
          <w:rFonts w:eastAsiaTheme="minorEastAsia"/>
        </w:rPr>
      </w:pPr>
      <w:r>
        <w:rPr>
          <w:rFonts w:eastAsiaTheme="minorEastAsia" w:hAnsiTheme="minorEastAsia" w:hint="eastAsia"/>
          <w:color w:val="000000"/>
          <w:szCs w:val="21"/>
        </w:rPr>
        <w:t xml:space="preserve">For the </w:t>
      </w:r>
      <w:r>
        <w:rPr>
          <w:rFonts w:eastAsiaTheme="minorEastAsia" w:hint="eastAsia"/>
        </w:rPr>
        <w:t>m</w:t>
      </w:r>
      <w:r w:rsidRPr="00C36016">
        <w:t>ultiplex</w:t>
      </w:r>
      <w:r>
        <w:t>ing</w:t>
      </w:r>
      <w:r w:rsidRPr="00C36016">
        <w:rPr>
          <w:rFonts w:hint="eastAsia"/>
        </w:rPr>
        <w:t xml:space="preserve"> </w:t>
      </w:r>
      <w:r>
        <w:t>of</w:t>
      </w:r>
      <w:r w:rsidRPr="00C36016">
        <w:rPr>
          <w:rFonts w:hint="eastAsia"/>
        </w:rPr>
        <w:t xml:space="preserve"> remaining </w:t>
      </w:r>
      <w:r>
        <w:rPr>
          <w:rFonts w:eastAsiaTheme="minorEastAsia" w:hint="eastAsia"/>
        </w:rPr>
        <w:t xml:space="preserve">minimum </w:t>
      </w:r>
      <w:r w:rsidRPr="00C36016">
        <w:rPr>
          <w:rFonts w:hint="eastAsia"/>
        </w:rPr>
        <w:t xml:space="preserve">SI and SS </w:t>
      </w:r>
      <w:r>
        <w:rPr>
          <w:rFonts w:eastAsiaTheme="minorEastAsia" w:hint="eastAsia"/>
        </w:rPr>
        <w:t xml:space="preserve">block, we </w:t>
      </w:r>
      <w:r w:rsidRPr="001649CA">
        <w:rPr>
          <w:rFonts w:eastAsiaTheme="minorEastAsia"/>
        </w:rPr>
        <w:t>will discuss the following schemes and compare them</w:t>
      </w:r>
      <w:r>
        <w:rPr>
          <w:rFonts w:eastAsiaTheme="minorEastAsia" w:hint="eastAsia"/>
        </w:rPr>
        <w:t>.</w:t>
      </w:r>
    </w:p>
    <w:p w:rsidR="00EE3655" w:rsidRPr="00616CCF" w:rsidRDefault="00EE3655" w:rsidP="00EE3655">
      <w:pPr>
        <w:pStyle w:val="ListParagraph"/>
        <w:numPr>
          <w:ilvl w:val="0"/>
          <w:numId w:val="5"/>
        </w:numPr>
        <w:spacing w:after="120" w:line="276" w:lineRule="auto"/>
        <w:ind w:firstLineChars="0"/>
        <w:rPr>
          <w:rFonts w:ascii="Times New Roman" w:eastAsiaTheme="minorEastAsia" w:hAnsi="Times New Roman" w:cs="Times New Roman"/>
          <w:color w:val="000000"/>
          <w:sz w:val="22"/>
          <w:szCs w:val="22"/>
        </w:rPr>
      </w:pPr>
      <w:r w:rsidRPr="00616CCF">
        <w:rPr>
          <w:rFonts w:ascii="Times New Roman" w:eastAsiaTheme="minorEastAsia" w:hAnsi="Times New Roman" w:cs="Times New Roman"/>
          <w:b/>
          <w:color w:val="000000"/>
          <w:sz w:val="22"/>
          <w:szCs w:val="22"/>
        </w:rPr>
        <w:t xml:space="preserve">Option 1: </w:t>
      </w:r>
      <w:r w:rsidRPr="00616CCF">
        <w:rPr>
          <w:rFonts w:ascii="Times New Roman" w:eastAsiaTheme="minorEastAsia" w:hAnsi="Times New Roman" w:cs="Times New Roman"/>
          <w:color w:val="000000"/>
          <w:sz w:val="22"/>
          <w:szCs w:val="22"/>
        </w:rPr>
        <w:t xml:space="preserve">FDM is used between SS block and block of remaining minimum SI. In this scheme, additional beam sweeping for remaining minimum SI can be avoided by FDM multiplexing between SS block and block of remaining minimum SI. In addition, after one UE finish beam training for SS block, the position of best block for remaining minimum SI corresponding to the strongest SS block </w:t>
      </w:r>
      <w:r w:rsidRPr="00616CCF">
        <w:rPr>
          <w:rFonts w:ascii="Times New Roman" w:eastAsiaTheme="minorEastAsia" w:hAnsi="Times New Roman" w:cs="Times New Roman"/>
          <w:color w:val="000000"/>
          <w:sz w:val="22"/>
          <w:szCs w:val="22"/>
        </w:rPr>
        <w:lastRenderedPageBreak/>
        <w:t xml:space="preserve">can be obtained. Therefore, the scheme has lower detection complexity and lower energy consumption for one UE. However, when the system bandwidth is limited, remaining minimum SI can be not multiplexed in SS block in FDM manner. </w:t>
      </w:r>
    </w:p>
    <w:p w:rsidR="00EE3655" w:rsidRPr="00616CCF" w:rsidRDefault="00EE3655" w:rsidP="00EE3655">
      <w:pPr>
        <w:pStyle w:val="ListParagraph"/>
        <w:numPr>
          <w:ilvl w:val="0"/>
          <w:numId w:val="5"/>
        </w:numPr>
        <w:spacing w:after="120" w:line="276" w:lineRule="auto"/>
        <w:ind w:firstLineChars="0"/>
        <w:rPr>
          <w:rFonts w:ascii="Times New Roman" w:eastAsiaTheme="minorEastAsia" w:hAnsi="Times New Roman" w:cs="Times New Roman"/>
          <w:color w:val="000000"/>
          <w:sz w:val="22"/>
          <w:szCs w:val="22"/>
        </w:rPr>
      </w:pPr>
      <w:r w:rsidRPr="00616CCF">
        <w:rPr>
          <w:rFonts w:ascii="Times New Roman" w:eastAsiaTheme="minorEastAsia" w:hAnsi="Times New Roman" w:cs="Times New Roman"/>
          <w:b/>
          <w:color w:val="000000"/>
          <w:sz w:val="22"/>
          <w:szCs w:val="22"/>
        </w:rPr>
        <w:t xml:space="preserve">Option 2: </w:t>
      </w:r>
      <w:r w:rsidRPr="009928EC">
        <w:rPr>
          <w:rFonts w:ascii="Times New Roman" w:eastAsiaTheme="minorEastAsia" w:hAnsi="Times New Roman" w:cs="Times New Roman"/>
          <w:color w:val="000000"/>
          <w:sz w:val="22"/>
          <w:szCs w:val="22"/>
        </w:rPr>
        <w:t>A</w:t>
      </w:r>
      <w:r>
        <w:rPr>
          <w:rFonts w:ascii="Times New Roman" w:eastAsiaTheme="minorEastAsia" w:hAnsi="Times New Roman" w:cs="Times New Roman"/>
          <w:b/>
          <w:color w:val="000000"/>
          <w:sz w:val="22"/>
          <w:szCs w:val="22"/>
        </w:rPr>
        <w:t xml:space="preserve"> </w:t>
      </w:r>
      <w:r>
        <w:rPr>
          <w:rFonts w:ascii="Times New Roman" w:eastAsiaTheme="minorEastAsia" w:hAnsi="Times New Roman" w:cs="Times New Roman"/>
          <w:color w:val="000000"/>
          <w:sz w:val="22"/>
          <w:szCs w:val="22"/>
        </w:rPr>
        <w:t>b</w:t>
      </w:r>
      <w:r w:rsidRPr="00616CCF">
        <w:rPr>
          <w:rFonts w:ascii="Times New Roman" w:eastAsiaTheme="minorEastAsia" w:hAnsi="Times New Roman" w:cs="Times New Roman"/>
          <w:color w:val="000000"/>
          <w:sz w:val="22"/>
          <w:szCs w:val="22"/>
        </w:rPr>
        <w:t xml:space="preserve">lock of remaining minimum SI is multiplexed in </w:t>
      </w:r>
      <w:r>
        <w:rPr>
          <w:rFonts w:ascii="Times New Roman" w:eastAsiaTheme="minorEastAsia" w:hAnsi="Times New Roman" w:cs="Times New Roman"/>
          <w:color w:val="000000"/>
          <w:sz w:val="22"/>
          <w:szCs w:val="22"/>
        </w:rPr>
        <w:t xml:space="preserve">an </w:t>
      </w:r>
      <w:r w:rsidRPr="00616CCF">
        <w:rPr>
          <w:rFonts w:ascii="Times New Roman" w:eastAsiaTheme="minorEastAsia" w:hAnsi="Times New Roman" w:cs="Times New Roman"/>
          <w:color w:val="000000"/>
          <w:sz w:val="22"/>
          <w:szCs w:val="22"/>
        </w:rPr>
        <w:t xml:space="preserve">SS block by TDM manner. In this scheme, the number of symbols for one SS block will increased significantly, and thus the duration of SS block will be increased accordingly. When the transmission cycle of remaining minimum SI is inconsistent with that of the SS block, it will cause the absence of remaining minimum SI in some SS burst sets, which will lead to the inconsistency among different SS burst sets. For unused blocks of remaining minimum SI in one SS burst, other UEs can be scheduled by mini </w:t>
      </w:r>
      <w:proofErr w:type="gramStart"/>
      <w:r w:rsidRPr="00616CCF">
        <w:rPr>
          <w:rFonts w:ascii="Times New Roman" w:eastAsiaTheme="minorEastAsia" w:hAnsi="Times New Roman" w:cs="Times New Roman"/>
          <w:color w:val="000000"/>
          <w:sz w:val="22"/>
          <w:szCs w:val="22"/>
        </w:rPr>
        <w:t>slots,</w:t>
      </w:r>
      <w:proofErr w:type="gramEnd"/>
      <w:r w:rsidRPr="00616CCF">
        <w:rPr>
          <w:rFonts w:ascii="Times New Roman" w:hAnsi="Times New Roman" w:cs="Times New Roman"/>
          <w:sz w:val="22"/>
          <w:szCs w:val="22"/>
        </w:rPr>
        <w:t xml:space="preserve"> </w:t>
      </w:r>
      <w:r w:rsidRPr="00616CCF">
        <w:rPr>
          <w:rFonts w:ascii="Times New Roman" w:eastAsiaTheme="minorEastAsia" w:hAnsi="Times New Roman" w:cs="Times New Roman"/>
          <w:color w:val="000000"/>
          <w:sz w:val="22"/>
          <w:szCs w:val="22"/>
        </w:rPr>
        <w:t xml:space="preserve">however, resource efficiency is lower due to more reference signal overhead in the mini slots. </w:t>
      </w:r>
    </w:p>
    <w:p w:rsidR="00EE3655" w:rsidRPr="00616CCF" w:rsidRDefault="00EE3655" w:rsidP="00EE3655">
      <w:pPr>
        <w:pStyle w:val="ListParagraph"/>
        <w:numPr>
          <w:ilvl w:val="0"/>
          <w:numId w:val="5"/>
        </w:numPr>
        <w:spacing w:after="120" w:line="276" w:lineRule="auto"/>
        <w:ind w:firstLineChars="0"/>
        <w:rPr>
          <w:rFonts w:ascii="Times New Roman" w:eastAsiaTheme="minorEastAsia" w:hAnsi="Times New Roman" w:cs="Times New Roman"/>
          <w:color w:val="000000"/>
          <w:sz w:val="22"/>
          <w:szCs w:val="22"/>
        </w:rPr>
      </w:pPr>
      <w:r w:rsidRPr="00616CCF">
        <w:rPr>
          <w:rFonts w:ascii="Times New Roman" w:eastAsiaTheme="minorEastAsia" w:hAnsi="Times New Roman" w:cs="Times New Roman"/>
          <w:b/>
          <w:color w:val="000000"/>
          <w:sz w:val="22"/>
          <w:szCs w:val="22"/>
        </w:rPr>
        <w:t>Option 3-a</w:t>
      </w:r>
      <w:r w:rsidRPr="00166AAE">
        <w:rPr>
          <w:rFonts w:ascii="Times New Roman" w:eastAsiaTheme="minorEastAsia" w:hAnsi="Times New Roman" w:cs="Times New Roman"/>
          <w:b/>
          <w:color w:val="000000"/>
          <w:sz w:val="22"/>
          <w:szCs w:val="22"/>
        </w:rPr>
        <w:t>:</w:t>
      </w:r>
      <w:r w:rsidRPr="00616CCF">
        <w:rPr>
          <w:rFonts w:ascii="Times New Roman" w:eastAsiaTheme="minorEastAsia" w:hAnsi="Times New Roman" w:cs="Times New Roman"/>
          <w:color w:val="000000"/>
          <w:sz w:val="22"/>
          <w:szCs w:val="22"/>
        </w:rPr>
        <w:t xml:space="preserve">  With maximum number of blocks in one burst </w:t>
      </w:r>
      <w:r>
        <w:rPr>
          <w:rFonts w:ascii="Times New Roman" w:eastAsiaTheme="minorEastAsia" w:hAnsi="Times New Roman" w:cs="Times New Roman" w:hint="eastAsia"/>
          <w:color w:val="000000"/>
          <w:sz w:val="22"/>
          <w:szCs w:val="22"/>
        </w:rPr>
        <w:t xml:space="preserve">set </w:t>
      </w:r>
      <w:r w:rsidRPr="00616CCF">
        <w:rPr>
          <w:rFonts w:ascii="Times New Roman" w:eastAsiaTheme="minorEastAsia" w:hAnsi="Times New Roman" w:cs="Times New Roman"/>
          <w:color w:val="000000"/>
          <w:sz w:val="22"/>
          <w:szCs w:val="22"/>
        </w:rPr>
        <w:t xml:space="preserve">of remaining minimum SI , another round </w:t>
      </w:r>
      <w:r>
        <w:rPr>
          <w:rFonts w:ascii="Times New Roman" w:eastAsiaTheme="minorEastAsia" w:hAnsi="Times New Roman" w:cs="Times New Roman"/>
          <w:color w:val="000000"/>
          <w:sz w:val="22"/>
          <w:szCs w:val="22"/>
        </w:rPr>
        <w:t xml:space="preserve">of </w:t>
      </w:r>
      <w:r w:rsidRPr="00616CCF">
        <w:rPr>
          <w:rFonts w:ascii="Times New Roman" w:eastAsiaTheme="minorEastAsia" w:hAnsi="Times New Roman" w:cs="Times New Roman"/>
          <w:color w:val="000000"/>
          <w:sz w:val="22"/>
          <w:szCs w:val="22"/>
        </w:rPr>
        <w:t xml:space="preserve">beam sweeping is adopted for PDSCH of remaining minimum SI. In this scheme, PDCCH for remaining minimum is multiplexed in SS block in </w:t>
      </w:r>
      <w:r>
        <w:rPr>
          <w:rFonts w:ascii="Times New Roman" w:eastAsiaTheme="minorEastAsia" w:hAnsi="Times New Roman" w:cs="Times New Roman"/>
          <w:color w:val="000000"/>
          <w:sz w:val="22"/>
          <w:szCs w:val="22"/>
        </w:rPr>
        <w:t>F</w:t>
      </w:r>
      <w:r w:rsidRPr="00616CCF">
        <w:rPr>
          <w:rFonts w:ascii="Times New Roman" w:eastAsiaTheme="minorEastAsia" w:hAnsi="Times New Roman" w:cs="Times New Roman"/>
          <w:color w:val="000000"/>
          <w:sz w:val="22"/>
          <w:szCs w:val="22"/>
        </w:rPr>
        <w:t xml:space="preserve">DM, and another round </w:t>
      </w:r>
      <w:r>
        <w:rPr>
          <w:rFonts w:ascii="Times New Roman" w:eastAsiaTheme="minorEastAsia" w:hAnsi="Times New Roman" w:cs="Times New Roman"/>
          <w:color w:val="000000"/>
          <w:sz w:val="22"/>
          <w:szCs w:val="22"/>
        </w:rPr>
        <w:t xml:space="preserve">of beam </w:t>
      </w:r>
      <w:r w:rsidRPr="00616CCF">
        <w:rPr>
          <w:rFonts w:ascii="Times New Roman" w:eastAsiaTheme="minorEastAsia" w:hAnsi="Times New Roman" w:cs="Times New Roman"/>
          <w:color w:val="000000"/>
          <w:sz w:val="22"/>
          <w:szCs w:val="22"/>
        </w:rPr>
        <w:t>sweeping is adopted for PDSCH of remaining minimum SI. For one burst containing PDSCH of remaining minimum SI, the block number of remaining minimum SI is identical to the SS block number of the SS burst, and only some blocks in one burst is used to transmit remaining minimum SI. Further, this scheme is shown in figure 2. In one burst of remaining minimum SI, the transmitted block locations are consistent with that of the SS block in one SS burst. The benefit of the scheme is that the beam association relationship is established between SS block and block of remaining minimum SI. When one UE finish beam training for SS burst set, the best block position for remaining minimum SI corresponding to the strongest SS block can be obtained. For unused block of remaining minimum SI in one SS block, other UEs can be scheduled by mini slots,</w:t>
      </w:r>
      <w:r w:rsidRPr="00616CCF">
        <w:rPr>
          <w:rFonts w:ascii="Times New Roman" w:hAnsi="Times New Roman" w:cs="Times New Roman"/>
          <w:sz w:val="22"/>
          <w:szCs w:val="22"/>
        </w:rPr>
        <w:t xml:space="preserve"> </w:t>
      </w:r>
      <w:r w:rsidRPr="00616CCF">
        <w:rPr>
          <w:rFonts w:ascii="Times New Roman" w:eastAsiaTheme="minorEastAsia" w:hAnsi="Times New Roman" w:cs="Times New Roman"/>
          <w:color w:val="000000"/>
          <w:sz w:val="22"/>
          <w:szCs w:val="22"/>
        </w:rPr>
        <w:t xml:space="preserve">however, resource efficiency is lower due to more reference signal overhead in the mini slots. </w:t>
      </w:r>
    </w:p>
    <w:p w:rsidR="00EE3655" w:rsidRDefault="00EE3655" w:rsidP="00EE3655">
      <w:pPr>
        <w:jc w:val="center"/>
        <w:rPr>
          <w:rFonts w:ascii="Arial" w:eastAsiaTheme="minorEastAsia" w:hAnsi="Arial" w:cs="Arial"/>
          <w:color w:val="000000"/>
          <w:sz w:val="18"/>
          <w:szCs w:val="18"/>
        </w:rPr>
      </w:pPr>
      <w:r>
        <w:object w:dxaOrig="6417" w:dyaOrig="2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pt;height:106.5pt" o:ole="">
            <v:imagedata r:id="rId9" o:title=""/>
          </v:shape>
          <o:OLEObject Type="Embed" ProgID="Visio.Drawing.11" ShapeID="_x0000_i1025" DrawAspect="Content" ObjectID="_1559119177" r:id="rId10"/>
        </w:object>
      </w:r>
    </w:p>
    <w:p w:rsidR="00EE3655" w:rsidRPr="001B265B" w:rsidRDefault="00EE3655" w:rsidP="006819C7">
      <w:pPr>
        <w:spacing w:afterLines="50"/>
        <w:jc w:val="center"/>
        <w:rPr>
          <w:rFonts w:eastAsiaTheme="minorEastAsia" w:hAnsiTheme="minorEastAsia"/>
          <w:b/>
          <w:color w:val="000000"/>
          <w:szCs w:val="22"/>
        </w:rPr>
      </w:pPr>
      <w:r w:rsidRPr="001B265B">
        <w:rPr>
          <w:rFonts w:eastAsiaTheme="minorEastAsia" w:hAnsiTheme="minorEastAsia"/>
          <w:b/>
          <w:color w:val="000000"/>
          <w:szCs w:val="22"/>
        </w:rPr>
        <w:t>F</w:t>
      </w:r>
      <w:r w:rsidRPr="001B265B">
        <w:rPr>
          <w:rFonts w:eastAsiaTheme="minorEastAsia" w:hAnsiTheme="minorEastAsia" w:hint="eastAsia"/>
          <w:b/>
          <w:color w:val="000000"/>
          <w:szCs w:val="22"/>
        </w:rPr>
        <w:t xml:space="preserve">igure </w:t>
      </w:r>
      <w:r>
        <w:rPr>
          <w:rFonts w:eastAsiaTheme="minorEastAsia" w:hAnsiTheme="minorEastAsia" w:hint="eastAsia"/>
          <w:b/>
          <w:color w:val="000000"/>
          <w:szCs w:val="22"/>
        </w:rPr>
        <w:t>2</w:t>
      </w:r>
      <w:r w:rsidRPr="001B265B">
        <w:rPr>
          <w:rFonts w:eastAsiaTheme="minorEastAsia" w:hAnsiTheme="minorEastAsia" w:hint="eastAsia"/>
          <w:b/>
          <w:color w:val="000000"/>
          <w:szCs w:val="22"/>
        </w:rPr>
        <w:t>: Multiplex between remaining minimum SI and SS block in option 3-a</w:t>
      </w:r>
    </w:p>
    <w:p w:rsidR="00EE3655" w:rsidRPr="00616CCF" w:rsidRDefault="00EE3655" w:rsidP="00EE3655">
      <w:pPr>
        <w:pStyle w:val="ListParagraph"/>
        <w:numPr>
          <w:ilvl w:val="0"/>
          <w:numId w:val="5"/>
        </w:numPr>
        <w:spacing w:after="120" w:line="276" w:lineRule="auto"/>
        <w:ind w:firstLineChars="0"/>
        <w:rPr>
          <w:rFonts w:ascii="Times New Roman" w:eastAsiaTheme="minorEastAsia" w:hAnsi="Times New Roman" w:cs="Times New Roman"/>
          <w:color w:val="000000"/>
          <w:sz w:val="22"/>
          <w:szCs w:val="22"/>
        </w:rPr>
      </w:pPr>
      <w:r w:rsidRPr="00616CCF">
        <w:rPr>
          <w:rFonts w:ascii="Times New Roman" w:eastAsiaTheme="minorEastAsia" w:hAnsi="Times New Roman" w:cs="Times New Roman"/>
          <w:b/>
          <w:color w:val="000000"/>
          <w:sz w:val="22"/>
          <w:szCs w:val="22"/>
        </w:rPr>
        <w:lastRenderedPageBreak/>
        <w:t>Option 3-</w:t>
      </w:r>
      <w:r w:rsidRPr="00166AAE">
        <w:rPr>
          <w:rFonts w:ascii="Times New Roman" w:eastAsiaTheme="minorEastAsia" w:hAnsi="Times New Roman" w:cs="Times New Roman"/>
          <w:b/>
          <w:color w:val="000000"/>
          <w:sz w:val="22"/>
          <w:szCs w:val="22"/>
        </w:rPr>
        <w:t>b:</w:t>
      </w:r>
      <w:r w:rsidRPr="00616CCF">
        <w:rPr>
          <w:rFonts w:ascii="Times New Roman" w:eastAsiaTheme="minorEastAsia" w:hAnsi="Times New Roman" w:cs="Times New Roman"/>
          <w:b/>
          <w:color w:val="000000"/>
          <w:sz w:val="22"/>
          <w:szCs w:val="22"/>
        </w:rPr>
        <w:t xml:space="preserve"> </w:t>
      </w:r>
      <w:r w:rsidRPr="00616CCF">
        <w:rPr>
          <w:rFonts w:ascii="Times New Roman" w:eastAsiaTheme="minorEastAsia" w:hAnsi="Times New Roman" w:cs="Times New Roman"/>
          <w:color w:val="000000"/>
          <w:sz w:val="22"/>
          <w:szCs w:val="22"/>
        </w:rPr>
        <w:t xml:space="preserve">With </w:t>
      </w:r>
      <w:r>
        <w:rPr>
          <w:rFonts w:ascii="Times New Roman" w:eastAsiaTheme="minorEastAsia" w:hAnsi="Times New Roman" w:cs="Times New Roman"/>
          <w:color w:val="000000"/>
          <w:sz w:val="22"/>
          <w:szCs w:val="22"/>
        </w:rPr>
        <w:t xml:space="preserve">the </w:t>
      </w:r>
      <w:r w:rsidRPr="00616CCF">
        <w:rPr>
          <w:rFonts w:ascii="Times New Roman" w:eastAsiaTheme="minorEastAsia" w:hAnsi="Times New Roman" w:cs="Times New Roman"/>
          <w:color w:val="000000"/>
          <w:sz w:val="22"/>
          <w:szCs w:val="22"/>
        </w:rPr>
        <w:t xml:space="preserve">actual number of transmitted blocks in one burst of remaining minimum SI, another round </w:t>
      </w:r>
      <w:r>
        <w:rPr>
          <w:rFonts w:ascii="Times New Roman" w:eastAsiaTheme="minorEastAsia" w:hAnsi="Times New Roman" w:cs="Times New Roman"/>
          <w:color w:val="000000"/>
          <w:sz w:val="22"/>
          <w:szCs w:val="22"/>
        </w:rPr>
        <w:t xml:space="preserve">of </w:t>
      </w:r>
      <w:r w:rsidRPr="00616CCF">
        <w:rPr>
          <w:rFonts w:ascii="Times New Roman" w:eastAsiaTheme="minorEastAsia" w:hAnsi="Times New Roman" w:cs="Times New Roman"/>
          <w:color w:val="000000"/>
          <w:sz w:val="22"/>
          <w:szCs w:val="22"/>
        </w:rPr>
        <w:t>beam sweeping is adopted for PDSCH of remaining minimum SI.</w:t>
      </w:r>
    </w:p>
    <w:p w:rsidR="00EE3655" w:rsidRPr="00616CCF" w:rsidRDefault="00EE3655" w:rsidP="00EE3655">
      <w:pPr>
        <w:spacing w:after="120" w:line="276" w:lineRule="auto"/>
        <w:ind w:left="420"/>
        <w:rPr>
          <w:rFonts w:eastAsiaTheme="minorEastAsia"/>
          <w:color w:val="000000"/>
          <w:szCs w:val="22"/>
        </w:rPr>
      </w:pPr>
      <w:r w:rsidRPr="00616CCF">
        <w:rPr>
          <w:rFonts w:eastAsiaTheme="minorEastAsia"/>
          <w:color w:val="000000"/>
          <w:szCs w:val="22"/>
        </w:rPr>
        <w:t>In this scheme, PDCCH for remaining minimum</w:t>
      </w:r>
      <w:r>
        <w:rPr>
          <w:rFonts w:eastAsiaTheme="minorEastAsia"/>
          <w:color w:val="000000"/>
          <w:szCs w:val="22"/>
        </w:rPr>
        <w:t xml:space="preserve"> SI</w:t>
      </w:r>
      <w:r w:rsidRPr="00616CCF">
        <w:rPr>
          <w:rFonts w:eastAsiaTheme="minorEastAsia"/>
          <w:color w:val="000000"/>
          <w:szCs w:val="22"/>
        </w:rPr>
        <w:t xml:space="preserve"> is multiplexed in SS block by </w:t>
      </w:r>
      <w:r>
        <w:rPr>
          <w:rFonts w:eastAsiaTheme="minorEastAsia"/>
          <w:color w:val="000000"/>
          <w:szCs w:val="22"/>
        </w:rPr>
        <w:t>F</w:t>
      </w:r>
      <w:r w:rsidRPr="00616CCF">
        <w:rPr>
          <w:rFonts w:eastAsiaTheme="minorEastAsia"/>
          <w:color w:val="000000"/>
          <w:szCs w:val="22"/>
        </w:rPr>
        <w:t xml:space="preserve">DM manner, and another round beam sweeping is adopted for PDSCH of remaining minimum SI. For one burst containing PDSCH of remaining minimum SI, the block number for remaining minimum SI is identical to actual number of transmitted blocks. The scheme is shown in figure 3. </w:t>
      </w:r>
    </w:p>
    <w:p w:rsidR="00EE3655" w:rsidRDefault="00EE3655" w:rsidP="00EE3655">
      <w:pPr>
        <w:spacing w:after="120" w:line="276" w:lineRule="auto"/>
        <w:jc w:val="center"/>
        <w:rPr>
          <w:rFonts w:eastAsiaTheme="minorEastAsia"/>
        </w:rPr>
      </w:pPr>
      <w:r>
        <w:object w:dxaOrig="5736" w:dyaOrig="2302">
          <v:shape id="_x0000_i1026" type="#_x0000_t75" style="width:285pt;height:116.5pt" o:ole="">
            <v:imagedata r:id="rId11" o:title=""/>
          </v:shape>
          <o:OLEObject Type="Embed" ProgID="Visio.Drawing.11" ShapeID="_x0000_i1026" DrawAspect="Content" ObjectID="_1559119178" r:id="rId12"/>
        </w:object>
      </w:r>
    </w:p>
    <w:p w:rsidR="00EE3655" w:rsidRPr="001B265B" w:rsidRDefault="00EE3655" w:rsidP="006819C7">
      <w:pPr>
        <w:spacing w:afterLines="50"/>
        <w:jc w:val="center"/>
        <w:rPr>
          <w:rFonts w:eastAsiaTheme="minorEastAsia" w:hAnsiTheme="minorEastAsia"/>
          <w:b/>
          <w:color w:val="000000"/>
          <w:szCs w:val="22"/>
        </w:rPr>
      </w:pPr>
      <w:r w:rsidRPr="001B265B">
        <w:rPr>
          <w:rFonts w:eastAsiaTheme="minorEastAsia" w:hAnsiTheme="minorEastAsia"/>
          <w:b/>
          <w:color w:val="000000"/>
          <w:szCs w:val="22"/>
        </w:rPr>
        <w:t>F</w:t>
      </w:r>
      <w:r w:rsidRPr="001B265B">
        <w:rPr>
          <w:rFonts w:eastAsiaTheme="minorEastAsia" w:hAnsiTheme="minorEastAsia" w:hint="eastAsia"/>
          <w:b/>
          <w:color w:val="000000"/>
          <w:szCs w:val="22"/>
        </w:rPr>
        <w:t xml:space="preserve">igure </w:t>
      </w:r>
      <w:r>
        <w:rPr>
          <w:rFonts w:eastAsiaTheme="minorEastAsia" w:hAnsiTheme="minorEastAsia" w:hint="eastAsia"/>
          <w:b/>
          <w:color w:val="000000"/>
          <w:szCs w:val="22"/>
        </w:rPr>
        <w:t>3</w:t>
      </w:r>
      <w:r w:rsidRPr="001B265B">
        <w:rPr>
          <w:rFonts w:eastAsiaTheme="minorEastAsia" w:hAnsiTheme="minorEastAsia" w:hint="eastAsia"/>
          <w:b/>
          <w:color w:val="000000"/>
          <w:szCs w:val="22"/>
        </w:rPr>
        <w:t>: Multiplex between remaining minimum SI and SS block in option 3-</w:t>
      </w:r>
      <w:r>
        <w:rPr>
          <w:rFonts w:eastAsiaTheme="minorEastAsia" w:hAnsiTheme="minorEastAsia" w:hint="eastAsia"/>
          <w:b/>
          <w:color w:val="000000"/>
          <w:szCs w:val="22"/>
        </w:rPr>
        <w:t>b</w:t>
      </w:r>
    </w:p>
    <w:p w:rsidR="00EE3655" w:rsidRDefault="00EE3655" w:rsidP="00EE3655">
      <w:pPr>
        <w:spacing w:after="120" w:line="276" w:lineRule="auto"/>
        <w:ind w:left="420"/>
        <w:rPr>
          <w:rFonts w:eastAsiaTheme="minorEastAsia"/>
        </w:rPr>
      </w:pPr>
      <w:r>
        <w:rPr>
          <w:rFonts w:eastAsiaTheme="minorEastAsia" w:hint="eastAsia"/>
        </w:rPr>
        <w:t xml:space="preserve">For the </w:t>
      </w:r>
      <w:r w:rsidRPr="007D1E97">
        <w:rPr>
          <w:rFonts w:eastAsiaTheme="minorEastAsia"/>
        </w:rPr>
        <w:t>scheme</w:t>
      </w:r>
      <w:r>
        <w:rPr>
          <w:rFonts w:eastAsiaTheme="minorEastAsia"/>
        </w:rPr>
        <w:t xml:space="preserve"> 3</w:t>
      </w:r>
      <w:r w:rsidRPr="007D1E97">
        <w:rPr>
          <w:rFonts w:eastAsiaTheme="minorEastAsia"/>
        </w:rPr>
        <w:t xml:space="preserve">, a certain delay </w:t>
      </w:r>
      <w:r>
        <w:rPr>
          <w:rFonts w:eastAsiaTheme="minorEastAsia" w:hint="eastAsia"/>
        </w:rPr>
        <w:t xml:space="preserve">will </w:t>
      </w:r>
      <w:r>
        <w:rPr>
          <w:rFonts w:eastAsiaTheme="minorEastAsia"/>
        </w:rPr>
        <w:t>occur</w:t>
      </w:r>
      <w:r>
        <w:rPr>
          <w:rFonts w:eastAsiaTheme="minorEastAsia" w:hint="eastAsia"/>
        </w:rPr>
        <w:t xml:space="preserve"> </w:t>
      </w:r>
      <w:r w:rsidRPr="007D1E97">
        <w:rPr>
          <w:rFonts w:eastAsiaTheme="minorEastAsia"/>
        </w:rPr>
        <w:t xml:space="preserve">between PDCCH and </w:t>
      </w:r>
      <w:r>
        <w:rPr>
          <w:rFonts w:eastAsiaTheme="minorEastAsia" w:hint="eastAsia"/>
        </w:rPr>
        <w:t xml:space="preserve">PDSCH of remaining minimum SI. </w:t>
      </w:r>
      <w:r w:rsidRPr="00FD1BB8">
        <w:rPr>
          <w:rFonts w:eastAsiaTheme="minorEastAsia"/>
        </w:rPr>
        <w:t xml:space="preserve">Since the indication </w:t>
      </w:r>
      <w:r>
        <w:rPr>
          <w:rFonts w:eastAsiaTheme="minorEastAsia" w:hint="eastAsia"/>
        </w:rPr>
        <w:t>information for remaining minimum SI</w:t>
      </w:r>
      <w:r w:rsidRPr="00FD1BB8">
        <w:rPr>
          <w:rFonts w:eastAsiaTheme="minorEastAsia"/>
        </w:rPr>
        <w:t xml:space="preserve"> such as MCS and resource allocation are rarely changed, </w:t>
      </w:r>
      <w:r>
        <w:rPr>
          <w:rFonts w:eastAsiaTheme="minorEastAsia" w:hint="eastAsia"/>
        </w:rPr>
        <w:t>the d</w:t>
      </w:r>
      <w:r w:rsidRPr="00FD1BB8">
        <w:rPr>
          <w:rFonts w:eastAsiaTheme="minorEastAsia"/>
        </w:rPr>
        <w:t xml:space="preserve">elay </w:t>
      </w:r>
      <w:r>
        <w:rPr>
          <w:rFonts w:eastAsiaTheme="minorEastAsia" w:hint="eastAsia"/>
        </w:rPr>
        <w:t>will</w:t>
      </w:r>
      <w:r w:rsidRPr="00FD1BB8">
        <w:rPr>
          <w:rFonts w:eastAsiaTheme="minorEastAsia"/>
        </w:rPr>
        <w:t xml:space="preserve"> not cause obvious problems</w:t>
      </w:r>
      <w:r>
        <w:rPr>
          <w:rFonts w:eastAsiaTheme="minorEastAsia" w:hint="eastAsia"/>
        </w:rPr>
        <w:t xml:space="preserve">. In </w:t>
      </w:r>
      <w:r>
        <w:rPr>
          <w:rFonts w:eastAsiaTheme="minorEastAsia"/>
        </w:rPr>
        <w:t>addition</w:t>
      </w:r>
      <w:r>
        <w:rPr>
          <w:rFonts w:eastAsiaTheme="minorEastAsia" w:hint="eastAsia"/>
        </w:rPr>
        <w:t xml:space="preserve"> the delay </w:t>
      </w:r>
      <w:r w:rsidRPr="007D1E97">
        <w:rPr>
          <w:rFonts w:eastAsiaTheme="minorEastAsia"/>
        </w:rPr>
        <w:t xml:space="preserve">between PDCCH and </w:t>
      </w:r>
      <w:r>
        <w:rPr>
          <w:rFonts w:eastAsiaTheme="minorEastAsia" w:hint="eastAsia"/>
        </w:rPr>
        <w:t xml:space="preserve">PDSCH of remaining minimum SI can be reduced by </w:t>
      </w:r>
      <w:r>
        <w:rPr>
          <w:rFonts w:eastAsiaTheme="minorEastAsia"/>
        </w:rPr>
        <w:t xml:space="preserve">placing remaining minimum SI </w:t>
      </w:r>
      <w:r>
        <w:rPr>
          <w:rFonts w:eastAsiaTheme="minorEastAsia" w:hint="eastAsia"/>
        </w:rPr>
        <w:t>a</w:t>
      </w:r>
      <w:r w:rsidRPr="0010757E">
        <w:rPr>
          <w:rFonts w:eastAsiaTheme="minorEastAsia"/>
        </w:rPr>
        <w:t xml:space="preserve">djacent to </w:t>
      </w:r>
      <w:r>
        <w:rPr>
          <w:rFonts w:eastAsiaTheme="minorEastAsia" w:hint="eastAsia"/>
        </w:rPr>
        <w:t>the former SS burst.</w:t>
      </w:r>
      <w:r w:rsidRPr="00CE532C">
        <w:rPr>
          <w:rFonts w:eastAsiaTheme="minorEastAsia" w:hint="eastAsia"/>
        </w:rPr>
        <w:t xml:space="preserve"> In this scheme, the time-domain location for PDCCH indicating the remaining </w:t>
      </w:r>
      <w:r w:rsidRPr="00CE532C">
        <w:rPr>
          <w:rFonts w:eastAsiaTheme="minorEastAsia"/>
        </w:rPr>
        <w:t>minimum</w:t>
      </w:r>
      <w:r w:rsidRPr="00CE532C">
        <w:rPr>
          <w:rFonts w:eastAsiaTheme="minorEastAsia" w:hint="eastAsia"/>
        </w:rPr>
        <w:t xml:space="preserve"> can be obtained after </w:t>
      </w:r>
      <w:r w:rsidRPr="00CE532C">
        <w:rPr>
          <w:rFonts w:eastAsiaTheme="minorEastAsia"/>
        </w:rPr>
        <w:t>strongest</w:t>
      </w:r>
      <w:r w:rsidRPr="00CE532C">
        <w:rPr>
          <w:rFonts w:eastAsiaTheme="minorEastAsia" w:hint="eastAsia"/>
        </w:rPr>
        <w:t xml:space="preserve"> SS block is detected. Therefore, t</w:t>
      </w:r>
      <w:r w:rsidRPr="00CE532C">
        <w:rPr>
          <w:rFonts w:eastAsiaTheme="minorEastAsia"/>
        </w:rPr>
        <w:t>he detection complexity can be reduced</w:t>
      </w:r>
      <w:r w:rsidRPr="00CE532C">
        <w:rPr>
          <w:rFonts w:eastAsiaTheme="minorEastAsia" w:hint="eastAsia"/>
        </w:rPr>
        <w:t xml:space="preserve"> by avoiding blind detection</w:t>
      </w:r>
      <w:r>
        <w:rPr>
          <w:rFonts w:eastAsiaTheme="minorEastAsia" w:hint="eastAsia"/>
        </w:rPr>
        <w:t xml:space="preserve"> of PDCCH</w:t>
      </w:r>
      <w:r w:rsidRPr="00CE532C">
        <w:rPr>
          <w:rFonts w:eastAsiaTheme="minorEastAsia" w:hint="eastAsia"/>
        </w:rPr>
        <w:t xml:space="preserve"> in multiple </w:t>
      </w:r>
      <w:r>
        <w:rPr>
          <w:rFonts w:eastAsiaTheme="minorEastAsia" w:hint="eastAsia"/>
        </w:rPr>
        <w:t xml:space="preserve">SS </w:t>
      </w:r>
      <w:r w:rsidRPr="00CE532C">
        <w:rPr>
          <w:rFonts w:eastAsiaTheme="minorEastAsia" w:hint="eastAsia"/>
        </w:rPr>
        <w:t>blocks.</w:t>
      </w:r>
      <w:r w:rsidRPr="003D1EF5">
        <w:rPr>
          <w:rFonts w:eastAsiaTheme="minorEastAsia"/>
        </w:rPr>
        <w:t xml:space="preserve"> </w:t>
      </w:r>
      <w:r w:rsidRPr="0016107C">
        <w:rPr>
          <w:rFonts w:eastAsiaTheme="minorEastAsia"/>
        </w:rPr>
        <w:t xml:space="preserve">In addition, the </w:t>
      </w:r>
      <w:r>
        <w:rPr>
          <w:rFonts w:eastAsiaTheme="minorEastAsia" w:hint="eastAsia"/>
        </w:rPr>
        <w:t>duration of remaining minimum SI can be reduced by multiplexing the PDCCH indicating remaining minimum SI in SS block.</w:t>
      </w:r>
    </w:p>
    <w:p w:rsidR="00EE3655" w:rsidRDefault="00EE3655" w:rsidP="00EE3655">
      <w:pPr>
        <w:spacing w:after="120" w:line="276" w:lineRule="auto"/>
        <w:ind w:left="420"/>
        <w:rPr>
          <w:rFonts w:eastAsiaTheme="minorEastAsia" w:hAnsiTheme="minorEastAsia"/>
          <w:color w:val="000000"/>
          <w:szCs w:val="21"/>
        </w:rPr>
      </w:pPr>
      <w:r w:rsidRPr="003D1EF5">
        <w:rPr>
          <w:rFonts w:eastAsiaTheme="minorEastAsia"/>
        </w:rPr>
        <w:t xml:space="preserve">However, the </w:t>
      </w:r>
      <w:r>
        <w:rPr>
          <w:rFonts w:eastAsiaTheme="minorEastAsia" w:hint="eastAsia"/>
        </w:rPr>
        <w:t>beam a</w:t>
      </w:r>
      <w:r w:rsidRPr="003D1EF5">
        <w:rPr>
          <w:rFonts w:eastAsiaTheme="minorEastAsia"/>
        </w:rPr>
        <w:t xml:space="preserve">ssociation between </w:t>
      </w:r>
      <w:r>
        <w:rPr>
          <w:rFonts w:eastAsiaTheme="minorEastAsia" w:hint="eastAsia"/>
        </w:rPr>
        <w:t>SS block and block of r</w:t>
      </w:r>
      <w:r w:rsidRPr="003D1EF5">
        <w:rPr>
          <w:rFonts w:eastAsiaTheme="minorEastAsia"/>
        </w:rPr>
        <w:t xml:space="preserve">emaining </w:t>
      </w:r>
      <w:r>
        <w:rPr>
          <w:rFonts w:eastAsiaTheme="minorEastAsia" w:hint="eastAsia"/>
        </w:rPr>
        <w:t>minimum SI</w:t>
      </w:r>
      <w:r w:rsidRPr="003D1EF5">
        <w:rPr>
          <w:rFonts w:eastAsiaTheme="minorEastAsia"/>
        </w:rPr>
        <w:t xml:space="preserve"> cannot be established due to the fact that UE does not know the actual</w:t>
      </w:r>
      <w:r>
        <w:rPr>
          <w:rFonts w:eastAsiaTheme="minorEastAsia" w:hint="eastAsia"/>
        </w:rPr>
        <w:t xml:space="preserve"> position of transmitted SS blocks in the SS burst.</w:t>
      </w:r>
      <w:r w:rsidRPr="003D1EF5">
        <w:rPr>
          <w:rFonts w:eastAsiaTheme="minorEastAsia"/>
        </w:rPr>
        <w:t xml:space="preserve"> Therefore, the UE may store multiple </w:t>
      </w:r>
      <w:r>
        <w:rPr>
          <w:rFonts w:eastAsiaTheme="minorEastAsia" w:hint="eastAsia"/>
        </w:rPr>
        <w:t>b</w:t>
      </w:r>
      <w:r w:rsidRPr="003D1EF5">
        <w:rPr>
          <w:rFonts w:eastAsiaTheme="minorEastAsia"/>
        </w:rPr>
        <w:t>lock</w:t>
      </w:r>
      <w:r>
        <w:rPr>
          <w:rFonts w:eastAsiaTheme="minorEastAsia" w:hint="eastAsia"/>
        </w:rPr>
        <w:t>s</w:t>
      </w:r>
      <w:r w:rsidRPr="003D1EF5">
        <w:rPr>
          <w:rFonts w:eastAsiaTheme="minorEastAsia"/>
        </w:rPr>
        <w:t xml:space="preserve"> of </w:t>
      </w:r>
      <w:r>
        <w:rPr>
          <w:rFonts w:eastAsiaTheme="minorEastAsia" w:hint="eastAsia"/>
        </w:rPr>
        <w:t>r</w:t>
      </w:r>
      <w:r w:rsidRPr="003D1EF5">
        <w:rPr>
          <w:rFonts w:eastAsiaTheme="minorEastAsia"/>
        </w:rPr>
        <w:t xml:space="preserve">emaining </w:t>
      </w:r>
      <w:r>
        <w:rPr>
          <w:rFonts w:eastAsiaTheme="minorEastAsia" w:hint="eastAsia"/>
        </w:rPr>
        <w:t xml:space="preserve">minimum </w:t>
      </w:r>
      <w:r w:rsidRPr="003D1EF5">
        <w:rPr>
          <w:rFonts w:eastAsiaTheme="minorEastAsia"/>
        </w:rPr>
        <w:t xml:space="preserve">SI up to tens of milliseconds until PDCCH </w:t>
      </w:r>
      <w:r>
        <w:rPr>
          <w:rFonts w:eastAsiaTheme="minorEastAsia" w:hint="eastAsia"/>
        </w:rPr>
        <w:t>indicating</w:t>
      </w:r>
      <w:r w:rsidRPr="003D1EF5">
        <w:rPr>
          <w:rFonts w:eastAsiaTheme="minorEastAsia"/>
        </w:rPr>
        <w:t xml:space="preserve"> </w:t>
      </w:r>
      <w:r>
        <w:rPr>
          <w:rFonts w:eastAsiaTheme="minorEastAsia" w:hint="eastAsia"/>
        </w:rPr>
        <w:t>r</w:t>
      </w:r>
      <w:r w:rsidRPr="003D1EF5">
        <w:rPr>
          <w:rFonts w:eastAsiaTheme="minorEastAsia"/>
        </w:rPr>
        <w:t>emaining</w:t>
      </w:r>
      <w:r>
        <w:rPr>
          <w:rFonts w:eastAsiaTheme="minorEastAsia" w:hint="eastAsia"/>
        </w:rPr>
        <w:t xml:space="preserve"> minimum SI</w:t>
      </w:r>
      <w:r w:rsidRPr="003D1EF5">
        <w:rPr>
          <w:rFonts w:eastAsiaTheme="minorEastAsia"/>
        </w:rPr>
        <w:t xml:space="preserve"> is successfully received in the best SS </w:t>
      </w:r>
      <w:r>
        <w:rPr>
          <w:rFonts w:eastAsiaTheme="minorEastAsia" w:hint="eastAsia"/>
        </w:rPr>
        <w:t>b</w:t>
      </w:r>
      <w:r w:rsidRPr="003D1EF5">
        <w:rPr>
          <w:rFonts w:eastAsiaTheme="minorEastAsia"/>
        </w:rPr>
        <w:t>lock</w:t>
      </w:r>
      <w:r>
        <w:rPr>
          <w:rFonts w:eastAsiaTheme="minorEastAsia" w:hint="eastAsia"/>
        </w:rPr>
        <w:t xml:space="preserve">. It seems to be </w:t>
      </w:r>
      <w:r w:rsidRPr="003D1EF5">
        <w:rPr>
          <w:rFonts w:eastAsiaTheme="minorEastAsia" w:hAnsiTheme="minorEastAsia"/>
          <w:color w:val="000000"/>
          <w:szCs w:val="21"/>
        </w:rPr>
        <w:t>unacceptable</w:t>
      </w:r>
      <w:r w:rsidRPr="003D1EF5">
        <w:rPr>
          <w:rFonts w:eastAsiaTheme="minorEastAsia"/>
        </w:rPr>
        <w:t xml:space="preserve"> </w:t>
      </w:r>
      <w:r>
        <w:rPr>
          <w:rFonts w:eastAsiaTheme="minorEastAsia" w:hint="eastAsia"/>
        </w:rPr>
        <w:t>for one UE to s</w:t>
      </w:r>
      <w:r w:rsidRPr="003D1EF5">
        <w:rPr>
          <w:rFonts w:eastAsiaTheme="minorEastAsia"/>
        </w:rPr>
        <w:t xml:space="preserve">torage </w:t>
      </w:r>
      <w:r>
        <w:rPr>
          <w:rFonts w:eastAsiaTheme="minorEastAsia" w:hint="eastAsia"/>
        </w:rPr>
        <w:t>multiple blocks of remaining minimum SI</w:t>
      </w:r>
      <w:r w:rsidRPr="003D1EF5">
        <w:rPr>
          <w:rFonts w:eastAsiaTheme="minorEastAsia"/>
        </w:rPr>
        <w:t xml:space="preserve"> up to tens of milliseconds</w:t>
      </w:r>
      <w:r>
        <w:rPr>
          <w:rFonts w:eastAsiaTheme="minorEastAsia" w:hint="eastAsia"/>
        </w:rPr>
        <w:t>.</w:t>
      </w:r>
    </w:p>
    <w:p w:rsidR="00EE3655" w:rsidRPr="00616CCF" w:rsidRDefault="00EE3655" w:rsidP="00EE3655">
      <w:pPr>
        <w:pStyle w:val="ListParagraph"/>
        <w:numPr>
          <w:ilvl w:val="0"/>
          <w:numId w:val="5"/>
        </w:numPr>
        <w:spacing w:after="120" w:line="276" w:lineRule="auto"/>
        <w:ind w:firstLineChars="0"/>
        <w:rPr>
          <w:rFonts w:ascii="Times New Roman" w:eastAsiaTheme="minorEastAsia" w:hAnsi="Times New Roman" w:cs="Times New Roman"/>
          <w:color w:val="000000"/>
          <w:sz w:val="22"/>
          <w:szCs w:val="22"/>
          <w:lang w:val="en-GB"/>
        </w:rPr>
      </w:pPr>
      <w:r w:rsidRPr="00616CCF">
        <w:rPr>
          <w:rFonts w:ascii="Times New Roman" w:eastAsiaTheme="minorEastAsia" w:hAnsi="Times New Roman" w:cs="Times New Roman"/>
          <w:b/>
          <w:color w:val="000000"/>
          <w:sz w:val="22"/>
          <w:szCs w:val="22"/>
        </w:rPr>
        <w:t>Option 4-a:</w:t>
      </w:r>
      <w:r w:rsidRPr="00616CCF">
        <w:rPr>
          <w:rFonts w:ascii="Times New Roman" w:eastAsiaTheme="minorEastAsia" w:hAnsi="Times New Roman" w:cs="Times New Roman"/>
          <w:color w:val="000000"/>
          <w:sz w:val="22"/>
          <w:szCs w:val="22"/>
        </w:rPr>
        <w:t xml:space="preserve"> With maximum number of blocks in one burst</w:t>
      </w:r>
      <w:r>
        <w:rPr>
          <w:rFonts w:ascii="Times New Roman" w:eastAsiaTheme="minorEastAsia" w:hAnsi="Times New Roman" w:cs="Times New Roman" w:hint="eastAsia"/>
          <w:color w:val="000000"/>
          <w:sz w:val="22"/>
          <w:szCs w:val="22"/>
        </w:rPr>
        <w:t xml:space="preserve"> set</w:t>
      </w:r>
      <w:r w:rsidRPr="00616CCF">
        <w:rPr>
          <w:rFonts w:ascii="Times New Roman" w:eastAsiaTheme="minorEastAsia" w:hAnsi="Times New Roman" w:cs="Times New Roman"/>
          <w:color w:val="000000"/>
          <w:sz w:val="22"/>
          <w:szCs w:val="22"/>
        </w:rPr>
        <w:t xml:space="preserve"> of remaining minimum SI, another round </w:t>
      </w:r>
      <w:r>
        <w:rPr>
          <w:rFonts w:ascii="Times New Roman" w:eastAsiaTheme="minorEastAsia" w:hAnsi="Times New Roman" w:cs="Times New Roman"/>
          <w:color w:val="000000"/>
          <w:sz w:val="22"/>
          <w:szCs w:val="22"/>
        </w:rPr>
        <w:t xml:space="preserve">of </w:t>
      </w:r>
      <w:r>
        <w:rPr>
          <w:rFonts w:ascii="Times New Roman" w:eastAsiaTheme="minorEastAsia" w:hAnsi="Times New Roman" w:cs="Times New Roman" w:hint="eastAsia"/>
          <w:color w:val="000000"/>
          <w:sz w:val="22"/>
          <w:szCs w:val="22"/>
        </w:rPr>
        <w:t xml:space="preserve">beam </w:t>
      </w:r>
      <w:r w:rsidRPr="00616CCF">
        <w:rPr>
          <w:rFonts w:ascii="Times New Roman" w:eastAsiaTheme="minorEastAsia" w:hAnsi="Times New Roman" w:cs="Times New Roman"/>
          <w:color w:val="000000"/>
          <w:sz w:val="22"/>
          <w:szCs w:val="22"/>
        </w:rPr>
        <w:t>sweeping is adopted for whole remaining minimum SI. In this scheme, another round</w:t>
      </w:r>
      <w:r>
        <w:rPr>
          <w:rFonts w:ascii="Times New Roman" w:eastAsiaTheme="minorEastAsia" w:hAnsi="Times New Roman" w:cs="Times New Roman" w:hint="eastAsia"/>
          <w:color w:val="000000"/>
          <w:sz w:val="22"/>
          <w:szCs w:val="22"/>
        </w:rPr>
        <w:t xml:space="preserve"> </w:t>
      </w:r>
      <w:r>
        <w:rPr>
          <w:rFonts w:ascii="Times New Roman" w:eastAsiaTheme="minorEastAsia" w:hAnsi="Times New Roman" w:cs="Times New Roman"/>
          <w:color w:val="000000"/>
          <w:sz w:val="22"/>
          <w:szCs w:val="22"/>
        </w:rPr>
        <w:lastRenderedPageBreak/>
        <w:t xml:space="preserve">of </w:t>
      </w:r>
      <w:r>
        <w:rPr>
          <w:rFonts w:ascii="Times New Roman" w:eastAsiaTheme="minorEastAsia" w:hAnsi="Times New Roman" w:cs="Times New Roman" w:hint="eastAsia"/>
          <w:color w:val="000000"/>
          <w:sz w:val="22"/>
          <w:szCs w:val="22"/>
        </w:rPr>
        <w:t>beam</w:t>
      </w:r>
      <w:r w:rsidRPr="00616CCF">
        <w:rPr>
          <w:rFonts w:ascii="Times New Roman" w:eastAsiaTheme="minorEastAsia" w:hAnsi="Times New Roman" w:cs="Times New Roman"/>
          <w:color w:val="000000"/>
          <w:sz w:val="22"/>
          <w:szCs w:val="22"/>
        </w:rPr>
        <w:t xml:space="preserve"> sweeping is adopted for remaining minimum SI containing both PDCCH and PDSCH. For one burst of remaining minimum SI, the </w:t>
      </w:r>
      <w:bookmarkStart w:id="4" w:name="OLE_LINK2"/>
      <w:r>
        <w:rPr>
          <w:rFonts w:ascii="Times New Roman" w:eastAsiaTheme="minorEastAsia" w:hAnsi="Times New Roman" w:cs="Times New Roman"/>
          <w:color w:val="000000"/>
          <w:sz w:val="22"/>
          <w:szCs w:val="22"/>
        </w:rPr>
        <w:t xml:space="preserve">nominal </w:t>
      </w:r>
      <w:bookmarkEnd w:id="4"/>
      <w:r>
        <w:rPr>
          <w:rFonts w:ascii="Times New Roman" w:eastAsiaTheme="minorEastAsia" w:hAnsi="Times New Roman" w:cs="Times New Roman"/>
          <w:color w:val="000000"/>
          <w:sz w:val="22"/>
          <w:szCs w:val="22"/>
        </w:rPr>
        <w:t xml:space="preserve">number of </w:t>
      </w:r>
      <w:r w:rsidRPr="00616CCF">
        <w:rPr>
          <w:rFonts w:ascii="Times New Roman" w:eastAsiaTheme="minorEastAsia" w:hAnsi="Times New Roman" w:cs="Times New Roman"/>
          <w:color w:val="000000"/>
          <w:sz w:val="22"/>
          <w:szCs w:val="22"/>
        </w:rPr>
        <w:t>block</w:t>
      </w:r>
      <w:r>
        <w:rPr>
          <w:rFonts w:ascii="Times New Roman" w:eastAsiaTheme="minorEastAsia" w:hAnsi="Times New Roman" w:cs="Times New Roman"/>
          <w:color w:val="000000"/>
          <w:sz w:val="22"/>
          <w:szCs w:val="22"/>
        </w:rPr>
        <w:t>s</w:t>
      </w:r>
      <w:r w:rsidRPr="00616CCF">
        <w:rPr>
          <w:rFonts w:ascii="Times New Roman" w:eastAsiaTheme="minorEastAsia" w:hAnsi="Times New Roman" w:cs="Times New Roman"/>
          <w:color w:val="000000"/>
          <w:sz w:val="22"/>
          <w:szCs w:val="22"/>
        </w:rPr>
        <w:t xml:space="preserve"> of remaining minimum SI is identical to the SS block number of the SS burst, </w:t>
      </w:r>
      <w:r>
        <w:rPr>
          <w:rFonts w:ascii="Times New Roman" w:eastAsiaTheme="minorEastAsia" w:hAnsi="Times New Roman" w:cs="Times New Roman"/>
          <w:color w:val="000000"/>
          <w:sz w:val="22"/>
          <w:szCs w:val="22"/>
        </w:rPr>
        <w:t>but</w:t>
      </w:r>
      <w:r w:rsidRPr="00616CCF">
        <w:rPr>
          <w:rFonts w:ascii="Times New Roman" w:eastAsiaTheme="minorEastAsia" w:hAnsi="Times New Roman" w:cs="Times New Roman"/>
          <w:color w:val="000000"/>
          <w:sz w:val="22"/>
          <w:szCs w:val="22"/>
        </w:rPr>
        <w:t xml:space="preserve"> only some blocks in one burst </w:t>
      </w:r>
      <w:r>
        <w:rPr>
          <w:rFonts w:ascii="Times New Roman" w:eastAsiaTheme="minorEastAsia" w:hAnsi="Times New Roman" w:cs="Times New Roman"/>
          <w:color w:val="000000"/>
          <w:sz w:val="22"/>
          <w:szCs w:val="22"/>
        </w:rPr>
        <w:t>are</w:t>
      </w:r>
      <w:r w:rsidRPr="00616CCF">
        <w:rPr>
          <w:rFonts w:ascii="Times New Roman" w:eastAsiaTheme="minorEastAsia" w:hAnsi="Times New Roman" w:cs="Times New Roman"/>
          <w:color w:val="000000"/>
          <w:sz w:val="22"/>
          <w:szCs w:val="22"/>
        </w:rPr>
        <w:t xml:space="preserve"> used to transmit remaining minimum SI. Further, this scheme is shown in figure 4. In one burst of remaining minimum SI, the </w:t>
      </w:r>
      <w:r>
        <w:rPr>
          <w:rFonts w:ascii="Times New Roman" w:eastAsiaTheme="minorEastAsia" w:hAnsi="Times New Roman" w:cs="Times New Roman"/>
          <w:color w:val="000000"/>
          <w:sz w:val="22"/>
          <w:szCs w:val="22"/>
        </w:rPr>
        <w:t xml:space="preserve">locations of the actually </w:t>
      </w:r>
      <w:r>
        <w:rPr>
          <w:rFonts w:ascii="Times New Roman" w:eastAsiaTheme="minorEastAsia" w:hAnsi="Times New Roman" w:cs="Times New Roman" w:hint="eastAsia"/>
          <w:color w:val="000000"/>
          <w:sz w:val="22"/>
          <w:szCs w:val="22"/>
        </w:rPr>
        <w:t>transmitted</w:t>
      </w:r>
      <w:r w:rsidRPr="00616CCF">
        <w:rPr>
          <w:rFonts w:ascii="Times New Roman" w:eastAsiaTheme="minorEastAsia" w:hAnsi="Times New Roman" w:cs="Times New Roman"/>
          <w:color w:val="000000"/>
          <w:sz w:val="22"/>
          <w:szCs w:val="22"/>
        </w:rPr>
        <w:t xml:space="preserve"> block</w:t>
      </w:r>
      <w:r>
        <w:rPr>
          <w:rFonts w:ascii="Times New Roman" w:eastAsiaTheme="minorEastAsia" w:hAnsi="Times New Roman" w:cs="Times New Roman"/>
          <w:color w:val="000000"/>
          <w:sz w:val="22"/>
          <w:szCs w:val="22"/>
        </w:rPr>
        <w:t>s</w:t>
      </w:r>
      <w:r w:rsidRPr="00616CCF">
        <w:rPr>
          <w:rFonts w:ascii="Times New Roman" w:eastAsiaTheme="minorEastAsia" w:hAnsi="Times New Roman" w:cs="Times New Roman"/>
          <w:color w:val="000000"/>
          <w:sz w:val="22"/>
          <w:szCs w:val="22"/>
        </w:rPr>
        <w:t xml:space="preserve"> are consistent with th</w:t>
      </w:r>
      <w:r>
        <w:rPr>
          <w:rFonts w:ascii="Times New Roman" w:eastAsiaTheme="minorEastAsia" w:hAnsi="Times New Roman" w:cs="Times New Roman"/>
          <w:color w:val="000000"/>
          <w:sz w:val="22"/>
          <w:szCs w:val="22"/>
        </w:rPr>
        <w:t>ose</w:t>
      </w:r>
      <w:r w:rsidRPr="00616CCF">
        <w:rPr>
          <w:rFonts w:ascii="Times New Roman" w:eastAsiaTheme="minorEastAsia" w:hAnsi="Times New Roman" w:cs="Times New Roman"/>
          <w:color w:val="000000"/>
          <w:sz w:val="22"/>
          <w:szCs w:val="22"/>
        </w:rPr>
        <w:t xml:space="preserve"> of the </w:t>
      </w:r>
      <w:r>
        <w:rPr>
          <w:rFonts w:ascii="Times New Roman" w:eastAsiaTheme="minorEastAsia" w:hAnsi="Times New Roman" w:cs="Times New Roman"/>
          <w:color w:val="000000"/>
          <w:sz w:val="22"/>
          <w:szCs w:val="22"/>
        </w:rPr>
        <w:t xml:space="preserve">actually </w:t>
      </w:r>
      <w:r>
        <w:rPr>
          <w:rFonts w:ascii="Times New Roman" w:eastAsiaTheme="minorEastAsia" w:hAnsi="Times New Roman" w:cs="Times New Roman" w:hint="eastAsia"/>
          <w:color w:val="000000"/>
          <w:sz w:val="22"/>
          <w:szCs w:val="22"/>
        </w:rPr>
        <w:t xml:space="preserve">transmitted </w:t>
      </w:r>
      <w:r w:rsidRPr="00616CCF">
        <w:rPr>
          <w:rFonts w:ascii="Times New Roman" w:eastAsiaTheme="minorEastAsia" w:hAnsi="Times New Roman" w:cs="Times New Roman"/>
          <w:color w:val="000000"/>
          <w:sz w:val="22"/>
          <w:szCs w:val="22"/>
        </w:rPr>
        <w:t>SS block</w:t>
      </w:r>
      <w:r>
        <w:rPr>
          <w:rFonts w:ascii="Times New Roman" w:eastAsiaTheme="minorEastAsia" w:hAnsi="Times New Roman" w:cs="Times New Roman"/>
          <w:color w:val="000000"/>
          <w:sz w:val="22"/>
          <w:szCs w:val="22"/>
        </w:rPr>
        <w:t>s</w:t>
      </w:r>
      <w:r w:rsidRPr="00616CCF">
        <w:rPr>
          <w:rFonts w:ascii="Times New Roman" w:eastAsiaTheme="minorEastAsia" w:hAnsi="Times New Roman" w:cs="Times New Roman"/>
          <w:color w:val="000000"/>
          <w:sz w:val="22"/>
          <w:szCs w:val="22"/>
        </w:rPr>
        <w:t xml:space="preserve"> in one SS burst. Similar to Option 3-a, </w:t>
      </w:r>
      <w:r>
        <w:rPr>
          <w:rFonts w:ascii="Times New Roman" w:eastAsiaTheme="minorEastAsia" w:hAnsi="Times New Roman" w:cs="Times New Roman"/>
          <w:color w:val="000000"/>
          <w:sz w:val="22"/>
          <w:szCs w:val="22"/>
        </w:rPr>
        <w:t xml:space="preserve">the </w:t>
      </w:r>
      <w:r w:rsidRPr="00616CCF">
        <w:rPr>
          <w:rFonts w:ascii="Times New Roman" w:eastAsiaTheme="minorEastAsia" w:hAnsi="Times New Roman" w:cs="Times New Roman"/>
          <w:color w:val="000000"/>
          <w:sz w:val="22"/>
          <w:szCs w:val="22"/>
        </w:rPr>
        <w:t xml:space="preserve">resource efficiency </w:t>
      </w:r>
      <w:r>
        <w:rPr>
          <w:rFonts w:ascii="Times New Roman" w:eastAsiaTheme="minorEastAsia" w:hAnsi="Times New Roman" w:cs="Times New Roman" w:hint="eastAsia"/>
          <w:color w:val="000000"/>
          <w:sz w:val="22"/>
          <w:szCs w:val="22"/>
        </w:rPr>
        <w:t>of</w:t>
      </w:r>
      <w:r w:rsidRPr="00616CCF">
        <w:rPr>
          <w:rFonts w:ascii="Times New Roman" w:eastAsiaTheme="minorEastAsia" w:hAnsi="Times New Roman" w:cs="Times New Roman"/>
          <w:color w:val="000000"/>
          <w:sz w:val="22"/>
          <w:szCs w:val="22"/>
        </w:rPr>
        <w:t xml:space="preserve"> the scheme is lower due to </w:t>
      </w:r>
      <w:r>
        <w:rPr>
          <w:rFonts w:ascii="Times New Roman" w:eastAsiaTheme="minorEastAsia" w:hAnsi="Times New Roman" w:cs="Times New Roman"/>
          <w:color w:val="000000"/>
          <w:sz w:val="22"/>
          <w:szCs w:val="22"/>
        </w:rPr>
        <w:t xml:space="preserve">the number of </w:t>
      </w:r>
      <w:r w:rsidRPr="00616CCF">
        <w:rPr>
          <w:rFonts w:ascii="Times New Roman" w:eastAsiaTheme="minorEastAsia" w:hAnsi="Times New Roman" w:cs="Times New Roman"/>
          <w:color w:val="000000"/>
          <w:sz w:val="22"/>
          <w:szCs w:val="22"/>
        </w:rPr>
        <w:t>used blocks in one burst of remaining minimum SI.</w:t>
      </w:r>
    </w:p>
    <w:p w:rsidR="00EE3655" w:rsidRDefault="00EE3655" w:rsidP="00EE3655">
      <w:pPr>
        <w:jc w:val="center"/>
        <w:rPr>
          <w:rFonts w:eastAsiaTheme="minorEastAsia"/>
        </w:rPr>
      </w:pPr>
      <w:r>
        <w:object w:dxaOrig="6417" w:dyaOrig="1699">
          <v:shape id="_x0000_i1027" type="#_x0000_t75" style="width:319pt;height:84.5pt" o:ole="">
            <v:imagedata r:id="rId13" o:title=""/>
          </v:shape>
          <o:OLEObject Type="Embed" ProgID="Visio.Drawing.11" ShapeID="_x0000_i1027" DrawAspect="Content" ObjectID="_1559119179" r:id="rId14"/>
        </w:object>
      </w:r>
    </w:p>
    <w:p w:rsidR="00EE3655" w:rsidRPr="001B265B" w:rsidRDefault="00EE3655" w:rsidP="006819C7">
      <w:pPr>
        <w:spacing w:afterLines="50"/>
        <w:jc w:val="center"/>
        <w:rPr>
          <w:rFonts w:eastAsiaTheme="minorEastAsia" w:hAnsiTheme="minorEastAsia"/>
          <w:b/>
          <w:color w:val="000000"/>
          <w:szCs w:val="22"/>
        </w:rPr>
      </w:pPr>
      <w:r w:rsidRPr="001B265B">
        <w:rPr>
          <w:rFonts w:eastAsiaTheme="minorEastAsia" w:hAnsiTheme="minorEastAsia"/>
          <w:b/>
          <w:color w:val="000000"/>
          <w:szCs w:val="22"/>
        </w:rPr>
        <w:t>F</w:t>
      </w:r>
      <w:r w:rsidRPr="001B265B">
        <w:rPr>
          <w:rFonts w:eastAsiaTheme="minorEastAsia" w:hAnsiTheme="minorEastAsia" w:hint="eastAsia"/>
          <w:b/>
          <w:color w:val="000000"/>
          <w:szCs w:val="22"/>
        </w:rPr>
        <w:t xml:space="preserve">igure </w:t>
      </w:r>
      <w:r>
        <w:rPr>
          <w:rFonts w:eastAsiaTheme="minorEastAsia" w:hAnsiTheme="minorEastAsia" w:hint="eastAsia"/>
          <w:b/>
          <w:color w:val="000000"/>
          <w:szCs w:val="22"/>
        </w:rPr>
        <w:t>4</w:t>
      </w:r>
      <w:r w:rsidRPr="001B265B">
        <w:rPr>
          <w:rFonts w:eastAsiaTheme="minorEastAsia" w:hAnsiTheme="minorEastAsia" w:hint="eastAsia"/>
          <w:b/>
          <w:color w:val="000000"/>
          <w:szCs w:val="22"/>
        </w:rPr>
        <w:t xml:space="preserve">: Multiplex between remaining minimum SI and SS block in option </w:t>
      </w:r>
      <w:r>
        <w:rPr>
          <w:rFonts w:eastAsiaTheme="minorEastAsia" w:hAnsiTheme="minorEastAsia" w:hint="eastAsia"/>
          <w:b/>
          <w:color w:val="000000"/>
          <w:szCs w:val="22"/>
        </w:rPr>
        <w:t>4</w:t>
      </w:r>
      <w:r w:rsidRPr="001B265B">
        <w:rPr>
          <w:rFonts w:eastAsiaTheme="minorEastAsia" w:hAnsiTheme="minorEastAsia" w:hint="eastAsia"/>
          <w:b/>
          <w:color w:val="000000"/>
          <w:szCs w:val="22"/>
        </w:rPr>
        <w:t>-a</w:t>
      </w:r>
    </w:p>
    <w:p w:rsidR="00EE3655" w:rsidRPr="00616CCF" w:rsidRDefault="00EE3655" w:rsidP="00EE3655">
      <w:pPr>
        <w:pStyle w:val="ListParagraph"/>
        <w:numPr>
          <w:ilvl w:val="0"/>
          <w:numId w:val="5"/>
        </w:numPr>
        <w:spacing w:after="120" w:line="276" w:lineRule="auto"/>
        <w:ind w:firstLineChars="0"/>
        <w:rPr>
          <w:rFonts w:ascii="Times New Roman" w:eastAsiaTheme="minorEastAsia" w:hAnsi="Times New Roman" w:cs="Times New Roman"/>
          <w:color w:val="000000"/>
          <w:sz w:val="22"/>
          <w:szCs w:val="22"/>
        </w:rPr>
      </w:pPr>
      <w:r w:rsidRPr="00616CCF">
        <w:rPr>
          <w:rFonts w:ascii="Times New Roman" w:eastAsiaTheme="minorEastAsia" w:hAnsi="Times New Roman" w:cs="Times New Roman"/>
          <w:b/>
          <w:color w:val="000000"/>
          <w:sz w:val="22"/>
          <w:szCs w:val="22"/>
        </w:rPr>
        <w:t xml:space="preserve">Option 4-b: </w:t>
      </w:r>
      <w:r w:rsidRPr="00616CCF">
        <w:rPr>
          <w:rFonts w:ascii="Times New Roman" w:eastAsiaTheme="minorEastAsia" w:hAnsi="Times New Roman" w:cs="Times New Roman"/>
          <w:color w:val="000000"/>
          <w:sz w:val="22"/>
          <w:szCs w:val="22"/>
        </w:rPr>
        <w:t xml:space="preserve">With actual number of </w:t>
      </w:r>
      <w:r>
        <w:rPr>
          <w:rFonts w:ascii="Times New Roman" w:eastAsiaTheme="minorEastAsia" w:hAnsi="Times New Roman" w:cs="Times New Roman" w:hint="eastAsia"/>
          <w:color w:val="000000"/>
          <w:sz w:val="22"/>
          <w:szCs w:val="22"/>
        </w:rPr>
        <w:t xml:space="preserve">transmitted </w:t>
      </w:r>
      <w:r w:rsidRPr="00616CCF">
        <w:rPr>
          <w:rFonts w:ascii="Times New Roman" w:eastAsiaTheme="minorEastAsia" w:hAnsi="Times New Roman" w:cs="Times New Roman"/>
          <w:color w:val="000000"/>
          <w:sz w:val="22"/>
          <w:szCs w:val="22"/>
        </w:rPr>
        <w:t xml:space="preserve">blocks in one burst of remaining minimum SI, another round </w:t>
      </w:r>
      <w:r>
        <w:rPr>
          <w:rFonts w:ascii="Times New Roman" w:eastAsiaTheme="minorEastAsia" w:hAnsi="Times New Roman" w:cs="Times New Roman" w:hint="eastAsia"/>
          <w:color w:val="000000"/>
          <w:sz w:val="22"/>
          <w:szCs w:val="22"/>
        </w:rPr>
        <w:t xml:space="preserve">beam </w:t>
      </w:r>
      <w:r w:rsidRPr="00616CCF">
        <w:rPr>
          <w:rFonts w:ascii="Times New Roman" w:eastAsiaTheme="minorEastAsia" w:hAnsi="Times New Roman" w:cs="Times New Roman"/>
          <w:color w:val="000000"/>
          <w:sz w:val="22"/>
          <w:szCs w:val="22"/>
        </w:rPr>
        <w:t>sweeping is adopted for whole remaining minimum SI.</w:t>
      </w:r>
    </w:p>
    <w:p w:rsidR="00EE3655" w:rsidRPr="00616CCF" w:rsidRDefault="00EE3655" w:rsidP="00EE3655">
      <w:pPr>
        <w:spacing w:after="120" w:line="276" w:lineRule="auto"/>
        <w:ind w:left="420"/>
        <w:rPr>
          <w:rFonts w:eastAsiaTheme="minorEastAsia"/>
          <w:color w:val="000000"/>
          <w:szCs w:val="22"/>
        </w:rPr>
      </w:pPr>
      <w:r w:rsidRPr="00616CCF">
        <w:rPr>
          <w:rFonts w:eastAsiaTheme="minorEastAsia"/>
          <w:color w:val="000000"/>
          <w:szCs w:val="22"/>
        </w:rPr>
        <w:t xml:space="preserve">In this scheme, remaining minimum SI containing both PDCCH and PDSCH is multiplexed in another round </w:t>
      </w:r>
      <w:r>
        <w:rPr>
          <w:rFonts w:eastAsiaTheme="minorEastAsia" w:hint="eastAsia"/>
          <w:color w:val="000000"/>
          <w:szCs w:val="22"/>
        </w:rPr>
        <w:t xml:space="preserve">beam </w:t>
      </w:r>
      <w:r w:rsidRPr="00616CCF">
        <w:rPr>
          <w:rFonts w:eastAsiaTheme="minorEastAsia"/>
          <w:color w:val="000000"/>
          <w:szCs w:val="22"/>
        </w:rPr>
        <w:t>sweeping. In one burst, the block number of remaining minimum SI is identical to actual number of transmitted blocks</w:t>
      </w:r>
      <w:r>
        <w:rPr>
          <w:rFonts w:eastAsiaTheme="minorEastAsia" w:hint="eastAsia"/>
          <w:color w:val="000000"/>
          <w:szCs w:val="22"/>
        </w:rPr>
        <w:t xml:space="preserve"> in one SS burst</w:t>
      </w:r>
      <w:r w:rsidRPr="00616CCF">
        <w:rPr>
          <w:rFonts w:eastAsiaTheme="minorEastAsia"/>
          <w:color w:val="000000"/>
          <w:szCs w:val="22"/>
        </w:rPr>
        <w:t>. The scheme is shown in figure 5.</w:t>
      </w:r>
    </w:p>
    <w:p w:rsidR="00EE3655" w:rsidRPr="005C6940" w:rsidRDefault="00EE3655" w:rsidP="00EE3655">
      <w:pPr>
        <w:spacing w:after="120" w:line="276" w:lineRule="auto"/>
        <w:ind w:left="420"/>
        <w:rPr>
          <w:rFonts w:eastAsiaTheme="minorEastAsia"/>
          <w:color w:val="000000"/>
          <w:szCs w:val="22"/>
        </w:rPr>
      </w:pPr>
      <w:r w:rsidRPr="00616CCF">
        <w:rPr>
          <w:rFonts w:eastAsiaTheme="minorEastAsia"/>
          <w:color w:val="000000"/>
          <w:szCs w:val="22"/>
        </w:rPr>
        <w:t xml:space="preserve">For the scheme, all the blocks are used to send the remaining minimum SI in one burst, and thus the low resource efficiency is not caused by unused blocks. </w:t>
      </w:r>
    </w:p>
    <w:p w:rsidR="00EE3655" w:rsidRPr="005C6940" w:rsidRDefault="00EE3655" w:rsidP="00EE3655">
      <w:pPr>
        <w:spacing w:after="120" w:line="276" w:lineRule="auto"/>
        <w:ind w:left="420"/>
        <w:rPr>
          <w:rFonts w:eastAsiaTheme="minorEastAsia"/>
          <w:color w:val="000000"/>
          <w:szCs w:val="22"/>
        </w:rPr>
      </w:pPr>
      <w:r w:rsidRPr="00CA4B63">
        <w:rPr>
          <w:rFonts w:eastAsiaTheme="minorEastAsia"/>
          <w:color w:val="000000"/>
          <w:szCs w:val="22"/>
        </w:rPr>
        <w:t xml:space="preserve">In option 4-b, the actual transmitted SS block in the SS burst is not known by one UE before the UE receive remaining SI. As a result, the association relationship between SS block and the block of remaining minimum SI can be not established, </w:t>
      </w:r>
      <w:r>
        <w:rPr>
          <w:rFonts w:eastAsiaTheme="minorEastAsia"/>
          <w:color w:val="000000"/>
          <w:szCs w:val="22"/>
        </w:rPr>
        <w:t>so that the UE will perform the</w:t>
      </w:r>
      <w:r w:rsidRPr="00CA4B63">
        <w:rPr>
          <w:rFonts w:eastAsiaTheme="minorEastAsia"/>
          <w:color w:val="000000"/>
          <w:szCs w:val="22"/>
        </w:rPr>
        <w:t xml:space="preserve"> PDCCH blind detection of remaining minimum SI in all blocks in one burst. </w:t>
      </w:r>
    </w:p>
    <w:p w:rsidR="00EE3655" w:rsidRPr="00616CCF" w:rsidRDefault="00EE3655" w:rsidP="00EE3655">
      <w:pPr>
        <w:spacing w:after="120" w:line="276" w:lineRule="auto"/>
        <w:ind w:left="420"/>
        <w:rPr>
          <w:rFonts w:eastAsiaTheme="minorEastAsia"/>
          <w:color w:val="000000"/>
          <w:szCs w:val="22"/>
        </w:rPr>
      </w:pPr>
      <w:r w:rsidRPr="00616CCF">
        <w:rPr>
          <w:rFonts w:eastAsiaTheme="minorEastAsia"/>
          <w:color w:val="000000"/>
          <w:szCs w:val="22"/>
        </w:rPr>
        <w:t xml:space="preserve">However, the more power consumption caused by detecting PDCCH in all blocks of one burst is not a significant problem. Compared with the maximum block number in </w:t>
      </w:r>
      <w:r>
        <w:rPr>
          <w:rFonts w:eastAsiaTheme="minorEastAsia" w:hint="eastAsia"/>
          <w:color w:val="000000"/>
          <w:szCs w:val="22"/>
        </w:rPr>
        <w:t>one</w:t>
      </w:r>
      <w:r w:rsidRPr="00616CCF">
        <w:rPr>
          <w:rFonts w:eastAsiaTheme="minorEastAsia"/>
          <w:color w:val="000000"/>
          <w:szCs w:val="22"/>
        </w:rPr>
        <w:t xml:space="preserve"> SS burst</w:t>
      </w:r>
      <w:r>
        <w:rPr>
          <w:rFonts w:eastAsiaTheme="minorEastAsia" w:hint="eastAsia"/>
          <w:color w:val="000000"/>
          <w:szCs w:val="22"/>
        </w:rPr>
        <w:t xml:space="preserve"> set</w:t>
      </w:r>
      <w:r w:rsidRPr="00616CCF">
        <w:rPr>
          <w:rFonts w:eastAsiaTheme="minorEastAsia"/>
          <w:color w:val="000000"/>
          <w:szCs w:val="22"/>
        </w:rPr>
        <w:t xml:space="preserve">, the block number in one burst of remaining minimum SI has been reduced. In addition, remaining minimum SI will only be received when the initial access is performed or remaining minimum SI is changed. Therefore, the reception for remaining minimum is not so frequent, and thus the energy consumption caused by detecting the PDCCH indicating remaining minimum SI is not a significant problem. In addition, since </w:t>
      </w:r>
      <w:r w:rsidRPr="00616CCF">
        <w:rPr>
          <w:rFonts w:eastAsiaTheme="minorEastAsia"/>
          <w:color w:val="000000"/>
          <w:szCs w:val="22"/>
        </w:rPr>
        <w:lastRenderedPageBreak/>
        <w:t>there is no association between SS blocks and blocks of remaining minimum SI, the beam order in one burst of remaining minimum SI is more flexible. Therefore, it is beneficial for one gNB multiplex other UEs in blocks of remaining minimum SI.</w:t>
      </w:r>
    </w:p>
    <w:p w:rsidR="00EE3655" w:rsidRDefault="00EE3655" w:rsidP="00EE3655">
      <w:pPr>
        <w:jc w:val="center"/>
        <w:rPr>
          <w:rFonts w:eastAsiaTheme="minorEastAsia"/>
        </w:rPr>
      </w:pPr>
      <w:r>
        <w:object w:dxaOrig="6019" w:dyaOrig="2022">
          <v:shape id="_x0000_i1028" type="#_x0000_t75" style="width:302pt;height:101pt" o:ole="">
            <v:imagedata r:id="rId15" o:title=""/>
          </v:shape>
          <o:OLEObject Type="Embed" ProgID="Visio.Drawing.11" ShapeID="_x0000_i1028" DrawAspect="Content" ObjectID="_1559119180" r:id="rId16"/>
        </w:object>
      </w:r>
    </w:p>
    <w:p w:rsidR="00EE3655" w:rsidRPr="001B265B" w:rsidRDefault="00EE3655" w:rsidP="006819C7">
      <w:pPr>
        <w:spacing w:afterLines="50"/>
        <w:jc w:val="center"/>
        <w:rPr>
          <w:rFonts w:eastAsiaTheme="minorEastAsia" w:hAnsiTheme="minorEastAsia"/>
          <w:b/>
          <w:color w:val="000000"/>
          <w:szCs w:val="22"/>
        </w:rPr>
      </w:pPr>
      <w:r w:rsidRPr="001B265B">
        <w:rPr>
          <w:rFonts w:eastAsiaTheme="minorEastAsia" w:hAnsiTheme="minorEastAsia"/>
          <w:b/>
          <w:color w:val="000000"/>
          <w:szCs w:val="22"/>
        </w:rPr>
        <w:t>F</w:t>
      </w:r>
      <w:r w:rsidRPr="001B265B">
        <w:rPr>
          <w:rFonts w:eastAsiaTheme="minorEastAsia" w:hAnsiTheme="minorEastAsia" w:hint="eastAsia"/>
          <w:b/>
          <w:color w:val="000000"/>
          <w:szCs w:val="22"/>
        </w:rPr>
        <w:t xml:space="preserve">igure </w:t>
      </w:r>
      <w:r>
        <w:rPr>
          <w:rFonts w:eastAsiaTheme="minorEastAsia" w:hAnsiTheme="minorEastAsia" w:hint="eastAsia"/>
          <w:b/>
          <w:color w:val="000000"/>
          <w:szCs w:val="22"/>
        </w:rPr>
        <w:t>5</w:t>
      </w:r>
      <w:r w:rsidRPr="001B265B">
        <w:rPr>
          <w:rFonts w:eastAsiaTheme="minorEastAsia" w:hAnsiTheme="minorEastAsia" w:hint="eastAsia"/>
          <w:b/>
          <w:color w:val="000000"/>
          <w:szCs w:val="22"/>
        </w:rPr>
        <w:t xml:space="preserve">: Multiplex between remaining minimum SI and SS block in option </w:t>
      </w:r>
      <w:r>
        <w:rPr>
          <w:rFonts w:eastAsiaTheme="minorEastAsia" w:hAnsiTheme="minorEastAsia" w:hint="eastAsia"/>
          <w:b/>
          <w:color w:val="000000"/>
          <w:szCs w:val="22"/>
        </w:rPr>
        <w:t>4</w:t>
      </w:r>
      <w:r w:rsidRPr="001B265B">
        <w:rPr>
          <w:rFonts w:eastAsiaTheme="minorEastAsia" w:hAnsiTheme="minorEastAsia" w:hint="eastAsia"/>
          <w:b/>
          <w:color w:val="000000"/>
          <w:szCs w:val="22"/>
        </w:rPr>
        <w:t>-</w:t>
      </w:r>
      <w:r>
        <w:rPr>
          <w:rFonts w:eastAsiaTheme="minorEastAsia" w:hAnsiTheme="minorEastAsia" w:hint="eastAsia"/>
          <w:b/>
          <w:color w:val="000000"/>
          <w:szCs w:val="22"/>
        </w:rPr>
        <w:t>b</w:t>
      </w:r>
    </w:p>
    <w:p w:rsidR="00EE3655" w:rsidRPr="00616CCF" w:rsidRDefault="00EE3655" w:rsidP="00EE3655">
      <w:pPr>
        <w:rPr>
          <w:rFonts w:eastAsiaTheme="minorEastAsia" w:hAnsiTheme="minorEastAsia"/>
          <w:color w:val="000000"/>
          <w:szCs w:val="22"/>
        </w:rPr>
      </w:pPr>
      <w:r w:rsidRPr="00616CCF">
        <w:rPr>
          <w:rFonts w:eastAsiaTheme="minorEastAsia" w:hAnsiTheme="minorEastAsia" w:hint="eastAsia"/>
          <w:color w:val="000000"/>
          <w:szCs w:val="22"/>
        </w:rPr>
        <w:t>W</w:t>
      </w:r>
      <w:r w:rsidRPr="00616CCF">
        <w:rPr>
          <w:rFonts w:eastAsiaTheme="minorEastAsia" w:hAnsiTheme="minorEastAsia"/>
          <w:color w:val="000000"/>
          <w:szCs w:val="22"/>
        </w:rPr>
        <w:t xml:space="preserve">hen the system bandwidth is sufficient, </w:t>
      </w:r>
      <w:r w:rsidRPr="00616CCF">
        <w:rPr>
          <w:rFonts w:eastAsiaTheme="minorEastAsia" w:hAnsiTheme="minorEastAsia" w:hint="eastAsia"/>
          <w:color w:val="000000"/>
          <w:szCs w:val="22"/>
        </w:rPr>
        <w:t>option</w:t>
      </w:r>
      <w:r w:rsidRPr="00616CCF">
        <w:rPr>
          <w:rFonts w:eastAsiaTheme="minorEastAsia" w:hAnsiTheme="minorEastAsia"/>
          <w:color w:val="000000"/>
          <w:szCs w:val="22"/>
        </w:rPr>
        <w:t xml:space="preserve"> 1 is preferred because </w:t>
      </w:r>
      <w:r w:rsidRPr="00616CCF">
        <w:rPr>
          <w:rFonts w:eastAsiaTheme="minorEastAsia" w:hAnsiTheme="minorEastAsia" w:hint="eastAsia"/>
          <w:color w:val="000000"/>
          <w:szCs w:val="22"/>
        </w:rPr>
        <w:t xml:space="preserve">extra </w:t>
      </w:r>
      <w:r>
        <w:rPr>
          <w:rFonts w:eastAsiaTheme="minorEastAsia" w:hAnsiTheme="minorEastAsia" w:hint="eastAsia"/>
          <w:color w:val="000000"/>
          <w:szCs w:val="22"/>
        </w:rPr>
        <w:t xml:space="preserve">beam </w:t>
      </w:r>
      <w:r w:rsidRPr="00616CCF">
        <w:rPr>
          <w:rFonts w:eastAsiaTheme="minorEastAsia" w:hAnsiTheme="minorEastAsia" w:hint="eastAsia"/>
          <w:color w:val="000000"/>
          <w:szCs w:val="22"/>
        </w:rPr>
        <w:t xml:space="preserve">sweeping for remaining minimum SI can be avoided. </w:t>
      </w:r>
      <w:r>
        <w:rPr>
          <w:rFonts w:eastAsiaTheme="minorEastAsia" w:hAnsiTheme="minorEastAsia" w:hint="eastAsia"/>
          <w:color w:val="000000"/>
          <w:szCs w:val="22"/>
        </w:rPr>
        <w:t>If</w:t>
      </w:r>
      <w:r w:rsidRPr="00616CCF">
        <w:rPr>
          <w:rFonts w:eastAsiaTheme="minorEastAsia" w:hAnsiTheme="minorEastAsia" w:hint="eastAsia"/>
          <w:color w:val="000000"/>
          <w:szCs w:val="22"/>
        </w:rPr>
        <w:t xml:space="preserve"> </w:t>
      </w:r>
      <w:r w:rsidRPr="00616CCF">
        <w:rPr>
          <w:rFonts w:eastAsiaTheme="minorEastAsia" w:hAnsiTheme="minorEastAsia"/>
          <w:color w:val="000000"/>
          <w:szCs w:val="22"/>
        </w:rPr>
        <w:t xml:space="preserve">the system bandwidth is </w:t>
      </w:r>
      <w:r w:rsidRPr="00616CCF">
        <w:rPr>
          <w:rFonts w:eastAsiaTheme="minorEastAsia" w:hAnsiTheme="minorEastAsia" w:hint="eastAsia"/>
          <w:color w:val="000000"/>
          <w:szCs w:val="22"/>
        </w:rPr>
        <w:t xml:space="preserve">limited, extra </w:t>
      </w:r>
      <w:r>
        <w:rPr>
          <w:rFonts w:eastAsiaTheme="minorEastAsia" w:hAnsiTheme="minorEastAsia" w:hint="eastAsia"/>
          <w:color w:val="000000"/>
          <w:szCs w:val="22"/>
        </w:rPr>
        <w:t xml:space="preserve">beam </w:t>
      </w:r>
      <w:r w:rsidRPr="00616CCF">
        <w:rPr>
          <w:rFonts w:eastAsiaTheme="minorEastAsia" w:hAnsiTheme="minorEastAsia" w:hint="eastAsia"/>
          <w:color w:val="000000"/>
          <w:szCs w:val="22"/>
        </w:rPr>
        <w:t xml:space="preserve">sweeping should be used to </w:t>
      </w:r>
      <w:r>
        <w:rPr>
          <w:rFonts w:eastAsiaTheme="minorEastAsia" w:hAnsiTheme="minorEastAsia" w:hint="eastAsia"/>
          <w:color w:val="000000"/>
          <w:szCs w:val="22"/>
        </w:rPr>
        <w:t xml:space="preserve">transmit remaining minimum SI. </w:t>
      </w:r>
      <w:r w:rsidRPr="00616CCF">
        <w:rPr>
          <w:rFonts w:eastAsiaTheme="minorEastAsia" w:hAnsiTheme="minorEastAsia" w:hint="eastAsia"/>
          <w:color w:val="000000"/>
          <w:szCs w:val="22"/>
        </w:rPr>
        <w:t xml:space="preserve">For the </w:t>
      </w:r>
      <w:r>
        <w:rPr>
          <w:rFonts w:eastAsiaTheme="minorEastAsia" w:hAnsiTheme="minorEastAsia" w:hint="eastAsia"/>
          <w:color w:val="000000"/>
          <w:szCs w:val="22"/>
        </w:rPr>
        <w:t xml:space="preserve">beam </w:t>
      </w:r>
      <w:r w:rsidRPr="00616CCF">
        <w:rPr>
          <w:rFonts w:eastAsiaTheme="minorEastAsia" w:hAnsiTheme="minorEastAsia" w:hint="eastAsia"/>
          <w:color w:val="000000"/>
          <w:szCs w:val="22"/>
        </w:rPr>
        <w:t>sweeping for remaining minimum SI, r</w:t>
      </w:r>
      <w:r w:rsidRPr="00616CCF">
        <w:rPr>
          <w:rFonts w:eastAsiaTheme="minorEastAsia" w:hAnsiTheme="minorEastAsia"/>
          <w:color w:val="000000"/>
          <w:szCs w:val="22"/>
        </w:rPr>
        <w:t>esource efficiency</w:t>
      </w:r>
      <w:r w:rsidRPr="00616CCF">
        <w:rPr>
          <w:rFonts w:eastAsiaTheme="minorEastAsia" w:hAnsiTheme="minorEastAsia" w:hint="eastAsia"/>
          <w:color w:val="000000"/>
          <w:szCs w:val="22"/>
        </w:rPr>
        <w:t xml:space="preserve"> is low </w:t>
      </w:r>
      <w:r>
        <w:rPr>
          <w:rFonts w:eastAsiaTheme="minorEastAsia" w:hAnsiTheme="minorEastAsia" w:hint="eastAsia"/>
          <w:color w:val="000000"/>
          <w:szCs w:val="22"/>
        </w:rPr>
        <w:t>in</w:t>
      </w:r>
      <w:r w:rsidRPr="00616CCF">
        <w:rPr>
          <w:rFonts w:eastAsiaTheme="minorEastAsia" w:hAnsiTheme="minorEastAsia" w:hint="eastAsia"/>
          <w:color w:val="000000"/>
          <w:szCs w:val="22"/>
        </w:rPr>
        <w:t xml:space="preserve"> option 2, </w:t>
      </w:r>
      <w:r>
        <w:rPr>
          <w:rFonts w:eastAsiaTheme="minorEastAsia" w:hAnsiTheme="minorEastAsia" w:hint="eastAsia"/>
          <w:color w:val="000000"/>
          <w:szCs w:val="22"/>
        </w:rPr>
        <w:t>3-</w:t>
      </w:r>
      <w:proofErr w:type="gramStart"/>
      <w:r>
        <w:rPr>
          <w:rFonts w:eastAsiaTheme="minorEastAsia" w:hAnsiTheme="minorEastAsia" w:hint="eastAsia"/>
          <w:color w:val="000000"/>
          <w:szCs w:val="22"/>
        </w:rPr>
        <w:t xml:space="preserve">a </w:t>
      </w:r>
      <w:r w:rsidRPr="00616CCF">
        <w:rPr>
          <w:rFonts w:eastAsiaTheme="minorEastAsia" w:hAnsiTheme="minorEastAsia" w:hint="eastAsia"/>
          <w:color w:val="000000"/>
          <w:szCs w:val="22"/>
        </w:rPr>
        <w:t>and</w:t>
      </w:r>
      <w:proofErr w:type="gramEnd"/>
      <w:r w:rsidRPr="00616CCF">
        <w:rPr>
          <w:rFonts w:eastAsiaTheme="minorEastAsia" w:hAnsiTheme="minorEastAsia" w:hint="eastAsia"/>
          <w:color w:val="000000"/>
          <w:szCs w:val="22"/>
        </w:rPr>
        <w:t xml:space="preserve"> 4-a due to some unused blocks in the burst of SS or remaining minimum SI. </w:t>
      </w:r>
      <w:r>
        <w:rPr>
          <w:rFonts w:eastAsiaTheme="minorEastAsia" w:hAnsiTheme="minorEastAsia" w:hint="eastAsia"/>
          <w:color w:val="000000"/>
          <w:szCs w:val="22"/>
        </w:rPr>
        <w:t>As for</w:t>
      </w:r>
      <w:r w:rsidRPr="00616CCF">
        <w:rPr>
          <w:rFonts w:eastAsiaTheme="minorEastAsia" w:hAnsiTheme="minorEastAsia" w:hint="eastAsia"/>
          <w:color w:val="000000"/>
          <w:szCs w:val="22"/>
        </w:rPr>
        <w:t xml:space="preserve"> option 3-b, </w:t>
      </w:r>
      <w:r w:rsidRPr="00616CCF">
        <w:rPr>
          <w:rFonts w:eastAsiaTheme="minorEastAsia" w:hAnsiTheme="minorEastAsia"/>
          <w:color w:val="000000"/>
          <w:szCs w:val="22"/>
        </w:rPr>
        <w:t>storage time</w:t>
      </w:r>
      <w:r w:rsidRPr="00616CCF">
        <w:rPr>
          <w:rFonts w:eastAsiaTheme="minorEastAsia" w:hAnsiTheme="minorEastAsia" w:hint="eastAsia"/>
          <w:color w:val="000000"/>
          <w:szCs w:val="22"/>
        </w:rPr>
        <w:t xml:space="preserve"> for remaining minimum SI</w:t>
      </w:r>
      <w:r w:rsidRPr="00616CCF">
        <w:rPr>
          <w:rFonts w:eastAsiaTheme="minorEastAsia" w:hAnsiTheme="minorEastAsia"/>
          <w:color w:val="000000"/>
          <w:szCs w:val="22"/>
        </w:rPr>
        <w:t xml:space="preserve"> is too long</w:t>
      </w:r>
      <w:r w:rsidRPr="00616CCF">
        <w:rPr>
          <w:rFonts w:eastAsiaTheme="minorEastAsia" w:hAnsiTheme="minorEastAsia" w:hint="eastAsia"/>
          <w:color w:val="000000"/>
          <w:szCs w:val="22"/>
        </w:rPr>
        <w:t xml:space="preserve"> </w:t>
      </w:r>
      <w:r w:rsidRPr="00616CCF">
        <w:rPr>
          <w:rFonts w:eastAsiaTheme="minorEastAsia" w:hAnsiTheme="minorEastAsia"/>
          <w:color w:val="000000"/>
          <w:szCs w:val="22"/>
        </w:rPr>
        <w:t>and</w:t>
      </w:r>
      <w:r w:rsidRPr="00616CCF">
        <w:rPr>
          <w:rFonts w:eastAsiaTheme="minorEastAsia" w:hAnsiTheme="minorEastAsia" w:hint="eastAsia"/>
          <w:color w:val="000000"/>
          <w:szCs w:val="22"/>
        </w:rPr>
        <w:t xml:space="preserve"> it seems to be </w:t>
      </w:r>
      <w:r w:rsidRPr="00616CCF">
        <w:rPr>
          <w:rFonts w:eastAsiaTheme="minorEastAsia" w:hAnsiTheme="minorEastAsia"/>
          <w:color w:val="000000"/>
          <w:szCs w:val="22"/>
        </w:rPr>
        <w:t>unacceptable</w:t>
      </w:r>
      <w:r w:rsidRPr="00616CCF">
        <w:rPr>
          <w:rFonts w:eastAsiaTheme="minorEastAsia" w:hAnsiTheme="minorEastAsia" w:hint="eastAsia"/>
          <w:color w:val="000000"/>
          <w:szCs w:val="22"/>
        </w:rPr>
        <w:t xml:space="preserve">. </w:t>
      </w:r>
      <w:r w:rsidRPr="00616CCF">
        <w:rPr>
          <w:rFonts w:eastAsiaTheme="minorEastAsia" w:hAnsiTheme="minorEastAsia"/>
          <w:color w:val="000000"/>
          <w:szCs w:val="22"/>
        </w:rPr>
        <w:t xml:space="preserve">However, the </w:t>
      </w:r>
      <w:r w:rsidRPr="00616CCF">
        <w:rPr>
          <w:rFonts w:eastAsiaTheme="minorEastAsia" w:hAnsiTheme="minorEastAsia" w:hint="eastAsia"/>
          <w:color w:val="000000"/>
          <w:szCs w:val="22"/>
        </w:rPr>
        <w:t>option 4-b</w:t>
      </w:r>
      <w:r w:rsidRPr="00616CCF">
        <w:rPr>
          <w:rFonts w:eastAsiaTheme="minorEastAsia" w:hAnsiTheme="minorEastAsia"/>
          <w:color w:val="000000"/>
          <w:szCs w:val="22"/>
        </w:rPr>
        <w:t xml:space="preserve"> does not have the problem of low efficiency and long storage time</w:t>
      </w:r>
      <w:r w:rsidRPr="00616CCF">
        <w:rPr>
          <w:rFonts w:eastAsiaTheme="minorEastAsia" w:hAnsiTheme="minorEastAsia" w:hint="eastAsia"/>
          <w:color w:val="000000"/>
          <w:szCs w:val="22"/>
        </w:rPr>
        <w:t xml:space="preserve"> of remaining minimum SI.</w:t>
      </w:r>
      <w:r w:rsidRPr="00616CCF">
        <w:rPr>
          <w:rFonts w:eastAsiaTheme="minorEastAsia" w:hAnsiTheme="minorEastAsia"/>
          <w:color w:val="000000"/>
          <w:szCs w:val="22"/>
        </w:rPr>
        <w:t xml:space="preserve"> Despite the high power consumption </w:t>
      </w:r>
      <w:r w:rsidRPr="00616CCF">
        <w:rPr>
          <w:rFonts w:eastAsiaTheme="minorEastAsia" w:hAnsiTheme="minorEastAsia" w:hint="eastAsia"/>
          <w:color w:val="000000"/>
          <w:szCs w:val="22"/>
        </w:rPr>
        <w:t xml:space="preserve">for </w:t>
      </w:r>
      <w:r w:rsidRPr="00616CCF">
        <w:rPr>
          <w:rFonts w:eastAsiaTheme="minorEastAsia" w:hAnsiTheme="minorEastAsia"/>
          <w:color w:val="000000"/>
          <w:szCs w:val="22"/>
        </w:rPr>
        <w:t>PDCCH</w:t>
      </w:r>
      <w:r w:rsidRPr="00616CCF">
        <w:rPr>
          <w:rFonts w:eastAsiaTheme="minorEastAsia" w:hAnsiTheme="minorEastAsia" w:hint="eastAsia"/>
          <w:color w:val="000000"/>
          <w:szCs w:val="22"/>
        </w:rPr>
        <w:t xml:space="preserve"> detection </w:t>
      </w:r>
      <w:r w:rsidRPr="00616CCF">
        <w:rPr>
          <w:rFonts w:eastAsiaTheme="minorEastAsia" w:hAnsiTheme="minorEastAsia"/>
          <w:color w:val="000000"/>
          <w:szCs w:val="22"/>
        </w:rPr>
        <w:t xml:space="preserve">in </w:t>
      </w:r>
      <w:r w:rsidRPr="00616CCF">
        <w:rPr>
          <w:rFonts w:eastAsiaTheme="minorEastAsia" w:hAnsiTheme="minorEastAsia" w:hint="eastAsia"/>
          <w:color w:val="000000"/>
          <w:szCs w:val="22"/>
        </w:rPr>
        <w:t>option 4-b,</w:t>
      </w:r>
      <w:r w:rsidRPr="00616CCF">
        <w:rPr>
          <w:rFonts w:eastAsiaTheme="minorEastAsia" w:hAnsiTheme="minorEastAsia"/>
          <w:color w:val="000000"/>
          <w:szCs w:val="22"/>
        </w:rPr>
        <w:t xml:space="preserve"> the </w:t>
      </w:r>
      <w:r w:rsidRPr="00616CCF">
        <w:rPr>
          <w:rFonts w:eastAsiaTheme="minorEastAsia" w:hAnsiTheme="minorEastAsia" w:hint="eastAsia"/>
          <w:color w:val="000000"/>
          <w:szCs w:val="22"/>
        </w:rPr>
        <w:t>r</w:t>
      </w:r>
      <w:r w:rsidRPr="00616CCF">
        <w:rPr>
          <w:rFonts w:eastAsiaTheme="minorEastAsia" w:hAnsiTheme="minorEastAsia"/>
          <w:color w:val="000000"/>
          <w:szCs w:val="22"/>
        </w:rPr>
        <w:t>emaining</w:t>
      </w:r>
      <w:r w:rsidRPr="00616CCF">
        <w:rPr>
          <w:rFonts w:eastAsiaTheme="minorEastAsia" w:hAnsiTheme="minorEastAsia" w:hint="eastAsia"/>
          <w:color w:val="000000"/>
          <w:szCs w:val="22"/>
        </w:rPr>
        <w:t xml:space="preserve"> minimum SI</w:t>
      </w:r>
      <w:r w:rsidRPr="00616CCF">
        <w:rPr>
          <w:rFonts w:eastAsiaTheme="minorEastAsia" w:hAnsiTheme="minorEastAsia"/>
          <w:color w:val="000000"/>
          <w:szCs w:val="22"/>
        </w:rPr>
        <w:t xml:space="preserve"> is not </w:t>
      </w:r>
      <w:r w:rsidRPr="00616CCF">
        <w:rPr>
          <w:rFonts w:eastAsiaTheme="minorEastAsia" w:hAnsiTheme="minorEastAsia" w:hint="eastAsia"/>
          <w:color w:val="000000"/>
          <w:szCs w:val="22"/>
        </w:rPr>
        <w:t xml:space="preserve">received so </w:t>
      </w:r>
      <w:r w:rsidRPr="00616CCF">
        <w:rPr>
          <w:rFonts w:eastAsiaTheme="minorEastAsia" w:hAnsiTheme="minorEastAsia"/>
          <w:color w:val="000000"/>
          <w:szCs w:val="22"/>
        </w:rPr>
        <w:t>frequently</w:t>
      </w:r>
      <w:r w:rsidRPr="00616CCF">
        <w:rPr>
          <w:rFonts w:eastAsiaTheme="minorEastAsia" w:hAnsiTheme="minorEastAsia" w:hint="eastAsia"/>
          <w:color w:val="000000"/>
          <w:szCs w:val="22"/>
        </w:rPr>
        <w:t>, and thus</w:t>
      </w:r>
      <w:r w:rsidRPr="00616CCF">
        <w:rPr>
          <w:rFonts w:eastAsiaTheme="minorEastAsia" w:hAnsiTheme="minorEastAsia"/>
          <w:color w:val="000000"/>
          <w:szCs w:val="22"/>
        </w:rPr>
        <w:t xml:space="preserve"> is not a significant problem</w:t>
      </w:r>
      <w:r w:rsidRPr="00616CCF">
        <w:rPr>
          <w:rFonts w:eastAsiaTheme="minorEastAsia" w:hAnsiTheme="minorEastAsia" w:hint="eastAsia"/>
          <w:color w:val="000000"/>
          <w:szCs w:val="22"/>
        </w:rPr>
        <w:t xml:space="preserve"> for the </w:t>
      </w:r>
      <w:r w:rsidRPr="00616CCF">
        <w:rPr>
          <w:rFonts w:eastAsiaTheme="minorEastAsia" w:hAnsiTheme="minorEastAsia"/>
          <w:color w:val="000000"/>
          <w:szCs w:val="22"/>
        </w:rPr>
        <w:t>power consumption</w:t>
      </w:r>
      <w:r w:rsidRPr="00616CCF">
        <w:rPr>
          <w:rFonts w:eastAsiaTheme="minorEastAsia" w:hAnsiTheme="minorEastAsia" w:hint="eastAsia"/>
          <w:color w:val="000000"/>
          <w:szCs w:val="22"/>
        </w:rPr>
        <w:t xml:space="preserve"> due to </w:t>
      </w:r>
      <w:r w:rsidRPr="00616CCF">
        <w:rPr>
          <w:rFonts w:eastAsiaTheme="minorEastAsia" w:hAnsiTheme="minorEastAsia"/>
          <w:color w:val="000000"/>
          <w:szCs w:val="22"/>
        </w:rPr>
        <w:t>PDCCH</w:t>
      </w:r>
      <w:r w:rsidRPr="00616CCF">
        <w:rPr>
          <w:rFonts w:eastAsiaTheme="minorEastAsia" w:hAnsiTheme="minorEastAsia" w:hint="eastAsia"/>
          <w:color w:val="000000"/>
          <w:szCs w:val="22"/>
        </w:rPr>
        <w:t xml:space="preserve"> detection.</w:t>
      </w:r>
    </w:p>
    <w:p w:rsidR="00EE3655" w:rsidRDefault="00EE3655" w:rsidP="006819C7">
      <w:pPr>
        <w:spacing w:beforeLines="50" w:after="120" w:line="276" w:lineRule="auto"/>
        <w:rPr>
          <w:rFonts w:eastAsiaTheme="minorEastAsia" w:hAnsiTheme="minorEastAsia"/>
          <w:b/>
          <w:i/>
          <w:color w:val="000000"/>
          <w:szCs w:val="22"/>
        </w:rPr>
      </w:pPr>
      <w:r w:rsidRPr="00370FF1">
        <w:rPr>
          <w:rFonts w:eastAsiaTheme="minorEastAsia" w:hint="eastAsia"/>
          <w:b/>
          <w:i/>
          <w:szCs w:val="22"/>
        </w:rPr>
        <w:t xml:space="preserve">Proposal </w:t>
      </w:r>
      <w:r>
        <w:rPr>
          <w:rFonts w:eastAsiaTheme="minorEastAsia" w:hint="eastAsia"/>
          <w:b/>
          <w:i/>
          <w:szCs w:val="22"/>
        </w:rPr>
        <w:t>2</w:t>
      </w:r>
      <w:r w:rsidRPr="00370FF1">
        <w:rPr>
          <w:rFonts w:eastAsiaTheme="minorEastAsia" w:hint="eastAsia"/>
          <w:b/>
          <w:i/>
          <w:szCs w:val="22"/>
        </w:rPr>
        <w:t xml:space="preserve">: </w:t>
      </w:r>
      <w:r>
        <w:rPr>
          <w:rFonts w:eastAsiaTheme="minorEastAsia" w:hAnsiTheme="minorEastAsia" w:hint="eastAsia"/>
          <w:b/>
          <w:i/>
          <w:color w:val="000000"/>
          <w:szCs w:val="22"/>
        </w:rPr>
        <w:t>When</w:t>
      </w:r>
      <w:r w:rsidRPr="00370FF1">
        <w:rPr>
          <w:rFonts w:eastAsiaTheme="minorEastAsia" w:hAnsiTheme="minorEastAsia"/>
          <w:b/>
          <w:i/>
          <w:color w:val="000000"/>
          <w:szCs w:val="22"/>
        </w:rPr>
        <w:t xml:space="preserve"> the system bandwidth is sufficient,</w:t>
      </w:r>
      <w:r w:rsidRPr="00370FF1">
        <w:rPr>
          <w:rFonts w:eastAsiaTheme="minorEastAsia" w:hAnsiTheme="minorEastAsia" w:hint="eastAsia"/>
          <w:b/>
          <w:i/>
          <w:color w:val="000000"/>
          <w:szCs w:val="22"/>
        </w:rPr>
        <w:t xml:space="preserve"> option</w:t>
      </w:r>
      <w:r w:rsidRPr="00370FF1">
        <w:rPr>
          <w:rFonts w:eastAsiaTheme="minorEastAsia" w:hAnsiTheme="minorEastAsia"/>
          <w:b/>
          <w:i/>
          <w:color w:val="000000"/>
          <w:szCs w:val="22"/>
        </w:rPr>
        <w:t xml:space="preserve"> 1 is preferred</w:t>
      </w:r>
      <w:r w:rsidRPr="00370FF1">
        <w:rPr>
          <w:rFonts w:eastAsiaTheme="minorEastAsia" w:hAnsiTheme="minorEastAsia" w:hint="eastAsia"/>
          <w:b/>
          <w:i/>
          <w:color w:val="000000"/>
          <w:szCs w:val="22"/>
        </w:rPr>
        <w:t xml:space="preserve">. Otherwise, option 4-b is </w:t>
      </w:r>
      <w:r w:rsidRPr="00370FF1">
        <w:rPr>
          <w:rFonts w:eastAsiaTheme="minorEastAsia" w:hAnsiTheme="minorEastAsia"/>
          <w:b/>
          <w:i/>
          <w:color w:val="000000"/>
          <w:szCs w:val="22"/>
        </w:rPr>
        <w:t>preferred</w:t>
      </w:r>
      <w:r w:rsidRPr="00370FF1">
        <w:rPr>
          <w:rFonts w:eastAsiaTheme="minorEastAsia" w:hAnsiTheme="minorEastAsia" w:hint="eastAsia"/>
          <w:b/>
          <w:i/>
          <w:color w:val="000000"/>
          <w:szCs w:val="22"/>
        </w:rPr>
        <w:t>.</w:t>
      </w:r>
    </w:p>
    <w:p w:rsidR="00EE3655" w:rsidRDefault="00EE3655" w:rsidP="006819C7">
      <w:pPr>
        <w:pStyle w:val="Heading2"/>
        <w:keepLines/>
        <w:numPr>
          <w:ilvl w:val="0"/>
          <w:numId w:val="2"/>
        </w:numPr>
        <w:overflowPunct/>
        <w:autoSpaceDE/>
        <w:autoSpaceDN/>
        <w:adjustRightInd/>
        <w:spacing w:beforeLines="100" w:afterLines="50" w:line="276" w:lineRule="auto"/>
        <w:ind w:left="357" w:hanging="357"/>
        <w:jc w:val="left"/>
        <w:textAlignment w:val="auto"/>
        <w:rPr>
          <w:b/>
          <w:sz w:val="32"/>
          <w:szCs w:val="32"/>
          <w:lang w:val="en-GB"/>
        </w:rPr>
      </w:pPr>
      <w:r w:rsidRPr="000A5F3D">
        <w:rPr>
          <w:b/>
          <w:sz w:val="32"/>
          <w:szCs w:val="32"/>
        </w:rPr>
        <w:t>Conclusions</w:t>
      </w:r>
    </w:p>
    <w:p w:rsidR="00EE3655" w:rsidRPr="00370FF1" w:rsidRDefault="00EE3655" w:rsidP="00EE3655">
      <w:pPr>
        <w:rPr>
          <w:rFonts w:eastAsiaTheme="minorEastAsia"/>
          <w:b/>
          <w:i/>
        </w:rPr>
      </w:pPr>
      <w:r w:rsidRPr="00370FF1">
        <w:rPr>
          <w:rFonts w:eastAsiaTheme="minorEastAsia" w:hint="eastAsia"/>
          <w:b/>
          <w:i/>
        </w:rPr>
        <w:t>Proposal</w:t>
      </w:r>
      <w:r>
        <w:rPr>
          <w:rFonts w:eastAsiaTheme="minorEastAsia" w:hint="eastAsia"/>
          <w:b/>
          <w:i/>
        </w:rPr>
        <w:t xml:space="preserve"> 1</w:t>
      </w:r>
      <w:r w:rsidRPr="00370FF1">
        <w:rPr>
          <w:rFonts w:eastAsiaTheme="minorEastAsia" w:hint="eastAsia"/>
          <w:b/>
          <w:i/>
        </w:rPr>
        <w:t xml:space="preserve">: Duo to the long time-domain duration, </w:t>
      </w:r>
      <w:r w:rsidRPr="00370FF1">
        <w:rPr>
          <w:rFonts w:eastAsiaTheme="minorEastAsia"/>
          <w:b/>
          <w:i/>
        </w:rPr>
        <w:t>discrete</w:t>
      </w:r>
      <w:r w:rsidRPr="00370FF1">
        <w:rPr>
          <w:rFonts w:eastAsiaTheme="minorEastAsia" w:hint="eastAsia"/>
          <w:b/>
          <w:i/>
        </w:rPr>
        <w:t xml:space="preserve"> burst need be introduced for remaining </w:t>
      </w:r>
      <w:r>
        <w:rPr>
          <w:rFonts w:eastAsiaTheme="minorEastAsia" w:hint="eastAsia"/>
          <w:b/>
          <w:i/>
        </w:rPr>
        <w:t xml:space="preserve">minimum </w:t>
      </w:r>
      <w:r w:rsidRPr="00370FF1">
        <w:rPr>
          <w:rFonts w:eastAsiaTheme="minorEastAsia" w:hint="eastAsia"/>
          <w:b/>
          <w:i/>
        </w:rPr>
        <w:t>SI.</w:t>
      </w:r>
    </w:p>
    <w:p w:rsidR="00EE3655" w:rsidRPr="00370FF1" w:rsidRDefault="00EE3655" w:rsidP="00EE3655">
      <w:pPr>
        <w:rPr>
          <w:rFonts w:eastAsiaTheme="minorEastAsia" w:hAnsiTheme="minorEastAsia"/>
          <w:b/>
          <w:i/>
          <w:color w:val="000000"/>
          <w:szCs w:val="22"/>
        </w:rPr>
      </w:pPr>
      <w:r w:rsidRPr="00370FF1">
        <w:rPr>
          <w:rFonts w:eastAsiaTheme="minorEastAsia" w:hint="eastAsia"/>
          <w:b/>
          <w:i/>
          <w:szCs w:val="22"/>
        </w:rPr>
        <w:t xml:space="preserve">Proposal </w:t>
      </w:r>
      <w:r>
        <w:rPr>
          <w:rFonts w:eastAsiaTheme="minorEastAsia" w:hint="eastAsia"/>
          <w:b/>
          <w:i/>
          <w:szCs w:val="22"/>
        </w:rPr>
        <w:t>2</w:t>
      </w:r>
      <w:r w:rsidRPr="00370FF1">
        <w:rPr>
          <w:rFonts w:eastAsiaTheme="minorEastAsia" w:hint="eastAsia"/>
          <w:b/>
          <w:i/>
          <w:szCs w:val="22"/>
        </w:rPr>
        <w:t xml:space="preserve">: </w:t>
      </w:r>
      <w:r>
        <w:rPr>
          <w:rFonts w:eastAsiaTheme="minorEastAsia" w:hAnsiTheme="minorEastAsia" w:hint="eastAsia"/>
          <w:b/>
          <w:i/>
          <w:color w:val="000000"/>
          <w:szCs w:val="22"/>
        </w:rPr>
        <w:t>When</w:t>
      </w:r>
      <w:r w:rsidRPr="00370FF1">
        <w:rPr>
          <w:rFonts w:eastAsiaTheme="minorEastAsia" w:hAnsiTheme="minorEastAsia"/>
          <w:b/>
          <w:i/>
          <w:color w:val="000000"/>
          <w:szCs w:val="22"/>
        </w:rPr>
        <w:t xml:space="preserve"> the system bandwidth is sufficient,</w:t>
      </w:r>
      <w:r w:rsidRPr="00370FF1">
        <w:rPr>
          <w:rFonts w:eastAsiaTheme="minorEastAsia" w:hAnsiTheme="minorEastAsia" w:hint="eastAsia"/>
          <w:b/>
          <w:i/>
          <w:color w:val="000000"/>
          <w:szCs w:val="22"/>
        </w:rPr>
        <w:t xml:space="preserve"> option</w:t>
      </w:r>
      <w:r w:rsidRPr="00370FF1">
        <w:rPr>
          <w:rFonts w:eastAsiaTheme="minorEastAsia" w:hAnsiTheme="minorEastAsia"/>
          <w:b/>
          <w:i/>
          <w:color w:val="000000"/>
          <w:szCs w:val="22"/>
        </w:rPr>
        <w:t xml:space="preserve"> 1 is preferred</w:t>
      </w:r>
      <w:r w:rsidRPr="00370FF1">
        <w:rPr>
          <w:rFonts w:eastAsiaTheme="minorEastAsia" w:hAnsiTheme="minorEastAsia" w:hint="eastAsia"/>
          <w:b/>
          <w:i/>
          <w:color w:val="000000"/>
          <w:szCs w:val="22"/>
        </w:rPr>
        <w:t xml:space="preserve">. Otherwise, option 4-b is </w:t>
      </w:r>
      <w:r w:rsidRPr="00370FF1">
        <w:rPr>
          <w:rFonts w:eastAsiaTheme="minorEastAsia" w:hAnsiTheme="minorEastAsia"/>
          <w:b/>
          <w:i/>
          <w:color w:val="000000"/>
          <w:szCs w:val="22"/>
        </w:rPr>
        <w:t>preferred</w:t>
      </w:r>
      <w:r w:rsidRPr="00370FF1">
        <w:rPr>
          <w:rFonts w:eastAsiaTheme="minorEastAsia" w:hAnsiTheme="minorEastAsia" w:hint="eastAsia"/>
          <w:b/>
          <w:i/>
          <w:color w:val="000000"/>
          <w:szCs w:val="22"/>
        </w:rPr>
        <w:t>.</w:t>
      </w:r>
    </w:p>
    <w:p w:rsidR="00EE3655" w:rsidRDefault="00EE3655" w:rsidP="006819C7">
      <w:pPr>
        <w:pStyle w:val="Heading2"/>
        <w:keepLines/>
        <w:numPr>
          <w:ilvl w:val="0"/>
          <w:numId w:val="2"/>
        </w:numPr>
        <w:overflowPunct/>
        <w:autoSpaceDE/>
        <w:autoSpaceDN/>
        <w:adjustRightInd/>
        <w:spacing w:beforeLines="100" w:afterLines="50" w:line="276" w:lineRule="auto"/>
        <w:ind w:left="357" w:hanging="357"/>
        <w:jc w:val="left"/>
        <w:textAlignment w:val="auto"/>
        <w:rPr>
          <w:b/>
          <w:sz w:val="32"/>
          <w:szCs w:val="32"/>
          <w:lang w:val="en-GB"/>
        </w:rPr>
      </w:pPr>
      <w:bookmarkStart w:id="5" w:name="OLE_LINK60"/>
      <w:bookmarkStart w:id="6" w:name="OLE_LINK59"/>
      <w:r w:rsidRPr="000A5F3D">
        <w:rPr>
          <w:b/>
          <w:sz w:val="32"/>
          <w:szCs w:val="32"/>
        </w:rPr>
        <w:t>References</w:t>
      </w:r>
    </w:p>
    <w:p w:rsidR="00EE3655" w:rsidRPr="007E5975" w:rsidRDefault="00EE3655" w:rsidP="00EE3655">
      <w:pPr>
        <w:pStyle w:val="ListParagraph"/>
        <w:numPr>
          <w:ilvl w:val="0"/>
          <w:numId w:val="3"/>
        </w:numPr>
        <w:adjustRightInd w:val="0"/>
        <w:spacing w:line="264" w:lineRule="auto"/>
        <w:ind w:left="432" w:firstLineChars="0"/>
        <w:jc w:val="left"/>
        <w:rPr>
          <w:iCs/>
          <w:szCs w:val="20"/>
        </w:rPr>
      </w:pPr>
      <w:bookmarkStart w:id="7" w:name="_Ref473193816"/>
      <w:bookmarkEnd w:id="5"/>
      <w:bookmarkEnd w:id="6"/>
      <w:r>
        <w:rPr>
          <w:iCs/>
          <w:szCs w:val="20"/>
        </w:rPr>
        <w:t>3GPP Chairman’s notes RAN1#</w:t>
      </w:r>
      <w:r w:rsidRPr="009B7738">
        <w:rPr>
          <w:rFonts w:hint="eastAsia"/>
          <w:iCs/>
          <w:szCs w:val="20"/>
        </w:rPr>
        <w:t>88</w:t>
      </w:r>
      <w:r>
        <w:rPr>
          <w:iCs/>
          <w:szCs w:val="20"/>
        </w:rPr>
        <w:t>, 201</w:t>
      </w:r>
      <w:r>
        <w:rPr>
          <w:rFonts w:eastAsiaTheme="minorEastAsia" w:hint="eastAsia"/>
          <w:iCs/>
          <w:szCs w:val="20"/>
        </w:rPr>
        <w:t>7</w:t>
      </w:r>
      <w:r>
        <w:rPr>
          <w:iCs/>
          <w:szCs w:val="20"/>
        </w:rPr>
        <w:t>-</w:t>
      </w:r>
      <w:r w:rsidR="009D2351">
        <w:rPr>
          <w:rFonts w:eastAsiaTheme="minorEastAsia" w:hint="eastAsia"/>
          <w:iCs/>
          <w:szCs w:val="20"/>
        </w:rPr>
        <w:t>2</w:t>
      </w:r>
    </w:p>
    <w:p w:rsidR="00EE3655" w:rsidRDefault="00EE3655" w:rsidP="00EE3655">
      <w:pPr>
        <w:pStyle w:val="ListParagraph"/>
        <w:numPr>
          <w:ilvl w:val="0"/>
          <w:numId w:val="3"/>
        </w:numPr>
        <w:adjustRightInd w:val="0"/>
        <w:spacing w:line="264" w:lineRule="auto"/>
        <w:ind w:left="432" w:firstLineChars="0"/>
        <w:jc w:val="left"/>
      </w:pPr>
      <w:bookmarkStart w:id="8" w:name="_Ref485377262"/>
      <w:r w:rsidRPr="007358F3">
        <w:t>R1-1701519</w:t>
      </w:r>
      <w:r>
        <w:t xml:space="preserve"> </w:t>
      </w:r>
      <w:r>
        <w:rPr>
          <w:rFonts w:hint="eastAsia"/>
        </w:rPr>
        <w:t>,</w:t>
      </w:r>
      <w:r>
        <w:t>“</w:t>
      </w:r>
      <w:r w:rsidRPr="007358F3">
        <w:t>Response LS on minimum system information</w:t>
      </w:r>
      <w:r>
        <w:t>”</w:t>
      </w:r>
      <w:bookmarkEnd w:id="7"/>
      <w:bookmarkEnd w:id="8"/>
    </w:p>
    <w:p w:rsidR="00EE3655" w:rsidRPr="00183DB9" w:rsidRDefault="00EE3655" w:rsidP="00EE3655">
      <w:pPr>
        <w:pStyle w:val="ListParagraph"/>
        <w:numPr>
          <w:ilvl w:val="0"/>
          <w:numId w:val="3"/>
        </w:numPr>
        <w:adjustRightInd w:val="0"/>
        <w:spacing w:line="264" w:lineRule="auto"/>
        <w:ind w:left="432" w:firstLineChars="0"/>
        <w:jc w:val="left"/>
        <w:rPr>
          <w:iCs/>
          <w:szCs w:val="20"/>
        </w:rPr>
      </w:pPr>
      <w:r>
        <w:rPr>
          <w:iCs/>
          <w:szCs w:val="20"/>
        </w:rPr>
        <w:lastRenderedPageBreak/>
        <w:t>3GPP Chairman’s notes RAN1#</w:t>
      </w:r>
      <w:r w:rsidRPr="009B7738">
        <w:rPr>
          <w:rFonts w:hint="eastAsia"/>
          <w:iCs/>
          <w:szCs w:val="20"/>
        </w:rPr>
        <w:t>8</w:t>
      </w:r>
      <w:r>
        <w:rPr>
          <w:rFonts w:eastAsiaTheme="minorEastAsia" w:hint="eastAsia"/>
          <w:iCs/>
          <w:szCs w:val="20"/>
        </w:rPr>
        <w:t>9</w:t>
      </w:r>
      <w:r>
        <w:rPr>
          <w:iCs/>
          <w:szCs w:val="20"/>
        </w:rPr>
        <w:t>, 201</w:t>
      </w:r>
      <w:r>
        <w:rPr>
          <w:rFonts w:eastAsiaTheme="minorEastAsia" w:hint="eastAsia"/>
          <w:iCs/>
          <w:szCs w:val="20"/>
        </w:rPr>
        <w:t>7</w:t>
      </w:r>
      <w:r>
        <w:rPr>
          <w:iCs/>
          <w:szCs w:val="20"/>
        </w:rPr>
        <w:t>-</w:t>
      </w:r>
      <w:r>
        <w:rPr>
          <w:rFonts w:eastAsiaTheme="minorEastAsia" w:hint="eastAsia"/>
          <w:iCs/>
          <w:szCs w:val="20"/>
        </w:rPr>
        <w:t>5</w:t>
      </w:r>
    </w:p>
    <w:bookmarkEnd w:id="0"/>
    <w:p w:rsidR="00EE3655" w:rsidRDefault="00EE3655" w:rsidP="006819C7">
      <w:pPr>
        <w:pStyle w:val="Heading2"/>
        <w:keepLines/>
        <w:numPr>
          <w:ilvl w:val="0"/>
          <w:numId w:val="6"/>
        </w:numPr>
        <w:overflowPunct/>
        <w:autoSpaceDE/>
        <w:autoSpaceDN/>
        <w:adjustRightInd/>
        <w:spacing w:beforeLines="100" w:afterLines="50" w:line="276" w:lineRule="auto"/>
        <w:ind w:left="357" w:hanging="357"/>
        <w:jc w:val="left"/>
        <w:textAlignment w:val="auto"/>
        <w:rPr>
          <w:sz w:val="32"/>
          <w:szCs w:val="32"/>
        </w:rPr>
      </w:pPr>
      <w:r w:rsidRPr="000A5F3D">
        <w:rPr>
          <w:sz w:val="32"/>
          <w:szCs w:val="32"/>
        </w:rPr>
        <w:t>Appendix</w:t>
      </w:r>
    </w:p>
    <w:p w:rsidR="00EE3655" w:rsidRPr="00C62736" w:rsidRDefault="00EE3655" w:rsidP="00EE3655">
      <w:pPr>
        <w:pStyle w:val="Caption"/>
        <w:jc w:val="center"/>
        <w:rPr>
          <w:szCs w:val="22"/>
        </w:rPr>
      </w:pPr>
      <w:r w:rsidRPr="00E849BD">
        <w:rPr>
          <w:noProof/>
          <w:szCs w:val="22"/>
        </w:rPr>
        <w:t>Appendix:</w:t>
      </w:r>
      <w:r w:rsidRPr="00C62736">
        <w:rPr>
          <w:noProof/>
          <w:szCs w:val="22"/>
        </w:rPr>
        <w:t xml:space="preserve"> Link-level evaluation assumptions</w:t>
      </w:r>
    </w:p>
    <w:tbl>
      <w:tblPr>
        <w:tblW w:w="6717" w:type="dxa"/>
        <w:jc w:val="center"/>
        <w:tblCellMar>
          <w:left w:w="0" w:type="dxa"/>
          <w:right w:w="0" w:type="dxa"/>
        </w:tblCellMar>
        <w:tblLook w:val="04A0"/>
      </w:tblPr>
      <w:tblGrid>
        <w:gridCol w:w="2623"/>
        <w:gridCol w:w="4094"/>
      </w:tblGrid>
      <w:tr w:rsidR="00EE3655" w:rsidRPr="00B6571B" w:rsidTr="007276BC">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EE3655" w:rsidRPr="00B6571B" w:rsidRDefault="00EE3655" w:rsidP="007276BC">
            <w:pPr>
              <w:rPr>
                <w:sz w:val="18"/>
                <w:szCs w:val="18"/>
              </w:rPr>
            </w:pPr>
            <w:r w:rsidRPr="00B6571B">
              <w:rPr>
                <w:b/>
                <w:bCs/>
                <w:sz w:val="18"/>
                <w:szCs w:val="18"/>
              </w:rPr>
              <w:t> </w:t>
            </w:r>
            <w:r>
              <w:rPr>
                <w:rFonts w:hint="eastAsia"/>
                <w:b/>
                <w:bCs/>
                <w:sz w:val="18"/>
                <w:szCs w:val="18"/>
              </w:rPr>
              <w:t>Parameter</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EE3655" w:rsidRPr="00B6571B" w:rsidRDefault="00EE3655" w:rsidP="007276BC">
            <w:pPr>
              <w:jc w:val="center"/>
              <w:rPr>
                <w:sz w:val="18"/>
                <w:szCs w:val="18"/>
              </w:rPr>
            </w:pPr>
            <w:r>
              <w:rPr>
                <w:rFonts w:hint="eastAsia"/>
                <w:b/>
                <w:bCs/>
                <w:sz w:val="18"/>
                <w:szCs w:val="18"/>
              </w:rPr>
              <w:t>Assumption</w:t>
            </w:r>
          </w:p>
        </w:tc>
      </w:tr>
      <w:tr w:rsidR="00EE3655" w:rsidRPr="00DC0CBC" w:rsidTr="007276BC">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EE3655" w:rsidRPr="00DC0CBC" w:rsidRDefault="00EE3655" w:rsidP="007276BC">
            <w:r w:rsidRPr="00DC0CBC">
              <w:t>Carrier Frequency</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EE3655" w:rsidRPr="00DC0CBC" w:rsidRDefault="00EE3655" w:rsidP="007276BC">
            <w:pPr>
              <w:jc w:val="center"/>
              <w:rPr>
                <w:bCs/>
              </w:rPr>
            </w:pPr>
            <w:r w:rsidRPr="00DC0CBC">
              <w:rPr>
                <w:bCs/>
              </w:rPr>
              <w:t>30 GHz</w:t>
            </w:r>
          </w:p>
        </w:tc>
      </w:tr>
      <w:tr w:rsidR="00EE3655" w:rsidRPr="00DC0CBC" w:rsidTr="007276BC">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EE3655" w:rsidRPr="00DC0CBC" w:rsidRDefault="00EE3655" w:rsidP="007276BC">
            <w:r w:rsidRPr="00DC0CBC">
              <w:t>Channel Model</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EE3655" w:rsidRPr="00DC0CBC" w:rsidRDefault="00EE3655" w:rsidP="007276BC">
            <w:pPr>
              <w:jc w:val="center"/>
              <w:rPr>
                <w:bCs/>
              </w:rPr>
            </w:pPr>
            <w:r w:rsidRPr="00DC0CBC">
              <w:t>CDL-C</w:t>
            </w:r>
          </w:p>
        </w:tc>
      </w:tr>
      <w:tr w:rsidR="00EE3655" w:rsidRPr="00DC0CBC" w:rsidTr="007276BC">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EE3655" w:rsidRPr="00DC0CBC" w:rsidRDefault="00EE3655" w:rsidP="007276BC">
            <w:r w:rsidRPr="00DC0CBC">
              <w:t>Subcarrier Spacing</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EE3655" w:rsidRPr="00DC0CBC" w:rsidRDefault="00EE3655" w:rsidP="007276BC">
            <w:pPr>
              <w:jc w:val="center"/>
            </w:pPr>
            <w:r w:rsidRPr="00DC0CBC">
              <w:rPr>
                <w:rFonts w:hint="eastAsia"/>
              </w:rPr>
              <w:t>120 KHz</w:t>
            </w:r>
          </w:p>
        </w:tc>
      </w:tr>
      <w:tr w:rsidR="00EE3655" w:rsidRPr="00DC0CBC" w:rsidTr="007276BC">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EE3655" w:rsidRPr="00DC0CBC" w:rsidRDefault="00EE3655" w:rsidP="007276BC">
            <w:r w:rsidRPr="00DC0CBC">
              <w:t>D</w:t>
            </w:r>
            <w:r w:rsidRPr="00DC0CBC">
              <w:rPr>
                <w:rFonts w:hint="eastAsia"/>
              </w:rPr>
              <w:t>elay spread</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EE3655" w:rsidRDefault="00EE3655" w:rsidP="007276BC">
            <w:pPr>
              <w:jc w:val="center"/>
            </w:pPr>
            <w:r w:rsidRPr="00DC0CBC">
              <w:rPr>
                <w:rFonts w:hint="eastAsia"/>
              </w:rPr>
              <w:t>30</w:t>
            </w:r>
          </w:p>
        </w:tc>
      </w:tr>
      <w:tr w:rsidR="00EE3655" w:rsidRPr="00DC0CBC" w:rsidTr="007276BC">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EE3655" w:rsidRPr="00DC0CBC" w:rsidRDefault="00EE3655" w:rsidP="007276BC">
            <w:r w:rsidRPr="00DC0CBC">
              <w:t>C</w:t>
            </w:r>
            <w:r w:rsidRPr="00DC0CBC">
              <w:rPr>
                <w:rFonts w:hint="eastAsia"/>
              </w:rPr>
              <w:t>hannel coding</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EE3655" w:rsidRPr="00DC0CBC" w:rsidRDefault="00EE3655" w:rsidP="007276BC">
            <w:pPr>
              <w:jc w:val="center"/>
            </w:pPr>
            <w:r w:rsidRPr="00DC0CBC">
              <w:rPr>
                <w:rFonts w:hint="eastAsia"/>
              </w:rPr>
              <w:t>TBCC</w:t>
            </w:r>
          </w:p>
        </w:tc>
      </w:tr>
      <w:tr w:rsidR="00EE3655" w:rsidRPr="00DC0CBC" w:rsidTr="007276BC">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EE3655" w:rsidRPr="00DC0CBC" w:rsidRDefault="00EE3655" w:rsidP="007276BC">
            <w:pPr>
              <w:rPr>
                <w:rFonts w:eastAsia="MS Mincho"/>
                <w:lang w:eastAsia="ja-JP"/>
              </w:rPr>
            </w:pPr>
            <w:r w:rsidRPr="00DC0CBC">
              <w:rPr>
                <w:rFonts w:eastAsia="MS Mincho" w:hint="eastAsia"/>
                <w:lang w:eastAsia="ja-JP"/>
              </w:rPr>
              <w:t>Payload size</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EE3655" w:rsidRPr="003D7AA3" w:rsidRDefault="00EE3655" w:rsidP="007276BC">
            <w:pPr>
              <w:jc w:val="center"/>
              <w:rPr>
                <w:rFonts w:eastAsiaTheme="minorEastAsia"/>
              </w:rPr>
            </w:pPr>
            <w:r w:rsidRPr="003D7AA3">
              <w:rPr>
                <w:rFonts w:hint="eastAsia"/>
              </w:rPr>
              <w:t>200</w:t>
            </w:r>
            <w:r>
              <w:rPr>
                <w:rFonts w:asciiTheme="minorEastAsia" w:eastAsiaTheme="minorEastAsia" w:hAnsiTheme="minorEastAsia" w:hint="eastAsia"/>
              </w:rPr>
              <w:t xml:space="preserve"> </w:t>
            </w:r>
            <w:r>
              <w:rPr>
                <w:rFonts w:eastAsiaTheme="minorEastAsia" w:hint="eastAsia"/>
              </w:rPr>
              <w:t>bits</w:t>
            </w:r>
          </w:p>
        </w:tc>
      </w:tr>
      <w:tr w:rsidR="00EE3655" w:rsidRPr="00DC0CBC" w:rsidTr="007276BC">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EE3655" w:rsidRPr="00DC0CBC" w:rsidRDefault="00EE3655" w:rsidP="007276BC">
            <w:r w:rsidRPr="00DC0CBC">
              <w:rPr>
                <w:bCs/>
              </w:rPr>
              <w:t>UE speed</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EE3655" w:rsidRPr="00DC0CBC" w:rsidRDefault="00EE3655" w:rsidP="007276BC">
            <w:pPr>
              <w:jc w:val="center"/>
              <w:rPr>
                <w:bCs/>
              </w:rPr>
            </w:pPr>
            <w:r w:rsidRPr="00DC0CBC">
              <w:rPr>
                <w:bCs/>
              </w:rPr>
              <w:t>3 km/h</w:t>
            </w:r>
          </w:p>
        </w:tc>
      </w:tr>
      <w:tr w:rsidR="00EE3655" w:rsidRPr="00DC0CBC" w:rsidTr="007276BC">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EE3655" w:rsidRPr="003D7AA3" w:rsidRDefault="00EE3655" w:rsidP="007276BC">
            <w:pPr>
              <w:rPr>
                <w:rFonts w:eastAsiaTheme="minorEastAsia"/>
                <w:bCs/>
              </w:rPr>
            </w:pPr>
            <w:r>
              <w:rPr>
                <w:rFonts w:eastAsiaTheme="minorEastAsia" w:hint="eastAsia"/>
                <w:bCs/>
              </w:rPr>
              <w:t>Reference signal</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EE3655" w:rsidRPr="003D7AA3" w:rsidRDefault="00EE3655" w:rsidP="007276BC">
            <w:pPr>
              <w:jc w:val="center"/>
              <w:rPr>
                <w:rFonts w:eastAsiaTheme="minorEastAsia"/>
                <w:bCs/>
              </w:rPr>
            </w:pPr>
            <w:r>
              <w:rPr>
                <w:rFonts w:eastAsiaTheme="minorEastAsia" w:hint="eastAsia"/>
                <w:bCs/>
              </w:rPr>
              <w:t xml:space="preserve">DMRS, 4 REs per PRB </w:t>
            </w:r>
          </w:p>
        </w:tc>
      </w:tr>
      <w:tr w:rsidR="00EE3655" w:rsidRPr="00DC0CBC" w:rsidTr="007276BC">
        <w:trPr>
          <w:trHeight w:val="41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EE3655" w:rsidRPr="00DC0CBC" w:rsidRDefault="00EE3655" w:rsidP="007276BC">
            <w:r w:rsidRPr="00DC0CBC">
              <w:t>Frequency Offset</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EE3655" w:rsidRPr="003D7AA3" w:rsidRDefault="00EE3655" w:rsidP="007276BC">
            <w:pPr>
              <w:jc w:val="left"/>
              <w:rPr>
                <w:rFonts w:eastAsiaTheme="minorEastAsia"/>
                <w:bCs/>
              </w:rPr>
            </w:pPr>
            <w:r w:rsidRPr="003D7AA3">
              <w:rPr>
                <w:rFonts w:eastAsiaTheme="minorEastAsia"/>
                <w:bCs/>
              </w:rPr>
              <w:t xml:space="preserve">TRP: uniform distribution +/- 0.05 </w:t>
            </w:r>
            <w:proofErr w:type="spellStart"/>
            <w:r w:rsidRPr="003D7AA3">
              <w:rPr>
                <w:rFonts w:eastAsiaTheme="minorEastAsia"/>
                <w:bCs/>
              </w:rPr>
              <w:t>ppm</w:t>
            </w:r>
            <w:proofErr w:type="spellEnd"/>
            <w:r w:rsidRPr="003D7AA3">
              <w:rPr>
                <w:rFonts w:eastAsiaTheme="minorEastAsia"/>
                <w:bCs/>
              </w:rPr>
              <w:t xml:space="preserve"> </w:t>
            </w:r>
          </w:p>
          <w:p w:rsidR="00EE3655" w:rsidRPr="003D7AA3" w:rsidRDefault="00EE3655" w:rsidP="007276BC">
            <w:pPr>
              <w:jc w:val="left"/>
              <w:rPr>
                <w:rFonts w:eastAsiaTheme="minorEastAsia"/>
                <w:bCs/>
              </w:rPr>
            </w:pPr>
            <w:r w:rsidRPr="003D7AA3">
              <w:rPr>
                <w:rFonts w:eastAsiaTheme="minorEastAsia"/>
                <w:bCs/>
              </w:rPr>
              <w:t xml:space="preserve">UE: uniform distribution +/- 0.1 </w:t>
            </w:r>
            <w:proofErr w:type="spellStart"/>
            <w:r w:rsidRPr="003D7AA3">
              <w:rPr>
                <w:rFonts w:eastAsiaTheme="minorEastAsia"/>
                <w:bCs/>
              </w:rPr>
              <w:t>ppm</w:t>
            </w:r>
            <w:proofErr w:type="spellEnd"/>
            <w:r w:rsidRPr="003D7AA3">
              <w:rPr>
                <w:rFonts w:eastAsiaTheme="minorEastAsia"/>
                <w:bCs/>
              </w:rPr>
              <w:t xml:space="preserve"> </w:t>
            </w:r>
          </w:p>
        </w:tc>
      </w:tr>
      <w:tr w:rsidR="00EE3655" w:rsidRPr="00DC0CBC" w:rsidTr="007276BC">
        <w:trPr>
          <w:trHeight w:val="253"/>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EE3655" w:rsidRPr="00DC0CBC" w:rsidRDefault="00EE3655" w:rsidP="007276BC">
            <w:r w:rsidRPr="00DC0CBC">
              <w:t>Phase Rotation Model</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EE3655" w:rsidRPr="00DC0CBC" w:rsidRDefault="00EE3655" w:rsidP="007276BC">
            <w:r w:rsidRPr="00DC0CBC">
              <w:t>Follow the PN model of [R1-165005]</w:t>
            </w:r>
          </w:p>
        </w:tc>
      </w:tr>
      <w:tr w:rsidR="00EE3655" w:rsidRPr="00DC0CBC" w:rsidTr="007276BC">
        <w:trPr>
          <w:trHeight w:val="370"/>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EE3655" w:rsidRPr="00DC0CBC" w:rsidRDefault="00EE3655" w:rsidP="007276BC">
            <w:r w:rsidRPr="00DC0CBC">
              <w:t xml:space="preserve">Number of interfering TRPs </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EE3655" w:rsidRPr="00DC0CBC" w:rsidRDefault="00EE3655" w:rsidP="007276BC">
            <w:pPr>
              <w:jc w:val="center"/>
            </w:pPr>
            <w:r w:rsidRPr="00DC0CBC">
              <w:t>0 TRP</w:t>
            </w:r>
          </w:p>
        </w:tc>
      </w:tr>
    </w:tbl>
    <w:p w:rsidR="00EE3655" w:rsidRDefault="00EE3655" w:rsidP="00EE3655">
      <w:pPr>
        <w:rPr>
          <w:rFonts w:eastAsiaTheme="minorEastAsia"/>
        </w:rPr>
      </w:pPr>
    </w:p>
    <w:p w:rsidR="00EE3655" w:rsidRPr="00037D4E" w:rsidRDefault="00EE3655" w:rsidP="00EE3655"/>
    <w:p w:rsidR="00FF0AAD" w:rsidRPr="00EE3655" w:rsidRDefault="00FF0AAD" w:rsidP="00EE3655"/>
    <w:sectPr w:rsidR="00FF0AAD" w:rsidRPr="00EE3655" w:rsidSect="00807441">
      <w:headerReference w:type="default" r:id="rId17"/>
      <w:footerReference w:type="even" r:id="rId18"/>
      <w:pgSz w:w="12242" w:h="15842"/>
      <w:pgMar w:top="1440" w:right="1469" w:bottom="1440" w:left="1418" w:header="709" w:footer="709"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5EE3" w:rsidRDefault="00395EE3" w:rsidP="00FF0AAD">
      <w:r>
        <w:separator/>
      </w:r>
    </w:p>
  </w:endnote>
  <w:endnote w:type="continuationSeparator" w:id="0">
    <w:p w:rsidR="00395EE3" w:rsidRDefault="00395EE3" w:rsidP="00FF0A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TFangsong">
    <w:altName w:val="Arial Unicode MS"/>
    <w:charset w:val="86"/>
    <w:family w:val="auto"/>
    <w:pitch w:val="variable"/>
    <w:sig w:usb0="00000000"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AAD" w:rsidRDefault="00FA2465">
    <w:pPr>
      <w:pStyle w:val="Footer"/>
      <w:framePr w:wrap="around" w:vAnchor="text" w:hAnchor="margin" w:xAlign="right" w:y="1"/>
      <w:rPr>
        <w:rStyle w:val="PageNumber"/>
      </w:rPr>
    </w:pPr>
    <w:r>
      <w:rPr>
        <w:rStyle w:val="PageNumber"/>
      </w:rPr>
      <w:fldChar w:fldCharType="begin"/>
    </w:r>
    <w:r w:rsidR="00971DDC">
      <w:rPr>
        <w:rStyle w:val="PageNumber"/>
      </w:rPr>
      <w:instrText xml:space="preserve">PAGE  </w:instrText>
    </w:r>
    <w:r>
      <w:rPr>
        <w:rStyle w:val="PageNumber"/>
      </w:rPr>
      <w:fldChar w:fldCharType="end"/>
    </w:r>
  </w:p>
  <w:p w:rsidR="00FF0AAD" w:rsidRDefault="00FF0AA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5EE3" w:rsidRDefault="00395EE3" w:rsidP="00FF0AAD">
      <w:r>
        <w:separator/>
      </w:r>
    </w:p>
  </w:footnote>
  <w:footnote w:type="continuationSeparator" w:id="0">
    <w:p w:rsidR="00395EE3" w:rsidRDefault="00395EE3"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645" w:rsidRPr="007143CB" w:rsidRDefault="00312C1A" w:rsidP="00196645">
    <w:pPr>
      <w:jc w:val="distribute"/>
    </w:pPr>
    <w:r>
      <w:rPr>
        <w:rFonts w:hint="eastAsia"/>
      </w:rPr>
      <w:t xml:space="preserve">      </w:t>
    </w:r>
    <w:r w:rsidR="00196645">
      <w:rPr>
        <w:rFonts w:hint="eastAsia"/>
      </w:rPr>
      <w:t xml:space="preserve">                </w:t>
    </w:r>
    <w:r w:rsidR="00816F96">
      <w:rPr>
        <w:rFonts w:hint="eastAsia"/>
      </w:rPr>
      <w:t xml:space="preserve">                            </w:t>
    </w:r>
    <w:r w:rsidR="00196645">
      <w:rPr>
        <w:rFonts w:hint="eastAsia"/>
      </w:rPr>
      <w:t xml:space="preserve"> </w:t>
    </w:r>
  </w:p>
  <w:p w:rsidR="00FF0AAD" w:rsidRDefault="00FF0AAD">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C4862"/>
    <w:multiLevelType w:val="multilevel"/>
    <w:tmpl w:val="53C87E76"/>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1">
    <w:nsid w:val="169B700E"/>
    <w:multiLevelType w:val="hybridMultilevel"/>
    <w:tmpl w:val="387AF730"/>
    <w:lvl w:ilvl="0" w:tplc="2A66F54C">
      <w:start w:val="1"/>
      <w:numFmt w:val="decimal"/>
      <w:lvlText w:val="[%1]"/>
      <w:lvlJc w:val="left"/>
      <w:pPr>
        <w:ind w:left="502"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2">
    <w:nsid w:val="28BB3D56"/>
    <w:multiLevelType w:val="hybridMultilevel"/>
    <w:tmpl w:val="FCAAC84A"/>
    <w:lvl w:ilvl="0" w:tplc="5E4AAADC">
      <w:numFmt w:val="bullet"/>
      <w:lvlText w:val="-"/>
      <w:lvlJc w:val="left"/>
      <w:pPr>
        <w:ind w:left="420" w:hanging="420"/>
      </w:pPr>
      <w:rPr>
        <w:rFonts w:ascii="Times New Roman" w:eastAsia="Times New Roman" w:hAnsi="Times New Roman" w:cs="Times New Roman" w:hint="default"/>
        <w:color w:val="auto"/>
        <w:sz w:val="21"/>
        <w:szCs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F521A3E"/>
    <w:multiLevelType w:val="multilevel"/>
    <w:tmpl w:val="5DE2FB36"/>
    <w:lvl w:ilvl="0">
      <w:start w:val="1"/>
      <w:numFmt w:val="decimal"/>
      <w:lvlText w:val="%1."/>
      <w:lvlJc w:val="left"/>
      <w:pPr>
        <w:ind w:left="36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abstractNum w:abstractNumId="4">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isplayHorizontalDrawingGridEvery w:val="0"/>
  <w:displayVerticalDrawingGridEvery w:val="2"/>
  <w:characterSpacingControl w:val="compressPunctuation"/>
  <w:hdrShapeDefaults>
    <o:shapedefaults v:ext="edit" spidmax="18434"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C4DE2"/>
    <w:rsid w:val="00005688"/>
    <w:rsid w:val="00031661"/>
    <w:rsid w:val="000332D7"/>
    <w:rsid w:val="00056EE4"/>
    <w:rsid w:val="00067109"/>
    <w:rsid w:val="000819EF"/>
    <w:rsid w:val="00092939"/>
    <w:rsid w:val="000D456B"/>
    <w:rsid w:val="000E3A79"/>
    <w:rsid w:val="000E5719"/>
    <w:rsid w:val="000F13C8"/>
    <w:rsid w:val="0010579F"/>
    <w:rsid w:val="001110D3"/>
    <w:rsid w:val="00116EE3"/>
    <w:rsid w:val="00120637"/>
    <w:rsid w:val="00126145"/>
    <w:rsid w:val="00135D72"/>
    <w:rsid w:val="00171C2C"/>
    <w:rsid w:val="00173351"/>
    <w:rsid w:val="001767E6"/>
    <w:rsid w:val="00190A8D"/>
    <w:rsid w:val="00196645"/>
    <w:rsid w:val="001B21A1"/>
    <w:rsid w:val="001C5C7E"/>
    <w:rsid w:val="001E204D"/>
    <w:rsid w:val="0020294C"/>
    <w:rsid w:val="00205F9E"/>
    <w:rsid w:val="002078B0"/>
    <w:rsid w:val="0022117C"/>
    <w:rsid w:val="002235E7"/>
    <w:rsid w:val="0023230C"/>
    <w:rsid w:val="002333B7"/>
    <w:rsid w:val="00237844"/>
    <w:rsid w:val="00244D42"/>
    <w:rsid w:val="002513D9"/>
    <w:rsid w:val="002562FC"/>
    <w:rsid w:val="00273F39"/>
    <w:rsid w:val="00286238"/>
    <w:rsid w:val="00292C55"/>
    <w:rsid w:val="00292C90"/>
    <w:rsid w:val="002A7EF6"/>
    <w:rsid w:val="002D35FA"/>
    <w:rsid w:val="002E0536"/>
    <w:rsid w:val="002E26A6"/>
    <w:rsid w:val="002E7F79"/>
    <w:rsid w:val="002F2F7F"/>
    <w:rsid w:val="002F5517"/>
    <w:rsid w:val="00312C1A"/>
    <w:rsid w:val="00312DD1"/>
    <w:rsid w:val="0032503C"/>
    <w:rsid w:val="00325817"/>
    <w:rsid w:val="0033176D"/>
    <w:rsid w:val="003504B5"/>
    <w:rsid w:val="00350D37"/>
    <w:rsid w:val="0036274A"/>
    <w:rsid w:val="003676FA"/>
    <w:rsid w:val="003729B7"/>
    <w:rsid w:val="00382A2C"/>
    <w:rsid w:val="00395EE3"/>
    <w:rsid w:val="003A2A06"/>
    <w:rsid w:val="003A5D47"/>
    <w:rsid w:val="003A7E01"/>
    <w:rsid w:val="003B0192"/>
    <w:rsid w:val="003C1EF8"/>
    <w:rsid w:val="003C4DE2"/>
    <w:rsid w:val="003C6721"/>
    <w:rsid w:val="003D4082"/>
    <w:rsid w:val="003F448B"/>
    <w:rsid w:val="003F58F6"/>
    <w:rsid w:val="003F5EA9"/>
    <w:rsid w:val="003F7F26"/>
    <w:rsid w:val="00400AAB"/>
    <w:rsid w:val="00410708"/>
    <w:rsid w:val="00413229"/>
    <w:rsid w:val="00413764"/>
    <w:rsid w:val="00427917"/>
    <w:rsid w:val="004317C8"/>
    <w:rsid w:val="00446E6A"/>
    <w:rsid w:val="00454D95"/>
    <w:rsid w:val="004569BC"/>
    <w:rsid w:val="00457F40"/>
    <w:rsid w:val="0046088D"/>
    <w:rsid w:val="00474AA3"/>
    <w:rsid w:val="00477142"/>
    <w:rsid w:val="004774D0"/>
    <w:rsid w:val="0048006F"/>
    <w:rsid w:val="004A320E"/>
    <w:rsid w:val="004A54B7"/>
    <w:rsid w:val="004C63EE"/>
    <w:rsid w:val="004D1EE6"/>
    <w:rsid w:val="004D6131"/>
    <w:rsid w:val="004E44C2"/>
    <w:rsid w:val="004F7101"/>
    <w:rsid w:val="00505345"/>
    <w:rsid w:val="00505D6D"/>
    <w:rsid w:val="0051029C"/>
    <w:rsid w:val="005227F8"/>
    <w:rsid w:val="00543A49"/>
    <w:rsid w:val="00563EC8"/>
    <w:rsid w:val="00590AE1"/>
    <w:rsid w:val="00593A20"/>
    <w:rsid w:val="0059566C"/>
    <w:rsid w:val="00596D59"/>
    <w:rsid w:val="005B4A95"/>
    <w:rsid w:val="005C72A7"/>
    <w:rsid w:val="005D55B6"/>
    <w:rsid w:val="005D680C"/>
    <w:rsid w:val="005D715E"/>
    <w:rsid w:val="005F2B6B"/>
    <w:rsid w:val="005F56A6"/>
    <w:rsid w:val="006012C6"/>
    <w:rsid w:val="00617630"/>
    <w:rsid w:val="00620346"/>
    <w:rsid w:val="00621A9D"/>
    <w:rsid w:val="0062234E"/>
    <w:rsid w:val="00625BEF"/>
    <w:rsid w:val="00642955"/>
    <w:rsid w:val="0064682E"/>
    <w:rsid w:val="00655F51"/>
    <w:rsid w:val="00672D4A"/>
    <w:rsid w:val="0068017B"/>
    <w:rsid w:val="006819C7"/>
    <w:rsid w:val="006901B3"/>
    <w:rsid w:val="00690BB8"/>
    <w:rsid w:val="006912F8"/>
    <w:rsid w:val="006B2D9A"/>
    <w:rsid w:val="006B48F1"/>
    <w:rsid w:val="006C0238"/>
    <w:rsid w:val="006C0D32"/>
    <w:rsid w:val="006C2EA9"/>
    <w:rsid w:val="006C60A2"/>
    <w:rsid w:val="006D7CA8"/>
    <w:rsid w:val="006E0222"/>
    <w:rsid w:val="006E630F"/>
    <w:rsid w:val="00711B95"/>
    <w:rsid w:val="00717E5F"/>
    <w:rsid w:val="00722F44"/>
    <w:rsid w:val="00725C03"/>
    <w:rsid w:val="0073585F"/>
    <w:rsid w:val="00752848"/>
    <w:rsid w:val="00755490"/>
    <w:rsid w:val="007554D5"/>
    <w:rsid w:val="00756423"/>
    <w:rsid w:val="00771468"/>
    <w:rsid w:val="00783DEC"/>
    <w:rsid w:val="00793203"/>
    <w:rsid w:val="00794353"/>
    <w:rsid w:val="0079442E"/>
    <w:rsid w:val="00796A2A"/>
    <w:rsid w:val="00797AD7"/>
    <w:rsid w:val="007A2A69"/>
    <w:rsid w:val="007B059C"/>
    <w:rsid w:val="007B487C"/>
    <w:rsid w:val="007B5873"/>
    <w:rsid w:val="007C33E4"/>
    <w:rsid w:val="007D2580"/>
    <w:rsid w:val="007E771D"/>
    <w:rsid w:val="00807441"/>
    <w:rsid w:val="0080773A"/>
    <w:rsid w:val="00816F96"/>
    <w:rsid w:val="008241D2"/>
    <w:rsid w:val="0082657B"/>
    <w:rsid w:val="00833B31"/>
    <w:rsid w:val="00865882"/>
    <w:rsid w:val="00870D16"/>
    <w:rsid w:val="00872250"/>
    <w:rsid w:val="00873177"/>
    <w:rsid w:val="00875D5B"/>
    <w:rsid w:val="00886E88"/>
    <w:rsid w:val="008A5E17"/>
    <w:rsid w:val="008D310C"/>
    <w:rsid w:val="008D6A93"/>
    <w:rsid w:val="00902E88"/>
    <w:rsid w:val="0090455E"/>
    <w:rsid w:val="00912DEA"/>
    <w:rsid w:val="00915697"/>
    <w:rsid w:val="009266F3"/>
    <w:rsid w:val="0096003B"/>
    <w:rsid w:val="00965358"/>
    <w:rsid w:val="0097199B"/>
    <w:rsid w:val="00971DDC"/>
    <w:rsid w:val="00974425"/>
    <w:rsid w:val="00986C09"/>
    <w:rsid w:val="00991070"/>
    <w:rsid w:val="00992DCD"/>
    <w:rsid w:val="009953BA"/>
    <w:rsid w:val="009B5391"/>
    <w:rsid w:val="009C2BE4"/>
    <w:rsid w:val="009D2351"/>
    <w:rsid w:val="009D5167"/>
    <w:rsid w:val="009E30B7"/>
    <w:rsid w:val="009E748B"/>
    <w:rsid w:val="009F4858"/>
    <w:rsid w:val="00A02934"/>
    <w:rsid w:val="00A05250"/>
    <w:rsid w:val="00A20E2C"/>
    <w:rsid w:val="00A22250"/>
    <w:rsid w:val="00A22D7D"/>
    <w:rsid w:val="00A3391A"/>
    <w:rsid w:val="00A35BEA"/>
    <w:rsid w:val="00A42B25"/>
    <w:rsid w:val="00A7076E"/>
    <w:rsid w:val="00A925B9"/>
    <w:rsid w:val="00A95088"/>
    <w:rsid w:val="00AA7B69"/>
    <w:rsid w:val="00AB3CD8"/>
    <w:rsid w:val="00AC4276"/>
    <w:rsid w:val="00AC4E11"/>
    <w:rsid w:val="00AD00FE"/>
    <w:rsid w:val="00AD3A9F"/>
    <w:rsid w:val="00AE002A"/>
    <w:rsid w:val="00AE3BF5"/>
    <w:rsid w:val="00AF2655"/>
    <w:rsid w:val="00B12666"/>
    <w:rsid w:val="00B16A86"/>
    <w:rsid w:val="00B16C6B"/>
    <w:rsid w:val="00B44DF5"/>
    <w:rsid w:val="00B47BBE"/>
    <w:rsid w:val="00B90686"/>
    <w:rsid w:val="00B9352F"/>
    <w:rsid w:val="00BA51D1"/>
    <w:rsid w:val="00BA6AFF"/>
    <w:rsid w:val="00BB46E1"/>
    <w:rsid w:val="00BF1EFE"/>
    <w:rsid w:val="00C076C7"/>
    <w:rsid w:val="00C50168"/>
    <w:rsid w:val="00C53622"/>
    <w:rsid w:val="00C54982"/>
    <w:rsid w:val="00C55DE8"/>
    <w:rsid w:val="00C6051A"/>
    <w:rsid w:val="00C725FE"/>
    <w:rsid w:val="00C825ED"/>
    <w:rsid w:val="00C9163E"/>
    <w:rsid w:val="00C93EDD"/>
    <w:rsid w:val="00C953EF"/>
    <w:rsid w:val="00CB43D3"/>
    <w:rsid w:val="00CC303A"/>
    <w:rsid w:val="00CC7040"/>
    <w:rsid w:val="00CD4502"/>
    <w:rsid w:val="00CD52AF"/>
    <w:rsid w:val="00CF356A"/>
    <w:rsid w:val="00CF36CD"/>
    <w:rsid w:val="00CF4FB6"/>
    <w:rsid w:val="00D10334"/>
    <w:rsid w:val="00D1169A"/>
    <w:rsid w:val="00D25CA2"/>
    <w:rsid w:val="00D360CF"/>
    <w:rsid w:val="00D45425"/>
    <w:rsid w:val="00D4660B"/>
    <w:rsid w:val="00D523A5"/>
    <w:rsid w:val="00D545E1"/>
    <w:rsid w:val="00D5495B"/>
    <w:rsid w:val="00D571CD"/>
    <w:rsid w:val="00D768EF"/>
    <w:rsid w:val="00D85273"/>
    <w:rsid w:val="00D96CAB"/>
    <w:rsid w:val="00DA12AB"/>
    <w:rsid w:val="00DA30BA"/>
    <w:rsid w:val="00DA5A38"/>
    <w:rsid w:val="00DC5BA4"/>
    <w:rsid w:val="00DE0F3C"/>
    <w:rsid w:val="00E153F6"/>
    <w:rsid w:val="00E43842"/>
    <w:rsid w:val="00E611B3"/>
    <w:rsid w:val="00E735EB"/>
    <w:rsid w:val="00E77C7B"/>
    <w:rsid w:val="00E8130F"/>
    <w:rsid w:val="00E87DCB"/>
    <w:rsid w:val="00E943EE"/>
    <w:rsid w:val="00EA20D0"/>
    <w:rsid w:val="00EA74CE"/>
    <w:rsid w:val="00EB478E"/>
    <w:rsid w:val="00EB60DD"/>
    <w:rsid w:val="00EB75B9"/>
    <w:rsid w:val="00ED1213"/>
    <w:rsid w:val="00EE3655"/>
    <w:rsid w:val="00EE4DC4"/>
    <w:rsid w:val="00EE5769"/>
    <w:rsid w:val="00F01A21"/>
    <w:rsid w:val="00F209A7"/>
    <w:rsid w:val="00F26A40"/>
    <w:rsid w:val="00F42CDF"/>
    <w:rsid w:val="00F505BB"/>
    <w:rsid w:val="00F5231C"/>
    <w:rsid w:val="00F52B3B"/>
    <w:rsid w:val="00F559AA"/>
    <w:rsid w:val="00F67DBB"/>
    <w:rsid w:val="00F76A98"/>
    <w:rsid w:val="00F9314F"/>
    <w:rsid w:val="00F948C9"/>
    <w:rsid w:val="00F97063"/>
    <w:rsid w:val="00FA1BBF"/>
    <w:rsid w:val="00FA2465"/>
    <w:rsid w:val="00FA3CBE"/>
    <w:rsid w:val="00FB75FC"/>
    <w:rsid w:val="00FD6250"/>
    <w:rsid w:val="00FD7BD6"/>
    <w:rsid w:val="00FE281F"/>
    <w:rsid w:val="00FF0AAD"/>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0AAD"/>
    <w:pPr>
      <w:widowControl w:val="0"/>
      <w:jc w:val="both"/>
    </w:pPr>
    <w:rPr>
      <w:kern w:val="2"/>
      <w:sz w:val="21"/>
      <w:szCs w:val="24"/>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3C4DE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link w:val="Heading2Char"/>
    <w:qFormat/>
    <w:rsid w:val="003C4DE2"/>
    <w:pPr>
      <w:keepNext/>
      <w:widowControl/>
      <w:numPr>
        <w:ilvl w:val="1"/>
        <w:numId w:val="1"/>
      </w:numPr>
      <w:overflowPunct w:val="0"/>
      <w:autoSpaceDE w:val="0"/>
      <w:autoSpaceDN w:val="0"/>
      <w:adjustRightInd w:val="0"/>
      <w:spacing w:before="240" w:after="240"/>
      <w:textAlignment w:val="baseline"/>
      <w:outlineLvl w:val="1"/>
    </w:pPr>
    <w:rPr>
      <w:rFonts w:ascii="Arial" w:hAnsi="Arial" w:cs="Arial"/>
      <w:bCs/>
      <w:iCs/>
      <w:kern w:val="0"/>
      <w:sz w:val="28"/>
      <w:szCs w:val="2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link w:val="Heading3Char"/>
    <w:qFormat/>
    <w:rsid w:val="003C4DE2"/>
    <w:pPr>
      <w:keepNext/>
      <w:widowControl/>
      <w:numPr>
        <w:ilvl w:val="2"/>
        <w:numId w:val="1"/>
      </w:numPr>
      <w:overflowPunct w:val="0"/>
      <w:autoSpaceDE w:val="0"/>
      <w:autoSpaceDN w:val="0"/>
      <w:adjustRightInd w:val="0"/>
      <w:spacing w:before="240" w:after="60"/>
      <w:textAlignment w:val="baseline"/>
      <w:outlineLvl w:val="2"/>
    </w:pPr>
    <w:rPr>
      <w:rFonts w:eastAsia="Times New Roman" w:cs="Arial"/>
      <w:b/>
      <w:bCs/>
      <w:kern w:val="0"/>
      <w:sz w:val="24"/>
      <w:szCs w:val="26"/>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semiHidden/>
    <w:rsid w:val="00FF0AAD"/>
    <w:pPr>
      <w:tabs>
        <w:tab w:val="center" w:pos="4153"/>
        <w:tab w:val="right" w:pos="8306"/>
      </w:tabs>
      <w:snapToGrid w:val="0"/>
      <w:jc w:val="left"/>
    </w:pPr>
    <w:rPr>
      <w:sz w:val="18"/>
      <w:szCs w:val="18"/>
    </w:rPr>
  </w:style>
  <w:style w:type="paragraph" w:styleId="Header">
    <w:name w:val="header"/>
    <w:basedOn w:val="Normal"/>
    <w:semiHidden/>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3C4DE2"/>
    <w:rPr>
      <w:rFonts w:ascii="Arial" w:eastAsia="Times New Roman" w:hAnsi="Arial"/>
      <w:sz w:val="36"/>
      <w:lang w:val="en-GB" w:eastAsia="en-US"/>
    </w:rPr>
  </w:style>
  <w:style w:type="character" w:customStyle="1" w:styleId="Heading2Char">
    <w:name w:val="Heading 2 Char"/>
    <w:aliases w:val="heading 2+ Indent: Left 0.25 in Char,Head2A Char,2 Char,H2 Char,heading8 Char,节 Char,Underrubrik1 Char,prop2 Char,Title2 Char,b2 Char,1.1  heading 2 Char,h2 Char,UNDERRUBRIK 1-2 Char,2nd level Char,õberschrift 2 Char,l2 Char,H21 Char"/>
    <w:basedOn w:val="DefaultParagraphFont"/>
    <w:link w:val="Heading2"/>
    <w:rsid w:val="003C4DE2"/>
    <w:rPr>
      <w:rFonts w:ascii="Arial" w:eastAsia="SimSun" w:hAnsi="Arial" w:cs="Arial"/>
      <w:bCs/>
      <w:iCs/>
      <w:sz w:val="28"/>
      <w:szCs w:val="28"/>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3C4DE2"/>
    <w:rPr>
      <w:rFonts w:eastAsia="Times New Roman" w:cs="Arial"/>
      <w:b/>
      <w:bCs/>
      <w:sz w:val="24"/>
      <w:szCs w:val="26"/>
      <w:lang w:val="en-GB" w:eastAsia="en-US"/>
    </w:rPr>
  </w:style>
  <w:style w:type="table" w:styleId="TableGrid">
    <w:name w:val="Table Grid"/>
    <w:basedOn w:val="TableNormal"/>
    <w:rsid w:val="003C4DE2"/>
    <w:pPr>
      <w:overflowPunct w:val="0"/>
      <w:autoSpaceDE w:val="0"/>
      <w:autoSpaceDN w:val="0"/>
      <w:adjustRightInd w:val="0"/>
      <w:spacing w:after="180"/>
      <w:textAlignment w:val="baseline"/>
    </w:pPr>
    <w:rPr>
      <w:rFonts w:ascii="Calibri" w:eastAsia="Malgun Gothic"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99"/>
    <w:qFormat/>
    <w:rsid w:val="003C4DE2"/>
    <w:pPr>
      <w:widowControl/>
      <w:ind w:firstLineChars="200" w:firstLine="420"/>
    </w:pPr>
    <w:rPr>
      <w:rFonts w:ascii="SimSun" w:hAnsi="SimSun" w:cs="SimSun"/>
      <w:kern w:val="0"/>
      <w:sz w:val="24"/>
    </w:rPr>
  </w:style>
  <w:style w:type="character" w:customStyle="1" w:styleId="ListParagraphChar">
    <w:name w:val="List Paragraph Char"/>
    <w:link w:val="ListParagraph"/>
    <w:uiPriority w:val="34"/>
    <w:locked/>
    <w:rsid w:val="003C4DE2"/>
    <w:rPr>
      <w:rFonts w:ascii="SimSun" w:eastAsia="SimSun" w:hAnsi="SimSun" w:cs="SimSun"/>
      <w:sz w:val="24"/>
      <w:szCs w:val="24"/>
    </w:rPr>
  </w:style>
  <w:style w:type="paragraph" w:styleId="DocumentMap">
    <w:name w:val="Document Map"/>
    <w:basedOn w:val="Normal"/>
    <w:link w:val="DocumentMapChar"/>
    <w:semiHidden/>
    <w:unhideWhenUsed/>
    <w:rsid w:val="003C4DE2"/>
    <w:rPr>
      <w:rFonts w:ascii="SimSun"/>
      <w:sz w:val="18"/>
      <w:szCs w:val="18"/>
    </w:rPr>
  </w:style>
  <w:style w:type="character" w:customStyle="1" w:styleId="DocumentMapChar">
    <w:name w:val="Document Map Char"/>
    <w:basedOn w:val="DefaultParagraphFont"/>
    <w:link w:val="DocumentMap"/>
    <w:semiHidden/>
    <w:rsid w:val="003C4DE2"/>
    <w:rPr>
      <w:rFonts w:ascii="SimSun"/>
      <w:kern w:val="2"/>
      <w:sz w:val="18"/>
      <w:szCs w:val="18"/>
    </w:r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uiPriority w:val="35"/>
    <w:qFormat/>
    <w:rsid w:val="00EE3655"/>
    <w:pPr>
      <w:widowControl/>
      <w:overflowPunct w:val="0"/>
      <w:autoSpaceDE w:val="0"/>
      <w:autoSpaceDN w:val="0"/>
      <w:adjustRightInd w:val="0"/>
      <w:spacing w:after="180"/>
      <w:textAlignment w:val="baseline"/>
    </w:pPr>
    <w:rPr>
      <w:rFonts w:eastAsia="Times New Roman"/>
      <w:b/>
      <w:bCs/>
      <w:kern w:val="0"/>
      <w:sz w:val="22"/>
      <w:szCs w:val="20"/>
      <w:lang w:val="en-GB" w:eastAsia="en-US"/>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uiPriority w:val="35"/>
    <w:rsid w:val="00EE3655"/>
    <w:rPr>
      <w:rFonts w:eastAsia="Times New Roman"/>
      <w:b/>
      <w:bCs/>
      <w:sz w:val="22"/>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6B3B75-5888-44EB-A623-9B3785367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1772</Words>
  <Characters>10105</Characters>
  <Application>Microsoft Office Word</Application>
  <DocSecurity>0</DocSecurity>
  <Lines>84</Lines>
  <Paragraphs>23</Paragraphs>
  <ScaleCrop>false</ScaleCrop>
  <Company>ZTE</Company>
  <LinksUpToDate>false</LinksUpToDate>
  <CharactersWithSpaces>11854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PS</cp:lastModifiedBy>
  <cp:revision>12</cp:revision>
  <cp:lastPrinted>2113-01-01T00:00:00Z</cp:lastPrinted>
  <dcterms:created xsi:type="dcterms:W3CDTF">2017-06-16T08:32:00Z</dcterms:created>
  <dcterms:modified xsi:type="dcterms:W3CDTF">2017-06-16T09:52:00Z</dcterms:modified>
</cp:coreProperties>
</file>