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25149" w14:textId="749BB455" w:rsidR="008E4C77" w:rsidRPr="00ED718B" w:rsidRDefault="008E4C77" w:rsidP="008E4C77">
      <w:pPr>
        <w:tabs>
          <w:tab w:val="right" w:pos="9216"/>
        </w:tabs>
        <w:spacing w:after="0"/>
        <w:jc w:val="left"/>
        <w:rPr>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61824" behindDoc="0" locked="1" layoutInCell="1" allowOverlap="1" wp14:anchorId="6CE21F13" wp14:editId="39CF0567">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8AE31" id="任意多边形 2" o:spid="_x0000_s1026" alt="E15342G@835955749B6E11EC749357G609;;=683@CYV41043!!!!!!BIHO@]v41043!!!!@7G01C71102E29E17G3S0,18yyyy!It`vdh!Bnoushctuhno!Udlqm`ud/enb!!!!!!!!!!!!!!!!!!!!!!!!!!!!!!!!!!!!!!!!!!!!!!!!!!!!!!!!!!!!!!!!!!!!!!!!!!!!!!!!!!!!!!!!!!!!!!!!!!!!!!!!!!!!!!!!!!!!!!!!!!!!!!!!!!!!!!!!!!!!!!!!!!!!!!!!!!!!!!!!!!!!!!!!!!!!!!!!!!!!!!!!!!!!!!!!!!!!!!!!!!!!!!!!!!!!!!!!!!!!!!!!!!!!!!!!!!!!!!!!!!!!!!!!!!!!!!!!!!!!!!!!!!!!!!!!!!!!!!!!!!!!!!!!!!!!!!!!!!!!!!!!!!!!!!!!!!!!!!!!!!!!!!!!!!!!!!!!!!!!!!!!!!!!!!!!!!!!!!!!!!!!!!!!!!!!!!!!!!!!!!!!!!!!!!!!!!!!!!!!!!!!!!!!!!!!!!!!!!!!!!!!!!!!!!!!!!!!!!!!!!!!!!!!!!!!!!!!!!!!!!!!!!!!!!!!!!!!!!!!!!!!!!!!!!!!!!!!!!!!!!!!!!!!!!!!!!!!!!!!!!!!!!!!!!!!!!!!!!!!!!!!!!!!!!!!!!!!!!!!!!!!!!!!!!!!!!!!!!!!!!!!!!!!!!!!!!!!!!!!!!!!!!!!!!!!!!!!!!!!!!!!!!!!!!!!!!!!!!!!!!!!!!!!!!!!!!!!!!!!!!!!!!!!!!!!!!!!!!!!!!!!!!!!!!!!!!!!!!!!!!!!!!!!!!!!!!!!!!!!!!!!!!!!!!!!!!!!!!!!!!!!!!!!!!!!!!!!!!!!!!!!!!!!!!!!!!!!!!!!!!!!!!!!!!!!!!!!!!!!!!!!!!!!!!!!!!!!!!!!!!!!!!!!!!!!!!!!!!!!!!!!!!!!!!!!!!!!!!!!!!!!!!!!!!!!!!!!!!!!!!!!!!!!!!!!!!!!!!!!!!!!!!!!!!!!!!!!!!!!!!!!!!!!!!!!!!!!!!!!!!!!!!!!!!!!!!!!!!!!!!!!!!!!!!!!!!!!!!!!!!!!!!!!!!!!!!!!!!!!!!!!!!!!!!!!!!!!!!!!!!!!!!!!!!!!!!!!!!!!!!!!!!!!!!!!!!!!!!!!!!!!!!!!!!!!!!!!!!!!!!!!!!!!!!!!!!!!!!!!!!!!!!!!!!!!!!!!!!!!!!!!!!!!!!!!!!!!!!!!!!!!!!!!!!!!!!!!!!!!!!!!!!!!!!!!!!!!!!!!!!!!!!!!!!!!!!!!!!!!!!!!!!!!!!!!!!!!!!!!!!!!!!!!!!!!!!!!!!!!!!!!!!!!!!!!!!!!!!!!!!!!!!!!!!!!!!!!!!!!!!!!!!!!!!!!!!!!!!!!!!!!!!!!!!!!!!!!!!!!!!!!!!!!!!!!!!!!!!!!!!!!!!!!!!!!!!!!!!!!!!!!!!!!!!!!!!!!!!!!!!!!!!!!!!!!!!!!!!!!!!!!!!!!!!!!!!!!!!!!!!!!!!!!!!!!!!!!!!!!!!!!!!!!!!!!!!!!!!!!!!!!!!!!!!!!!!!!!!!!!!!!!!!!!!!!!!!!!!!!!!!!!!!!!!!!!!!!!!!!!!!!!!!!!!!!!!!!!!!!!!!!!!!!!!!!!!!!!!!!!!!!!!!!!!!!!!!!!!!!!!!!!!!!!!!!!!!!!!!!!!!!!!!!!!!!!!!!!!!!!!!!!!!!!!!!!!!!!!!!!!!!!!!!!!!!!!!!!!!!!!!!!!!!!!!!!!!!!!!!!!!!!!!!!!!!!!!!!!!!!!!!!!!!!!!!!!!!!!!!!!!!!!!!!!!!!!!!!!!!!!!!!!!!!!!!!!!!!!!!!!!!!!!!!!!!!!!!!!!!!!!!!!!!!!!!!!!!!!!!!!!!!!!!!!!!!!!!!!!!!!!!!!!!!!!!!!!!!!!!!!!!!!!!!!!!!!!!!!!!!!!!!!!!!!!!!!!!!!!!!!!!!!!!!!!!!!!!!!!!!!!!!!!!!!!!!!!!!!!!!!!!!!!!!!!!!!!!!!!!!!!!!!!!!!!!!!!!!!!!!!!!!!!!!!!!!!!!!!!!!!!!!!!!!!!!!!!!!!!!!!!!!!!!!!!!!!!!!!!!!!!!!!!!!!!!!!!!!!!!!!!!!!!!!!!!!!!!!!!!!!!!!!!!!!!!!!!!!!!!!!!!!!!!!!!!!!!!!!!!!!!!!!!!!!!!!!!!!!!!!!!!!!!!!!!!!!!!!!!!!!!!!!!!!!!!!!!!!!!!!!!!!!!!!!!!!!!!!!!!!!!!!!!!!!!!!!!!!!!!!!!!!!!!!!!!!!!!!!!!!!!!!!!!!!!!!!!!!!!!!!!!!!!!!!!!!!!!!!!!!!!!!!!!!!!!!!!!!!!!!!!!!!!!!!!!!!!!!!!!!!!!!!!!!!!!!!!!!!!!!1!^" style="position:absolute;left:0;text-align:left;margin-left:0;margin-top:0;width:.05pt;height:.05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w:t>
      </w:r>
      <w:r w:rsidR="003A7A9C">
        <w:rPr>
          <w:rFonts w:ascii="Nokia Pure Text" w:hAnsi="Nokia Pure Text" w:cs="Nokia Pure Text"/>
          <w:b/>
          <w:lang w:eastAsia="zh-CN"/>
        </w:rPr>
        <w:t>7</w:t>
      </w:r>
      <w:r w:rsidRPr="00ED718B">
        <w:rPr>
          <w:b/>
          <w:kern w:val="2"/>
          <w:lang w:eastAsia="zh-CN"/>
        </w:rPr>
        <w:tab/>
      </w:r>
      <w:r w:rsidRPr="005F6AAF">
        <w:rPr>
          <w:rFonts w:ascii="Nokia Pure Text" w:hAnsi="Nokia Pure Text" w:cs="Nokia Pure Text" w:hint="eastAsia"/>
          <w:b/>
          <w:lang w:eastAsia="zh-CN"/>
        </w:rPr>
        <w:t>R1-19</w:t>
      </w:r>
      <w:r w:rsidR="005F6AAF">
        <w:rPr>
          <w:rFonts w:ascii="Nokia Pure Text" w:hAnsi="Nokia Pure Text" w:cs="Nokia Pure Text"/>
          <w:b/>
          <w:lang w:eastAsia="zh-CN"/>
        </w:rPr>
        <w:t>07482</w:t>
      </w:r>
    </w:p>
    <w:p w14:paraId="19F406A4" w14:textId="28313473" w:rsidR="005F7FB5" w:rsidRPr="0053585F" w:rsidRDefault="005F7FB5" w:rsidP="005F7FB5">
      <w:pPr>
        <w:tabs>
          <w:tab w:val="center" w:pos="4536"/>
          <w:tab w:val="right" w:pos="9072"/>
        </w:tabs>
        <w:rPr>
          <w:b/>
          <w:kern w:val="2"/>
          <w:lang w:eastAsia="zh-CN"/>
        </w:rPr>
      </w:pPr>
      <w:r>
        <w:rPr>
          <w:b/>
          <w:noProof/>
          <w:kern w:val="2"/>
          <w:lang w:eastAsia="zh-CN"/>
        </w:rPr>
        <w:t>Reno</w:t>
      </w:r>
      <w:r w:rsidRPr="0053585F">
        <w:rPr>
          <w:b/>
          <w:noProof/>
          <w:kern w:val="2"/>
          <w:lang w:eastAsia="zh-CN"/>
        </w:rPr>
        <w:t xml:space="preserve">, </w:t>
      </w:r>
      <w:r>
        <w:rPr>
          <w:b/>
          <w:noProof/>
          <w:kern w:val="2"/>
          <w:lang w:eastAsia="zh-CN"/>
        </w:rPr>
        <w:t>USA,</w:t>
      </w:r>
      <w:r w:rsidRPr="0053585F">
        <w:rPr>
          <w:b/>
          <w:noProof/>
          <w:kern w:val="2"/>
          <w:lang w:eastAsia="zh-CN"/>
        </w:rPr>
        <w:t xml:space="preserve"> </w:t>
      </w:r>
      <w:r>
        <w:rPr>
          <w:b/>
          <w:noProof/>
          <w:kern w:val="2"/>
          <w:lang w:eastAsia="zh-CN"/>
        </w:rPr>
        <w:t>May 13</w:t>
      </w:r>
      <w:r w:rsidRPr="0053585F">
        <w:rPr>
          <w:b/>
          <w:noProof/>
          <w:kern w:val="2"/>
          <w:vertAlign w:val="superscript"/>
          <w:lang w:eastAsia="zh-CN"/>
        </w:rPr>
        <w:t>th</w:t>
      </w:r>
      <w:r w:rsidR="00D53E7C">
        <w:rPr>
          <w:b/>
          <w:noProof/>
          <w:kern w:val="2"/>
          <w:vertAlign w:val="superscript"/>
          <w:lang w:eastAsia="zh-CN"/>
        </w:rPr>
        <w:t xml:space="preserve"> </w:t>
      </w:r>
      <w:r w:rsidRPr="0053585F">
        <w:rPr>
          <w:b/>
          <w:noProof/>
          <w:kern w:val="2"/>
          <w:lang w:eastAsia="zh-CN"/>
        </w:rPr>
        <w:t>–</w:t>
      </w:r>
      <w:r w:rsidR="00D53E7C">
        <w:rPr>
          <w:b/>
          <w:noProof/>
          <w:kern w:val="2"/>
          <w:lang w:eastAsia="zh-CN"/>
        </w:rPr>
        <w:t xml:space="preserve"> </w:t>
      </w:r>
      <w:r w:rsidRPr="0053585F">
        <w:rPr>
          <w:b/>
          <w:noProof/>
          <w:kern w:val="2"/>
          <w:lang w:eastAsia="zh-CN"/>
        </w:rPr>
        <w:t>1</w:t>
      </w:r>
      <w:r>
        <w:rPr>
          <w:b/>
          <w:noProof/>
          <w:kern w:val="2"/>
          <w:lang w:eastAsia="zh-CN"/>
        </w:rPr>
        <w:t>7</w:t>
      </w:r>
      <w:r w:rsidRPr="0053585F">
        <w:rPr>
          <w:b/>
          <w:noProof/>
          <w:kern w:val="2"/>
          <w:vertAlign w:val="superscript"/>
          <w:lang w:eastAsia="zh-CN"/>
        </w:rPr>
        <w:t>th</w:t>
      </w:r>
      <w:r w:rsidRPr="0053585F">
        <w:rPr>
          <w:b/>
          <w:noProof/>
          <w:kern w:val="2"/>
          <w:lang w:eastAsia="zh-CN"/>
        </w:rPr>
        <w:t>, 2019</w:t>
      </w:r>
    </w:p>
    <w:p w14:paraId="43F6E0F9" w14:textId="77777777" w:rsidR="0019086E" w:rsidRPr="008E4C77" w:rsidRDefault="0019086E">
      <w:pPr>
        <w:pBdr>
          <w:top w:val="single" w:sz="4" w:space="1" w:color="auto"/>
        </w:pBdr>
        <w:spacing w:after="0"/>
        <w:jc w:val="left"/>
        <w:rPr>
          <w:b/>
          <w:kern w:val="2"/>
          <w:sz w:val="16"/>
          <w:szCs w:val="16"/>
          <w:lang w:eastAsia="zh-CN"/>
        </w:rPr>
      </w:pPr>
    </w:p>
    <w:p w14:paraId="7121917D" w14:textId="77777777"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7.2.8.5</w:t>
      </w:r>
    </w:p>
    <w:p w14:paraId="2FD74ADE"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15FF432" w14:textId="6A5AA4A9" w:rsidR="0019086E" w:rsidRDefault="00D93D72">
      <w:pPr>
        <w:spacing w:after="0"/>
        <w:ind w:left="1555" w:hanging="1555"/>
        <w:jc w:val="left"/>
        <w:rPr>
          <w:b/>
          <w:kern w:val="2"/>
          <w:lang w:eastAsia="zh-CN"/>
        </w:rPr>
      </w:pPr>
      <w:r>
        <w:rPr>
          <w:b/>
          <w:kern w:val="2"/>
          <w:lang w:eastAsia="zh-CN"/>
        </w:rPr>
        <w:t>Title:</w:t>
      </w:r>
      <w:r>
        <w:rPr>
          <w:b/>
          <w:kern w:val="2"/>
          <w:lang w:eastAsia="zh-CN"/>
        </w:rPr>
        <w:tab/>
      </w:r>
      <w:r w:rsidR="00B2110B" w:rsidRPr="00B2110B">
        <w:rPr>
          <w:b/>
          <w:kern w:val="2"/>
          <w:lang w:eastAsia="zh-CN"/>
        </w:rPr>
        <w:t>Other issues on low PAPR sequence</w:t>
      </w:r>
    </w:p>
    <w:p w14:paraId="0928224C" w14:textId="245E20FC" w:rsidR="0019086E" w:rsidRDefault="00B84546">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14:paraId="63B86219" w14:textId="77777777" w:rsidR="0019086E" w:rsidRDefault="0019086E">
      <w:pPr>
        <w:pBdr>
          <w:bottom w:val="single" w:sz="4" w:space="1" w:color="auto"/>
        </w:pBdr>
        <w:spacing w:afterLines="50"/>
        <w:jc w:val="left"/>
        <w:rPr>
          <w:b/>
          <w:kern w:val="2"/>
          <w:sz w:val="16"/>
          <w:szCs w:val="16"/>
          <w:lang w:eastAsia="zh-CN"/>
        </w:rPr>
      </w:pPr>
    </w:p>
    <w:p w14:paraId="33984488" w14:textId="77777777" w:rsidR="0019086E" w:rsidRDefault="00D93D72">
      <w:pPr>
        <w:pStyle w:val="1"/>
        <w:spacing w:before="240" w:afterLines="50"/>
        <w:ind w:left="431" w:hanging="431"/>
      </w:pPr>
      <w:bookmarkStart w:id="0" w:name="_Ref124589705"/>
      <w:bookmarkStart w:id="1" w:name="_Ref129681862"/>
      <w:r>
        <w:t>Introduction</w:t>
      </w:r>
      <w:bookmarkEnd w:id="0"/>
      <w:bookmarkEnd w:id="1"/>
    </w:p>
    <w:p w14:paraId="7CB9C5D7" w14:textId="410B4F5D" w:rsidR="009B295A" w:rsidRDefault="00264372" w:rsidP="002F4BCD">
      <w:pPr>
        <w:spacing w:before="120" w:afterLines="50"/>
      </w:pPr>
      <w:bookmarkStart w:id="2" w:name="_Ref124589665"/>
      <w:bookmarkStart w:id="3" w:name="_Ref71620620"/>
      <w:bookmarkStart w:id="4" w:name="_Ref124671424"/>
      <w:bookmarkStart w:id="5" w:name="_Ref129681832"/>
      <w:r>
        <w:t xml:space="preserve">In previous meetings, sequences of CGS with length 6, 12, 18 and 24 </w:t>
      </w:r>
      <w:r w:rsidR="00641882">
        <w:t xml:space="preserve">and related configuration method </w:t>
      </w:r>
      <w:r>
        <w:t xml:space="preserve">have been </w:t>
      </w:r>
      <w:r w:rsidR="009B295A">
        <w:t xml:space="preserve">agreed </w:t>
      </w:r>
      <w:r w:rsidR="00AC7B88">
        <w:t>[1][2]</w:t>
      </w:r>
      <w:r w:rsidR="00641882">
        <w:t>.</w:t>
      </w:r>
      <w:r w:rsidR="009B295A">
        <w:t xml:space="preserve"> The related signaling </w:t>
      </w:r>
      <w:r w:rsidR="00B5448C">
        <w:t xml:space="preserve">are </w:t>
      </w:r>
      <w:r w:rsidR="009B295A">
        <w:t>also agreed.</w:t>
      </w:r>
    </w:p>
    <w:tbl>
      <w:tblPr>
        <w:tblStyle w:val="ac"/>
        <w:tblW w:w="0" w:type="auto"/>
        <w:tblLook w:val="04A0" w:firstRow="1" w:lastRow="0" w:firstColumn="1" w:lastColumn="0" w:noHBand="0" w:noVBand="1"/>
      </w:tblPr>
      <w:tblGrid>
        <w:gridCol w:w="9307"/>
      </w:tblGrid>
      <w:tr w:rsidR="00793CD1" w14:paraId="6320FD3E" w14:textId="77777777" w:rsidTr="00793CD1">
        <w:tc>
          <w:tcPr>
            <w:tcW w:w="9307" w:type="dxa"/>
          </w:tcPr>
          <w:p w14:paraId="777C2D00" w14:textId="77777777" w:rsidR="00793CD1" w:rsidRPr="00E34D49" w:rsidRDefault="00793CD1" w:rsidP="00793CD1">
            <w:pPr>
              <w:rPr>
                <w:b/>
                <w:highlight w:val="green"/>
              </w:rPr>
            </w:pPr>
            <w:r w:rsidRPr="00E34D49">
              <w:rPr>
                <w:b/>
                <w:highlight w:val="green"/>
              </w:rPr>
              <w:t>Agreement</w:t>
            </w:r>
          </w:p>
          <w:p w14:paraId="412CC5FA" w14:textId="6B8368B6" w:rsidR="00793CD1" w:rsidRPr="00793CD1" w:rsidRDefault="00793CD1" w:rsidP="00793CD1">
            <w:r w:rsidRPr="00E34D49">
              <w:t>For length-6 CGS, specify the sequences given by the following table</w:t>
            </w:r>
            <w:r>
              <w:t xml:space="preserve"> for both comb#1 and comb#2</w:t>
            </w:r>
            <w:r w:rsidRPr="00E34D49">
              <w:t xml:space="preserve">. </w:t>
            </w:r>
          </w:p>
          <w:p w14:paraId="4E4F9B01" w14:textId="77777777" w:rsidR="00793CD1" w:rsidRPr="00063931" w:rsidRDefault="00793CD1" w:rsidP="00793CD1">
            <w:pPr>
              <w:rPr>
                <w:b/>
                <w:highlight w:val="green"/>
                <w:lang w:eastAsia="x-none"/>
              </w:rPr>
            </w:pPr>
            <w:r w:rsidRPr="00063931">
              <w:rPr>
                <w:b/>
                <w:highlight w:val="green"/>
                <w:lang w:eastAsia="x-none"/>
              </w:rPr>
              <w:t>Agreement</w:t>
            </w:r>
          </w:p>
          <w:p w14:paraId="5EFA435D" w14:textId="77777777" w:rsidR="00793CD1" w:rsidRPr="00E04DCC" w:rsidRDefault="00793CD1" w:rsidP="00793CD1">
            <w:pPr>
              <w:pStyle w:val="Proposal"/>
              <w:numPr>
                <w:ilvl w:val="0"/>
                <w:numId w:val="0"/>
              </w:numPr>
              <w:tabs>
                <w:tab w:val="clear" w:pos="1701"/>
                <w:tab w:val="left" w:pos="0"/>
              </w:tabs>
              <w:overflowPunct/>
              <w:autoSpaceDE/>
              <w:autoSpaceDN/>
              <w:adjustRightInd/>
              <w:spacing w:after="0"/>
              <w:jc w:val="left"/>
              <w:textAlignment w:val="auto"/>
              <w:rPr>
                <w:b w:val="0"/>
              </w:rPr>
            </w:pPr>
            <w:r w:rsidRPr="00E04DCC">
              <w:rPr>
                <w:b w:val="0"/>
              </w:rPr>
              <w:t xml:space="preserve">Rel-15 NR DM-RS Type 1 mapping is used for the DM-RS sequences of PUSCH transmission with π/2-BPSK modulation. </w:t>
            </w:r>
          </w:p>
          <w:p w14:paraId="41F723FF" w14:textId="77777777" w:rsidR="00793CD1" w:rsidRPr="00DE2F22" w:rsidRDefault="00793CD1" w:rsidP="00793CD1">
            <w:pPr>
              <w:numPr>
                <w:ilvl w:val="0"/>
                <w:numId w:val="37"/>
              </w:numPr>
              <w:autoSpaceDE/>
              <w:autoSpaceDN/>
              <w:adjustRightInd/>
              <w:snapToGrid/>
              <w:spacing w:after="0"/>
              <w:ind w:left="720" w:hanging="320"/>
              <w:jc w:val="left"/>
              <w:rPr>
                <w:lang w:eastAsia="x-none"/>
              </w:rPr>
            </w:pPr>
            <w:r w:rsidRPr="00DE2F22">
              <w:rPr>
                <w:lang w:eastAsia="x-none"/>
              </w:rPr>
              <w:t>Applies for Rel-16 for all sequence lengths</w:t>
            </w:r>
          </w:p>
          <w:p w14:paraId="725C704F" w14:textId="77777777" w:rsidR="00793CD1" w:rsidRDefault="00793CD1" w:rsidP="00793CD1">
            <w:pPr>
              <w:rPr>
                <w:b/>
                <w:szCs w:val="20"/>
                <w:highlight w:val="green"/>
                <w:lang w:eastAsia="zh-CN"/>
              </w:rPr>
            </w:pPr>
          </w:p>
          <w:p w14:paraId="778E1455" w14:textId="77777777" w:rsidR="00793CD1" w:rsidRPr="00D16BA7" w:rsidRDefault="00793CD1" w:rsidP="00793CD1">
            <w:pPr>
              <w:rPr>
                <w:b/>
                <w:szCs w:val="20"/>
                <w:highlight w:val="green"/>
                <w:lang w:eastAsia="zh-CN"/>
              </w:rPr>
            </w:pPr>
            <w:r w:rsidRPr="00D16BA7">
              <w:rPr>
                <w:b/>
                <w:szCs w:val="20"/>
                <w:highlight w:val="green"/>
                <w:lang w:eastAsia="zh-CN"/>
              </w:rPr>
              <w:t>Agreement</w:t>
            </w:r>
          </w:p>
          <w:p w14:paraId="20AEF0E6" w14:textId="77777777" w:rsidR="00793CD1" w:rsidRPr="00D16BA7" w:rsidRDefault="00793CD1" w:rsidP="00793CD1">
            <w:pPr>
              <w:rPr>
                <w:szCs w:val="20"/>
                <w:lang w:eastAsia="zh-CN"/>
              </w:rPr>
            </w:pPr>
            <w:r w:rsidRPr="00D16BA7">
              <w:rPr>
                <w:szCs w:val="20"/>
                <w:lang w:eastAsia="zh-CN"/>
              </w:rPr>
              <w:t>The PUCCH multiplexing capacity when Rel-16 DMRS is configured for pi/2 BPSK PUCCH is a single port</w:t>
            </w:r>
          </w:p>
          <w:p w14:paraId="495FFC15" w14:textId="77777777" w:rsidR="00793CD1" w:rsidRPr="00F57D3E" w:rsidRDefault="00793CD1" w:rsidP="00793CD1">
            <w:pPr>
              <w:rPr>
                <w:b/>
                <w:szCs w:val="20"/>
                <w:highlight w:val="green"/>
                <w:lang w:eastAsia="zh-CN"/>
              </w:rPr>
            </w:pPr>
            <w:r w:rsidRPr="00F57D3E">
              <w:rPr>
                <w:b/>
                <w:szCs w:val="20"/>
                <w:highlight w:val="green"/>
                <w:lang w:eastAsia="zh-CN"/>
              </w:rPr>
              <w:t>Agreement</w:t>
            </w:r>
          </w:p>
          <w:p w14:paraId="1E19E989" w14:textId="4F30F53F" w:rsidR="00793CD1" w:rsidRPr="00793CD1" w:rsidRDefault="00793CD1" w:rsidP="00793CD1">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tc>
      </w:tr>
    </w:tbl>
    <w:p w14:paraId="7456BD42" w14:textId="1192BFBF" w:rsidR="00264372" w:rsidRPr="00B608D6" w:rsidRDefault="00264372" w:rsidP="002F4BCD">
      <w:pPr>
        <w:spacing w:before="120" w:afterLines="50"/>
      </w:pPr>
      <w:r w:rsidRPr="00B42076">
        <w:t xml:space="preserve">In this </w:t>
      </w:r>
      <w:r>
        <w:t>paper</w:t>
      </w:r>
      <w:r w:rsidRPr="00B42076">
        <w:t xml:space="preserve">, </w:t>
      </w:r>
      <w:r w:rsidR="00793CD1">
        <w:t xml:space="preserve">we discuss the PUCCH format 4 issue a little further and also </w:t>
      </w:r>
      <w:r>
        <w:t xml:space="preserve">discuss </w:t>
      </w:r>
      <w:r w:rsidR="00793CD1">
        <w:t xml:space="preserve">how to avoid the interference between </w:t>
      </w:r>
      <w:r>
        <w:t>CGS sequence</w:t>
      </w:r>
      <w:r w:rsidR="00793CD1">
        <w:t>s with different sequence lengths</w:t>
      </w:r>
      <w:r>
        <w:t xml:space="preserve"> based on the agreed </w:t>
      </w:r>
      <w:r w:rsidR="00793CD1">
        <w:t xml:space="preserve">CGS </w:t>
      </w:r>
      <w:r>
        <w:t>sequences in Rel-16.</w:t>
      </w:r>
    </w:p>
    <w:bookmarkEnd w:id="2"/>
    <w:bookmarkEnd w:id="3"/>
    <w:bookmarkEnd w:id="4"/>
    <w:bookmarkEnd w:id="5"/>
    <w:p w14:paraId="46E82995" w14:textId="7D583E58" w:rsidR="00793CD1" w:rsidRDefault="00793CD1" w:rsidP="003A7A9C">
      <w:pPr>
        <w:pStyle w:val="1"/>
        <w:spacing w:before="240" w:afterLines="50"/>
        <w:ind w:left="431" w:hanging="431"/>
      </w:pPr>
      <w:r>
        <w:t>Discussion on the dimension on PUCCH format 4</w:t>
      </w:r>
    </w:p>
    <w:p w14:paraId="62CE6B7E" w14:textId="0E64A94D" w:rsidR="00793CD1" w:rsidRDefault="00AA2E08" w:rsidP="00793CD1">
      <w:pPr>
        <w:rPr>
          <w:szCs w:val="20"/>
          <w:lang w:eastAsia="zh-CN"/>
        </w:rPr>
      </w:pPr>
      <w:r>
        <w:rPr>
          <w:szCs w:val="20"/>
          <w:lang w:eastAsia="zh-CN"/>
        </w:rPr>
        <w:t>During last meeting, there is a proposal for support up to 4 hopping IDs for PUCCH format 4 for pi/2 BPSK cases:</w:t>
      </w:r>
    </w:p>
    <w:p w14:paraId="69B7C0BA" w14:textId="1DDC70FB" w:rsidR="00AA2E08" w:rsidRPr="00AA2E08" w:rsidRDefault="00AA2E08" w:rsidP="00AA2E08">
      <w:pPr>
        <w:pStyle w:val="Proposal"/>
        <w:tabs>
          <w:tab w:val="left" w:pos="1304"/>
        </w:tabs>
        <w:overflowPunct/>
        <w:autoSpaceDE/>
        <w:autoSpaceDN/>
        <w:adjustRightInd/>
        <w:spacing w:after="0"/>
        <w:ind w:left="1304" w:hanging="1304"/>
        <w:jc w:val="left"/>
        <w:textAlignment w:val="auto"/>
        <w:rPr>
          <w:b w:val="0"/>
          <w:i/>
        </w:rPr>
      </w:pPr>
      <w:bookmarkStart w:id="6" w:name="_Ref5017756"/>
      <w:r w:rsidRPr="00AA2E08">
        <w:rPr>
          <w:b w:val="0"/>
          <w:i/>
        </w:rPr>
        <w:t>When Rel-16 DMRS sequence for pi/2 BPSK PUCCH Format 4, two (if occ-length=2) or four (if occ-length=4) hoppingID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0</m:t>
            </m:r>
          </m:sup>
        </m:sSubSup>
      </m:oMath>
      <w:r w:rsidRPr="00AA2E08">
        <w:rPr>
          <w:b w:val="0"/>
          <w:i/>
        </w:rPr>
        <w:t xml:space="preserve">,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1</m:t>
            </m:r>
          </m:sup>
        </m:sSubSup>
      </m:oMath>
      <w:r w:rsidRPr="00AA2E08">
        <w:rPr>
          <w:b w:val="0"/>
          <w:i/>
        </w:rPr>
        <w:t xml:space="preserve">,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2</m:t>
            </m:r>
          </m:sup>
        </m:sSubSup>
      </m:oMath>
      <w:r w:rsidRPr="00AA2E08">
        <w:rPr>
          <w:b w:val="0"/>
          <w:i/>
        </w:rPr>
        <w:t xml:space="preserve">, </w:t>
      </w:r>
      <m:oMath>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3</m:t>
            </m:r>
          </m:sup>
        </m:sSubSup>
      </m:oMath>
      <w:r w:rsidRPr="00AA2E08">
        <w:rPr>
          <w:b w:val="0"/>
          <w:i/>
        </w:rPr>
        <w:t>) can be configured by RRC</w:t>
      </w:r>
      <w:bookmarkEnd w:id="6"/>
      <w:r w:rsidRPr="00AA2E08">
        <w:rPr>
          <w:b w:val="0"/>
          <w:i/>
        </w:rPr>
        <w:t xml:space="preserve"> </w:t>
      </w:r>
    </w:p>
    <w:p w14:paraId="49698C11" w14:textId="7B8E723F" w:rsidR="00AA2E08" w:rsidRPr="00AA2E08" w:rsidRDefault="00AA2E08" w:rsidP="00AA2E08">
      <w:pPr>
        <w:pStyle w:val="Proposal"/>
        <w:numPr>
          <w:ilvl w:val="0"/>
          <w:numId w:val="38"/>
        </w:numPr>
        <w:tabs>
          <w:tab w:val="left" w:pos="1304"/>
        </w:tabs>
        <w:overflowPunct/>
        <w:autoSpaceDE/>
        <w:autoSpaceDN/>
        <w:adjustRightInd/>
        <w:spacing w:after="0"/>
        <w:jc w:val="left"/>
        <w:textAlignment w:val="auto"/>
        <w:rPr>
          <w:b w:val="0"/>
          <w:i/>
        </w:rPr>
      </w:pPr>
      <w:r w:rsidRPr="00AA2E08">
        <w:rPr>
          <w:rFonts w:eastAsia="宋体"/>
          <w:b w:val="0"/>
          <w:i/>
        </w:rPr>
        <w:t xml:space="preserve">Used in </w:t>
      </w:r>
      <m:oMath>
        <m:sSub>
          <m:sSubPr>
            <m:ctrlPr>
              <w:rPr>
                <w:rFonts w:ascii="Cambria Math" w:eastAsia="宋体" w:hAnsi="Cambria Math"/>
                <w:b w:val="0"/>
                <w:i/>
              </w:rPr>
            </m:ctrlPr>
          </m:sSubPr>
          <m:e>
            <m:r>
              <m:rPr>
                <m:sty m:val="bi"/>
              </m:rPr>
              <w:rPr>
                <w:rFonts w:ascii="Cambria Math" w:eastAsia="宋体" w:hAnsi="Cambria Math"/>
              </w:rPr>
              <m:t>c</m:t>
            </m:r>
          </m:e>
          <m:sub>
            <m:r>
              <m:rPr>
                <m:sty m:val="bi"/>
              </m:rPr>
              <w:rPr>
                <w:rFonts w:ascii="Cambria Math" w:eastAsia="宋体" w:hAnsi="Cambria Math"/>
              </w:rPr>
              <m:t>init</m:t>
            </m:r>
          </m:sub>
        </m:sSub>
        <m:r>
          <m:rPr>
            <m:sty m:val="bi"/>
          </m:rPr>
          <w:rPr>
            <w:rFonts w:ascii="Cambria Math" w:eastAsia="宋体" w:hAnsi="Cambria Math"/>
          </w:rPr>
          <m:t>=⌊</m:t>
        </m:r>
        <m:sSub>
          <m:sSubPr>
            <m:ctrlPr>
              <w:rPr>
                <w:rFonts w:ascii="Cambria Math" w:eastAsia="宋体" w:hAnsi="Cambria Math"/>
                <w:b w:val="0"/>
                <w:i/>
              </w:rPr>
            </m:ctrlPr>
          </m:sSubPr>
          <m:e>
            <m:r>
              <m:rPr>
                <m:sty m:val="bi"/>
              </m:rPr>
              <w:rPr>
                <w:rFonts w:ascii="Cambria Math" w:eastAsia="宋体" w:hAnsi="Cambria Math"/>
              </w:rPr>
              <m:t>n</m:t>
            </m:r>
          </m:e>
          <m:sub>
            <m:r>
              <m:rPr>
                <m:sty m:val="bi"/>
              </m:rPr>
              <w:rPr>
                <w:rFonts w:ascii="Cambria Math" w:eastAsia="宋体" w:hAnsi="Cambria Math"/>
              </w:rPr>
              <m:t>ID</m:t>
            </m:r>
          </m:sub>
        </m:sSub>
        <m:r>
          <m:rPr>
            <m:sty m:val="bi"/>
          </m:rPr>
          <w:rPr>
            <w:rFonts w:ascii="Cambria Math" w:eastAsia="宋体" w:hAnsi="Cambria Math"/>
          </w:rPr>
          <m:t>/30⌋</m:t>
        </m:r>
      </m:oMath>
      <w:r w:rsidRPr="00AA2E08">
        <w:rPr>
          <w:rFonts w:eastAsia="宋体"/>
          <w:b w:val="0"/>
          <w:i/>
        </w:rPr>
        <w:t xml:space="preserve"> and </w:t>
      </w:r>
      <m:oMath>
        <m:sSub>
          <m:sSubPr>
            <m:ctrlPr>
              <w:rPr>
                <w:rFonts w:ascii="Cambria Math" w:eastAsia="宋体" w:hAnsi="Cambria Math"/>
                <w:b w:val="0"/>
                <w:i/>
              </w:rPr>
            </m:ctrlPr>
          </m:sSubPr>
          <m:e>
            <m:r>
              <m:rPr>
                <m:sty m:val="bi"/>
              </m:rPr>
              <w:rPr>
                <w:rFonts w:ascii="Cambria Math" w:eastAsia="宋体" w:hAnsi="Cambria Math"/>
              </w:rPr>
              <m:t>f</m:t>
            </m:r>
          </m:e>
          <m:sub>
            <m:r>
              <m:rPr>
                <m:sty m:val="bi"/>
              </m:rPr>
              <w:rPr>
                <w:rFonts w:ascii="Cambria Math" w:eastAsia="宋体" w:hAnsi="Cambria Math"/>
              </w:rPr>
              <m:t>ss</m:t>
            </m:r>
          </m:sub>
        </m:sSub>
        <m:r>
          <m:rPr>
            <m:sty m:val="bi"/>
          </m:rPr>
          <w:rPr>
            <w:rFonts w:ascii="Cambria Math" w:eastAsia="宋体" w:hAnsi="Cambria Math"/>
          </w:rPr>
          <m:t xml:space="preserve">= </m:t>
        </m:r>
        <m:sSub>
          <m:sSubPr>
            <m:ctrlPr>
              <w:rPr>
                <w:rFonts w:ascii="Cambria Math" w:eastAsia="宋体" w:hAnsi="Cambria Math"/>
                <w:b w:val="0"/>
                <w:i/>
              </w:rPr>
            </m:ctrlPr>
          </m:sSubPr>
          <m:e>
            <m:r>
              <m:rPr>
                <m:sty m:val="bi"/>
              </m:rPr>
              <w:rPr>
                <w:rFonts w:ascii="Cambria Math" w:eastAsia="宋体" w:hAnsi="Cambria Math"/>
              </w:rPr>
              <m:t>n</m:t>
            </m:r>
          </m:e>
          <m:sub>
            <m:r>
              <m:rPr>
                <m:sty m:val="bi"/>
              </m:rPr>
              <w:rPr>
                <w:rFonts w:ascii="Cambria Math" w:eastAsia="宋体" w:hAnsi="Cambria Math"/>
              </w:rPr>
              <m:t>ID</m:t>
            </m:r>
          </m:sub>
        </m:sSub>
        <m:r>
          <m:rPr>
            <m:sty m:val="bi"/>
          </m:rPr>
          <w:rPr>
            <w:rFonts w:ascii="Cambria Math" w:eastAsia="宋体" w:hAnsi="Cambria Math"/>
          </w:rPr>
          <m:t xml:space="preserve"> mod 30</m:t>
        </m:r>
      </m:oMath>
      <w:r w:rsidRPr="00AA2E08">
        <w:rPr>
          <w:rFonts w:eastAsia="宋体"/>
          <w:b w:val="0"/>
          <w:i/>
        </w:rPr>
        <w:t xml:space="preserve"> to determine</w:t>
      </w:r>
      <w:r w:rsidRPr="00AA2E08">
        <w:rPr>
          <w:b w:val="0"/>
          <w:i/>
          <w:iCs/>
        </w:rPr>
        <w:t xml:space="preserve"> the CGS group index </w:t>
      </w:r>
    </w:p>
    <w:p w14:paraId="712F429D" w14:textId="6EF9CCAF" w:rsidR="00AA2E08" w:rsidRPr="00AA2E08" w:rsidRDefault="00AA2E08" w:rsidP="008B4FB5">
      <w:pPr>
        <w:pStyle w:val="Proposal"/>
        <w:numPr>
          <w:ilvl w:val="0"/>
          <w:numId w:val="38"/>
        </w:numPr>
        <w:tabs>
          <w:tab w:val="left" w:pos="1304"/>
        </w:tabs>
        <w:overflowPunct/>
        <w:autoSpaceDE/>
        <w:autoSpaceDN/>
        <w:adjustRightInd/>
        <w:spacing w:after="60"/>
        <w:ind w:left="2018" w:hanging="357"/>
        <w:jc w:val="left"/>
        <w:textAlignment w:val="auto"/>
        <w:rPr>
          <w:b w:val="0"/>
          <w:i/>
        </w:rPr>
      </w:pPr>
      <w:r w:rsidRPr="00AA2E08">
        <w:rPr>
          <w:rFonts w:eastAsia="宋体"/>
          <w:b w:val="0"/>
          <w:i/>
        </w:rPr>
        <w:t xml:space="preserve">UE determines the </w:t>
      </w:r>
      <m:oMath>
        <m:sSubSup>
          <m:sSubSupPr>
            <m:ctrlPr>
              <w:rPr>
                <w:rFonts w:ascii="Cambria Math" w:hAnsi="Cambria Math"/>
                <w:b w:val="0"/>
                <w:i/>
                <w:iCs/>
              </w:rPr>
            </m:ctrlPr>
          </m:sSubSupPr>
          <m:e>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=n</m:t>
            </m:r>
            <m:ctrlPr>
              <w:rPr>
                <w:rFonts w:ascii="Cambria Math" w:hAnsi="Cambria Math"/>
                <w:b w:val="0"/>
                <w:i/>
              </w:rPr>
            </m:ctrlPr>
          </m:e>
          <m:sub>
            <m:r>
              <m:rPr>
                <m:sty m:val="bi"/>
              </m:rPr>
              <w:rPr>
                <w:rFonts w:ascii="Cambria Math" w:hAnsi="Cambria Math"/>
              </w:rPr>
              <m:t>ID</m:t>
            </m:r>
            <m:ctrlPr>
              <w:rPr>
                <w:rFonts w:ascii="Cambria Math" w:hAnsi="Cambria Math"/>
                <w:b w:val="0"/>
                <w:i/>
              </w:rPr>
            </m:ctrlPr>
          </m:sub>
          <m:sup>
            <m:r>
              <m:rPr>
                <m:sty m:val="bi"/>
              </m:rPr>
              <w:rPr>
                <w:rFonts w:ascii="Cambria Math" w:hAnsi="Cambria Math"/>
              </w:rPr>
              <m:t>occ-index</m:t>
            </m:r>
          </m:sup>
        </m:sSubSup>
      </m:oMath>
      <w:r w:rsidRPr="00AA2E08">
        <w:rPr>
          <w:rFonts w:eastAsia="宋体"/>
          <w:b w:val="0"/>
          <w:i/>
          <w:iCs/>
        </w:rPr>
        <w:t xml:space="preserve"> where occ-index is the occ-index associated with the PUCCH format 4 resource</w:t>
      </w:r>
      <w:r w:rsidRPr="00AA2E08">
        <w:rPr>
          <w:b w:val="0"/>
          <w:i/>
        </w:rPr>
        <w:t xml:space="preserve"> </w:t>
      </w:r>
    </w:p>
    <w:p w14:paraId="56AEE3C4" w14:textId="4C54FAD3" w:rsidR="00AA2E08" w:rsidRDefault="00AA2E08" w:rsidP="00793CD1">
      <w:pPr>
        <w:rPr>
          <w:lang w:val="en-GB" w:eastAsia="zh-CN"/>
        </w:rPr>
      </w:pPr>
      <w:r>
        <w:rPr>
          <w:rFonts w:hint="eastAsia"/>
          <w:lang w:val="en-GB" w:eastAsia="zh-CN"/>
        </w:rPr>
        <w:t xml:space="preserve">However, for the case of low PAPR, it is normally for cell edge cases, multi-user scheduling for this cases is </w:t>
      </w:r>
      <w:r>
        <w:rPr>
          <w:lang w:val="en-GB" w:eastAsia="zh-CN"/>
        </w:rPr>
        <w:t xml:space="preserve">rare. So, there was an agreement already for PUCCH, only 1 port is supported. </w:t>
      </w:r>
    </w:p>
    <w:p w14:paraId="732745D8" w14:textId="1BFADFE5" w:rsidR="00AA2E08" w:rsidRPr="00AA2E08" w:rsidRDefault="00AA2E08" w:rsidP="00793CD1">
      <w:pPr>
        <w:rPr>
          <w:lang w:val="en-GB" w:eastAsia="zh-CN"/>
        </w:rPr>
      </w:pPr>
      <w:r>
        <w:rPr>
          <w:lang w:val="en-GB" w:eastAsia="zh-CN"/>
        </w:rPr>
        <w:t>The proposal to introduce multiple scrambling IDs for PUCCH seems not necessary for the low PAPR use cases, and also violate the previous agreement. So, it is not positive from our side.</w:t>
      </w:r>
    </w:p>
    <w:p w14:paraId="6E528C3A" w14:textId="7C4101A3" w:rsidR="0078009A" w:rsidRPr="009B6C07" w:rsidRDefault="00AA2E08" w:rsidP="003A7A9C">
      <w:pPr>
        <w:pStyle w:val="1"/>
        <w:spacing w:before="240" w:afterLines="50"/>
        <w:ind w:left="431" w:hanging="431"/>
      </w:pPr>
      <w:r>
        <w:t xml:space="preserve">Issue for </w:t>
      </w:r>
      <w:r w:rsidR="00A12F5D">
        <w:t>sequences i</w:t>
      </w:r>
      <w:r>
        <w:t xml:space="preserve">nterference </w:t>
      </w:r>
    </w:p>
    <w:p w14:paraId="00C900F3" w14:textId="77777777" w:rsidR="00A12F5D" w:rsidRDefault="00A12F5D" w:rsidP="00465935">
      <w:pPr>
        <w:rPr>
          <w:szCs w:val="20"/>
          <w:lang w:eastAsia="zh-CN"/>
        </w:rPr>
      </w:pPr>
      <w:r>
        <w:rPr>
          <w:szCs w:val="20"/>
          <w:lang w:eastAsia="zh-CN"/>
        </w:rPr>
        <w:t>The motivation of the topic is to reduce the PAPR for DMRS sequences, which is beneficial for UL coverage. However, if there is interference for the sequences in the low PAPR cases. The benefits of PAPR enhancement for DMRS will be lost.</w:t>
      </w:r>
    </w:p>
    <w:p w14:paraId="472CC92A" w14:textId="33966D1F" w:rsidR="00465935" w:rsidRDefault="00465935" w:rsidP="00465935">
      <w:pPr>
        <w:rPr>
          <w:szCs w:val="20"/>
          <w:lang w:eastAsia="zh-CN"/>
        </w:rPr>
      </w:pPr>
      <w:r w:rsidRPr="006269C8">
        <w:rPr>
          <w:szCs w:val="20"/>
          <w:lang w:eastAsia="zh-CN"/>
        </w:rPr>
        <w:lastRenderedPageBreak/>
        <w:t>In</w:t>
      </w:r>
      <w:r w:rsidRPr="006269C8">
        <w:rPr>
          <w:rFonts w:hint="eastAsia"/>
          <w:szCs w:val="20"/>
          <w:lang w:eastAsia="zh-CN"/>
        </w:rPr>
        <w:t xml:space="preserve"> NR, </w:t>
      </w:r>
      <w:r w:rsidRPr="006269C8">
        <w:rPr>
          <w:szCs w:val="20"/>
          <w:lang w:eastAsia="zh-CN"/>
        </w:rPr>
        <w:t xml:space="preserve">similar as in LTE, the </w:t>
      </w:r>
      <w:r w:rsidRPr="006269C8">
        <w:rPr>
          <w:rFonts w:hint="eastAsia"/>
          <w:szCs w:val="20"/>
          <w:lang w:eastAsia="zh-CN"/>
        </w:rPr>
        <w:t>base sequences with different lengths are</w:t>
      </w:r>
      <w:r w:rsidRPr="006269C8">
        <w:rPr>
          <w:szCs w:val="20"/>
          <w:lang w:eastAsia="zh-CN"/>
        </w:rPr>
        <w:t xml:space="preserve"> divided into 30 groups. The new </w:t>
      </w:r>
      <w:r w:rsidR="00612A42">
        <w:rPr>
          <w:szCs w:val="20"/>
          <w:lang w:eastAsia="zh-CN"/>
        </w:rPr>
        <w:t xml:space="preserve">length-6, </w:t>
      </w:r>
      <w:r w:rsidRPr="006269C8">
        <w:rPr>
          <w:szCs w:val="20"/>
          <w:lang w:eastAsia="zh-CN"/>
        </w:rPr>
        <w:t>length-12, length-18 and length-24 CGS sequences will be allocated into sequence groups with other lengths sequences and different groups of sequences with different lengths will be used in different cells. In order to reduce inter-cell interference, the cross-correlation of sequences with different lengths from different groups should be minimized</w:t>
      </w:r>
      <w:r w:rsidRPr="006269C8">
        <w:rPr>
          <w:rFonts w:hint="eastAsia"/>
          <w:szCs w:val="20"/>
          <w:lang w:eastAsia="zh-CN"/>
        </w:rPr>
        <w:t xml:space="preserve">, since </w:t>
      </w:r>
      <w:r w:rsidRPr="006269C8">
        <w:rPr>
          <w:szCs w:val="20"/>
          <w:lang w:eastAsia="zh-CN"/>
        </w:rPr>
        <w:t xml:space="preserve">those sequences may collide with each other. But the sequences with different lengths from same group won’t collide with each other, so sequences with high cross-correlation should be allocated into the same group to minimize the cross-correlation of sequences with different lengths from different groups. </w:t>
      </w:r>
      <w:r w:rsidR="00A12F5D">
        <w:rPr>
          <w:szCs w:val="20"/>
          <w:lang w:eastAsia="zh-CN"/>
        </w:rPr>
        <w:t>The sequence will be collide as following cases:</w:t>
      </w:r>
    </w:p>
    <w:p w14:paraId="30DE4098" w14:textId="77777777" w:rsidR="00465935" w:rsidRPr="006269C8" w:rsidRDefault="00465935" w:rsidP="00465935">
      <w:pPr>
        <w:rPr>
          <w:szCs w:val="20"/>
          <w:lang w:eastAsia="zh-CN"/>
        </w:rPr>
      </w:pPr>
      <w:r>
        <w:rPr>
          <w:szCs w:val="20"/>
          <w:lang w:eastAsia="zh-CN"/>
        </w:rPr>
        <w:t>Rel-16</w:t>
      </w:r>
      <w:r w:rsidRPr="006269C8">
        <w:rPr>
          <w:szCs w:val="20"/>
          <w:lang w:eastAsia="zh-CN"/>
        </w:rPr>
        <w:t xml:space="preserve"> CGSs would be applied to </w:t>
      </w:r>
      <w:r>
        <w:rPr>
          <w:szCs w:val="20"/>
          <w:lang w:eastAsia="zh-CN"/>
        </w:rPr>
        <w:t xml:space="preserve">PUCCH with </w:t>
      </w:r>
      <w:r w:rsidRPr="00925937">
        <w:t>Pi/2-BPSK</w:t>
      </w:r>
      <w:r>
        <w:rPr>
          <w:szCs w:val="20"/>
          <w:lang w:eastAsia="zh-CN"/>
        </w:rPr>
        <w:t xml:space="preserve"> such as PUCCH format 3/4 (PF3/4) or PUSCH with </w:t>
      </w:r>
      <w:r w:rsidRPr="00925937">
        <w:t>Pi/2-BPSK</w:t>
      </w:r>
      <w:r>
        <w:rPr>
          <w:szCs w:val="20"/>
          <w:lang w:eastAsia="zh-CN"/>
        </w:rPr>
        <w:t xml:space="preserve">. </w:t>
      </w:r>
      <w:r w:rsidRPr="006269C8">
        <w:rPr>
          <w:szCs w:val="20"/>
          <w:lang w:eastAsia="zh-CN"/>
        </w:rPr>
        <w:t xml:space="preserve">As they will be used in different cells, the CGSs in one cell may collide with sequences including CGS with different length from other cells, respectively. Therefore inter-cell interference arises due to the cross-correlation among such colliding sequences. The following are some exemplary scenarios: </w:t>
      </w:r>
    </w:p>
    <w:p w14:paraId="5960CD33" w14:textId="77777777" w:rsidR="00465935" w:rsidRDefault="00465935" w:rsidP="00465935">
      <w:pPr>
        <w:spacing w:after="60"/>
        <w:rPr>
          <w:lang w:eastAsia="zh-CN"/>
        </w:rPr>
      </w:pPr>
      <w:r>
        <w:rPr>
          <w:rFonts w:hint="eastAsia"/>
          <w:lang w:eastAsia="zh-CN"/>
        </w:rPr>
        <w:t>•</w:t>
      </w:r>
      <w:r>
        <w:rPr>
          <w:lang w:eastAsia="zh-CN"/>
        </w:rPr>
        <w:tab/>
        <w:t>PF4 DMRS collide with PF3 DMRS (&gt;= 2PRB)</w:t>
      </w:r>
    </w:p>
    <w:p w14:paraId="71AD1064" w14:textId="77777777" w:rsidR="00465935" w:rsidRDefault="00465935" w:rsidP="00465935">
      <w:pPr>
        <w:spacing w:after="60"/>
        <w:rPr>
          <w:lang w:eastAsia="zh-CN"/>
        </w:rPr>
      </w:pPr>
      <w:r>
        <w:rPr>
          <w:rFonts w:hint="eastAsia"/>
          <w:lang w:eastAsia="zh-CN"/>
        </w:rPr>
        <w:t>•</w:t>
      </w:r>
      <w:r>
        <w:rPr>
          <w:lang w:eastAsia="zh-CN"/>
        </w:rPr>
        <w:tab/>
        <w:t>PF3 DMRS collide with PF3 DMRS with different lengths (due to different number of PRB allocated)</w:t>
      </w:r>
    </w:p>
    <w:p w14:paraId="175AB7A1" w14:textId="77777777" w:rsidR="00465935" w:rsidRDefault="00465935" w:rsidP="00465935">
      <w:pPr>
        <w:spacing w:after="60"/>
        <w:rPr>
          <w:lang w:eastAsia="zh-CN"/>
        </w:rPr>
      </w:pPr>
      <w:r>
        <w:rPr>
          <w:rFonts w:hint="eastAsia"/>
          <w:lang w:eastAsia="zh-CN"/>
        </w:rPr>
        <w:t>•</w:t>
      </w:r>
      <w:r>
        <w:rPr>
          <w:lang w:eastAsia="zh-CN"/>
        </w:rPr>
        <w:tab/>
        <w:t>DMRS of PUSCH collide with DMRS and of PUCCH</w:t>
      </w:r>
    </w:p>
    <w:p w14:paraId="0E43532A" w14:textId="77777777" w:rsidR="00465935" w:rsidRDefault="00465935" w:rsidP="00465935">
      <w:pPr>
        <w:spacing w:after="60"/>
        <w:rPr>
          <w:lang w:eastAsia="zh-CN"/>
        </w:rPr>
      </w:pPr>
      <w:r>
        <w:rPr>
          <w:rFonts w:hint="eastAsia"/>
          <w:lang w:eastAsia="zh-CN"/>
        </w:rPr>
        <w:t>•</w:t>
      </w:r>
      <w:r>
        <w:rPr>
          <w:lang w:eastAsia="zh-CN"/>
        </w:rPr>
        <w:tab/>
        <w:t>DMRS of PUSCH collide with DMRS of PUSCH with different length</w:t>
      </w:r>
    </w:p>
    <w:p w14:paraId="47DA2429" w14:textId="77777777" w:rsidR="00465935" w:rsidRPr="00366998" w:rsidRDefault="00465935" w:rsidP="00465935">
      <w:pPr>
        <w:rPr>
          <w:lang w:eastAsia="zh-CN"/>
        </w:rPr>
      </w:pPr>
      <w:r>
        <w:rPr>
          <w:lang w:eastAsia="zh-CN"/>
        </w:rPr>
        <w:t xml:space="preserve">From the scenario list, it can be observed that the occurrence of such collisions is quite frequent and therefore needs more attention. </w:t>
      </w:r>
      <w:r w:rsidRPr="00366998">
        <w:rPr>
          <w:lang w:eastAsia="zh-CN"/>
        </w:rPr>
        <w:t>F</w:t>
      </w:r>
      <w:r w:rsidRPr="00366998">
        <w:rPr>
          <w:rFonts w:hint="eastAsia"/>
          <w:lang w:eastAsia="zh-CN"/>
        </w:rPr>
        <w:t xml:space="preserve">or </w:t>
      </w:r>
      <w:r w:rsidRPr="00366998">
        <w:rPr>
          <w:lang w:eastAsia="zh-CN"/>
        </w:rPr>
        <w:t>those shorter sequences</w:t>
      </w:r>
      <w:r w:rsidRPr="00366998">
        <w:rPr>
          <w:rFonts w:hint="eastAsia"/>
          <w:lang w:eastAsia="zh-CN"/>
        </w:rPr>
        <w:t xml:space="preserve"> like CGS, the interference could be strong since it will be used with higher PSD than longer sequences. Thus, the careful usage of CGS is needed.</w:t>
      </w:r>
    </w:p>
    <w:p w14:paraId="16AA11B0" w14:textId="77777777" w:rsidR="00465935" w:rsidRDefault="00465935" w:rsidP="00465935">
      <w:pPr>
        <w:rPr>
          <w:lang w:eastAsia="zh-CN"/>
        </w:rPr>
      </w:pPr>
      <w:r>
        <w:rPr>
          <w:lang w:eastAsia="zh-CN"/>
        </w:rPr>
        <w:t xml:space="preserve">How to reduce the interference should be considered carefully. </w:t>
      </w:r>
      <w:r w:rsidRPr="00D376FA">
        <w:rPr>
          <w:lang w:eastAsia="zh-CN"/>
        </w:rPr>
        <w:t>However the current ordering of sequences in each group did</w:t>
      </w:r>
      <w:r>
        <w:rPr>
          <w:lang w:eastAsia="zh-CN"/>
        </w:rPr>
        <w:t xml:space="preserve"> no</w:t>
      </w:r>
      <w:r w:rsidRPr="00D376FA">
        <w:rPr>
          <w:lang w:eastAsia="zh-CN"/>
        </w:rPr>
        <w:t>t take it into account</w:t>
      </w:r>
      <w:r>
        <w:rPr>
          <w:lang w:eastAsia="zh-CN"/>
        </w:rPr>
        <w:t xml:space="preserve"> and thus </w:t>
      </w:r>
      <w:r w:rsidRPr="00D376FA">
        <w:rPr>
          <w:lang w:eastAsia="zh-CN"/>
        </w:rPr>
        <w:t xml:space="preserve">in real scenarios, </w:t>
      </w:r>
      <w:r>
        <w:rPr>
          <w:lang w:eastAsia="zh-CN"/>
        </w:rPr>
        <w:t xml:space="preserve">some </w:t>
      </w:r>
      <w:r w:rsidRPr="00D376FA">
        <w:rPr>
          <w:lang w:eastAsia="zh-CN"/>
        </w:rPr>
        <w:t xml:space="preserve">base sequences </w:t>
      </w:r>
      <w:r>
        <w:rPr>
          <w:lang w:eastAsia="zh-CN"/>
        </w:rPr>
        <w:t xml:space="preserve">with different sequence in </w:t>
      </w:r>
      <w:r w:rsidRPr="00D376FA">
        <w:rPr>
          <w:lang w:eastAsia="zh-CN"/>
        </w:rPr>
        <w:t xml:space="preserve">the neighboring </w:t>
      </w:r>
      <w:r>
        <w:rPr>
          <w:lang w:eastAsia="zh-CN"/>
        </w:rPr>
        <w:t xml:space="preserve">cells may have </w:t>
      </w:r>
      <w:r w:rsidRPr="00D376FA">
        <w:rPr>
          <w:lang w:eastAsia="zh-CN"/>
        </w:rPr>
        <w:t xml:space="preserve">higher cross-correlation </w:t>
      </w:r>
      <w:r>
        <w:rPr>
          <w:lang w:eastAsia="zh-CN"/>
        </w:rPr>
        <w:t>which could lead to severe</w:t>
      </w:r>
      <w:r w:rsidRPr="00D376FA">
        <w:rPr>
          <w:lang w:eastAsia="zh-CN"/>
        </w:rPr>
        <w:t xml:space="preserve"> inter-cell interference</w:t>
      </w:r>
      <w:r>
        <w:rPr>
          <w:lang w:eastAsia="zh-CN"/>
        </w:rPr>
        <w:t xml:space="preserve"> and </w:t>
      </w:r>
      <w:r w:rsidRPr="00D376FA">
        <w:rPr>
          <w:lang w:eastAsia="zh-CN"/>
        </w:rPr>
        <w:t xml:space="preserve">deteriorated performance. </w:t>
      </w:r>
    </w:p>
    <w:p w14:paraId="076B7705" w14:textId="4CAFA2B7" w:rsidR="00465935" w:rsidRPr="006269C8" w:rsidRDefault="00A12F5D" w:rsidP="003A7A9C">
      <w:pPr>
        <w:pStyle w:val="2"/>
        <w:rPr>
          <w:lang w:eastAsia="zh-CN"/>
        </w:rPr>
      </w:pPr>
      <w:r>
        <w:rPr>
          <w:lang w:eastAsia="zh-CN"/>
        </w:rPr>
        <w:t>To reduce the sequence interference</w:t>
      </w:r>
    </w:p>
    <w:p w14:paraId="4EC3DF85" w14:textId="02A7F422" w:rsidR="00941E23" w:rsidRDefault="00465935" w:rsidP="00465935">
      <w:pPr>
        <w:rPr>
          <w:lang w:eastAsia="zh-CN"/>
        </w:rPr>
      </w:pPr>
      <w:r>
        <w:rPr>
          <w:lang w:eastAsia="zh-CN"/>
        </w:rPr>
        <w:t xml:space="preserve">Interference from short sequence to long sequence is small due to the fact that only partial </w:t>
      </w:r>
      <w:r>
        <w:rPr>
          <w:rFonts w:hint="eastAsia"/>
          <w:lang w:val="en-GB"/>
        </w:rPr>
        <w:t>elements</w:t>
      </w:r>
      <w:r>
        <w:rPr>
          <w:lang w:val="en-GB"/>
        </w:rPr>
        <w:t xml:space="preserve"> is overlapped</w:t>
      </w:r>
      <w:r>
        <w:rPr>
          <w:lang w:eastAsia="zh-CN"/>
        </w:rPr>
        <w:t xml:space="preserve">, but interference from long sequence to short sequence may be very </w:t>
      </w:r>
      <w:r w:rsidRPr="004D3F75">
        <w:rPr>
          <w:lang w:eastAsia="zh-CN"/>
        </w:rPr>
        <w:t>severe</w:t>
      </w:r>
      <w:r>
        <w:rPr>
          <w:lang w:eastAsia="zh-CN"/>
        </w:rPr>
        <w:t>. So, only interference from long sequence to short sequence is considered for the re-ordering of CGS [</w:t>
      </w:r>
      <w:r w:rsidR="00BE0DD9">
        <w:rPr>
          <w:lang w:eastAsia="zh-CN"/>
        </w:rPr>
        <w:t>3</w:t>
      </w:r>
      <w:r>
        <w:rPr>
          <w:lang w:eastAsia="zh-CN"/>
        </w:rPr>
        <w:t xml:space="preserve">]. </w:t>
      </w:r>
      <w:r w:rsidR="005F522A">
        <w:rPr>
          <w:lang w:eastAsia="zh-CN"/>
        </w:rPr>
        <w:t xml:space="preserve">Since the sequence inter-cell interferences can be represented by sequence cross-correlation, where the analysis on the relationship between cross-correlation and interference is provided in </w:t>
      </w:r>
      <w:r w:rsidR="005F522A" w:rsidRPr="001E20BC">
        <w:rPr>
          <w:b/>
          <w:i/>
          <w:lang w:eastAsia="zh-CN"/>
        </w:rPr>
        <w:t>Appendix-B.</w:t>
      </w:r>
      <w:r w:rsidR="005F522A">
        <w:rPr>
          <w:lang w:eastAsia="zh-CN"/>
        </w:rPr>
        <w:t xml:space="preserve"> So, in the following, we simulated the cross-correlation for the cases with and without sequence re-ordering.</w:t>
      </w:r>
    </w:p>
    <w:p w14:paraId="6A7A98AA" w14:textId="4B62C8AF" w:rsidR="00941E23" w:rsidRDefault="00465935" w:rsidP="00465935">
      <w:pPr>
        <w:rPr>
          <w:lang w:eastAsia="zh-CN"/>
        </w:rPr>
      </w:pPr>
      <w:r>
        <w:rPr>
          <w:rFonts w:eastAsia="Symbol"/>
          <w:lang w:eastAsia="zh-CN"/>
        </w:rPr>
        <w:t xml:space="preserve">From the results in Table 5-7, </w:t>
      </w:r>
      <w:r>
        <w:rPr>
          <w:lang w:eastAsia="zh-CN"/>
        </w:rPr>
        <w:t xml:space="preserve">it can be seen that the number of </w:t>
      </w:r>
      <w:r w:rsidR="00F6271A">
        <w:rPr>
          <w:lang w:eastAsia="zh-CN"/>
        </w:rPr>
        <w:t xml:space="preserve">sequences with </w:t>
      </w:r>
      <w:r>
        <w:rPr>
          <w:lang w:eastAsia="zh-CN"/>
        </w:rPr>
        <w:t xml:space="preserve">higher cross-correlation </w:t>
      </w:r>
      <w:r w:rsidR="00941E23">
        <w:rPr>
          <w:lang w:eastAsia="zh-CN"/>
        </w:rPr>
        <w:t>can be reduced obviously. At the same time, the maximum cross-correlation for the sequences also can be reduced.</w:t>
      </w:r>
    </w:p>
    <w:p w14:paraId="3F931473" w14:textId="77777777" w:rsidR="00941E23" w:rsidRDefault="00941E23" w:rsidP="00465935">
      <w:pPr>
        <w:rPr>
          <w:lang w:eastAsia="zh-CN"/>
        </w:rPr>
      </w:pPr>
      <w:r>
        <w:rPr>
          <w:rFonts w:hint="eastAsia"/>
          <w:lang w:eastAsia="zh-CN"/>
        </w:rPr>
        <w:t xml:space="preserve">In </w:t>
      </w:r>
      <w:r>
        <w:rPr>
          <w:lang w:eastAsia="zh-CN"/>
        </w:rPr>
        <w:t>Table-5, we show the cross-correlation performance with reordering of length-24 CGS sequences, where the number of sequences with cross-correlation higher than 0.6 (threshold) is reduced from 46 to 0. And then, the maximum cross-correlation is reduced from 0.735 to 0.558.  In Table-6 and Table-7, we show the cross-correlation performance with reordering for length-18 and 12, respectively.</w:t>
      </w:r>
    </w:p>
    <w:p w14:paraId="0A9E77F5" w14:textId="7069D3AE" w:rsidR="00941E23" w:rsidRDefault="005C413F" w:rsidP="00465935">
      <w:pPr>
        <w:spacing w:before="60" w:after="60"/>
        <w:rPr>
          <w:lang w:eastAsia="zh-CN"/>
        </w:rPr>
      </w:pPr>
      <w:r w:rsidRPr="00805EDD">
        <w:rPr>
          <w:lang w:eastAsia="zh-CN"/>
        </w:rPr>
        <w:t xml:space="preserve">In the above simulation, the reordered sequence are listed in </w:t>
      </w:r>
      <w:r w:rsidRPr="00805EDD">
        <w:rPr>
          <w:b/>
          <w:i/>
          <w:lang w:eastAsia="zh-CN"/>
        </w:rPr>
        <w:t>Appendix-A</w:t>
      </w:r>
      <w:r w:rsidRPr="00805EDD">
        <w:rPr>
          <w:lang w:eastAsia="zh-CN"/>
        </w:rPr>
        <w:t xml:space="preserve">, and the threshold for each length is selected based on </w:t>
      </w:r>
      <w:r>
        <w:rPr>
          <w:lang w:eastAsia="zh-CN"/>
        </w:rPr>
        <w:t>cross-correlation of sequences in different sequence groups with the same length.</w:t>
      </w:r>
    </w:p>
    <w:p w14:paraId="05C1E6F0" w14:textId="0902245F" w:rsidR="00E8315D" w:rsidRDefault="00465935" w:rsidP="00465935">
      <w:pPr>
        <w:spacing w:before="60" w:after="60"/>
        <w:rPr>
          <w:lang w:eastAsia="zh-CN"/>
        </w:rPr>
      </w:pPr>
      <w:r>
        <w:rPr>
          <w:lang w:eastAsia="zh-CN"/>
        </w:rPr>
        <w:t xml:space="preserve">It should be pointed out that re-ordering of CGS does not introduce any new CGS sequences but simply change the group they belong to. Therefore the impact to the specification is minimal. From implementation perspective especially at UE side, the changes only affect group index for these CGS and shall be easily accommodated by the implementation. </w:t>
      </w:r>
      <w:r w:rsidR="00E8315D">
        <w:rPr>
          <w:lang w:eastAsia="zh-CN"/>
        </w:rPr>
        <w:t>More detailed evaluation</w:t>
      </w:r>
      <w:r w:rsidR="00DC2AEB">
        <w:rPr>
          <w:lang w:eastAsia="zh-CN"/>
        </w:rPr>
        <w:t xml:space="preserve"> results can be found in [</w:t>
      </w:r>
      <w:r w:rsidR="00BE0DD9">
        <w:rPr>
          <w:lang w:eastAsia="zh-CN"/>
        </w:rPr>
        <w:t>4</w:t>
      </w:r>
      <w:r w:rsidR="00E8315D">
        <w:rPr>
          <w:lang w:eastAsia="zh-CN"/>
        </w:rPr>
        <w:t>].</w:t>
      </w:r>
    </w:p>
    <w:p w14:paraId="17C87C55" w14:textId="7FFD983F" w:rsidR="00941E23" w:rsidRDefault="00941E23" w:rsidP="00941E23">
      <w:pPr>
        <w:pStyle w:val="a5"/>
        <w:spacing w:before="240"/>
      </w:pPr>
      <w:r>
        <w:t>Table 5</w:t>
      </w:r>
      <w:r>
        <w:rPr>
          <w:noProof/>
        </w:rPr>
        <w:t xml:space="preserve">. </w:t>
      </w:r>
      <w:r>
        <w:t>Cross-correlation performance with sequence reordering for Length-24</w:t>
      </w:r>
    </w:p>
    <w:tbl>
      <w:tblPr>
        <w:tblW w:w="7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4837"/>
      </w:tblGrid>
      <w:tr w:rsidR="00941E23" w:rsidRPr="00A731D1" w14:paraId="70AB527F" w14:textId="77777777" w:rsidTr="00514823">
        <w:trPr>
          <w:trHeight w:val="263"/>
          <w:jc w:val="center"/>
        </w:trPr>
        <w:tc>
          <w:tcPr>
            <w:tcW w:w="2263" w:type="dxa"/>
            <w:shd w:val="clear" w:color="auto" w:fill="BFE1EB"/>
            <w:tcMar>
              <w:top w:w="72" w:type="dxa"/>
              <w:left w:w="144" w:type="dxa"/>
              <w:bottom w:w="72" w:type="dxa"/>
              <w:right w:w="144" w:type="dxa"/>
            </w:tcMar>
            <w:vAlign w:val="center"/>
            <w:hideMark/>
          </w:tcPr>
          <w:p w14:paraId="015683C7"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837" w:type="dxa"/>
            <w:shd w:val="clear" w:color="auto" w:fill="BFE1EB"/>
            <w:tcMar>
              <w:top w:w="72" w:type="dxa"/>
              <w:left w:w="144" w:type="dxa"/>
              <w:bottom w:w="72" w:type="dxa"/>
              <w:right w:w="144" w:type="dxa"/>
            </w:tcMar>
            <w:vAlign w:val="center"/>
            <w:hideMark/>
          </w:tcPr>
          <w:p w14:paraId="6F0A13E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w:t>
            </w:r>
          </w:p>
        </w:tc>
      </w:tr>
      <w:tr w:rsidR="00941E23" w:rsidRPr="00A731D1" w14:paraId="34CDF569" w14:textId="77777777" w:rsidTr="00514823">
        <w:trPr>
          <w:trHeight w:val="269"/>
          <w:jc w:val="center"/>
        </w:trPr>
        <w:tc>
          <w:tcPr>
            <w:tcW w:w="2263" w:type="dxa"/>
            <w:shd w:val="clear" w:color="auto" w:fill="auto"/>
            <w:tcMar>
              <w:top w:w="72" w:type="dxa"/>
              <w:left w:w="144" w:type="dxa"/>
              <w:bottom w:w="72" w:type="dxa"/>
              <w:right w:w="144" w:type="dxa"/>
            </w:tcMar>
            <w:vAlign w:val="center"/>
            <w:hideMark/>
          </w:tcPr>
          <w:p w14:paraId="7788D0F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Length-24 CGS</w:t>
            </w:r>
          </w:p>
        </w:tc>
        <w:tc>
          <w:tcPr>
            <w:tcW w:w="4837" w:type="dxa"/>
            <w:shd w:val="clear" w:color="auto" w:fill="auto"/>
            <w:tcMar>
              <w:top w:w="72" w:type="dxa"/>
              <w:left w:w="144" w:type="dxa"/>
              <w:bottom w:w="72" w:type="dxa"/>
              <w:right w:w="144" w:type="dxa"/>
            </w:tcMar>
            <w:vAlign w:val="center"/>
            <w:hideMark/>
          </w:tcPr>
          <w:p w14:paraId="56C667A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46 sequences</w:t>
            </w:r>
            <w:r>
              <w:rPr>
                <w:rFonts w:eastAsia="华文细黑" w:hint="eastAsia"/>
                <w:color w:val="000000"/>
                <w:kern w:val="24"/>
                <w:lang w:eastAsia="zh-CN"/>
              </w:rPr>
              <w:t xml:space="preserve"> </w:t>
            </w:r>
            <w:r>
              <w:rPr>
                <w:rFonts w:eastAsia="华文细黑"/>
                <w:color w:val="000000"/>
                <w:kern w:val="24"/>
                <w:lang w:eastAsia="zh-CN"/>
              </w:rPr>
              <w:t xml:space="preserve">--&gt; 0 sequences </w:t>
            </w:r>
          </w:p>
          <w:p w14:paraId="14845C19"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lastRenderedPageBreak/>
              <w:t>with XC higher than 0.6</w:t>
            </w:r>
          </w:p>
        </w:tc>
      </w:tr>
      <w:tr w:rsidR="00941E23" w:rsidRPr="00A731D1" w14:paraId="45DADA3D" w14:textId="77777777" w:rsidTr="00514823">
        <w:trPr>
          <w:trHeight w:val="297"/>
          <w:jc w:val="center"/>
        </w:trPr>
        <w:tc>
          <w:tcPr>
            <w:tcW w:w="2263" w:type="dxa"/>
            <w:shd w:val="clear" w:color="auto" w:fill="auto"/>
            <w:tcMar>
              <w:top w:w="72" w:type="dxa"/>
              <w:left w:w="144" w:type="dxa"/>
              <w:bottom w:w="72" w:type="dxa"/>
              <w:right w:w="144" w:type="dxa"/>
            </w:tcMar>
            <w:vAlign w:val="center"/>
            <w:hideMark/>
          </w:tcPr>
          <w:p w14:paraId="5C4C9E2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lastRenderedPageBreak/>
              <w:t>Max. Corr</w:t>
            </w:r>
          </w:p>
        </w:tc>
        <w:tc>
          <w:tcPr>
            <w:tcW w:w="4837" w:type="dxa"/>
            <w:shd w:val="clear" w:color="auto" w:fill="auto"/>
            <w:tcMar>
              <w:top w:w="72" w:type="dxa"/>
              <w:left w:w="144" w:type="dxa"/>
              <w:bottom w:w="72" w:type="dxa"/>
              <w:right w:w="144" w:type="dxa"/>
            </w:tcMar>
            <w:vAlign w:val="center"/>
            <w:hideMark/>
          </w:tcPr>
          <w:p w14:paraId="025D06CF"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 xml:space="preserve">Max XC </w:t>
            </w:r>
            <w:r w:rsidRPr="00A731D1">
              <w:rPr>
                <w:rFonts w:eastAsia="华文细黑"/>
                <w:color w:val="000000"/>
                <w:kern w:val="24"/>
                <w:lang w:eastAsia="zh-CN"/>
              </w:rPr>
              <w:t>0.735</w:t>
            </w:r>
            <w:r>
              <w:rPr>
                <w:rFonts w:eastAsia="华文细黑"/>
                <w:color w:val="000000"/>
                <w:kern w:val="24"/>
                <w:lang w:eastAsia="zh-CN"/>
              </w:rPr>
              <w:t xml:space="preserve"> --&gt; </w:t>
            </w:r>
            <w:r w:rsidRPr="00A731D1">
              <w:rPr>
                <w:rFonts w:eastAsia="华文细黑"/>
                <w:color w:val="000000"/>
                <w:kern w:val="24"/>
                <w:lang w:eastAsia="zh-CN"/>
              </w:rPr>
              <w:t>0.558</w:t>
            </w:r>
          </w:p>
        </w:tc>
      </w:tr>
    </w:tbl>
    <w:p w14:paraId="43C92CCD" w14:textId="77777777" w:rsidR="00941E23" w:rsidRDefault="00941E23" w:rsidP="00465935">
      <w:pPr>
        <w:spacing w:before="60" w:after="60"/>
        <w:rPr>
          <w:lang w:eastAsia="zh-CN"/>
        </w:rPr>
      </w:pPr>
    </w:p>
    <w:p w14:paraId="5CFE000C" w14:textId="77777777" w:rsidR="00941E23" w:rsidRDefault="00941E23" w:rsidP="00941E23">
      <w:pPr>
        <w:pStyle w:val="a5"/>
        <w:spacing w:before="240"/>
      </w:pPr>
      <w:r>
        <w:t>Table 6</w:t>
      </w:r>
      <w:r>
        <w:rPr>
          <w:noProof/>
        </w:rPr>
        <w:t xml:space="preserve">. </w:t>
      </w:r>
      <w:r>
        <w:t>Cross-correlation performance with sequence reordering for Length-18</w:t>
      </w: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7"/>
        <w:gridCol w:w="4913"/>
      </w:tblGrid>
      <w:tr w:rsidR="00941E23" w:rsidRPr="00A731D1" w14:paraId="71495F39" w14:textId="77777777" w:rsidTr="00514823">
        <w:trPr>
          <w:trHeight w:val="267"/>
          <w:jc w:val="center"/>
        </w:trPr>
        <w:tc>
          <w:tcPr>
            <w:tcW w:w="2547" w:type="dxa"/>
            <w:shd w:val="clear" w:color="auto" w:fill="BFE1EB"/>
            <w:tcMar>
              <w:top w:w="72" w:type="dxa"/>
              <w:left w:w="144" w:type="dxa"/>
              <w:bottom w:w="72" w:type="dxa"/>
              <w:right w:w="144" w:type="dxa"/>
            </w:tcMar>
            <w:vAlign w:val="center"/>
            <w:hideMark/>
          </w:tcPr>
          <w:p w14:paraId="1754BC9B"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913" w:type="dxa"/>
            <w:shd w:val="clear" w:color="auto" w:fill="BFE1EB"/>
            <w:tcMar>
              <w:top w:w="72" w:type="dxa"/>
              <w:left w:w="144" w:type="dxa"/>
              <w:bottom w:w="72" w:type="dxa"/>
              <w:right w:w="144" w:type="dxa"/>
            </w:tcMar>
            <w:vAlign w:val="center"/>
            <w:hideMark/>
          </w:tcPr>
          <w:p w14:paraId="28D43D88"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 Length-24 CGS</w:t>
            </w:r>
          </w:p>
        </w:tc>
      </w:tr>
      <w:tr w:rsidR="00941E23" w:rsidRPr="00A731D1" w14:paraId="66228B4C" w14:textId="77777777" w:rsidTr="00514823">
        <w:trPr>
          <w:trHeight w:val="272"/>
          <w:jc w:val="center"/>
        </w:trPr>
        <w:tc>
          <w:tcPr>
            <w:tcW w:w="2547" w:type="dxa"/>
            <w:shd w:val="clear" w:color="auto" w:fill="auto"/>
            <w:tcMar>
              <w:top w:w="72" w:type="dxa"/>
              <w:left w:w="144" w:type="dxa"/>
              <w:bottom w:w="72" w:type="dxa"/>
              <w:right w:w="144" w:type="dxa"/>
            </w:tcMar>
            <w:vAlign w:val="center"/>
            <w:hideMark/>
          </w:tcPr>
          <w:p w14:paraId="26D6FF3A"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Length-18 CGS</w:t>
            </w:r>
          </w:p>
        </w:tc>
        <w:tc>
          <w:tcPr>
            <w:tcW w:w="4913" w:type="dxa"/>
            <w:shd w:val="clear" w:color="auto" w:fill="auto"/>
            <w:tcMar>
              <w:top w:w="72" w:type="dxa"/>
              <w:left w:w="144" w:type="dxa"/>
              <w:bottom w:w="72" w:type="dxa"/>
              <w:right w:w="144" w:type="dxa"/>
            </w:tcMar>
            <w:vAlign w:val="center"/>
            <w:hideMark/>
          </w:tcPr>
          <w:p w14:paraId="210A0EB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43 sequences</w:t>
            </w:r>
            <w:r>
              <w:rPr>
                <w:rFonts w:eastAsia="华文细黑" w:hint="eastAsia"/>
                <w:color w:val="000000"/>
                <w:kern w:val="24"/>
                <w:lang w:eastAsia="zh-CN"/>
              </w:rPr>
              <w:t xml:space="preserve"> </w:t>
            </w:r>
            <w:r>
              <w:rPr>
                <w:rFonts w:eastAsia="华文细黑"/>
                <w:color w:val="000000"/>
                <w:kern w:val="24"/>
                <w:lang w:eastAsia="zh-CN"/>
              </w:rPr>
              <w:t xml:space="preserve">--&gt; 7 sequences </w:t>
            </w:r>
          </w:p>
          <w:p w14:paraId="19E44B1E" w14:textId="77777777" w:rsidR="00941E23" w:rsidRPr="00A731D1" w:rsidRDefault="00941E23" w:rsidP="00514823">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0.68</w:t>
            </w:r>
          </w:p>
        </w:tc>
      </w:tr>
      <w:tr w:rsidR="00941E23" w:rsidRPr="00A731D1" w14:paraId="24B0D8A2" w14:textId="77777777" w:rsidTr="00514823">
        <w:trPr>
          <w:trHeight w:val="297"/>
          <w:jc w:val="center"/>
        </w:trPr>
        <w:tc>
          <w:tcPr>
            <w:tcW w:w="2547" w:type="dxa"/>
            <w:shd w:val="clear" w:color="auto" w:fill="auto"/>
            <w:tcMar>
              <w:top w:w="72" w:type="dxa"/>
              <w:left w:w="144" w:type="dxa"/>
              <w:bottom w:w="72" w:type="dxa"/>
              <w:right w:w="144" w:type="dxa"/>
            </w:tcMar>
            <w:vAlign w:val="center"/>
            <w:hideMark/>
          </w:tcPr>
          <w:p w14:paraId="5646D4C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4913" w:type="dxa"/>
            <w:shd w:val="clear" w:color="auto" w:fill="auto"/>
            <w:tcMar>
              <w:top w:w="72" w:type="dxa"/>
              <w:left w:w="144" w:type="dxa"/>
              <w:bottom w:w="72" w:type="dxa"/>
              <w:right w:w="144" w:type="dxa"/>
            </w:tcMar>
            <w:vAlign w:val="center"/>
            <w:hideMark/>
          </w:tcPr>
          <w:p w14:paraId="765E8F6A"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Max XC 0.753 --&gt; 0.658</w:t>
            </w:r>
          </w:p>
        </w:tc>
      </w:tr>
    </w:tbl>
    <w:p w14:paraId="18324E99" w14:textId="77777777" w:rsidR="00941E23" w:rsidRPr="00533D09" w:rsidRDefault="00941E23" w:rsidP="00465935">
      <w:pPr>
        <w:spacing w:before="60" w:after="60"/>
        <w:rPr>
          <w:lang w:eastAsia="zh-CN"/>
        </w:rPr>
      </w:pPr>
    </w:p>
    <w:p w14:paraId="10D045E8" w14:textId="0B0332DA" w:rsidR="00465935" w:rsidRDefault="00465935" w:rsidP="00465935">
      <w:pPr>
        <w:pStyle w:val="a5"/>
      </w:pPr>
      <w:r>
        <w:t xml:space="preserve">Table </w:t>
      </w:r>
      <w:r w:rsidR="00941E23">
        <w:t>7</w:t>
      </w:r>
      <w:r>
        <w:rPr>
          <w:noProof/>
        </w:rPr>
        <w:t xml:space="preserve">. </w:t>
      </w:r>
      <w:r w:rsidR="002B6748">
        <w:t>Cross-correlation performance with sequence reordering for Length-12</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5103"/>
      </w:tblGrid>
      <w:tr w:rsidR="00465935" w:rsidRPr="00A731D1" w14:paraId="76FE8FDB" w14:textId="77777777" w:rsidTr="00805EDD">
        <w:trPr>
          <w:trHeight w:val="257"/>
          <w:jc w:val="center"/>
        </w:trPr>
        <w:tc>
          <w:tcPr>
            <w:tcW w:w="2689" w:type="dxa"/>
            <w:shd w:val="clear" w:color="auto" w:fill="BFE1EB"/>
            <w:tcMar>
              <w:top w:w="72" w:type="dxa"/>
              <w:left w:w="144" w:type="dxa"/>
              <w:bottom w:w="72" w:type="dxa"/>
              <w:right w:w="144" w:type="dxa"/>
            </w:tcMar>
            <w:vAlign w:val="center"/>
            <w:hideMark/>
          </w:tcPr>
          <w:p w14:paraId="21169B7E" w14:textId="77777777" w:rsidR="00465935" w:rsidRPr="00DA112E" w:rsidRDefault="00465935" w:rsidP="00BA1E52">
            <w:pPr>
              <w:autoSpaceDE/>
              <w:autoSpaceDN/>
              <w:adjustRightInd/>
              <w:snapToGrid/>
              <w:spacing w:after="0"/>
              <w:jc w:val="center"/>
              <w:rPr>
                <w:rFonts w:ascii="Arial" w:eastAsia="宋体" w:hAnsi="Arial" w:cs="Arial"/>
                <w:lang w:val="en-GB" w:eastAsia="zh-CN"/>
              </w:rPr>
            </w:pPr>
          </w:p>
        </w:tc>
        <w:tc>
          <w:tcPr>
            <w:tcW w:w="5103" w:type="dxa"/>
            <w:shd w:val="clear" w:color="auto" w:fill="BFE1EB"/>
            <w:tcMar>
              <w:top w:w="72" w:type="dxa"/>
              <w:left w:w="144" w:type="dxa"/>
              <w:bottom w:w="72" w:type="dxa"/>
              <w:right w:w="144" w:type="dxa"/>
            </w:tcMar>
            <w:vAlign w:val="center"/>
            <w:hideMark/>
          </w:tcPr>
          <w:p w14:paraId="7B57EBD0" w14:textId="2D47491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w:t>
            </w:r>
            <w:r w:rsidR="003075BA">
              <w:rPr>
                <w:rFonts w:eastAsia="华文细黑"/>
                <w:color w:val="000000"/>
                <w:kern w:val="24"/>
                <w:lang w:eastAsia="zh-CN"/>
              </w:rPr>
              <w:t>Length-18 CGS&amp;</w:t>
            </w:r>
            <w:r w:rsidRPr="00A731D1">
              <w:rPr>
                <w:rFonts w:eastAsia="华文细黑"/>
                <w:color w:val="000000"/>
                <w:kern w:val="24"/>
                <w:lang w:eastAsia="zh-CN"/>
              </w:rPr>
              <w:t xml:space="preserve"> Length-24 CGS</w:t>
            </w:r>
          </w:p>
        </w:tc>
      </w:tr>
      <w:tr w:rsidR="00465935" w:rsidRPr="00A731D1" w14:paraId="63A9A8FA" w14:textId="77777777" w:rsidTr="00805EDD">
        <w:trPr>
          <w:trHeight w:val="277"/>
          <w:jc w:val="center"/>
        </w:trPr>
        <w:tc>
          <w:tcPr>
            <w:tcW w:w="2689" w:type="dxa"/>
            <w:shd w:val="clear" w:color="auto" w:fill="auto"/>
            <w:tcMar>
              <w:top w:w="72" w:type="dxa"/>
              <w:left w:w="144" w:type="dxa"/>
              <w:bottom w:w="72" w:type="dxa"/>
              <w:right w:w="144" w:type="dxa"/>
            </w:tcMar>
            <w:vAlign w:val="center"/>
            <w:hideMark/>
          </w:tcPr>
          <w:p w14:paraId="1EE1CA28"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Length-12 CGS</w:t>
            </w:r>
          </w:p>
        </w:tc>
        <w:tc>
          <w:tcPr>
            <w:tcW w:w="5103" w:type="dxa"/>
            <w:shd w:val="clear" w:color="auto" w:fill="auto"/>
            <w:tcMar>
              <w:top w:w="72" w:type="dxa"/>
              <w:left w:w="144" w:type="dxa"/>
              <w:bottom w:w="72" w:type="dxa"/>
              <w:right w:w="144" w:type="dxa"/>
            </w:tcMar>
            <w:vAlign w:val="center"/>
            <w:hideMark/>
          </w:tcPr>
          <w:p w14:paraId="4863DEA9" w14:textId="77777777" w:rsidR="002B6748" w:rsidRDefault="002B6748" w:rsidP="003075BA">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23 sequences</w:t>
            </w:r>
            <w:r>
              <w:rPr>
                <w:rFonts w:eastAsia="华文细黑" w:hint="eastAsia"/>
                <w:color w:val="000000"/>
                <w:kern w:val="24"/>
                <w:lang w:eastAsia="zh-CN"/>
              </w:rPr>
              <w:t xml:space="preserve"> </w:t>
            </w:r>
            <w:r>
              <w:rPr>
                <w:rFonts w:eastAsia="华文细黑"/>
                <w:color w:val="000000"/>
                <w:kern w:val="24"/>
                <w:lang w:eastAsia="zh-CN"/>
              </w:rPr>
              <w:t xml:space="preserve">--&gt; 2 sequences </w:t>
            </w:r>
          </w:p>
          <w:p w14:paraId="57153546" w14:textId="6C036753" w:rsidR="00465935" w:rsidRPr="00A731D1" w:rsidRDefault="002B6748" w:rsidP="003075BA">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0.77</w:t>
            </w:r>
          </w:p>
        </w:tc>
      </w:tr>
      <w:tr w:rsidR="00465935" w:rsidRPr="00A731D1" w14:paraId="63CBFA2A" w14:textId="77777777" w:rsidTr="00805EDD">
        <w:trPr>
          <w:trHeight w:val="297"/>
          <w:jc w:val="center"/>
        </w:trPr>
        <w:tc>
          <w:tcPr>
            <w:tcW w:w="2689" w:type="dxa"/>
            <w:shd w:val="clear" w:color="auto" w:fill="auto"/>
            <w:tcMar>
              <w:top w:w="72" w:type="dxa"/>
              <w:left w:w="144" w:type="dxa"/>
              <w:bottom w:w="72" w:type="dxa"/>
              <w:right w:w="144" w:type="dxa"/>
            </w:tcMar>
            <w:vAlign w:val="center"/>
            <w:hideMark/>
          </w:tcPr>
          <w:p w14:paraId="7EC463E5"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5103" w:type="dxa"/>
            <w:shd w:val="clear" w:color="auto" w:fill="auto"/>
            <w:tcMar>
              <w:top w:w="72" w:type="dxa"/>
              <w:left w:w="144" w:type="dxa"/>
              <w:bottom w:w="72" w:type="dxa"/>
              <w:right w:w="144" w:type="dxa"/>
            </w:tcMar>
            <w:vAlign w:val="center"/>
            <w:hideMark/>
          </w:tcPr>
          <w:p w14:paraId="4F3949AB" w14:textId="646A06E8" w:rsidR="00465935" w:rsidRPr="00A731D1" w:rsidRDefault="002B6748" w:rsidP="00BA1E52">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 xml:space="preserve">Max XC </w:t>
            </w:r>
            <w:r w:rsidR="00465935" w:rsidRPr="00A731D1">
              <w:rPr>
                <w:rFonts w:eastAsia="华文细黑"/>
                <w:color w:val="000000"/>
                <w:kern w:val="24"/>
                <w:lang w:eastAsia="zh-CN"/>
              </w:rPr>
              <w:t>0.818</w:t>
            </w:r>
            <w:r>
              <w:rPr>
                <w:rFonts w:eastAsia="华文细黑"/>
                <w:color w:val="000000"/>
                <w:kern w:val="24"/>
                <w:lang w:eastAsia="zh-CN"/>
              </w:rPr>
              <w:t xml:space="preserve"> --&gt; 0.803</w:t>
            </w:r>
          </w:p>
        </w:tc>
      </w:tr>
    </w:tbl>
    <w:p w14:paraId="30859B23" w14:textId="77777777" w:rsidR="00924A30" w:rsidRDefault="00924A30" w:rsidP="0076353B">
      <w:pPr>
        <w:rPr>
          <w:rFonts w:eastAsia="宋体"/>
          <w:b/>
          <w:i/>
          <w:lang w:eastAsia="zh-CN"/>
        </w:rPr>
      </w:pPr>
    </w:p>
    <w:p w14:paraId="1F1ADCB6" w14:textId="4D1BC1F2" w:rsidR="00461ECE" w:rsidRDefault="005F522A" w:rsidP="0076353B">
      <w:pPr>
        <w:rPr>
          <w:rFonts w:eastAsia="宋体"/>
          <w:lang w:eastAsia="zh-CN"/>
        </w:rPr>
      </w:pPr>
      <w:r>
        <w:rPr>
          <w:rFonts w:eastAsia="宋体"/>
          <w:lang w:eastAsia="zh-CN"/>
        </w:rPr>
        <w:t>As shown above, the evaluation showed that the cross-correlation can be significantly reduced with introduce sequence re-ordering</w:t>
      </w:r>
      <w:r w:rsidR="001E20BC">
        <w:rPr>
          <w:rFonts w:eastAsia="宋体"/>
          <w:lang w:eastAsia="zh-CN"/>
        </w:rPr>
        <w:t>, which means less inter-cell interference</w:t>
      </w:r>
      <w:r>
        <w:rPr>
          <w:rFonts w:eastAsia="宋体"/>
          <w:lang w:eastAsia="zh-CN"/>
        </w:rPr>
        <w:t xml:space="preserve">. </w:t>
      </w:r>
      <w:r w:rsidR="00461ECE" w:rsidRPr="00461ECE">
        <w:rPr>
          <w:rFonts w:eastAsia="宋体" w:hint="eastAsia"/>
          <w:lang w:eastAsia="zh-CN"/>
        </w:rPr>
        <w:t xml:space="preserve">Based on the </w:t>
      </w:r>
      <w:r w:rsidR="00461ECE" w:rsidRPr="00461ECE">
        <w:rPr>
          <w:rFonts w:eastAsia="宋体"/>
          <w:lang w:eastAsia="zh-CN"/>
        </w:rPr>
        <w:t>analysis</w:t>
      </w:r>
      <w:r w:rsidR="00461ECE" w:rsidRPr="00461ECE">
        <w:rPr>
          <w:rFonts w:eastAsia="宋体" w:hint="eastAsia"/>
          <w:lang w:eastAsia="zh-CN"/>
        </w:rPr>
        <w:t xml:space="preserve"> </w:t>
      </w:r>
      <w:r w:rsidR="00461ECE" w:rsidRPr="00461ECE">
        <w:rPr>
          <w:rFonts w:eastAsia="宋体"/>
          <w:lang w:eastAsia="zh-CN"/>
        </w:rPr>
        <w:t xml:space="preserve">and evaluation, the </w:t>
      </w:r>
      <w:r w:rsidR="00461ECE">
        <w:rPr>
          <w:rFonts w:eastAsia="宋体"/>
          <w:lang w:eastAsia="zh-CN"/>
        </w:rPr>
        <w:t>sequence reordering should be supported to reduce the cross-correlation.</w:t>
      </w:r>
    </w:p>
    <w:p w14:paraId="775216E9" w14:textId="4EDD1C3E" w:rsidR="00037C59" w:rsidRDefault="00461ECE" w:rsidP="0076353B">
      <w:pPr>
        <w:rPr>
          <w:rFonts w:eastAsia="宋体"/>
          <w:b/>
          <w:i/>
          <w:lang w:eastAsia="zh-CN"/>
        </w:rPr>
      </w:pPr>
      <w:bookmarkStart w:id="7" w:name="OLE_LINK1"/>
      <w:r w:rsidRPr="0097017D">
        <w:rPr>
          <w:rFonts w:eastAsia="宋体"/>
          <w:b/>
          <w:i/>
          <w:lang w:eastAsia="zh-CN"/>
        </w:rPr>
        <w:t xml:space="preserve">Proposal: </w:t>
      </w:r>
      <w:r>
        <w:rPr>
          <w:rFonts w:eastAsia="宋体"/>
          <w:b/>
          <w:i/>
          <w:lang w:eastAsia="zh-CN"/>
        </w:rPr>
        <w:t xml:space="preserve">Support the re-ordering shown in the Appendix A for </w:t>
      </w:r>
      <w:r w:rsidR="00874E72">
        <w:rPr>
          <w:rFonts w:eastAsia="宋体"/>
          <w:b/>
          <w:i/>
          <w:lang w:eastAsia="zh-CN"/>
        </w:rPr>
        <w:t xml:space="preserve">length-6, </w:t>
      </w:r>
      <w:r>
        <w:rPr>
          <w:rFonts w:eastAsia="宋体"/>
          <w:b/>
          <w:i/>
          <w:lang w:eastAsia="zh-CN"/>
        </w:rPr>
        <w:t>length-12, length-18 and length-24 CGS for DFT-s-OFDM</w:t>
      </w:r>
      <w:r w:rsidR="001E20BC">
        <w:rPr>
          <w:rFonts w:eastAsia="宋体"/>
          <w:b/>
          <w:i/>
          <w:lang w:eastAsia="zh-CN"/>
        </w:rPr>
        <w:t xml:space="preserve"> to reduce the inter-cell interference</w:t>
      </w:r>
      <w:r>
        <w:rPr>
          <w:rFonts w:eastAsia="宋体"/>
          <w:b/>
          <w:i/>
          <w:lang w:eastAsia="zh-CN"/>
        </w:rPr>
        <w:t>.</w:t>
      </w:r>
    </w:p>
    <w:bookmarkEnd w:id="7"/>
    <w:p w14:paraId="27DC758B" w14:textId="77777777" w:rsidR="003A7A9C" w:rsidRPr="00874E72" w:rsidRDefault="003A7A9C" w:rsidP="0076353B">
      <w:pPr>
        <w:rPr>
          <w:rFonts w:eastAsia="宋体"/>
          <w:b/>
          <w:i/>
          <w:lang w:eastAsia="zh-CN"/>
        </w:rPr>
      </w:pPr>
    </w:p>
    <w:p w14:paraId="7DCA049F" w14:textId="210DD219" w:rsidR="00374A4F" w:rsidRDefault="00374A4F" w:rsidP="003A7A9C">
      <w:pPr>
        <w:pStyle w:val="1"/>
        <w:spacing w:before="240" w:afterLines="50"/>
        <w:ind w:left="431" w:hanging="431"/>
      </w:pPr>
      <w:r>
        <w:t>Summary of proposals</w:t>
      </w:r>
    </w:p>
    <w:p w14:paraId="4A2041AC" w14:textId="77777777" w:rsidR="00374A4F" w:rsidRDefault="00374A4F" w:rsidP="00374A4F">
      <w:pPr>
        <w:spacing w:afterLines="50"/>
        <w:rPr>
          <w:lang w:eastAsia="zh-CN"/>
        </w:rPr>
      </w:pPr>
      <w:r>
        <w:rPr>
          <w:lang w:eastAsia="zh-CN"/>
        </w:rPr>
        <w:t xml:space="preserve">The observations and proposals in this paper are summarized as follows. </w:t>
      </w:r>
    </w:p>
    <w:p w14:paraId="7BDA3B88" w14:textId="16191DFF" w:rsidR="00874E72" w:rsidRDefault="00874E72" w:rsidP="00874E72">
      <w:pPr>
        <w:rPr>
          <w:rFonts w:eastAsia="宋体"/>
          <w:b/>
          <w:i/>
          <w:lang w:eastAsia="zh-CN"/>
        </w:rPr>
      </w:pPr>
      <w:r w:rsidRPr="0097017D">
        <w:rPr>
          <w:rFonts w:eastAsia="宋体"/>
          <w:b/>
          <w:i/>
          <w:lang w:eastAsia="zh-CN"/>
        </w:rPr>
        <w:t xml:space="preserve">Proposal: </w:t>
      </w:r>
      <w:r>
        <w:rPr>
          <w:rFonts w:eastAsia="宋体"/>
          <w:b/>
          <w:i/>
          <w:lang w:eastAsia="zh-CN"/>
        </w:rPr>
        <w:t>Support the re-ordering shown in the Appendix A for length-6, length-12, length-18 and length-24 CGS for DFT-s-OFDM</w:t>
      </w:r>
      <w:r w:rsidR="001E20BC">
        <w:rPr>
          <w:rFonts w:eastAsia="宋体"/>
          <w:b/>
          <w:i/>
          <w:lang w:eastAsia="zh-CN"/>
        </w:rPr>
        <w:t xml:space="preserve"> to reduce the inter-cell interference</w:t>
      </w:r>
      <w:r>
        <w:rPr>
          <w:rFonts w:eastAsia="宋体"/>
          <w:b/>
          <w:i/>
          <w:lang w:eastAsia="zh-CN"/>
        </w:rPr>
        <w:t>.</w:t>
      </w:r>
    </w:p>
    <w:p w14:paraId="3B9C1063" w14:textId="77777777" w:rsidR="00351CFC" w:rsidRPr="00874E72" w:rsidRDefault="00351CFC" w:rsidP="00374A4F">
      <w:pPr>
        <w:spacing w:afterLines="50"/>
        <w:rPr>
          <w:lang w:eastAsia="zh-CN"/>
        </w:rPr>
      </w:pPr>
    </w:p>
    <w:p w14:paraId="726D4911" w14:textId="77777777" w:rsidR="00374A4F" w:rsidRDefault="00374A4F" w:rsidP="00374A4F">
      <w:pPr>
        <w:pStyle w:val="1"/>
        <w:numPr>
          <w:ilvl w:val="0"/>
          <w:numId w:val="0"/>
        </w:numPr>
        <w:spacing w:before="0" w:afterLines="50"/>
        <w:ind w:left="431" w:hanging="431"/>
        <w:rPr>
          <w:lang w:eastAsia="zh-CN"/>
        </w:rPr>
      </w:pPr>
      <w:r>
        <w:t>References</w:t>
      </w:r>
    </w:p>
    <w:p w14:paraId="68598AA8" w14:textId="77777777" w:rsidR="00BE0DD9" w:rsidRPr="00402F6C" w:rsidRDefault="00BE0DD9" w:rsidP="00573A98">
      <w:pPr>
        <w:pStyle w:val="References"/>
      </w:pPr>
      <w:bookmarkStart w:id="8" w:name="_Ref494539275"/>
      <w:bookmarkStart w:id="9" w:name="_Ref528970038"/>
      <w:bookmarkStart w:id="10" w:name="_Ref485409417"/>
      <w:bookmarkStart w:id="11" w:name="_Ref506295772"/>
      <w:bookmarkStart w:id="12" w:name="_Ref520721334"/>
      <w:bookmarkEnd w:id="8"/>
      <w:r>
        <w:t>3GPP, “RAN1#96bis</w:t>
      </w:r>
      <w:r w:rsidRPr="00DD4535">
        <w:t xml:space="preserve"> Meeting Chairman’s Notes”, </w:t>
      </w:r>
      <w:r w:rsidRPr="00AB068B">
        <w:t>Xi’an</w:t>
      </w:r>
      <w:r w:rsidRPr="00AB068B">
        <w:rPr>
          <w:rFonts w:hint="eastAsia"/>
        </w:rPr>
        <w:t xml:space="preserve">, </w:t>
      </w:r>
      <w:r w:rsidRPr="00AB068B">
        <w:t>China</w:t>
      </w:r>
      <w:r w:rsidRPr="00AB068B">
        <w:rPr>
          <w:rFonts w:hint="eastAsia"/>
        </w:rPr>
        <w:t>,</w:t>
      </w:r>
      <w:r w:rsidRPr="00AB068B">
        <w:t xml:space="preserve"> April</w:t>
      </w:r>
      <w:r w:rsidRPr="00AB068B">
        <w:rPr>
          <w:rFonts w:hint="eastAsia"/>
        </w:rPr>
        <w:t xml:space="preserve"> 8</w:t>
      </w:r>
      <w:r w:rsidRPr="00AB068B">
        <w:t>th –</w:t>
      </w:r>
      <w:r w:rsidRPr="00AB068B">
        <w:rPr>
          <w:rFonts w:hint="eastAsia"/>
        </w:rPr>
        <w:t xml:space="preserve"> 12</w:t>
      </w:r>
      <w:r w:rsidRPr="00AB068B">
        <w:t>th</w:t>
      </w:r>
      <w:r w:rsidRPr="00AB068B">
        <w:rPr>
          <w:rFonts w:hint="eastAsia"/>
        </w:rPr>
        <w:t>, 2019</w:t>
      </w:r>
      <w:r>
        <w:t>.</w:t>
      </w:r>
    </w:p>
    <w:p w14:paraId="6FDF6604" w14:textId="1A407084" w:rsidR="00BE0DD9" w:rsidRDefault="00BE0DD9" w:rsidP="00BE0DD9">
      <w:pPr>
        <w:pStyle w:val="References"/>
      </w:pPr>
      <w:r w:rsidRPr="00BE0DD9">
        <w:t>R1-1901362</w:t>
      </w:r>
      <w:r>
        <w:t>,</w:t>
      </w:r>
      <w:r w:rsidRPr="00BE0DD9">
        <w:t xml:space="preserve"> </w:t>
      </w:r>
      <w:r>
        <w:t>“</w:t>
      </w:r>
      <w:r w:rsidRPr="00BE0DD9">
        <w:t>Joint proposal on length-12, length-18, and length-24 CG sequences for pi over 2 BPSK</w:t>
      </w:r>
      <w:r>
        <w:t>”.</w:t>
      </w:r>
    </w:p>
    <w:p w14:paraId="01BCA06D" w14:textId="18DD55E5" w:rsidR="000F2CED" w:rsidRDefault="000F2CED" w:rsidP="000F2CED">
      <w:pPr>
        <w:pStyle w:val="References"/>
        <w:rPr>
          <w:lang w:eastAsia="zh-CN"/>
        </w:rPr>
      </w:pPr>
      <w:r w:rsidRPr="000F2CED">
        <w:rPr>
          <w:rFonts w:hint="eastAsia"/>
          <w:lang w:eastAsia="zh-CN"/>
        </w:rPr>
        <w:t>R</w:t>
      </w:r>
      <w:r w:rsidRPr="000F2CED">
        <w:rPr>
          <w:lang w:eastAsia="zh-CN"/>
        </w:rPr>
        <w:t>1-1807139, “On CGS ordering for NR”, Huawei, HiSilicon.</w:t>
      </w:r>
    </w:p>
    <w:p w14:paraId="3C17C7A6" w14:textId="487CE3B9" w:rsidR="00842593" w:rsidRDefault="00E8315D" w:rsidP="00136C1B">
      <w:pPr>
        <w:pStyle w:val="References"/>
        <w:rPr>
          <w:lang w:eastAsia="zh-CN"/>
        </w:rPr>
      </w:pPr>
      <w:bookmarkStart w:id="13" w:name="_GoBack"/>
      <w:r w:rsidRPr="00F53E2D">
        <w:rPr>
          <w:lang w:eastAsia="zh-CN"/>
        </w:rPr>
        <w:t>R1-19</w:t>
      </w:r>
      <w:r w:rsidR="00F53E2D">
        <w:rPr>
          <w:lang w:eastAsia="zh-CN"/>
        </w:rPr>
        <w:t>0</w:t>
      </w:r>
      <w:bookmarkEnd w:id="13"/>
      <w:r w:rsidR="00F53E2D">
        <w:rPr>
          <w:lang w:eastAsia="zh-CN"/>
        </w:rPr>
        <w:t>7483</w:t>
      </w:r>
      <w:r w:rsidRPr="00E8315D">
        <w:rPr>
          <w:lang w:eastAsia="zh-CN"/>
        </w:rPr>
        <w:t>,</w:t>
      </w:r>
      <w:r w:rsidR="00C74018">
        <w:rPr>
          <w:lang w:eastAsia="zh-CN"/>
        </w:rPr>
        <w:t xml:space="preserve"> </w:t>
      </w:r>
      <w:r>
        <w:rPr>
          <w:lang w:eastAsia="zh-CN"/>
        </w:rPr>
        <w:t>“Performance evaluation for sequence reordering”, Huawei, HiSilicon</w:t>
      </w:r>
      <w:bookmarkEnd w:id="9"/>
      <w:bookmarkEnd w:id="10"/>
      <w:bookmarkEnd w:id="11"/>
      <w:bookmarkEnd w:id="12"/>
      <w:r w:rsidR="00BE0DD9">
        <w:rPr>
          <w:lang w:eastAsia="zh-CN"/>
        </w:rPr>
        <w:t>.</w:t>
      </w:r>
    </w:p>
    <w:p w14:paraId="506E77C0" w14:textId="77777777" w:rsidR="00136C1B" w:rsidRDefault="00136C1B" w:rsidP="00136C1B">
      <w:pPr>
        <w:spacing w:afterLines="50"/>
        <w:rPr>
          <w:lang w:eastAsia="zh-CN"/>
        </w:rPr>
      </w:pPr>
    </w:p>
    <w:p w14:paraId="43C4639A" w14:textId="2D653B19" w:rsidR="00842593" w:rsidRDefault="00842593" w:rsidP="00842593">
      <w:pPr>
        <w:pStyle w:val="1"/>
        <w:numPr>
          <w:ilvl w:val="0"/>
          <w:numId w:val="0"/>
        </w:numPr>
        <w:spacing w:before="0" w:afterLines="50"/>
        <w:ind w:left="431" w:hanging="431"/>
      </w:pPr>
      <w:r w:rsidRPr="001D62FB">
        <w:t>Appendix</w:t>
      </w:r>
      <w:r>
        <w:t xml:space="preserve"> </w:t>
      </w:r>
      <w:r w:rsidR="00037C59">
        <w:t>A</w:t>
      </w:r>
      <w:r>
        <w:t xml:space="preserve">: Re-ordering of different length of </w:t>
      </w:r>
      <w:r w:rsidR="00974A39">
        <w:t xml:space="preserve">Rel-16 </w:t>
      </w:r>
      <w:r>
        <w:t>CGS sequences</w:t>
      </w:r>
    </w:p>
    <w:p w14:paraId="1D8BE6FC" w14:textId="77777777" w:rsidR="00136C1B" w:rsidRPr="00136C1B" w:rsidRDefault="00136C1B" w:rsidP="00136C1B"/>
    <w:tbl>
      <w:tblPr>
        <w:tblStyle w:val="ac"/>
        <w:tblW w:w="0" w:type="auto"/>
        <w:jc w:val="center"/>
        <w:tblLook w:val="04A0" w:firstRow="1" w:lastRow="0" w:firstColumn="1" w:lastColumn="0" w:noHBand="0" w:noVBand="1"/>
      </w:tblPr>
      <w:tblGrid>
        <w:gridCol w:w="1086"/>
        <w:gridCol w:w="1672"/>
        <w:gridCol w:w="1672"/>
        <w:gridCol w:w="1672"/>
        <w:gridCol w:w="1567"/>
      </w:tblGrid>
      <w:tr w:rsidR="00626604" w:rsidRPr="00C32A35" w14:paraId="66506E33" w14:textId="281465A9" w:rsidTr="005F522A">
        <w:trPr>
          <w:jc w:val="center"/>
        </w:trPr>
        <w:tc>
          <w:tcPr>
            <w:tcW w:w="0" w:type="auto"/>
            <w:shd w:val="clear" w:color="auto" w:fill="DDD9C3" w:themeFill="background2" w:themeFillShade="E6"/>
            <w:vAlign w:val="center"/>
            <w:hideMark/>
          </w:tcPr>
          <w:p w14:paraId="6B35B694" w14:textId="77777777" w:rsidR="00626604" w:rsidRPr="00805EDD" w:rsidRDefault="00626604" w:rsidP="00805EDD">
            <w:pPr>
              <w:jc w:val="center"/>
              <w:rPr>
                <w:b/>
                <w:bCs/>
                <w:sz w:val="21"/>
              </w:rPr>
            </w:pPr>
            <w:r w:rsidRPr="00805EDD">
              <w:rPr>
                <w:b/>
                <w:bCs/>
                <w:sz w:val="21"/>
              </w:rPr>
              <w:t>Seq index</w:t>
            </w:r>
          </w:p>
        </w:tc>
        <w:tc>
          <w:tcPr>
            <w:tcW w:w="0" w:type="auto"/>
            <w:shd w:val="clear" w:color="auto" w:fill="DDD9C3" w:themeFill="background2" w:themeFillShade="E6"/>
            <w:vAlign w:val="center"/>
            <w:hideMark/>
          </w:tcPr>
          <w:p w14:paraId="06AA2D40" w14:textId="77777777" w:rsidR="00626604" w:rsidRPr="00805EDD" w:rsidRDefault="00626604" w:rsidP="00805EDD">
            <w:pPr>
              <w:jc w:val="center"/>
              <w:rPr>
                <w:b/>
                <w:bCs/>
                <w:sz w:val="21"/>
              </w:rPr>
            </w:pPr>
            <w:r w:rsidRPr="00805EDD">
              <w:rPr>
                <w:b/>
                <w:bCs/>
                <w:sz w:val="21"/>
              </w:rPr>
              <w:t>CGS Length=24</w:t>
            </w:r>
          </w:p>
        </w:tc>
        <w:tc>
          <w:tcPr>
            <w:tcW w:w="0" w:type="auto"/>
            <w:shd w:val="clear" w:color="auto" w:fill="DDD9C3" w:themeFill="background2" w:themeFillShade="E6"/>
            <w:vAlign w:val="center"/>
            <w:hideMark/>
          </w:tcPr>
          <w:p w14:paraId="4996AFDD" w14:textId="77777777" w:rsidR="00626604" w:rsidRPr="00805EDD" w:rsidRDefault="00626604" w:rsidP="00805EDD">
            <w:pPr>
              <w:jc w:val="center"/>
              <w:rPr>
                <w:b/>
                <w:bCs/>
                <w:sz w:val="21"/>
              </w:rPr>
            </w:pPr>
            <w:r w:rsidRPr="00805EDD">
              <w:rPr>
                <w:b/>
                <w:bCs/>
                <w:sz w:val="21"/>
              </w:rPr>
              <w:t>CGS Length=18</w:t>
            </w:r>
          </w:p>
        </w:tc>
        <w:tc>
          <w:tcPr>
            <w:tcW w:w="0" w:type="auto"/>
            <w:shd w:val="clear" w:color="auto" w:fill="DDD9C3" w:themeFill="background2" w:themeFillShade="E6"/>
            <w:vAlign w:val="center"/>
            <w:hideMark/>
          </w:tcPr>
          <w:p w14:paraId="34E5934B" w14:textId="77777777" w:rsidR="00626604" w:rsidRPr="00805EDD" w:rsidRDefault="00626604" w:rsidP="00805EDD">
            <w:pPr>
              <w:jc w:val="center"/>
              <w:rPr>
                <w:b/>
                <w:bCs/>
                <w:sz w:val="21"/>
              </w:rPr>
            </w:pPr>
            <w:r w:rsidRPr="00805EDD">
              <w:rPr>
                <w:b/>
                <w:bCs/>
                <w:sz w:val="21"/>
              </w:rPr>
              <w:t>CGS Length=12</w:t>
            </w:r>
          </w:p>
        </w:tc>
        <w:tc>
          <w:tcPr>
            <w:tcW w:w="0" w:type="auto"/>
            <w:shd w:val="clear" w:color="auto" w:fill="DDD9C3" w:themeFill="background2" w:themeFillShade="E6"/>
          </w:tcPr>
          <w:p w14:paraId="318CBB6E" w14:textId="4B6EC958" w:rsidR="00626604" w:rsidRPr="00805EDD" w:rsidRDefault="00626604" w:rsidP="00805EDD">
            <w:pPr>
              <w:jc w:val="center"/>
              <w:rPr>
                <w:b/>
                <w:bCs/>
                <w:sz w:val="21"/>
              </w:rPr>
            </w:pPr>
            <w:r w:rsidRPr="00805EDD">
              <w:rPr>
                <w:b/>
                <w:bCs/>
                <w:sz w:val="21"/>
              </w:rPr>
              <w:t>CGS Length=</w:t>
            </w:r>
            <w:r>
              <w:rPr>
                <w:b/>
                <w:bCs/>
                <w:sz w:val="21"/>
              </w:rPr>
              <w:t>6</w:t>
            </w:r>
          </w:p>
        </w:tc>
      </w:tr>
      <w:tr w:rsidR="00626604" w:rsidRPr="00C32A35" w14:paraId="06BD6F49" w14:textId="7EFF4189" w:rsidTr="005F522A">
        <w:trPr>
          <w:jc w:val="center"/>
        </w:trPr>
        <w:tc>
          <w:tcPr>
            <w:tcW w:w="0" w:type="auto"/>
            <w:vAlign w:val="center"/>
            <w:hideMark/>
          </w:tcPr>
          <w:p w14:paraId="36A07F15" w14:textId="77777777" w:rsidR="00626604" w:rsidRPr="00805EDD" w:rsidRDefault="00626604" w:rsidP="00626604">
            <w:pPr>
              <w:jc w:val="center"/>
              <w:rPr>
                <w:bCs/>
                <w:sz w:val="21"/>
              </w:rPr>
            </w:pPr>
            <w:r w:rsidRPr="00805EDD">
              <w:rPr>
                <w:bCs/>
                <w:sz w:val="21"/>
              </w:rPr>
              <w:t>0</w:t>
            </w:r>
          </w:p>
        </w:tc>
        <w:tc>
          <w:tcPr>
            <w:tcW w:w="0" w:type="auto"/>
            <w:vAlign w:val="center"/>
            <w:hideMark/>
          </w:tcPr>
          <w:p w14:paraId="46381954" w14:textId="77777777" w:rsidR="00626604" w:rsidRPr="00805EDD" w:rsidRDefault="00626604" w:rsidP="00626604">
            <w:pPr>
              <w:jc w:val="center"/>
              <w:rPr>
                <w:bCs/>
                <w:sz w:val="21"/>
              </w:rPr>
            </w:pPr>
            <w:r w:rsidRPr="00805EDD">
              <w:rPr>
                <w:bCs/>
                <w:sz w:val="21"/>
              </w:rPr>
              <w:t>25</w:t>
            </w:r>
          </w:p>
        </w:tc>
        <w:tc>
          <w:tcPr>
            <w:tcW w:w="0" w:type="auto"/>
            <w:vAlign w:val="center"/>
            <w:hideMark/>
          </w:tcPr>
          <w:p w14:paraId="7130770A" w14:textId="77777777" w:rsidR="00626604" w:rsidRPr="00805EDD" w:rsidRDefault="00626604" w:rsidP="00626604">
            <w:pPr>
              <w:jc w:val="center"/>
              <w:rPr>
                <w:bCs/>
                <w:sz w:val="21"/>
              </w:rPr>
            </w:pPr>
            <w:r w:rsidRPr="00805EDD">
              <w:rPr>
                <w:bCs/>
                <w:sz w:val="21"/>
              </w:rPr>
              <w:t>12</w:t>
            </w:r>
          </w:p>
        </w:tc>
        <w:tc>
          <w:tcPr>
            <w:tcW w:w="0" w:type="auto"/>
            <w:vAlign w:val="center"/>
            <w:hideMark/>
          </w:tcPr>
          <w:p w14:paraId="6B53BE6E" w14:textId="77777777" w:rsidR="00626604" w:rsidRPr="00805EDD" w:rsidRDefault="00626604" w:rsidP="00626604">
            <w:pPr>
              <w:jc w:val="center"/>
              <w:rPr>
                <w:bCs/>
                <w:sz w:val="21"/>
              </w:rPr>
            </w:pPr>
            <w:r w:rsidRPr="00805EDD">
              <w:rPr>
                <w:bCs/>
                <w:sz w:val="21"/>
              </w:rPr>
              <w:t>3</w:t>
            </w:r>
          </w:p>
        </w:tc>
        <w:tc>
          <w:tcPr>
            <w:tcW w:w="0" w:type="auto"/>
          </w:tcPr>
          <w:p w14:paraId="218233C6" w14:textId="66D85AE5" w:rsidR="00626604" w:rsidRPr="00805EDD" w:rsidRDefault="00626604" w:rsidP="00626604">
            <w:pPr>
              <w:jc w:val="center"/>
              <w:rPr>
                <w:bCs/>
                <w:sz w:val="21"/>
              </w:rPr>
            </w:pPr>
            <w:r w:rsidRPr="00A16F0F">
              <w:t>19</w:t>
            </w:r>
          </w:p>
        </w:tc>
      </w:tr>
      <w:tr w:rsidR="00626604" w:rsidRPr="00C32A35" w14:paraId="2AEA28C8" w14:textId="1B08ECB4" w:rsidTr="005F522A">
        <w:trPr>
          <w:jc w:val="center"/>
        </w:trPr>
        <w:tc>
          <w:tcPr>
            <w:tcW w:w="0" w:type="auto"/>
            <w:vAlign w:val="center"/>
            <w:hideMark/>
          </w:tcPr>
          <w:p w14:paraId="2C62F799" w14:textId="77777777" w:rsidR="00626604" w:rsidRPr="00805EDD" w:rsidRDefault="00626604" w:rsidP="00626604">
            <w:pPr>
              <w:jc w:val="center"/>
              <w:rPr>
                <w:bCs/>
                <w:sz w:val="21"/>
              </w:rPr>
            </w:pPr>
            <w:r w:rsidRPr="00805EDD">
              <w:rPr>
                <w:bCs/>
                <w:sz w:val="21"/>
              </w:rPr>
              <w:t>1</w:t>
            </w:r>
          </w:p>
        </w:tc>
        <w:tc>
          <w:tcPr>
            <w:tcW w:w="0" w:type="auto"/>
            <w:vAlign w:val="center"/>
            <w:hideMark/>
          </w:tcPr>
          <w:p w14:paraId="6BC16546" w14:textId="77777777" w:rsidR="00626604" w:rsidRPr="00805EDD" w:rsidRDefault="00626604" w:rsidP="00626604">
            <w:pPr>
              <w:jc w:val="center"/>
              <w:rPr>
                <w:bCs/>
                <w:sz w:val="21"/>
              </w:rPr>
            </w:pPr>
            <w:r w:rsidRPr="00805EDD">
              <w:rPr>
                <w:bCs/>
                <w:sz w:val="21"/>
              </w:rPr>
              <w:t>13</w:t>
            </w:r>
          </w:p>
        </w:tc>
        <w:tc>
          <w:tcPr>
            <w:tcW w:w="0" w:type="auto"/>
            <w:vAlign w:val="center"/>
            <w:hideMark/>
          </w:tcPr>
          <w:p w14:paraId="75570D36" w14:textId="77777777" w:rsidR="00626604" w:rsidRPr="00805EDD" w:rsidRDefault="00626604" w:rsidP="00626604">
            <w:pPr>
              <w:jc w:val="center"/>
              <w:rPr>
                <w:bCs/>
                <w:sz w:val="21"/>
              </w:rPr>
            </w:pPr>
            <w:r w:rsidRPr="00805EDD">
              <w:rPr>
                <w:bCs/>
                <w:sz w:val="21"/>
              </w:rPr>
              <w:t>17</w:t>
            </w:r>
          </w:p>
        </w:tc>
        <w:tc>
          <w:tcPr>
            <w:tcW w:w="0" w:type="auto"/>
            <w:vAlign w:val="center"/>
            <w:hideMark/>
          </w:tcPr>
          <w:p w14:paraId="27A2C848" w14:textId="77777777" w:rsidR="00626604" w:rsidRPr="00805EDD" w:rsidRDefault="00626604" w:rsidP="00626604">
            <w:pPr>
              <w:jc w:val="center"/>
              <w:rPr>
                <w:bCs/>
                <w:sz w:val="21"/>
              </w:rPr>
            </w:pPr>
            <w:r w:rsidRPr="00805EDD">
              <w:rPr>
                <w:bCs/>
                <w:sz w:val="21"/>
              </w:rPr>
              <w:t>27</w:t>
            </w:r>
          </w:p>
        </w:tc>
        <w:tc>
          <w:tcPr>
            <w:tcW w:w="0" w:type="auto"/>
          </w:tcPr>
          <w:p w14:paraId="406D6A97" w14:textId="1523DE28" w:rsidR="00626604" w:rsidRPr="00805EDD" w:rsidRDefault="00626604" w:rsidP="00626604">
            <w:pPr>
              <w:jc w:val="center"/>
              <w:rPr>
                <w:bCs/>
                <w:sz w:val="21"/>
              </w:rPr>
            </w:pPr>
            <w:r w:rsidRPr="00A16F0F">
              <w:t>2</w:t>
            </w:r>
          </w:p>
        </w:tc>
      </w:tr>
      <w:tr w:rsidR="00626604" w:rsidRPr="00C32A35" w14:paraId="10ED27F2" w14:textId="409EFB59" w:rsidTr="005F522A">
        <w:trPr>
          <w:jc w:val="center"/>
        </w:trPr>
        <w:tc>
          <w:tcPr>
            <w:tcW w:w="0" w:type="auto"/>
            <w:vAlign w:val="center"/>
            <w:hideMark/>
          </w:tcPr>
          <w:p w14:paraId="742B4417" w14:textId="77777777" w:rsidR="00626604" w:rsidRPr="00805EDD" w:rsidRDefault="00626604" w:rsidP="00626604">
            <w:pPr>
              <w:jc w:val="center"/>
              <w:rPr>
                <w:bCs/>
                <w:sz w:val="21"/>
              </w:rPr>
            </w:pPr>
            <w:r w:rsidRPr="00805EDD">
              <w:rPr>
                <w:bCs/>
                <w:sz w:val="21"/>
              </w:rPr>
              <w:lastRenderedPageBreak/>
              <w:t>2</w:t>
            </w:r>
          </w:p>
        </w:tc>
        <w:tc>
          <w:tcPr>
            <w:tcW w:w="0" w:type="auto"/>
            <w:vAlign w:val="center"/>
            <w:hideMark/>
          </w:tcPr>
          <w:p w14:paraId="3AE0127A" w14:textId="77777777" w:rsidR="00626604" w:rsidRPr="00805EDD" w:rsidRDefault="00626604" w:rsidP="00626604">
            <w:pPr>
              <w:jc w:val="center"/>
              <w:rPr>
                <w:bCs/>
                <w:sz w:val="21"/>
              </w:rPr>
            </w:pPr>
            <w:r w:rsidRPr="00805EDD">
              <w:rPr>
                <w:bCs/>
                <w:sz w:val="21"/>
              </w:rPr>
              <w:t>6</w:t>
            </w:r>
          </w:p>
        </w:tc>
        <w:tc>
          <w:tcPr>
            <w:tcW w:w="0" w:type="auto"/>
            <w:vAlign w:val="center"/>
            <w:hideMark/>
          </w:tcPr>
          <w:p w14:paraId="4131B05B" w14:textId="77777777" w:rsidR="00626604" w:rsidRPr="00805EDD" w:rsidRDefault="00626604" w:rsidP="00626604">
            <w:pPr>
              <w:jc w:val="center"/>
              <w:rPr>
                <w:bCs/>
                <w:sz w:val="21"/>
              </w:rPr>
            </w:pPr>
            <w:r w:rsidRPr="00805EDD">
              <w:rPr>
                <w:bCs/>
                <w:sz w:val="21"/>
              </w:rPr>
              <w:t>21</w:t>
            </w:r>
          </w:p>
        </w:tc>
        <w:tc>
          <w:tcPr>
            <w:tcW w:w="0" w:type="auto"/>
            <w:vAlign w:val="center"/>
            <w:hideMark/>
          </w:tcPr>
          <w:p w14:paraId="2A476B53" w14:textId="77777777" w:rsidR="00626604" w:rsidRPr="00805EDD" w:rsidRDefault="00626604" w:rsidP="00626604">
            <w:pPr>
              <w:jc w:val="center"/>
              <w:rPr>
                <w:bCs/>
                <w:sz w:val="21"/>
              </w:rPr>
            </w:pPr>
            <w:r w:rsidRPr="00805EDD">
              <w:rPr>
                <w:bCs/>
                <w:sz w:val="21"/>
              </w:rPr>
              <w:t>4</w:t>
            </w:r>
          </w:p>
        </w:tc>
        <w:tc>
          <w:tcPr>
            <w:tcW w:w="0" w:type="auto"/>
          </w:tcPr>
          <w:p w14:paraId="2E1D4CAA" w14:textId="1C0E6BA4" w:rsidR="00626604" w:rsidRPr="00805EDD" w:rsidRDefault="00626604" w:rsidP="00626604">
            <w:pPr>
              <w:jc w:val="center"/>
              <w:rPr>
                <w:bCs/>
                <w:sz w:val="21"/>
              </w:rPr>
            </w:pPr>
            <w:r w:rsidRPr="00A16F0F">
              <w:t>24</w:t>
            </w:r>
          </w:p>
        </w:tc>
      </w:tr>
      <w:tr w:rsidR="00626604" w:rsidRPr="00C32A35" w14:paraId="06583182" w14:textId="3512EC9A" w:rsidTr="005F522A">
        <w:trPr>
          <w:jc w:val="center"/>
        </w:trPr>
        <w:tc>
          <w:tcPr>
            <w:tcW w:w="0" w:type="auto"/>
            <w:vAlign w:val="center"/>
            <w:hideMark/>
          </w:tcPr>
          <w:p w14:paraId="75222BC1" w14:textId="77777777" w:rsidR="00626604" w:rsidRPr="00805EDD" w:rsidRDefault="00626604" w:rsidP="00626604">
            <w:pPr>
              <w:jc w:val="center"/>
              <w:rPr>
                <w:bCs/>
                <w:sz w:val="21"/>
              </w:rPr>
            </w:pPr>
            <w:r w:rsidRPr="00805EDD">
              <w:rPr>
                <w:bCs/>
                <w:sz w:val="21"/>
              </w:rPr>
              <w:t>3</w:t>
            </w:r>
          </w:p>
        </w:tc>
        <w:tc>
          <w:tcPr>
            <w:tcW w:w="0" w:type="auto"/>
            <w:vAlign w:val="center"/>
            <w:hideMark/>
          </w:tcPr>
          <w:p w14:paraId="3AF577D6" w14:textId="77777777" w:rsidR="00626604" w:rsidRPr="00805EDD" w:rsidRDefault="00626604" w:rsidP="00626604">
            <w:pPr>
              <w:jc w:val="center"/>
              <w:rPr>
                <w:bCs/>
                <w:sz w:val="21"/>
              </w:rPr>
            </w:pPr>
            <w:r w:rsidRPr="00805EDD">
              <w:rPr>
                <w:bCs/>
                <w:sz w:val="21"/>
              </w:rPr>
              <w:t>12</w:t>
            </w:r>
          </w:p>
        </w:tc>
        <w:tc>
          <w:tcPr>
            <w:tcW w:w="0" w:type="auto"/>
            <w:vAlign w:val="center"/>
            <w:hideMark/>
          </w:tcPr>
          <w:p w14:paraId="760315CB" w14:textId="77777777" w:rsidR="00626604" w:rsidRPr="00805EDD" w:rsidRDefault="00626604" w:rsidP="00626604">
            <w:pPr>
              <w:jc w:val="center"/>
              <w:rPr>
                <w:bCs/>
                <w:sz w:val="21"/>
              </w:rPr>
            </w:pPr>
            <w:r w:rsidRPr="00805EDD">
              <w:rPr>
                <w:bCs/>
                <w:sz w:val="21"/>
              </w:rPr>
              <w:t>0</w:t>
            </w:r>
          </w:p>
        </w:tc>
        <w:tc>
          <w:tcPr>
            <w:tcW w:w="0" w:type="auto"/>
            <w:vAlign w:val="center"/>
            <w:hideMark/>
          </w:tcPr>
          <w:p w14:paraId="6F6810C4" w14:textId="77777777" w:rsidR="00626604" w:rsidRPr="00805EDD" w:rsidRDefault="00626604" w:rsidP="00626604">
            <w:pPr>
              <w:jc w:val="center"/>
              <w:rPr>
                <w:bCs/>
                <w:sz w:val="21"/>
              </w:rPr>
            </w:pPr>
            <w:r w:rsidRPr="00805EDD">
              <w:rPr>
                <w:bCs/>
                <w:sz w:val="21"/>
              </w:rPr>
              <w:t>10</w:t>
            </w:r>
          </w:p>
        </w:tc>
        <w:tc>
          <w:tcPr>
            <w:tcW w:w="0" w:type="auto"/>
          </w:tcPr>
          <w:p w14:paraId="320B976E" w14:textId="70443483" w:rsidR="00626604" w:rsidRPr="00805EDD" w:rsidRDefault="00626604" w:rsidP="00626604">
            <w:pPr>
              <w:jc w:val="center"/>
              <w:rPr>
                <w:bCs/>
                <w:sz w:val="21"/>
              </w:rPr>
            </w:pPr>
            <w:r w:rsidRPr="00A16F0F">
              <w:t>28</w:t>
            </w:r>
          </w:p>
        </w:tc>
      </w:tr>
      <w:tr w:rsidR="00626604" w:rsidRPr="00C32A35" w14:paraId="14082D40" w14:textId="01BD1561" w:rsidTr="005F522A">
        <w:trPr>
          <w:jc w:val="center"/>
        </w:trPr>
        <w:tc>
          <w:tcPr>
            <w:tcW w:w="0" w:type="auto"/>
            <w:vAlign w:val="center"/>
            <w:hideMark/>
          </w:tcPr>
          <w:p w14:paraId="006FF6E9" w14:textId="77777777" w:rsidR="00626604" w:rsidRPr="00805EDD" w:rsidRDefault="00626604" w:rsidP="00626604">
            <w:pPr>
              <w:jc w:val="center"/>
              <w:rPr>
                <w:bCs/>
                <w:sz w:val="21"/>
              </w:rPr>
            </w:pPr>
            <w:r w:rsidRPr="00805EDD">
              <w:rPr>
                <w:bCs/>
                <w:sz w:val="21"/>
              </w:rPr>
              <w:t>4</w:t>
            </w:r>
          </w:p>
        </w:tc>
        <w:tc>
          <w:tcPr>
            <w:tcW w:w="0" w:type="auto"/>
            <w:vAlign w:val="center"/>
            <w:hideMark/>
          </w:tcPr>
          <w:p w14:paraId="62600256" w14:textId="77777777" w:rsidR="00626604" w:rsidRPr="00805EDD" w:rsidRDefault="00626604" w:rsidP="00626604">
            <w:pPr>
              <w:jc w:val="center"/>
              <w:rPr>
                <w:bCs/>
                <w:sz w:val="21"/>
              </w:rPr>
            </w:pPr>
            <w:r w:rsidRPr="00805EDD">
              <w:rPr>
                <w:bCs/>
                <w:sz w:val="21"/>
              </w:rPr>
              <w:t>28</w:t>
            </w:r>
          </w:p>
        </w:tc>
        <w:tc>
          <w:tcPr>
            <w:tcW w:w="0" w:type="auto"/>
            <w:vAlign w:val="center"/>
            <w:hideMark/>
          </w:tcPr>
          <w:p w14:paraId="18469834" w14:textId="77777777" w:rsidR="00626604" w:rsidRPr="00805EDD" w:rsidRDefault="00626604" w:rsidP="00626604">
            <w:pPr>
              <w:jc w:val="center"/>
              <w:rPr>
                <w:bCs/>
                <w:sz w:val="21"/>
              </w:rPr>
            </w:pPr>
            <w:r w:rsidRPr="00805EDD">
              <w:rPr>
                <w:bCs/>
                <w:sz w:val="21"/>
              </w:rPr>
              <w:t>28</w:t>
            </w:r>
          </w:p>
        </w:tc>
        <w:tc>
          <w:tcPr>
            <w:tcW w:w="0" w:type="auto"/>
            <w:vAlign w:val="center"/>
            <w:hideMark/>
          </w:tcPr>
          <w:p w14:paraId="6749C49A" w14:textId="77777777" w:rsidR="00626604" w:rsidRPr="00805EDD" w:rsidRDefault="00626604" w:rsidP="00626604">
            <w:pPr>
              <w:jc w:val="center"/>
              <w:rPr>
                <w:bCs/>
                <w:sz w:val="21"/>
              </w:rPr>
            </w:pPr>
            <w:r w:rsidRPr="00805EDD">
              <w:rPr>
                <w:bCs/>
                <w:sz w:val="21"/>
              </w:rPr>
              <w:t>21</w:t>
            </w:r>
          </w:p>
        </w:tc>
        <w:tc>
          <w:tcPr>
            <w:tcW w:w="0" w:type="auto"/>
          </w:tcPr>
          <w:p w14:paraId="4DE9E97A" w14:textId="039F7FCD" w:rsidR="00626604" w:rsidRPr="00805EDD" w:rsidRDefault="00626604" w:rsidP="00626604">
            <w:pPr>
              <w:jc w:val="center"/>
              <w:rPr>
                <w:bCs/>
                <w:sz w:val="21"/>
              </w:rPr>
            </w:pPr>
            <w:r w:rsidRPr="00A16F0F">
              <w:t>21</w:t>
            </w:r>
          </w:p>
        </w:tc>
      </w:tr>
      <w:tr w:rsidR="00626604" w:rsidRPr="00C32A35" w14:paraId="266ED4C6" w14:textId="21AED2DA" w:rsidTr="005F522A">
        <w:trPr>
          <w:jc w:val="center"/>
        </w:trPr>
        <w:tc>
          <w:tcPr>
            <w:tcW w:w="0" w:type="auto"/>
            <w:vAlign w:val="center"/>
            <w:hideMark/>
          </w:tcPr>
          <w:p w14:paraId="18BCB9E8" w14:textId="77777777" w:rsidR="00626604" w:rsidRPr="00805EDD" w:rsidRDefault="00626604" w:rsidP="00626604">
            <w:pPr>
              <w:jc w:val="center"/>
              <w:rPr>
                <w:bCs/>
                <w:sz w:val="21"/>
              </w:rPr>
            </w:pPr>
            <w:r w:rsidRPr="00805EDD">
              <w:rPr>
                <w:bCs/>
                <w:sz w:val="21"/>
              </w:rPr>
              <w:t>5</w:t>
            </w:r>
          </w:p>
        </w:tc>
        <w:tc>
          <w:tcPr>
            <w:tcW w:w="0" w:type="auto"/>
            <w:vAlign w:val="center"/>
            <w:hideMark/>
          </w:tcPr>
          <w:p w14:paraId="1B34C1F7" w14:textId="77777777" w:rsidR="00626604" w:rsidRPr="00805EDD" w:rsidRDefault="00626604" w:rsidP="00626604">
            <w:pPr>
              <w:jc w:val="center"/>
              <w:rPr>
                <w:bCs/>
                <w:sz w:val="21"/>
              </w:rPr>
            </w:pPr>
            <w:r w:rsidRPr="00805EDD">
              <w:rPr>
                <w:bCs/>
                <w:sz w:val="21"/>
              </w:rPr>
              <w:t>8</w:t>
            </w:r>
          </w:p>
        </w:tc>
        <w:tc>
          <w:tcPr>
            <w:tcW w:w="0" w:type="auto"/>
            <w:vAlign w:val="center"/>
            <w:hideMark/>
          </w:tcPr>
          <w:p w14:paraId="5201DB8C" w14:textId="77777777" w:rsidR="00626604" w:rsidRPr="00805EDD" w:rsidRDefault="00626604" w:rsidP="00626604">
            <w:pPr>
              <w:jc w:val="center"/>
              <w:rPr>
                <w:bCs/>
                <w:sz w:val="21"/>
              </w:rPr>
            </w:pPr>
            <w:r w:rsidRPr="00805EDD">
              <w:rPr>
                <w:bCs/>
                <w:sz w:val="21"/>
              </w:rPr>
              <w:t>26</w:t>
            </w:r>
          </w:p>
        </w:tc>
        <w:tc>
          <w:tcPr>
            <w:tcW w:w="0" w:type="auto"/>
            <w:vAlign w:val="center"/>
            <w:hideMark/>
          </w:tcPr>
          <w:p w14:paraId="2C507A41" w14:textId="77777777" w:rsidR="00626604" w:rsidRPr="00805EDD" w:rsidRDefault="00626604" w:rsidP="00626604">
            <w:pPr>
              <w:jc w:val="center"/>
              <w:rPr>
                <w:bCs/>
                <w:sz w:val="21"/>
              </w:rPr>
            </w:pPr>
            <w:r w:rsidRPr="00805EDD">
              <w:rPr>
                <w:bCs/>
                <w:sz w:val="21"/>
              </w:rPr>
              <w:t>14</w:t>
            </w:r>
          </w:p>
        </w:tc>
        <w:tc>
          <w:tcPr>
            <w:tcW w:w="0" w:type="auto"/>
          </w:tcPr>
          <w:p w14:paraId="4ADBC465" w14:textId="18F698D7" w:rsidR="00626604" w:rsidRPr="00805EDD" w:rsidRDefault="00626604" w:rsidP="00626604">
            <w:pPr>
              <w:jc w:val="center"/>
              <w:rPr>
                <w:bCs/>
                <w:sz w:val="21"/>
              </w:rPr>
            </w:pPr>
            <w:r w:rsidRPr="00A16F0F">
              <w:t>1</w:t>
            </w:r>
          </w:p>
        </w:tc>
      </w:tr>
      <w:tr w:rsidR="00626604" w:rsidRPr="00C32A35" w14:paraId="78132337" w14:textId="6C0A304E" w:rsidTr="005F522A">
        <w:trPr>
          <w:jc w:val="center"/>
        </w:trPr>
        <w:tc>
          <w:tcPr>
            <w:tcW w:w="0" w:type="auto"/>
            <w:vAlign w:val="center"/>
            <w:hideMark/>
          </w:tcPr>
          <w:p w14:paraId="04E57C83" w14:textId="77777777" w:rsidR="00626604" w:rsidRPr="00805EDD" w:rsidRDefault="00626604" w:rsidP="00626604">
            <w:pPr>
              <w:jc w:val="center"/>
              <w:rPr>
                <w:bCs/>
                <w:sz w:val="21"/>
              </w:rPr>
            </w:pPr>
            <w:r w:rsidRPr="00805EDD">
              <w:rPr>
                <w:bCs/>
                <w:sz w:val="21"/>
              </w:rPr>
              <w:t>6</w:t>
            </w:r>
          </w:p>
        </w:tc>
        <w:tc>
          <w:tcPr>
            <w:tcW w:w="0" w:type="auto"/>
            <w:vAlign w:val="center"/>
            <w:hideMark/>
          </w:tcPr>
          <w:p w14:paraId="72E65320" w14:textId="77777777" w:rsidR="00626604" w:rsidRPr="00805EDD" w:rsidRDefault="00626604" w:rsidP="00626604">
            <w:pPr>
              <w:jc w:val="center"/>
              <w:rPr>
                <w:bCs/>
                <w:sz w:val="21"/>
              </w:rPr>
            </w:pPr>
            <w:r w:rsidRPr="00805EDD">
              <w:rPr>
                <w:bCs/>
                <w:sz w:val="21"/>
              </w:rPr>
              <w:t>7</w:t>
            </w:r>
          </w:p>
        </w:tc>
        <w:tc>
          <w:tcPr>
            <w:tcW w:w="0" w:type="auto"/>
            <w:vAlign w:val="center"/>
            <w:hideMark/>
          </w:tcPr>
          <w:p w14:paraId="090FF2E8" w14:textId="77777777" w:rsidR="00626604" w:rsidRPr="00805EDD" w:rsidRDefault="00626604" w:rsidP="00626604">
            <w:pPr>
              <w:jc w:val="center"/>
              <w:rPr>
                <w:bCs/>
                <w:sz w:val="21"/>
              </w:rPr>
            </w:pPr>
            <w:r w:rsidRPr="00805EDD">
              <w:rPr>
                <w:bCs/>
                <w:sz w:val="21"/>
              </w:rPr>
              <w:t>18</w:t>
            </w:r>
          </w:p>
        </w:tc>
        <w:tc>
          <w:tcPr>
            <w:tcW w:w="0" w:type="auto"/>
            <w:vAlign w:val="center"/>
            <w:hideMark/>
          </w:tcPr>
          <w:p w14:paraId="43E6608F" w14:textId="77777777" w:rsidR="00626604" w:rsidRPr="00805EDD" w:rsidRDefault="00626604" w:rsidP="00626604">
            <w:pPr>
              <w:jc w:val="center"/>
              <w:rPr>
                <w:bCs/>
                <w:sz w:val="21"/>
              </w:rPr>
            </w:pPr>
            <w:r w:rsidRPr="00805EDD">
              <w:rPr>
                <w:bCs/>
                <w:sz w:val="21"/>
              </w:rPr>
              <w:t>9</w:t>
            </w:r>
          </w:p>
        </w:tc>
        <w:tc>
          <w:tcPr>
            <w:tcW w:w="0" w:type="auto"/>
          </w:tcPr>
          <w:p w14:paraId="5DEC0377" w14:textId="475240E1" w:rsidR="00626604" w:rsidRPr="00805EDD" w:rsidRDefault="00626604" w:rsidP="00626604">
            <w:pPr>
              <w:jc w:val="center"/>
              <w:rPr>
                <w:bCs/>
                <w:sz w:val="21"/>
              </w:rPr>
            </w:pPr>
            <w:r w:rsidRPr="00A16F0F">
              <w:t>11</w:t>
            </w:r>
          </w:p>
        </w:tc>
      </w:tr>
      <w:tr w:rsidR="00626604" w:rsidRPr="00C32A35" w14:paraId="308A81EC" w14:textId="424DD20F" w:rsidTr="005F522A">
        <w:trPr>
          <w:jc w:val="center"/>
        </w:trPr>
        <w:tc>
          <w:tcPr>
            <w:tcW w:w="0" w:type="auto"/>
            <w:vAlign w:val="center"/>
            <w:hideMark/>
          </w:tcPr>
          <w:p w14:paraId="113AE9F2" w14:textId="77777777" w:rsidR="00626604" w:rsidRPr="00805EDD" w:rsidRDefault="00626604" w:rsidP="00626604">
            <w:pPr>
              <w:jc w:val="center"/>
              <w:rPr>
                <w:bCs/>
                <w:sz w:val="21"/>
              </w:rPr>
            </w:pPr>
            <w:r w:rsidRPr="00805EDD">
              <w:rPr>
                <w:bCs/>
                <w:sz w:val="21"/>
              </w:rPr>
              <w:t>7</w:t>
            </w:r>
          </w:p>
        </w:tc>
        <w:tc>
          <w:tcPr>
            <w:tcW w:w="0" w:type="auto"/>
            <w:vAlign w:val="center"/>
            <w:hideMark/>
          </w:tcPr>
          <w:p w14:paraId="1C2DB139" w14:textId="77777777" w:rsidR="00626604" w:rsidRPr="00805EDD" w:rsidRDefault="00626604" w:rsidP="00626604">
            <w:pPr>
              <w:jc w:val="center"/>
              <w:rPr>
                <w:bCs/>
                <w:sz w:val="21"/>
              </w:rPr>
            </w:pPr>
            <w:r w:rsidRPr="00805EDD">
              <w:rPr>
                <w:bCs/>
                <w:sz w:val="21"/>
              </w:rPr>
              <w:t>15</w:t>
            </w:r>
          </w:p>
        </w:tc>
        <w:tc>
          <w:tcPr>
            <w:tcW w:w="0" w:type="auto"/>
            <w:vAlign w:val="center"/>
            <w:hideMark/>
          </w:tcPr>
          <w:p w14:paraId="1FF4960D" w14:textId="77777777" w:rsidR="00626604" w:rsidRPr="00805EDD" w:rsidRDefault="00626604" w:rsidP="00626604">
            <w:pPr>
              <w:jc w:val="center"/>
              <w:rPr>
                <w:bCs/>
                <w:sz w:val="21"/>
              </w:rPr>
            </w:pPr>
            <w:r w:rsidRPr="00805EDD">
              <w:rPr>
                <w:bCs/>
                <w:sz w:val="21"/>
              </w:rPr>
              <w:t>6</w:t>
            </w:r>
          </w:p>
        </w:tc>
        <w:tc>
          <w:tcPr>
            <w:tcW w:w="0" w:type="auto"/>
            <w:vAlign w:val="center"/>
            <w:hideMark/>
          </w:tcPr>
          <w:p w14:paraId="052D28FF" w14:textId="77777777" w:rsidR="00626604" w:rsidRPr="00805EDD" w:rsidRDefault="00626604" w:rsidP="00626604">
            <w:pPr>
              <w:jc w:val="center"/>
              <w:rPr>
                <w:bCs/>
                <w:sz w:val="21"/>
              </w:rPr>
            </w:pPr>
            <w:r w:rsidRPr="00805EDD">
              <w:rPr>
                <w:bCs/>
                <w:sz w:val="21"/>
              </w:rPr>
              <w:t>22</w:t>
            </w:r>
          </w:p>
        </w:tc>
        <w:tc>
          <w:tcPr>
            <w:tcW w:w="0" w:type="auto"/>
          </w:tcPr>
          <w:p w14:paraId="3E805D85" w14:textId="398FCA3C" w:rsidR="00626604" w:rsidRPr="00805EDD" w:rsidRDefault="00626604" w:rsidP="00626604">
            <w:pPr>
              <w:jc w:val="center"/>
              <w:rPr>
                <w:bCs/>
                <w:sz w:val="21"/>
              </w:rPr>
            </w:pPr>
            <w:r w:rsidRPr="00A16F0F">
              <w:t>29</w:t>
            </w:r>
          </w:p>
        </w:tc>
      </w:tr>
      <w:tr w:rsidR="00626604" w:rsidRPr="00C32A35" w14:paraId="12540B1D" w14:textId="5D908983" w:rsidTr="005F522A">
        <w:trPr>
          <w:jc w:val="center"/>
        </w:trPr>
        <w:tc>
          <w:tcPr>
            <w:tcW w:w="0" w:type="auto"/>
            <w:vAlign w:val="center"/>
            <w:hideMark/>
          </w:tcPr>
          <w:p w14:paraId="4CA718EB" w14:textId="77777777" w:rsidR="00626604" w:rsidRPr="00805EDD" w:rsidRDefault="00626604" w:rsidP="00626604">
            <w:pPr>
              <w:jc w:val="center"/>
              <w:rPr>
                <w:bCs/>
                <w:sz w:val="21"/>
              </w:rPr>
            </w:pPr>
            <w:r w:rsidRPr="00805EDD">
              <w:rPr>
                <w:bCs/>
                <w:sz w:val="21"/>
              </w:rPr>
              <w:t>8</w:t>
            </w:r>
          </w:p>
        </w:tc>
        <w:tc>
          <w:tcPr>
            <w:tcW w:w="0" w:type="auto"/>
            <w:vAlign w:val="center"/>
            <w:hideMark/>
          </w:tcPr>
          <w:p w14:paraId="4173D593" w14:textId="77777777" w:rsidR="00626604" w:rsidRPr="00805EDD" w:rsidRDefault="00626604" w:rsidP="00626604">
            <w:pPr>
              <w:jc w:val="center"/>
              <w:rPr>
                <w:bCs/>
                <w:sz w:val="21"/>
              </w:rPr>
            </w:pPr>
            <w:r w:rsidRPr="00805EDD">
              <w:rPr>
                <w:bCs/>
                <w:sz w:val="21"/>
              </w:rPr>
              <w:t>24</w:t>
            </w:r>
          </w:p>
        </w:tc>
        <w:tc>
          <w:tcPr>
            <w:tcW w:w="0" w:type="auto"/>
            <w:vAlign w:val="center"/>
            <w:hideMark/>
          </w:tcPr>
          <w:p w14:paraId="13D538F4" w14:textId="77777777" w:rsidR="00626604" w:rsidRPr="00805EDD" w:rsidRDefault="00626604" w:rsidP="00626604">
            <w:pPr>
              <w:jc w:val="center"/>
              <w:rPr>
                <w:bCs/>
                <w:sz w:val="21"/>
              </w:rPr>
            </w:pPr>
            <w:r w:rsidRPr="00805EDD">
              <w:rPr>
                <w:bCs/>
                <w:sz w:val="21"/>
              </w:rPr>
              <w:t>3</w:t>
            </w:r>
          </w:p>
        </w:tc>
        <w:tc>
          <w:tcPr>
            <w:tcW w:w="0" w:type="auto"/>
            <w:vAlign w:val="center"/>
            <w:hideMark/>
          </w:tcPr>
          <w:p w14:paraId="75F6A63B" w14:textId="77777777" w:rsidR="00626604" w:rsidRPr="00805EDD" w:rsidRDefault="00626604" w:rsidP="00626604">
            <w:pPr>
              <w:jc w:val="center"/>
              <w:rPr>
                <w:bCs/>
                <w:sz w:val="21"/>
              </w:rPr>
            </w:pPr>
            <w:r w:rsidRPr="00805EDD">
              <w:rPr>
                <w:bCs/>
                <w:sz w:val="21"/>
              </w:rPr>
              <w:t>16</w:t>
            </w:r>
          </w:p>
        </w:tc>
        <w:tc>
          <w:tcPr>
            <w:tcW w:w="0" w:type="auto"/>
          </w:tcPr>
          <w:p w14:paraId="0CF84A66" w14:textId="5C4E391C" w:rsidR="00626604" w:rsidRPr="00805EDD" w:rsidRDefault="00626604" w:rsidP="00626604">
            <w:pPr>
              <w:jc w:val="center"/>
              <w:rPr>
                <w:bCs/>
                <w:sz w:val="21"/>
              </w:rPr>
            </w:pPr>
            <w:r w:rsidRPr="00A16F0F">
              <w:t>0</w:t>
            </w:r>
          </w:p>
        </w:tc>
      </w:tr>
      <w:tr w:rsidR="00626604" w:rsidRPr="00C32A35" w14:paraId="01E8D38D" w14:textId="2C4ADC6F" w:rsidTr="005F522A">
        <w:trPr>
          <w:jc w:val="center"/>
        </w:trPr>
        <w:tc>
          <w:tcPr>
            <w:tcW w:w="0" w:type="auto"/>
            <w:vAlign w:val="center"/>
            <w:hideMark/>
          </w:tcPr>
          <w:p w14:paraId="3D3B1DBE" w14:textId="77777777" w:rsidR="00626604" w:rsidRPr="00805EDD" w:rsidRDefault="00626604" w:rsidP="00626604">
            <w:pPr>
              <w:jc w:val="center"/>
              <w:rPr>
                <w:bCs/>
                <w:sz w:val="21"/>
              </w:rPr>
            </w:pPr>
            <w:r w:rsidRPr="00805EDD">
              <w:rPr>
                <w:bCs/>
                <w:sz w:val="21"/>
              </w:rPr>
              <w:t>9</w:t>
            </w:r>
          </w:p>
        </w:tc>
        <w:tc>
          <w:tcPr>
            <w:tcW w:w="0" w:type="auto"/>
            <w:vAlign w:val="center"/>
            <w:hideMark/>
          </w:tcPr>
          <w:p w14:paraId="1FF0E36F" w14:textId="77777777" w:rsidR="00626604" w:rsidRPr="00805EDD" w:rsidRDefault="00626604" w:rsidP="00626604">
            <w:pPr>
              <w:jc w:val="center"/>
              <w:rPr>
                <w:bCs/>
                <w:sz w:val="21"/>
              </w:rPr>
            </w:pPr>
            <w:r w:rsidRPr="00805EDD">
              <w:rPr>
                <w:bCs/>
                <w:sz w:val="21"/>
              </w:rPr>
              <w:t>5</w:t>
            </w:r>
          </w:p>
        </w:tc>
        <w:tc>
          <w:tcPr>
            <w:tcW w:w="0" w:type="auto"/>
            <w:vAlign w:val="center"/>
            <w:hideMark/>
          </w:tcPr>
          <w:p w14:paraId="7751D1E4" w14:textId="77777777" w:rsidR="00626604" w:rsidRPr="00805EDD" w:rsidRDefault="00626604" w:rsidP="00626604">
            <w:pPr>
              <w:jc w:val="center"/>
              <w:rPr>
                <w:bCs/>
                <w:sz w:val="21"/>
              </w:rPr>
            </w:pPr>
            <w:r w:rsidRPr="00805EDD">
              <w:rPr>
                <w:bCs/>
                <w:sz w:val="21"/>
              </w:rPr>
              <w:t>1</w:t>
            </w:r>
          </w:p>
        </w:tc>
        <w:tc>
          <w:tcPr>
            <w:tcW w:w="0" w:type="auto"/>
            <w:vAlign w:val="center"/>
            <w:hideMark/>
          </w:tcPr>
          <w:p w14:paraId="18EE1D5A" w14:textId="77777777" w:rsidR="00626604" w:rsidRPr="00805EDD" w:rsidRDefault="00626604" w:rsidP="00626604">
            <w:pPr>
              <w:jc w:val="center"/>
              <w:rPr>
                <w:bCs/>
                <w:sz w:val="21"/>
              </w:rPr>
            </w:pPr>
            <w:r w:rsidRPr="00805EDD">
              <w:rPr>
                <w:bCs/>
                <w:sz w:val="21"/>
              </w:rPr>
              <w:t>19</w:t>
            </w:r>
          </w:p>
        </w:tc>
        <w:tc>
          <w:tcPr>
            <w:tcW w:w="0" w:type="auto"/>
          </w:tcPr>
          <w:p w14:paraId="4EF75CB3" w14:textId="3FF1D4CB" w:rsidR="00626604" w:rsidRPr="00805EDD" w:rsidRDefault="00626604" w:rsidP="00626604">
            <w:pPr>
              <w:jc w:val="center"/>
              <w:rPr>
                <w:bCs/>
                <w:sz w:val="21"/>
              </w:rPr>
            </w:pPr>
            <w:r w:rsidRPr="00A16F0F">
              <w:t>23</w:t>
            </w:r>
          </w:p>
        </w:tc>
      </w:tr>
      <w:tr w:rsidR="00626604" w:rsidRPr="00C32A35" w14:paraId="5CC0AE3D" w14:textId="02AC18B8" w:rsidTr="005F522A">
        <w:trPr>
          <w:jc w:val="center"/>
        </w:trPr>
        <w:tc>
          <w:tcPr>
            <w:tcW w:w="0" w:type="auto"/>
            <w:vAlign w:val="center"/>
            <w:hideMark/>
          </w:tcPr>
          <w:p w14:paraId="5C087122" w14:textId="77777777" w:rsidR="00626604" w:rsidRPr="00805EDD" w:rsidRDefault="00626604" w:rsidP="00626604">
            <w:pPr>
              <w:jc w:val="center"/>
              <w:rPr>
                <w:bCs/>
                <w:sz w:val="21"/>
              </w:rPr>
            </w:pPr>
            <w:r w:rsidRPr="00805EDD">
              <w:rPr>
                <w:bCs/>
                <w:sz w:val="21"/>
              </w:rPr>
              <w:t>10</w:t>
            </w:r>
          </w:p>
        </w:tc>
        <w:tc>
          <w:tcPr>
            <w:tcW w:w="0" w:type="auto"/>
            <w:vAlign w:val="center"/>
            <w:hideMark/>
          </w:tcPr>
          <w:p w14:paraId="4AE905F0" w14:textId="77777777" w:rsidR="00626604" w:rsidRPr="00805EDD" w:rsidRDefault="00626604" w:rsidP="00626604">
            <w:pPr>
              <w:jc w:val="center"/>
              <w:rPr>
                <w:bCs/>
                <w:sz w:val="21"/>
              </w:rPr>
            </w:pPr>
            <w:r w:rsidRPr="00805EDD">
              <w:rPr>
                <w:bCs/>
                <w:sz w:val="21"/>
              </w:rPr>
              <w:t>1</w:t>
            </w:r>
          </w:p>
        </w:tc>
        <w:tc>
          <w:tcPr>
            <w:tcW w:w="0" w:type="auto"/>
            <w:vAlign w:val="center"/>
            <w:hideMark/>
          </w:tcPr>
          <w:p w14:paraId="689597D6" w14:textId="77777777" w:rsidR="00626604" w:rsidRPr="00805EDD" w:rsidRDefault="00626604" w:rsidP="00626604">
            <w:pPr>
              <w:jc w:val="center"/>
              <w:rPr>
                <w:bCs/>
                <w:sz w:val="21"/>
              </w:rPr>
            </w:pPr>
            <w:r w:rsidRPr="00805EDD">
              <w:rPr>
                <w:bCs/>
                <w:sz w:val="21"/>
              </w:rPr>
              <w:t>11</w:t>
            </w:r>
          </w:p>
        </w:tc>
        <w:tc>
          <w:tcPr>
            <w:tcW w:w="0" w:type="auto"/>
            <w:vAlign w:val="center"/>
            <w:hideMark/>
          </w:tcPr>
          <w:p w14:paraId="4DEEC9CD" w14:textId="77777777" w:rsidR="00626604" w:rsidRPr="00805EDD" w:rsidRDefault="00626604" w:rsidP="00626604">
            <w:pPr>
              <w:jc w:val="center"/>
              <w:rPr>
                <w:bCs/>
                <w:sz w:val="21"/>
              </w:rPr>
            </w:pPr>
            <w:r w:rsidRPr="00805EDD">
              <w:rPr>
                <w:bCs/>
                <w:sz w:val="21"/>
              </w:rPr>
              <w:t>28</w:t>
            </w:r>
          </w:p>
        </w:tc>
        <w:tc>
          <w:tcPr>
            <w:tcW w:w="0" w:type="auto"/>
          </w:tcPr>
          <w:p w14:paraId="1F3D0E95" w14:textId="3B7D3F9F" w:rsidR="00626604" w:rsidRPr="00805EDD" w:rsidRDefault="00626604" w:rsidP="00626604">
            <w:pPr>
              <w:jc w:val="center"/>
              <w:rPr>
                <w:bCs/>
                <w:sz w:val="21"/>
              </w:rPr>
            </w:pPr>
            <w:r w:rsidRPr="00A16F0F">
              <w:t>26</w:t>
            </w:r>
          </w:p>
        </w:tc>
      </w:tr>
      <w:tr w:rsidR="00626604" w:rsidRPr="00C32A35" w14:paraId="5D62C370" w14:textId="04652567" w:rsidTr="005F522A">
        <w:trPr>
          <w:jc w:val="center"/>
        </w:trPr>
        <w:tc>
          <w:tcPr>
            <w:tcW w:w="0" w:type="auto"/>
            <w:vAlign w:val="center"/>
            <w:hideMark/>
          </w:tcPr>
          <w:p w14:paraId="66E94229" w14:textId="77777777" w:rsidR="00626604" w:rsidRPr="00805EDD" w:rsidRDefault="00626604" w:rsidP="00626604">
            <w:pPr>
              <w:jc w:val="center"/>
              <w:rPr>
                <w:bCs/>
                <w:sz w:val="21"/>
              </w:rPr>
            </w:pPr>
            <w:r w:rsidRPr="00805EDD">
              <w:rPr>
                <w:bCs/>
                <w:sz w:val="21"/>
              </w:rPr>
              <w:t>11</w:t>
            </w:r>
          </w:p>
        </w:tc>
        <w:tc>
          <w:tcPr>
            <w:tcW w:w="0" w:type="auto"/>
            <w:vAlign w:val="center"/>
            <w:hideMark/>
          </w:tcPr>
          <w:p w14:paraId="1D9BFD3B" w14:textId="77777777" w:rsidR="00626604" w:rsidRPr="00805EDD" w:rsidRDefault="00626604" w:rsidP="00626604">
            <w:pPr>
              <w:jc w:val="center"/>
              <w:rPr>
                <w:bCs/>
                <w:sz w:val="21"/>
              </w:rPr>
            </w:pPr>
            <w:r w:rsidRPr="00805EDD">
              <w:rPr>
                <w:bCs/>
                <w:sz w:val="21"/>
              </w:rPr>
              <w:t>14</w:t>
            </w:r>
          </w:p>
        </w:tc>
        <w:tc>
          <w:tcPr>
            <w:tcW w:w="0" w:type="auto"/>
            <w:vAlign w:val="center"/>
            <w:hideMark/>
          </w:tcPr>
          <w:p w14:paraId="044E8E37" w14:textId="77777777" w:rsidR="00626604" w:rsidRPr="00805EDD" w:rsidRDefault="00626604" w:rsidP="00626604">
            <w:pPr>
              <w:jc w:val="center"/>
              <w:rPr>
                <w:bCs/>
                <w:sz w:val="21"/>
              </w:rPr>
            </w:pPr>
            <w:r w:rsidRPr="00805EDD">
              <w:rPr>
                <w:bCs/>
                <w:sz w:val="21"/>
              </w:rPr>
              <w:t>25</w:t>
            </w:r>
          </w:p>
        </w:tc>
        <w:tc>
          <w:tcPr>
            <w:tcW w:w="0" w:type="auto"/>
            <w:vAlign w:val="center"/>
            <w:hideMark/>
          </w:tcPr>
          <w:p w14:paraId="54B275EC" w14:textId="77777777" w:rsidR="00626604" w:rsidRPr="00805EDD" w:rsidRDefault="00626604" w:rsidP="00626604">
            <w:pPr>
              <w:jc w:val="center"/>
              <w:rPr>
                <w:bCs/>
                <w:sz w:val="21"/>
              </w:rPr>
            </w:pPr>
            <w:r w:rsidRPr="00805EDD">
              <w:rPr>
                <w:bCs/>
                <w:sz w:val="21"/>
              </w:rPr>
              <w:t>23</w:t>
            </w:r>
          </w:p>
        </w:tc>
        <w:tc>
          <w:tcPr>
            <w:tcW w:w="0" w:type="auto"/>
          </w:tcPr>
          <w:p w14:paraId="37589E89" w14:textId="4EFE825D" w:rsidR="00626604" w:rsidRPr="00805EDD" w:rsidRDefault="00626604" w:rsidP="00626604">
            <w:pPr>
              <w:jc w:val="center"/>
              <w:rPr>
                <w:bCs/>
                <w:sz w:val="21"/>
              </w:rPr>
            </w:pPr>
            <w:r w:rsidRPr="00A16F0F">
              <w:t>3</w:t>
            </w:r>
          </w:p>
        </w:tc>
      </w:tr>
      <w:tr w:rsidR="00626604" w:rsidRPr="00C32A35" w14:paraId="1A22AE88" w14:textId="5DC6B77F" w:rsidTr="005F522A">
        <w:trPr>
          <w:jc w:val="center"/>
        </w:trPr>
        <w:tc>
          <w:tcPr>
            <w:tcW w:w="0" w:type="auto"/>
            <w:vAlign w:val="center"/>
            <w:hideMark/>
          </w:tcPr>
          <w:p w14:paraId="30F07E53" w14:textId="77777777" w:rsidR="00626604" w:rsidRPr="00805EDD" w:rsidRDefault="00626604" w:rsidP="00626604">
            <w:pPr>
              <w:jc w:val="center"/>
              <w:rPr>
                <w:bCs/>
                <w:sz w:val="21"/>
              </w:rPr>
            </w:pPr>
            <w:r w:rsidRPr="00805EDD">
              <w:rPr>
                <w:bCs/>
                <w:sz w:val="21"/>
              </w:rPr>
              <w:t>12</w:t>
            </w:r>
          </w:p>
        </w:tc>
        <w:tc>
          <w:tcPr>
            <w:tcW w:w="0" w:type="auto"/>
            <w:vAlign w:val="center"/>
            <w:hideMark/>
          </w:tcPr>
          <w:p w14:paraId="152AF971" w14:textId="77777777" w:rsidR="00626604" w:rsidRPr="00805EDD" w:rsidRDefault="00626604" w:rsidP="00626604">
            <w:pPr>
              <w:jc w:val="center"/>
              <w:rPr>
                <w:bCs/>
                <w:sz w:val="21"/>
              </w:rPr>
            </w:pPr>
            <w:r w:rsidRPr="00805EDD">
              <w:rPr>
                <w:bCs/>
                <w:sz w:val="21"/>
              </w:rPr>
              <w:t>17</w:t>
            </w:r>
          </w:p>
        </w:tc>
        <w:tc>
          <w:tcPr>
            <w:tcW w:w="0" w:type="auto"/>
            <w:vAlign w:val="center"/>
            <w:hideMark/>
          </w:tcPr>
          <w:p w14:paraId="2CB01BE0" w14:textId="77777777" w:rsidR="00626604" w:rsidRPr="00805EDD" w:rsidRDefault="00626604" w:rsidP="00626604">
            <w:pPr>
              <w:jc w:val="center"/>
              <w:rPr>
                <w:bCs/>
                <w:sz w:val="21"/>
              </w:rPr>
            </w:pPr>
            <w:r w:rsidRPr="00805EDD">
              <w:rPr>
                <w:bCs/>
                <w:sz w:val="21"/>
              </w:rPr>
              <w:t>23</w:t>
            </w:r>
          </w:p>
        </w:tc>
        <w:tc>
          <w:tcPr>
            <w:tcW w:w="0" w:type="auto"/>
            <w:vAlign w:val="center"/>
            <w:hideMark/>
          </w:tcPr>
          <w:p w14:paraId="7B2A2036" w14:textId="77777777" w:rsidR="00626604" w:rsidRPr="00805EDD" w:rsidRDefault="00626604" w:rsidP="00626604">
            <w:pPr>
              <w:jc w:val="center"/>
              <w:rPr>
                <w:bCs/>
                <w:sz w:val="21"/>
              </w:rPr>
            </w:pPr>
            <w:r w:rsidRPr="00805EDD">
              <w:rPr>
                <w:bCs/>
                <w:sz w:val="21"/>
              </w:rPr>
              <w:t>8</w:t>
            </w:r>
          </w:p>
        </w:tc>
        <w:tc>
          <w:tcPr>
            <w:tcW w:w="0" w:type="auto"/>
          </w:tcPr>
          <w:p w14:paraId="2B7A7926" w14:textId="14DC0E31" w:rsidR="00626604" w:rsidRPr="00805EDD" w:rsidRDefault="00626604" w:rsidP="00626604">
            <w:pPr>
              <w:jc w:val="center"/>
              <w:rPr>
                <w:bCs/>
                <w:sz w:val="21"/>
              </w:rPr>
            </w:pPr>
            <w:r w:rsidRPr="00A16F0F">
              <w:t>25</w:t>
            </w:r>
          </w:p>
        </w:tc>
      </w:tr>
      <w:tr w:rsidR="00626604" w:rsidRPr="00C32A35" w14:paraId="4652C964" w14:textId="148683DE" w:rsidTr="005F522A">
        <w:trPr>
          <w:jc w:val="center"/>
        </w:trPr>
        <w:tc>
          <w:tcPr>
            <w:tcW w:w="0" w:type="auto"/>
            <w:vAlign w:val="center"/>
            <w:hideMark/>
          </w:tcPr>
          <w:p w14:paraId="3F8E5513" w14:textId="77777777" w:rsidR="00626604" w:rsidRPr="00805EDD" w:rsidRDefault="00626604" w:rsidP="00626604">
            <w:pPr>
              <w:jc w:val="center"/>
              <w:rPr>
                <w:bCs/>
                <w:sz w:val="21"/>
              </w:rPr>
            </w:pPr>
            <w:r w:rsidRPr="00805EDD">
              <w:rPr>
                <w:bCs/>
                <w:sz w:val="21"/>
              </w:rPr>
              <w:t>13</w:t>
            </w:r>
          </w:p>
        </w:tc>
        <w:tc>
          <w:tcPr>
            <w:tcW w:w="0" w:type="auto"/>
            <w:vAlign w:val="center"/>
            <w:hideMark/>
          </w:tcPr>
          <w:p w14:paraId="5262802F" w14:textId="77777777" w:rsidR="00626604" w:rsidRPr="00805EDD" w:rsidRDefault="00626604" w:rsidP="00626604">
            <w:pPr>
              <w:jc w:val="center"/>
              <w:rPr>
                <w:bCs/>
                <w:sz w:val="21"/>
              </w:rPr>
            </w:pPr>
            <w:r w:rsidRPr="00805EDD">
              <w:rPr>
                <w:bCs/>
                <w:sz w:val="21"/>
              </w:rPr>
              <w:t>3</w:t>
            </w:r>
          </w:p>
        </w:tc>
        <w:tc>
          <w:tcPr>
            <w:tcW w:w="0" w:type="auto"/>
            <w:vAlign w:val="center"/>
            <w:hideMark/>
          </w:tcPr>
          <w:p w14:paraId="27DC7373" w14:textId="77777777" w:rsidR="00626604" w:rsidRPr="00805EDD" w:rsidRDefault="00626604" w:rsidP="00626604">
            <w:pPr>
              <w:jc w:val="center"/>
              <w:rPr>
                <w:bCs/>
                <w:sz w:val="21"/>
              </w:rPr>
            </w:pPr>
            <w:r w:rsidRPr="00805EDD">
              <w:rPr>
                <w:bCs/>
                <w:sz w:val="21"/>
              </w:rPr>
              <w:t>7</w:t>
            </w:r>
          </w:p>
        </w:tc>
        <w:tc>
          <w:tcPr>
            <w:tcW w:w="0" w:type="auto"/>
            <w:vAlign w:val="center"/>
            <w:hideMark/>
          </w:tcPr>
          <w:p w14:paraId="4F45DD97" w14:textId="77777777" w:rsidR="00626604" w:rsidRPr="00805EDD" w:rsidRDefault="00626604" w:rsidP="00626604">
            <w:pPr>
              <w:jc w:val="center"/>
              <w:rPr>
                <w:bCs/>
                <w:sz w:val="21"/>
              </w:rPr>
            </w:pPr>
            <w:r w:rsidRPr="00805EDD">
              <w:rPr>
                <w:bCs/>
                <w:sz w:val="21"/>
              </w:rPr>
              <w:t>5</w:t>
            </w:r>
          </w:p>
        </w:tc>
        <w:tc>
          <w:tcPr>
            <w:tcW w:w="0" w:type="auto"/>
          </w:tcPr>
          <w:p w14:paraId="077DA60E" w14:textId="59193090" w:rsidR="00626604" w:rsidRPr="00805EDD" w:rsidRDefault="00626604" w:rsidP="00626604">
            <w:pPr>
              <w:jc w:val="center"/>
              <w:rPr>
                <w:bCs/>
                <w:sz w:val="21"/>
              </w:rPr>
            </w:pPr>
            <w:r w:rsidRPr="00A16F0F">
              <w:t>6</w:t>
            </w:r>
          </w:p>
        </w:tc>
      </w:tr>
      <w:tr w:rsidR="00626604" w:rsidRPr="00C32A35" w14:paraId="61501F92" w14:textId="7A5828B8" w:rsidTr="005F522A">
        <w:trPr>
          <w:jc w:val="center"/>
        </w:trPr>
        <w:tc>
          <w:tcPr>
            <w:tcW w:w="0" w:type="auto"/>
            <w:vAlign w:val="center"/>
            <w:hideMark/>
          </w:tcPr>
          <w:p w14:paraId="7104CB81" w14:textId="77777777" w:rsidR="00626604" w:rsidRPr="00805EDD" w:rsidRDefault="00626604" w:rsidP="00626604">
            <w:pPr>
              <w:jc w:val="center"/>
              <w:rPr>
                <w:bCs/>
                <w:sz w:val="21"/>
              </w:rPr>
            </w:pPr>
            <w:r w:rsidRPr="00805EDD">
              <w:rPr>
                <w:bCs/>
                <w:sz w:val="21"/>
              </w:rPr>
              <w:t>14</w:t>
            </w:r>
          </w:p>
        </w:tc>
        <w:tc>
          <w:tcPr>
            <w:tcW w:w="0" w:type="auto"/>
            <w:vAlign w:val="center"/>
            <w:hideMark/>
          </w:tcPr>
          <w:p w14:paraId="60000D52" w14:textId="77777777" w:rsidR="00626604" w:rsidRPr="00805EDD" w:rsidRDefault="00626604" w:rsidP="00626604">
            <w:pPr>
              <w:jc w:val="center"/>
              <w:rPr>
                <w:bCs/>
                <w:sz w:val="21"/>
              </w:rPr>
            </w:pPr>
            <w:r w:rsidRPr="00805EDD">
              <w:rPr>
                <w:bCs/>
                <w:sz w:val="21"/>
              </w:rPr>
              <w:t>21</w:t>
            </w:r>
          </w:p>
        </w:tc>
        <w:tc>
          <w:tcPr>
            <w:tcW w:w="0" w:type="auto"/>
            <w:vAlign w:val="center"/>
            <w:hideMark/>
          </w:tcPr>
          <w:p w14:paraId="7D0BED8F" w14:textId="77777777" w:rsidR="00626604" w:rsidRPr="00805EDD" w:rsidRDefault="00626604" w:rsidP="00626604">
            <w:pPr>
              <w:jc w:val="center"/>
              <w:rPr>
                <w:bCs/>
                <w:sz w:val="21"/>
              </w:rPr>
            </w:pPr>
            <w:r w:rsidRPr="00805EDD">
              <w:rPr>
                <w:bCs/>
                <w:sz w:val="21"/>
              </w:rPr>
              <w:t>27</w:t>
            </w:r>
          </w:p>
        </w:tc>
        <w:tc>
          <w:tcPr>
            <w:tcW w:w="0" w:type="auto"/>
            <w:vAlign w:val="center"/>
            <w:hideMark/>
          </w:tcPr>
          <w:p w14:paraId="4DA580EF" w14:textId="77777777" w:rsidR="00626604" w:rsidRPr="00805EDD" w:rsidRDefault="00626604" w:rsidP="00626604">
            <w:pPr>
              <w:jc w:val="center"/>
              <w:rPr>
                <w:bCs/>
                <w:sz w:val="21"/>
              </w:rPr>
            </w:pPr>
            <w:r w:rsidRPr="00805EDD">
              <w:rPr>
                <w:bCs/>
                <w:sz w:val="21"/>
              </w:rPr>
              <w:t>1</w:t>
            </w:r>
          </w:p>
        </w:tc>
        <w:tc>
          <w:tcPr>
            <w:tcW w:w="0" w:type="auto"/>
          </w:tcPr>
          <w:p w14:paraId="231F1F8B" w14:textId="3668D815" w:rsidR="00626604" w:rsidRPr="00805EDD" w:rsidRDefault="00626604" w:rsidP="00626604">
            <w:pPr>
              <w:jc w:val="center"/>
              <w:rPr>
                <w:bCs/>
                <w:sz w:val="21"/>
              </w:rPr>
            </w:pPr>
            <w:r w:rsidRPr="00A16F0F">
              <w:t>12</w:t>
            </w:r>
          </w:p>
        </w:tc>
      </w:tr>
      <w:tr w:rsidR="00626604" w:rsidRPr="00C32A35" w14:paraId="22559E3D" w14:textId="7C09E558" w:rsidTr="005F522A">
        <w:trPr>
          <w:jc w:val="center"/>
        </w:trPr>
        <w:tc>
          <w:tcPr>
            <w:tcW w:w="0" w:type="auto"/>
            <w:vAlign w:val="center"/>
            <w:hideMark/>
          </w:tcPr>
          <w:p w14:paraId="59D82092" w14:textId="77777777" w:rsidR="00626604" w:rsidRPr="00805EDD" w:rsidRDefault="00626604" w:rsidP="00626604">
            <w:pPr>
              <w:jc w:val="center"/>
              <w:rPr>
                <w:bCs/>
                <w:sz w:val="21"/>
              </w:rPr>
            </w:pPr>
            <w:r w:rsidRPr="00805EDD">
              <w:rPr>
                <w:bCs/>
                <w:sz w:val="21"/>
              </w:rPr>
              <w:t>15</w:t>
            </w:r>
          </w:p>
        </w:tc>
        <w:tc>
          <w:tcPr>
            <w:tcW w:w="0" w:type="auto"/>
            <w:vAlign w:val="center"/>
            <w:hideMark/>
          </w:tcPr>
          <w:p w14:paraId="53665688" w14:textId="77777777" w:rsidR="00626604" w:rsidRPr="00805EDD" w:rsidRDefault="00626604" w:rsidP="00626604">
            <w:pPr>
              <w:jc w:val="center"/>
              <w:rPr>
                <w:bCs/>
                <w:sz w:val="21"/>
              </w:rPr>
            </w:pPr>
            <w:r w:rsidRPr="00805EDD">
              <w:rPr>
                <w:bCs/>
                <w:sz w:val="21"/>
              </w:rPr>
              <w:t>29</w:t>
            </w:r>
          </w:p>
        </w:tc>
        <w:tc>
          <w:tcPr>
            <w:tcW w:w="0" w:type="auto"/>
            <w:vAlign w:val="center"/>
            <w:hideMark/>
          </w:tcPr>
          <w:p w14:paraId="181282EA" w14:textId="77777777" w:rsidR="00626604" w:rsidRPr="00805EDD" w:rsidRDefault="00626604" w:rsidP="00626604">
            <w:pPr>
              <w:jc w:val="center"/>
              <w:rPr>
                <w:bCs/>
                <w:sz w:val="21"/>
              </w:rPr>
            </w:pPr>
            <w:r w:rsidRPr="00805EDD">
              <w:rPr>
                <w:bCs/>
                <w:sz w:val="21"/>
              </w:rPr>
              <w:t>8</w:t>
            </w:r>
          </w:p>
        </w:tc>
        <w:tc>
          <w:tcPr>
            <w:tcW w:w="0" w:type="auto"/>
            <w:vAlign w:val="center"/>
            <w:hideMark/>
          </w:tcPr>
          <w:p w14:paraId="193506E1" w14:textId="77777777" w:rsidR="00626604" w:rsidRPr="00805EDD" w:rsidRDefault="00626604" w:rsidP="00626604">
            <w:pPr>
              <w:jc w:val="center"/>
              <w:rPr>
                <w:bCs/>
                <w:sz w:val="21"/>
              </w:rPr>
            </w:pPr>
            <w:r w:rsidRPr="00805EDD">
              <w:rPr>
                <w:bCs/>
                <w:sz w:val="21"/>
              </w:rPr>
              <w:t>25</w:t>
            </w:r>
          </w:p>
        </w:tc>
        <w:tc>
          <w:tcPr>
            <w:tcW w:w="0" w:type="auto"/>
          </w:tcPr>
          <w:p w14:paraId="22B0569C" w14:textId="6F367A50" w:rsidR="00626604" w:rsidRPr="00805EDD" w:rsidRDefault="00626604" w:rsidP="00626604">
            <w:pPr>
              <w:jc w:val="center"/>
              <w:rPr>
                <w:bCs/>
                <w:sz w:val="21"/>
              </w:rPr>
            </w:pPr>
            <w:r w:rsidRPr="00A16F0F">
              <w:t>18</w:t>
            </w:r>
          </w:p>
        </w:tc>
      </w:tr>
      <w:tr w:rsidR="00626604" w:rsidRPr="00C32A35" w14:paraId="1044B3A8" w14:textId="61F7590A" w:rsidTr="005F522A">
        <w:trPr>
          <w:jc w:val="center"/>
        </w:trPr>
        <w:tc>
          <w:tcPr>
            <w:tcW w:w="0" w:type="auto"/>
            <w:vAlign w:val="center"/>
            <w:hideMark/>
          </w:tcPr>
          <w:p w14:paraId="49A43BFD" w14:textId="77777777" w:rsidR="00626604" w:rsidRPr="00805EDD" w:rsidRDefault="00626604" w:rsidP="00626604">
            <w:pPr>
              <w:jc w:val="center"/>
              <w:rPr>
                <w:bCs/>
                <w:sz w:val="21"/>
              </w:rPr>
            </w:pPr>
            <w:r w:rsidRPr="00805EDD">
              <w:rPr>
                <w:bCs/>
                <w:sz w:val="21"/>
              </w:rPr>
              <w:t>16</w:t>
            </w:r>
          </w:p>
        </w:tc>
        <w:tc>
          <w:tcPr>
            <w:tcW w:w="0" w:type="auto"/>
            <w:vAlign w:val="center"/>
            <w:hideMark/>
          </w:tcPr>
          <w:p w14:paraId="3C9E2ABB" w14:textId="77777777" w:rsidR="00626604" w:rsidRPr="00805EDD" w:rsidRDefault="00626604" w:rsidP="00626604">
            <w:pPr>
              <w:jc w:val="center"/>
              <w:rPr>
                <w:bCs/>
                <w:sz w:val="21"/>
              </w:rPr>
            </w:pPr>
            <w:r w:rsidRPr="00805EDD">
              <w:rPr>
                <w:bCs/>
                <w:sz w:val="21"/>
              </w:rPr>
              <w:t>22</w:t>
            </w:r>
          </w:p>
        </w:tc>
        <w:tc>
          <w:tcPr>
            <w:tcW w:w="0" w:type="auto"/>
            <w:vAlign w:val="center"/>
            <w:hideMark/>
          </w:tcPr>
          <w:p w14:paraId="1ADA2F43" w14:textId="77777777" w:rsidR="00626604" w:rsidRPr="00805EDD" w:rsidRDefault="00626604" w:rsidP="00626604">
            <w:pPr>
              <w:jc w:val="center"/>
              <w:rPr>
                <w:bCs/>
                <w:sz w:val="21"/>
              </w:rPr>
            </w:pPr>
            <w:r w:rsidRPr="00805EDD">
              <w:rPr>
                <w:bCs/>
                <w:sz w:val="21"/>
              </w:rPr>
              <w:t>19</w:t>
            </w:r>
          </w:p>
        </w:tc>
        <w:tc>
          <w:tcPr>
            <w:tcW w:w="0" w:type="auto"/>
            <w:vAlign w:val="center"/>
            <w:hideMark/>
          </w:tcPr>
          <w:p w14:paraId="3F53E353" w14:textId="77777777" w:rsidR="00626604" w:rsidRPr="00805EDD" w:rsidRDefault="00626604" w:rsidP="00626604">
            <w:pPr>
              <w:jc w:val="center"/>
              <w:rPr>
                <w:bCs/>
                <w:sz w:val="21"/>
              </w:rPr>
            </w:pPr>
            <w:r w:rsidRPr="00805EDD">
              <w:rPr>
                <w:bCs/>
                <w:sz w:val="21"/>
              </w:rPr>
              <w:t>6</w:t>
            </w:r>
          </w:p>
        </w:tc>
        <w:tc>
          <w:tcPr>
            <w:tcW w:w="0" w:type="auto"/>
          </w:tcPr>
          <w:p w14:paraId="691FC194" w14:textId="17FF435B" w:rsidR="00626604" w:rsidRPr="00805EDD" w:rsidRDefault="00626604" w:rsidP="00626604">
            <w:pPr>
              <w:jc w:val="center"/>
              <w:rPr>
                <w:bCs/>
                <w:sz w:val="21"/>
              </w:rPr>
            </w:pPr>
            <w:r w:rsidRPr="00A16F0F">
              <w:t>10</w:t>
            </w:r>
          </w:p>
        </w:tc>
      </w:tr>
      <w:tr w:rsidR="00626604" w:rsidRPr="00C32A35" w14:paraId="3E46A2CF" w14:textId="025228A8" w:rsidTr="005F522A">
        <w:trPr>
          <w:jc w:val="center"/>
        </w:trPr>
        <w:tc>
          <w:tcPr>
            <w:tcW w:w="0" w:type="auto"/>
            <w:vAlign w:val="center"/>
            <w:hideMark/>
          </w:tcPr>
          <w:p w14:paraId="36ACF8F7" w14:textId="77777777" w:rsidR="00626604" w:rsidRPr="00805EDD" w:rsidRDefault="00626604" w:rsidP="00626604">
            <w:pPr>
              <w:jc w:val="center"/>
              <w:rPr>
                <w:bCs/>
                <w:sz w:val="21"/>
              </w:rPr>
            </w:pPr>
            <w:r w:rsidRPr="00805EDD">
              <w:rPr>
                <w:bCs/>
                <w:sz w:val="21"/>
              </w:rPr>
              <w:t>17</w:t>
            </w:r>
          </w:p>
        </w:tc>
        <w:tc>
          <w:tcPr>
            <w:tcW w:w="0" w:type="auto"/>
            <w:vAlign w:val="center"/>
            <w:hideMark/>
          </w:tcPr>
          <w:p w14:paraId="24D7F9C4" w14:textId="77777777" w:rsidR="00626604" w:rsidRPr="00805EDD" w:rsidRDefault="00626604" w:rsidP="00626604">
            <w:pPr>
              <w:jc w:val="center"/>
              <w:rPr>
                <w:bCs/>
                <w:sz w:val="21"/>
              </w:rPr>
            </w:pPr>
            <w:r w:rsidRPr="00805EDD">
              <w:rPr>
                <w:bCs/>
                <w:sz w:val="21"/>
              </w:rPr>
              <w:t>0</w:t>
            </w:r>
          </w:p>
        </w:tc>
        <w:tc>
          <w:tcPr>
            <w:tcW w:w="0" w:type="auto"/>
            <w:vAlign w:val="center"/>
            <w:hideMark/>
          </w:tcPr>
          <w:p w14:paraId="0C95AC79" w14:textId="77777777" w:rsidR="00626604" w:rsidRPr="00805EDD" w:rsidRDefault="00626604" w:rsidP="00626604">
            <w:pPr>
              <w:jc w:val="center"/>
              <w:rPr>
                <w:bCs/>
                <w:sz w:val="21"/>
              </w:rPr>
            </w:pPr>
            <w:r w:rsidRPr="00805EDD">
              <w:rPr>
                <w:bCs/>
                <w:sz w:val="21"/>
              </w:rPr>
              <w:t>10</w:t>
            </w:r>
          </w:p>
        </w:tc>
        <w:tc>
          <w:tcPr>
            <w:tcW w:w="0" w:type="auto"/>
            <w:vAlign w:val="center"/>
            <w:hideMark/>
          </w:tcPr>
          <w:p w14:paraId="65065062" w14:textId="77777777" w:rsidR="00626604" w:rsidRPr="00805EDD" w:rsidRDefault="00626604" w:rsidP="00626604">
            <w:pPr>
              <w:jc w:val="center"/>
              <w:rPr>
                <w:bCs/>
                <w:sz w:val="21"/>
              </w:rPr>
            </w:pPr>
            <w:r w:rsidRPr="00805EDD">
              <w:rPr>
                <w:bCs/>
                <w:sz w:val="21"/>
              </w:rPr>
              <w:t>20</w:t>
            </w:r>
          </w:p>
        </w:tc>
        <w:tc>
          <w:tcPr>
            <w:tcW w:w="0" w:type="auto"/>
          </w:tcPr>
          <w:p w14:paraId="24EE5900" w14:textId="36C7A9F0" w:rsidR="00626604" w:rsidRPr="00805EDD" w:rsidRDefault="00626604" w:rsidP="00626604">
            <w:pPr>
              <w:jc w:val="center"/>
              <w:rPr>
                <w:bCs/>
                <w:sz w:val="21"/>
              </w:rPr>
            </w:pPr>
            <w:r w:rsidRPr="00A16F0F">
              <w:t>14</w:t>
            </w:r>
          </w:p>
        </w:tc>
      </w:tr>
      <w:tr w:rsidR="00626604" w:rsidRPr="00C32A35" w14:paraId="3323A9ED" w14:textId="66D90FAB" w:rsidTr="005F522A">
        <w:trPr>
          <w:jc w:val="center"/>
        </w:trPr>
        <w:tc>
          <w:tcPr>
            <w:tcW w:w="0" w:type="auto"/>
            <w:vAlign w:val="center"/>
            <w:hideMark/>
          </w:tcPr>
          <w:p w14:paraId="36E0A58F" w14:textId="77777777" w:rsidR="00626604" w:rsidRPr="00805EDD" w:rsidRDefault="00626604" w:rsidP="00626604">
            <w:pPr>
              <w:jc w:val="center"/>
              <w:rPr>
                <w:bCs/>
                <w:sz w:val="21"/>
              </w:rPr>
            </w:pPr>
            <w:r w:rsidRPr="00805EDD">
              <w:rPr>
                <w:bCs/>
                <w:sz w:val="21"/>
              </w:rPr>
              <w:t>18</w:t>
            </w:r>
          </w:p>
        </w:tc>
        <w:tc>
          <w:tcPr>
            <w:tcW w:w="0" w:type="auto"/>
            <w:vAlign w:val="center"/>
            <w:hideMark/>
          </w:tcPr>
          <w:p w14:paraId="633C27ED" w14:textId="77777777" w:rsidR="00626604" w:rsidRPr="00805EDD" w:rsidRDefault="00626604" w:rsidP="00626604">
            <w:pPr>
              <w:jc w:val="center"/>
              <w:rPr>
                <w:bCs/>
                <w:sz w:val="21"/>
              </w:rPr>
            </w:pPr>
            <w:r w:rsidRPr="00805EDD">
              <w:rPr>
                <w:bCs/>
                <w:sz w:val="21"/>
              </w:rPr>
              <w:t>2</w:t>
            </w:r>
          </w:p>
        </w:tc>
        <w:tc>
          <w:tcPr>
            <w:tcW w:w="0" w:type="auto"/>
            <w:vAlign w:val="center"/>
            <w:hideMark/>
          </w:tcPr>
          <w:p w14:paraId="15D4AC28" w14:textId="77777777" w:rsidR="00626604" w:rsidRPr="00805EDD" w:rsidRDefault="00626604" w:rsidP="00626604">
            <w:pPr>
              <w:jc w:val="center"/>
              <w:rPr>
                <w:bCs/>
                <w:sz w:val="21"/>
              </w:rPr>
            </w:pPr>
            <w:r w:rsidRPr="00805EDD">
              <w:rPr>
                <w:bCs/>
                <w:sz w:val="21"/>
              </w:rPr>
              <w:t>29</w:t>
            </w:r>
          </w:p>
        </w:tc>
        <w:tc>
          <w:tcPr>
            <w:tcW w:w="0" w:type="auto"/>
            <w:vAlign w:val="center"/>
            <w:hideMark/>
          </w:tcPr>
          <w:p w14:paraId="1ADD3414" w14:textId="77777777" w:rsidR="00626604" w:rsidRPr="00805EDD" w:rsidRDefault="00626604" w:rsidP="00626604">
            <w:pPr>
              <w:jc w:val="center"/>
              <w:rPr>
                <w:bCs/>
                <w:sz w:val="21"/>
              </w:rPr>
            </w:pPr>
            <w:r w:rsidRPr="00805EDD">
              <w:rPr>
                <w:bCs/>
                <w:sz w:val="21"/>
              </w:rPr>
              <w:t>29</w:t>
            </w:r>
          </w:p>
        </w:tc>
        <w:tc>
          <w:tcPr>
            <w:tcW w:w="0" w:type="auto"/>
          </w:tcPr>
          <w:p w14:paraId="303B0C95" w14:textId="24CF38A7" w:rsidR="00626604" w:rsidRPr="00805EDD" w:rsidRDefault="00626604" w:rsidP="00626604">
            <w:pPr>
              <w:jc w:val="center"/>
              <w:rPr>
                <w:bCs/>
                <w:sz w:val="21"/>
              </w:rPr>
            </w:pPr>
            <w:r w:rsidRPr="00A16F0F">
              <w:t>27</w:t>
            </w:r>
          </w:p>
        </w:tc>
      </w:tr>
      <w:tr w:rsidR="00626604" w:rsidRPr="00C32A35" w14:paraId="5FAF5CD7" w14:textId="645E7476" w:rsidTr="005F522A">
        <w:trPr>
          <w:jc w:val="center"/>
        </w:trPr>
        <w:tc>
          <w:tcPr>
            <w:tcW w:w="0" w:type="auto"/>
            <w:vAlign w:val="center"/>
            <w:hideMark/>
          </w:tcPr>
          <w:p w14:paraId="7A3AA796" w14:textId="77777777" w:rsidR="00626604" w:rsidRPr="00805EDD" w:rsidRDefault="00626604" w:rsidP="00626604">
            <w:pPr>
              <w:jc w:val="center"/>
              <w:rPr>
                <w:bCs/>
                <w:sz w:val="21"/>
              </w:rPr>
            </w:pPr>
            <w:r w:rsidRPr="00805EDD">
              <w:rPr>
                <w:bCs/>
                <w:sz w:val="21"/>
              </w:rPr>
              <w:t>19</w:t>
            </w:r>
          </w:p>
        </w:tc>
        <w:tc>
          <w:tcPr>
            <w:tcW w:w="0" w:type="auto"/>
            <w:vAlign w:val="center"/>
            <w:hideMark/>
          </w:tcPr>
          <w:p w14:paraId="373C1210" w14:textId="77777777" w:rsidR="00626604" w:rsidRPr="00805EDD" w:rsidRDefault="00626604" w:rsidP="00626604">
            <w:pPr>
              <w:jc w:val="center"/>
              <w:rPr>
                <w:bCs/>
                <w:sz w:val="21"/>
              </w:rPr>
            </w:pPr>
            <w:r w:rsidRPr="00805EDD">
              <w:rPr>
                <w:bCs/>
                <w:sz w:val="21"/>
              </w:rPr>
              <w:t>11</w:t>
            </w:r>
          </w:p>
        </w:tc>
        <w:tc>
          <w:tcPr>
            <w:tcW w:w="0" w:type="auto"/>
            <w:vAlign w:val="center"/>
            <w:hideMark/>
          </w:tcPr>
          <w:p w14:paraId="168DD14C" w14:textId="77777777" w:rsidR="00626604" w:rsidRPr="00805EDD" w:rsidRDefault="00626604" w:rsidP="00626604">
            <w:pPr>
              <w:jc w:val="center"/>
              <w:rPr>
                <w:bCs/>
                <w:sz w:val="21"/>
              </w:rPr>
            </w:pPr>
            <w:r w:rsidRPr="00805EDD">
              <w:rPr>
                <w:bCs/>
                <w:sz w:val="21"/>
              </w:rPr>
              <w:t>9</w:t>
            </w:r>
          </w:p>
        </w:tc>
        <w:tc>
          <w:tcPr>
            <w:tcW w:w="0" w:type="auto"/>
            <w:vAlign w:val="center"/>
            <w:hideMark/>
          </w:tcPr>
          <w:p w14:paraId="59A31026" w14:textId="77777777" w:rsidR="00626604" w:rsidRPr="00805EDD" w:rsidRDefault="00626604" w:rsidP="00626604">
            <w:pPr>
              <w:jc w:val="center"/>
              <w:rPr>
                <w:bCs/>
                <w:sz w:val="21"/>
              </w:rPr>
            </w:pPr>
            <w:r w:rsidRPr="00805EDD">
              <w:rPr>
                <w:bCs/>
                <w:sz w:val="21"/>
              </w:rPr>
              <w:t>26</w:t>
            </w:r>
          </w:p>
        </w:tc>
        <w:tc>
          <w:tcPr>
            <w:tcW w:w="0" w:type="auto"/>
          </w:tcPr>
          <w:p w14:paraId="16A6C5E3" w14:textId="3CBD17B0" w:rsidR="00626604" w:rsidRPr="00805EDD" w:rsidRDefault="00626604" w:rsidP="00626604">
            <w:pPr>
              <w:jc w:val="center"/>
              <w:rPr>
                <w:bCs/>
                <w:sz w:val="21"/>
              </w:rPr>
            </w:pPr>
            <w:r w:rsidRPr="00A16F0F">
              <w:t>7</w:t>
            </w:r>
          </w:p>
        </w:tc>
      </w:tr>
      <w:tr w:rsidR="00626604" w:rsidRPr="00C32A35" w14:paraId="6F8B2742" w14:textId="170241FA" w:rsidTr="005F522A">
        <w:trPr>
          <w:jc w:val="center"/>
        </w:trPr>
        <w:tc>
          <w:tcPr>
            <w:tcW w:w="0" w:type="auto"/>
            <w:vAlign w:val="center"/>
            <w:hideMark/>
          </w:tcPr>
          <w:p w14:paraId="6589988B" w14:textId="77777777" w:rsidR="00626604" w:rsidRPr="00805EDD" w:rsidRDefault="00626604" w:rsidP="00626604">
            <w:pPr>
              <w:jc w:val="center"/>
              <w:rPr>
                <w:bCs/>
                <w:sz w:val="21"/>
              </w:rPr>
            </w:pPr>
            <w:r w:rsidRPr="00805EDD">
              <w:rPr>
                <w:bCs/>
                <w:sz w:val="21"/>
              </w:rPr>
              <w:t>20</w:t>
            </w:r>
          </w:p>
        </w:tc>
        <w:tc>
          <w:tcPr>
            <w:tcW w:w="0" w:type="auto"/>
            <w:vAlign w:val="center"/>
            <w:hideMark/>
          </w:tcPr>
          <w:p w14:paraId="6AADF0AC" w14:textId="77777777" w:rsidR="00626604" w:rsidRPr="00805EDD" w:rsidRDefault="00626604" w:rsidP="00626604">
            <w:pPr>
              <w:jc w:val="center"/>
              <w:rPr>
                <w:bCs/>
                <w:sz w:val="21"/>
              </w:rPr>
            </w:pPr>
            <w:r w:rsidRPr="00805EDD">
              <w:rPr>
                <w:bCs/>
                <w:sz w:val="21"/>
              </w:rPr>
              <w:t>10</w:t>
            </w:r>
          </w:p>
        </w:tc>
        <w:tc>
          <w:tcPr>
            <w:tcW w:w="0" w:type="auto"/>
            <w:vAlign w:val="center"/>
            <w:hideMark/>
          </w:tcPr>
          <w:p w14:paraId="2DF6F112" w14:textId="77777777" w:rsidR="00626604" w:rsidRPr="00805EDD" w:rsidRDefault="00626604" w:rsidP="00626604">
            <w:pPr>
              <w:jc w:val="center"/>
              <w:rPr>
                <w:bCs/>
                <w:sz w:val="21"/>
              </w:rPr>
            </w:pPr>
            <w:r w:rsidRPr="00805EDD">
              <w:rPr>
                <w:bCs/>
                <w:sz w:val="21"/>
              </w:rPr>
              <w:t>20</w:t>
            </w:r>
          </w:p>
        </w:tc>
        <w:tc>
          <w:tcPr>
            <w:tcW w:w="0" w:type="auto"/>
            <w:vAlign w:val="center"/>
            <w:hideMark/>
          </w:tcPr>
          <w:p w14:paraId="758AF94E" w14:textId="77777777" w:rsidR="00626604" w:rsidRPr="00805EDD" w:rsidRDefault="00626604" w:rsidP="00626604">
            <w:pPr>
              <w:jc w:val="center"/>
              <w:rPr>
                <w:bCs/>
                <w:sz w:val="21"/>
              </w:rPr>
            </w:pPr>
            <w:r w:rsidRPr="00805EDD">
              <w:rPr>
                <w:bCs/>
                <w:sz w:val="21"/>
              </w:rPr>
              <w:t>7</w:t>
            </w:r>
          </w:p>
        </w:tc>
        <w:tc>
          <w:tcPr>
            <w:tcW w:w="0" w:type="auto"/>
          </w:tcPr>
          <w:p w14:paraId="4CA9C340" w14:textId="3D429D8B" w:rsidR="00626604" w:rsidRPr="00805EDD" w:rsidRDefault="00626604" w:rsidP="00626604">
            <w:pPr>
              <w:jc w:val="center"/>
              <w:rPr>
                <w:bCs/>
                <w:sz w:val="21"/>
              </w:rPr>
            </w:pPr>
            <w:r w:rsidRPr="00A16F0F">
              <w:t>20</w:t>
            </w:r>
          </w:p>
        </w:tc>
      </w:tr>
      <w:tr w:rsidR="00626604" w:rsidRPr="00C32A35" w14:paraId="70490F8C" w14:textId="27B44744" w:rsidTr="005F522A">
        <w:trPr>
          <w:jc w:val="center"/>
        </w:trPr>
        <w:tc>
          <w:tcPr>
            <w:tcW w:w="0" w:type="auto"/>
            <w:vAlign w:val="center"/>
            <w:hideMark/>
          </w:tcPr>
          <w:p w14:paraId="486E0DFB" w14:textId="77777777" w:rsidR="00626604" w:rsidRPr="00805EDD" w:rsidRDefault="00626604" w:rsidP="00626604">
            <w:pPr>
              <w:jc w:val="center"/>
              <w:rPr>
                <w:bCs/>
                <w:sz w:val="21"/>
              </w:rPr>
            </w:pPr>
            <w:r w:rsidRPr="00805EDD">
              <w:rPr>
                <w:bCs/>
                <w:sz w:val="21"/>
              </w:rPr>
              <w:t>21</w:t>
            </w:r>
          </w:p>
        </w:tc>
        <w:tc>
          <w:tcPr>
            <w:tcW w:w="0" w:type="auto"/>
            <w:vAlign w:val="center"/>
            <w:hideMark/>
          </w:tcPr>
          <w:p w14:paraId="411B2B87" w14:textId="77777777" w:rsidR="00626604" w:rsidRPr="00805EDD" w:rsidRDefault="00626604" w:rsidP="00626604">
            <w:pPr>
              <w:jc w:val="center"/>
              <w:rPr>
                <w:bCs/>
                <w:sz w:val="21"/>
              </w:rPr>
            </w:pPr>
            <w:r w:rsidRPr="00805EDD">
              <w:rPr>
                <w:bCs/>
                <w:sz w:val="21"/>
              </w:rPr>
              <w:t>27</w:t>
            </w:r>
          </w:p>
        </w:tc>
        <w:tc>
          <w:tcPr>
            <w:tcW w:w="0" w:type="auto"/>
            <w:vAlign w:val="center"/>
            <w:hideMark/>
          </w:tcPr>
          <w:p w14:paraId="4A61AF9C" w14:textId="77777777" w:rsidR="00626604" w:rsidRPr="00805EDD" w:rsidRDefault="00626604" w:rsidP="00626604">
            <w:pPr>
              <w:jc w:val="center"/>
              <w:rPr>
                <w:bCs/>
                <w:sz w:val="21"/>
              </w:rPr>
            </w:pPr>
            <w:r w:rsidRPr="00805EDD">
              <w:rPr>
                <w:bCs/>
                <w:sz w:val="21"/>
              </w:rPr>
              <w:t>4</w:t>
            </w:r>
          </w:p>
        </w:tc>
        <w:tc>
          <w:tcPr>
            <w:tcW w:w="0" w:type="auto"/>
            <w:vAlign w:val="center"/>
            <w:hideMark/>
          </w:tcPr>
          <w:p w14:paraId="209ADE26" w14:textId="77777777" w:rsidR="00626604" w:rsidRPr="00805EDD" w:rsidRDefault="00626604" w:rsidP="00626604">
            <w:pPr>
              <w:jc w:val="center"/>
              <w:rPr>
                <w:bCs/>
                <w:sz w:val="21"/>
              </w:rPr>
            </w:pPr>
            <w:r w:rsidRPr="00805EDD">
              <w:rPr>
                <w:bCs/>
                <w:sz w:val="21"/>
              </w:rPr>
              <w:t>24</w:t>
            </w:r>
          </w:p>
        </w:tc>
        <w:tc>
          <w:tcPr>
            <w:tcW w:w="0" w:type="auto"/>
          </w:tcPr>
          <w:p w14:paraId="4A1ECD73" w14:textId="3FA2B8D6" w:rsidR="00626604" w:rsidRPr="00805EDD" w:rsidRDefault="00626604" w:rsidP="00626604">
            <w:pPr>
              <w:jc w:val="center"/>
              <w:rPr>
                <w:bCs/>
                <w:sz w:val="21"/>
              </w:rPr>
            </w:pPr>
            <w:r w:rsidRPr="00A16F0F">
              <w:t>13</w:t>
            </w:r>
          </w:p>
        </w:tc>
      </w:tr>
      <w:tr w:rsidR="00626604" w:rsidRPr="00C32A35" w14:paraId="0A457C89" w14:textId="1ABC9523" w:rsidTr="005F522A">
        <w:trPr>
          <w:jc w:val="center"/>
        </w:trPr>
        <w:tc>
          <w:tcPr>
            <w:tcW w:w="0" w:type="auto"/>
            <w:vAlign w:val="center"/>
            <w:hideMark/>
          </w:tcPr>
          <w:p w14:paraId="3DE67375" w14:textId="77777777" w:rsidR="00626604" w:rsidRPr="00805EDD" w:rsidRDefault="00626604" w:rsidP="00626604">
            <w:pPr>
              <w:jc w:val="center"/>
              <w:rPr>
                <w:bCs/>
                <w:sz w:val="21"/>
              </w:rPr>
            </w:pPr>
            <w:r w:rsidRPr="00805EDD">
              <w:rPr>
                <w:bCs/>
                <w:sz w:val="21"/>
              </w:rPr>
              <w:t>22</w:t>
            </w:r>
          </w:p>
        </w:tc>
        <w:tc>
          <w:tcPr>
            <w:tcW w:w="0" w:type="auto"/>
            <w:vAlign w:val="center"/>
            <w:hideMark/>
          </w:tcPr>
          <w:p w14:paraId="4CE8243F" w14:textId="77777777" w:rsidR="00626604" w:rsidRPr="00805EDD" w:rsidRDefault="00626604" w:rsidP="00626604">
            <w:pPr>
              <w:jc w:val="center"/>
              <w:rPr>
                <w:bCs/>
                <w:sz w:val="21"/>
              </w:rPr>
            </w:pPr>
            <w:r w:rsidRPr="00805EDD">
              <w:rPr>
                <w:bCs/>
                <w:sz w:val="21"/>
              </w:rPr>
              <w:t>18</w:t>
            </w:r>
          </w:p>
        </w:tc>
        <w:tc>
          <w:tcPr>
            <w:tcW w:w="0" w:type="auto"/>
            <w:vAlign w:val="center"/>
            <w:hideMark/>
          </w:tcPr>
          <w:p w14:paraId="00C36F70" w14:textId="77777777" w:rsidR="00626604" w:rsidRPr="00805EDD" w:rsidRDefault="00626604" w:rsidP="00626604">
            <w:pPr>
              <w:jc w:val="center"/>
              <w:rPr>
                <w:bCs/>
                <w:sz w:val="21"/>
              </w:rPr>
            </w:pPr>
            <w:r w:rsidRPr="00805EDD">
              <w:rPr>
                <w:bCs/>
                <w:sz w:val="21"/>
              </w:rPr>
              <w:t>14</w:t>
            </w:r>
          </w:p>
        </w:tc>
        <w:tc>
          <w:tcPr>
            <w:tcW w:w="0" w:type="auto"/>
            <w:vAlign w:val="center"/>
            <w:hideMark/>
          </w:tcPr>
          <w:p w14:paraId="6496DA67" w14:textId="77777777" w:rsidR="00626604" w:rsidRPr="00805EDD" w:rsidRDefault="00626604" w:rsidP="00626604">
            <w:pPr>
              <w:jc w:val="center"/>
              <w:rPr>
                <w:bCs/>
                <w:sz w:val="21"/>
              </w:rPr>
            </w:pPr>
            <w:r w:rsidRPr="00805EDD">
              <w:rPr>
                <w:bCs/>
                <w:sz w:val="21"/>
              </w:rPr>
              <w:t>15</w:t>
            </w:r>
          </w:p>
        </w:tc>
        <w:tc>
          <w:tcPr>
            <w:tcW w:w="0" w:type="auto"/>
          </w:tcPr>
          <w:p w14:paraId="4FB229D1" w14:textId="6099AD53" w:rsidR="00626604" w:rsidRPr="00805EDD" w:rsidRDefault="00626604" w:rsidP="00626604">
            <w:pPr>
              <w:jc w:val="center"/>
              <w:rPr>
                <w:bCs/>
                <w:sz w:val="21"/>
              </w:rPr>
            </w:pPr>
            <w:r w:rsidRPr="00A16F0F">
              <w:t>9</w:t>
            </w:r>
          </w:p>
        </w:tc>
      </w:tr>
      <w:tr w:rsidR="00626604" w:rsidRPr="00C32A35" w14:paraId="33FAB1F9" w14:textId="00FB296C" w:rsidTr="005F522A">
        <w:trPr>
          <w:jc w:val="center"/>
        </w:trPr>
        <w:tc>
          <w:tcPr>
            <w:tcW w:w="0" w:type="auto"/>
            <w:vAlign w:val="center"/>
            <w:hideMark/>
          </w:tcPr>
          <w:p w14:paraId="26C74DEA" w14:textId="77777777" w:rsidR="00626604" w:rsidRPr="00805EDD" w:rsidRDefault="00626604" w:rsidP="00626604">
            <w:pPr>
              <w:jc w:val="center"/>
              <w:rPr>
                <w:bCs/>
                <w:sz w:val="21"/>
              </w:rPr>
            </w:pPr>
            <w:r w:rsidRPr="00805EDD">
              <w:rPr>
                <w:bCs/>
                <w:sz w:val="21"/>
              </w:rPr>
              <w:t>23</w:t>
            </w:r>
          </w:p>
        </w:tc>
        <w:tc>
          <w:tcPr>
            <w:tcW w:w="0" w:type="auto"/>
            <w:vAlign w:val="center"/>
            <w:hideMark/>
          </w:tcPr>
          <w:p w14:paraId="4704E20C" w14:textId="77777777" w:rsidR="00626604" w:rsidRPr="00805EDD" w:rsidRDefault="00626604" w:rsidP="00626604">
            <w:pPr>
              <w:jc w:val="center"/>
              <w:rPr>
                <w:bCs/>
                <w:sz w:val="21"/>
              </w:rPr>
            </w:pPr>
            <w:r w:rsidRPr="00805EDD">
              <w:rPr>
                <w:bCs/>
                <w:sz w:val="21"/>
              </w:rPr>
              <w:t>20</w:t>
            </w:r>
          </w:p>
        </w:tc>
        <w:tc>
          <w:tcPr>
            <w:tcW w:w="0" w:type="auto"/>
            <w:vAlign w:val="center"/>
            <w:hideMark/>
          </w:tcPr>
          <w:p w14:paraId="2160D09C" w14:textId="77777777" w:rsidR="00626604" w:rsidRPr="00805EDD" w:rsidRDefault="00626604" w:rsidP="00626604">
            <w:pPr>
              <w:jc w:val="center"/>
              <w:rPr>
                <w:bCs/>
                <w:sz w:val="21"/>
              </w:rPr>
            </w:pPr>
            <w:r w:rsidRPr="00805EDD">
              <w:rPr>
                <w:bCs/>
                <w:sz w:val="21"/>
              </w:rPr>
              <w:t>13</w:t>
            </w:r>
          </w:p>
        </w:tc>
        <w:tc>
          <w:tcPr>
            <w:tcW w:w="0" w:type="auto"/>
            <w:vAlign w:val="center"/>
            <w:hideMark/>
          </w:tcPr>
          <w:p w14:paraId="1A2FB9E1" w14:textId="77777777" w:rsidR="00626604" w:rsidRPr="00805EDD" w:rsidRDefault="00626604" w:rsidP="00626604">
            <w:pPr>
              <w:jc w:val="center"/>
              <w:rPr>
                <w:bCs/>
                <w:sz w:val="21"/>
              </w:rPr>
            </w:pPr>
            <w:r w:rsidRPr="00805EDD">
              <w:rPr>
                <w:bCs/>
                <w:sz w:val="21"/>
              </w:rPr>
              <w:t>13</w:t>
            </w:r>
          </w:p>
        </w:tc>
        <w:tc>
          <w:tcPr>
            <w:tcW w:w="0" w:type="auto"/>
          </w:tcPr>
          <w:p w14:paraId="3E70B654" w14:textId="029B4337" w:rsidR="00626604" w:rsidRPr="00805EDD" w:rsidRDefault="00626604" w:rsidP="00626604">
            <w:pPr>
              <w:jc w:val="center"/>
              <w:rPr>
                <w:bCs/>
                <w:sz w:val="21"/>
              </w:rPr>
            </w:pPr>
            <w:r w:rsidRPr="00A16F0F">
              <w:t>22</w:t>
            </w:r>
          </w:p>
        </w:tc>
      </w:tr>
      <w:tr w:rsidR="00626604" w:rsidRPr="00C32A35" w14:paraId="6D189CBF" w14:textId="050F80CC" w:rsidTr="005F522A">
        <w:trPr>
          <w:jc w:val="center"/>
        </w:trPr>
        <w:tc>
          <w:tcPr>
            <w:tcW w:w="0" w:type="auto"/>
            <w:vAlign w:val="center"/>
            <w:hideMark/>
          </w:tcPr>
          <w:p w14:paraId="338A7101" w14:textId="77777777" w:rsidR="00626604" w:rsidRPr="00805EDD" w:rsidRDefault="00626604" w:rsidP="00626604">
            <w:pPr>
              <w:jc w:val="center"/>
              <w:rPr>
                <w:bCs/>
                <w:sz w:val="21"/>
              </w:rPr>
            </w:pPr>
            <w:r w:rsidRPr="00805EDD">
              <w:rPr>
                <w:bCs/>
                <w:sz w:val="21"/>
              </w:rPr>
              <w:t>24</w:t>
            </w:r>
          </w:p>
        </w:tc>
        <w:tc>
          <w:tcPr>
            <w:tcW w:w="0" w:type="auto"/>
            <w:vAlign w:val="center"/>
            <w:hideMark/>
          </w:tcPr>
          <w:p w14:paraId="611DFB25" w14:textId="77777777" w:rsidR="00626604" w:rsidRPr="00805EDD" w:rsidRDefault="00626604" w:rsidP="00626604">
            <w:pPr>
              <w:jc w:val="center"/>
              <w:rPr>
                <w:bCs/>
                <w:sz w:val="21"/>
              </w:rPr>
            </w:pPr>
            <w:r w:rsidRPr="00805EDD">
              <w:rPr>
                <w:bCs/>
                <w:sz w:val="21"/>
              </w:rPr>
              <w:t>23</w:t>
            </w:r>
          </w:p>
        </w:tc>
        <w:tc>
          <w:tcPr>
            <w:tcW w:w="0" w:type="auto"/>
            <w:vAlign w:val="center"/>
            <w:hideMark/>
          </w:tcPr>
          <w:p w14:paraId="563894BB" w14:textId="77777777" w:rsidR="00626604" w:rsidRPr="00805EDD" w:rsidRDefault="00626604" w:rsidP="00626604">
            <w:pPr>
              <w:jc w:val="center"/>
              <w:rPr>
                <w:bCs/>
                <w:sz w:val="21"/>
              </w:rPr>
            </w:pPr>
            <w:r w:rsidRPr="00805EDD">
              <w:rPr>
                <w:bCs/>
                <w:sz w:val="21"/>
              </w:rPr>
              <w:t>16</w:t>
            </w:r>
          </w:p>
        </w:tc>
        <w:tc>
          <w:tcPr>
            <w:tcW w:w="0" w:type="auto"/>
            <w:vAlign w:val="center"/>
            <w:hideMark/>
          </w:tcPr>
          <w:p w14:paraId="53AE9F0D" w14:textId="77777777" w:rsidR="00626604" w:rsidRPr="00805EDD" w:rsidRDefault="00626604" w:rsidP="00626604">
            <w:pPr>
              <w:jc w:val="center"/>
              <w:rPr>
                <w:bCs/>
                <w:sz w:val="21"/>
              </w:rPr>
            </w:pPr>
            <w:r w:rsidRPr="00805EDD">
              <w:rPr>
                <w:bCs/>
                <w:sz w:val="21"/>
              </w:rPr>
              <w:t>17</w:t>
            </w:r>
          </w:p>
        </w:tc>
        <w:tc>
          <w:tcPr>
            <w:tcW w:w="0" w:type="auto"/>
          </w:tcPr>
          <w:p w14:paraId="3ECCCD9A" w14:textId="196E4456" w:rsidR="00626604" w:rsidRPr="00805EDD" w:rsidRDefault="00626604" w:rsidP="00626604">
            <w:pPr>
              <w:jc w:val="center"/>
              <w:rPr>
                <w:bCs/>
                <w:sz w:val="21"/>
              </w:rPr>
            </w:pPr>
            <w:r w:rsidRPr="00A16F0F">
              <w:t>5</w:t>
            </w:r>
          </w:p>
        </w:tc>
      </w:tr>
      <w:tr w:rsidR="00626604" w:rsidRPr="00C32A35" w14:paraId="574D3D54" w14:textId="51F86F53" w:rsidTr="005F522A">
        <w:trPr>
          <w:jc w:val="center"/>
        </w:trPr>
        <w:tc>
          <w:tcPr>
            <w:tcW w:w="0" w:type="auto"/>
            <w:vAlign w:val="center"/>
            <w:hideMark/>
          </w:tcPr>
          <w:p w14:paraId="64424239" w14:textId="77777777" w:rsidR="00626604" w:rsidRPr="00805EDD" w:rsidRDefault="00626604" w:rsidP="00626604">
            <w:pPr>
              <w:jc w:val="center"/>
              <w:rPr>
                <w:bCs/>
                <w:sz w:val="21"/>
              </w:rPr>
            </w:pPr>
            <w:r w:rsidRPr="00805EDD">
              <w:rPr>
                <w:bCs/>
                <w:sz w:val="21"/>
              </w:rPr>
              <w:t>25</w:t>
            </w:r>
          </w:p>
        </w:tc>
        <w:tc>
          <w:tcPr>
            <w:tcW w:w="0" w:type="auto"/>
            <w:vAlign w:val="center"/>
            <w:hideMark/>
          </w:tcPr>
          <w:p w14:paraId="5CF361D7" w14:textId="77777777" w:rsidR="00626604" w:rsidRPr="00805EDD" w:rsidRDefault="00626604" w:rsidP="00626604">
            <w:pPr>
              <w:jc w:val="center"/>
              <w:rPr>
                <w:bCs/>
                <w:sz w:val="21"/>
              </w:rPr>
            </w:pPr>
            <w:r w:rsidRPr="00805EDD">
              <w:rPr>
                <w:bCs/>
                <w:sz w:val="21"/>
              </w:rPr>
              <w:t>4</w:t>
            </w:r>
          </w:p>
        </w:tc>
        <w:tc>
          <w:tcPr>
            <w:tcW w:w="0" w:type="auto"/>
            <w:vAlign w:val="center"/>
            <w:hideMark/>
          </w:tcPr>
          <w:p w14:paraId="7FFD6CD6" w14:textId="77777777" w:rsidR="00626604" w:rsidRPr="00805EDD" w:rsidRDefault="00626604" w:rsidP="00626604">
            <w:pPr>
              <w:jc w:val="center"/>
              <w:rPr>
                <w:bCs/>
                <w:sz w:val="21"/>
              </w:rPr>
            </w:pPr>
            <w:r w:rsidRPr="00805EDD">
              <w:rPr>
                <w:bCs/>
                <w:sz w:val="21"/>
              </w:rPr>
              <w:t>15</w:t>
            </w:r>
          </w:p>
        </w:tc>
        <w:tc>
          <w:tcPr>
            <w:tcW w:w="0" w:type="auto"/>
            <w:vAlign w:val="center"/>
            <w:hideMark/>
          </w:tcPr>
          <w:p w14:paraId="384557FC" w14:textId="77777777" w:rsidR="00626604" w:rsidRPr="00805EDD" w:rsidRDefault="00626604" w:rsidP="00626604">
            <w:pPr>
              <w:jc w:val="center"/>
              <w:rPr>
                <w:bCs/>
                <w:sz w:val="21"/>
              </w:rPr>
            </w:pPr>
            <w:r w:rsidRPr="00805EDD">
              <w:rPr>
                <w:bCs/>
                <w:sz w:val="21"/>
              </w:rPr>
              <w:t>18</w:t>
            </w:r>
          </w:p>
        </w:tc>
        <w:tc>
          <w:tcPr>
            <w:tcW w:w="0" w:type="auto"/>
          </w:tcPr>
          <w:p w14:paraId="42D3AFF3" w14:textId="3640694B" w:rsidR="00626604" w:rsidRPr="00805EDD" w:rsidRDefault="00626604" w:rsidP="00626604">
            <w:pPr>
              <w:jc w:val="center"/>
              <w:rPr>
                <w:bCs/>
                <w:sz w:val="21"/>
              </w:rPr>
            </w:pPr>
            <w:r w:rsidRPr="00A16F0F">
              <w:t>15</w:t>
            </w:r>
          </w:p>
        </w:tc>
      </w:tr>
      <w:tr w:rsidR="00626604" w:rsidRPr="00C32A35" w14:paraId="05E91C7C" w14:textId="4E11CD3A" w:rsidTr="005F522A">
        <w:trPr>
          <w:jc w:val="center"/>
        </w:trPr>
        <w:tc>
          <w:tcPr>
            <w:tcW w:w="0" w:type="auto"/>
            <w:vAlign w:val="center"/>
            <w:hideMark/>
          </w:tcPr>
          <w:p w14:paraId="4936B71A" w14:textId="77777777" w:rsidR="00626604" w:rsidRPr="00805EDD" w:rsidRDefault="00626604" w:rsidP="00626604">
            <w:pPr>
              <w:jc w:val="center"/>
              <w:rPr>
                <w:bCs/>
                <w:sz w:val="21"/>
              </w:rPr>
            </w:pPr>
            <w:r w:rsidRPr="00805EDD">
              <w:rPr>
                <w:bCs/>
                <w:sz w:val="21"/>
              </w:rPr>
              <w:t>26</w:t>
            </w:r>
          </w:p>
        </w:tc>
        <w:tc>
          <w:tcPr>
            <w:tcW w:w="0" w:type="auto"/>
            <w:vAlign w:val="center"/>
            <w:hideMark/>
          </w:tcPr>
          <w:p w14:paraId="531B3663" w14:textId="77777777" w:rsidR="00626604" w:rsidRPr="00805EDD" w:rsidRDefault="00626604" w:rsidP="00626604">
            <w:pPr>
              <w:jc w:val="center"/>
              <w:rPr>
                <w:bCs/>
                <w:sz w:val="21"/>
              </w:rPr>
            </w:pPr>
            <w:r w:rsidRPr="00805EDD">
              <w:rPr>
                <w:bCs/>
                <w:sz w:val="21"/>
              </w:rPr>
              <w:t>9</w:t>
            </w:r>
          </w:p>
        </w:tc>
        <w:tc>
          <w:tcPr>
            <w:tcW w:w="0" w:type="auto"/>
            <w:vAlign w:val="center"/>
            <w:hideMark/>
          </w:tcPr>
          <w:p w14:paraId="56025AEA" w14:textId="77777777" w:rsidR="00626604" w:rsidRPr="00805EDD" w:rsidRDefault="00626604" w:rsidP="00626604">
            <w:pPr>
              <w:jc w:val="center"/>
              <w:rPr>
                <w:bCs/>
                <w:sz w:val="21"/>
              </w:rPr>
            </w:pPr>
            <w:r w:rsidRPr="00805EDD">
              <w:rPr>
                <w:bCs/>
                <w:sz w:val="21"/>
              </w:rPr>
              <w:t>22</w:t>
            </w:r>
          </w:p>
        </w:tc>
        <w:tc>
          <w:tcPr>
            <w:tcW w:w="0" w:type="auto"/>
            <w:vAlign w:val="center"/>
            <w:hideMark/>
          </w:tcPr>
          <w:p w14:paraId="3366B2E0" w14:textId="77777777" w:rsidR="00626604" w:rsidRPr="00805EDD" w:rsidRDefault="00626604" w:rsidP="00626604">
            <w:pPr>
              <w:jc w:val="center"/>
              <w:rPr>
                <w:bCs/>
                <w:sz w:val="21"/>
              </w:rPr>
            </w:pPr>
            <w:r w:rsidRPr="00805EDD">
              <w:rPr>
                <w:bCs/>
                <w:sz w:val="21"/>
              </w:rPr>
              <w:t>2</w:t>
            </w:r>
          </w:p>
        </w:tc>
        <w:tc>
          <w:tcPr>
            <w:tcW w:w="0" w:type="auto"/>
          </w:tcPr>
          <w:p w14:paraId="1BFAFCA5" w14:textId="601428C1" w:rsidR="00626604" w:rsidRPr="00805EDD" w:rsidRDefault="00626604" w:rsidP="00626604">
            <w:pPr>
              <w:jc w:val="center"/>
              <w:rPr>
                <w:bCs/>
                <w:sz w:val="21"/>
              </w:rPr>
            </w:pPr>
            <w:r w:rsidRPr="00A16F0F">
              <w:t>4</w:t>
            </w:r>
          </w:p>
        </w:tc>
      </w:tr>
      <w:tr w:rsidR="00626604" w:rsidRPr="00C32A35" w14:paraId="52DA56D9" w14:textId="06BAFFDD" w:rsidTr="005F522A">
        <w:trPr>
          <w:jc w:val="center"/>
        </w:trPr>
        <w:tc>
          <w:tcPr>
            <w:tcW w:w="0" w:type="auto"/>
            <w:vAlign w:val="center"/>
            <w:hideMark/>
          </w:tcPr>
          <w:p w14:paraId="5AF6841B" w14:textId="77777777" w:rsidR="00626604" w:rsidRPr="00805EDD" w:rsidRDefault="00626604" w:rsidP="00626604">
            <w:pPr>
              <w:jc w:val="center"/>
              <w:rPr>
                <w:bCs/>
                <w:sz w:val="21"/>
              </w:rPr>
            </w:pPr>
            <w:r w:rsidRPr="00805EDD">
              <w:rPr>
                <w:bCs/>
                <w:sz w:val="21"/>
              </w:rPr>
              <w:t>27</w:t>
            </w:r>
          </w:p>
        </w:tc>
        <w:tc>
          <w:tcPr>
            <w:tcW w:w="0" w:type="auto"/>
            <w:vAlign w:val="center"/>
            <w:hideMark/>
          </w:tcPr>
          <w:p w14:paraId="3E36EF74" w14:textId="77777777" w:rsidR="00626604" w:rsidRPr="00805EDD" w:rsidRDefault="00626604" w:rsidP="00626604">
            <w:pPr>
              <w:jc w:val="center"/>
              <w:rPr>
                <w:bCs/>
                <w:sz w:val="21"/>
              </w:rPr>
            </w:pPr>
            <w:r w:rsidRPr="00805EDD">
              <w:rPr>
                <w:bCs/>
                <w:sz w:val="21"/>
              </w:rPr>
              <w:t>19</w:t>
            </w:r>
          </w:p>
        </w:tc>
        <w:tc>
          <w:tcPr>
            <w:tcW w:w="0" w:type="auto"/>
            <w:vAlign w:val="center"/>
            <w:hideMark/>
          </w:tcPr>
          <w:p w14:paraId="5C8D0157" w14:textId="77777777" w:rsidR="00626604" w:rsidRPr="00805EDD" w:rsidRDefault="00626604" w:rsidP="00626604">
            <w:pPr>
              <w:jc w:val="center"/>
              <w:rPr>
                <w:bCs/>
                <w:sz w:val="21"/>
              </w:rPr>
            </w:pPr>
            <w:r w:rsidRPr="00805EDD">
              <w:rPr>
                <w:bCs/>
                <w:sz w:val="21"/>
              </w:rPr>
              <w:t>24</w:t>
            </w:r>
          </w:p>
        </w:tc>
        <w:tc>
          <w:tcPr>
            <w:tcW w:w="0" w:type="auto"/>
            <w:vAlign w:val="center"/>
            <w:hideMark/>
          </w:tcPr>
          <w:p w14:paraId="28795C65" w14:textId="77777777" w:rsidR="00626604" w:rsidRPr="00805EDD" w:rsidRDefault="00626604" w:rsidP="00626604">
            <w:pPr>
              <w:jc w:val="center"/>
              <w:rPr>
                <w:bCs/>
                <w:sz w:val="21"/>
              </w:rPr>
            </w:pPr>
            <w:r w:rsidRPr="00805EDD">
              <w:rPr>
                <w:bCs/>
                <w:sz w:val="21"/>
              </w:rPr>
              <w:t>11</w:t>
            </w:r>
          </w:p>
        </w:tc>
        <w:tc>
          <w:tcPr>
            <w:tcW w:w="0" w:type="auto"/>
          </w:tcPr>
          <w:p w14:paraId="4EF6846C" w14:textId="006C4B09" w:rsidR="00626604" w:rsidRPr="00805EDD" w:rsidRDefault="00626604" w:rsidP="00626604">
            <w:pPr>
              <w:jc w:val="center"/>
              <w:rPr>
                <w:bCs/>
                <w:sz w:val="21"/>
              </w:rPr>
            </w:pPr>
            <w:r w:rsidRPr="00A16F0F">
              <w:t>8</w:t>
            </w:r>
          </w:p>
        </w:tc>
      </w:tr>
      <w:tr w:rsidR="00626604" w:rsidRPr="00C32A35" w14:paraId="4C7CECFE" w14:textId="6242F37B" w:rsidTr="005F522A">
        <w:trPr>
          <w:jc w:val="center"/>
        </w:trPr>
        <w:tc>
          <w:tcPr>
            <w:tcW w:w="0" w:type="auto"/>
            <w:vAlign w:val="center"/>
            <w:hideMark/>
          </w:tcPr>
          <w:p w14:paraId="1D42999A" w14:textId="77777777" w:rsidR="00626604" w:rsidRPr="00805EDD" w:rsidRDefault="00626604" w:rsidP="00626604">
            <w:pPr>
              <w:jc w:val="center"/>
              <w:rPr>
                <w:bCs/>
                <w:sz w:val="21"/>
              </w:rPr>
            </w:pPr>
            <w:r w:rsidRPr="00805EDD">
              <w:rPr>
                <w:bCs/>
                <w:sz w:val="21"/>
              </w:rPr>
              <w:t>28</w:t>
            </w:r>
          </w:p>
        </w:tc>
        <w:tc>
          <w:tcPr>
            <w:tcW w:w="0" w:type="auto"/>
            <w:vAlign w:val="center"/>
            <w:hideMark/>
          </w:tcPr>
          <w:p w14:paraId="1F0B6976" w14:textId="77777777" w:rsidR="00626604" w:rsidRPr="00805EDD" w:rsidRDefault="00626604" w:rsidP="00626604">
            <w:pPr>
              <w:jc w:val="center"/>
              <w:rPr>
                <w:bCs/>
                <w:sz w:val="21"/>
              </w:rPr>
            </w:pPr>
            <w:r w:rsidRPr="00805EDD">
              <w:rPr>
                <w:bCs/>
                <w:sz w:val="21"/>
              </w:rPr>
              <w:t>16</w:t>
            </w:r>
          </w:p>
        </w:tc>
        <w:tc>
          <w:tcPr>
            <w:tcW w:w="0" w:type="auto"/>
            <w:vAlign w:val="center"/>
            <w:hideMark/>
          </w:tcPr>
          <w:p w14:paraId="13D99668" w14:textId="77777777" w:rsidR="00626604" w:rsidRPr="00805EDD" w:rsidRDefault="00626604" w:rsidP="00626604">
            <w:pPr>
              <w:jc w:val="center"/>
              <w:rPr>
                <w:bCs/>
                <w:sz w:val="21"/>
              </w:rPr>
            </w:pPr>
            <w:r w:rsidRPr="00805EDD">
              <w:rPr>
                <w:bCs/>
                <w:sz w:val="21"/>
              </w:rPr>
              <w:t>5</w:t>
            </w:r>
          </w:p>
        </w:tc>
        <w:tc>
          <w:tcPr>
            <w:tcW w:w="0" w:type="auto"/>
            <w:vAlign w:val="center"/>
            <w:hideMark/>
          </w:tcPr>
          <w:p w14:paraId="1D6BD2A6" w14:textId="77777777" w:rsidR="00626604" w:rsidRPr="00805EDD" w:rsidRDefault="00626604" w:rsidP="00626604">
            <w:pPr>
              <w:jc w:val="center"/>
              <w:rPr>
                <w:bCs/>
                <w:sz w:val="21"/>
              </w:rPr>
            </w:pPr>
            <w:r w:rsidRPr="00805EDD">
              <w:rPr>
                <w:bCs/>
                <w:sz w:val="21"/>
              </w:rPr>
              <w:t>12</w:t>
            </w:r>
          </w:p>
        </w:tc>
        <w:tc>
          <w:tcPr>
            <w:tcW w:w="0" w:type="auto"/>
          </w:tcPr>
          <w:p w14:paraId="3D83A421" w14:textId="5587405B" w:rsidR="00626604" w:rsidRPr="00805EDD" w:rsidRDefault="00626604" w:rsidP="00626604">
            <w:pPr>
              <w:jc w:val="center"/>
              <w:rPr>
                <w:bCs/>
                <w:sz w:val="21"/>
              </w:rPr>
            </w:pPr>
            <w:r w:rsidRPr="00A16F0F">
              <w:t>16</w:t>
            </w:r>
          </w:p>
        </w:tc>
      </w:tr>
      <w:tr w:rsidR="00626604" w:rsidRPr="00C32A35" w14:paraId="4EDB352B" w14:textId="7E3C55C9" w:rsidTr="005F522A">
        <w:trPr>
          <w:jc w:val="center"/>
        </w:trPr>
        <w:tc>
          <w:tcPr>
            <w:tcW w:w="0" w:type="auto"/>
            <w:vAlign w:val="center"/>
            <w:hideMark/>
          </w:tcPr>
          <w:p w14:paraId="6F9C9913" w14:textId="77777777" w:rsidR="00626604" w:rsidRPr="00805EDD" w:rsidRDefault="00626604" w:rsidP="00626604">
            <w:pPr>
              <w:jc w:val="center"/>
              <w:rPr>
                <w:bCs/>
                <w:sz w:val="21"/>
              </w:rPr>
            </w:pPr>
            <w:r w:rsidRPr="00805EDD">
              <w:rPr>
                <w:bCs/>
                <w:sz w:val="21"/>
              </w:rPr>
              <w:t>29</w:t>
            </w:r>
          </w:p>
        </w:tc>
        <w:tc>
          <w:tcPr>
            <w:tcW w:w="0" w:type="auto"/>
            <w:vAlign w:val="center"/>
            <w:hideMark/>
          </w:tcPr>
          <w:p w14:paraId="65A94EB5" w14:textId="77777777" w:rsidR="00626604" w:rsidRPr="00805EDD" w:rsidRDefault="00626604" w:rsidP="00626604">
            <w:pPr>
              <w:jc w:val="center"/>
              <w:rPr>
                <w:bCs/>
                <w:sz w:val="21"/>
              </w:rPr>
            </w:pPr>
            <w:r w:rsidRPr="00805EDD">
              <w:rPr>
                <w:bCs/>
                <w:sz w:val="21"/>
              </w:rPr>
              <w:t>26</w:t>
            </w:r>
          </w:p>
        </w:tc>
        <w:tc>
          <w:tcPr>
            <w:tcW w:w="0" w:type="auto"/>
            <w:vAlign w:val="center"/>
            <w:hideMark/>
          </w:tcPr>
          <w:p w14:paraId="2B3D69AB" w14:textId="77777777" w:rsidR="00626604" w:rsidRPr="00805EDD" w:rsidRDefault="00626604" w:rsidP="00626604">
            <w:pPr>
              <w:jc w:val="center"/>
              <w:rPr>
                <w:bCs/>
                <w:sz w:val="21"/>
              </w:rPr>
            </w:pPr>
            <w:r w:rsidRPr="00805EDD">
              <w:rPr>
                <w:bCs/>
                <w:sz w:val="21"/>
              </w:rPr>
              <w:t>2</w:t>
            </w:r>
          </w:p>
        </w:tc>
        <w:tc>
          <w:tcPr>
            <w:tcW w:w="0" w:type="auto"/>
            <w:vAlign w:val="center"/>
            <w:hideMark/>
          </w:tcPr>
          <w:p w14:paraId="6E0B9EE2" w14:textId="77777777" w:rsidR="00626604" w:rsidRPr="00805EDD" w:rsidRDefault="00626604" w:rsidP="00626604">
            <w:pPr>
              <w:jc w:val="center"/>
              <w:rPr>
                <w:bCs/>
                <w:sz w:val="21"/>
              </w:rPr>
            </w:pPr>
            <w:r w:rsidRPr="00805EDD">
              <w:rPr>
                <w:bCs/>
                <w:sz w:val="21"/>
              </w:rPr>
              <w:t>0</w:t>
            </w:r>
          </w:p>
        </w:tc>
        <w:tc>
          <w:tcPr>
            <w:tcW w:w="0" w:type="auto"/>
          </w:tcPr>
          <w:p w14:paraId="6BB3EB04" w14:textId="40BCC3B8" w:rsidR="00626604" w:rsidRPr="00805EDD" w:rsidRDefault="00626604" w:rsidP="00626604">
            <w:pPr>
              <w:jc w:val="center"/>
              <w:rPr>
                <w:bCs/>
                <w:sz w:val="21"/>
              </w:rPr>
            </w:pPr>
            <w:r w:rsidRPr="00A16F0F">
              <w:t>17</w:t>
            </w:r>
          </w:p>
        </w:tc>
      </w:tr>
    </w:tbl>
    <w:p w14:paraId="073F373C" w14:textId="1F98F198" w:rsidR="00E16309" w:rsidRDefault="00E16309" w:rsidP="00626604">
      <w:pPr>
        <w:rPr>
          <w:color w:val="FF0000"/>
          <w:lang w:eastAsia="zh-CN"/>
        </w:rPr>
      </w:pPr>
    </w:p>
    <w:p w14:paraId="7A64E548" w14:textId="561E2270" w:rsidR="00A12F5D" w:rsidRPr="00886AEF" w:rsidRDefault="00A12F5D" w:rsidP="00886AEF">
      <w:pPr>
        <w:pStyle w:val="2"/>
        <w:numPr>
          <w:ilvl w:val="0"/>
          <w:numId w:val="0"/>
        </w:numPr>
        <w:ind w:left="576" w:hanging="576"/>
        <w:rPr>
          <w:sz w:val="28"/>
          <w:szCs w:val="28"/>
        </w:rPr>
      </w:pPr>
      <w:r>
        <w:rPr>
          <w:sz w:val="28"/>
          <w:szCs w:val="28"/>
        </w:rPr>
        <w:t xml:space="preserve">Appendix-B: </w:t>
      </w:r>
      <w:r w:rsidRPr="00886AEF">
        <w:rPr>
          <w:sz w:val="28"/>
          <w:szCs w:val="28"/>
        </w:rPr>
        <w:t>Effect of cross-correlation on performance</w:t>
      </w:r>
    </w:p>
    <w:p w14:paraId="0BBCFC69" w14:textId="77777777" w:rsidR="00A12F5D" w:rsidRDefault="00A12F5D" w:rsidP="00A12F5D">
      <w:pPr>
        <w:rPr>
          <w:lang w:eastAsia="zh-CN"/>
        </w:rPr>
      </w:pPr>
      <w:r>
        <w:rPr>
          <w:lang w:eastAsia="zh-CN"/>
        </w:rPr>
        <w:t>In commercial networks which are interference-limited, interference is the main factor determining the performance of system. For UL, the main interference is from UE at adjacent cells, especially for the d</w:t>
      </w:r>
      <w:r w:rsidRPr="007400A6">
        <w:rPr>
          <w:lang w:eastAsia="zh-CN"/>
        </w:rPr>
        <w:t>ense urban</w:t>
      </w:r>
      <w:r>
        <w:rPr>
          <w:lang w:eastAsia="zh-CN"/>
        </w:rPr>
        <w:t xml:space="preserve"> where inter-site distance is small. As we know, NR will have shorter inter-site distance than current networks due to its higher frequency band, therefore dense urban is one of the most important application scenarios of NR. As higher cross-correlation will cause more severe interference, it is important to minimize the higher cross-correlation in order to reduce inter-cell interference for NR. </w:t>
      </w:r>
    </w:p>
    <w:p w14:paraId="6C2C085B" w14:textId="77777777" w:rsidR="00A12F5D" w:rsidRDefault="00A12F5D" w:rsidP="00A12F5D">
      <w:pPr>
        <w:rPr>
          <w:lang w:eastAsia="zh-CN"/>
        </w:rPr>
      </w:pPr>
      <w:r>
        <w:rPr>
          <w:lang w:eastAsia="zh-CN"/>
        </w:rPr>
        <w:t xml:space="preserve">Reducing cross-correlation of sequences is an effective method of suppressing inter-cell interference. Considering an interference-limited scenario, where a PUCCH using CGSs colliding with a PUCCH using </w:t>
      </w:r>
      <w:r>
        <w:rPr>
          <w:lang w:eastAsia="zh-CN"/>
        </w:rPr>
        <w:lastRenderedPageBreak/>
        <w:t>different length sequences from adjacent cell, and assuming noise can be neglected and no existence of other interference source, the received signal can be written as:</w:t>
      </w:r>
    </w:p>
    <w:p w14:paraId="70497E72" w14:textId="77777777" w:rsidR="00A12F5D" w:rsidRDefault="00A12F5D" w:rsidP="00A12F5D">
      <w:pPr>
        <w:jc w:val="center"/>
        <w:rPr>
          <w:lang w:eastAsia="zh-CN"/>
        </w:rPr>
      </w:pPr>
      <m:oMath>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Pr>
          <w:lang w:eastAsia="zh-CN"/>
        </w:rPr>
        <w:t>,</w:t>
      </w:r>
    </w:p>
    <w:p w14:paraId="4E84D120" w14:textId="77777777" w:rsidR="00A12F5D" w:rsidRDefault="00A12F5D" w:rsidP="00A12F5D">
      <w:pPr>
        <w:rPr>
          <w:lang w:eastAsia="zh-CN"/>
        </w:rPr>
      </w:pPr>
      <w:r>
        <w:rPr>
          <w:lang w:eastAsia="zh-CN"/>
        </w:rPr>
        <w:t xml:space="preserve">where </w:t>
      </w:r>
      <m:oMath>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oMath>
      <w:r>
        <w:rPr>
          <w:lang w:eastAsia="zh-CN"/>
        </w:rPr>
        <w:t xml:space="preserve"> is expected CGS, and</w:t>
      </w:r>
      <m:oMath>
        <m:r>
          <w:rPr>
            <w:rFonts w:ascii="Cambria Math" w:hAnsi="Cambria Math"/>
            <w:lang w:eastAsia="zh-CN"/>
          </w:rPr>
          <m:t xml:space="preserve"> </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Pr>
          <w:lang w:eastAsia="zh-CN"/>
        </w:rPr>
        <w:t>is the interference sequence. By multiplying the received signal by</w:t>
      </w:r>
      <m:oMath>
        <m:r>
          <w:rPr>
            <w:rFonts w:ascii="Cambria Math" w:hAnsi="Cambria Math"/>
            <w:lang w:eastAsia="zh-CN"/>
          </w:rPr>
          <m:t xml:space="preserve"> </m:t>
        </m:r>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oMath>
      <w:r>
        <w:rPr>
          <w:rFonts w:hint="eastAsia"/>
          <w:lang w:eastAsia="zh-CN"/>
        </w:rPr>
        <w:t>, one can get</w:t>
      </w:r>
      <w:r>
        <w:rPr>
          <w:lang w:eastAsia="zh-CN"/>
        </w:rPr>
        <w:t>:</w:t>
      </w:r>
    </w:p>
    <w:p w14:paraId="5857A040" w14:textId="77777777" w:rsidR="00A12F5D" w:rsidRDefault="00BD194D" w:rsidP="00A12F5D">
      <w:pPr>
        <w:jc w:val="center"/>
        <w:rPr>
          <w:lang w:eastAsia="zh-CN"/>
        </w:rPr>
      </w:pPr>
      <m:oMath>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oMath>
      <w:r w:rsidR="00A12F5D">
        <w:rPr>
          <w:rFonts w:hint="eastAsia"/>
          <w:lang w:eastAsia="zh-CN"/>
        </w:rPr>
        <w:t>.</w:t>
      </w:r>
    </w:p>
    <w:p w14:paraId="34AB991B" w14:textId="77777777" w:rsidR="00A12F5D" w:rsidRDefault="00A12F5D" w:rsidP="00A12F5D">
      <w:pPr>
        <w:rPr>
          <w:lang w:eastAsia="zh-CN"/>
        </w:rPr>
      </w:pPr>
      <w:r>
        <w:rPr>
          <w:lang w:eastAsia="zh-CN"/>
        </w:rPr>
        <w:t>Then SIR at the receiver can be derived as</w:t>
      </w:r>
    </w:p>
    <w:p w14:paraId="361D8331" w14:textId="77777777" w:rsidR="00A12F5D" w:rsidRDefault="00A12F5D" w:rsidP="00A12F5D">
      <w:pPr>
        <w:jc w:val="center"/>
        <w:rPr>
          <w:lang w:eastAsia="zh-CN"/>
        </w:rPr>
      </w:pPr>
      <m:oMath>
        <m:r>
          <m:rPr>
            <m:sty m:val="p"/>
          </m:rPr>
          <w:rPr>
            <w:rFonts w:ascii="Cambria Math" w:hAnsi="Cambria Math"/>
            <w:lang w:eastAsia="zh-CN"/>
          </w:rPr>
          <m:t>SIR=</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e>
                </m:d>
              </m:e>
              <m:sup>
                <m:r>
                  <w:rPr>
                    <w:rFonts w:ascii="Cambria Math" w:hAnsi="Cambria Math"/>
                    <w:lang w:eastAsia="zh-CN"/>
                  </w:rPr>
                  <m:t>2</m:t>
                </m:r>
              </m:sup>
            </m:sSup>
          </m:den>
        </m:f>
        <m:r>
          <w:rPr>
            <w:rFonts w:ascii="Cambria Math" w:hAnsi="Cambria Math"/>
            <w:lang w:eastAsia="zh-CN"/>
          </w:rPr>
          <m:t>=</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b∙c</m:t>
                    </m:r>
                  </m:e>
                </m:d>
              </m:e>
              <m:sup>
                <m:r>
                  <w:rPr>
                    <w:rFonts w:ascii="Cambria Math" w:hAnsi="Cambria Math"/>
                    <w:lang w:eastAsia="zh-CN"/>
                  </w:rPr>
                  <m:t>2</m:t>
                </m:r>
              </m:sup>
            </m:sSup>
          </m:den>
        </m:f>
      </m:oMath>
      <w:r>
        <w:rPr>
          <w:rFonts w:hint="eastAsia"/>
          <w:lang w:eastAsia="zh-CN"/>
        </w:rPr>
        <w:t>,</w:t>
      </w:r>
    </w:p>
    <w:p w14:paraId="253EB53C" w14:textId="1F62A6B8" w:rsidR="00A12F5D" w:rsidRDefault="00A12F5D" w:rsidP="00A12F5D">
      <w:pPr>
        <w:rPr>
          <w:lang w:eastAsia="zh-CN"/>
        </w:rPr>
      </w:pPr>
      <w:r>
        <w:rPr>
          <w:rFonts w:hint="eastAsia"/>
          <w:lang w:eastAsia="zh-CN"/>
        </w:rPr>
        <w:t xml:space="preserve">where </w:t>
      </w:r>
      <w:r w:rsidRPr="005F7E62">
        <w:rPr>
          <w:i/>
          <w:lang w:eastAsia="zh-CN"/>
        </w:rPr>
        <w:t>c</w:t>
      </w:r>
      <w:r>
        <w:rPr>
          <w:i/>
          <w:lang w:eastAsia="zh-CN"/>
        </w:rPr>
        <w:t xml:space="preserve"> </w:t>
      </w:r>
      <w:r>
        <w:rPr>
          <w:lang w:eastAsia="zh-CN"/>
        </w:rPr>
        <w:t>is the cross-correlation of two sequences. It can be observed that the interference power is in proportional to the cross-correlation and reducing it could improve the SIR. For example, reducing cross-correlation of two sequences form 0.735 to 0.558 can lead to</w:t>
      </w:r>
      <m:oMath>
        <m:r>
          <m:rPr>
            <m:sty m:val="p"/>
          </m:rPr>
          <w:rPr>
            <w:rFonts w:ascii="Cambria Math" w:hAnsi="Cambria Math"/>
            <w:lang w:eastAsia="zh-CN"/>
          </w:rPr>
          <m:t xml:space="preserve"> 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d>
              <m:dPr>
                <m:ctrlPr>
                  <w:rPr>
                    <w:rFonts w:ascii="Cambria Math" w:hAnsi="Cambria Math"/>
                    <w:lang w:eastAsia="zh-CN"/>
                  </w:rPr>
                </m:ctrlPr>
              </m:dPr>
              <m:e>
                <m:f>
                  <m:fPr>
                    <m:type m:val="lin"/>
                    <m:ctrlPr>
                      <w:rPr>
                        <w:rFonts w:ascii="Cambria Math" w:hAnsi="Cambria Math"/>
                        <w:i/>
                        <w:lang w:eastAsia="zh-CN"/>
                      </w:rPr>
                    </m:ctrlPr>
                  </m:fPr>
                  <m:num>
                    <m:sSup>
                      <m:sSupPr>
                        <m:ctrlPr>
                          <w:rPr>
                            <w:rFonts w:ascii="Cambria Math" w:hAnsi="Cambria Math"/>
                            <w:lang w:eastAsia="zh-CN"/>
                          </w:rPr>
                        </m:ctrlPr>
                      </m:sSupPr>
                      <m:e>
                        <m:r>
                          <w:rPr>
                            <w:rFonts w:ascii="Cambria Math" w:hAnsi="Cambria Math"/>
                            <w:lang w:eastAsia="zh-CN"/>
                          </w:rPr>
                          <m:t>0.735</m:t>
                        </m:r>
                      </m:e>
                      <m:sup>
                        <m:r>
                          <w:rPr>
                            <w:rFonts w:ascii="Cambria Math" w:hAnsi="Cambria Math"/>
                            <w:lang w:eastAsia="zh-CN"/>
                          </w:rPr>
                          <m:t>2</m:t>
                        </m:r>
                      </m:sup>
                    </m:sSup>
                  </m:num>
                  <m:den>
                    <m:sSup>
                      <m:sSupPr>
                        <m:ctrlPr>
                          <w:rPr>
                            <w:rFonts w:ascii="Cambria Math" w:hAnsi="Cambria Math"/>
                            <w:i/>
                            <w:lang w:eastAsia="zh-CN"/>
                          </w:rPr>
                        </m:ctrlPr>
                      </m:sSupPr>
                      <m:e>
                        <m:r>
                          <w:rPr>
                            <w:rFonts w:ascii="Cambria Math" w:hAnsi="Cambria Math"/>
                            <w:lang w:eastAsia="zh-CN"/>
                          </w:rPr>
                          <m:t>0.558</m:t>
                        </m:r>
                      </m:e>
                      <m:sup>
                        <m:r>
                          <w:rPr>
                            <w:rFonts w:ascii="Cambria Math" w:hAnsi="Cambria Math"/>
                            <w:lang w:eastAsia="zh-CN"/>
                          </w:rPr>
                          <m:t>2</m:t>
                        </m:r>
                      </m:sup>
                    </m:sSup>
                  </m:den>
                </m:f>
              </m:e>
            </m:d>
            <m:r>
              <w:rPr>
                <w:rFonts w:ascii="Cambria Math" w:hAnsi="Cambria Math"/>
                <w:lang w:eastAsia="zh-CN"/>
              </w:rPr>
              <m:t>=2.39</m:t>
            </m:r>
          </m:e>
        </m:func>
      </m:oMath>
      <w:r>
        <w:rPr>
          <w:lang w:eastAsia="zh-CN"/>
        </w:rPr>
        <w:t xml:space="preserve"> dB decrease in interference power, which is equivalent to 2.39 dB gain in SIR if the noise power and other interference is ignored. In the real interference-limited scenario, noise can normally be negligible compared to the interference [</w:t>
      </w:r>
      <w:r w:rsidR="00AF40AE">
        <w:rPr>
          <w:lang w:eastAsia="zh-CN"/>
        </w:rPr>
        <w:t>3</w:t>
      </w:r>
      <w:r>
        <w:rPr>
          <w:lang w:eastAsia="zh-CN"/>
        </w:rPr>
        <w:t>].</w:t>
      </w:r>
    </w:p>
    <w:p w14:paraId="2B7D20ED" w14:textId="77777777" w:rsidR="00A12F5D" w:rsidRPr="00AF40AE" w:rsidRDefault="00A12F5D" w:rsidP="00626604">
      <w:pPr>
        <w:rPr>
          <w:color w:val="FF0000"/>
          <w:lang w:eastAsia="zh-CN"/>
        </w:rPr>
      </w:pPr>
    </w:p>
    <w:sectPr w:rsidR="00A12F5D" w:rsidRPr="00AF40A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1DDB3" w14:textId="77777777" w:rsidR="00BD194D" w:rsidRDefault="00BD194D">
      <w:r>
        <w:separator/>
      </w:r>
    </w:p>
  </w:endnote>
  <w:endnote w:type="continuationSeparator" w:id="0">
    <w:p w14:paraId="05B96823" w14:textId="77777777" w:rsidR="00BD194D" w:rsidRDefault="00BD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33A38" w14:textId="77777777" w:rsidR="00BD194D" w:rsidRDefault="00BD194D">
      <w:r>
        <w:separator/>
      </w:r>
    </w:p>
  </w:footnote>
  <w:footnote w:type="continuationSeparator" w:id="0">
    <w:p w14:paraId="5D848846" w14:textId="77777777" w:rsidR="00BD194D" w:rsidRDefault="00BD19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6D49"/>
    <w:multiLevelType w:val="hybridMultilevel"/>
    <w:tmpl w:val="C92E7B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63843"/>
    <w:multiLevelType w:val="hybridMultilevel"/>
    <w:tmpl w:val="978EB1E0"/>
    <w:lvl w:ilvl="0" w:tplc="5ADC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696C0B"/>
    <w:multiLevelType w:val="hybridMultilevel"/>
    <w:tmpl w:val="607C0B4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03C4CACC"/>
    <w:lvl w:ilvl="0">
      <w:start w:val="1"/>
      <w:numFmt w:val="decimal"/>
      <w:pStyle w:val="1"/>
      <w:lvlText w:val="%1"/>
      <w:lvlJc w:val="left"/>
      <w:pPr>
        <w:tabs>
          <w:tab w:val="num" w:pos="715"/>
        </w:tabs>
        <w:ind w:left="715"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132D1A"/>
    <w:multiLevelType w:val="hybridMultilevel"/>
    <w:tmpl w:val="EB44204A"/>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9B22BB"/>
    <w:multiLevelType w:val="hybridMultilevel"/>
    <w:tmpl w:val="46189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6271F4"/>
    <w:multiLevelType w:val="hybridMultilevel"/>
    <w:tmpl w:val="749C02BC"/>
    <w:lvl w:ilvl="0" w:tplc="D5A6BF56">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2"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EA402E0"/>
    <w:multiLevelType w:val="multilevel"/>
    <w:tmpl w:val="5EA402E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3"/>
  </w:num>
  <w:num w:numId="4">
    <w:abstractNumId w:val="2"/>
  </w:num>
  <w:num w:numId="5">
    <w:abstractNumId w:val="24"/>
  </w:num>
  <w:num w:numId="6">
    <w:abstractNumId w:val="28"/>
  </w:num>
  <w:num w:numId="7">
    <w:abstractNumId w:val="1"/>
  </w:num>
  <w:num w:numId="8">
    <w:abstractNumId w:val="20"/>
  </w:num>
  <w:num w:numId="9">
    <w:abstractNumId w:val="19"/>
  </w:num>
  <w:num w:numId="10">
    <w:abstractNumId w:val="4"/>
  </w:num>
  <w:num w:numId="11">
    <w:abstractNumId w:val="17"/>
  </w:num>
  <w:num w:numId="12">
    <w:abstractNumId w:val="26"/>
  </w:num>
  <w:num w:numId="13">
    <w:abstractNumId w:val="21"/>
  </w:num>
  <w:num w:numId="14">
    <w:abstractNumId w:val="11"/>
  </w:num>
  <w:num w:numId="15">
    <w:abstractNumId w:val="8"/>
  </w:num>
  <w:num w:numId="16">
    <w:abstractNumId w:val="12"/>
  </w:num>
  <w:num w:numId="17">
    <w:abstractNumId w:val="10"/>
  </w:num>
  <w:num w:numId="18">
    <w:abstractNumId w:val="10"/>
  </w:num>
  <w:num w:numId="19">
    <w:abstractNumId w:val="16"/>
  </w:num>
  <w:num w:numId="20">
    <w:abstractNumId w:val="22"/>
  </w:num>
  <w:num w:numId="21">
    <w:abstractNumId w:val="15"/>
  </w:num>
  <w:num w:numId="22">
    <w:abstractNumId w:val="25"/>
  </w:num>
  <w:num w:numId="23">
    <w:abstractNumId w:val="14"/>
  </w:num>
  <w:num w:numId="24">
    <w:abstractNumId w:val="3"/>
  </w:num>
  <w:num w:numId="25">
    <w:abstractNumId w:val="10"/>
  </w:num>
  <w:num w:numId="26">
    <w:abstractNumId w:val="9"/>
  </w:num>
  <w:num w:numId="27">
    <w:abstractNumId w:val="27"/>
  </w:num>
  <w:num w:numId="28">
    <w:abstractNumId w:val="5"/>
  </w:num>
  <w:num w:numId="29">
    <w:abstractNumId w:val="6"/>
  </w:num>
  <w:num w:numId="30">
    <w:abstractNumId w:val="1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0"/>
  </w:num>
  <w:num w:numId="35">
    <w:abstractNumId w:val="10"/>
  </w:num>
  <w:num w:numId="36">
    <w:abstractNumId w:val="10"/>
  </w:num>
  <w:num w:numId="37">
    <w:abstractNumId w:val="7"/>
  </w:num>
  <w:num w:numId="38">
    <w:abstractNumId w:val="23"/>
  </w:num>
  <w:num w:numId="3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145B"/>
    <w:rsid w:val="0000452C"/>
    <w:rsid w:val="00004FB0"/>
    <w:rsid w:val="00006D80"/>
    <w:rsid w:val="000071C4"/>
    <w:rsid w:val="00010411"/>
    <w:rsid w:val="00010492"/>
    <w:rsid w:val="00011E71"/>
    <w:rsid w:val="00012F2A"/>
    <w:rsid w:val="00013411"/>
    <w:rsid w:val="000140F1"/>
    <w:rsid w:val="00014916"/>
    <w:rsid w:val="0001526A"/>
    <w:rsid w:val="00016280"/>
    <w:rsid w:val="00016BC1"/>
    <w:rsid w:val="00016D50"/>
    <w:rsid w:val="00017D0A"/>
    <w:rsid w:val="0002182D"/>
    <w:rsid w:val="00021A20"/>
    <w:rsid w:val="00021AD1"/>
    <w:rsid w:val="00022AB8"/>
    <w:rsid w:val="00024AC1"/>
    <w:rsid w:val="00031C61"/>
    <w:rsid w:val="000334B3"/>
    <w:rsid w:val="00037B50"/>
    <w:rsid w:val="00037C59"/>
    <w:rsid w:val="00037C7B"/>
    <w:rsid w:val="000409A7"/>
    <w:rsid w:val="00042018"/>
    <w:rsid w:val="00042277"/>
    <w:rsid w:val="00045066"/>
    <w:rsid w:val="00046F22"/>
    <w:rsid w:val="0004728F"/>
    <w:rsid w:val="00047DCB"/>
    <w:rsid w:val="00050A75"/>
    <w:rsid w:val="00052AED"/>
    <w:rsid w:val="0005384F"/>
    <w:rsid w:val="00056841"/>
    <w:rsid w:val="0005686F"/>
    <w:rsid w:val="000574F0"/>
    <w:rsid w:val="000604F5"/>
    <w:rsid w:val="0006086C"/>
    <w:rsid w:val="00062D74"/>
    <w:rsid w:val="00063F88"/>
    <w:rsid w:val="0006611B"/>
    <w:rsid w:val="00072DB9"/>
    <w:rsid w:val="00073086"/>
    <w:rsid w:val="00074526"/>
    <w:rsid w:val="00074739"/>
    <w:rsid w:val="00074AF0"/>
    <w:rsid w:val="00075C37"/>
    <w:rsid w:val="0008034E"/>
    <w:rsid w:val="00080A8C"/>
    <w:rsid w:val="00083C42"/>
    <w:rsid w:val="0008486A"/>
    <w:rsid w:val="00084F5F"/>
    <w:rsid w:val="00085C7C"/>
    <w:rsid w:val="00090087"/>
    <w:rsid w:val="00090183"/>
    <w:rsid w:val="00093259"/>
    <w:rsid w:val="000946C7"/>
    <w:rsid w:val="000A065E"/>
    <w:rsid w:val="000A19BD"/>
    <w:rsid w:val="000A25AF"/>
    <w:rsid w:val="000A2F70"/>
    <w:rsid w:val="000A301D"/>
    <w:rsid w:val="000A3B3A"/>
    <w:rsid w:val="000A59FE"/>
    <w:rsid w:val="000B14F8"/>
    <w:rsid w:val="000B17FB"/>
    <w:rsid w:val="000B18D6"/>
    <w:rsid w:val="000B25F5"/>
    <w:rsid w:val="000B3998"/>
    <w:rsid w:val="000B4133"/>
    <w:rsid w:val="000B5FAB"/>
    <w:rsid w:val="000C039A"/>
    <w:rsid w:val="000C385F"/>
    <w:rsid w:val="000C49A2"/>
    <w:rsid w:val="000C4AAE"/>
    <w:rsid w:val="000C4D67"/>
    <w:rsid w:val="000C7805"/>
    <w:rsid w:val="000D07FE"/>
    <w:rsid w:val="000D092D"/>
    <w:rsid w:val="000D2EE1"/>
    <w:rsid w:val="000D3F37"/>
    <w:rsid w:val="000D451C"/>
    <w:rsid w:val="000D53A6"/>
    <w:rsid w:val="000E00C6"/>
    <w:rsid w:val="000E0239"/>
    <w:rsid w:val="000E03D8"/>
    <w:rsid w:val="000E1A29"/>
    <w:rsid w:val="000E2728"/>
    <w:rsid w:val="000E30C3"/>
    <w:rsid w:val="000F151D"/>
    <w:rsid w:val="000F20E2"/>
    <w:rsid w:val="000F2A02"/>
    <w:rsid w:val="000F2CED"/>
    <w:rsid w:val="000F3DDF"/>
    <w:rsid w:val="000F44BD"/>
    <w:rsid w:val="000F4BCC"/>
    <w:rsid w:val="000F5487"/>
    <w:rsid w:val="0010234B"/>
    <w:rsid w:val="001026A4"/>
    <w:rsid w:val="001054B6"/>
    <w:rsid w:val="00105C66"/>
    <w:rsid w:val="00107047"/>
    <w:rsid w:val="00110A39"/>
    <w:rsid w:val="00111278"/>
    <w:rsid w:val="00112A7F"/>
    <w:rsid w:val="00112C2C"/>
    <w:rsid w:val="001138F0"/>
    <w:rsid w:val="00114002"/>
    <w:rsid w:val="00117C72"/>
    <w:rsid w:val="001203D6"/>
    <w:rsid w:val="001219C5"/>
    <w:rsid w:val="0012234D"/>
    <w:rsid w:val="001228BA"/>
    <w:rsid w:val="00123A85"/>
    <w:rsid w:val="00124165"/>
    <w:rsid w:val="00124A19"/>
    <w:rsid w:val="0012533A"/>
    <w:rsid w:val="00125C5A"/>
    <w:rsid w:val="00130472"/>
    <w:rsid w:val="001308DD"/>
    <w:rsid w:val="00134AA9"/>
    <w:rsid w:val="00135231"/>
    <w:rsid w:val="0013581C"/>
    <w:rsid w:val="001360F3"/>
    <w:rsid w:val="00136501"/>
    <w:rsid w:val="00136C1B"/>
    <w:rsid w:val="0013708B"/>
    <w:rsid w:val="00137FBD"/>
    <w:rsid w:val="001412EB"/>
    <w:rsid w:val="00141D9C"/>
    <w:rsid w:val="00141DE1"/>
    <w:rsid w:val="00142BB7"/>
    <w:rsid w:val="00142FBF"/>
    <w:rsid w:val="00144E93"/>
    <w:rsid w:val="00145B06"/>
    <w:rsid w:val="001505B0"/>
    <w:rsid w:val="00155D75"/>
    <w:rsid w:val="00156EBE"/>
    <w:rsid w:val="00161920"/>
    <w:rsid w:val="001622C8"/>
    <w:rsid w:val="00162BDA"/>
    <w:rsid w:val="00163BFF"/>
    <w:rsid w:val="0016436F"/>
    <w:rsid w:val="00165773"/>
    <w:rsid w:val="00167424"/>
    <w:rsid w:val="001675BD"/>
    <w:rsid w:val="00171CE9"/>
    <w:rsid w:val="001732B1"/>
    <w:rsid w:val="0017555F"/>
    <w:rsid w:val="0018090C"/>
    <w:rsid w:val="00182147"/>
    <w:rsid w:val="00182266"/>
    <w:rsid w:val="00183171"/>
    <w:rsid w:val="001833B2"/>
    <w:rsid w:val="00184E30"/>
    <w:rsid w:val="00186303"/>
    <w:rsid w:val="001869BC"/>
    <w:rsid w:val="0019086E"/>
    <w:rsid w:val="00190A4B"/>
    <w:rsid w:val="00192959"/>
    <w:rsid w:val="001929BC"/>
    <w:rsid w:val="00193703"/>
    <w:rsid w:val="00193C07"/>
    <w:rsid w:val="0019404A"/>
    <w:rsid w:val="00194EE0"/>
    <w:rsid w:val="0019665D"/>
    <w:rsid w:val="00196924"/>
    <w:rsid w:val="001A056B"/>
    <w:rsid w:val="001A1E14"/>
    <w:rsid w:val="001A2611"/>
    <w:rsid w:val="001A39DB"/>
    <w:rsid w:val="001A4198"/>
    <w:rsid w:val="001A46D2"/>
    <w:rsid w:val="001A475A"/>
    <w:rsid w:val="001A512F"/>
    <w:rsid w:val="001A61A9"/>
    <w:rsid w:val="001A61F5"/>
    <w:rsid w:val="001A725D"/>
    <w:rsid w:val="001A7298"/>
    <w:rsid w:val="001B034A"/>
    <w:rsid w:val="001B0407"/>
    <w:rsid w:val="001B0FF8"/>
    <w:rsid w:val="001B188F"/>
    <w:rsid w:val="001B1B57"/>
    <w:rsid w:val="001B3C97"/>
    <w:rsid w:val="001B4876"/>
    <w:rsid w:val="001B4947"/>
    <w:rsid w:val="001B79C4"/>
    <w:rsid w:val="001C0AF9"/>
    <w:rsid w:val="001C2427"/>
    <w:rsid w:val="001C2967"/>
    <w:rsid w:val="001C3F05"/>
    <w:rsid w:val="001C446B"/>
    <w:rsid w:val="001C6040"/>
    <w:rsid w:val="001D04FB"/>
    <w:rsid w:val="001D0D5C"/>
    <w:rsid w:val="001D1012"/>
    <w:rsid w:val="001D3B24"/>
    <w:rsid w:val="001D5B7D"/>
    <w:rsid w:val="001E20BC"/>
    <w:rsid w:val="001E277F"/>
    <w:rsid w:val="001E28C4"/>
    <w:rsid w:val="001E511B"/>
    <w:rsid w:val="001E54DB"/>
    <w:rsid w:val="001E69D3"/>
    <w:rsid w:val="001F1C83"/>
    <w:rsid w:val="001F4AC3"/>
    <w:rsid w:val="001F53CD"/>
    <w:rsid w:val="001F6574"/>
    <w:rsid w:val="001F71A4"/>
    <w:rsid w:val="00200990"/>
    <w:rsid w:val="00202050"/>
    <w:rsid w:val="00202433"/>
    <w:rsid w:val="0020257E"/>
    <w:rsid w:val="002029C5"/>
    <w:rsid w:val="00202BB5"/>
    <w:rsid w:val="002044AC"/>
    <w:rsid w:val="00207123"/>
    <w:rsid w:val="002076A1"/>
    <w:rsid w:val="00210EEC"/>
    <w:rsid w:val="00211181"/>
    <w:rsid w:val="00211583"/>
    <w:rsid w:val="00213A6F"/>
    <w:rsid w:val="00213F0E"/>
    <w:rsid w:val="00215C97"/>
    <w:rsid w:val="002163BE"/>
    <w:rsid w:val="00220D8F"/>
    <w:rsid w:val="0022179D"/>
    <w:rsid w:val="00221D0D"/>
    <w:rsid w:val="002264FA"/>
    <w:rsid w:val="0022720C"/>
    <w:rsid w:val="00230CCB"/>
    <w:rsid w:val="0023493E"/>
    <w:rsid w:val="0023622D"/>
    <w:rsid w:val="00236F0F"/>
    <w:rsid w:val="002403EA"/>
    <w:rsid w:val="00242013"/>
    <w:rsid w:val="00242DDB"/>
    <w:rsid w:val="002434F4"/>
    <w:rsid w:val="0024491E"/>
    <w:rsid w:val="00244FBF"/>
    <w:rsid w:val="00245CBF"/>
    <w:rsid w:val="002535F0"/>
    <w:rsid w:val="002537C7"/>
    <w:rsid w:val="00254098"/>
    <w:rsid w:val="0025415D"/>
    <w:rsid w:val="00254C1B"/>
    <w:rsid w:val="00254DA3"/>
    <w:rsid w:val="00256B53"/>
    <w:rsid w:val="00257227"/>
    <w:rsid w:val="00257A04"/>
    <w:rsid w:val="00260D67"/>
    <w:rsid w:val="00261233"/>
    <w:rsid w:val="00261F98"/>
    <w:rsid w:val="002628D4"/>
    <w:rsid w:val="0026352E"/>
    <w:rsid w:val="00264372"/>
    <w:rsid w:val="00264748"/>
    <w:rsid w:val="00266680"/>
    <w:rsid w:val="00267991"/>
    <w:rsid w:val="0027529E"/>
    <w:rsid w:val="00275A7E"/>
    <w:rsid w:val="00275BC7"/>
    <w:rsid w:val="00275E7B"/>
    <w:rsid w:val="00277B8B"/>
    <w:rsid w:val="00281436"/>
    <w:rsid w:val="00284393"/>
    <w:rsid w:val="00285219"/>
    <w:rsid w:val="00285EEE"/>
    <w:rsid w:val="00287A8E"/>
    <w:rsid w:val="0029100E"/>
    <w:rsid w:val="0029233B"/>
    <w:rsid w:val="00292A9D"/>
    <w:rsid w:val="00295F84"/>
    <w:rsid w:val="00296097"/>
    <w:rsid w:val="002A1120"/>
    <w:rsid w:val="002A1A16"/>
    <w:rsid w:val="002A73D7"/>
    <w:rsid w:val="002A74ED"/>
    <w:rsid w:val="002B03E9"/>
    <w:rsid w:val="002B17BF"/>
    <w:rsid w:val="002B46C2"/>
    <w:rsid w:val="002B4F31"/>
    <w:rsid w:val="002B544A"/>
    <w:rsid w:val="002B6748"/>
    <w:rsid w:val="002C02AB"/>
    <w:rsid w:val="002C0860"/>
    <w:rsid w:val="002C0FE1"/>
    <w:rsid w:val="002C1B27"/>
    <w:rsid w:val="002C1CCE"/>
    <w:rsid w:val="002C20CC"/>
    <w:rsid w:val="002C21C0"/>
    <w:rsid w:val="002C33ED"/>
    <w:rsid w:val="002C3A1D"/>
    <w:rsid w:val="002C47AE"/>
    <w:rsid w:val="002C5427"/>
    <w:rsid w:val="002C54A0"/>
    <w:rsid w:val="002C6CC4"/>
    <w:rsid w:val="002C6EEC"/>
    <w:rsid w:val="002D0231"/>
    <w:rsid w:val="002D06FC"/>
    <w:rsid w:val="002D08E5"/>
    <w:rsid w:val="002D0949"/>
    <w:rsid w:val="002D0D3C"/>
    <w:rsid w:val="002D1E52"/>
    <w:rsid w:val="002D2CF6"/>
    <w:rsid w:val="002D5118"/>
    <w:rsid w:val="002D5E86"/>
    <w:rsid w:val="002D64C3"/>
    <w:rsid w:val="002D7EEA"/>
    <w:rsid w:val="002E0D54"/>
    <w:rsid w:val="002E123A"/>
    <w:rsid w:val="002E2914"/>
    <w:rsid w:val="002E619B"/>
    <w:rsid w:val="002E7501"/>
    <w:rsid w:val="002F04D5"/>
    <w:rsid w:val="002F1C0A"/>
    <w:rsid w:val="002F1F26"/>
    <w:rsid w:val="002F2936"/>
    <w:rsid w:val="002F3B80"/>
    <w:rsid w:val="002F4880"/>
    <w:rsid w:val="002F4BCD"/>
    <w:rsid w:val="002F5B57"/>
    <w:rsid w:val="002F7D6A"/>
    <w:rsid w:val="00300242"/>
    <w:rsid w:val="00302063"/>
    <w:rsid w:val="00303C72"/>
    <w:rsid w:val="00303F52"/>
    <w:rsid w:val="0030750C"/>
    <w:rsid w:val="003075BA"/>
    <w:rsid w:val="00310990"/>
    <w:rsid w:val="003110D9"/>
    <w:rsid w:val="00311A9D"/>
    <w:rsid w:val="003172FE"/>
    <w:rsid w:val="00320F30"/>
    <w:rsid w:val="00321C3A"/>
    <w:rsid w:val="003221F4"/>
    <w:rsid w:val="00322F0C"/>
    <w:rsid w:val="003232FB"/>
    <w:rsid w:val="0032360C"/>
    <w:rsid w:val="00324445"/>
    <w:rsid w:val="00324B5F"/>
    <w:rsid w:val="00325CAB"/>
    <w:rsid w:val="003269F0"/>
    <w:rsid w:val="003312F7"/>
    <w:rsid w:val="00335476"/>
    <w:rsid w:val="003368DF"/>
    <w:rsid w:val="00336A3C"/>
    <w:rsid w:val="00342225"/>
    <w:rsid w:val="00343332"/>
    <w:rsid w:val="00343785"/>
    <w:rsid w:val="00343CEE"/>
    <w:rsid w:val="00344400"/>
    <w:rsid w:val="00344999"/>
    <w:rsid w:val="003450EC"/>
    <w:rsid w:val="00346975"/>
    <w:rsid w:val="00346FD5"/>
    <w:rsid w:val="00347311"/>
    <w:rsid w:val="0035072C"/>
    <w:rsid w:val="00350994"/>
    <w:rsid w:val="00350EEB"/>
    <w:rsid w:val="00351CFC"/>
    <w:rsid w:val="00351F4F"/>
    <w:rsid w:val="0035488E"/>
    <w:rsid w:val="003549BC"/>
    <w:rsid w:val="003551F5"/>
    <w:rsid w:val="003558ED"/>
    <w:rsid w:val="00355FA2"/>
    <w:rsid w:val="0035687B"/>
    <w:rsid w:val="00361AAF"/>
    <w:rsid w:val="003646F9"/>
    <w:rsid w:val="003657A9"/>
    <w:rsid w:val="00371A64"/>
    <w:rsid w:val="003722BD"/>
    <w:rsid w:val="00373693"/>
    <w:rsid w:val="003736AE"/>
    <w:rsid w:val="00373B5E"/>
    <w:rsid w:val="00374A4F"/>
    <w:rsid w:val="00375450"/>
    <w:rsid w:val="003817AD"/>
    <w:rsid w:val="00381FEC"/>
    <w:rsid w:val="0038206E"/>
    <w:rsid w:val="003834A7"/>
    <w:rsid w:val="00384E23"/>
    <w:rsid w:val="0038569D"/>
    <w:rsid w:val="00386FB8"/>
    <w:rsid w:val="003870EE"/>
    <w:rsid w:val="00390C97"/>
    <w:rsid w:val="00390E6D"/>
    <w:rsid w:val="0039184C"/>
    <w:rsid w:val="00391EF7"/>
    <w:rsid w:val="00392431"/>
    <w:rsid w:val="00392CCC"/>
    <w:rsid w:val="00394D43"/>
    <w:rsid w:val="00396343"/>
    <w:rsid w:val="00396ED2"/>
    <w:rsid w:val="003974C9"/>
    <w:rsid w:val="003A1811"/>
    <w:rsid w:val="003A2194"/>
    <w:rsid w:val="003A4F1C"/>
    <w:rsid w:val="003A6B5C"/>
    <w:rsid w:val="003A7A9C"/>
    <w:rsid w:val="003B5586"/>
    <w:rsid w:val="003B7FC2"/>
    <w:rsid w:val="003C182E"/>
    <w:rsid w:val="003C21B2"/>
    <w:rsid w:val="003C5EAC"/>
    <w:rsid w:val="003C7499"/>
    <w:rsid w:val="003D03D0"/>
    <w:rsid w:val="003D1BC4"/>
    <w:rsid w:val="003D40A3"/>
    <w:rsid w:val="003D420E"/>
    <w:rsid w:val="003D5ACF"/>
    <w:rsid w:val="003D71F6"/>
    <w:rsid w:val="003E02FF"/>
    <w:rsid w:val="003E0F00"/>
    <w:rsid w:val="003E1790"/>
    <w:rsid w:val="003E1C3F"/>
    <w:rsid w:val="003E24B3"/>
    <w:rsid w:val="003E28BC"/>
    <w:rsid w:val="003E57C1"/>
    <w:rsid w:val="003E6D2F"/>
    <w:rsid w:val="003E7FD7"/>
    <w:rsid w:val="003F024A"/>
    <w:rsid w:val="003F0A10"/>
    <w:rsid w:val="003F1841"/>
    <w:rsid w:val="003F28D2"/>
    <w:rsid w:val="003F3AF2"/>
    <w:rsid w:val="003F5578"/>
    <w:rsid w:val="003F7948"/>
    <w:rsid w:val="00400646"/>
    <w:rsid w:val="00401760"/>
    <w:rsid w:val="00401A69"/>
    <w:rsid w:val="00401B1E"/>
    <w:rsid w:val="004028DA"/>
    <w:rsid w:val="00404986"/>
    <w:rsid w:val="004049D1"/>
    <w:rsid w:val="00404D46"/>
    <w:rsid w:val="004066F9"/>
    <w:rsid w:val="00410A6B"/>
    <w:rsid w:val="00410E28"/>
    <w:rsid w:val="00410ED4"/>
    <w:rsid w:val="00412303"/>
    <w:rsid w:val="0041244D"/>
    <w:rsid w:val="004137DB"/>
    <w:rsid w:val="0041414A"/>
    <w:rsid w:val="004152B9"/>
    <w:rsid w:val="00416690"/>
    <w:rsid w:val="00417171"/>
    <w:rsid w:val="004172EA"/>
    <w:rsid w:val="00417819"/>
    <w:rsid w:val="00417C28"/>
    <w:rsid w:val="00423537"/>
    <w:rsid w:val="00423596"/>
    <w:rsid w:val="004236F4"/>
    <w:rsid w:val="00424370"/>
    <w:rsid w:val="004269BD"/>
    <w:rsid w:val="00427356"/>
    <w:rsid w:val="00427E91"/>
    <w:rsid w:val="00430C59"/>
    <w:rsid w:val="004338D6"/>
    <w:rsid w:val="00434044"/>
    <w:rsid w:val="0043433A"/>
    <w:rsid w:val="00434DBF"/>
    <w:rsid w:val="004404AE"/>
    <w:rsid w:val="00440646"/>
    <w:rsid w:val="00440BCA"/>
    <w:rsid w:val="004438E9"/>
    <w:rsid w:val="0044643E"/>
    <w:rsid w:val="00447451"/>
    <w:rsid w:val="0044747E"/>
    <w:rsid w:val="00451645"/>
    <w:rsid w:val="0045328E"/>
    <w:rsid w:val="004539CE"/>
    <w:rsid w:val="00453C6A"/>
    <w:rsid w:val="00453FBB"/>
    <w:rsid w:val="00455863"/>
    <w:rsid w:val="00455DB1"/>
    <w:rsid w:val="004560AF"/>
    <w:rsid w:val="0045659A"/>
    <w:rsid w:val="0046050E"/>
    <w:rsid w:val="0046068B"/>
    <w:rsid w:val="00461CE1"/>
    <w:rsid w:val="00461ECE"/>
    <w:rsid w:val="00462F29"/>
    <w:rsid w:val="0046333D"/>
    <w:rsid w:val="00465935"/>
    <w:rsid w:val="00467AC4"/>
    <w:rsid w:val="00470D97"/>
    <w:rsid w:val="004722A3"/>
    <w:rsid w:val="00473352"/>
    <w:rsid w:val="0047340C"/>
    <w:rsid w:val="00473CF1"/>
    <w:rsid w:val="00474937"/>
    <w:rsid w:val="00474B60"/>
    <w:rsid w:val="00474ED0"/>
    <w:rsid w:val="004756B8"/>
    <w:rsid w:val="00476311"/>
    <w:rsid w:val="00477B26"/>
    <w:rsid w:val="00480A38"/>
    <w:rsid w:val="00482984"/>
    <w:rsid w:val="00487C4C"/>
    <w:rsid w:val="00487DBE"/>
    <w:rsid w:val="00493E9A"/>
    <w:rsid w:val="00493EB7"/>
    <w:rsid w:val="00494290"/>
    <w:rsid w:val="00495B72"/>
    <w:rsid w:val="00496220"/>
    <w:rsid w:val="00496CBE"/>
    <w:rsid w:val="00496D3A"/>
    <w:rsid w:val="00497261"/>
    <w:rsid w:val="004A0806"/>
    <w:rsid w:val="004A0F37"/>
    <w:rsid w:val="004A1916"/>
    <w:rsid w:val="004A3BDC"/>
    <w:rsid w:val="004A4035"/>
    <w:rsid w:val="004A436B"/>
    <w:rsid w:val="004A7731"/>
    <w:rsid w:val="004A7E5D"/>
    <w:rsid w:val="004B1956"/>
    <w:rsid w:val="004B4939"/>
    <w:rsid w:val="004B5E00"/>
    <w:rsid w:val="004B6E85"/>
    <w:rsid w:val="004C0B87"/>
    <w:rsid w:val="004C105E"/>
    <w:rsid w:val="004C11FF"/>
    <w:rsid w:val="004C246E"/>
    <w:rsid w:val="004C451E"/>
    <w:rsid w:val="004C4EEA"/>
    <w:rsid w:val="004C7C6F"/>
    <w:rsid w:val="004D0A37"/>
    <w:rsid w:val="004D4521"/>
    <w:rsid w:val="004D660C"/>
    <w:rsid w:val="004E0088"/>
    <w:rsid w:val="004E0F6D"/>
    <w:rsid w:val="004E10BF"/>
    <w:rsid w:val="004E1598"/>
    <w:rsid w:val="004E1B38"/>
    <w:rsid w:val="004E1BCB"/>
    <w:rsid w:val="004E2BDC"/>
    <w:rsid w:val="004E36DB"/>
    <w:rsid w:val="004E3FD4"/>
    <w:rsid w:val="004E601C"/>
    <w:rsid w:val="004E6EE2"/>
    <w:rsid w:val="004E7533"/>
    <w:rsid w:val="004E75B0"/>
    <w:rsid w:val="004E79AB"/>
    <w:rsid w:val="004F0749"/>
    <w:rsid w:val="004F08EE"/>
    <w:rsid w:val="004F1796"/>
    <w:rsid w:val="004F2150"/>
    <w:rsid w:val="004F29F2"/>
    <w:rsid w:val="004F4846"/>
    <w:rsid w:val="004F4CA3"/>
    <w:rsid w:val="004F4D1F"/>
    <w:rsid w:val="004F536F"/>
    <w:rsid w:val="004F58C2"/>
    <w:rsid w:val="004F6198"/>
    <w:rsid w:val="00500D1A"/>
    <w:rsid w:val="005038D5"/>
    <w:rsid w:val="00503967"/>
    <w:rsid w:val="00504A24"/>
    <w:rsid w:val="005053CC"/>
    <w:rsid w:val="00505488"/>
    <w:rsid w:val="00505AD7"/>
    <w:rsid w:val="00512480"/>
    <w:rsid w:val="00512732"/>
    <w:rsid w:val="00512ABB"/>
    <w:rsid w:val="00512E47"/>
    <w:rsid w:val="005135FB"/>
    <w:rsid w:val="00514823"/>
    <w:rsid w:val="00517EE9"/>
    <w:rsid w:val="00517EF0"/>
    <w:rsid w:val="005215AF"/>
    <w:rsid w:val="00521B1C"/>
    <w:rsid w:val="00525003"/>
    <w:rsid w:val="00527896"/>
    <w:rsid w:val="00527931"/>
    <w:rsid w:val="0053199F"/>
    <w:rsid w:val="005337A7"/>
    <w:rsid w:val="0053475C"/>
    <w:rsid w:val="0053480B"/>
    <w:rsid w:val="005356B9"/>
    <w:rsid w:val="00536B97"/>
    <w:rsid w:val="005402FD"/>
    <w:rsid w:val="00541919"/>
    <w:rsid w:val="0054637E"/>
    <w:rsid w:val="00546445"/>
    <w:rsid w:val="005476EB"/>
    <w:rsid w:val="00547B6F"/>
    <w:rsid w:val="00550EC1"/>
    <w:rsid w:val="00551D82"/>
    <w:rsid w:val="00552036"/>
    <w:rsid w:val="00552903"/>
    <w:rsid w:val="00552A0E"/>
    <w:rsid w:val="0055367A"/>
    <w:rsid w:val="00554438"/>
    <w:rsid w:val="0055482F"/>
    <w:rsid w:val="0055784F"/>
    <w:rsid w:val="00560102"/>
    <w:rsid w:val="00562A23"/>
    <w:rsid w:val="00562EC6"/>
    <w:rsid w:val="00564B45"/>
    <w:rsid w:val="00567592"/>
    <w:rsid w:val="00570B67"/>
    <w:rsid w:val="00573A98"/>
    <w:rsid w:val="0057543A"/>
    <w:rsid w:val="00575D7C"/>
    <w:rsid w:val="005761D2"/>
    <w:rsid w:val="005777BA"/>
    <w:rsid w:val="005841ED"/>
    <w:rsid w:val="00584C9D"/>
    <w:rsid w:val="005914FC"/>
    <w:rsid w:val="005936DF"/>
    <w:rsid w:val="00593E06"/>
    <w:rsid w:val="00597178"/>
    <w:rsid w:val="005A20E4"/>
    <w:rsid w:val="005A2719"/>
    <w:rsid w:val="005A4D78"/>
    <w:rsid w:val="005A50C8"/>
    <w:rsid w:val="005A52B1"/>
    <w:rsid w:val="005A5D54"/>
    <w:rsid w:val="005B24D1"/>
    <w:rsid w:val="005B3D4D"/>
    <w:rsid w:val="005B3D6A"/>
    <w:rsid w:val="005B612F"/>
    <w:rsid w:val="005B6EBA"/>
    <w:rsid w:val="005B7EF5"/>
    <w:rsid w:val="005C0B28"/>
    <w:rsid w:val="005C18E9"/>
    <w:rsid w:val="005C1F48"/>
    <w:rsid w:val="005C28AB"/>
    <w:rsid w:val="005C413F"/>
    <w:rsid w:val="005C5047"/>
    <w:rsid w:val="005C6E40"/>
    <w:rsid w:val="005C7397"/>
    <w:rsid w:val="005D02BA"/>
    <w:rsid w:val="005D119B"/>
    <w:rsid w:val="005D26AA"/>
    <w:rsid w:val="005D33B3"/>
    <w:rsid w:val="005D6B6B"/>
    <w:rsid w:val="005D70CC"/>
    <w:rsid w:val="005D7C97"/>
    <w:rsid w:val="005E14FB"/>
    <w:rsid w:val="005E207D"/>
    <w:rsid w:val="005E29D8"/>
    <w:rsid w:val="005E4C08"/>
    <w:rsid w:val="005E5885"/>
    <w:rsid w:val="005E58D5"/>
    <w:rsid w:val="005F3286"/>
    <w:rsid w:val="005F4C3D"/>
    <w:rsid w:val="005F522A"/>
    <w:rsid w:val="005F6AAF"/>
    <w:rsid w:val="005F7F19"/>
    <w:rsid w:val="005F7FB5"/>
    <w:rsid w:val="0060336C"/>
    <w:rsid w:val="006035B5"/>
    <w:rsid w:val="006046EF"/>
    <w:rsid w:val="00611754"/>
    <w:rsid w:val="00611A8E"/>
    <w:rsid w:val="00611BD0"/>
    <w:rsid w:val="0061236E"/>
    <w:rsid w:val="00612A42"/>
    <w:rsid w:val="00612CC2"/>
    <w:rsid w:val="00615989"/>
    <w:rsid w:val="00616AC9"/>
    <w:rsid w:val="00617B88"/>
    <w:rsid w:val="00617C40"/>
    <w:rsid w:val="00620C0A"/>
    <w:rsid w:val="0062259C"/>
    <w:rsid w:val="0062351A"/>
    <w:rsid w:val="006237D2"/>
    <w:rsid w:val="00624220"/>
    <w:rsid w:val="0062604C"/>
    <w:rsid w:val="00626604"/>
    <w:rsid w:val="00626797"/>
    <w:rsid w:val="00627810"/>
    <w:rsid w:val="0063295C"/>
    <w:rsid w:val="0063330F"/>
    <w:rsid w:val="006339D0"/>
    <w:rsid w:val="00635212"/>
    <w:rsid w:val="00635A93"/>
    <w:rsid w:val="00636875"/>
    <w:rsid w:val="00637223"/>
    <w:rsid w:val="00641882"/>
    <w:rsid w:val="00642C13"/>
    <w:rsid w:val="006431B8"/>
    <w:rsid w:val="00644213"/>
    <w:rsid w:val="0064499B"/>
    <w:rsid w:val="0064555F"/>
    <w:rsid w:val="0064575D"/>
    <w:rsid w:val="006479F5"/>
    <w:rsid w:val="00650136"/>
    <w:rsid w:val="00650F40"/>
    <w:rsid w:val="00651156"/>
    <w:rsid w:val="006521D2"/>
    <w:rsid w:val="00654964"/>
    <w:rsid w:val="00655FEB"/>
    <w:rsid w:val="006560EF"/>
    <w:rsid w:val="00656A6A"/>
    <w:rsid w:val="00661455"/>
    <w:rsid w:val="00662E9B"/>
    <w:rsid w:val="00663270"/>
    <w:rsid w:val="006634F5"/>
    <w:rsid w:val="0066506F"/>
    <w:rsid w:val="0066555A"/>
    <w:rsid w:val="00665C67"/>
    <w:rsid w:val="0067017B"/>
    <w:rsid w:val="00670BDF"/>
    <w:rsid w:val="00672CC4"/>
    <w:rsid w:val="00674C57"/>
    <w:rsid w:val="0067522B"/>
    <w:rsid w:val="00676A38"/>
    <w:rsid w:val="006776A4"/>
    <w:rsid w:val="006828E7"/>
    <w:rsid w:val="006830D8"/>
    <w:rsid w:val="00683FC8"/>
    <w:rsid w:val="006861EC"/>
    <w:rsid w:val="00686374"/>
    <w:rsid w:val="00686393"/>
    <w:rsid w:val="006872AE"/>
    <w:rsid w:val="0068774B"/>
    <w:rsid w:val="00687C8C"/>
    <w:rsid w:val="0069131C"/>
    <w:rsid w:val="00693009"/>
    <w:rsid w:val="00693E2E"/>
    <w:rsid w:val="00693F55"/>
    <w:rsid w:val="00694084"/>
    <w:rsid w:val="006A01E9"/>
    <w:rsid w:val="006A0402"/>
    <w:rsid w:val="006A3446"/>
    <w:rsid w:val="006A347E"/>
    <w:rsid w:val="006A44FC"/>
    <w:rsid w:val="006A691E"/>
    <w:rsid w:val="006A7DF9"/>
    <w:rsid w:val="006A7F76"/>
    <w:rsid w:val="006B0F5D"/>
    <w:rsid w:val="006B2B0A"/>
    <w:rsid w:val="006B3261"/>
    <w:rsid w:val="006B61E4"/>
    <w:rsid w:val="006B6CFB"/>
    <w:rsid w:val="006C06F5"/>
    <w:rsid w:val="006C33C6"/>
    <w:rsid w:val="006C372D"/>
    <w:rsid w:val="006C4201"/>
    <w:rsid w:val="006C65B4"/>
    <w:rsid w:val="006C7028"/>
    <w:rsid w:val="006C7861"/>
    <w:rsid w:val="006D0C70"/>
    <w:rsid w:val="006D4518"/>
    <w:rsid w:val="006D451D"/>
    <w:rsid w:val="006D5EA9"/>
    <w:rsid w:val="006D6AC0"/>
    <w:rsid w:val="006E11CB"/>
    <w:rsid w:val="006E16FE"/>
    <w:rsid w:val="006E2234"/>
    <w:rsid w:val="006E4290"/>
    <w:rsid w:val="006E5298"/>
    <w:rsid w:val="006F2220"/>
    <w:rsid w:val="006F36CA"/>
    <w:rsid w:val="006F3C99"/>
    <w:rsid w:val="007013A6"/>
    <w:rsid w:val="0070250A"/>
    <w:rsid w:val="0070333F"/>
    <w:rsid w:val="007043F2"/>
    <w:rsid w:val="00705FCE"/>
    <w:rsid w:val="007064E2"/>
    <w:rsid w:val="00711428"/>
    <w:rsid w:val="007122C8"/>
    <w:rsid w:val="00717CF2"/>
    <w:rsid w:val="00721C09"/>
    <w:rsid w:val="00721E59"/>
    <w:rsid w:val="00726EFE"/>
    <w:rsid w:val="0073049F"/>
    <w:rsid w:val="007315D0"/>
    <w:rsid w:val="007325A9"/>
    <w:rsid w:val="00736CC3"/>
    <w:rsid w:val="007407EF"/>
    <w:rsid w:val="00744EEB"/>
    <w:rsid w:val="00744FC7"/>
    <w:rsid w:val="00750469"/>
    <w:rsid w:val="00750B27"/>
    <w:rsid w:val="00751F51"/>
    <w:rsid w:val="007520B2"/>
    <w:rsid w:val="00753432"/>
    <w:rsid w:val="007537DC"/>
    <w:rsid w:val="007537F3"/>
    <w:rsid w:val="0075535F"/>
    <w:rsid w:val="00757789"/>
    <w:rsid w:val="00757DC9"/>
    <w:rsid w:val="0076353B"/>
    <w:rsid w:val="00766DE6"/>
    <w:rsid w:val="00767047"/>
    <w:rsid w:val="007739BC"/>
    <w:rsid w:val="0078009A"/>
    <w:rsid w:val="00780F47"/>
    <w:rsid w:val="00782DE4"/>
    <w:rsid w:val="007831D6"/>
    <w:rsid w:val="00783ECB"/>
    <w:rsid w:val="00785A7D"/>
    <w:rsid w:val="00790B48"/>
    <w:rsid w:val="00790B58"/>
    <w:rsid w:val="0079207E"/>
    <w:rsid w:val="00792C0F"/>
    <w:rsid w:val="007934FF"/>
    <w:rsid w:val="00793CD1"/>
    <w:rsid w:val="00795E2F"/>
    <w:rsid w:val="007978A7"/>
    <w:rsid w:val="00797BA4"/>
    <w:rsid w:val="007A08FB"/>
    <w:rsid w:val="007A1865"/>
    <w:rsid w:val="007A19E5"/>
    <w:rsid w:val="007A2E6C"/>
    <w:rsid w:val="007A4728"/>
    <w:rsid w:val="007A5093"/>
    <w:rsid w:val="007A66C8"/>
    <w:rsid w:val="007A6C7C"/>
    <w:rsid w:val="007B0F52"/>
    <w:rsid w:val="007B181F"/>
    <w:rsid w:val="007B2565"/>
    <w:rsid w:val="007B3D5B"/>
    <w:rsid w:val="007B4CA0"/>
    <w:rsid w:val="007B5C17"/>
    <w:rsid w:val="007B62CE"/>
    <w:rsid w:val="007B6B69"/>
    <w:rsid w:val="007B731C"/>
    <w:rsid w:val="007B790F"/>
    <w:rsid w:val="007B79C8"/>
    <w:rsid w:val="007B7F12"/>
    <w:rsid w:val="007C14DC"/>
    <w:rsid w:val="007C1A15"/>
    <w:rsid w:val="007C2A55"/>
    <w:rsid w:val="007C4188"/>
    <w:rsid w:val="007C5F9F"/>
    <w:rsid w:val="007C6335"/>
    <w:rsid w:val="007D1048"/>
    <w:rsid w:val="007D4400"/>
    <w:rsid w:val="007D46C2"/>
    <w:rsid w:val="007D4A94"/>
    <w:rsid w:val="007D65D1"/>
    <w:rsid w:val="007E1FFD"/>
    <w:rsid w:val="007E2500"/>
    <w:rsid w:val="007E54AC"/>
    <w:rsid w:val="007E6247"/>
    <w:rsid w:val="007E67BD"/>
    <w:rsid w:val="007E6984"/>
    <w:rsid w:val="007F06AF"/>
    <w:rsid w:val="007F0C68"/>
    <w:rsid w:val="007F18A7"/>
    <w:rsid w:val="007F1983"/>
    <w:rsid w:val="007F7DF3"/>
    <w:rsid w:val="0080141A"/>
    <w:rsid w:val="00801F70"/>
    <w:rsid w:val="00803868"/>
    <w:rsid w:val="00804EE3"/>
    <w:rsid w:val="00805525"/>
    <w:rsid w:val="008059F7"/>
    <w:rsid w:val="00805EDD"/>
    <w:rsid w:val="00814A17"/>
    <w:rsid w:val="00817468"/>
    <w:rsid w:val="00820856"/>
    <w:rsid w:val="00822126"/>
    <w:rsid w:val="00822DA3"/>
    <w:rsid w:val="008234B2"/>
    <w:rsid w:val="0082364D"/>
    <w:rsid w:val="0082541C"/>
    <w:rsid w:val="00826382"/>
    <w:rsid w:val="00830283"/>
    <w:rsid w:val="0083106E"/>
    <w:rsid w:val="00831604"/>
    <w:rsid w:val="00831A8B"/>
    <w:rsid w:val="008333A6"/>
    <w:rsid w:val="00834BCB"/>
    <w:rsid w:val="008353C8"/>
    <w:rsid w:val="008362F8"/>
    <w:rsid w:val="00840259"/>
    <w:rsid w:val="008418CC"/>
    <w:rsid w:val="00842593"/>
    <w:rsid w:val="008446E9"/>
    <w:rsid w:val="00844FD8"/>
    <w:rsid w:val="00845172"/>
    <w:rsid w:val="00845CD3"/>
    <w:rsid w:val="00846DD6"/>
    <w:rsid w:val="00846F5C"/>
    <w:rsid w:val="00847188"/>
    <w:rsid w:val="00850908"/>
    <w:rsid w:val="00852F78"/>
    <w:rsid w:val="00853591"/>
    <w:rsid w:val="00854666"/>
    <w:rsid w:val="00855132"/>
    <w:rsid w:val="0085770D"/>
    <w:rsid w:val="008612E8"/>
    <w:rsid w:val="00861F04"/>
    <w:rsid w:val="00862D93"/>
    <w:rsid w:val="0086346A"/>
    <w:rsid w:val="00863DD4"/>
    <w:rsid w:val="0087110D"/>
    <w:rsid w:val="00872EA6"/>
    <w:rsid w:val="00873B93"/>
    <w:rsid w:val="00874079"/>
    <w:rsid w:val="00874E72"/>
    <w:rsid w:val="008751EA"/>
    <w:rsid w:val="008753D2"/>
    <w:rsid w:val="00876018"/>
    <w:rsid w:val="00876067"/>
    <w:rsid w:val="0087622B"/>
    <w:rsid w:val="00876578"/>
    <w:rsid w:val="008771E3"/>
    <w:rsid w:val="008772B0"/>
    <w:rsid w:val="00880DD1"/>
    <w:rsid w:val="00882725"/>
    <w:rsid w:val="00882BDA"/>
    <w:rsid w:val="008861ED"/>
    <w:rsid w:val="00886203"/>
    <w:rsid w:val="00886AEF"/>
    <w:rsid w:val="00887961"/>
    <w:rsid w:val="00890B07"/>
    <w:rsid w:val="00893EB1"/>
    <w:rsid w:val="0089406D"/>
    <w:rsid w:val="00894F26"/>
    <w:rsid w:val="00895F53"/>
    <w:rsid w:val="00896434"/>
    <w:rsid w:val="008A09A7"/>
    <w:rsid w:val="008A0C16"/>
    <w:rsid w:val="008A1BD2"/>
    <w:rsid w:val="008A35EF"/>
    <w:rsid w:val="008A3C00"/>
    <w:rsid w:val="008A4A63"/>
    <w:rsid w:val="008A4C43"/>
    <w:rsid w:val="008A5E49"/>
    <w:rsid w:val="008A7AD5"/>
    <w:rsid w:val="008B0899"/>
    <w:rsid w:val="008B2F77"/>
    <w:rsid w:val="008B3C2C"/>
    <w:rsid w:val="008B4E6E"/>
    <w:rsid w:val="008B4FB5"/>
    <w:rsid w:val="008B6BC4"/>
    <w:rsid w:val="008B7615"/>
    <w:rsid w:val="008C45C9"/>
    <w:rsid w:val="008C5CFF"/>
    <w:rsid w:val="008C5E7E"/>
    <w:rsid w:val="008C5F63"/>
    <w:rsid w:val="008C6A0B"/>
    <w:rsid w:val="008D2538"/>
    <w:rsid w:val="008D2600"/>
    <w:rsid w:val="008D3411"/>
    <w:rsid w:val="008D40AC"/>
    <w:rsid w:val="008D47AB"/>
    <w:rsid w:val="008D492D"/>
    <w:rsid w:val="008D5CEB"/>
    <w:rsid w:val="008D5EFC"/>
    <w:rsid w:val="008D5FC3"/>
    <w:rsid w:val="008E0317"/>
    <w:rsid w:val="008E4C77"/>
    <w:rsid w:val="008E57C7"/>
    <w:rsid w:val="008F1519"/>
    <w:rsid w:val="008F21C8"/>
    <w:rsid w:val="008F22FD"/>
    <w:rsid w:val="008F3256"/>
    <w:rsid w:val="008F355A"/>
    <w:rsid w:val="008F37CA"/>
    <w:rsid w:val="008F6493"/>
    <w:rsid w:val="008F7046"/>
    <w:rsid w:val="0090462D"/>
    <w:rsid w:val="009061F8"/>
    <w:rsid w:val="00907138"/>
    <w:rsid w:val="00910B6C"/>
    <w:rsid w:val="00911023"/>
    <w:rsid w:val="00914425"/>
    <w:rsid w:val="009148F4"/>
    <w:rsid w:val="0091722A"/>
    <w:rsid w:val="00917917"/>
    <w:rsid w:val="009215EA"/>
    <w:rsid w:val="009215F0"/>
    <w:rsid w:val="009221E0"/>
    <w:rsid w:val="009223E7"/>
    <w:rsid w:val="009233AE"/>
    <w:rsid w:val="00924A30"/>
    <w:rsid w:val="00925936"/>
    <w:rsid w:val="00925937"/>
    <w:rsid w:val="0092611A"/>
    <w:rsid w:val="0093173D"/>
    <w:rsid w:val="00931ABD"/>
    <w:rsid w:val="009328A1"/>
    <w:rsid w:val="00933FCA"/>
    <w:rsid w:val="00935B6D"/>
    <w:rsid w:val="00936AD2"/>
    <w:rsid w:val="00940C3B"/>
    <w:rsid w:val="009410D2"/>
    <w:rsid w:val="00941E23"/>
    <w:rsid w:val="00942092"/>
    <w:rsid w:val="00942845"/>
    <w:rsid w:val="00942AE4"/>
    <w:rsid w:val="0094397D"/>
    <w:rsid w:val="00947331"/>
    <w:rsid w:val="009501A0"/>
    <w:rsid w:val="00951F3A"/>
    <w:rsid w:val="00952841"/>
    <w:rsid w:val="00952EA3"/>
    <w:rsid w:val="00953BCF"/>
    <w:rsid w:val="0095623A"/>
    <w:rsid w:val="00957063"/>
    <w:rsid w:val="00957DE4"/>
    <w:rsid w:val="00957DFF"/>
    <w:rsid w:val="00961402"/>
    <w:rsid w:val="00964CA4"/>
    <w:rsid w:val="0096652A"/>
    <w:rsid w:val="00967344"/>
    <w:rsid w:val="009673E2"/>
    <w:rsid w:val="00967903"/>
    <w:rsid w:val="00967E40"/>
    <w:rsid w:val="00972D37"/>
    <w:rsid w:val="00973CD9"/>
    <w:rsid w:val="00974225"/>
    <w:rsid w:val="009748B4"/>
    <w:rsid w:val="00974A02"/>
    <w:rsid w:val="00974A39"/>
    <w:rsid w:val="00975704"/>
    <w:rsid w:val="00975723"/>
    <w:rsid w:val="00975774"/>
    <w:rsid w:val="00976D9B"/>
    <w:rsid w:val="00977BF1"/>
    <w:rsid w:val="0098023C"/>
    <w:rsid w:val="00982CC2"/>
    <w:rsid w:val="00983505"/>
    <w:rsid w:val="009868B0"/>
    <w:rsid w:val="00986E11"/>
    <w:rsid w:val="00986FFB"/>
    <w:rsid w:val="00987942"/>
    <w:rsid w:val="00990091"/>
    <w:rsid w:val="00992F3C"/>
    <w:rsid w:val="00993577"/>
    <w:rsid w:val="0099359E"/>
    <w:rsid w:val="009944D3"/>
    <w:rsid w:val="009952A7"/>
    <w:rsid w:val="009977BB"/>
    <w:rsid w:val="009A1857"/>
    <w:rsid w:val="009A21A6"/>
    <w:rsid w:val="009A2643"/>
    <w:rsid w:val="009A2C57"/>
    <w:rsid w:val="009A3E42"/>
    <w:rsid w:val="009B003B"/>
    <w:rsid w:val="009B0E90"/>
    <w:rsid w:val="009B295A"/>
    <w:rsid w:val="009B3B7F"/>
    <w:rsid w:val="009B3C04"/>
    <w:rsid w:val="009B6657"/>
    <w:rsid w:val="009B693C"/>
    <w:rsid w:val="009B6BCD"/>
    <w:rsid w:val="009B6C07"/>
    <w:rsid w:val="009C1873"/>
    <w:rsid w:val="009C18A8"/>
    <w:rsid w:val="009C40DE"/>
    <w:rsid w:val="009C4502"/>
    <w:rsid w:val="009C48AD"/>
    <w:rsid w:val="009C66B4"/>
    <w:rsid w:val="009C6BAF"/>
    <w:rsid w:val="009D0E04"/>
    <w:rsid w:val="009D112B"/>
    <w:rsid w:val="009D2996"/>
    <w:rsid w:val="009D4855"/>
    <w:rsid w:val="009D5D0B"/>
    <w:rsid w:val="009D624E"/>
    <w:rsid w:val="009D76D3"/>
    <w:rsid w:val="009E0B63"/>
    <w:rsid w:val="009E1FCB"/>
    <w:rsid w:val="009E4406"/>
    <w:rsid w:val="009E4BA2"/>
    <w:rsid w:val="009E55AF"/>
    <w:rsid w:val="009E739C"/>
    <w:rsid w:val="009F0F73"/>
    <w:rsid w:val="009F18A6"/>
    <w:rsid w:val="009F1D73"/>
    <w:rsid w:val="009F32E8"/>
    <w:rsid w:val="009F3861"/>
    <w:rsid w:val="009F38E7"/>
    <w:rsid w:val="009F3C46"/>
    <w:rsid w:val="00A01019"/>
    <w:rsid w:val="00A0178A"/>
    <w:rsid w:val="00A01B89"/>
    <w:rsid w:val="00A03B48"/>
    <w:rsid w:val="00A03D22"/>
    <w:rsid w:val="00A04E24"/>
    <w:rsid w:val="00A05785"/>
    <w:rsid w:val="00A07D23"/>
    <w:rsid w:val="00A07D9F"/>
    <w:rsid w:val="00A10395"/>
    <w:rsid w:val="00A114D6"/>
    <w:rsid w:val="00A12752"/>
    <w:rsid w:val="00A12B18"/>
    <w:rsid w:val="00A12F5D"/>
    <w:rsid w:val="00A132B8"/>
    <w:rsid w:val="00A1346F"/>
    <w:rsid w:val="00A13E3D"/>
    <w:rsid w:val="00A17F6A"/>
    <w:rsid w:val="00A204E6"/>
    <w:rsid w:val="00A21EED"/>
    <w:rsid w:val="00A22E6B"/>
    <w:rsid w:val="00A247FC"/>
    <w:rsid w:val="00A26420"/>
    <w:rsid w:val="00A27512"/>
    <w:rsid w:val="00A307A4"/>
    <w:rsid w:val="00A3256B"/>
    <w:rsid w:val="00A32E07"/>
    <w:rsid w:val="00A3539C"/>
    <w:rsid w:val="00A37F11"/>
    <w:rsid w:val="00A41939"/>
    <w:rsid w:val="00A42434"/>
    <w:rsid w:val="00A5238F"/>
    <w:rsid w:val="00A53159"/>
    <w:rsid w:val="00A53584"/>
    <w:rsid w:val="00A53A1D"/>
    <w:rsid w:val="00A53AC6"/>
    <w:rsid w:val="00A55602"/>
    <w:rsid w:val="00A55D63"/>
    <w:rsid w:val="00A623DA"/>
    <w:rsid w:val="00A64F0F"/>
    <w:rsid w:val="00A67256"/>
    <w:rsid w:val="00A716F4"/>
    <w:rsid w:val="00A7318B"/>
    <w:rsid w:val="00A73CC7"/>
    <w:rsid w:val="00A744D7"/>
    <w:rsid w:val="00A74EE1"/>
    <w:rsid w:val="00A751F8"/>
    <w:rsid w:val="00A756DD"/>
    <w:rsid w:val="00A803B2"/>
    <w:rsid w:val="00A82028"/>
    <w:rsid w:val="00A82674"/>
    <w:rsid w:val="00A83996"/>
    <w:rsid w:val="00A840EF"/>
    <w:rsid w:val="00A85624"/>
    <w:rsid w:val="00A92693"/>
    <w:rsid w:val="00A9462D"/>
    <w:rsid w:val="00A9464E"/>
    <w:rsid w:val="00A9551F"/>
    <w:rsid w:val="00A95AEF"/>
    <w:rsid w:val="00A963CC"/>
    <w:rsid w:val="00AA1BC8"/>
    <w:rsid w:val="00AA2E08"/>
    <w:rsid w:val="00AA655A"/>
    <w:rsid w:val="00AA7FCB"/>
    <w:rsid w:val="00AB017B"/>
    <w:rsid w:val="00AB141E"/>
    <w:rsid w:val="00AB1F49"/>
    <w:rsid w:val="00AB385C"/>
    <w:rsid w:val="00AB41D0"/>
    <w:rsid w:val="00AB4735"/>
    <w:rsid w:val="00AB549D"/>
    <w:rsid w:val="00AB589D"/>
    <w:rsid w:val="00AB6F73"/>
    <w:rsid w:val="00AB766F"/>
    <w:rsid w:val="00AC06F9"/>
    <w:rsid w:val="00AC0E65"/>
    <w:rsid w:val="00AC1B77"/>
    <w:rsid w:val="00AC385E"/>
    <w:rsid w:val="00AC47E0"/>
    <w:rsid w:val="00AC6147"/>
    <w:rsid w:val="00AC7B88"/>
    <w:rsid w:val="00AD025D"/>
    <w:rsid w:val="00AD35BF"/>
    <w:rsid w:val="00AD380F"/>
    <w:rsid w:val="00AD3EFF"/>
    <w:rsid w:val="00AD4281"/>
    <w:rsid w:val="00AD449B"/>
    <w:rsid w:val="00AD49F4"/>
    <w:rsid w:val="00AD55A0"/>
    <w:rsid w:val="00AD7ECE"/>
    <w:rsid w:val="00AE0444"/>
    <w:rsid w:val="00AE0EF8"/>
    <w:rsid w:val="00AE1F2B"/>
    <w:rsid w:val="00AE48CB"/>
    <w:rsid w:val="00AE4FAC"/>
    <w:rsid w:val="00AE4FFA"/>
    <w:rsid w:val="00AE75E8"/>
    <w:rsid w:val="00AE7A36"/>
    <w:rsid w:val="00AF18C7"/>
    <w:rsid w:val="00AF40AE"/>
    <w:rsid w:val="00B01D49"/>
    <w:rsid w:val="00B02928"/>
    <w:rsid w:val="00B02A10"/>
    <w:rsid w:val="00B04232"/>
    <w:rsid w:val="00B04B5E"/>
    <w:rsid w:val="00B055E6"/>
    <w:rsid w:val="00B067B3"/>
    <w:rsid w:val="00B06904"/>
    <w:rsid w:val="00B07D53"/>
    <w:rsid w:val="00B1137E"/>
    <w:rsid w:val="00B11E96"/>
    <w:rsid w:val="00B12287"/>
    <w:rsid w:val="00B133D4"/>
    <w:rsid w:val="00B1354F"/>
    <w:rsid w:val="00B15499"/>
    <w:rsid w:val="00B1553D"/>
    <w:rsid w:val="00B15729"/>
    <w:rsid w:val="00B20416"/>
    <w:rsid w:val="00B2110B"/>
    <w:rsid w:val="00B220EA"/>
    <w:rsid w:val="00B2271D"/>
    <w:rsid w:val="00B23CDE"/>
    <w:rsid w:val="00B242A8"/>
    <w:rsid w:val="00B25799"/>
    <w:rsid w:val="00B25A33"/>
    <w:rsid w:val="00B268CD"/>
    <w:rsid w:val="00B30BFF"/>
    <w:rsid w:val="00B30E94"/>
    <w:rsid w:val="00B310C3"/>
    <w:rsid w:val="00B31C93"/>
    <w:rsid w:val="00B31FB8"/>
    <w:rsid w:val="00B32941"/>
    <w:rsid w:val="00B332BA"/>
    <w:rsid w:val="00B3354F"/>
    <w:rsid w:val="00B335FE"/>
    <w:rsid w:val="00B33DC1"/>
    <w:rsid w:val="00B342D2"/>
    <w:rsid w:val="00B35768"/>
    <w:rsid w:val="00B3644B"/>
    <w:rsid w:val="00B371AE"/>
    <w:rsid w:val="00B37ACD"/>
    <w:rsid w:val="00B40C00"/>
    <w:rsid w:val="00B42076"/>
    <w:rsid w:val="00B4239C"/>
    <w:rsid w:val="00B42A20"/>
    <w:rsid w:val="00B430B0"/>
    <w:rsid w:val="00B43A2D"/>
    <w:rsid w:val="00B44836"/>
    <w:rsid w:val="00B4525C"/>
    <w:rsid w:val="00B45341"/>
    <w:rsid w:val="00B47E5C"/>
    <w:rsid w:val="00B47F15"/>
    <w:rsid w:val="00B51FB6"/>
    <w:rsid w:val="00B523CC"/>
    <w:rsid w:val="00B5313C"/>
    <w:rsid w:val="00B5448C"/>
    <w:rsid w:val="00B55793"/>
    <w:rsid w:val="00B577DF"/>
    <w:rsid w:val="00B57D99"/>
    <w:rsid w:val="00B60EF3"/>
    <w:rsid w:val="00B61C0C"/>
    <w:rsid w:val="00B63586"/>
    <w:rsid w:val="00B6402A"/>
    <w:rsid w:val="00B6462B"/>
    <w:rsid w:val="00B64FF9"/>
    <w:rsid w:val="00B67A2B"/>
    <w:rsid w:val="00B701BD"/>
    <w:rsid w:val="00B71511"/>
    <w:rsid w:val="00B725CB"/>
    <w:rsid w:val="00B75EE5"/>
    <w:rsid w:val="00B75FD7"/>
    <w:rsid w:val="00B77A0D"/>
    <w:rsid w:val="00B812FF"/>
    <w:rsid w:val="00B8356A"/>
    <w:rsid w:val="00B83CAB"/>
    <w:rsid w:val="00B84546"/>
    <w:rsid w:val="00B90511"/>
    <w:rsid w:val="00B9478A"/>
    <w:rsid w:val="00B95DFC"/>
    <w:rsid w:val="00BA0039"/>
    <w:rsid w:val="00BA0452"/>
    <w:rsid w:val="00BA1E52"/>
    <w:rsid w:val="00BA40EF"/>
    <w:rsid w:val="00BA6CE1"/>
    <w:rsid w:val="00BB0222"/>
    <w:rsid w:val="00BB2F1C"/>
    <w:rsid w:val="00BB425E"/>
    <w:rsid w:val="00BB5D71"/>
    <w:rsid w:val="00BB6028"/>
    <w:rsid w:val="00BB6712"/>
    <w:rsid w:val="00BB6961"/>
    <w:rsid w:val="00BB7091"/>
    <w:rsid w:val="00BB798B"/>
    <w:rsid w:val="00BB7F01"/>
    <w:rsid w:val="00BC0047"/>
    <w:rsid w:val="00BC059F"/>
    <w:rsid w:val="00BC0EFE"/>
    <w:rsid w:val="00BC1577"/>
    <w:rsid w:val="00BC1D98"/>
    <w:rsid w:val="00BC26CE"/>
    <w:rsid w:val="00BC2D17"/>
    <w:rsid w:val="00BC2E52"/>
    <w:rsid w:val="00BC4E1D"/>
    <w:rsid w:val="00BC6318"/>
    <w:rsid w:val="00BC6F7C"/>
    <w:rsid w:val="00BC73D0"/>
    <w:rsid w:val="00BC7466"/>
    <w:rsid w:val="00BC746F"/>
    <w:rsid w:val="00BD026E"/>
    <w:rsid w:val="00BD02E1"/>
    <w:rsid w:val="00BD0D6C"/>
    <w:rsid w:val="00BD194D"/>
    <w:rsid w:val="00BD1ED8"/>
    <w:rsid w:val="00BD1F73"/>
    <w:rsid w:val="00BD2F13"/>
    <w:rsid w:val="00BD48C1"/>
    <w:rsid w:val="00BD6941"/>
    <w:rsid w:val="00BE0DD9"/>
    <w:rsid w:val="00BE1AA1"/>
    <w:rsid w:val="00BE29B4"/>
    <w:rsid w:val="00BE4404"/>
    <w:rsid w:val="00BE5971"/>
    <w:rsid w:val="00BE5E5A"/>
    <w:rsid w:val="00BF0868"/>
    <w:rsid w:val="00BF27A2"/>
    <w:rsid w:val="00BF3325"/>
    <w:rsid w:val="00BF4511"/>
    <w:rsid w:val="00BF4731"/>
    <w:rsid w:val="00BF4850"/>
    <w:rsid w:val="00BF64BD"/>
    <w:rsid w:val="00BF707E"/>
    <w:rsid w:val="00C01A96"/>
    <w:rsid w:val="00C023EB"/>
    <w:rsid w:val="00C072C7"/>
    <w:rsid w:val="00C104DE"/>
    <w:rsid w:val="00C11091"/>
    <w:rsid w:val="00C137A7"/>
    <w:rsid w:val="00C210D8"/>
    <w:rsid w:val="00C2185B"/>
    <w:rsid w:val="00C22100"/>
    <w:rsid w:val="00C2272E"/>
    <w:rsid w:val="00C227FC"/>
    <w:rsid w:val="00C22F68"/>
    <w:rsid w:val="00C23DA5"/>
    <w:rsid w:val="00C23DC9"/>
    <w:rsid w:val="00C245B1"/>
    <w:rsid w:val="00C24B7E"/>
    <w:rsid w:val="00C24D9E"/>
    <w:rsid w:val="00C25AF0"/>
    <w:rsid w:val="00C25DFC"/>
    <w:rsid w:val="00C25FE8"/>
    <w:rsid w:val="00C26C9A"/>
    <w:rsid w:val="00C300AB"/>
    <w:rsid w:val="00C30E70"/>
    <w:rsid w:val="00C32766"/>
    <w:rsid w:val="00C32A35"/>
    <w:rsid w:val="00C32D77"/>
    <w:rsid w:val="00C40792"/>
    <w:rsid w:val="00C418AB"/>
    <w:rsid w:val="00C42C0D"/>
    <w:rsid w:val="00C55181"/>
    <w:rsid w:val="00C562AF"/>
    <w:rsid w:val="00C57D82"/>
    <w:rsid w:val="00C61A03"/>
    <w:rsid w:val="00C638DB"/>
    <w:rsid w:val="00C63B54"/>
    <w:rsid w:val="00C64308"/>
    <w:rsid w:val="00C643F0"/>
    <w:rsid w:val="00C647C5"/>
    <w:rsid w:val="00C653AB"/>
    <w:rsid w:val="00C66095"/>
    <w:rsid w:val="00C66EE1"/>
    <w:rsid w:val="00C6711D"/>
    <w:rsid w:val="00C67F07"/>
    <w:rsid w:val="00C700C5"/>
    <w:rsid w:val="00C703E4"/>
    <w:rsid w:val="00C714D0"/>
    <w:rsid w:val="00C73896"/>
    <w:rsid w:val="00C73F51"/>
    <w:rsid w:val="00C74018"/>
    <w:rsid w:val="00C8065A"/>
    <w:rsid w:val="00C85DCD"/>
    <w:rsid w:val="00C871CA"/>
    <w:rsid w:val="00C87227"/>
    <w:rsid w:val="00C901F8"/>
    <w:rsid w:val="00C913A4"/>
    <w:rsid w:val="00C91AD3"/>
    <w:rsid w:val="00C954E3"/>
    <w:rsid w:val="00C97CFF"/>
    <w:rsid w:val="00CA0993"/>
    <w:rsid w:val="00CA10E4"/>
    <w:rsid w:val="00CA1F0E"/>
    <w:rsid w:val="00CA3646"/>
    <w:rsid w:val="00CA3736"/>
    <w:rsid w:val="00CA3BB5"/>
    <w:rsid w:val="00CA57ED"/>
    <w:rsid w:val="00CA6980"/>
    <w:rsid w:val="00CB24DE"/>
    <w:rsid w:val="00CB2880"/>
    <w:rsid w:val="00CB38B8"/>
    <w:rsid w:val="00CB3DC9"/>
    <w:rsid w:val="00CB6678"/>
    <w:rsid w:val="00CB6EF0"/>
    <w:rsid w:val="00CB7270"/>
    <w:rsid w:val="00CC053C"/>
    <w:rsid w:val="00CC236F"/>
    <w:rsid w:val="00CC3622"/>
    <w:rsid w:val="00CC4369"/>
    <w:rsid w:val="00CC5141"/>
    <w:rsid w:val="00CC61A0"/>
    <w:rsid w:val="00CD0F96"/>
    <w:rsid w:val="00CD4574"/>
    <w:rsid w:val="00CD6626"/>
    <w:rsid w:val="00CD726B"/>
    <w:rsid w:val="00CE0577"/>
    <w:rsid w:val="00CE0D46"/>
    <w:rsid w:val="00CE12EF"/>
    <w:rsid w:val="00CE1DBD"/>
    <w:rsid w:val="00CE22FC"/>
    <w:rsid w:val="00CE2CAF"/>
    <w:rsid w:val="00CE2E95"/>
    <w:rsid w:val="00CE3BD0"/>
    <w:rsid w:val="00CE4A8E"/>
    <w:rsid w:val="00CE6551"/>
    <w:rsid w:val="00CE6989"/>
    <w:rsid w:val="00CE7302"/>
    <w:rsid w:val="00CF01AF"/>
    <w:rsid w:val="00CF20B6"/>
    <w:rsid w:val="00CF4007"/>
    <w:rsid w:val="00CF4AE6"/>
    <w:rsid w:val="00CF4B7D"/>
    <w:rsid w:val="00CF592E"/>
    <w:rsid w:val="00CF6ECE"/>
    <w:rsid w:val="00CF6F68"/>
    <w:rsid w:val="00CF72D1"/>
    <w:rsid w:val="00CF72F0"/>
    <w:rsid w:val="00D04164"/>
    <w:rsid w:val="00D046A9"/>
    <w:rsid w:val="00D05971"/>
    <w:rsid w:val="00D10652"/>
    <w:rsid w:val="00D1199C"/>
    <w:rsid w:val="00D15003"/>
    <w:rsid w:val="00D176B8"/>
    <w:rsid w:val="00D202F1"/>
    <w:rsid w:val="00D22074"/>
    <w:rsid w:val="00D226AE"/>
    <w:rsid w:val="00D22D35"/>
    <w:rsid w:val="00D2463F"/>
    <w:rsid w:val="00D26546"/>
    <w:rsid w:val="00D26E0D"/>
    <w:rsid w:val="00D27131"/>
    <w:rsid w:val="00D3311D"/>
    <w:rsid w:val="00D368BD"/>
    <w:rsid w:val="00D36CC5"/>
    <w:rsid w:val="00D370F4"/>
    <w:rsid w:val="00D37232"/>
    <w:rsid w:val="00D37E22"/>
    <w:rsid w:val="00D4026E"/>
    <w:rsid w:val="00D40B28"/>
    <w:rsid w:val="00D42A34"/>
    <w:rsid w:val="00D44282"/>
    <w:rsid w:val="00D44489"/>
    <w:rsid w:val="00D45D02"/>
    <w:rsid w:val="00D46082"/>
    <w:rsid w:val="00D4625B"/>
    <w:rsid w:val="00D53E7C"/>
    <w:rsid w:val="00D554DD"/>
    <w:rsid w:val="00D555EC"/>
    <w:rsid w:val="00D5664E"/>
    <w:rsid w:val="00D62638"/>
    <w:rsid w:val="00D62B1C"/>
    <w:rsid w:val="00D66226"/>
    <w:rsid w:val="00D70956"/>
    <w:rsid w:val="00D7101B"/>
    <w:rsid w:val="00D71A7B"/>
    <w:rsid w:val="00D7640F"/>
    <w:rsid w:val="00D77386"/>
    <w:rsid w:val="00D80AA4"/>
    <w:rsid w:val="00D810C7"/>
    <w:rsid w:val="00D83707"/>
    <w:rsid w:val="00D83768"/>
    <w:rsid w:val="00D86B3E"/>
    <w:rsid w:val="00D86FB2"/>
    <w:rsid w:val="00D87948"/>
    <w:rsid w:val="00D90D7B"/>
    <w:rsid w:val="00D91B67"/>
    <w:rsid w:val="00D92785"/>
    <w:rsid w:val="00D92C2C"/>
    <w:rsid w:val="00D93625"/>
    <w:rsid w:val="00D93BAD"/>
    <w:rsid w:val="00D93CFF"/>
    <w:rsid w:val="00D93D72"/>
    <w:rsid w:val="00D93F65"/>
    <w:rsid w:val="00D95D4D"/>
    <w:rsid w:val="00D9677F"/>
    <w:rsid w:val="00DA0004"/>
    <w:rsid w:val="00DA1C5F"/>
    <w:rsid w:val="00DA2952"/>
    <w:rsid w:val="00DA3008"/>
    <w:rsid w:val="00DA32AE"/>
    <w:rsid w:val="00DA4012"/>
    <w:rsid w:val="00DA45F3"/>
    <w:rsid w:val="00DA51D5"/>
    <w:rsid w:val="00DA5CF5"/>
    <w:rsid w:val="00DA776B"/>
    <w:rsid w:val="00DB05AE"/>
    <w:rsid w:val="00DB0ACD"/>
    <w:rsid w:val="00DB1353"/>
    <w:rsid w:val="00DB1E1D"/>
    <w:rsid w:val="00DB379A"/>
    <w:rsid w:val="00DB3F70"/>
    <w:rsid w:val="00DB4902"/>
    <w:rsid w:val="00DB4DF0"/>
    <w:rsid w:val="00DB7143"/>
    <w:rsid w:val="00DC02ED"/>
    <w:rsid w:val="00DC0E3E"/>
    <w:rsid w:val="00DC1561"/>
    <w:rsid w:val="00DC17D4"/>
    <w:rsid w:val="00DC2A30"/>
    <w:rsid w:val="00DC2AEB"/>
    <w:rsid w:val="00DC4DB3"/>
    <w:rsid w:val="00DC52B1"/>
    <w:rsid w:val="00DC5D41"/>
    <w:rsid w:val="00DC6961"/>
    <w:rsid w:val="00DC7DE7"/>
    <w:rsid w:val="00DD05DD"/>
    <w:rsid w:val="00DD1265"/>
    <w:rsid w:val="00DD2684"/>
    <w:rsid w:val="00DD313E"/>
    <w:rsid w:val="00DD3C20"/>
    <w:rsid w:val="00DD4150"/>
    <w:rsid w:val="00DD4BA2"/>
    <w:rsid w:val="00DD4CFA"/>
    <w:rsid w:val="00DD512F"/>
    <w:rsid w:val="00DE0955"/>
    <w:rsid w:val="00DE12CB"/>
    <w:rsid w:val="00DE286C"/>
    <w:rsid w:val="00DE5734"/>
    <w:rsid w:val="00DF22C2"/>
    <w:rsid w:val="00DF2849"/>
    <w:rsid w:val="00DF29A8"/>
    <w:rsid w:val="00DF30B9"/>
    <w:rsid w:val="00DF54A4"/>
    <w:rsid w:val="00DF6CFF"/>
    <w:rsid w:val="00DF77AA"/>
    <w:rsid w:val="00DF78DD"/>
    <w:rsid w:val="00E010FA"/>
    <w:rsid w:val="00E0551C"/>
    <w:rsid w:val="00E0730D"/>
    <w:rsid w:val="00E07EE8"/>
    <w:rsid w:val="00E10627"/>
    <w:rsid w:val="00E115D2"/>
    <w:rsid w:val="00E134AD"/>
    <w:rsid w:val="00E1602E"/>
    <w:rsid w:val="00E16309"/>
    <w:rsid w:val="00E16E22"/>
    <w:rsid w:val="00E17BA6"/>
    <w:rsid w:val="00E20E76"/>
    <w:rsid w:val="00E23ABE"/>
    <w:rsid w:val="00E23EB3"/>
    <w:rsid w:val="00E245E8"/>
    <w:rsid w:val="00E250E6"/>
    <w:rsid w:val="00E3151B"/>
    <w:rsid w:val="00E315D0"/>
    <w:rsid w:val="00E31E63"/>
    <w:rsid w:val="00E32950"/>
    <w:rsid w:val="00E32D29"/>
    <w:rsid w:val="00E345CB"/>
    <w:rsid w:val="00E3537E"/>
    <w:rsid w:val="00E364A9"/>
    <w:rsid w:val="00E36B9A"/>
    <w:rsid w:val="00E42D8F"/>
    <w:rsid w:val="00E460E5"/>
    <w:rsid w:val="00E4684A"/>
    <w:rsid w:val="00E46DC2"/>
    <w:rsid w:val="00E50CB2"/>
    <w:rsid w:val="00E528C1"/>
    <w:rsid w:val="00E53EFB"/>
    <w:rsid w:val="00E56529"/>
    <w:rsid w:val="00E56D92"/>
    <w:rsid w:val="00E56E1D"/>
    <w:rsid w:val="00E56EBE"/>
    <w:rsid w:val="00E60CA3"/>
    <w:rsid w:val="00E611F9"/>
    <w:rsid w:val="00E62173"/>
    <w:rsid w:val="00E63838"/>
    <w:rsid w:val="00E63E7A"/>
    <w:rsid w:val="00E64B01"/>
    <w:rsid w:val="00E65747"/>
    <w:rsid w:val="00E65A1E"/>
    <w:rsid w:val="00E67691"/>
    <w:rsid w:val="00E737C0"/>
    <w:rsid w:val="00E76232"/>
    <w:rsid w:val="00E76DA8"/>
    <w:rsid w:val="00E77D04"/>
    <w:rsid w:val="00E801CF"/>
    <w:rsid w:val="00E802F7"/>
    <w:rsid w:val="00E81F95"/>
    <w:rsid w:val="00E8315D"/>
    <w:rsid w:val="00E8638C"/>
    <w:rsid w:val="00E86C46"/>
    <w:rsid w:val="00E87807"/>
    <w:rsid w:val="00E93710"/>
    <w:rsid w:val="00E95241"/>
    <w:rsid w:val="00E953D4"/>
    <w:rsid w:val="00E969E0"/>
    <w:rsid w:val="00EA04FE"/>
    <w:rsid w:val="00EA05D3"/>
    <w:rsid w:val="00EA1421"/>
    <w:rsid w:val="00EA33EA"/>
    <w:rsid w:val="00EA459A"/>
    <w:rsid w:val="00EA7820"/>
    <w:rsid w:val="00EB1007"/>
    <w:rsid w:val="00EB1654"/>
    <w:rsid w:val="00EB26F7"/>
    <w:rsid w:val="00EB2944"/>
    <w:rsid w:val="00EB31F2"/>
    <w:rsid w:val="00EB55E1"/>
    <w:rsid w:val="00EB6E70"/>
    <w:rsid w:val="00EB70D8"/>
    <w:rsid w:val="00EB75E8"/>
    <w:rsid w:val="00EC0B18"/>
    <w:rsid w:val="00EC1806"/>
    <w:rsid w:val="00EC220A"/>
    <w:rsid w:val="00EC2FD4"/>
    <w:rsid w:val="00EC384D"/>
    <w:rsid w:val="00EC39AB"/>
    <w:rsid w:val="00EC659C"/>
    <w:rsid w:val="00ED00D4"/>
    <w:rsid w:val="00ED330E"/>
    <w:rsid w:val="00ED44C0"/>
    <w:rsid w:val="00ED4FBC"/>
    <w:rsid w:val="00ED628E"/>
    <w:rsid w:val="00ED7378"/>
    <w:rsid w:val="00EE007E"/>
    <w:rsid w:val="00EE29C1"/>
    <w:rsid w:val="00EE59E1"/>
    <w:rsid w:val="00EE608F"/>
    <w:rsid w:val="00EF07C0"/>
    <w:rsid w:val="00EF150E"/>
    <w:rsid w:val="00EF38D0"/>
    <w:rsid w:val="00EF4250"/>
    <w:rsid w:val="00EF492D"/>
    <w:rsid w:val="00EF5066"/>
    <w:rsid w:val="00EF57F5"/>
    <w:rsid w:val="00F02794"/>
    <w:rsid w:val="00F035E1"/>
    <w:rsid w:val="00F05435"/>
    <w:rsid w:val="00F0651F"/>
    <w:rsid w:val="00F0665D"/>
    <w:rsid w:val="00F10AC5"/>
    <w:rsid w:val="00F158F0"/>
    <w:rsid w:val="00F20729"/>
    <w:rsid w:val="00F2158B"/>
    <w:rsid w:val="00F21AE3"/>
    <w:rsid w:val="00F2538A"/>
    <w:rsid w:val="00F25F7B"/>
    <w:rsid w:val="00F2684F"/>
    <w:rsid w:val="00F30A4D"/>
    <w:rsid w:val="00F335E3"/>
    <w:rsid w:val="00F33C06"/>
    <w:rsid w:val="00F3508B"/>
    <w:rsid w:val="00F3523C"/>
    <w:rsid w:val="00F35687"/>
    <w:rsid w:val="00F35A6C"/>
    <w:rsid w:val="00F37F98"/>
    <w:rsid w:val="00F40558"/>
    <w:rsid w:val="00F439E6"/>
    <w:rsid w:val="00F443A5"/>
    <w:rsid w:val="00F4628E"/>
    <w:rsid w:val="00F46F2C"/>
    <w:rsid w:val="00F4767F"/>
    <w:rsid w:val="00F503C2"/>
    <w:rsid w:val="00F51505"/>
    <w:rsid w:val="00F51B8A"/>
    <w:rsid w:val="00F52ACD"/>
    <w:rsid w:val="00F53E2D"/>
    <w:rsid w:val="00F53F87"/>
    <w:rsid w:val="00F5573E"/>
    <w:rsid w:val="00F55AE4"/>
    <w:rsid w:val="00F56279"/>
    <w:rsid w:val="00F607E3"/>
    <w:rsid w:val="00F608DD"/>
    <w:rsid w:val="00F60D79"/>
    <w:rsid w:val="00F60E63"/>
    <w:rsid w:val="00F61462"/>
    <w:rsid w:val="00F6206A"/>
    <w:rsid w:val="00F6271A"/>
    <w:rsid w:val="00F62844"/>
    <w:rsid w:val="00F64CA3"/>
    <w:rsid w:val="00F64D00"/>
    <w:rsid w:val="00F64F5B"/>
    <w:rsid w:val="00F66620"/>
    <w:rsid w:val="00F66D61"/>
    <w:rsid w:val="00F716BC"/>
    <w:rsid w:val="00F723C8"/>
    <w:rsid w:val="00F723D1"/>
    <w:rsid w:val="00F74C64"/>
    <w:rsid w:val="00F750D9"/>
    <w:rsid w:val="00F75B5A"/>
    <w:rsid w:val="00F75D49"/>
    <w:rsid w:val="00F764B5"/>
    <w:rsid w:val="00F77E45"/>
    <w:rsid w:val="00F82083"/>
    <w:rsid w:val="00F82B13"/>
    <w:rsid w:val="00F82DCA"/>
    <w:rsid w:val="00F84B0E"/>
    <w:rsid w:val="00F85B05"/>
    <w:rsid w:val="00F87169"/>
    <w:rsid w:val="00F87357"/>
    <w:rsid w:val="00F94823"/>
    <w:rsid w:val="00F957EC"/>
    <w:rsid w:val="00F95EE8"/>
    <w:rsid w:val="00F963B4"/>
    <w:rsid w:val="00F965A0"/>
    <w:rsid w:val="00FA04EB"/>
    <w:rsid w:val="00FA3159"/>
    <w:rsid w:val="00FA360F"/>
    <w:rsid w:val="00FA3BDB"/>
    <w:rsid w:val="00FA3DED"/>
    <w:rsid w:val="00FA7626"/>
    <w:rsid w:val="00FB0BD6"/>
    <w:rsid w:val="00FB1C31"/>
    <w:rsid w:val="00FB23A4"/>
    <w:rsid w:val="00FB3A8B"/>
    <w:rsid w:val="00FB4DA7"/>
    <w:rsid w:val="00FB53E6"/>
    <w:rsid w:val="00FB675F"/>
    <w:rsid w:val="00FB77BC"/>
    <w:rsid w:val="00FB7A3E"/>
    <w:rsid w:val="00FC1F25"/>
    <w:rsid w:val="00FC50B4"/>
    <w:rsid w:val="00FC6EAC"/>
    <w:rsid w:val="00FC7B5F"/>
    <w:rsid w:val="00FD1020"/>
    <w:rsid w:val="00FD30A0"/>
    <w:rsid w:val="00FD3E45"/>
    <w:rsid w:val="00FD49D8"/>
    <w:rsid w:val="00FD4C98"/>
    <w:rsid w:val="00FD5DBC"/>
    <w:rsid w:val="00FD7122"/>
    <w:rsid w:val="00FE0C56"/>
    <w:rsid w:val="00FE0F53"/>
    <w:rsid w:val="00FE2FB7"/>
    <w:rsid w:val="00FE3974"/>
    <w:rsid w:val="00FE4225"/>
    <w:rsid w:val="00FE5675"/>
    <w:rsid w:val="00FE71E9"/>
    <w:rsid w:val="00FF0D4D"/>
    <w:rsid w:val="00FF18D2"/>
    <w:rsid w:val="00FF1BA7"/>
    <w:rsid w:val="00FF2071"/>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50765"/>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Proposal">
    <w:name w:val="Proposal"/>
    <w:basedOn w:val="a"/>
    <w:link w:val="ProposalChar"/>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uiPriority w:val="22"/>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af7">
    <w:name w:val="Grid Table Light"/>
    <w:basedOn w:val="a1"/>
    <w:uiPriority w:val="40"/>
    <w:rsid w:val="00983505"/>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6"/>
      </w:numPr>
      <w:autoSpaceDE w:val="0"/>
      <w:autoSpaceDN w:val="0"/>
      <w:adjustRightInd w:val="0"/>
      <w:spacing w:before="60" w:after="60"/>
      <w:jc w:val="both"/>
    </w:pPr>
    <w:rPr>
      <w:rFonts w:ascii="Arial" w:eastAsia="宋体" w:hAnsi="Arial" w:cs="Arial"/>
      <w:color w:val="0000FF"/>
      <w:kern w:val="2"/>
    </w:rPr>
  </w:style>
  <w:style w:type="paragraph" w:styleId="af8">
    <w:name w:val="Revision"/>
    <w:hidden/>
    <w:uiPriority w:val="99"/>
    <w:semiHidden/>
    <w:rsid w:val="00BB6961"/>
    <w:rPr>
      <w:sz w:val="22"/>
      <w:szCs w:val="22"/>
      <w:lang w:eastAsia="en-US"/>
    </w:rPr>
  </w:style>
  <w:style w:type="character" w:customStyle="1" w:styleId="ProposalChar">
    <w:name w:val="Proposal Char"/>
    <w:link w:val="Proposal"/>
    <w:qFormat/>
    <w:rsid w:val="004C105E"/>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277">
      <w:bodyDiv w:val="1"/>
      <w:marLeft w:val="0"/>
      <w:marRight w:val="0"/>
      <w:marTop w:val="0"/>
      <w:marBottom w:val="0"/>
      <w:divBdr>
        <w:top w:val="none" w:sz="0" w:space="0" w:color="auto"/>
        <w:left w:val="none" w:sz="0" w:space="0" w:color="auto"/>
        <w:bottom w:val="none" w:sz="0" w:space="0" w:color="auto"/>
        <w:right w:val="none" w:sz="0" w:space="0" w:color="auto"/>
      </w:divBdr>
    </w:div>
    <w:div w:id="162010945">
      <w:bodyDiv w:val="1"/>
      <w:marLeft w:val="0"/>
      <w:marRight w:val="0"/>
      <w:marTop w:val="0"/>
      <w:marBottom w:val="0"/>
      <w:divBdr>
        <w:top w:val="none" w:sz="0" w:space="0" w:color="auto"/>
        <w:left w:val="none" w:sz="0" w:space="0" w:color="auto"/>
        <w:bottom w:val="none" w:sz="0" w:space="0" w:color="auto"/>
        <w:right w:val="none" w:sz="0" w:space="0" w:color="auto"/>
      </w:divBdr>
    </w:div>
    <w:div w:id="1741480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62226169">
      <w:bodyDiv w:val="1"/>
      <w:marLeft w:val="0"/>
      <w:marRight w:val="0"/>
      <w:marTop w:val="0"/>
      <w:marBottom w:val="0"/>
      <w:divBdr>
        <w:top w:val="none" w:sz="0" w:space="0" w:color="auto"/>
        <w:left w:val="none" w:sz="0" w:space="0" w:color="auto"/>
        <w:bottom w:val="none" w:sz="0" w:space="0" w:color="auto"/>
        <w:right w:val="none" w:sz="0" w:space="0" w:color="auto"/>
      </w:divBdr>
    </w:div>
    <w:div w:id="1288319380">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641172">
      <w:bodyDiv w:val="1"/>
      <w:marLeft w:val="0"/>
      <w:marRight w:val="0"/>
      <w:marTop w:val="0"/>
      <w:marBottom w:val="0"/>
      <w:divBdr>
        <w:top w:val="none" w:sz="0" w:space="0" w:color="auto"/>
        <w:left w:val="none" w:sz="0" w:space="0" w:color="auto"/>
        <w:bottom w:val="none" w:sz="0" w:space="0" w:color="auto"/>
        <w:right w:val="none" w:sz="0" w:space="0" w:color="auto"/>
      </w:divBdr>
    </w:div>
    <w:div w:id="1333723861">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5572036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 w:id="21033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F65FA-9C2A-4A09-BE50-34854FE6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Bixiaoyan</cp:lastModifiedBy>
  <cp:revision>14</cp:revision>
  <cp:lastPrinted>2007-06-18T09:08:00Z</cp:lastPrinted>
  <dcterms:created xsi:type="dcterms:W3CDTF">2019-04-29T14:10:00Z</dcterms:created>
  <dcterms:modified xsi:type="dcterms:W3CDTF">2019-05-03T16:28:00Z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(3)iYv1/n9pphQ6WElzGvUu3Jf8iODFjDF8thZB0G3f2WuL2w0by9qJsUMxlTeni8MQiTHcAYF6
h+myIUweEepA6MkS6J6I1gFTjYDwmSkeVTrjglA+iJQ2lwWmMKpooIAQuENoW4kTFuRIC3F7
R3eFCmpZ+38xyRvKu2PAD3rMU/qn4nsh//53rbR1xyJqAFmtg8+TcP9USUsDmzrtg6aAgCJK
OHOnnOwxCS0vlHSssh</vt:lpwstr>
  </property>
  <property fmtid="{D5CDD505-2E9C-101B-9397-08002B2CF9AE}" pid="13" name="_2015_ms_pID_725343_00">
    <vt:lpwstr>_2015_ms_pID_725343</vt:lpwstr>
  </property>
  <property fmtid="{D5CDD505-2E9C-101B-9397-08002B2CF9AE}" pid="14" name="_2015_ms_pID_7253431">
    <vt:lpwstr>0btg/xVpocd2TTlSKCSn/6qeEOJwr3A+AT2u/i6SjC7qmURExRofzR
uU0TGFQtNVfLFfzUR1sWdRHZhdXT+R/HeqojApNz94TIjDPc2BH1EuUZi2g3hAIl9v11CJ+o
/FZmQc6VF5BR9XW8jNg7eJ36Kf+J5093YQsQdcLdNv4Y1EFfiTbJp43JfL5j/xFhV5TnFN5Q
kMBjY882Xynrd3FviWqH9hppyfbgkCygK01z</vt:lpwstr>
  </property>
  <property fmtid="{D5CDD505-2E9C-101B-9397-08002B2CF9AE}" pid="15" name="_2015_ms_pID_7253431_00">
    <vt:lpwstr>_2015_ms_pID_7253431</vt:lpwstr>
  </property>
  <property fmtid="{D5CDD505-2E9C-101B-9397-08002B2CF9AE}" pid="16" name="_2015_ms_pID_7253432">
    <vt:lpwstr>jIb37pGwesl4EoUIFtaK2+OnkB6uc9STIwwY
3A0454e+QO47SfVnSft8OQ6V9MZnGHPCByYot2YkCo2g08ttcsk=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1556614594</vt:lpwstr>
  </property>
</Properties>
</file>