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5AAF1" w14:textId="448EE958" w:rsidR="00087C7C" w:rsidRPr="00D3609E" w:rsidRDefault="00BC650D" w:rsidP="00087C7C">
      <w:pPr>
        <w:tabs>
          <w:tab w:val="right" w:pos="9216"/>
        </w:tabs>
        <w:spacing w:after="0"/>
        <w:jc w:val="left"/>
        <w:rPr>
          <w:b/>
          <w:kern w:val="2"/>
          <w:lang w:eastAsia="zh-CN"/>
        </w:rPr>
      </w:pPr>
      <w:r>
        <w:rPr>
          <w:b/>
          <w:noProof/>
          <w:kern w:val="2"/>
          <w:lang w:eastAsia="zh-CN"/>
        </w:rPr>
        <w:t>3GPP TSG RAN WG1</w:t>
      </w:r>
      <w:r w:rsidR="00727526">
        <w:rPr>
          <w:b/>
          <w:noProof/>
          <w:kern w:val="2"/>
          <w:lang w:eastAsia="zh-CN"/>
        </w:rPr>
        <w:t xml:space="preserve"> Meeting #9</w:t>
      </w:r>
      <w:r w:rsidR="008451C9">
        <w:rPr>
          <w:b/>
          <w:noProof/>
          <w:kern w:val="2"/>
          <w:lang w:eastAsia="zh-CN"/>
        </w:rPr>
        <w:t>7</w:t>
      </w:r>
      <w:r w:rsidR="00087C7C" w:rsidRPr="00D3609E">
        <w:rPr>
          <w:b/>
          <w:kern w:val="2"/>
          <w:lang w:eastAsia="zh-CN"/>
        </w:rPr>
        <w:tab/>
        <w:t xml:space="preserve"> </w:t>
      </w:r>
      <w:r w:rsidR="00447812" w:rsidRPr="00D3609E">
        <w:rPr>
          <w:b/>
          <w:kern w:val="2"/>
          <w:lang w:eastAsia="zh-CN"/>
        </w:rPr>
        <w:t>R1-</w:t>
      </w:r>
      <w:r w:rsidR="00FD6CEB" w:rsidRPr="00D3609E">
        <w:rPr>
          <w:b/>
          <w:kern w:val="2"/>
          <w:lang w:eastAsia="zh-CN"/>
        </w:rPr>
        <w:t>190</w:t>
      </w:r>
      <w:r w:rsidR="00CF048B">
        <w:rPr>
          <w:b/>
          <w:kern w:val="2"/>
          <w:lang w:eastAsia="zh-CN"/>
        </w:rPr>
        <w:t>6603</w:t>
      </w:r>
    </w:p>
    <w:p w14:paraId="284F4B3B" w14:textId="44586597" w:rsidR="00727526" w:rsidRPr="00D3609E" w:rsidRDefault="00603797" w:rsidP="00727526">
      <w:pPr>
        <w:tabs>
          <w:tab w:val="center" w:pos="4536"/>
          <w:tab w:val="right" w:pos="9072"/>
        </w:tabs>
        <w:rPr>
          <w:b/>
          <w:noProof/>
          <w:kern w:val="2"/>
          <w:lang w:eastAsia="zh-CN"/>
        </w:rPr>
      </w:pPr>
      <w:r>
        <w:rPr>
          <w:b/>
          <w:lang w:eastAsia="zh-CN"/>
        </w:rPr>
        <w:t>Reno, USA</w:t>
      </w:r>
      <w:r>
        <w:rPr>
          <w:b/>
          <w:noProof/>
          <w:lang w:eastAsia="zh-CN"/>
        </w:rPr>
        <w:t>, May 13</w:t>
      </w:r>
      <w:r w:rsidRPr="00CF048B">
        <w:rPr>
          <w:b/>
          <w:noProof/>
          <w:vertAlign w:val="superscript"/>
          <w:lang w:eastAsia="zh-CN"/>
        </w:rPr>
        <w:t>th</w:t>
      </w:r>
      <w:r>
        <w:rPr>
          <w:b/>
          <w:noProof/>
          <w:lang w:eastAsia="zh-CN"/>
        </w:rPr>
        <w:t>– 17</w:t>
      </w:r>
      <w:r w:rsidRPr="00CF048B">
        <w:rPr>
          <w:b/>
          <w:noProof/>
          <w:vertAlign w:val="superscript"/>
          <w:lang w:eastAsia="zh-CN"/>
        </w:rPr>
        <w:t>th</w:t>
      </w:r>
      <w:r w:rsidR="00727526" w:rsidRPr="00D3609E">
        <w:rPr>
          <w:b/>
          <w:noProof/>
          <w:kern w:val="2"/>
          <w:lang w:eastAsia="zh-CN"/>
        </w:rPr>
        <w:t>,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2FA58E85"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CE6421">
        <w:rPr>
          <w:b/>
          <w:kern w:val="2"/>
          <w:lang w:eastAsia="zh-CN"/>
        </w:rPr>
        <w:t>7.2.8.</w:t>
      </w:r>
      <w:r w:rsidR="001D6256">
        <w:rPr>
          <w:b/>
          <w:kern w:val="2"/>
          <w:lang w:eastAsia="zh-CN"/>
        </w:rPr>
        <w:t>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2EB3856F"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8451C9" w:rsidRPr="008451C9">
        <w:rPr>
          <w:b/>
          <w:kern w:val="2"/>
          <w:lang w:eastAsia="zh-CN"/>
        </w:rPr>
        <w:t>Evaluation results of DFT-based compression codebook for rank 3 and 4</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bookmarkStart w:id="0" w:name="_GoBack"/>
      <w:bookmarkEnd w:id="0"/>
    </w:p>
    <w:p w14:paraId="1CAEB63B" w14:textId="04EA142C" w:rsidR="00087C7C" w:rsidRPr="00B02895" w:rsidRDefault="00087C7C" w:rsidP="00087C7C">
      <w:pPr>
        <w:pStyle w:val="1"/>
      </w:pPr>
      <w:bookmarkStart w:id="1" w:name="_Ref124589705"/>
      <w:bookmarkStart w:id="2" w:name="_Ref129681862"/>
      <w:r w:rsidRPr="00B02895">
        <w:t>Introduction</w:t>
      </w:r>
      <w:bookmarkEnd w:id="1"/>
      <w:bookmarkEnd w:id="2"/>
    </w:p>
    <w:p w14:paraId="18566A30" w14:textId="75DB6858" w:rsidR="00FB324A" w:rsidRDefault="00FB324A" w:rsidP="00FB324A">
      <w:pPr>
        <w:rPr>
          <w:noProof/>
        </w:rPr>
      </w:pPr>
      <w:bookmarkStart w:id="3" w:name="_Ref129681832"/>
      <w:r>
        <w:rPr>
          <w:rFonts w:hint="eastAsia"/>
          <w:noProof/>
        </w:rPr>
        <w:t xml:space="preserve">It has been agreed </w:t>
      </w:r>
      <w:r>
        <w:rPr>
          <w:noProof/>
        </w:rPr>
        <w:t>at RAN1 96</w:t>
      </w:r>
      <w:r w:rsidR="000A5C9E">
        <w:rPr>
          <w:noProof/>
        </w:rPr>
        <w:t>bis</w:t>
      </w:r>
      <w:r>
        <w:rPr>
          <w:noProof/>
        </w:rPr>
        <w:t xml:space="preserve"> [</w:t>
      </w:r>
      <w:r w:rsidR="00965A2F">
        <w:rPr>
          <w:noProof/>
        </w:rPr>
        <w:t>1</w:t>
      </w:r>
      <w:r>
        <w:rPr>
          <w:noProof/>
        </w:rPr>
        <w:t xml:space="preserve">] </w:t>
      </w:r>
      <w:r>
        <w:rPr>
          <w:rFonts w:hint="eastAsia"/>
          <w:noProof/>
        </w:rPr>
        <w:t>that</w:t>
      </w:r>
      <w:r>
        <w:rPr>
          <w:noProof/>
        </w:rPr>
        <w:t>:</w:t>
      </w:r>
    </w:p>
    <w:p w14:paraId="25844841" w14:textId="77777777" w:rsidR="000A5C9E" w:rsidRPr="00111212" w:rsidRDefault="000A5C9E" w:rsidP="000A5C9E">
      <w:pPr>
        <w:rPr>
          <w:i/>
          <w:highlight w:val="green"/>
          <w:lang w:eastAsia="ko-KR"/>
        </w:rPr>
      </w:pPr>
      <w:r w:rsidRPr="00111212">
        <w:rPr>
          <w:b/>
          <w:highlight w:val="green"/>
          <w:lang w:eastAsia="ko-KR"/>
        </w:rPr>
        <w:t>Agreement</w:t>
      </w:r>
    </w:p>
    <w:p w14:paraId="5ED4B69C" w14:textId="77777777" w:rsidR="000A5C9E" w:rsidRPr="00111212" w:rsidRDefault="000A5C9E" w:rsidP="000A5C9E">
      <w:r w:rsidRPr="00111212">
        <w:t>On RI=3-4 extension:</w:t>
      </w:r>
    </w:p>
    <w:p w14:paraId="216E6613" w14:textId="77777777" w:rsidR="000A5C9E" w:rsidRPr="00111212" w:rsidRDefault="000A5C9E" w:rsidP="000A5C9E">
      <w:pPr>
        <w:pStyle w:val="Style1"/>
        <w:numPr>
          <w:ilvl w:val="0"/>
          <w:numId w:val="64"/>
        </w:numPr>
        <w:spacing w:after="0" w:line="240" w:lineRule="auto"/>
        <w:rPr>
          <w:sz w:val="22"/>
          <w:szCs w:val="22"/>
        </w:rPr>
      </w:pPr>
      <w:r w:rsidRPr="00111212">
        <w:rPr>
          <w:sz w:val="22"/>
          <w:szCs w:val="22"/>
        </w:rPr>
        <w:t>K</w:t>
      </w:r>
      <w:r w:rsidRPr="00111212">
        <w:rPr>
          <w:sz w:val="22"/>
          <w:szCs w:val="22"/>
          <w:vertAlign w:val="subscript"/>
        </w:rPr>
        <w:t>0</w:t>
      </w:r>
      <w:r w:rsidRPr="00111212">
        <w:rPr>
          <w:sz w:val="22"/>
          <w:szCs w:val="22"/>
        </w:rPr>
        <w:t xml:space="preserve"> setting: agree on supporting Alt1, i.e. total max # NZ coefficients across all layers ≤ 2</w:t>
      </w:r>
      <w:r w:rsidRPr="00111212">
        <w:rPr>
          <w:rStyle w:val="af"/>
          <w:sz w:val="22"/>
          <w:szCs w:val="22"/>
        </w:rPr>
        <w:t>K</w:t>
      </w:r>
      <w:r w:rsidRPr="00111212">
        <w:rPr>
          <w:rStyle w:val="af"/>
          <w:sz w:val="22"/>
          <w:szCs w:val="22"/>
          <w:vertAlign w:val="subscript"/>
        </w:rPr>
        <w:t>0</w:t>
      </w:r>
      <w:r w:rsidRPr="00111212">
        <w:rPr>
          <w:sz w:val="22"/>
          <w:szCs w:val="22"/>
        </w:rPr>
        <w:t xml:space="preserve"> where the </w:t>
      </w:r>
      <w:r w:rsidRPr="00111212">
        <w:rPr>
          <w:rStyle w:val="af"/>
          <w:sz w:val="22"/>
          <w:szCs w:val="22"/>
        </w:rPr>
        <w:t>K</w:t>
      </w:r>
      <w:r w:rsidRPr="00111212">
        <w:rPr>
          <w:rStyle w:val="af"/>
          <w:sz w:val="22"/>
          <w:szCs w:val="22"/>
          <w:vertAlign w:val="subscript"/>
        </w:rPr>
        <w:t>0</w:t>
      </w:r>
      <w:r w:rsidRPr="00111212">
        <w:rPr>
          <w:sz w:val="22"/>
          <w:szCs w:val="22"/>
        </w:rPr>
        <w:t xml:space="preserve"> value set for RI</w:t>
      </w:r>
      <w:r w:rsidRPr="00111212">
        <w:rPr>
          <w:sz w:val="22"/>
          <w:szCs w:val="22"/>
        </w:rPr>
        <w:sym w:font="Symbol" w:char="F0CE"/>
      </w:r>
      <w:r w:rsidRPr="00111212">
        <w:rPr>
          <w:sz w:val="22"/>
          <w:szCs w:val="22"/>
        </w:rPr>
        <w:t xml:space="preserve">{1,2} </w:t>
      </w:r>
    </w:p>
    <w:p w14:paraId="234EB3DB" w14:textId="77777777" w:rsidR="000A5C9E" w:rsidRPr="00111212" w:rsidRDefault="000A5C9E" w:rsidP="000A5C9E">
      <w:pPr>
        <w:pStyle w:val="Style1"/>
        <w:numPr>
          <w:ilvl w:val="0"/>
          <w:numId w:val="64"/>
        </w:numPr>
        <w:spacing w:after="0" w:line="240" w:lineRule="auto"/>
        <w:rPr>
          <w:sz w:val="22"/>
          <w:szCs w:val="22"/>
        </w:rPr>
      </w:pPr>
      <w:r w:rsidRPr="00111212">
        <w:rPr>
          <w:sz w:val="22"/>
          <w:szCs w:val="22"/>
        </w:rPr>
        <w:t>FD basis subset selection: agree on layer-specific subset selection</w:t>
      </w:r>
    </w:p>
    <w:p w14:paraId="1D56A0F1" w14:textId="77777777" w:rsidR="000A5C9E" w:rsidRPr="00111212" w:rsidRDefault="000A5C9E" w:rsidP="000A5C9E">
      <w:pPr>
        <w:pStyle w:val="Style1"/>
        <w:numPr>
          <w:ilvl w:val="0"/>
          <w:numId w:val="64"/>
        </w:numPr>
        <w:spacing w:after="0" w:line="240" w:lineRule="auto"/>
        <w:rPr>
          <w:sz w:val="22"/>
          <w:szCs w:val="22"/>
        </w:rPr>
      </w:pPr>
      <w:r w:rsidRPr="00111212">
        <w:rPr>
          <w:sz w:val="22"/>
          <w:szCs w:val="22"/>
        </w:rPr>
        <w:t>Coefficient subset selection: agree on layer-specific subset selection</w:t>
      </w:r>
    </w:p>
    <w:p w14:paraId="4EC6CB88" w14:textId="77777777" w:rsidR="005D3659" w:rsidRPr="00111212" w:rsidRDefault="005D3659" w:rsidP="005D3659">
      <w:pPr>
        <w:pStyle w:val="Style1"/>
        <w:spacing w:after="0" w:line="240" w:lineRule="auto"/>
        <w:ind w:firstLine="0"/>
        <w:rPr>
          <w:b/>
          <w:sz w:val="22"/>
          <w:szCs w:val="22"/>
          <w:highlight w:val="green"/>
        </w:rPr>
      </w:pPr>
      <w:r w:rsidRPr="00111212">
        <w:rPr>
          <w:b/>
          <w:sz w:val="22"/>
          <w:szCs w:val="22"/>
          <w:highlight w:val="green"/>
        </w:rPr>
        <w:t>Agreement</w:t>
      </w:r>
    </w:p>
    <w:p w14:paraId="3B7B0137" w14:textId="77777777" w:rsidR="005D3659" w:rsidRPr="00111212" w:rsidRDefault="005D3659" w:rsidP="005D3659">
      <w:r w:rsidRPr="00111212">
        <w:rPr>
          <w:lang w:eastAsia="ko-KR"/>
        </w:rPr>
        <w:t xml:space="preserve"> </w:t>
      </w:r>
      <w:r w:rsidRPr="00111212">
        <w:t>On RI=3-4 extension:</w:t>
      </w:r>
    </w:p>
    <w:p w14:paraId="78EA6887" w14:textId="77777777" w:rsidR="005D3659" w:rsidRPr="00111212" w:rsidRDefault="005D3659" w:rsidP="005D3659">
      <w:pPr>
        <w:numPr>
          <w:ilvl w:val="0"/>
          <w:numId w:val="65"/>
        </w:numPr>
        <w:autoSpaceDE/>
        <w:autoSpaceDN/>
        <w:adjustRightInd/>
        <w:snapToGrid/>
        <w:spacing w:after="0"/>
        <w:jc w:val="left"/>
        <w:rPr>
          <w:lang w:eastAsia="x-none"/>
        </w:rPr>
      </w:pPr>
      <w:r w:rsidRPr="00111212">
        <w:rPr>
          <w:lang w:eastAsia="x-none"/>
        </w:rPr>
        <w:t xml:space="preserve">(L,p) setting: In RAN1#97 (Reno), down select and decide from the following alternatives: </w:t>
      </w:r>
    </w:p>
    <w:p w14:paraId="53B9032B" w14:textId="77777777" w:rsidR="005D3659" w:rsidRPr="00111212" w:rsidRDefault="005D3659" w:rsidP="005D3659">
      <w:pPr>
        <w:pStyle w:val="Style1"/>
        <w:numPr>
          <w:ilvl w:val="1"/>
          <w:numId w:val="64"/>
        </w:numPr>
        <w:spacing w:after="0" w:line="240" w:lineRule="auto"/>
        <w:rPr>
          <w:sz w:val="22"/>
          <w:szCs w:val="22"/>
        </w:rPr>
      </w:pPr>
      <w:r w:rsidRPr="00111212">
        <w:rPr>
          <w:sz w:val="22"/>
          <w:szCs w:val="22"/>
        </w:rPr>
        <w:t xml:space="preserve">Alt2B, Alt3C, Alt6E (see Table 9 from </w:t>
      </w:r>
      <w:hyperlink r:id="rId8" w:history="1">
        <w:r w:rsidRPr="00111212">
          <w:rPr>
            <w:rStyle w:val="ae"/>
            <w:sz w:val="22"/>
            <w:szCs w:val="22"/>
          </w:rPr>
          <w:t>R1-1905629</w:t>
        </w:r>
      </w:hyperlink>
      <w:r w:rsidRPr="00111212">
        <w:rPr>
          <w:sz w:val="22"/>
          <w:szCs w:val="22"/>
        </w:rPr>
        <w:t>)</w:t>
      </w:r>
    </w:p>
    <w:p w14:paraId="13A0809C" w14:textId="77777777" w:rsidR="005D3659" w:rsidRPr="00111212" w:rsidRDefault="005D3659" w:rsidP="005D3659">
      <w:pPr>
        <w:rPr>
          <w:b/>
          <w:highlight w:val="green"/>
          <w:lang w:eastAsia="x-none"/>
        </w:rPr>
      </w:pPr>
      <w:r w:rsidRPr="00111212">
        <w:rPr>
          <w:b/>
          <w:highlight w:val="green"/>
          <w:lang w:eastAsia="x-none"/>
        </w:rPr>
        <w:t>Agreement</w:t>
      </w:r>
    </w:p>
    <w:p w14:paraId="0F728C49" w14:textId="77777777" w:rsidR="005D3659" w:rsidRPr="00111212" w:rsidRDefault="005D3659" w:rsidP="005D3659">
      <w:r w:rsidRPr="00111212">
        <w:t>On RI=3-4 extension, with the agreed total max # NZ coefficients across all layers ≤ 2</w:t>
      </w:r>
      <w:r w:rsidRPr="00111212">
        <w:rPr>
          <w:rStyle w:val="af"/>
        </w:rPr>
        <w:t>K</w:t>
      </w:r>
      <w:r w:rsidRPr="00111212">
        <w:rPr>
          <w:rStyle w:val="af"/>
          <w:vertAlign w:val="subscript"/>
        </w:rPr>
        <w:t>0</w:t>
      </w:r>
      <w:r w:rsidRPr="00111212">
        <w:t xml:space="preserve"> where the </w:t>
      </w:r>
      <w:r w:rsidRPr="00111212">
        <w:rPr>
          <w:rStyle w:val="af"/>
        </w:rPr>
        <w:t>K</w:t>
      </w:r>
      <w:r w:rsidRPr="00111212">
        <w:rPr>
          <w:rStyle w:val="af"/>
          <w:vertAlign w:val="subscript"/>
        </w:rPr>
        <w:t>0</w:t>
      </w:r>
      <w:r w:rsidRPr="00111212">
        <w:t xml:space="preserve"> value (hence </w:t>
      </w:r>
      <w:r w:rsidRPr="00111212">
        <w:rPr>
          <w:rFonts w:cs="Times"/>
          <w:i/>
        </w:rPr>
        <w:t>β</w:t>
      </w:r>
      <w:r w:rsidRPr="00111212">
        <w:t>) set for RI</w:t>
      </w:r>
      <w:r w:rsidRPr="00111212">
        <w:sym w:font="Symbol" w:char="F0CE"/>
      </w:r>
      <w:r w:rsidRPr="00111212">
        <w:t>{1,2}, the scheme for determining the # NZC per layer will be chosen from the following alternatives in RAN1#97 (Reno):</w:t>
      </w:r>
    </w:p>
    <w:p w14:paraId="387C750E" w14:textId="77777777" w:rsidR="005D3659" w:rsidRPr="00111212" w:rsidRDefault="005D3659" w:rsidP="005D3659">
      <w:pPr>
        <w:pStyle w:val="ab"/>
        <w:numPr>
          <w:ilvl w:val="0"/>
          <w:numId w:val="66"/>
        </w:numPr>
        <w:autoSpaceDE/>
        <w:autoSpaceDN/>
        <w:adjustRightInd/>
        <w:snapToGrid/>
        <w:spacing w:after="0"/>
        <w:contextualSpacing w:val="0"/>
      </w:pPr>
      <w:r w:rsidRPr="00111212">
        <w:t xml:space="preserve">Alt0. </w:t>
      </w:r>
      <w:r w:rsidRPr="00111212">
        <w:rPr>
          <w:i/>
        </w:rPr>
        <w:t>K</w:t>
      </w:r>
      <w:r w:rsidRPr="00111212">
        <w:rPr>
          <w:i/>
          <w:vertAlign w:val="subscript"/>
        </w:rPr>
        <w:t>NZ,i</w:t>
      </w:r>
      <w:r w:rsidRPr="00111212">
        <w:t xml:space="preserve"> is unrestricted as long as </w:t>
      </w:r>
      <w:r w:rsidRPr="00111212">
        <w:rPr>
          <w:position w:val="-14"/>
        </w:rPr>
        <w:object w:dxaOrig="1800" w:dyaOrig="400" w14:anchorId="1B8638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19.5pt" o:ole="">
            <v:imagedata r:id="rId9" o:title=""/>
          </v:shape>
          <o:OLEObject Type="Embed" ProgID="Equation.DSMT4" ShapeID="_x0000_i1025" DrawAspect="Content" ObjectID="_1618174914" r:id="rId10"/>
        </w:object>
      </w:r>
      <w:r w:rsidRPr="00111212">
        <w:fldChar w:fldCharType="begin"/>
      </w:r>
      <w:r w:rsidRPr="0011121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111212">
        <w:instrText xml:space="preserve"> </w:instrText>
      </w:r>
      <w:r w:rsidRPr="00111212">
        <w:fldChar w:fldCharType="end"/>
      </w:r>
    </w:p>
    <w:p w14:paraId="19A37E31" w14:textId="77777777" w:rsidR="005D3659" w:rsidRPr="00111212" w:rsidRDefault="005D3659" w:rsidP="005D3659">
      <w:pPr>
        <w:pStyle w:val="ab"/>
        <w:numPr>
          <w:ilvl w:val="0"/>
          <w:numId w:val="66"/>
        </w:numPr>
        <w:autoSpaceDE/>
        <w:autoSpaceDN/>
        <w:adjustRightInd/>
        <w:snapToGrid/>
        <w:spacing w:after="0"/>
        <w:contextualSpacing w:val="0"/>
      </w:pPr>
      <w:r w:rsidRPr="00111212">
        <w:t xml:space="preserve">Alt1. </w:t>
      </w:r>
      <w:r w:rsidRPr="00111212">
        <w:rPr>
          <w:i/>
        </w:rPr>
        <w:t>K</w:t>
      </w:r>
      <w:r w:rsidRPr="00111212">
        <w:rPr>
          <w:i/>
          <w:vertAlign w:val="subscript"/>
        </w:rPr>
        <w:t>NZ,i</w:t>
      </w:r>
      <w:r w:rsidRPr="00111212">
        <w:rPr>
          <w:rFonts w:cs="Times"/>
        </w:rPr>
        <w:t>≤</w:t>
      </w:r>
      <w:r w:rsidRPr="00111212">
        <w:rPr>
          <w:i/>
        </w:rPr>
        <w:t>K</w:t>
      </w:r>
      <w:r w:rsidRPr="00111212">
        <w:rPr>
          <w:i/>
          <w:vertAlign w:val="subscript"/>
        </w:rPr>
        <w:t>0</w:t>
      </w:r>
      <w:r w:rsidRPr="00111212">
        <w:t xml:space="preserve"> as long as </w:t>
      </w:r>
      <w:r w:rsidRPr="00111212">
        <w:fldChar w:fldCharType="begin"/>
      </w:r>
      <w:r w:rsidRPr="0011121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111212">
        <w:instrText xml:space="preserve"> </w:instrText>
      </w:r>
      <w:r w:rsidRPr="00111212">
        <w:fldChar w:fldCharType="end"/>
      </w:r>
      <w:r w:rsidRPr="00111212">
        <w:rPr>
          <w:position w:val="-14"/>
        </w:rPr>
        <w:object w:dxaOrig="1800" w:dyaOrig="400" w14:anchorId="07319151">
          <v:shape id="_x0000_i1026" type="#_x0000_t75" style="width:91pt;height:19.5pt" o:ole="">
            <v:imagedata r:id="rId9" o:title=""/>
          </v:shape>
          <o:OLEObject Type="Embed" ProgID="Equation.DSMT4" ShapeID="_x0000_i1026" DrawAspect="Content" ObjectID="_1618174915" r:id="rId11"/>
        </w:object>
      </w:r>
    </w:p>
    <w:p w14:paraId="1F6902DD" w14:textId="77777777" w:rsidR="000A5C9E" w:rsidRPr="005D3659" w:rsidRDefault="000A5C9E" w:rsidP="00FD272B">
      <w:pPr>
        <w:rPr>
          <w:lang w:val="en-GB"/>
        </w:rPr>
      </w:pPr>
    </w:p>
    <w:p w14:paraId="3519BBA8" w14:textId="0F558615" w:rsidR="00BF218C" w:rsidRDefault="00AB6406" w:rsidP="00FD272B">
      <w:r w:rsidRPr="001A5B04">
        <w:t xml:space="preserve">In this contribution, </w:t>
      </w:r>
      <w:r>
        <w:t>some additional evaluation results are provided as the supplement o</w:t>
      </w:r>
      <w:r w:rsidR="004A3183">
        <w:t>f the main contribution</w:t>
      </w:r>
      <w:r w:rsidR="00902B46">
        <w:t xml:space="preserve"> for rank 3/4 codebook design</w:t>
      </w:r>
      <w:r w:rsidR="004A3183">
        <w:t xml:space="preserve"> [</w:t>
      </w:r>
      <w:r w:rsidR="00965A2F">
        <w:t>2</w:t>
      </w:r>
      <w:r>
        <w:t>].</w:t>
      </w:r>
    </w:p>
    <w:p w14:paraId="7579BCDB" w14:textId="77777777" w:rsidR="003E12A6" w:rsidRPr="00965A2F" w:rsidRDefault="003E12A6" w:rsidP="00FD272B"/>
    <w:p w14:paraId="6C2B4401" w14:textId="6840735D" w:rsidR="009F5231" w:rsidRDefault="008A53DA" w:rsidP="009F5231">
      <w:pPr>
        <w:pStyle w:val="1"/>
        <w:rPr>
          <w:lang w:eastAsia="zh-CN"/>
        </w:rPr>
      </w:pPr>
      <w:r>
        <w:rPr>
          <w:lang w:eastAsia="zh-CN"/>
        </w:rPr>
        <w:t>Evaluation</w:t>
      </w:r>
      <w:r w:rsidR="009F5231">
        <w:rPr>
          <w:lang w:eastAsia="zh-CN"/>
        </w:rPr>
        <w:t xml:space="preserve"> for rank 3-4</w:t>
      </w:r>
    </w:p>
    <w:p w14:paraId="0AE4F34E" w14:textId="6936FFE5" w:rsidR="00CE537A" w:rsidRDefault="00B42149" w:rsidP="0091161D">
      <w:pPr>
        <w:pStyle w:val="2"/>
        <w:rPr>
          <w:lang w:eastAsia="zh-CN"/>
        </w:rPr>
      </w:pPr>
      <w:r>
        <w:rPr>
          <w:lang w:eastAsia="zh-CN"/>
        </w:rPr>
        <w:t xml:space="preserve">Setting of </w:t>
      </w:r>
      <w:r w:rsidR="0023504C">
        <w:rPr>
          <w:lang w:eastAsia="zh-CN"/>
        </w:rPr>
        <w:t>(L, p)</w:t>
      </w:r>
    </w:p>
    <w:p w14:paraId="14829F10" w14:textId="1C78D33E" w:rsidR="00E314F3" w:rsidRDefault="00E314F3" w:rsidP="00E314F3">
      <w:pPr>
        <w:rPr>
          <w:lang w:eastAsia="zh-CN"/>
        </w:rPr>
      </w:pPr>
      <w:r>
        <w:rPr>
          <w:lang w:eastAsia="zh-CN"/>
        </w:rPr>
        <w:t>In this section, the performance of Alt2B/3C/6E is compared. To ensure similar overhead for rank 2, 3 and 4, the value of p for rank 3 and 4 should be reduced to control the overhead of bitmaps. Typical values of p for Alt2B/3C/6E are as follows.</w:t>
      </w:r>
      <w:r w:rsidR="000C4B6B">
        <w:rPr>
          <w:lang w:eastAsia="zh-CN"/>
        </w:rPr>
        <w:t xml:space="preserve"> Although there can be several parameters </w:t>
      </w:r>
      <m:oMath>
        <m:sSub>
          <m:sSubPr>
            <m:ctrlPr>
              <w:rPr>
                <w:rFonts w:ascii="Cambria Math" w:hAnsi="Cambria Math"/>
                <w:i/>
              </w:rPr>
            </m:ctrlPr>
          </m:sSubPr>
          <m:e>
            <m:r>
              <w:rPr>
                <w:rFonts w:ascii="Cambria Math" w:hAnsi="Cambria Math"/>
              </w:rPr>
              <m:t>v</m:t>
            </m:r>
          </m:e>
          <m:sub>
            <m:r>
              <w:rPr>
                <w:rFonts w:ascii="Cambria Math" w:hAnsi="Cambria Math"/>
              </w:rPr>
              <m:t>i,j</m:t>
            </m:r>
          </m:sub>
        </m:sSub>
      </m:oMath>
      <w:r w:rsidR="000C4B6B">
        <w:rPr>
          <w:lang w:eastAsia="zh-CN"/>
        </w:rPr>
        <w:t xml:space="preserve"> for Alt6E, the parameter setting should be simple and complicated design with several parameters is not preferr</w:t>
      </w:r>
      <w:r w:rsidR="00735F81">
        <w:rPr>
          <w:lang w:eastAsia="zh-CN"/>
        </w:rPr>
        <w:t>e</w:t>
      </w:r>
      <w:r w:rsidR="000C4B6B">
        <w:rPr>
          <w:lang w:eastAsia="zh-CN"/>
        </w:rPr>
        <w:t>d.</w:t>
      </w:r>
    </w:p>
    <w:p w14:paraId="27731DFD" w14:textId="7D2FEC55" w:rsidR="00E47EA4" w:rsidRPr="00BE73EF" w:rsidRDefault="00A311E6" w:rsidP="00BE73EF">
      <w:pPr>
        <w:jc w:val="center"/>
        <w:rPr>
          <w:b/>
          <w:sz w:val="20"/>
          <w:lang w:eastAsia="zh-CN"/>
        </w:rPr>
      </w:pPr>
      <w:r w:rsidRPr="00BE73EF">
        <w:rPr>
          <w:b/>
          <w:sz w:val="20"/>
          <w:lang w:eastAsia="zh-CN"/>
        </w:rPr>
        <w:t>Table 1.</w:t>
      </w:r>
      <w:r>
        <w:rPr>
          <w:b/>
          <w:sz w:val="20"/>
          <w:lang w:eastAsia="zh-CN"/>
        </w:rPr>
        <w:t xml:space="preserve"> Detailed parameters for Alt2B/3C/6E.</w:t>
      </w:r>
    </w:p>
    <w:tbl>
      <w:tblPr>
        <w:tblStyle w:val="aa"/>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53"/>
        <w:gridCol w:w="4654"/>
      </w:tblGrid>
      <w:tr w:rsidR="00E314F3" w14:paraId="296FA0C4" w14:textId="77777777" w:rsidTr="00C77469">
        <w:tc>
          <w:tcPr>
            <w:tcW w:w="4674" w:type="dxa"/>
          </w:tcPr>
          <w:p w14:paraId="721CD6D1" w14:textId="77777777" w:rsidR="00E314F3" w:rsidRPr="00C01862" w:rsidRDefault="00E314F3" w:rsidP="00C77469">
            <w:pPr>
              <w:pStyle w:val="Style1"/>
              <w:spacing w:after="0" w:line="240" w:lineRule="auto"/>
              <w:ind w:firstLine="0"/>
              <w:rPr>
                <w:lang w:val="en-US"/>
              </w:rPr>
            </w:pPr>
            <w:r>
              <w:rPr>
                <w:u w:val="single"/>
                <w:lang w:val="en-US"/>
              </w:rPr>
              <w:t>Alt2B</w:t>
            </w:r>
            <w:r w:rsidRPr="00C01862">
              <w:rPr>
                <w:lang w:val="en-US"/>
              </w:rPr>
              <w:t xml:space="preserve"> </w:t>
            </w:r>
            <w:r>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=p</m:t>
                  </m:r>
                </m:e>
                <m:sub>
                  <m:r>
                    <w:rPr>
                      <w:rFonts w:ascii="Cambria Math" w:hAnsi="Cambria Math"/>
                    </w:rPr>
                    <m:t>0</m:t>
                  </m:r>
                </m:sub>
              </m:sSub>
              <m:r>
                <w:rPr>
                  <w:rFonts w:ascii="Cambria Math" w:hAnsi="Cambria Math"/>
                </w:rPr>
                <m:t>/2</m:t>
              </m:r>
            </m:oMath>
            <w:r>
              <w:rPr>
                <w:rFonts w:hint="eastAsia"/>
              </w:rPr>
              <w:t>)</w:t>
            </w:r>
          </w:p>
          <w:p w14:paraId="5769FDFF" w14:textId="77777777" w:rsidR="00E314F3" w:rsidRDefault="00E314F3" w:rsidP="00C77469">
            <w:pPr>
              <w:pStyle w:val="Style1"/>
              <w:spacing w:after="0" w:line="240" w:lineRule="auto"/>
              <w:ind w:firstLine="0"/>
              <w:rPr>
                <w:u w:val="single"/>
                <w:lang w:val="en-US"/>
              </w:rPr>
            </w:pPr>
          </w:p>
          <w:tbl>
            <w:tblPr>
              <w:tblStyle w:val="aa"/>
              <w:tblW w:w="0" w:type="auto"/>
              <w:tblLook w:val="04A0" w:firstRow="1" w:lastRow="0" w:firstColumn="1" w:lastColumn="0" w:noHBand="0" w:noVBand="1"/>
            </w:tblPr>
            <w:tblGrid>
              <w:gridCol w:w="715"/>
              <w:gridCol w:w="1080"/>
              <w:gridCol w:w="1080"/>
              <w:gridCol w:w="1080"/>
            </w:tblGrid>
            <w:tr w:rsidR="00E314F3" w:rsidRPr="00055B60" w14:paraId="1BC8B791" w14:textId="77777777" w:rsidTr="00C77469">
              <w:tc>
                <w:tcPr>
                  <w:tcW w:w="715" w:type="dxa"/>
                </w:tcPr>
                <w:p w14:paraId="1841F309" w14:textId="77777777" w:rsidR="00E314F3" w:rsidRPr="00055B60" w:rsidRDefault="00E314F3" w:rsidP="00C77469">
                  <w:pPr>
                    <w:spacing w:after="0"/>
                    <w:rPr>
                      <w:b/>
                    </w:rPr>
                  </w:pPr>
                  <w:r w:rsidRPr="00055B60">
                    <w:rPr>
                      <w:b/>
                    </w:rPr>
                    <w:t>RI</w:t>
                  </w:r>
                </w:p>
              </w:tc>
              <w:tc>
                <w:tcPr>
                  <w:tcW w:w="1080" w:type="dxa"/>
                </w:tcPr>
                <w:p w14:paraId="35155A1D" w14:textId="77777777" w:rsidR="00E314F3" w:rsidRPr="00055B60" w:rsidRDefault="00E314F3" w:rsidP="00C77469">
                  <w:pPr>
                    <w:spacing w:after="0"/>
                    <w:rPr>
                      <w:b/>
                    </w:rPr>
                  </w:pPr>
                  <w:r w:rsidRPr="00055B60">
                    <w:rPr>
                      <w:b/>
                    </w:rPr>
                    <w:t>Layer</w:t>
                  </w:r>
                </w:p>
              </w:tc>
              <w:tc>
                <w:tcPr>
                  <w:tcW w:w="1080" w:type="dxa"/>
                </w:tcPr>
                <w:p w14:paraId="0F2EED12" w14:textId="77777777" w:rsidR="00E314F3" w:rsidRPr="00055B60" w:rsidRDefault="00E314F3" w:rsidP="00C77469">
                  <w:pPr>
                    <w:spacing w:after="0"/>
                    <w:jc w:val="center"/>
                    <w:rPr>
                      <w:b/>
                      <w:i/>
                    </w:rPr>
                  </w:pPr>
                  <w:r w:rsidRPr="00055B60">
                    <w:rPr>
                      <w:b/>
                      <w:i/>
                    </w:rPr>
                    <w:t>L</w:t>
                  </w:r>
                </w:p>
              </w:tc>
              <w:tc>
                <w:tcPr>
                  <w:tcW w:w="1080" w:type="dxa"/>
                </w:tcPr>
                <w:p w14:paraId="1649798C" w14:textId="77777777" w:rsidR="00E314F3" w:rsidRPr="00055B60" w:rsidRDefault="00E314F3" w:rsidP="00C77469">
                  <w:pPr>
                    <w:spacing w:after="0"/>
                    <w:jc w:val="center"/>
                    <w:rPr>
                      <w:b/>
                      <w:i/>
                    </w:rPr>
                  </w:pPr>
                  <w:r w:rsidRPr="00055B60">
                    <w:rPr>
                      <w:b/>
                      <w:i/>
                    </w:rPr>
                    <w:t>p</w:t>
                  </w:r>
                </w:p>
              </w:tc>
            </w:tr>
            <w:tr w:rsidR="00E314F3" w:rsidRPr="00055B60" w14:paraId="12A34E41" w14:textId="77777777" w:rsidTr="00C77469">
              <w:tc>
                <w:tcPr>
                  <w:tcW w:w="715" w:type="dxa"/>
                </w:tcPr>
                <w:p w14:paraId="7E3708FE" w14:textId="77777777" w:rsidR="00E314F3" w:rsidRPr="00055B60" w:rsidRDefault="00E314F3" w:rsidP="00C77469">
                  <w:pPr>
                    <w:spacing w:after="0"/>
                  </w:pPr>
                  <w:r w:rsidRPr="00055B60">
                    <w:t>1</w:t>
                  </w:r>
                </w:p>
              </w:tc>
              <w:tc>
                <w:tcPr>
                  <w:tcW w:w="1080" w:type="dxa"/>
                </w:tcPr>
                <w:p w14:paraId="2060F7E1" w14:textId="77777777" w:rsidR="00E314F3" w:rsidRPr="00055B60" w:rsidRDefault="00E314F3" w:rsidP="00C77469">
                  <w:pPr>
                    <w:spacing w:after="0"/>
                  </w:pPr>
                  <w:r w:rsidRPr="00055B60">
                    <w:t>0</w:t>
                  </w:r>
                </w:p>
              </w:tc>
              <w:tc>
                <w:tcPr>
                  <w:tcW w:w="1080" w:type="dxa"/>
                  <w:vMerge w:val="restart"/>
                </w:tcPr>
                <w:p w14:paraId="4312331A"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2C3F4769"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055B60" w14:paraId="4D4077B1" w14:textId="77777777" w:rsidTr="00C77469">
              <w:tc>
                <w:tcPr>
                  <w:tcW w:w="715" w:type="dxa"/>
                  <w:vMerge w:val="restart"/>
                </w:tcPr>
                <w:p w14:paraId="1DFDD58D" w14:textId="77777777" w:rsidR="00E314F3" w:rsidRPr="00055B60" w:rsidRDefault="00E314F3" w:rsidP="00C77469">
                  <w:pPr>
                    <w:spacing w:after="0"/>
                  </w:pPr>
                  <w:r w:rsidRPr="00055B60">
                    <w:t>2</w:t>
                  </w:r>
                </w:p>
              </w:tc>
              <w:tc>
                <w:tcPr>
                  <w:tcW w:w="1080" w:type="dxa"/>
                </w:tcPr>
                <w:p w14:paraId="2DF65612" w14:textId="77777777" w:rsidR="00E314F3" w:rsidRPr="00055B60" w:rsidRDefault="00E314F3" w:rsidP="00C77469">
                  <w:pPr>
                    <w:spacing w:after="0"/>
                  </w:pPr>
                  <w:r w:rsidRPr="00055B60">
                    <w:t>0</w:t>
                  </w:r>
                </w:p>
              </w:tc>
              <w:tc>
                <w:tcPr>
                  <w:tcW w:w="1080" w:type="dxa"/>
                  <w:vMerge/>
                </w:tcPr>
                <w:p w14:paraId="5E50ADD4" w14:textId="77777777" w:rsidR="00E314F3" w:rsidRPr="00055B60" w:rsidRDefault="00E314F3" w:rsidP="00C77469">
                  <w:pPr>
                    <w:spacing w:after="0"/>
                  </w:pPr>
                </w:p>
              </w:tc>
              <w:tc>
                <w:tcPr>
                  <w:tcW w:w="1080" w:type="dxa"/>
                  <w:vMerge/>
                </w:tcPr>
                <w:p w14:paraId="58298E2F" w14:textId="77777777" w:rsidR="00E314F3" w:rsidRPr="00055B60" w:rsidRDefault="00E314F3" w:rsidP="00C77469">
                  <w:pPr>
                    <w:spacing w:after="0"/>
                  </w:pPr>
                </w:p>
              </w:tc>
            </w:tr>
            <w:tr w:rsidR="00E314F3" w:rsidRPr="00055B60" w14:paraId="08305AAA" w14:textId="77777777" w:rsidTr="00C77469">
              <w:tc>
                <w:tcPr>
                  <w:tcW w:w="715" w:type="dxa"/>
                  <w:vMerge/>
                </w:tcPr>
                <w:p w14:paraId="3D3C9A3E" w14:textId="77777777" w:rsidR="00E314F3" w:rsidRPr="00055B60" w:rsidRDefault="00E314F3" w:rsidP="00C77469">
                  <w:pPr>
                    <w:spacing w:after="0"/>
                  </w:pPr>
                </w:p>
              </w:tc>
              <w:tc>
                <w:tcPr>
                  <w:tcW w:w="1080" w:type="dxa"/>
                </w:tcPr>
                <w:p w14:paraId="58F6074D" w14:textId="77777777" w:rsidR="00E314F3" w:rsidRPr="00055B60" w:rsidRDefault="00E314F3" w:rsidP="00C77469">
                  <w:pPr>
                    <w:spacing w:after="0"/>
                  </w:pPr>
                  <w:r w:rsidRPr="00055B60">
                    <w:t>1</w:t>
                  </w:r>
                </w:p>
              </w:tc>
              <w:tc>
                <w:tcPr>
                  <w:tcW w:w="1080" w:type="dxa"/>
                  <w:vMerge/>
                </w:tcPr>
                <w:p w14:paraId="7182F973" w14:textId="77777777" w:rsidR="00E314F3" w:rsidRPr="00055B60" w:rsidRDefault="00E314F3" w:rsidP="00C77469">
                  <w:pPr>
                    <w:spacing w:after="0"/>
                  </w:pPr>
                </w:p>
              </w:tc>
              <w:tc>
                <w:tcPr>
                  <w:tcW w:w="1080" w:type="dxa"/>
                  <w:vMerge/>
                </w:tcPr>
                <w:p w14:paraId="48A8A0DF" w14:textId="77777777" w:rsidR="00E314F3" w:rsidRPr="00055B60" w:rsidRDefault="00E314F3" w:rsidP="00C77469">
                  <w:pPr>
                    <w:spacing w:after="0"/>
                  </w:pPr>
                </w:p>
              </w:tc>
            </w:tr>
            <w:tr w:rsidR="00E314F3" w:rsidRPr="00055B60" w14:paraId="6C11DF8C" w14:textId="77777777" w:rsidTr="00C77469">
              <w:tc>
                <w:tcPr>
                  <w:tcW w:w="715" w:type="dxa"/>
                  <w:vMerge w:val="restart"/>
                </w:tcPr>
                <w:p w14:paraId="4212E275" w14:textId="77777777" w:rsidR="00E314F3" w:rsidRPr="00055B60" w:rsidRDefault="00E314F3" w:rsidP="00C77469">
                  <w:pPr>
                    <w:spacing w:after="0"/>
                  </w:pPr>
                  <w:r w:rsidRPr="00055B60">
                    <w:t>3</w:t>
                  </w:r>
                </w:p>
              </w:tc>
              <w:tc>
                <w:tcPr>
                  <w:tcW w:w="1080" w:type="dxa"/>
                </w:tcPr>
                <w:p w14:paraId="69866CE8" w14:textId="77777777" w:rsidR="00E314F3" w:rsidRPr="00055B60" w:rsidRDefault="00E314F3" w:rsidP="00C77469">
                  <w:pPr>
                    <w:spacing w:after="0"/>
                  </w:pPr>
                  <w:r w:rsidRPr="00055B60">
                    <w:t>0</w:t>
                  </w:r>
                </w:p>
              </w:tc>
              <w:tc>
                <w:tcPr>
                  <w:tcW w:w="1080" w:type="dxa"/>
                  <w:vMerge/>
                </w:tcPr>
                <w:p w14:paraId="650CE848" w14:textId="77777777" w:rsidR="00E314F3" w:rsidRPr="00055B60" w:rsidRDefault="00E314F3" w:rsidP="00C77469">
                  <w:pPr>
                    <w:spacing w:after="0"/>
                  </w:pPr>
                </w:p>
              </w:tc>
              <w:tc>
                <w:tcPr>
                  <w:tcW w:w="1080" w:type="dxa"/>
                  <w:vMerge w:val="restart"/>
                </w:tcPr>
                <w:p w14:paraId="3B37F07E"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055B60" w14:paraId="0FAC9DB2" w14:textId="77777777" w:rsidTr="00C77469">
              <w:tc>
                <w:tcPr>
                  <w:tcW w:w="715" w:type="dxa"/>
                  <w:vMerge/>
                </w:tcPr>
                <w:p w14:paraId="04B9EC88" w14:textId="77777777" w:rsidR="00E314F3" w:rsidRPr="00055B60" w:rsidRDefault="00E314F3" w:rsidP="00C77469">
                  <w:pPr>
                    <w:spacing w:after="0"/>
                  </w:pPr>
                </w:p>
              </w:tc>
              <w:tc>
                <w:tcPr>
                  <w:tcW w:w="1080" w:type="dxa"/>
                </w:tcPr>
                <w:p w14:paraId="6BB3DBD2" w14:textId="77777777" w:rsidR="00E314F3" w:rsidRPr="00055B60" w:rsidRDefault="00E314F3" w:rsidP="00C77469">
                  <w:pPr>
                    <w:spacing w:after="0"/>
                  </w:pPr>
                  <w:r w:rsidRPr="00055B60">
                    <w:t>1</w:t>
                  </w:r>
                </w:p>
              </w:tc>
              <w:tc>
                <w:tcPr>
                  <w:tcW w:w="1080" w:type="dxa"/>
                  <w:vMerge/>
                </w:tcPr>
                <w:p w14:paraId="6E04ECE4" w14:textId="77777777" w:rsidR="00E314F3" w:rsidRPr="00055B60" w:rsidRDefault="00E314F3" w:rsidP="00C77469">
                  <w:pPr>
                    <w:spacing w:after="0"/>
                  </w:pPr>
                </w:p>
              </w:tc>
              <w:tc>
                <w:tcPr>
                  <w:tcW w:w="1080" w:type="dxa"/>
                  <w:vMerge/>
                </w:tcPr>
                <w:p w14:paraId="4E00CC5B" w14:textId="77777777" w:rsidR="00E314F3" w:rsidRPr="00055B60" w:rsidRDefault="00E314F3" w:rsidP="00C77469">
                  <w:pPr>
                    <w:spacing w:after="0"/>
                  </w:pPr>
                </w:p>
              </w:tc>
            </w:tr>
            <w:tr w:rsidR="00E314F3" w:rsidRPr="00055B60" w14:paraId="7A998DD5" w14:textId="77777777" w:rsidTr="00C77469">
              <w:tc>
                <w:tcPr>
                  <w:tcW w:w="715" w:type="dxa"/>
                  <w:vMerge/>
                </w:tcPr>
                <w:p w14:paraId="6C2A78F3" w14:textId="77777777" w:rsidR="00E314F3" w:rsidRPr="00055B60" w:rsidRDefault="00E314F3" w:rsidP="00C77469">
                  <w:pPr>
                    <w:spacing w:after="0"/>
                  </w:pPr>
                </w:p>
              </w:tc>
              <w:tc>
                <w:tcPr>
                  <w:tcW w:w="1080" w:type="dxa"/>
                </w:tcPr>
                <w:p w14:paraId="346EE077" w14:textId="77777777" w:rsidR="00E314F3" w:rsidRPr="00055B60" w:rsidRDefault="00E314F3" w:rsidP="00C77469">
                  <w:pPr>
                    <w:spacing w:after="0"/>
                  </w:pPr>
                  <w:r w:rsidRPr="00055B60">
                    <w:t>2</w:t>
                  </w:r>
                </w:p>
              </w:tc>
              <w:tc>
                <w:tcPr>
                  <w:tcW w:w="1080" w:type="dxa"/>
                  <w:vMerge/>
                </w:tcPr>
                <w:p w14:paraId="1CA5F526" w14:textId="77777777" w:rsidR="00E314F3" w:rsidRPr="00055B60" w:rsidRDefault="00E314F3" w:rsidP="00C77469">
                  <w:pPr>
                    <w:spacing w:after="0"/>
                  </w:pPr>
                </w:p>
              </w:tc>
              <w:tc>
                <w:tcPr>
                  <w:tcW w:w="1080" w:type="dxa"/>
                </w:tcPr>
                <w:p w14:paraId="25BA63F6"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E314F3" w:rsidRPr="00055B60" w14:paraId="5EE82AA7" w14:textId="77777777" w:rsidTr="00C77469">
              <w:tc>
                <w:tcPr>
                  <w:tcW w:w="715" w:type="dxa"/>
                  <w:vMerge w:val="restart"/>
                </w:tcPr>
                <w:p w14:paraId="6FE330CB" w14:textId="77777777" w:rsidR="00E314F3" w:rsidRPr="00055B60" w:rsidRDefault="00E314F3" w:rsidP="00C77469">
                  <w:pPr>
                    <w:spacing w:after="0"/>
                  </w:pPr>
                  <w:r w:rsidRPr="00055B60">
                    <w:t>4</w:t>
                  </w:r>
                </w:p>
              </w:tc>
              <w:tc>
                <w:tcPr>
                  <w:tcW w:w="1080" w:type="dxa"/>
                </w:tcPr>
                <w:p w14:paraId="79D3C4DE" w14:textId="77777777" w:rsidR="00E314F3" w:rsidRPr="00055B60" w:rsidRDefault="00E314F3" w:rsidP="00C77469">
                  <w:pPr>
                    <w:spacing w:after="0"/>
                  </w:pPr>
                  <w:r w:rsidRPr="00055B60">
                    <w:t>0</w:t>
                  </w:r>
                </w:p>
              </w:tc>
              <w:tc>
                <w:tcPr>
                  <w:tcW w:w="1080" w:type="dxa"/>
                  <w:vMerge/>
                </w:tcPr>
                <w:p w14:paraId="4C3472DB" w14:textId="77777777" w:rsidR="00E314F3" w:rsidRPr="00055B60" w:rsidRDefault="00E314F3" w:rsidP="00C77469">
                  <w:pPr>
                    <w:spacing w:after="0"/>
                  </w:pPr>
                </w:p>
              </w:tc>
              <w:tc>
                <w:tcPr>
                  <w:tcW w:w="1080" w:type="dxa"/>
                  <w:vMerge w:val="restart"/>
                </w:tcPr>
                <w:p w14:paraId="13271F4B"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055B60" w14:paraId="28B81399" w14:textId="77777777" w:rsidTr="00C77469">
              <w:tc>
                <w:tcPr>
                  <w:tcW w:w="715" w:type="dxa"/>
                  <w:vMerge/>
                </w:tcPr>
                <w:p w14:paraId="0BB94188" w14:textId="77777777" w:rsidR="00E314F3" w:rsidRPr="00055B60" w:rsidRDefault="00E314F3" w:rsidP="00C77469">
                  <w:pPr>
                    <w:spacing w:after="0"/>
                  </w:pPr>
                </w:p>
              </w:tc>
              <w:tc>
                <w:tcPr>
                  <w:tcW w:w="1080" w:type="dxa"/>
                </w:tcPr>
                <w:p w14:paraId="5D13B15B" w14:textId="77777777" w:rsidR="00E314F3" w:rsidRPr="00055B60" w:rsidRDefault="00E314F3" w:rsidP="00C77469">
                  <w:pPr>
                    <w:spacing w:after="0"/>
                  </w:pPr>
                  <w:r w:rsidRPr="00055B60">
                    <w:t>1</w:t>
                  </w:r>
                </w:p>
              </w:tc>
              <w:tc>
                <w:tcPr>
                  <w:tcW w:w="1080" w:type="dxa"/>
                  <w:vMerge/>
                </w:tcPr>
                <w:p w14:paraId="5787DDAD" w14:textId="77777777" w:rsidR="00E314F3" w:rsidRPr="00055B60" w:rsidRDefault="00E314F3" w:rsidP="00C77469">
                  <w:pPr>
                    <w:spacing w:after="0"/>
                  </w:pPr>
                </w:p>
              </w:tc>
              <w:tc>
                <w:tcPr>
                  <w:tcW w:w="1080" w:type="dxa"/>
                  <w:vMerge/>
                </w:tcPr>
                <w:p w14:paraId="12502C16" w14:textId="77777777" w:rsidR="00E314F3" w:rsidRPr="00055B60" w:rsidRDefault="00E314F3" w:rsidP="00C77469">
                  <w:pPr>
                    <w:spacing w:after="0"/>
                  </w:pPr>
                </w:p>
              </w:tc>
            </w:tr>
            <w:tr w:rsidR="00E314F3" w:rsidRPr="00055B60" w14:paraId="208C0AF9" w14:textId="77777777" w:rsidTr="00C77469">
              <w:tc>
                <w:tcPr>
                  <w:tcW w:w="715" w:type="dxa"/>
                  <w:vMerge/>
                </w:tcPr>
                <w:p w14:paraId="38D492A0" w14:textId="77777777" w:rsidR="00E314F3" w:rsidRPr="00055B60" w:rsidRDefault="00E314F3" w:rsidP="00C77469">
                  <w:pPr>
                    <w:spacing w:after="0"/>
                  </w:pPr>
                </w:p>
              </w:tc>
              <w:tc>
                <w:tcPr>
                  <w:tcW w:w="1080" w:type="dxa"/>
                </w:tcPr>
                <w:p w14:paraId="4E09C6E3" w14:textId="77777777" w:rsidR="00E314F3" w:rsidRPr="00055B60" w:rsidRDefault="00E314F3" w:rsidP="00C77469">
                  <w:pPr>
                    <w:spacing w:after="0"/>
                  </w:pPr>
                  <w:r w:rsidRPr="00055B60">
                    <w:t>2</w:t>
                  </w:r>
                </w:p>
              </w:tc>
              <w:tc>
                <w:tcPr>
                  <w:tcW w:w="1080" w:type="dxa"/>
                  <w:vMerge/>
                </w:tcPr>
                <w:p w14:paraId="681FC63C" w14:textId="77777777" w:rsidR="00E314F3" w:rsidRPr="00055B60" w:rsidRDefault="00E314F3" w:rsidP="00C77469">
                  <w:pPr>
                    <w:spacing w:after="0"/>
                  </w:pPr>
                </w:p>
              </w:tc>
              <w:tc>
                <w:tcPr>
                  <w:tcW w:w="1080" w:type="dxa"/>
                  <w:vMerge w:val="restart"/>
                </w:tcPr>
                <w:p w14:paraId="2604C87C" w14:textId="77777777" w:rsidR="00E314F3" w:rsidRPr="00055B60"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E314F3" w:rsidRPr="00055B60" w14:paraId="19A24B09" w14:textId="77777777" w:rsidTr="00C77469">
              <w:tc>
                <w:tcPr>
                  <w:tcW w:w="715" w:type="dxa"/>
                  <w:vMerge/>
                </w:tcPr>
                <w:p w14:paraId="378DC8B3" w14:textId="77777777" w:rsidR="00E314F3" w:rsidRPr="00055B60" w:rsidRDefault="00E314F3" w:rsidP="00C77469">
                  <w:pPr>
                    <w:spacing w:after="0"/>
                  </w:pPr>
                </w:p>
              </w:tc>
              <w:tc>
                <w:tcPr>
                  <w:tcW w:w="1080" w:type="dxa"/>
                </w:tcPr>
                <w:p w14:paraId="5559577D" w14:textId="77777777" w:rsidR="00E314F3" w:rsidRPr="00055B60" w:rsidRDefault="00E314F3" w:rsidP="00C77469">
                  <w:pPr>
                    <w:spacing w:after="0"/>
                  </w:pPr>
                  <w:r w:rsidRPr="00055B60">
                    <w:t>3</w:t>
                  </w:r>
                </w:p>
              </w:tc>
              <w:tc>
                <w:tcPr>
                  <w:tcW w:w="1080" w:type="dxa"/>
                  <w:vMerge/>
                </w:tcPr>
                <w:p w14:paraId="5F7E35CB" w14:textId="77777777" w:rsidR="00E314F3" w:rsidRPr="00055B60" w:rsidRDefault="00E314F3" w:rsidP="00C77469">
                  <w:pPr>
                    <w:spacing w:after="0"/>
                  </w:pPr>
                </w:p>
              </w:tc>
              <w:tc>
                <w:tcPr>
                  <w:tcW w:w="1080" w:type="dxa"/>
                  <w:vMerge/>
                </w:tcPr>
                <w:p w14:paraId="07E28F5B" w14:textId="77777777" w:rsidR="00E314F3" w:rsidRPr="00055B60" w:rsidRDefault="00E314F3" w:rsidP="00C77469">
                  <w:pPr>
                    <w:spacing w:after="0"/>
                  </w:pPr>
                </w:p>
              </w:tc>
            </w:tr>
          </w:tbl>
          <w:p w14:paraId="02255BDC" w14:textId="77777777" w:rsidR="00E314F3" w:rsidRDefault="00E314F3" w:rsidP="00C77469">
            <w:pPr>
              <w:pStyle w:val="Style1"/>
              <w:spacing w:after="0" w:line="240" w:lineRule="auto"/>
              <w:ind w:firstLine="0"/>
              <w:rPr>
                <w:lang w:val="en-US"/>
              </w:rPr>
            </w:pPr>
          </w:p>
        </w:tc>
        <w:tc>
          <w:tcPr>
            <w:tcW w:w="4676" w:type="dxa"/>
          </w:tcPr>
          <w:p w14:paraId="6E41B440" w14:textId="77777777" w:rsidR="00E314F3" w:rsidRPr="00055B60" w:rsidRDefault="00E314F3" w:rsidP="00C77469">
            <w:pPr>
              <w:pStyle w:val="Style1"/>
              <w:spacing w:after="0" w:line="240" w:lineRule="auto"/>
              <w:ind w:firstLine="0"/>
              <w:rPr>
                <w:u w:val="single"/>
                <w:lang w:val="en-US"/>
              </w:rPr>
            </w:pPr>
            <w:r>
              <w:rPr>
                <w:u w:val="single"/>
                <w:lang w:val="en-US"/>
              </w:rPr>
              <w:lastRenderedPageBreak/>
              <w:t>Alt3C</w:t>
            </w:r>
            <w:r w:rsidRPr="00B54014">
              <w:rPr>
                <w:lang w:val="en-US"/>
              </w:rPr>
              <w:t xml:space="preserve"> </w:t>
            </w:r>
            <w:r>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=p</m:t>
                  </m:r>
                </m:e>
                <m:sub>
                  <m:r>
                    <w:rPr>
                      <w:rFonts w:ascii="Cambria Math" w:hAnsi="Cambria Math"/>
                    </w:rPr>
                    <m:t>0</m:t>
                  </m:r>
                </m:sub>
              </m:sSub>
              <m:r>
                <w:rPr>
                  <w:rFonts w:ascii="Cambria Math" w:hAnsi="Cambria Math"/>
                </w:rPr>
                <m:t>/2</m:t>
              </m:r>
            </m:oMath>
            <w:r>
              <w:rPr>
                <w:rFonts w:hint="eastAsia"/>
              </w:rPr>
              <w:t>)</w:t>
            </w:r>
          </w:p>
          <w:p w14:paraId="69ACF755" w14:textId="77777777" w:rsidR="00E314F3" w:rsidRDefault="00E314F3" w:rsidP="00C77469">
            <w:pPr>
              <w:pStyle w:val="Style1"/>
              <w:spacing w:after="0" w:line="240" w:lineRule="auto"/>
              <w:ind w:firstLine="0"/>
              <w:rPr>
                <w:lang w:val="en-US"/>
              </w:rPr>
            </w:pPr>
          </w:p>
          <w:tbl>
            <w:tblPr>
              <w:tblStyle w:val="aa"/>
              <w:tblW w:w="0" w:type="auto"/>
              <w:tblLook w:val="04A0" w:firstRow="1" w:lastRow="0" w:firstColumn="1" w:lastColumn="0" w:noHBand="0" w:noVBand="1"/>
            </w:tblPr>
            <w:tblGrid>
              <w:gridCol w:w="715"/>
              <w:gridCol w:w="1080"/>
              <w:gridCol w:w="1080"/>
              <w:gridCol w:w="1080"/>
            </w:tblGrid>
            <w:tr w:rsidR="00E314F3" w:rsidRPr="007E277E" w14:paraId="038CAD32" w14:textId="77777777" w:rsidTr="00C77469">
              <w:tc>
                <w:tcPr>
                  <w:tcW w:w="715" w:type="dxa"/>
                </w:tcPr>
                <w:p w14:paraId="2B996101" w14:textId="77777777" w:rsidR="00E314F3" w:rsidRPr="007E277E" w:rsidRDefault="00E314F3" w:rsidP="00C77469">
                  <w:pPr>
                    <w:spacing w:after="0"/>
                    <w:rPr>
                      <w:b/>
                    </w:rPr>
                  </w:pPr>
                  <w:r w:rsidRPr="007E277E">
                    <w:rPr>
                      <w:b/>
                    </w:rPr>
                    <w:t>RI</w:t>
                  </w:r>
                </w:p>
              </w:tc>
              <w:tc>
                <w:tcPr>
                  <w:tcW w:w="1080" w:type="dxa"/>
                </w:tcPr>
                <w:p w14:paraId="362B3722" w14:textId="77777777" w:rsidR="00E314F3" w:rsidRPr="007E277E" w:rsidRDefault="00E314F3" w:rsidP="00C77469">
                  <w:pPr>
                    <w:spacing w:after="0"/>
                    <w:rPr>
                      <w:b/>
                    </w:rPr>
                  </w:pPr>
                  <w:r w:rsidRPr="007E277E">
                    <w:rPr>
                      <w:b/>
                    </w:rPr>
                    <w:t>Layer</w:t>
                  </w:r>
                </w:p>
              </w:tc>
              <w:tc>
                <w:tcPr>
                  <w:tcW w:w="1080" w:type="dxa"/>
                </w:tcPr>
                <w:p w14:paraId="32EEF00A" w14:textId="77777777" w:rsidR="00E314F3" w:rsidRPr="007E277E" w:rsidRDefault="00E314F3" w:rsidP="00C77469">
                  <w:pPr>
                    <w:spacing w:after="0"/>
                    <w:jc w:val="center"/>
                    <w:rPr>
                      <w:b/>
                      <w:i/>
                    </w:rPr>
                  </w:pPr>
                  <w:r w:rsidRPr="007E277E">
                    <w:rPr>
                      <w:b/>
                      <w:i/>
                    </w:rPr>
                    <w:t>L</w:t>
                  </w:r>
                </w:p>
              </w:tc>
              <w:tc>
                <w:tcPr>
                  <w:tcW w:w="1080" w:type="dxa"/>
                </w:tcPr>
                <w:p w14:paraId="137B7D90" w14:textId="77777777" w:rsidR="00E314F3" w:rsidRPr="007E277E" w:rsidRDefault="00E314F3" w:rsidP="00C77469">
                  <w:pPr>
                    <w:spacing w:after="0"/>
                    <w:jc w:val="center"/>
                    <w:rPr>
                      <w:b/>
                      <w:i/>
                    </w:rPr>
                  </w:pPr>
                  <w:r w:rsidRPr="007E277E">
                    <w:rPr>
                      <w:b/>
                      <w:i/>
                    </w:rPr>
                    <w:t>p</w:t>
                  </w:r>
                </w:p>
              </w:tc>
            </w:tr>
            <w:tr w:rsidR="00E314F3" w:rsidRPr="007E277E" w14:paraId="588F6C81" w14:textId="77777777" w:rsidTr="00C77469">
              <w:tc>
                <w:tcPr>
                  <w:tcW w:w="715" w:type="dxa"/>
                </w:tcPr>
                <w:p w14:paraId="46DD0D43" w14:textId="77777777" w:rsidR="00E314F3" w:rsidRPr="007E277E" w:rsidRDefault="00E314F3" w:rsidP="00C77469">
                  <w:pPr>
                    <w:spacing w:after="0"/>
                  </w:pPr>
                  <w:r w:rsidRPr="007E277E">
                    <w:t>1</w:t>
                  </w:r>
                </w:p>
              </w:tc>
              <w:tc>
                <w:tcPr>
                  <w:tcW w:w="1080" w:type="dxa"/>
                </w:tcPr>
                <w:p w14:paraId="2952A2BA" w14:textId="77777777" w:rsidR="00E314F3" w:rsidRPr="007E277E" w:rsidRDefault="00E314F3" w:rsidP="00C77469">
                  <w:pPr>
                    <w:spacing w:after="0"/>
                  </w:pPr>
                  <w:r w:rsidRPr="007E277E">
                    <w:t>0</w:t>
                  </w:r>
                </w:p>
              </w:tc>
              <w:tc>
                <w:tcPr>
                  <w:tcW w:w="1080" w:type="dxa"/>
                  <w:vMerge w:val="restart"/>
                </w:tcPr>
                <w:p w14:paraId="623975D0" w14:textId="77777777" w:rsidR="00E314F3" w:rsidRPr="007E277E" w:rsidRDefault="0042640A" w:rsidP="00C77469">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516987E6" w14:textId="77777777" w:rsidR="00E314F3" w:rsidRPr="007E277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7E277E" w14:paraId="6176DB64" w14:textId="77777777" w:rsidTr="00C77469">
              <w:tc>
                <w:tcPr>
                  <w:tcW w:w="715" w:type="dxa"/>
                  <w:vMerge w:val="restart"/>
                </w:tcPr>
                <w:p w14:paraId="11426490" w14:textId="77777777" w:rsidR="00E314F3" w:rsidRPr="007E277E" w:rsidRDefault="00E314F3" w:rsidP="00C77469">
                  <w:pPr>
                    <w:spacing w:after="0"/>
                  </w:pPr>
                  <w:r w:rsidRPr="007E277E">
                    <w:t>2</w:t>
                  </w:r>
                </w:p>
              </w:tc>
              <w:tc>
                <w:tcPr>
                  <w:tcW w:w="1080" w:type="dxa"/>
                </w:tcPr>
                <w:p w14:paraId="3B1897AB" w14:textId="77777777" w:rsidR="00E314F3" w:rsidRPr="007E277E" w:rsidRDefault="00E314F3" w:rsidP="00C77469">
                  <w:pPr>
                    <w:spacing w:after="0"/>
                  </w:pPr>
                  <w:r w:rsidRPr="007E277E">
                    <w:t>0</w:t>
                  </w:r>
                </w:p>
              </w:tc>
              <w:tc>
                <w:tcPr>
                  <w:tcW w:w="1080" w:type="dxa"/>
                  <w:vMerge/>
                </w:tcPr>
                <w:p w14:paraId="397F4D2B" w14:textId="77777777" w:rsidR="00E314F3" w:rsidRPr="007E277E" w:rsidRDefault="00E314F3" w:rsidP="00C77469">
                  <w:pPr>
                    <w:spacing w:after="0"/>
                  </w:pPr>
                </w:p>
              </w:tc>
              <w:tc>
                <w:tcPr>
                  <w:tcW w:w="1080" w:type="dxa"/>
                  <w:vMerge/>
                </w:tcPr>
                <w:p w14:paraId="63C0407D" w14:textId="77777777" w:rsidR="00E314F3" w:rsidRPr="007E277E" w:rsidRDefault="00E314F3" w:rsidP="00C77469">
                  <w:pPr>
                    <w:spacing w:after="0"/>
                  </w:pPr>
                </w:p>
              </w:tc>
            </w:tr>
            <w:tr w:rsidR="00E314F3" w:rsidRPr="007E277E" w14:paraId="3F3BCF95" w14:textId="77777777" w:rsidTr="00C77469">
              <w:tc>
                <w:tcPr>
                  <w:tcW w:w="715" w:type="dxa"/>
                  <w:vMerge/>
                </w:tcPr>
                <w:p w14:paraId="27CB7F52" w14:textId="77777777" w:rsidR="00E314F3" w:rsidRPr="007E277E" w:rsidRDefault="00E314F3" w:rsidP="00C77469">
                  <w:pPr>
                    <w:spacing w:after="0"/>
                  </w:pPr>
                </w:p>
              </w:tc>
              <w:tc>
                <w:tcPr>
                  <w:tcW w:w="1080" w:type="dxa"/>
                </w:tcPr>
                <w:p w14:paraId="44E02729" w14:textId="77777777" w:rsidR="00E314F3" w:rsidRPr="007E277E" w:rsidRDefault="00E314F3" w:rsidP="00C77469">
                  <w:pPr>
                    <w:spacing w:after="0"/>
                  </w:pPr>
                  <w:r w:rsidRPr="007E277E">
                    <w:t>1</w:t>
                  </w:r>
                </w:p>
              </w:tc>
              <w:tc>
                <w:tcPr>
                  <w:tcW w:w="1080" w:type="dxa"/>
                  <w:vMerge/>
                </w:tcPr>
                <w:p w14:paraId="664B167A" w14:textId="77777777" w:rsidR="00E314F3" w:rsidRPr="007E277E" w:rsidRDefault="00E314F3" w:rsidP="00C77469">
                  <w:pPr>
                    <w:spacing w:after="0"/>
                  </w:pPr>
                </w:p>
              </w:tc>
              <w:tc>
                <w:tcPr>
                  <w:tcW w:w="1080" w:type="dxa"/>
                  <w:vMerge/>
                </w:tcPr>
                <w:p w14:paraId="69AA2434" w14:textId="77777777" w:rsidR="00E314F3" w:rsidRPr="007E277E" w:rsidRDefault="00E314F3" w:rsidP="00C77469">
                  <w:pPr>
                    <w:spacing w:after="0"/>
                  </w:pPr>
                </w:p>
              </w:tc>
            </w:tr>
            <w:tr w:rsidR="00E314F3" w:rsidRPr="007E277E" w14:paraId="6BCEB83D" w14:textId="77777777" w:rsidTr="00C77469">
              <w:tc>
                <w:tcPr>
                  <w:tcW w:w="715" w:type="dxa"/>
                  <w:vMerge w:val="restart"/>
                </w:tcPr>
                <w:p w14:paraId="250F4BA8" w14:textId="769EA9FA" w:rsidR="00E314F3" w:rsidRPr="009A1A34" w:rsidRDefault="00E314F3" w:rsidP="00BE73EF">
                  <w:r w:rsidRPr="007E277E">
                    <w:t>3</w:t>
                  </w:r>
                </w:p>
              </w:tc>
              <w:tc>
                <w:tcPr>
                  <w:tcW w:w="1080" w:type="dxa"/>
                </w:tcPr>
                <w:p w14:paraId="6F83CF59" w14:textId="77777777" w:rsidR="00E314F3" w:rsidRPr="007E277E" w:rsidRDefault="00E314F3" w:rsidP="00C77469">
                  <w:pPr>
                    <w:spacing w:after="0"/>
                  </w:pPr>
                  <w:r w:rsidRPr="007E277E">
                    <w:t>0</w:t>
                  </w:r>
                </w:p>
              </w:tc>
              <w:tc>
                <w:tcPr>
                  <w:tcW w:w="1080" w:type="dxa"/>
                  <w:vMerge/>
                </w:tcPr>
                <w:p w14:paraId="2EB67D3F" w14:textId="77777777" w:rsidR="00E314F3" w:rsidRPr="007E277E" w:rsidRDefault="00E314F3" w:rsidP="00C77469">
                  <w:pPr>
                    <w:spacing w:after="0"/>
                  </w:pPr>
                </w:p>
              </w:tc>
              <w:tc>
                <w:tcPr>
                  <w:tcW w:w="1080" w:type="dxa"/>
                  <w:vMerge w:val="restart"/>
                </w:tcPr>
                <w:p w14:paraId="29EFB3BA" w14:textId="77777777" w:rsidR="00E314F3" w:rsidRPr="007E277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E314F3" w:rsidRPr="007E277E" w14:paraId="0F776F82" w14:textId="77777777" w:rsidTr="00C77469">
              <w:tc>
                <w:tcPr>
                  <w:tcW w:w="715" w:type="dxa"/>
                  <w:vMerge/>
                </w:tcPr>
                <w:p w14:paraId="747EFBE9" w14:textId="77777777" w:rsidR="00E314F3" w:rsidRPr="007E277E" w:rsidRDefault="00E314F3" w:rsidP="00C77469">
                  <w:pPr>
                    <w:spacing w:after="0"/>
                  </w:pPr>
                </w:p>
              </w:tc>
              <w:tc>
                <w:tcPr>
                  <w:tcW w:w="1080" w:type="dxa"/>
                </w:tcPr>
                <w:p w14:paraId="46930E4F" w14:textId="77777777" w:rsidR="00E314F3" w:rsidRPr="007E277E" w:rsidRDefault="00E314F3" w:rsidP="00C77469">
                  <w:pPr>
                    <w:spacing w:after="0"/>
                  </w:pPr>
                  <w:r w:rsidRPr="007E277E">
                    <w:t>1</w:t>
                  </w:r>
                </w:p>
              </w:tc>
              <w:tc>
                <w:tcPr>
                  <w:tcW w:w="1080" w:type="dxa"/>
                  <w:vMerge/>
                </w:tcPr>
                <w:p w14:paraId="1298BF80" w14:textId="77777777" w:rsidR="00E314F3" w:rsidRPr="007E277E" w:rsidRDefault="00E314F3" w:rsidP="00C77469">
                  <w:pPr>
                    <w:spacing w:after="0"/>
                  </w:pPr>
                </w:p>
              </w:tc>
              <w:tc>
                <w:tcPr>
                  <w:tcW w:w="1080" w:type="dxa"/>
                  <w:vMerge/>
                </w:tcPr>
                <w:p w14:paraId="08F739F7" w14:textId="77777777" w:rsidR="00E314F3" w:rsidRPr="007E277E" w:rsidRDefault="00E314F3" w:rsidP="00C77469">
                  <w:pPr>
                    <w:spacing w:after="0"/>
                  </w:pPr>
                </w:p>
              </w:tc>
            </w:tr>
            <w:tr w:rsidR="00E314F3" w:rsidRPr="007E277E" w14:paraId="4341F7D8" w14:textId="77777777" w:rsidTr="00C77469">
              <w:tc>
                <w:tcPr>
                  <w:tcW w:w="715" w:type="dxa"/>
                  <w:vMerge/>
                </w:tcPr>
                <w:p w14:paraId="73FD793C" w14:textId="77777777" w:rsidR="00E314F3" w:rsidRPr="007E277E" w:rsidRDefault="00E314F3" w:rsidP="00C77469">
                  <w:pPr>
                    <w:spacing w:after="0"/>
                  </w:pPr>
                </w:p>
              </w:tc>
              <w:tc>
                <w:tcPr>
                  <w:tcW w:w="1080" w:type="dxa"/>
                </w:tcPr>
                <w:p w14:paraId="5E20D6AD" w14:textId="77777777" w:rsidR="00E314F3" w:rsidRPr="007E277E" w:rsidRDefault="00E314F3" w:rsidP="00C77469">
                  <w:pPr>
                    <w:spacing w:after="0"/>
                  </w:pPr>
                  <w:r w:rsidRPr="007E277E">
                    <w:t>2</w:t>
                  </w:r>
                </w:p>
              </w:tc>
              <w:tc>
                <w:tcPr>
                  <w:tcW w:w="1080" w:type="dxa"/>
                  <w:vMerge/>
                </w:tcPr>
                <w:p w14:paraId="2CD889A2" w14:textId="77777777" w:rsidR="00E314F3" w:rsidRPr="007E277E" w:rsidRDefault="00E314F3" w:rsidP="00C77469">
                  <w:pPr>
                    <w:spacing w:after="0"/>
                  </w:pPr>
                </w:p>
              </w:tc>
              <w:tc>
                <w:tcPr>
                  <w:tcW w:w="1080" w:type="dxa"/>
                  <w:vMerge/>
                </w:tcPr>
                <w:p w14:paraId="0A24DD14" w14:textId="77777777" w:rsidR="00E314F3" w:rsidRPr="007E277E" w:rsidRDefault="00E314F3" w:rsidP="00C77469">
                  <w:pPr>
                    <w:spacing w:after="0"/>
                  </w:pPr>
                </w:p>
              </w:tc>
            </w:tr>
            <w:tr w:rsidR="00E314F3" w:rsidRPr="007E277E" w14:paraId="3AAFF4D8" w14:textId="77777777" w:rsidTr="00C77469">
              <w:tc>
                <w:tcPr>
                  <w:tcW w:w="715" w:type="dxa"/>
                  <w:vMerge w:val="restart"/>
                </w:tcPr>
                <w:p w14:paraId="54CE006B" w14:textId="77777777" w:rsidR="00E314F3" w:rsidRPr="007E277E" w:rsidRDefault="00E314F3" w:rsidP="00C77469">
                  <w:pPr>
                    <w:spacing w:after="0"/>
                  </w:pPr>
                  <w:r w:rsidRPr="007E277E">
                    <w:t>4</w:t>
                  </w:r>
                </w:p>
              </w:tc>
              <w:tc>
                <w:tcPr>
                  <w:tcW w:w="1080" w:type="dxa"/>
                </w:tcPr>
                <w:p w14:paraId="7DF2F8BC" w14:textId="77777777" w:rsidR="00E314F3" w:rsidRPr="007E277E" w:rsidRDefault="00E314F3" w:rsidP="00C77469">
                  <w:pPr>
                    <w:spacing w:after="0"/>
                  </w:pPr>
                  <w:r w:rsidRPr="007E277E">
                    <w:t>0</w:t>
                  </w:r>
                </w:p>
              </w:tc>
              <w:tc>
                <w:tcPr>
                  <w:tcW w:w="1080" w:type="dxa"/>
                  <w:vMerge/>
                </w:tcPr>
                <w:p w14:paraId="6D3D4BC4" w14:textId="77777777" w:rsidR="00E314F3" w:rsidRPr="007E277E" w:rsidRDefault="00E314F3" w:rsidP="00C77469">
                  <w:pPr>
                    <w:spacing w:after="0"/>
                  </w:pPr>
                </w:p>
              </w:tc>
              <w:tc>
                <w:tcPr>
                  <w:tcW w:w="1080" w:type="dxa"/>
                  <w:vMerge/>
                </w:tcPr>
                <w:p w14:paraId="639087A0" w14:textId="77777777" w:rsidR="00E314F3" w:rsidRPr="007E277E" w:rsidRDefault="00E314F3" w:rsidP="00C77469">
                  <w:pPr>
                    <w:spacing w:after="0"/>
                  </w:pPr>
                </w:p>
              </w:tc>
            </w:tr>
            <w:tr w:rsidR="00E314F3" w:rsidRPr="007E277E" w14:paraId="3171146E" w14:textId="77777777" w:rsidTr="00C77469">
              <w:tc>
                <w:tcPr>
                  <w:tcW w:w="715" w:type="dxa"/>
                  <w:vMerge/>
                </w:tcPr>
                <w:p w14:paraId="0B50D5A5" w14:textId="77777777" w:rsidR="00E314F3" w:rsidRPr="007E277E" w:rsidRDefault="00E314F3" w:rsidP="00C77469">
                  <w:pPr>
                    <w:spacing w:after="0"/>
                  </w:pPr>
                </w:p>
              </w:tc>
              <w:tc>
                <w:tcPr>
                  <w:tcW w:w="1080" w:type="dxa"/>
                </w:tcPr>
                <w:p w14:paraId="3720BFE2" w14:textId="77777777" w:rsidR="00E314F3" w:rsidRPr="007E277E" w:rsidRDefault="00E314F3" w:rsidP="00C77469">
                  <w:pPr>
                    <w:spacing w:after="0"/>
                  </w:pPr>
                  <w:r w:rsidRPr="007E277E">
                    <w:t>1</w:t>
                  </w:r>
                </w:p>
              </w:tc>
              <w:tc>
                <w:tcPr>
                  <w:tcW w:w="1080" w:type="dxa"/>
                  <w:vMerge/>
                </w:tcPr>
                <w:p w14:paraId="7E6E09A1" w14:textId="77777777" w:rsidR="00E314F3" w:rsidRPr="007E277E" w:rsidRDefault="00E314F3" w:rsidP="00C77469">
                  <w:pPr>
                    <w:spacing w:after="0"/>
                  </w:pPr>
                </w:p>
              </w:tc>
              <w:tc>
                <w:tcPr>
                  <w:tcW w:w="1080" w:type="dxa"/>
                  <w:vMerge/>
                </w:tcPr>
                <w:p w14:paraId="5E745F18" w14:textId="77777777" w:rsidR="00E314F3" w:rsidRPr="007E277E" w:rsidRDefault="00E314F3" w:rsidP="00C77469">
                  <w:pPr>
                    <w:spacing w:after="0"/>
                  </w:pPr>
                </w:p>
              </w:tc>
            </w:tr>
            <w:tr w:rsidR="00E314F3" w:rsidRPr="007E277E" w14:paraId="5209FBEB" w14:textId="77777777" w:rsidTr="00C77469">
              <w:tc>
                <w:tcPr>
                  <w:tcW w:w="715" w:type="dxa"/>
                  <w:vMerge/>
                </w:tcPr>
                <w:p w14:paraId="5A298B56" w14:textId="77777777" w:rsidR="00E314F3" w:rsidRPr="007E277E" w:rsidRDefault="00E314F3" w:rsidP="00C77469">
                  <w:pPr>
                    <w:spacing w:after="0"/>
                  </w:pPr>
                </w:p>
              </w:tc>
              <w:tc>
                <w:tcPr>
                  <w:tcW w:w="1080" w:type="dxa"/>
                </w:tcPr>
                <w:p w14:paraId="06D3581C" w14:textId="77777777" w:rsidR="00E314F3" w:rsidRPr="007E277E" w:rsidRDefault="00E314F3" w:rsidP="00C77469">
                  <w:pPr>
                    <w:spacing w:after="0"/>
                  </w:pPr>
                  <w:r w:rsidRPr="007E277E">
                    <w:t>2</w:t>
                  </w:r>
                </w:p>
              </w:tc>
              <w:tc>
                <w:tcPr>
                  <w:tcW w:w="1080" w:type="dxa"/>
                  <w:vMerge/>
                </w:tcPr>
                <w:p w14:paraId="74E7D2EE" w14:textId="77777777" w:rsidR="00E314F3" w:rsidRPr="007E277E" w:rsidRDefault="00E314F3" w:rsidP="00C77469">
                  <w:pPr>
                    <w:spacing w:after="0"/>
                  </w:pPr>
                </w:p>
              </w:tc>
              <w:tc>
                <w:tcPr>
                  <w:tcW w:w="1080" w:type="dxa"/>
                  <w:vMerge/>
                </w:tcPr>
                <w:p w14:paraId="7C93ED77" w14:textId="77777777" w:rsidR="00E314F3" w:rsidRPr="007E277E" w:rsidRDefault="00E314F3" w:rsidP="00C77469">
                  <w:pPr>
                    <w:spacing w:after="0"/>
                  </w:pPr>
                </w:p>
              </w:tc>
            </w:tr>
            <w:tr w:rsidR="00E314F3" w:rsidRPr="007E277E" w14:paraId="48A1184B" w14:textId="77777777" w:rsidTr="00C77469">
              <w:tc>
                <w:tcPr>
                  <w:tcW w:w="715" w:type="dxa"/>
                  <w:vMerge/>
                </w:tcPr>
                <w:p w14:paraId="641252CA" w14:textId="77777777" w:rsidR="00E314F3" w:rsidRPr="007E277E" w:rsidRDefault="00E314F3" w:rsidP="00C77469">
                  <w:pPr>
                    <w:spacing w:after="0"/>
                  </w:pPr>
                </w:p>
              </w:tc>
              <w:tc>
                <w:tcPr>
                  <w:tcW w:w="1080" w:type="dxa"/>
                </w:tcPr>
                <w:p w14:paraId="2DFF0938" w14:textId="77777777" w:rsidR="00E314F3" w:rsidRPr="007E277E" w:rsidRDefault="00E314F3" w:rsidP="00C77469">
                  <w:pPr>
                    <w:spacing w:after="0"/>
                  </w:pPr>
                  <w:r w:rsidRPr="007E277E">
                    <w:t>3</w:t>
                  </w:r>
                </w:p>
              </w:tc>
              <w:tc>
                <w:tcPr>
                  <w:tcW w:w="1080" w:type="dxa"/>
                  <w:vMerge/>
                </w:tcPr>
                <w:p w14:paraId="2C116A29" w14:textId="77777777" w:rsidR="00E314F3" w:rsidRPr="007E277E" w:rsidRDefault="00E314F3" w:rsidP="00C77469">
                  <w:pPr>
                    <w:spacing w:after="0"/>
                  </w:pPr>
                </w:p>
              </w:tc>
              <w:tc>
                <w:tcPr>
                  <w:tcW w:w="1080" w:type="dxa"/>
                  <w:vMerge/>
                </w:tcPr>
                <w:p w14:paraId="33225EF1" w14:textId="77777777" w:rsidR="00E314F3" w:rsidRPr="007E277E" w:rsidRDefault="00E314F3" w:rsidP="00C77469">
                  <w:pPr>
                    <w:spacing w:after="0"/>
                  </w:pPr>
                </w:p>
              </w:tc>
            </w:tr>
          </w:tbl>
          <w:p w14:paraId="672DDFCB" w14:textId="77777777" w:rsidR="00E314F3" w:rsidRDefault="00E314F3" w:rsidP="00C77469">
            <w:pPr>
              <w:pStyle w:val="Style1"/>
              <w:spacing w:after="0" w:line="240" w:lineRule="auto"/>
              <w:ind w:firstLine="0"/>
              <w:rPr>
                <w:lang w:val="en-US"/>
              </w:rPr>
            </w:pPr>
          </w:p>
          <w:p w14:paraId="65EF53D3" w14:textId="77777777" w:rsidR="00E314F3" w:rsidRDefault="00E314F3" w:rsidP="00C77469">
            <w:pPr>
              <w:pStyle w:val="Style1"/>
              <w:spacing w:after="0" w:line="240" w:lineRule="auto"/>
              <w:ind w:firstLine="0"/>
              <w:rPr>
                <w:lang w:val="en-US"/>
              </w:rPr>
            </w:pPr>
          </w:p>
        </w:tc>
      </w:tr>
      <w:tr w:rsidR="00E314F3" w14:paraId="79660019" w14:textId="77777777" w:rsidTr="00C77469">
        <w:tc>
          <w:tcPr>
            <w:tcW w:w="4674" w:type="dxa"/>
          </w:tcPr>
          <w:p w14:paraId="3A77543F" w14:textId="77777777" w:rsidR="00E314F3" w:rsidRPr="00C161BF" w:rsidRDefault="00E314F3" w:rsidP="00C77469">
            <w:pPr>
              <w:pStyle w:val="Style1"/>
              <w:spacing w:after="0" w:line="240" w:lineRule="auto"/>
              <w:ind w:firstLine="0"/>
              <w:rPr>
                <w:u w:val="single"/>
                <w:lang w:val="en-US"/>
              </w:rPr>
            </w:pPr>
            <w:r>
              <w:rPr>
                <w:u w:val="single"/>
                <w:lang w:val="en-US"/>
              </w:rPr>
              <w:lastRenderedPageBreak/>
              <w:t>Alt6E</w:t>
            </w:r>
            <w:r w:rsidRPr="00E01FE3">
              <w:rPr>
                <w:lang w:val="en-US"/>
              </w:rPr>
              <w:t xml:space="preserve"> </w:t>
            </w:r>
            <w:r>
              <w:rPr>
                <w:lang w:val="en-US"/>
              </w:rPr>
              <w:t>(</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m:t>
              </m:r>
              <m:sSub>
                <m:sSubPr>
                  <m:ctrlPr>
                    <w:rPr>
                      <w:rFonts w:ascii="Cambria Math" w:hAnsi="Cambria Math"/>
                      <w:i/>
                    </w:rPr>
                  </m:ctrlPr>
                </m:sSubPr>
                <m:e>
                  <m:sSub>
                    <m:sSubPr>
                      <m:ctrlPr>
                        <w:rPr>
                          <w:rFonts w:ascii="Cambria Math" w:hAnsi="Cambria Math"/>
                          <w:i/>
                        </w:rPr>
                      </m:ctrlPr>
                    </m:sSubPr>
                    <m:e>
                      <m:r>
                        <w:rPr>
                          <w:rFonts w:ascii="Cambria Math" w:hAnsi="Cambria Math"/>
                        </w:rPr>
                        <m:t>v</m:t>
                      </m:r>
                    </m:e>
                    <m:sub>
                      <m:r>
                        <w:rPr>
                          <w:rFonts w:ascii="Cambria Math" w:hAnsi="Cambria Math"/>
                        </w:rPr>
                        <m:t>3,1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3,2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4,1</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4,2</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4,3</m:t>
                      </m:r>
                    </m:sub>
                  </m:sSub>
                  <m:r>
                    <w:rPr>
                      <w:rFonts w:ascii="Cambria Math" w:hAnsi="Cambria Math"/>
                    </w:rPr>
                    <m:t>=p</m:t>
                  </m:r>
                </m:e>
                <m:sub>
                  <m:r>
                    <w:rPr>
                      <w:rFonts w:ascii="Cambria Math" w:hAnsi="Cambria Math"/>
                    </w:rPr>
                    <m:t>0</m:t>
                  </m:r>
                </m:sub>
              </m:sSub>
              <m:r>
                <w:rPr>
                  <w:rFonts w:ascii="Cambria Math" w:hAnsi="Cambria Math"/>
                </w:rPr>
                <m:t>/2</m:t>
              </m:r>
            </m:oMath>
            <w:r>
              <w:rPr>
                <w:lang w:val="en-US"/>
              </w:rPr>
              <w:t>)</w:t>
            </w:r>
          </w:p>
          <w:p w14:paraId="0EE7D4F3" w14:textId="77777777" w:rsidR="00E314F3" w:rsidRDefault="00E314F3" w:rsidP="00C77469">
            <w:pPr>
              <w:pStyle w:val="Style1"/>
              <w:spacing w:after="0" w:line="240" w:lineRule="auto"/>
              <w:ind w:firstLine="0"/>
              <w:rPr>
                <w:lang w:val="en-US"/>
              </w:rPr>
            </w:pPr>
          </w:p>
          <w:tbl>
            <w:tblPr>
              <w:tblStyle w:val="aa"/>
              <w:tblW w:w="0" w:type="auto"/>
              <w:tblLook w:val="04A0" w:firstRow="1" w:lastRow="0" w:firstColumn="1" w:lastColumn="0" w:noHBand="0" w:noVBand="1"/>
            </w:tblPr>
            <w:tblGrid>
              <w:gridCol w:w="715"/>
              <w:gridCol w:w="1080"/>
              <w:gridCol w:w="1080"/>
              <w:gridCol w:w="1080"/>
            </w:tblGrid>
            <w:tr w:rsidR="00E314F3" w:rsidRPr="00C766EE" w14:paraId="1B5AA070" w14:textId="77777777" w:rsidTr="00C77469">
              <w:tc>
                <w:tcPr>
                  <w:tcW w:w="715" w:type="dxa"/>
                </w:tcPr>
                <w:p w14:paraId="6EE11C81" w14:textId="77777777" w:rsidR="00E314F3" w:rsidRPr="00C766EE" w:rsidRDefault="00E314F3" w:rsidP="00C77469">
                  <w:pPr>
                    <w:spacing w:after="0"/>
                    <w:rPr>
                      <w:b/>
                    </w:rPr>
                  </w:pPr>
                  <w:r w:rsidRPr="00C766EE">
                    <w:rPr>
                      <w:b/>
                    </w:rPr>
                    <w:t>RI</w:t>
                  </w:r>
                </w:p>
              </w:tc>
              <w:tc>
                <w:tcPr>
                  <w:tcW w:w="1080" w:type="dxa"/>
                </w:tcPr>
                <w:p w14:paraId="4D0F83D6" w14:textId="77777777" w:rsidR="00E314F3" w:rsidRPr="00C766EE" w:rsidRDefault="00E314F3" w:rsidP="00C77469">
                  <w:pPr>
                    <w:spacing w:after="0"/>
                    <w:rPr>
                      <w:b/>
                    </w:rPr>
                  </w:pPr>
                  <w:r w:rsidRPr="00C766EE">
                    <w:rPr>
                      <w:b/>
                    </w:rPr>
                    <w:t>Layer</w:t>
                  </w:r>
                </w:p>
              </w:tc>
              <w:tc>
                <w:tcPr>
                  <w:tcW w:w="1080" w:type="dxa"/>
                </w:tcPr>
                <w:p w14:paraId="6741960F" w14:textId="77777777" w:rsidR="00E314F3" w:rsidRPr="00C766EE" w:rsidRDefault="00E314F3" w:rsidP="00C77469">
                  <w:pPr>
                    <w:spacing w:after="0"/>
                    <w:jc w:val="center"/>
                    <w:rPr>
                      <w:b/>
                      <w:i/>
                    </w:rPr>
                  </w:pPr>
                  <w:r w:rsidRPr="00C766EE">
                    <w:rPr>
                      <w:b/>
                      <w:i/>
                    </w:rPr>
                    <w:t>L</w:t>
                  </w:r>
                </w:p>
              </w:tc>
              <w:tc>
                <w:tcPr>
                  <w:tcW w:w="1080" w:type="dxa"/>
                </w:tcPr>
                <w:p w14:paraId="5A26BE2D" w14:textId="77777777" w:rsidR="00E314F3" w:rsidRPr="00C766EE" w:rsidRDefault="00E314F3" w:rsidP="00C77469">
                  <w:pPr>
                    <w:spacing w:after="0"/>
                    <w:jc w:val="center"/>
                    <w:rPr>
                      <w:b/>
                      <w:i/>
                    </w:rPr>
                  </w:pPr>
                  <w:r w:rsidRPr="00C766EE">
                    <w:rPr>
                      <w:b/>
                      <w:i/>
                    </w:rPr>
                    <w:t>p</w:t>
                  </w:r>
                </w:p>
              </w:tc>
            </w:tr>
            <w:tr w:rsidR="00E314F3" w:rsidRPr="00C766EE" w14:paraId="5B4DE886" w14:textId="77777777" w:rsidTr="00C77469">
              <w:tc>
                <w:tcPr>
                  <w:tcW w:w="715" w:type="dxa"/>
                </w:tcPr>
                <w:p w14:paraId="7EC9A53A" w14:textId="77777777" w:rsidR="00E314F3" w:rsidRPr="00C766EE" w:rsidRDefault="00E314F3" w:rsidP="00C77469">
                  <w:pPr>
                    <w:spacing w:after="0"/>
                  </w:pPr>
                  <w:r w:rsidRPr="00C766EE">
                    <w:t>1</w:t>
                  </w:r>
                </w:p>
              </w:tc>
              <w:tc>
                <w:tcPr>
                  <w:tcW w:w="1080" w:type="dxa"/>
                </w:tcPr>
                <w:p w14:paraId="18D49949" w14:textId="77777777" w:rsidR="00E314F3" w:rsidRPr="00C766EE" w:rsidRDefault="00E314F3" w:rsidP="00C77469">
                  <w:pPr>
                    <w:spacing w:after="0"/>
                  </w:pPr>
                  <w:r w:rsidRPr="00C766EE">
                    <w:t>0</w:t>
                  </w:r>
                </w:p>
              </w:tc>
              <w:tc>
                <w:tcPr>
                  <w:tcW w:w="1080" w:type="dxa"/>
                  <w:vMerge w:val="restart"/>
                </w:tcPr>
                <w:p w14:paraId="2F0938B2" w14:textId="77777777" w:rsidR="00E314F3" w:rsidRPr="00C766EE" w:rsidRDefault="0042640A" w:rsidP="00C77469">
                  <w:pPr>
                    <w:spacing w:after="0"/>
                  </w:pPr>
                  <m:oMathPara>
                    <m:oMath>
                      <m:sSub>
                        <m:sSubPr>
                          <m:ctrlPr>
                            <w:rPr>
                              <w:rFonts w:ascii="Cambria Math" w:hAnsi="Cambria Math"/>
                              <w:i/>
                            </w:rPr>
                          </m:ctrlPr>
                        </m:sSubPr>
                        <m:e>
                          <m:r>
                            <w:rPr>
                              <w:rFonts w:ascii="Cambria Math" w:hAnsi="Cambria Math"/>
                            </w:rPr>
                            <m:t>L</m:t>
                          </m:r>
                        </m:e>
                        <m:sub>
                          <m:r>
                            <w:rPr>
                              <w:rFonts w:ascii="Cambria Math" w:hAnsi="Cambria Math"/>
                            </w:rPr>
                            <m:t>0</m:t>
                          </m:r>
                        </m:sub>
                      </m:sSub>
                    </m:oMath>
                  </m:oMathPara>
                </w:p>
              </w:tc>
              <w:tc>
                <w:tcPr>
                  <w:tcW w:w="1080" w:type="dxa"/>
                  <w:vMerge w:val="restart"/>
                </w:tcPr>
                <w:p w14:paraId="0FD0E0D4" w14:textId="77777777" w:rsidR="00E314F3" w:rsidRPr="00C766E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C766EE" w14:paraId="3889D7A2" w14:textId="77777777" w:rsidTr="00C77469">
              <w:tc>
                <w:tcPr>
                  <w:tcW w:w="715" w:type="dxa"/>
                  <w:vMerge w:val="restart"/>
                </w:tcPr>
                <w:p w14:paraId="56DE4FC5" w14:textId="77777777" w:rsidR="00E314F3" w:rsidRPr="00C766EE" w:rsidRDefault="00E314F3" w:rsidP="00C77469">
                  <w:pPr>
                    <w:spacing w:after="0"/>
                  </w:pPr>
                  <w:r w:rsidRPr="00C766EE">
                    <w:t>2</w:t>
                  </w:r>
                </w:p>
              </w:tc>
              <w:tc>
                <w:tcPr>
                  <w:tcW w:w="1080" w:type="dxa"/>
                </w:tcPr>
                <w:p w14:paraId="29A71268" w14:textId="77777777" w:rsidR="00E314F3" w:rsidRPr="00C766EE" w:rsidRDefault="00E314F3" w:rsidP="00C77469">
                  <w:pPr>
                    <w:spacing w:after="0"/>
                  </w:pPr>
                  <w:r w:rsidRPr="00C766EE">
                    <w:t>0</w:t>
                  </w:r>
                </w:p>
              </w:tc>
              <w:tc>
                <w:tcPr>
                  <w:tcW w:w="1080" w:type="dxa"/>
                  <w:vMerge/>
                </w:tcPr>
                <w:p w14:paraId="0979F175" w14:textId="77777777" w:rsidR="00E314F3" w:rsidRPr="00C766EE" w:rsidRDefault="00E314F3" w:rsidP="00C77469">
                  <w:pPr>
                    <w:spacing w:after="0"/>
                  </w:pPr>
                </w:p>
              </w:tc>
              <w:tc>
                <w:tcPr>
                  <w:tcW w:w="1080" w:type="dxa"/>
                  <w:vMerge/>
                </w:tcPr>
                <w:p w14:paraId="2630C888" w14:textId="77777777" w:rsidR="00E314F3" w:rsidRPr="00C766EE" w:rsidRDefault="00E314F3" w:rsidP="00C77469">
                  <w:pPr>
                    <w:spacing w:after="0"/>
                  </w:pPr>
                </w:p>
              </w:tc>
            </w:tr>
            <w:tr w:rsidR="00E314F3" w:rsidRPr="00C766EE" w14:paraId="15CD17D5" w14:textId="77777777" w:rsidTr="00C77469">
              <w:tc>
                <w:tcPr>
                  <w:tcW w:w="715" w:type="dxa"/>
                  <w:vMerge/>
                </w:tcPr>
                <w:p w14:paraId="1B222D9B" w14:textId="77777777" w:rsidR="00E314F3" w:rsidRPr="00C766EE" w:rsidRDefault="00E314F3" w:rsidP="00C77469">
                  <w:pPr>
                    <w:spacing w:after="0"/>
                  </w:pPr>
                </w:p>
              </w:tc>
              <w:tc>
                <w:tcPr>
                  <w:tcW w:w="1080" w:type="dxa"/>
                </w:tcPr>
                <w:p w14:paraId="093C5F4A" w14:textId="77777777" w:rsidR="00E314F3" w:rsidRPr="00C766EE" w:rsidRDefault="00E314F3" w:rsidP="00C77469">
                  <w:pPr>
                    <w:spacing w:after="0"/>
                  </w:pPr>
                  <w:r w:rsidRPr="00C766EE">
                    <w:t>1</w:t>
                  </w:r>
                </w:p>
              </w:tc>
              <w:tc>
                <w:tcPr>
                  <w:tcW w:w="1080" w:type="dxa"/>
                  <w:vMerge/>
                </w:tcPr>
                <w:p w14:paraId="6C205466" w14:textId="77777777" w:rsidR="00E314F3" w:rsidRPr="00C766EE" w:rsidRDefault="00E314F3" w:rsidP="00C77469">
                  <w:pPr>
                    <w:spacing w:after="0"/>
                  </w:pPr>
                </w:p>
              </w:tc>
              <w:tc>
                <w:tcPr>
                  <w:tcW w:w="1080" w:type="dxa"/>
                  <w:vMerge/>
                </w:tcPr>
                <w:p w14:paraId="2F52C7F0" w14:textId="77777777" w:rsidR="00E314F3" w:rsidRPr="00C766EE" w:rsidRDefault="00E314F3" w:rsidP="00C77469">
                  <w:pPr>
                    <w:spacing w:after="0"/>
                  </w:pPr>
                </w:p>
              </w:tc>
            </w:tr>
            <w:tr w:rsidR="00E314F3" w:rsidRPr="00C766EE" w14:paraId="187DD29E" w14:textId="77777777" w:rsidTr="00C77469">
              <w:tc>
                <w:tcPr>
                  <w:tcW w:w="715" w:type="dxa"/>
                  <w:vMerge w:val="restart"/>
                </w:tcPr>
                <w:p w14:paraId="78181174" w14:textId="77777777" w:rsidR="00E314F3" w:rsidRPr="00C766EE" w:rsidRDefault="00E314F3" w:rsidP="00C77469">
                  <w:pPr>
                    <w:spacing w:after="0"/>
                  </w:pPr>
                  <w:r w:rsidRPr="00C766EE">
                    <w:t>3</w:t>
                  </w:r>
                </w:p>
              </w:tc>
              <w:tc>
                <w:tcPr>
                  <w:tcW w:w="1080" w:type="dxa"/>
                </w:tcPr>
                <w:p w14:paraId="4E628F7E" w14:textId="77777777" w:rsidR="00E314F3" w:rsidRPr="00C766EE" w:rsidRDefault="00E314F3" w:rsidP="00C77469">
                  <w:pPr>
                    <w:spacing w:after="0"/>
                  </w:pPr>
                  <w:r w:rsidRPr="00C766EE">
                    <w:t>0</w:t>
                  </w:r>
                </w:p>
              </w:tc>
              <w:tc>
                <w:tcPr>
                  <w:tcW w:w="1080" w:type="dxa"/>
                  <w:vMerge/>
                </w:tcPr>
                <w:p w14:paraId="3627B475" w14:textId="77777777" w:rsidR="00E314F3" w:rsidRPr="00C766EE" w:rsidRDefault="00E314F3" w:rsidP="00C77469">
                  <w:pPr>
                    <w:spacing w:after="0"/>
                  </w:pPr>
                </w:p>
              </w:tc>
              <w:tc>
                <w:tcPr>
                  <w:tcW w:w="1080" w:type="dxa"/>
                </w:tcPr>
                <w:p w14:paraId="2C42C49F" w14:textId="77777777" w:rsidR="00E314F3" w:rsidRPr="00C766E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oMath>
                  </m:oMathPara>
                </w:p>
              </w:tc>
            </w:tr>
            <w:tr w:rsidR="00E314F3" w:rsidRPr="00C766EE" w14:paraId="5C5AA349" w14:textId="77777777" w:rsidTr="00C77469">
              <w:tc>
                <w:tcPr>
                  <w:tcW w:w="715" w:type="dxa"/>
                  <w:vMerge/>
                </w:tcPr>
                <w:p w14:paraId="2E05BC7C" w14:textId="77777777" w:rsidR="00E314F3" w:rsidRPr="00C766EE" w:rsidRDefault="00E314F3" w:rsidP="00C77469">
                  <w:pPr>
                    <w:spacing w:after="0"/>
                  </w:pPr>
                </w:p>
              </w:tc>
              <w:tc>
                <w:tcPr>
                  <w:tcW w:w="1080" w:type="dxa"/>
                </w:tcPr>
                <w:p w14:paraId="2D1CA6A8" w14:textId="77777777" w:rsidR="00E314F3" w:rsidRPr="00C766EE" w:rsidRDefault="00E314F3" w:rsidP="00C77469">
                  <w:pPr>
                    <w:spacing w:after="0"/>
                  </w:pPr>
                  <w:r w:rsidRPr="00C766EE">
                    <w:t>1</w:t>
                  </w:r>
                </w:p>
              </w:tc>
              <w:tc>
                <w:tcPr>
                  <w:tcW w:w="1080" w:type="dxa"/>
                  <w:vMerge/>
                </w:tcPr>
                <w:p w14:paraId="3F324B0E" w14:textId="77777777" w:rsidR="00E314F3" w:rsidRPr="00C766EE" w:rsidRDefault="00E314F3" w:rsidP="00C77469">
                  <w:pPr>
                    <w:spacing w:after="0"/>
                  </w:pPr>
                </w:p>
              </w:tc>
              <w:tc>
                <w:tcPr>
                  <w:tcW w:w="1080" w:type="dxa"/>
                  <w:vMerge w:val="restart"/>
                </w:tcPr>
                <w:p w14:paraId="077631A1" w14:textId="77777777" w:rsidR="00E314F3" w:rsidRPr="00C766E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E314F3" w:rsidRPr="00C766EE" w14:paraId="4EBC77C6" w14:textId="77777777" w:rsidTr="00C77469">
              <w:tc>
                <w:tcPr>
                  <w:tcW w:w="715" w:type="dxa"/>
                  <w:vMerge/>
                </w:tcPr>
                <w:p w14:paraId="1C371165" w14:textId="77777777" w:rsidR="00E314F3" w:rsidRPr="00C766EE" w:rsidRDefault="00E314F3" w:rsidP="00C77469">
                  <w:pPr>
                    <w:spacing w:after="0"/>
                  </w:pPr>
                </w:p>
              </w:tc>
              <w:tc>
                <w:tcPr>
                  <w:tcW w:w="1080" w:type="dxa"/>
                </w:tcPr>
                <w:p w14:paraId="07A31C6C" w14:textId="77777777" w:rsidR="00E314F3" w:rsidRPr="00C766EE" w:rsidRDefault="00E314F3" w:rsidP="00C77469">
                  <w:pPr>
                    <w:spacing w:after="0"/>
                  </w:pPr>
                  <w:r w:rsidRPr="00C766EE">
                    <w:t>2</w:t>
                  </w:r>
                </w:p>
              </w:tc>
              <w:tc>
                <w:tcPr>
                  <w:tcW w:w="1080" w:type="dxa"/>
                  <w:vMerge/>
                </w:tcPr>
                <w:p w14:paraId="17860EB7" w14:textId="77777777" w:rsidR="00E314F3" w:rsidRPr="00C766EE" w:rsidRDefault="00E314F3" w:rsidP="00C77469">
                  <w:pPr>
                    <w:spacing w:after="0"/>
                  </w:pPr>
                </w:p>
              </w:tc>
              <w:tc>
                <w:tcPr>
                  <w:tcW w:w="1080" w:type="dxa"/>
                  <w:vMerge/>
                </w:tcPr>
                <w:p w14:paraId="0CEF2DCB" w14:textId="77777777" w:rsidR="00E314F3" w:rsidRPr="00C766EE" w:rsidRDefault="00E314F3" w:rsidP="00C77469">
                  <w:pPr>
                    <w:spacing w:after="0"/>
                  </w:pPr>
                </w:p>
              </w:tc>
            </w:tr>
            <w:tr w:rsidR="00E314F3" w:rsidRPr="00C766EE" w14:paraId="27798C56" w14:textId="77777777" w:rsidTr="00C77469">
              <w:tc>
                <w:tcPr>
                  <w:tcW w:w="715" w:type="dxa"/>
                  <w:vMerge w:val="restart"/>
                </w:tcPr>
                <w:p w14:paraId="2F4BB528" w14:textId="77777777" w:rsidR="00E314F3" w:rsidRPr="00C766EE" w:rsidRDefault="00E314F3" w:rsidP="00C77469">
                  <w:pPr>
                    <w:spacing w:after="0"/>
                  </w:pPr>
                  <w:r w:rsidRPr="00C766EE">
                    <w:t>4</w:t>
                  </w:r>
                </w:p>
              </w:tc>
              <w:tc>
                <w:tcPr>
                  <w:tcW w:w="1080" w:type="dxa"/>
                </w:tcPr>
                <w:p w14:paraId="06718B4A" w14:textId="77777777" w:rsidR="00E314F3" w:rsidRPr="00C766EE" w:rsidRDefault="00E314F3" w:rsidP="00C77469">
                  <w:pPr>
                    <w:spacing w:after="0"/>
                  </w:pPr>
                  <w:r w:rsidRPr="00C766EE">
                    <w:t>0</w:t>
                  </w:r>
                </w:p>
              </w:tc>
              <w:tc>
                <w:tcPr>
                  <w:tcW w:w="1080" w:type="dxa"/>
                  <w:vMerge/>
                </w:tcPr>
                <w:p w14:paraId="4CF93B7F" w14:textId="77777777" w:rsidR="00E314F3" w:rsidRPr="00C766EE" w:rsidRDefault="00E314F3" w:rsidP="00C77469">
                  <w:pPr>
                    <w:spacing w:after="0"/>
                  </w:pPr>
                </w:p>
              </w:tc>
              <w:tc>
                <w:tcPr>
                  <w:tcW w:w="1080" w:type="dxa"/>
                  <w:vMerge w:val="restart"/>
                </w:tcPr>
                <w:p w14:paraId="106C5806" w14:textId="77777777" w:rsidR="00E314F3" w:rsidRPr="00C766EE" w:rsidRDefault="0042640A" w:rsidP="00C77469">
                  <w:pPr>
                    <w:spacing w:after="0"/>
                  </w:pPr>
                  <m:oMathPara>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/2</m:t>
                      </m:r>
                    </m:oMath>
                  </m:oMathPara>
                </w:p>
              </w:tc>
            </w:tr>
            <w:tr w:rsidR="00E314F3" w:rsidRPr="00C766EE" w14:paraId="204252D5" w14:textId="77777777" w:rsidTr="00C77469">
              <w:tc>
                <w:tcPr>
                  <w:tcW w:w="715" w:type="dxa"/>
                  <w:vMerge/>
                </w:tcPr>
                <w:p w14:paraId="7D0994E2" w14:textId="77777777" w:rsidR="00E314F3" w:rsidRPr="00C766EE" w:rsidRDefault="00E314F3" w:rsidP="00C77469">
                  <w:pPr>
                    <w:spacing w:after="0"/>
                  </w:pPr>
                </w:p>
              </w:tc>
              <w:tc>
                <w:tcPr>
                  <w:tcW w:w="1080" w:type="dxa"/>
                </w:tcPr>
                <w:p w14:paraId="73A1938A" w14:textId="77777777" w:rsidR="00E314F3" w:rsidRPr="00C766EE" w:rsidRDefault="00E314F3" w:rsidP="00C77469">
                  <w:pPr>
                    <w:spacing w:after="0"/>
                  </w:pPr>
                  <w:r w:rsidRPr="00C766EE">
                    <w:t>1</w:t>
                  </w:r>
                </w:p>
              </w:tc>
              <w:tc>
                <w:tcPr>
                  <w:tcW w:w="1080" w:type="dxa"/>
                  <w:vMerge/>
                </w:tcPr>
                <w:p w14:paraId="18A615A3" w14:textId="77777777" w:rsidR="00E314F3" w:rsidRPr="00C766EE" w:rsidRDefault="00E314F3" w:rsidP="00C77469">
                  <w:pPr>
                    <w:spacing w:after="0"/>
                  </w:pPr>
                </w:p>
              </w:tc>
              <w:tc>
                <w:tcPr>
                  <w:tcW w:w="1080" w:type="dxa"/>
                  <w:vMerge/>
                </w:tcPr>
                <w:p w14:paraId="3698D579" w14:textId="77777777" w:rsidR="00E314F3" w:rsidRPr="00C766EE" w:rsidRDefault="00E314F3" w:rsidP="00C77469">
                  <w:pPr>
                    <w:spacing w:after="0"/>
                  </w:pPr>
                </w:p>
              </w:tc>
            </w:tr>
            <w:tr w:rsidR="00E314F3" w:rsidRPr="00C766EE" w14:paraId="3878EB4F" w14:textId="77777777" w:rsidTr="00C77469">
              <w:tc>
                <w:tcPr>
                  <w:tcW w:w="715" w:type="dxa"/>
                  <w:vMerge/>
                </w:tcPr>
                <w:p w14:paraId="2B7080FC" w14:textId="77777777" w:rsidR="00E314F3" w:rsidRPr="00C766EE" w:rsidRDefault="00E314F3" w:rsidP="00C77469">
                  <w:pPr>
                    <w:spacing w:after="0"/>
                  </w:pPr>
                </w:p>
              </w:tc>
              <w:tc>
                <w:tcPr>
                  <w:tcW w:w="1080" w:type="dxa"/>
                </w:tcPr>
                <w:p w14:paraId="16110197" w14:textId="77777777" w:rsidR="00E314F3" w:rsidRPr="00C766EE" w:rsidRDefault="00E314F3" w:rsidP="00C77469">
                  <w:pPr>
                    <w:spacing w:after="0"/>
                  </w:pPr>
                  <w:r w:rsidRPr="00C766EE">
                    <w:t>2</w:t>
                  </w:r>
                </w:p>
              </w:tc>
              <w:tc>
                <w:tcPr>
                  <w:tcW w:w="1080" w:type="dxa"/>
                  <w:vMerge/>
                </w:tcPr>
                <w:p w14:paraId="2576C09E" w14:textId="77777777" w:rsidR="00E314F3" w:rsidRPr="00C766EE" w:rsidRDefault="00E314F3" w:rsidP="00C77469">
                  <w:pPr>
                    <w:spacing w:after="0"/>
                  </w:pPr>
                </w:p>
              </w:tc>
              <w:tc>
                <w:tcPr>
                  <w:tcW w:w="1080" w:type="dxa"/>
                  <w:vMerge/>
                </w:tcPr>
                <w:p w14:paraId="57C8412B" w14:textId="77777777" w:rsidR="00E314F3" w:rsidRPr="00C766EE" w:rsidRDefault="00E314F3" w:rsidP="00C77469">
                  <w:pPr>
                    <w:spacing w:after="0"/>
                  </w:pPr>
                </w:p>
              </w:tc>
            </w:tr>
            <w:tr w:rsidR="00E314F3" w:rsidRPr="00C766EE" w14:paraId="2563C0B2" w14:textId="77777777" w:rsidTr="00C77469">
              <w:tc>
                <w:tcPr>
                  <w:tcW w:w="715" w:type="dxa"/>
                  <w:vMerge/>
                </w:tcPr>
                <w:p w14:paraId="11E803A1" w14:textId="77777777" w:rsidR="00E314F3" w:rsidRPr="00C766EE" w:rsidRDefault="00E314F3" w:rsidP="00C77469">
                  <w:pPr>
                    <w:spacing w:after="0"/>
                  </w:pPr>
                </w:p>
              </w:tc>
              <w:tc>
                <w:tcPr>
                  <w:tcW w:w="1080" w:type="dxa"/>
                </w:tcPr>
                <w:p w14:paraId="0CDFE75F" w14:textId="77777777" w:rsidR="00E314F3" w:rsidRPr="00C766EE" w:rsidRDefault="00E314F3" w:rsidP="00C77469">
                  <w:pPr>
                    <w:spacing w:after="0"/>
                  </w:pPr>
                  <w:r w:rsidRPr="00C766EE">
                    <w:t>3</w:t>
                  </w:r>
                </w:p>
              </w:tc>
              <w:tc>
                <w:tcPr>
                  <w:tcW w:w="1080" w:type="dxa"/>
                  <w:vMerge/>
                </w:tcPr>
                <w:p w14:paraId="04BBDD9D" w14:textId="77777777" w:rsidR="00E314F3" w:rsidRPr="00C766EE" w:rsidRDefault="00E314F3" w:rsidP="00C77469">
                  <w:pPr>
                    <w:spacing w:after="0"/>
                  </w:pPr>
                </w:p>
              </w:tc>
              <w:tc>
                <w:tcPr>
                  <w:tcW w:w="1080" w:type="dxa"/>
                  <w:vMerge/>
                </w:tcPr>
                <w:p w14:paraId="3631890E" w14:textId="77777777" w:rsidR="00E314F3" w:rsidRPr="00C766EE" w:rsidRDefault="00E314F3" w:rsidP="00C77469">
                  <w:pPr>
                    <w:spacing w:after="0"/>
                  </w:pPr>
                </w:p>
              </w:tc>
            </w:tr>
          </w:tbl>
          <w:p w14:paraId="7EE421A3" w14:textId="77777777" w:rsidR="00E314F3" w:rsidRDefault="00E314F3" w:rsidP="00C77469">
            <w:pPr>
              <w:pStyle w:val="Style1"/>
              <w:spacing w:after="0" w:line="240" w:lineRule="auto"/>
              <w:ind w:firstLine="0"/>
              <w:rPr>
                <w:u w:val="single"/>
                <w:lang w:val="en-US"/>
              </w:rPr>
            </w:pPr>
          </w:p>
          <w:p w14:paraId="10EB542B" w14:textId="77777777" w:rsidR="00E314F3" w:rsidRPr="0054660A" w:rsidRDefault="00E314F3" w:rsidP="00C77469">
            <w:pPr>
              <w:pStyle w:val="Style1"/>
              <w:spacing w:after="0" w:line="240" w:lineRule="auto"/>
              <w:ind w:firstLine="0"/>
              <w:rPr>
                <w:u w:val="single"/>
                <w:lang w:val="en-US"/>
              </w:rPr>
            </w:pPr>
          </w:p>
        </w:tc>
        <w:tc>
          <w:tcPr>
            <w:tcW w:w="4676" w:type="dxa"/>
          </w:tcPr>
          <w:p w14:paraId="2F08A31B" w14:textId="77777777" w:rsidR="00E314F3" w:rsidRDefault="00E314F3" w:rsidP="00C77469">
            <w:pPr>
              <w:pStyle w:val="Style1"/>
              <w:spacing w:after="0" w:line="240" w:lineRule="auto"/>
              <w:ind w:firstLine="0"/>
              <w:rPr>
                <w:lang w:val="en-US"/>
              </w:rPr>
            </w:pPr>
          </w:p>
        </w:tc>
      </w:tr>
    </w:tbl>
    <w:p w14:paraId="591EAF40" w14:textId="77777777" w:rsidR="00E314F3" w:rsidRDefault="00E314F3" w:rsidP="00E314F3">
      <w:pPr>
        <w:rPr>
          <w:lang w:eastAsia="zh-CN"/>
        </w:rPr>
      </w:pPr>
    </w:p>
    <w:p w14:paraId="7E8D854C" w14:textId="4BD707B1" w:rsidR="00830D89" w:rsidRPr="009B43CB" w:rsidRDefault="00E314F3" w:rsidP="00E314F3">
      <w:pPr>
        <w:rPr>
          <w:lang w:eastAsia="zh-CN"/>
        </w:rPr>
      </w:pPr>
      <w:r>
        <w:rPr>
          <w:rFonts w:hint="eastAsia"/>
          <w:lang w:eastAsia="zh-CN"/>
        </w:rPr>
        <w:t xml:space="preserve">The performance of Alt2B/3C/6E is shown in Fig. </w:t>
      </w:r>
      <w:r w:rsidR="00830D89">
        <w:rPr>
          <w:lang w:eastAsia="zh-CN"/>
        </w:rPr>
        <w:t>1</w:t>
      </w:r>
      <w:r>
        <w:rPr>
          <w:lang w:eastAsia="zh-CN"/>
        </w:rPr>
        <w:t xml:space="preserve">. In the evaluation, the (L, p) values follows Table </w:t>
      </w:r>
      <w:r w:rsidR="00A311E6">
        <w:rPr>
          <w:lang w:eastAsia="zh-CN"/>
        </w:rPr>
        <w:t>1</w:t>
      </w:r>
      <w:r>
        <w:rPr>
          <w:lang w:eastAsia="zh-CN"/>
        </w:rPr>
        <w:t xml:space="preserve">. </w:t>
      </w:r>
      <w:r w:rsidR="00C86E5C">
        <w:rPr>
          <w:lang w:eastAsia="zh-CN"/>
        </w:rPr>
        <w:t>For simplicity, a</w:t>
      </w:r>
      <w:r>
        <w:rPr>
          <w:lang w:eastAsia="zh-CN"/>
        </w:rPr>
        <w:t xml:space="preserve">ll the </w:t>
      </w:r>
      <w:r w:rsidRPr="00FE2BF5">
        <w:t>2</w:t>
      </w:r>
      <w:r w:rsidRPr="00FE2BF5">
        <w:rPr>
          <w:rStyle w:val="af"/>
        </w:rPr>
        <w:t>K</w:t>
      </w:r>
      <w:r w:rsidRPr="00FE2BF5">
        <w:rPr>
          <w:rStyle w:val="af"/>
          <w:vertAlign w:val="subscript"/>
        </w:rPr>
        <w:t>0</w:t>
      </w:r>
      <w:r>
        <w:rPr>
          <w:lang w:eastAsia="zh-CN"/>
        </w:rPr>
        <w:t xml:space="preserve"> NZCs are allocated with fixed value of β for all layers for each RI. In other words, the number of NZCs per layer is proportional to the value of p per layer.</w:t>
      </w:r>
      <w:r w:rsidR="00917D84">
        <w:rPr>
          <w:lang w:eastAsia="zh-CN"/>
        </w:rPr>
        <w:t xml:space="preserve"> Other parameters and assumptions are listed in the appendix.</w:t>
      </w:r>
      <w:r>
        <w:rPr>
          <w:lang w:eastAsia="zh-CN"/>
        </w:rPr>
        <w:t xml:space="preserve"> The performance of Alt2B/3C/6E for (L, p, β) = (4, 0.25, 0.5) is shown in Fig. </w:t>
      </w:r>
      <w:r w:rsidR="00917D84">
        <w:rPr>
          <w:lang w:eastAsia="zh-CN"/>
        </w:rPr>
        <w:t>1</w:t>
      </w:r>
      <w:r>
        <w:rPr>
          <w:lang w:eastAsia="zh-CN"/>
        </w:rPr>
        <w:t xml:space="preserve"> for low RU case with SU-MIMO and rank adaptation with up to rank 4. More detailed parameters are shown in Appendix. It can be observed that the three alternatives have similar performance with difference less than 1%. Such result is reasonable because all the alternatives have the same number of NZCs, which determines the accuracy of reported PMI.</w:t>
      </w:r>
      <w:r w:rsidR="00FB2FEF">
        <w:rPr>
          <w:lang w:eastAsia="zh-CN"/>
        </w:rPr>
        <w:t xml:space="preserve"> </w:t>
      </w:r>
      <w:r w:rsidR="00830D89">
        <w:rPr>
          <w:lang w:eastAsia="zh-CN"/>
        </w:rPr>
        <w:t>The performance-overhead trade-offs of Alt2B/3C/6E are illustrated in Fig. 2</w:t>
      </w:r>
      <w:r w:rsidR="008727E9">
        <w:rPr>
          <w:lang w:eastAsia="zh-CN"/>
        </w:rPr>
        <w:t xml:space="preserve">. </w:t>
      </w:r>
      <w:r w:rsidR="003A34F8">
        <w:rPr>
          <w:lang w:eastAsia="zh-CN"/>
        </w:rPr>
        <w:t xml:space="preserve">Due to </w:t>
      </w:r>
      <w:r w:rsidR="008727E9">
        <w:rPr>
          <w:lang w:eastAsia="zh-CN"/>
        </w:rPr>
        <w:t>larger size of bitmap</w:t>
      </w:r>
      <w:r w:rsidR="001754BD">
        <w:rPr>
          <w:lang w:eastAsia="zh-CN"/>
        </w:rPr>
        <w:t>s</w:t>
      </w:r>
      <w:r w:rsidR="008727E9">
        <w:rPr>
          <w:lang w:eastAsia="zh-CN"/>
        </w:rPr>
        <w:t xml:space="preserve">, the trade-off of Alt2B is </w:t>
      </w:r>
      <w:r w:rsidR="00840A6E">
        <w:rPr>
          <w:lang w:eastAsia="zh-CN"/>
        </w:rPr>
        <w:t xml:space="preserve">a little </w:t>
      </w:r>
      <w:r w:rsidR="008727E9">
        <w:rPr>
          <w:lang w:eastAsia="zh-CN"/>
        </w:rPr>
        <w:t>worse than Alt3C and Alt6E.</w:t>
      </w:r>
    </w:p>
    <w:p w14:paraId="77CEFD75" w14:textId="77777777" w:rsidR="00E314F3" w:rsidRDefault="00E314F3" w:rsidP="00E314F3">
      <w:pPr>
        <w:jc w:val="center"/>
        <w:rPr>
          <w:lang w:eastAsia="zh-CN"/>
        </w:rPr>
      </w:pPr>
      <w:r w:rsidRPr="00C01862">
        <w:rPr>
          <w:noProof/>
          <w:lang w:eastAsia="zh-CN"/>
        </w:rPr>
        <w:drawing>
          <wp:inline distT="0" distB="0" distL="0" distR="0" wp14:anchorId="011270DA" wp14:editId="3B80121E">
            <wp:extent cx="4320000" cy="2595600"/>
            <wp:effectExtent l="0" t="0" r="4445"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2"/>
                    <a:stretch>
                      <a:fillRect/>
                    </a:stretch>
                  </pic:blipFill>
                  <pic:spPr>
                    <a:xfrm>
                      <a:off x="0" y="0"/>
                      <a:ext cx="4320000" cy="2595600"/>
                    </a:xfrm>
                    <a:prstGeom prst="rect">
                      <a:avLst/>
                    </a:prstGeom>
                  </pic:spPr>
                </pic:pic>
              </a:graphicData>
            </a:graphic>
          </wp:inline>
        </w:drawing>
      </w:r>
    </w:p>
    <w:p w14:paraId="5ADE5E86" w14:textId="134EE6DF" w:rsidR="00E314F3" w:rsidRDefault="00E314F3" w:rsidP="00E314F3">
      <w:pPr>
        <w:jc w:val="center"/>
        <w:rPr>
          <w:b/>
          <w:sz w:val="20"/>
          <w:lang w:eastAsia="zh-CN"/>
        </w:rPr>
      </w:pPr>
      <w:r w:rsidRPr="0075271C">
        <w:rPr>
          <w:rFonts w:hint="eastAsia"/>
          <w:b/>
          <w:sz w:val="20"/>
          <w:lang w:eastAsia="zh-CN"/>
        </w:rPr>
        <w:t>Figure</w:t>
      </w:r>
      <w:r w:rsidR="00E30B90">
        <w:rPr>
          <w:b/>
          <w:sz w:val="20"/>
          <w:lang w:eastAsia="zh-CN"/>
        </w:rPr>
        <w:t xml:space="preserve"> 1</w:t>
      </w:r>
      <w:r w:rsidRPr="0075271C">
        <w:rPr>
          <w:rFonts w:hint="eastAsia"/>
          <w:b/>
          <w:sz w:val="20"/>
          <w:lang w:eastAsia="zh-CN"/>
        </w:rPr>
        <w:t>.</w:t>
      </w:r>
      <w:r>
        <w:rPr>
          <w:b/>
          <w:sz w:val="20"/>
          <w:lang w:eastAsia="zh-CN"/>
        </w:rPr>
        <w:t xml:space="preserve"> Performance comparison of Alt2B/3C/6E.</w:t>
      </w:r>
    </w:p>
    <w:p w14:paraId="45473946" w14:textId="1575582A" w:rsidR="00D158A4" w:rsidRDefault="00D158A4" w:rsidP="00E314F3">
      <w:pPr>
        <w:jc w:val="center"/>
        <w:rPr>
          <w:b/>
          <w:lang w:eastAsia="zh-CN"/>
        </w:rPr>
      </w:pPr>
      <w:r>
        <w:rPr>
          <w:b/>
          <w:noProof/>
          <w:lang w:eastAsia="zh-CN"/>
        </w:rPr>
        <w:lastRenderedPageBreak/>
        <w:drawing>
          <wp:inline distT="0" distB="0" distL="0" distR="0" wp14:anchorId="623A4F3E" wp14:editId="51C41168">
            <wp:extent cx="4320000" cy="24048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404800"/>
                    </a:xfrm>
                    <a:prstGeom prst="rect">
                      <a:avLst/>
                    </a:prstGeom>
                    <a:noFill/>
                  </pic:spPr>
                </pic:pic>
              </a:graphicData>
            </a:graphic>
          </wp:inline>
        </w:drawing>
      </w:r>
    </w:p>
    <w:p w14:paraId="69DCADED" w14:textId="7B275758" w:rsidR="00D158A4" w:rsidRPr="00BE73EF" w:rsidRDefault="00494FB2">
      <w:pPr>
        <w:jc w:val="center"/>
        <w:rPr>
          <w:b/>
          <w:sz w:val="20"/>
          <w:lang w:eastAsia="zh-CN"/>
        </w:rPr>
      </w:pPr>
      <w:r w:rsidRPr="0075271C">
        <w:rPr>
          <w:rFonts w:hint="eastAsia"/>
          <w:b/>
          <w:sz w:val="20"/>
          <w:lang w:eastAsia="zh-CN"/>
        </w:rPr>
        <w:t>Figure</w:t>
      </w:r>
      <w:r w:rsidR="004B2E0A">
        <w:rPr>
          <w:b/>
          <w:sz w:val="20"/>
          <w:lang w:eastAsia="zh-CN"/>
        </w:rPr>
        <w:t xml:space="preserve"> 2</w:t>
      </w:r>
      <w:r w:rsidRPr="0075271C">
        <w:rPr>
          <w:rFonts w:hint="eastAsia"/>
          <w:b/>
          <w:sz w:val="20"/>
          <w:lang w:eastAsia="zh-CN"/>
        </w:rPr>
        <w:t>.</w:t>
      </w:r>
      <w:r>
        <w:rPr>
          <w:b/>
          <w:sz w:val="20"/>
          <w:lang w:eastAsia="zh-CN"/>
        </w:rPr>
        <w:t xml:space="preserve"> Performance-overhead trade-offs of Alt2B/3C/6E.</w:t>
      </w:r>
    </w:p>
    <w:p w14:paraId="1FDD1F9C" w14:textId="54FBBD1F" w:rsidR="00E314F3" w:rsidRDefault="00E314F3" w:rsidP="00E314F3">
      <w:pPr>
        <w:rPr>
          <w:b/>
          <w:i/>
          <w:lang w:eastAsia="zh-CN"/>
        </w:rPr>
      </w:pPr>
      <w:r w:rsidRPr="002B4A6B">
        <w:rPr>
          <w:rFonts w:hint="eastAsia"/>
          <w:b/>
          <w:i/>
          <w:lang w:eastAsia="zh-CN"/>
        </w:rPr>
        <w:t>Observation</w:t>
      </w:r>
      <w:r w:rsidR="001C1A58">
        <w:rPr>
          <w:b/>
          <w:i/>
          <w:lang w:eastAsia="zh-CN"/>
        </w:rPr>
        <w:t xml:space="preserve"> 1</w:t>
      </w:r>
      <w:r w:rsidRPr="002B4A6B">
        <w:rPr>
          <w:rFonts w:hint="eastAsia"/>
          <w:b/>
          <w:i/>
          <w:lang w:eastAsia="zh-CN"/>
        </w:rPr>
        <w:t xml:space="preserve">: </w:t>
      </w:r>
      <w:r w:rsidRPr="002B4A6B">
        <w:rPr>
          <w:b/>
          <w:i/>
          <w:lang w:eastAsia="zh-CN"/>
        </w:rPr>
        <w:t>Alt2B/3C/6E have similar performance with difference less than 1%.</w:t>
      </w:r>
    </w:p>
    <w:p w14:paraId="7022789B" w14:textId="77777777" w:rsidR="003E12A6" w:rsidRPr="002B4A6B" w:rsidRDefault="003E12A6" w:rsidP="00E314F3">
      <w:pPr>
        <w:rPr>
          <w:b/>
          <w:i/>
          <w:lang w:eastAsia="zh-CN"/>
        </w:rPr>
      </w:pPr>
    </w:p>
    <w:p w14:paraId="70CA15CB" w14:textId="63544B2D" w:rsidR="00DC2B94" w:rsidRDefault="00DC2B94" w:rsidP="00DC2B94">
      <w:pPr>
        <w:pStyle w:val="2"/>
      </w:pPr>
      <w:r>
        <w:t>S</w:t>
      </w:r>
      <w:r>
        <w:rPr>
          <w:rFonts w:hint="eastAsia"/>
        </w:rPr>
        <w:t xml:space="preserve">etting </w:t>
      </w:r>
      <w:r>
        <w:t>of K0</w:t>
      </w:r>
    </w:p>
    <w:p w14:paraId="4E840200" w14:textId="77777777" w:rsidR="00E314F3" w:rsidRDefault="00E314F3" w:rsidP="00E314F3">
      <w:r w:rsidRPr="00FE2BF5">
        <w:t>On RI=3-4 extension, with the agreed total max # NZ coefficients across all layers ≤ 2</w:t>
      </w:r>
      <w:r w:rsidRPr="00FE2BF5">
        <w:rPr>
          <w:rStyle w:val="af"/>
        </w:rPr>
        <w:t>K</w:t>
      </w:r>
      <w:r w:rsidRPr="00FE2BF5">
        <w:rPr>
          <w:rStyle w:val="af"/>
          <w:vertAlign w:val="subscript"/>
        </w:rPr>
        <w:t>0</w:t>
      </w:r>
      <w:r w:rsidRPr="00FE2BF5">
        <w:t xml:space="preserve"> where the </w:t>
      </w:r>
      <w:r w:rsidRPr="00FE2BF5">
        <w:rPr>
          <w:rStyle w:val="af"/>
        </w:rPr>
        <w:t>K</w:t>
      </w:r>
      <w:r w:rsidRPr="00FE2BF5">
        <w:rPr>
          <w:rStyle w:val="af"/>
          <w:vertAlign w:val="subscript"/>
        </w:rPr>
        <w:t>0</w:t>
      </w:r>
      <w:r w:rsidRPr="00FE2BF5">
        <w:t xml:space="preserve"> value </w:t>
      </w:r>
      <w:r>
        <w:t xml:space="preserve">(hence </w:t>
      </w:r>
      <w:r w:rsidRPr="00E974B8">
        <w:rPr>
          <w:rFonts w:cs="Times"/>
          <w:i/>
        </w:rPr>
        <w:t>β</w:t>
      </w:r>
      <w:r>
        <w:t xml:space="preserve">) </w:t>
      </w:r>
      <w:r w:rsidRPr="00FE2BF5">
        <w:t>set for RI</w:t>
      </w:r>
      <w:r w:rsidRPr="00FE2BF5">
        <w:sym w:font="Symbol" w:char="F0CE"/>
      </w:r>
      <w:r w:rsidRPr="00FE2BF5">
        <w:t>{1,2}</w:t>
      </w:r>
      <w:r>
        <w:t>, the scheme for determining the # NZC per layer will be chosen from the following alternatives</w:t>
      </w:r>
      <w:r w:rsidRPr="004028BB">
        <w:t xml:space="preserve"> </w:t>
      </w:r>
      <w:r>
        <w:t>in RAN1#97 (Reno):</w:t>
      </w:r>
    </w:p>
    <w:p w14:paraId="394D9A5C" w14:textId="77777777" w:rsidR="00E314F3" w:rsidRPr="00B45079" w:rsidRDefault="00E314F3" w:rsidP="00E314F3">
      <w:pPr>
        <w:pStyle w:val="ab"/>
        <w:numPr>
          <w:ilvl w:val="0"/>
          <w:numId w:val="66"/>
        </w:numPr>
        <w:autoSpaceDE/>
        <w:autoSpaceDN/>
        <w:adjustRightInd/>
        <w:snapToGrid/>
        <w:spacing w:after="0"/>
        <w:contextualSpacing w:val="0"/>
      </w:pPr>
      <w:r w:rsidRPr="00B45079">
        <w:t xml:space="preserve">Alt0. </w:t>
      </w:r>
      <w:r w:rsidRPr="00170965">
        <w:rPr>
          <w:i/>
        </w:rPr>
        <w:t>K</w:t>
      </w:r>
      <w:r w:rsidRPr="00170965">
        <w:rPr>
          <w:i/>
          <w:vertAlign w:val="subscript"/>
        </w:rPr>
        <w:t>NZ,i</w:t>
      </w:r>
      <w:r w:rsidRPr="00B45079">
        <w:t xml:space="preserve"> is unrestricted as long as </w:t>
      </w:r>
      <w:r w:rsidRPr="001F0EF6">
        <w:rPr>
          <w:position w:val="-14"/>
          <w:szCs w:val="20"/>
        </w:rPr>
        <w:object w:dxaOrig="1800" w:dyaOrig="400" w14:anchorId="1E4395E6">
          <v:shape id="_x0000_i1027" type="#_x0000_t75" style="width:91pt;height:19.5pt" o:ole="">
            <v:imagedata r:id="rId9" o:title=""/>
          </v:shape>
          <o:OLEObject Type="Embed" ProgID="Equation.DSMT4" ShapeID="_x0000_i1027" DrawAspect="Content" ObjectID="_1618174916" r:id="rId14"/>
        </w:object>
      </w:r>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w:p>
    <w:p w14:paraId="71278586" w14:textId="77777777" w:rsidR="00E314F3" w:rsidRPr="00B45079" w:rsidRDefault="00E314F3" w:rsidP="00E314F3">
      <w:pPr>
        <w:pStyle w:val="ab"/>
        <w:numPr>
          <w:ilvl w:val="0"/>
          <w:numId w:val="66"/>
        </w:numPr>
        <w:autoSpaceDE/>
        <w:autoSpaceDN/>
        <w:adjustRightInd/>
        <w:snapToGrid/>
        <w:spacing w:after="0"/>
        <w:contextualSpacing w:val="0"/>
      </w:pPr>
      <w:r w:rsidRPr="00B45079">
        <w:t xml:space="preserve">Alt1. </w:t>
      </w:r>
      <w:r w:rsidRPr="00170965">
        <w:rPr>
          <w:i/>
        </w:rPr>
        <w:t>K</w:t>
      </w:r>
      <w:r w:rsidRPr="00170965">
        <w:rPr>
          <w:i/>
          <w:vertAlign w:val="subscript"/>
        </w:rPr>
        <w:t>NZ,i</w:t>
      </w:r>
      <w:r>
        <w:rPr>
          <w:rFonts w:cs="Times"/>
        </w:rPr>
        <w:t>≤</w:t>
      </w:r>
      <w:r w:rsidRPr="00170965">
        <w:rPr>
          <w:i/>
        </w:rPr>
        <w:t>K</w:t>
      </w:r>
      <w:r w:rsidRPr="00170965">
        <w:rPr>
          <w:i/>
          <w:vertAlign w:val="subscript"/>
        </w:rPr>
        <w:t>0</w:t>
      </w:r>
      <w:r w:rsidRPr="00B45079">
        <w:t xml:space="preserve"> as long as </w:t>
      </w:r>
      <w:r w:rsidRPr="00082B72">
        <w:fldChar w:fldCharType="begin"/>
      </w:r>
      <w:r w:rsidRPr="00082B72">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082B72">
        <w:instrText xml:space="preserve"> </w:instrText>
      </w:r>
      <w:r w:rsidRPr="00082B72">
        <w:fldChar w:fldCharType="end"/>
      </w:r>
      <w:r w:rsidRPr="001F0EF6">
        <w:rPr>
          <w:position w:val="-14"/>
          <w:szCs w:val="20"/>
        </w:rPr>
        <w:object w:dxaOrig="1800" w:dyaOrig="400" w14:anchorId="21DA4B35">
          <v:shape id="_x0000_i1028" type="#_x0000_t75" style="width:91pt;height:19.5pt" o:ole="">
            <v:imagedata r:id="rId9" o:title=""/>
          </v:shape>
          <o:OLEObject Type="Embed" ProgID="Equation.DSMT4" ShapeID="_x0000_i1028" DrawAspect="Content" ObjectID="_1618174917" r:id="rId15"/>
        </w:object>
      </w:r>
    </w:p>
    <w:p w14:paraId="143A582C" w14:textId="77777777" w:rsidR="00E314F3" w:rsidRDefault="00E314F3" w:rsidP="00E314F3">
      <w:pPr>
        <w:rPr>
          <w:lang w:eastAsia="zh-CN"/>
        </w:rPr>
      </w:pPr>
      <w:r>
        <w:rPr>
          <w:rFonts w:hint="eastAsia"/>
          <w:lang w:eastAsia="zh-CN"/>
        </w:rPr>
        <w:t>For Alt0, the UE implementation for NZC allocation</w:t>
      </w:r>
      <w:r>
        <w:rPr>
          <w:lang w:eastAsia="zh-CN"/>
        </w:rPr>
        <w:t xml:space="preserve"> affects the performance. The following schemes for NZC allocation across layers are considered.</w:t>
      </w:r>
    </w:p>
    <w:p w14:paraId="1D555871" w14:textId="77777777" w:rsidR="00E314F3" w:rsidRPr="004639B8" w:rsidRDefault="00E314F3" w:rsidP="00E314F3">
      <w:pPr>
        <w:pStyle w:val="ab"/>
        <w:numPr>
          <w:ilvl w:val="0"/>
          <w:numId w:val="67"/>
        </w:numPr>
        <w:rPr>
          <w:lang w:eastAsia="zh-CN"/>
        </w:rPr>
      </w:pPr>
      <w:r>
        <w:rPr>
          <w:lang w:eastAsia="zh-CN"/>
        </w:rPr>
        <w:t>Sc</w:t>
      </w:r>
      <w:r w:rsidRPr="004639B8">
        <w:rPr>
          <w:lang w:eastAsia="zh-CN"/>
        </w:rPr>
        <w:t>heme 1: largest amplitude across all layers</w:t>
      </w:r>
    </w:p>
    <w:p w14:paraId="6E2EB353" w14:textId="77777777" w:rsidR="00E314F3" w:rsidRPr="004639B8" w:rsidRDefault="00E314F3" w:rsidP="00E314F3">
      <w:pPr>
        <w:pStyle w:val="ab"/>
        <w:numPr>
          <w:ilvl w:val="0"/>
          <w:numId w:val="67"/>
        </w:numPr>
        <w:rPr>
          <w:lang w:eastAsia="zh-CN"/>
        </w:rPr>
      </w:pPr>
      <w:r>
        <w:rPr>
          <w:lang w:eastAsia="zh-CN"/>
        </w:rPr>
        <w:t>S</w:t>
      </w:r>
      <w:r w:rsidRPr="004639B8">
        <w:rPr>
          <w:lang w:eastAsia="zh-CN"/>
        </w:rPr>
        <w:t>cheme 2: largest amplitude * lambda across all layers</w:t>
      </w:r>
      <w:r>
        <w:rPr>
          <w:lang w:eastAsia="zh-CN"/>
        </w:rPr>
        <w:t xml:space="preserve">, where </w:t>
      </w:r>
      <w:r w:rsidRPr="004639B8">
        <w:rPr>
          <w:lang w:eastAsia="zh-CN"/>
        </w:rPr>
        <w:t>lambda is the eigenvalue of each layer</w:t>
      </w:r>
    </w:p>
    <w:p w14:paraId="10A273E9" w14:textId="77777777" w:rsidR="00E314F3" w:rsidRPr="004639B8" w:rsidRDefault="00E314F3" w:rsidP="00E314F3">
      <w:pPr>
        <w:pStyle w:val="ab"/>
        <w:numPr>
          <w:ilvl w:val="0"/>
          <w:numId w:val="67"/>
        </w:numPr>
        <w:rPr>
          <w:lang w:eastAsia="zh-CN"/>
        </w:rPr>
      </w:pPr>
      <w:r>
        <w:rPr>
          <w:lang w:eastAsia="zh-CN"/>
        </w:rPr>
        <w:t>S</w:t>
      </w:r>
      <w:r w:rsidRPr="004639B8">
        <w:rPr>
          <w:lang w:eastAsia="zh-CN"/>
        </w:rPr>
        <w:t>cheme 3: largest amplitude across all layers, at least K0/4 coefficients each layer</w:t>
      </w:r>
    </w:p>
    <w:p w14:paraId="434575C1" w14:textId="77777777" w:rsidR="00E314F3" w:rsidRPr="004639B8" w:rsidRDefault="00E314F3" w:rsidP="00E314F3">
      <w:pPr>
        <w:pStyle w:val="ab"/>
        <w:numPr>
          <w:ilvl w:val="0"/>
          <w:numId w:val="67"/>
        </w:numPr>
        <w:rPr>
          <w:lang w:eastAsia="zh-CN"/>
        </w:rPr>
      </w:pPr>
      <w:r>
        <w:rPr>
          <w:lang w:eastAsia="zh-CN"/>
        </w:rPr>
        <w:t>S</w:t>
      </w:r>
      <w:r w:rsidRPr="004639B8">
        <w:rPr>
          <w:lang w:eastAsia="zh-CN"/>
        </w:rPr>
        <w:t>cheme 4: largest amplitude * lambda across all layers, at least K0/4 coefficients each layer</w:t>
      </w:r>
    </w:p>
    <w:p w14:paraId="5AC34B39" w14:textId="09CD2FAB" w:rsidR="00E314F3" w:rsidRPr="008066D9" w:rsidRDefault="00E314F3" w:rsidP="00E314F3">
      <w:pPr>
        <w:rPr>
          <w:lang w:eastAsia="zh-CN"/>
        </w:rPr>
      </w:pPr>
      <w:r>
        <w:rPr>
          <w:lang w:eastAsia="zh-CN"/>
        </w:rPr>
        <w:t xml:space="preserve">For </w:t>
      </w:r>
      <w:r w:rsidRPr="004639B8">
        <w:rPr>
          <w:lang w:eastAsia="zh-CN"/>
        </w:rPr>
        <w:t>Alt1</w:t>
      </w:r>
      <w:r>
        <w:rPr>
          <w:lang w:eastAsia="zh-CN"/>
        </w:rPr>
        <w:t>, the</w:t>
      </w:r>
      <w:r w:rsidRPr="004639B8">
        <w:rPr>
          <w:lang w:eastAsia="zh-CN"/>
        </w:rPr>
        <w:t xml:space="preserve"> fixed value of</w:t>
      </w:r>
      <w:r>
        <w:rPr>
          <w:lang w:eastAsia="zh-CN"/>
        </w:rPr>
        <w:t xml:space="preserve"> β </w:t>
      </w:r>
      <w:r w:rsidRPr="004639B8">
        <w:rPr>
          <w:lang w:eastAsia="zh-CN"/>
        </w:rPr>
        <w:t>with Alt6E</w:t>
      </w:r>
      <w:r>
        <w:rPr>
          <w:lang w:eastAsia="zh-CN"/>
        </w:rPr>
        <w:t xml:space="preserve"> is considered. The evaluation results are shown in Fig. </w:t>
      </w:r>
      <w:r w:rsidR="00FB2FEF">
        <w:rPr>
          <w:lang w:eastAsia="zh-CN"/>
        </w:rPr>
        <w:t>3</w:t>
      </w:r>
      <w:r>
        <w:rPr>
          <w:lang w:eastAsia="zh-CN"/>
        </w:rPr>
        <w:t>.</w:t>
      </w:r>
      <w:r>
        <w:rPr>
          <w:rFonts w:hint="eastAsia"/>
          <w:lang w:eastAsia="zh-CN"/>
        </w:rPr>
        <w:t xml:space="preserve"> </w:t>
      </w:r>
      <w:r>
        <w:rPr>
          <w:lang w:eastAsia="zh-CN"/>
        </w:rPr>
        <w:t>All the considered schemes for Alt0 performs even worse than the simple Alt1. Although t</w:t>
      </w:r>
      <w:r w:rsidRPr="00096EC9">
        <w:rPr>
          <w:lang w:eastAsia="zh-CN"/>
        </w:rPr>
        <w:t>he best performance for Alt0 with well-designed algorit</w:t>
      </w:r>
      <w:r>
        <w:rPr>
          <w:lang w:eastAsia="zh-CN"/>
        </w:rPr>
        <w:t>hm is better than that of Alt1, the w</w:t>
      </w:r>
      <w:r w:rsidRPr="00096EC9">
        <w:rPr>
          <w:lang w:eastAsia="zh-CN"/>
        </w:rPr>
        <w:t>ell-designed algorithm is not obvious</w:t>
      </w:r>
      <w:r>
        <w:rPr>
          <w:lang w:eastAsia="zh-CN"/>
        </w:rPr>
        <w:t xml:space="preserve"> and</w:t>
      </w:r>
      <w:r w:rsidRPr="00096EC9">
        <w:rPr>
          <w:lang w:eastAsia="zh-CN"/>
        </w:rPr>
        <w:t xml:space="preserve"> algorithms not so good may lead to performance loss.</w:t>
      </w:r>
    </w:p>
    <w:p w14:paraId="1129A8F2" w14:textId="77777777" w:rsidR="00E314F3" w:rsidRDefault="00E314F3" w:rsidP="00E314F3">
      <w:pPr>
        <w:jc w:val="center"/>
        <w:rPr>
          <w:lang w:val="en-GB" w:eastAsia="zh-CN"/>
        </w:rPr>
      </w:pPr>
      <w:r w:rsidRPr="005D4EDA">
        <w:rPr>
          <w:noProof/>
          <w:lang w:eastAsia="zh-CN"/>
        </w:rPr>
        <w:lastRenderedPageBreak/>
        <w:drawing>
          <wp:inline distT="0" distB="0" distL="0" distR="0" wp14:anchorId="7D9D5BEE" wp14:editId="18DCBA91">
            <wp:extent cx="4320000" cy="2595600"/>
            <wp:effectExtent l="0" t="0" r="4445"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6"/>
                    <a:stretch>
                      <a:fillRect/>
                    </a:stretch>
                  </pic:blipFill>
                  <pic:spPr>
                    <a:xfrm>
                      <a:off x="0" y="0"/>
                      <a:ext cx="4320000" cy="2595600"/>
                    </a:xfrm>
                    <a:prstGeom prst="rect">
                      <a:avLst/>
                    </a:prstGeom>
                  </pic:spPr>
                </pic:pic>
              </a:graphicData>
            </a:graphic>
          </wp:inline>
        </w:drawing>
      </w:r>
    </w:p>
    <w:p w14:paraId="0642FA39" w14:textId="41F86FA6" w:rsidR="00E314F3" w:rsidRDefault="00E314F3" w:rsidP="00E314F3">
      <w:pPr>
        <w:jc w:val="center"/>
        <w:rPr>
          <w:lang w:val="en-GB" w:eastAsia="zh-CN"/>
        </w:rPr>
      </w:pPr>
      <w:r w:rsidRPr="0075271C">
        <w:rPr>
          <w:rFonts w:hint="eastAsia"/>
          <w:b/>
          <w:sz w:val="20"/>
          <w:lang w:eastAsia="zh-CN"/>
        </w:rPr>
        <w:t>Figure</w:t>
      </w:r>
      <w:r w:rsidR="00FB2FEF">
        <w:rPr>
          <w:b/>
          <w:sz w:val="20"/>
          <w:lang w:eastAsia="zh-CN"/>
        </w:rPr>
        <w:t xml:space="preserve"> 3</w:t>
      </w:r>
      <w:r w:rsidRPr="0075271C">
        <w:rPr>
          <w:rFonts w:hint="eastAsia"/>
          <w:b/>
          <w:sz w:val="20"/>
          <w:lang w:eastAsia="zh-CN"/>
        </w:rPr>
        <w:t>.</w:t>
      </w:r>
      <w:r>
        <w:rPr>
          <w:b/>
          <w:sz w:val="20"/>
          <w:lang w:eastAsia="zh-CN"/>
        </w:rPr>
        <w:t xml:space="preserve"> Performance comparison of Alt 1 and different schemes of Alt0.</w:t>
      </w:r>
    </w:p>
    <w:p w14:paraId="0CC160EE" w14:textId="2B88E5E3" w:rsidR="00CF3AA5" w:rsidRDefault="00E314F3" w:rsidP="00E314F3">
      <w:r>
        <w:rPr>
          <w:lang w:val="en-GB"/>
        </w:rPr>
        <w:t>I</w:t>
      </w:r>
      <w:r>
        <w:t xml:space="preserve">t is hard to convince with a better performance of Alt 0 with respect to Alt 1, i.e. how to properly allocate NZP among layers. And somewhat, Alt 0 may leads to performance loss by cross-layer optimization. </w:t>
      </w:r>
      <w:r w:rsidR="00CF3AA5">
        <w:t>Take scheme 1 as an example, since the weights for different layers are equal, sometimes the fourth layer keeps too many coefficients and the first layer has a poor approximation.</w:t>
      </w:r>
      <w:r w:rsidR="00C23C36">
        <w:t xml:space="preserve"> </w:t>
      </w:r>
      <w:r w:rsidR="00CF3AA5">
        <w:t xml:space="preserve">However, tuning the weights for different layers is not easy </w:t>
      </w:r>
      <w:r w:rsidR="00C23C36">
        <w:t>and may lead to UE complexity. Alt 1 more robust for difference case with a relatively stable performance.</w:t>
      </w:r>
    </w:p>
    <w:p w14:paraId="33D4E19A" w14:textId="354167EE" w:rsidR="00DC2B94" w:rsidRDefault="00E314F3" w:rsidP="00E314F3">
      <w:r>
        <w:t>To mitigate UE complexity, it is more desirable to have layer independent quantization by which the restriction of K0 can be hard-coded into each layer of rank 3 and 4 to prevent some odd cases used by the UE.</w:t>
      </w:r>
    </w:p>
    <w:p w14:paraId="35441D5F" w14:textId="77777777" w:rsidR="00197510" w:rsidRPr="00E314F3" w:rsidRDefault="00E314F3" w:rsidP="00197510">
      <w:pPr>
        <w:rPr>
          <w:b/>
          <w:i/>
        </w:rPr>
      </w:pPr>
      <w:r w:rsidRPr="00E314F3">
        <w:rPr>
          <w:rFonts w:hint="eastAsia"/>
          <w:b/>
          <w:i/>
        </w:rPr>
        <w:t>Observation</w:t>
      </w:r>
      <w:r w:rsidR="00CB6036">
        <w:rPr>
          <w:b/>
          <w:i/>
        </w:rPr>
        <w:t xml:space="preserve"> 2</w:t>
      </w:r>
      <w:r w:rsidRPr="00E314F3">
        <w:rPr>
          <w:rFonts w:hint="eastAsia"/>
          <w:b/>
          <w:i/>
        </w:rPr>
        <w:t xml:space="preserve">: </w:t>
      </w:r>
      <w:r w:rsidR="00197510">
        <w:rPr>
          <w:b/>
          <w:i/>
        </w:rPr>
        <w:t>The gain or benefit of Alt0 over Alt 1 is unclear yet. Alt 1 with fixed ratio/distribution of NZ coefficients across all ranks and all layers seems to have better performance and robustness of quantization from the perspective of UE implementation.</w:t>
      </w:r>
    </w:p>
    <w:p w14:paraId="4E0B6245" w14:textId="279932E4" w:rsidR="008F22EB" w:rsidRPr="00E314F3" w:rsidRDefault="008F22EB" w:rsidP="00DC2B94">
      <w:pPr>
        <w:rPr>
          <w:b/>
          <w:i/>
        </w:rPr>
      </w:pPr>
    </w:p>
    <w:p w14:paraId="25C5CF07" w14:textId="6C2CAD48" w:rsidR="008F22EB" w:rsidRDefault="008F22EB" w:rsidP="00155660">
      <w:pPr>
        <w:pStyle w:val="2"/>
      </w:pPr>
      <w:r>
        <w:rPr>
          <w:rFonts w:hint="eastAsia"/>
        </w:rPr>
        <w:t xml:space="preserve">Evaluation of </w:t>
      </w:r>
      <w:r>
        <w:t xml:space="preserve">different </w:t>
      </w:r>
      <w:r>
        <w:rPr>
          <w:rFonts w:hint="eastAsia"/>
        </w:rPr>
        <w:t>parameters</w:t>
      </w:r>
    </w:p>
    <w:p w14:paraId="74F8AAA2" w14:textId="674457C5" w:rsidR="0051523E" w:rsidRDefault="00B32969" w:rsidP="00DC2B94">
      <w:r>
        <w:rPr>
          <w:rFonts w:hint="eastAsia"/>
        </w:rPr>
        <w:t>For Alt6E, the performance-overhead trade-off</w:t>
      </w:r>
      <w:r>
        <w:t xml:space="preserve"> for different parameters are shown in Fig. 4.</w:t>
      </w:r>
      <w:r w:rsidR="00472388">
        <w:t xml:space="preserve"> The performance of </w:t>
      </w:r>
      <w:r w:rsidR="00907B10">
        <w:t xml:space="preserve">Rel-15 </w:t>
      </w:r>
      <w:r w:rsidR="00472388">
        <w:t>Type I is 100%. It can be observed that</w:t>
      </w:r>
      <w:r w:rsidR="00917D84">
        <w:t xml:space="preserve"> the cases with L=4 have around 20% performance gain over Type I, while the cases with</w:t>
      </w:r>
      <w:r w:rsidR="00472388">
        <w:t xml:space="preserve"> </w:t>
      </w:r>
      <w:r w:rsidR="00917D84">
        <w:t xml:space="preserve">L=2 has 10-15% performance gain over Type I. </w:t>
      </w:r>
      <w:r w:rsidR="00837FFC">
        <w:t>However, L=2 leads to a significant performance degradation compared with L=4, which is because for rank 4 case the approximation of four layers using two spatial beams is not accurate enough an</w:t>
      </w:r>
      <w:r w:rsidR="0041624F">
        <w:t>d may lead to non-orthogonality across different layers.</w:t>
      </w:r>
    </w:p>
    <w:p w14:paraId="6356F111" w14:textId="4735C22F" w:rsidR="00FF7095" w:rsidRDefault="00FF7095" w:rsidP="00BE73EF">
      <w:pPr>
        <w:jc w:val="center"/>
      </w:pPr>
      <w:r>
        <w:rPr>
          <w:noProof/>
          <w:lang w:eastAsia="zh-CN"/>
        </w:rPr>
        <w:lastRenderedPageBreak/>
        <w:drawing>
          <wp:inline distT="0" distB="0" distL="0" distR="0" wp14:anchorId="183B3F77" wp14:editId="74676521">
            <wp:extent cx="4320000" cy="2462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462400"/>
                    </a:xfrm>
                    <a:prstGeom prst="rect">
                      <a:avLst/>
                    </a:prstGeom>
                    <a:noFill/>
                  </pic:spPr>
                </pic:pic>
              </a:graphicData>
            </a:graphic>
          </wp:inline>
        </w:drawing>
      </w:r>
    </w:p>
    <w:p w14:paraId="101B9A4D" w14:textId="2DE540BF" w:rsidR="000827EB" w:rsidRPr="00BE73EF" w:rsidRDefault="000E66BB" w:rsidP="00BE73EF">
      <w:pPr>
        <w:jc w:val="center"/>
        <w:rPr>
          <w:b/>
          <w:sz w:val="20"/>
        </w:rPr>
      </w:pPr>
      <w:r w:rsidRPr="00BE73EF">
        <w:rPr>
          <w:b/>
          <w:sz w:val="20"/>
        </w:rPr>
        <w:t>Figure 4. Performance-overhead trade-offs for Alt6E.</w:t>
      </w:r>
    </w:p>
    <w:p w14:paraId="6589D67E" w14:textId="34237D85" w:rsidR="00D062F4" w:rsidRDefault="00697709" w:rsidP="00DC2B94">
      <w:pPr>
        <w:rPr>
          <w:b/>
          <w:i/>
          <w:lang w:eastAsia="zh-CN"/>
        </w:rPr>
      </w:pPr>
      <w:r w:rsidRPr="00BE73EF">
        <w:rPr>
          <w:b/>
          <w:i/>
          <w:lang w:eastAsia="zh-CN"/>
        </w:rPr>
        <w:t xml:space="preserve">Observation 3: For high rank, </w:t>
      </w:r>
      <w:r w:rsidR="00845273" w:rsidRPr="00BE73EF">
        <w:rPr>
          <w:b/>
          <w:i/>
          <w:lang w:eastAsia="zh-CN"/>
        </w:rPr>
        <w:t>performance loss is observed for</w:t>
      </w:r>
      <w:r w:rsidRPr="00BE73EF">
        <w:rPr>
          <w:b/>
          <w:i/>
          <w:lang w:eastAsia="zh-CN"/>
        </w:rPr>
        <w:t xml:space="preserve"> L=2 compared with L=4</w:t>
      </w:r>
      <w:r w:rsidR="00845273" w:rsidRPr="00BE73EF">
        <w:rPr>
          <w:b/>
          <w:i/>
          <w:lang w:eastAsia="zh-CN"/>
        </w:rPr>
        <w:t xml:space="preserve"> for similar overhead</w:t>
      </w:r>
      <w:r w:rsidRPr="00BE73EF">
        <w:rPr>
          <w:b/>
          <w:i/>
          <w:lang w:eastAsia="zh-CN"/>
        </w:rPr>
        <w:t>.</w:t>
      </w:r>
    </w:p>
    <w:p w14:paraId="48689B81" w14:textId="77777777" w:rsidR="003E12A6" w:rsidRPr="00BE73EF" w:rsidRDefault="003E12A6" w:rsidP="00DC2B94">
      <w:pPr>
        <w:rPr>
          <w:b/>
          <w:i/>
          <w:lang w:eastAsia="zh-CN"/>
        </w:rPr>
      </w:pPr>
    </w:p>
    <w:p w14:paraId="2E362151" w14:textId="77777777" w:rsidR="00634FD2" w:rsidRPr="00634FD2" w:rsidRDefault="00087C7C" w:rsidP="00634FD2">
      <w:pPr>
        <w:pStyle w:val="1"/>
      </w:pPr>
      <w:r w:rsidRPr="00B02895">
        <w:t>Conclusions</w:t>
      </w:r>
    </w:p>
    <w:p w14:paraId="6DA8DC37" w14:textId="066E906D" w:rsidR="00087C7C" w:rsidRDefault="00087C7C" w:rsidP="00087C7C">
      <w:pPr>
        <w:rPr>
          <w:kern w:val="2"/>
          <w:lang w:val="en-GB" w:eastAsia="zh-CN"/>
        </w:rPr>
      </w:pPr>
      <w:bookmarkStart w:id="4" w:name="_Ref124589665"/>
      <w:bookmarkStart w:id="5" w:name="_Ref71620620"/>
      <w:bookmarkStart w:id="6"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w:t>
      </w:r>
      <w:r w:rsidR="00131F12">
        <w:rPr>
          <w:kern w:val="2"/>
          <w:lang w:val="en-GB" w:eastAsia="zh-CN"/>
        </w:rPr>
        <w:t>observations</w:t>
      </w:r>
      <w:r>
        <w:rPr>
          <w:kern w:val="2"/>
          <w:lang w:val="en-GB" w:eastAsia="zh-CN"/>
        </w:rPr>
        <w:t xml:space="preserve"> are made.</w:t>
      </w:r>
    </w:p>
    <w:p w14:paraId="4BD27A4E" w14:textId="60648755" w:rsidR="00185411" w:rsidRPr="002B4A6B" w:rsidRDefault="00185411" w:rsidP="00185411">
      <w:pPr>
        <w:rPr>
          <w:b/>
          <w:i/>
          <w:lang w:eastAsia="zh-CN"/>
        </w:rPr>
      </w:pPr>
      <w:r w:rsidRPr="002B4A6B">
        <w:rPr>
          <w:rFonts w:hint="eastAsia"/>
          <w:b/>
          <w:i/>
          <w:lang w:eastAsia="zh-CN"/>
        </w:rPr>
        <w:t>Observation</w:t>
      </w:r>
      <w:r>
        <w:rPr>
          <w:b/>
          <w:i/>
          <w:lang w:eastAsia="zh-CN"/>
        </w:rPr>
        <w:t xml:space="preserve"> 1</w:t>
      </w:r>
      <w:r w:rsidRPr="002B4A6B">
        <w:rPr>
          <w:rFonts w:hint="eastAsia"/>
          <w:b/>
          <w:i/>
          <w:lang w:eastAsia="zh-CN"/>
        </w:rPr>
        <w:t xml:space="preserve">: </w:t>
      </w:r>
      <w:r w:rsidR="00906BA8" w:rsidRPr="002B4A6B">
        <w:rPr>
          <w:b/>
          <w:i/>
          <w:lang w:eastAsia="zh-CN"/>
        </w:rPr>
        <w:t>Alt2B/3C/6E have similar performance with difference less than 1%</w:t>
      </w:r>
      <w:r w:rsidRPr="002B4A6B">
        <w:rPr>
          <w:b/>
          <w:i/>
          <w:lang w:eastAsia="zh-CN"/>
        </w:rPr>
        <w:t>.</w:t>
      </w:r>
    </w:p>
    <w:p w14:paraId="5DDA41FF" w14:textId="61CF04CE" w:rsidR="004F30AB" w:rsidRDefault="00EC1854" w:rsidP="00087C7C">
      <w:pPr>
        <w:rPr>
          <w:b/>
          <w:i/>
        </w:rPr>
      </w:pPr>
      <w:r w:rsidRPr="00E314F3">
        <w:rPr>
          <w:rFonts w:hint="eastAsia"/>
          <w:b/>
          <w:i/>
        </w:rPr>
        <w:t>Observation</w:t>
      </w:r>
      <w:r>
        <w:rPr>
          <w:b/>
          <w:i/>
        </w:rPr>
        <w:t xml:space="preserve"> 2</w:t>
      </w:r>
      <w:r w:rsidRPr="00E314F3">
        <w:rPr>
          <w:rFonts w:hint="eastAsia"/>
          <w:b/>
          <w:i/>
        </w:rPr>
        <w:t xml:space="preserve">: </w:t>
      </w:r>
      <w:r w:rsidR="009A2251">
        <w:rPr>
          <w:b/>
          <w:i/>
        </w:rPr>
        <w:t>The gain or benefit of Alt0 over Alt 1 is unclear yet. Alt 1 with fixed ratio/distribution of NZ coefficients across all ranks and all layers seems to have better performance and robustness of quantization from the perspective of UE implementation</w:t>
      </w:r>
      <w:r>
        <w:rPr>
          <w:b/>
          <w:i/>
        </w:rPr>
        <w:t>.</w:t>
      </w:r>
    </w:p>
    <w:p w14:paraId="5E1756FB" w14:textId="108C21D6" w:rsidR="00EC1854" w:rsidRPr="00DC6331" w:rsidRDefault="00EC1854" w:rsidP="00EC1854">
      <w:pPr>
        <w:rPr>
          <w:b/>
          <w:i/>
          <w:lang w:eastAsia="zh-CN"/>
        </w:rPr>
      </w:pPr>
      <w:r w:rsidRPr="00DC6331">
        <w:rPr>
          <w:rFonts w:hint="eastAsia"/>
          <w:b/>
          <w:i/>
          <w:lang w:eastAsia="zh-CN"/>
        </w:rPr>
        <w:t xml:space="preserve">Observation 3: </w:t>
      </w:r>
      <w:r w:rsidR="00906BA8" w:rsidRPr="006721B8">
        <w:rPr>
          <w:b/>
          <w:i/>
          <w:lang w:eastAsia="zh-CN"/>
        </w:rPr>
        <w:t>For high rank, performance loss is observed for L=2 compared with L=4 for similar overhead</w:t>
      </w:r>
      <w:r w:rsidRPr="00DC6331">
        <w:rPr>
          <w:b/>
          <w:i/>
          <w:lang w:eastAsia="zh-CN"/>
        </w:rPr>
        <w:t>.</w:t>
      </w:r>
    </w:p>
    <w:p w14:paraId="1A51B67C" w14:textId="77777777" w:rsidR="00185411" w:rsidRDefault="00185411" w:rsidP="00087C7C">
      <w:pPr>
        <w:rPr>
          <w:kern w:val="2"/>
          <w:lang w:val="en-GB" w:eastAsia="zh-CN"/>
        </w:rPr>
      </w:pPr>
    </w:p>
    <w:p w14:paraId="7151834B" w14:textId="77777777" w:rsidR="00087C7C" w:rsidRPr="00B02895" w:rsidRDefault="00087C7C" w:rsidP="00087C7C">
      <w:pPr>
        <w:pStyle w:val="1"/>
        <w:numPr>
          <w:ilvl w:val="0"/>
          <w:numId w:val="0"/>
        </w:numPr>
        <w:ind w:left="432" w:hanging="432"/>
      </w:pPr>
      <w:r w:rsidRPr="00B02895">
        <w:t>References</w:t>
      </w:r>
    </w:p>
    <w:p w14:paraId="3AF6CB66" w14:textId="3B4446F4" w:rsidR="00FD4F81" w:rsidRPr="00FD4F81" w:rsidRDefault="00FD4F81" w:rsidP="00FD4F81">
      <w:pPr>
        <w:pStyle w:val="References"/>
        <w:rPr>
          <w:kern w:val="2"/>
          <w:sz w:val="22"/>
          <w:szCs w:val="22"/>
          <w:lang w:val="en-GB" w:eastAsia="zh-CN"/>
        </w:rPr>
      </w:pPr>
      <w:bookmarkStart w:id="7" w:name="_Ref167612671"/>
      <w:bookmarkStart w:id="8" w:name="_Ref167612875"/>
      <w:bookmarkEnd w:id="3"/>
      <w:bookmarkEnd w:id="4"/>
      <w:bookmarkEnd w:id="5"/>
      <w:bookmarkEnd w:id="6"/>
      <w:r w:rsidRPr="0076197E">
        <w:rPr>
          <w:sz w:val="22"/>
          <w:szCs w:val="22"/>
        </w:rPr>
        <w:t xml:space="preserve">“RAN1 Chairman’s Notes”, </w:t>
      </w:r>
      <w:r w:rsidR="00260EB1" w:rsidRPr="00A66B3D">
        <w:rPr>
          <w:kern w:val="2"/>
          <w:sz w:val="22"/>
          <w:szCs w:val="22"/>
          <w:lang w:val="en-GB" w:eastAsia="zh-CN"/>
        </w:rPr>
        <w:t>Xi’an, China</w:t>
      </w:r>
      <w:r w:rsidRPr="0076197E">
        <w:rPr>
          <w:sz w:val="22"/>
          <w:szCs w:val="22"/>
        </w:rPr>
        <w:t xml:space="preserve">, </w:t>
      </w:r>
      <w:r w:rsidR="00260EB1">
        <w:rPr>
          <w:sz w:val="22"/>
          <w:szCs w:val="22"/>
        </w:rPr>
        <w:t>April 8</w:t>
      </w:r>
      <w:r>
        <w:rPr>
          <w:sz w:val="22"/>
          <w:szCs w:val="22"/>
        </w:rPr>
        <w:t>-</w:t>
      </w:r>
      <w:r w:rsidR="00260EB1">
        <w:rPr>
          <w:sz w:val="22"/>
          <w:szCs w:val="22"/>
        </w:rPr>
        <w:t>12</w:t>
      </w:r>
      <w:r w:rsidRPr="003D0C2C">
        <w:rPr>
          <w:sz w:val="22"/>
          <w:szCs w:val="22"/>
        </w:rPr>
        <w:t>, 201</w:t>
      </w:r>
      <w:r>
        <w:rPr>
          <w:sz w:val="22"/>
          <w:szCs w:val="22"/>
        </w:rPr>
        <w:t>9.</w:t>
      </w:r>
    </w:p>
    <w:p w14:paraId="7D8E4DCE" w14:textId="25842696" w:rsidR="001A38E8" w:rsidRDefault="00D3609E" w:rsidP="00372456">
      <w:pPr>
        <w:pStyle w:val="References"/>
        <w:rPr>
          <w:kern w:val="2"/>
          <w:sz w:val="22"/>
          <w:szCs w:val="22"/>
          <w:lang w:val="en-GB" w:eastAsia="zh-CN"/>
        </w:rPr>
      </w:pPr>
      <w:r w:rsidRPr="00A66B3D">
        <w:rPr>
          <w:kern w:val="2"/>
          <w:sz w:val="22"/>
          <w:szCs w:val="22"/>
          <w:lang w:val="en-GB" w:eastAsia="zh-CN"/>
        </w:rPr>
        <w:t>R1-</w:t>
      </w:r>
      <w:r w:rsidR="001F1465" w:rsidRPr="00A66B3D">
        <w:rPr>
          <w:kern w:val="2"/>
          <w:sz w:val="22"/>
          <w:szCs w:val="22"/>
          <w:lang w:val="en-GB" w:eastAsia="zh-CN"/>
        </w:rPr>
        <w:t>190</w:t>
      </w:r>
      <w:r w:rsidR="00D841D5">
        <w:rPr>
          <w:kern w:val="2"/>
          <w:sz w:val="22"/>
          <w:szCs w:val="22"/>
          <w:lang w:val="en-GB" w:eastAsia="zh-CN"/>
        </w:rPr>
        <w:t>6028</w:t>
      </w:r>
      <w:r w:rsidRPr="00A66B3D">
        <w:rPr>
          <w:kern w:val="2"/>
          <w:sz w:val="22"/>
          <w:szCs w:val="22"/>
          <w:lang w:val="en-GB" w:eastAsia="zh-CN"/>
        </w:rPr>
        <w:t>, Huawei, HiSilicon, “</w:t>
      </w:r>
      <w:r w:rsidR="00BE13EC" w:rsidRPr="00A66B3D">
        <w:rPr>
          <w:kern w:val="2"/>
          <w:sz w:val="22"/>
          <w:szCs w:val="22"/>
          <w:lang w:val="en-GB" w:eastAsia="zh-CN"/>
        </w:rPr>
        <w:t>Discussion on CSI enhancement</w:t>
      </w:r>
      <w:r w:rsidR="00511BBC" w:rsidRPr="00A66B3D">
        <w:rPr>
          <w:kern w:val="2"/>
          <w:sz w:val="22"/>
          <w:szCs w:val="22"/>
          <w:lang w:val="en-GB" w:eastAsia="zh-CN"/>
        </w:rPr>
        <w:t xml:space="preserve">”, </w:t>
      </w:r>
      <w:r w:rsidR="00BD3F22">
        <w:rPr>
          <w:kern w:val="2"/>
          <w:sz w:val="22"/>
          <w:szCs w:val="22"/>
          <w:lang w:val="en-GB" w:eastAsia="zh-CN"/>
        </w:rPr>
        <w:t>Reno</w:t>
      </w:r>
      <w:r w:rsidR="003901D1" w:rsidRPr="00A66B3D">
        <w:rPr>
          <w:kern w:val="2"/>
          <w:sz w:val="22"/>
          <w:szCs w:val="22"/>
          <w:lang w:val="en-GB" w:eastAsia="zh-CN"/>
        </w:rPr>
        <w:t xml:space="preserve">, </w:t>
      </w:r>
      <w:r w:rsidR="00BD3F22">
        <w:rPr>
          <w:kern w:val="2"/>
          <w:sz w:val="22"/>
          <w:szCs w:val="22"/>
          <w:lang w:val="en-GB" w:eastAsia="zh-CN"/>
        </w:rPr>
        <w:t>USA</w:t>
      </w:r>
      <w:r w:rsidR="003901D1" w:rsidRPr="00A66B3D">
        <w:rPr>
          <w:kern w:val="2"/>
          <w:sz w:val="22"/>
          <w:szCs w:val="22"/>
          <w:lang w:val="en-GB" w:eastAsia="zh-CN"/>
        </w:rPr>
        <w:t xml:space="preserve">, </w:t>
      </w:r>
      <w:r w:rsidR="00BD3F22">
        <w:rPr>
          <w:kern w:val="2"/>
          <w:sz w:val="22"/>
          <w:szCs w:val="22"/>
          <w:lang w:val="en-GB" w:eastAsia="zh-CN"/>
        </w:rPr>
        <w:t>May 13</w:t>
      </w:r>
      <w:r w:rsidR="00BD3F22" w:rsidRPr="00BE73EF">
        <w:rPr>
          <w:kern w:val="2"/>
          <w:sz w:val="22"/>
          <w:szCs w:val="22"/>
          <w:vertAlign w:val="superscript"/>
          <w:lang w:val="en-GB" w:eastAsia="zh-CN"/>
        </w:rPr>
        <w:t>th</w:t>
      </w:r>
      <w:r w:rsidR="00BD3F22">
        <w:rPr>
          <w:kern w:val="2"/>
          <w:sz w:val="22"/>
          <w:szCs w:val="22"/>
          <w:lang w:val="en-GB" w:eastAsia="zh-CN"/>
        </w:rPr>
        <w:t>-17</w:t>
      </w:r>
      <w:r w:rsidR="00BD3F22" w:rsidRPr="00BE73EF">
        <w:rPr>
          <w:kern w:val="2"/>
          <w:sz w:val="22"/>
          <w:szCs w:val="22"/>
          <w:vertAlign w:val="superscript"/>
          <w:lang w:val="en-GB" w:eastAsia="zh-CN"/>
        </w:rPr>
        <w:t>th</w:t>
      </w:r>
      <w:r w:rsidR="00BD3F22">
        <w:rPr>
          <w:kern w:val="2"/>
          <w:sz w:val="22"/>
          <w:szCs w:val="22"/>
          <w:lang w:val="en-GB" w:eastAsia="zh-CN"/>
        </w:rPr>
        <w:t>,</w:t>
      </w:r>
      <w:r w:rsidR="003901D1" w:rsidRPr="00A66B3D">
        <w:rPr>
          <w:kern w:val="2"/>
          <w:sz w:val="22"/>
          <w:szCs w:val="22"/>
          <w:lang w:val="en-GB" w:eastAsia="zh-CN"/>
        </w:rPr>
        <w:t xml:space="preserve"> 2019</w:t>
      </w:r>
      <w:r w:rsidR="00511BBC" w:rsidRPr="00A66B3D">
        <w:rPr>
          <w:kern w:val="2"/>
          <w:sz w:val="22"/>
          <w:szCs w:val="22"/>
          <w:lang w:val="en-GB" w:eastAsia="zh-CN"/>
        </w:rPr>
        <w:t>.</w:t>
      </w:r>
    </w:p>
    <w:p w14:paraId="115FAF3D" w14:textId="77777777" w:rsidR="009C18D3" w:rsidRPr="00372456" w:rsidRDefault="009C18D3" w:rsidP="00BE73EF">
      <w:pPr>
        <w:pStyle w:val="References"/>
        <w:numPr>
          <w:ilvl w:val="0"/>
          <w:numId w:val="0"/>
        </w:numPr>
        <w:rPr>
          <w:kern w:val="2"/>
          <w:sz w:val="22"/>
          <w:szCs w:val="22"/>
          <w:lang w:val="en-GB" w:eastAsia="zh-CN"/>
        </w:rPr>
      </w:pPr>
    </w:p>
    <w:bookmarkEnd w:id="7"/>
    <w:bookmarkEnd w:id="8"/>
    <w:p w14:paraId="574BDD6F" w14:textId="26EF0103" w:rsidR="00E275F0" w:rsidRPr="00515859" w:rsidRDefault="00162443" w:rsidP="00E275F0">
      <w:pPr>
        <w:pStyle w:val="1"/>
        <w:numPr>
          <w:ilvl w:val="0"/>
          <w:numId w:val="0"/>
        </w:numPr>
        <w:ind w:left="432" w:hanging="432"/>
        <w:rPr>
          <w:kern w:val="2"/>
          <w:lang w:val="en-GB" w:eastAsia="zh-CN"/>
        </w:rPr>
      </w:pPr>
      <w:r>
        <w:t>Appendix</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4FE7427" w:rsidR="0073072E" w:rsidRDefault="00E275F0" w:rsidP="004508DF">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3843F855" w:rsidR="0073072E" w:rsidRDefault="00661B25" w:rsidP="004508DF">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lastRenderedPageBreak/>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19B24088" w14:textId="367459C7" w:rsidR="00140226" w:rsidRDefault="001E4067">
            <w:pPr>
              <w:widowControl w:val="0"/>
              <w:jc w:val="center"/>
            </w:pPr>
            <w:r w:rsidRPr="00FC435E">
              <w:t>(M, N, P, Mg, Ng</w:t>
            </w:r>
            <w:r>
              <w:t>, Mp, Np</w:t>
            </w:r>
            <w:r w:rsidRPr="00FC435E">
              <w:t>) = (</w:t>
            </w:r>
            <w:r>
              <w:rPr>
                <w:rFonts w:hint="eastAsia"/>
                <w:lang w:eastAsia="zh-CN"/>
              </w:rPr>
              <w:t>1</w:t>
            </w:r>
            <w:r w:rsidRPr="00FC435E">
              <w:t>,</w:t>
            </w:r>
            <w:r>
              <w:rPr>
                <w:lang w:eastAsia="zh-CN"/>
              </w:rPr>
              <w:t>2</w:t>
            </w:r>
            <w:r w:rsidRPr="00FC435E">
              <w:t>,</w:t>
            </w:r>
            <w:r>
              <w:t>2</w:t>
            </w:r>
            <w:r w:rsidRPr="00FC435E">
              <w:t>,1,1</w:t>
            </w:r>
            <w:r>
              <w:t>,1,2</w:t>
            </w:r>
            <w:r w:rsidRPr="00FC435E">
              <w:t>)</w:t>
            </w:r>
            <w:r>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5963727A" w:rsidR="006223AF" w:rsidRDefault="00AF0912">
            <w:pPr>
              <w:widowControl w:val="0"/>
              <w:jc w:val="center"/>
              <w:rPr>
                <w:lang w:eastAsia="zh-CN"/>
              </w:rPr>
            </w:pPr>
            <w:r>
              <w:rPr>
                <w:rFonts w:hint="eastAsia"/>
                <w:lang w:eastAsia="zh-CN"/>
              </w:rPr>
              <w:t>SU</w:t>
            </w:r>
            <w:r w:rsidR="00897E44" w:rsidDel="00897E44">
              <w:rPr>
                <w:rFonts w:hint="eastAsia"/>
                <w:lang w:eastAsia="zh-CN"/>
              </w:rPr>
              <w:t xml:space="preserve"> </w:t>
            </w:r>
            <w:r>
              <w:rPr>
                <w:rFonts w:hint="eastAsia"/>
                <w:lang w:eastAsia="zh-CN"/>
              </w:rPr>
              <w:t>-MIMO</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D05614">
      <w:pPr>
        <w:pStyle w:val="1"/>
        <w:numPr>
          <w:ilvl w:val="0"/>
          <w:numId w:val="0"/>
        </w:num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63C21" w14:textId="77777777" w:rsidR="0042640A" w:rsidRDefault="0042640A" w:rsidP="00087C7C">
      <w:pPr>
        <w:spacing w:after="0"/>
      </w:pPr>
      <w:r>
        <w:separator/>
      </w:r>
    </w:p>
  </w:endnote>
  <w:endnote w:type="continuationSeparator" w:id="0">
    <w:p w14:paraId="3888E5BC" w14:textId="77777777" w:rsidR="0042640A" w:rsidRDefault="0042640A"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9F40D" w14:textId="77777777" w:rsidR="0042640A" w:rsidRDefault="0042640A" w:rsidP="00087C7C">
      <w:pPr>
        <w:spacing w:after="0"/>
      </w:pPr>
      <w:r>
        <w:separator/>
      </w:r>
    </w:p>
  </w:footnote>
  <w:footnote w:type="continuationSeparator" w:id="0">
    <w:p w14:paraId="00763610" w14:textId="77777777" w:rsidR="0042640A" w:rsidRDefault="0042640A"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0C5B"/>
    <w:multiLevelType w:val="hybridMultilevel"/>
    <w:tmpl w:val="6F128078"/>
    <w:lvl w:ilvl="0" w:tplc="06962778">
      <w:start w:val="1"/>
      <w:numFmt w:val="bullet"/>
      <w:lvlText w:val="•"/>
      <w:lvlJc w:val="left"/>
      <w:pPr>
        <w:tabs>
          <w:tab w:val="num" w:pos="720"/>
        </w:tabs>
        <w:ind w:left="720" w:hanging="360"/>
      </w:pPr>
      <w:rPr>
        <w:rFonts w:ascii="Arial" w:hAnsi="Arial" w:hint="default"/>
      </w:rPr>
    </w:lvl>
    <w:lvl w:ilvl="1" w:tplc="8786C440">
      <w:start w:val="39"/>
      <w:numFmt w:val="bullet"/>
      <w:lvlText w:val="•"/>
      <w:lvlJc w:val="left"/>
      <w:pPr>
        <w:tabs>
          <w:tab w:val="num" w:pos="1440"/>
        </w:tabs>
        <w:ind w:left="1440" w:hanging="360"/>
      </w:pPr>
      <w:rPr>
        <w:rFonts w:ascii="Arial" w:hAnsi="Arial" w:hint="default"/>
      </w:rPr>
    </w:lvl>
    <w:lvl w:ilvl="2" w:tplc="65F279BC" w:tentative="1">
      <w:start w:val="1"/>
      <w:numFmt w:val="bullet"/>
      <w:lvlText w:val="•"/>
      <w:lvlJc w:val="left"/>
      <w:pPr>
        <w:tabs>
          <w:tab w:val="num" w:pos="2160"/>
        </w:tabs>
        <w:ind w:left="2160" w:hanging="360"/>
      </w:pPr>
      <w:rPr>
        <w:rFonts w:ascii="Arial" w:hAnsi="Arial" w:hint="default"/>
      </w:rPr>
    </w:lvl>
    <w:lvl w:ilvl="3" w:tplc="94DE933A" w:tentative="1">
      <w:start w:val="1"/>
      <w:numFmt w:val="bullet"/>
      <w:lvlText w:val="•"/>
      <w:lvlJc w:val="left"/>
      <w:pPr>
        <w:tabs>
          <w:tab w:val="num" w:pos="2880"/>
        </w:tabs>
        <w:ind w:left="2880" w:hanging="360"/>
      </w:pPr>
      <w:rPr>
        <w:rFonts w:ascii="Arial" w:hAnsi="Arial" w:hint="default"/>
      </w:rPr>
    </w:lvl>
    <w:lvl w:ilvl="4" w:tplc="AAB69220" w:tentative="1">
      <w:start w:val="1"/>
      <w:numFmt w:val="bullet"/>
      <w:lvlText w:val="•"/>
      <w:lvlJc w:val="left"/>
      <w:pPr>
        <w:tabs>
          <w:tab w:val="num" w:pos="3600"/>
        </w:tabs>
        <w:ind w:left="3600" w:hanging="360"/>
      </w:pPr>
      <w:rPr>
        <w:rFonts w:ascii="Arial" w:hAnsi="Arial" w:hint="default"/>
      </w:rPr>
    </w:lvl>
    <w:lvl w:ilvl="5" w:tplc="40569216" w:tentative="1">
      <w:start w:val="1"/>
      <w:numFmt w:val="bullet"/>
      <w:lvlText w:val="•"/>
      <w:lvlJc w:val="left"/>
      <w:pPr>
        <w:tabs>
          <w:tab w:val="num" w:pos="4320"/>
        </w:tabs>
        <w:ind w:left="4320" w:hanging="360"/>
      </w:pPr>
      <w:rPr>
        <w:rFonts w:ascii="Arial" w:hAnsi="Arial" w:hint="default"/>
      </w:rPr>
    </w:lvl>
    <w:lvl w:ilvl="6" w:tplc="BACEEC98" w:tentative="1">
      <w:start w:val="1"/>
      <w:numFmt w:val="bullet"/>
      <w:lvlText w:val="•"/>
      <w:lvlJc w:val="left"/>
      <w:pPr>
        <w:tabs>
          <w:tab w:val="num" w:pos="5040"/>
        </w:tabs>
        <w:ind w:left="5040" w:hanging="360"/>
      </w:pPr>
      <w:rPr>
        <w:rFonts w:ascii="Arial" w:hAnsi="Arial" w:hint="default"/>
      </w:rPr>
    </w:lvl>
    <w:lvl w:ilvl="7" w:tplc="14FC69E0" w:tentative="1">
      <w:start w:val="1"/>
      <w:numFmt w:val="bullet"/>
      <w:lvlText w:val="•"/>
      <w:lvlJc w:val="left"/>
      <w:pPr>
        <w:tabs>
          <w:tab w:val="num" w:pos="5760"/>
        </w:tabs>
        <w:ind w:left="5760" w:hanging="360"/>
      </w:pPr>
      <w:rPr>
        <w:rFonts w:ascii="Arial" w:hAnsi="Arial" w:hint="default"/>
      </w:rPr>
    </w:lvl>
    <w:lvl w:ilvl="8" w:tplc="43F8CD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A48D5"/>
    <w:multiLevelType w:val="hybridMultilevel"/>
    <w:tmpl w:val="CAF81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164C88"/>
    <w:multiLevelType w:val="hybridMultilevel"/>
    <w:tmpl w:val="B1D007C4"/>
    <w:lvl w:ilvl="0" w:tplc="AF724A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B69AD"/>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D361E9"/>
    <w:multiLevelType w:val="hybridMultilevel"/>
    <w:tmpl w:val="A342BE46"/>
    <w:lvl w:ilvl="0" w:tplc="CB0C04D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F27B42"/>
    <w:multiLevelType w:val="hybridMultilevel"/>
    <w:tmpl w:val="CAA49B42"/>
    <w:lvl w:ilvl="0" w:tplc="9A205ADC">
      <w:start w:val="1"/>
      <w:numFmt w:val="bullet"/>
      <w:lvlText w:val="•"/>
      <w:lvlJc w:val="left"/>
      <w:pPr>
        <w:tabs>
          <w:tab w:val="num" w:pos="720"/>
        </w:tabs>
        <w:ind w:left="720" w:hanging="360"/>
      </w:pPr>
      <w:rPr>
        <w:rFonts w:ascii="Arial" w:hAnsi="Arial" w:hint="default"/>
      </w:rPr>
    </w:lvl>
    <w:lvl w:ilvl="1" w:tplc="0F860522">
      <w:start w:val="39"/>
      <w:numFmt w:val="bullet"/>
      <w:lvlText w:val="•"/>
      <w:lvlJc w:val="left"/>
      <w:pPr>
        <w:tabs>
          <w:tab w:val="num" w:pos="1440"/>
        </w:tabs>
        <w:ind w:left="1440" w:hanging="360"/>
      </w:pPr>
      <w:rPr>
        <w:rFonts w:ascii="Arial" w:hAnsi="Arial" w:hint="default"/>
      </w:rPr>
    </w:lvl>
    <w:lvl w:ilvl="2" w:tplc="5F385052" w:tentative="1">
      <w:start w:val="1"/>
      <w:numFmt w:val="bullet"/>
      <w:lvlText w:val="•"/>
      <w:lvlJc w:val="left"/>
      <w:pPr>
        <w:tabs>
          <w:tab w:val="num" w:pos="2160"/>
        </w:tabs>
        <w:ind w:left="2160" w:hanging="360"/>
      </w:pPr>
      <w:rPr>
        <w:rFonts w:ascii="Arial" w:hAnsi="Arial" w:hint="default"/>
      </w:rPr>
    </w:lvl>
    <w:lvl w:ilvl="3" w:tplc="B7C0B9F0" w:tentative="1">
      <w:start w:val="1"/>
      <w:numFmt w:val="bullet"/>
      <w:lvlText w:val="•"/>
      <w:lvlJc w:val="left"/>
      <w:pPr>
        <w:tabs>
          <w:tab w:val="num" w:pos="2880"/>
        </w:tabs>
        <w:ind w:left="2880" w:hanging="360"/>
      </w:pPr>
      <w:rPr>
        <w:rFonts w:ascii="Arial" w:hAnsi="Arial" w:hint="default"/>
      </w:rPr>
    </w:lvl>
    <w:lvl w:ilvl="4" w:tplc="B4CC8CDE" w:tentative="1">
      <w:start w:val="1"/>
      <w:numFmt w:val="bullet"/>
      <w:lvlText w:val="•"/>
      <w:lvlJc w:val="left"/>
      <w:pPr>
        <w:tabs>
          <w:tab w:val="num" w:pos="3600"/>
        </w:tabs>
        <w:ind w:left="3600" w:hanging="360"/>
      </w:pPr>
      <w:rPr>
        <w:rFonts w:ascii="Arial" w:hAnsi="Arial" w:hint="default"/>
      </w:rPr>
    </w:lvl>
    <w:lvl w:ilvl="5" w:tplc="9FC60B24" w:tentative="1">
      <w:start w:val="1"/>
      <w:numFmt w:val="bullet"/>
      <w:lvlText w:val="•"/>
      <w:lvlJc w:val="left"/>
      <w:pPr>
        <w:tabs>
          <w:tab w:val="num" w:pos="4320"/>
        </w:tabs>
        <w:ind w:left="4320" w:hanging="360"/>
      </w:pPr>
      <w:rPr>
        <w:rFonts w:ascii="Arial" w:hAnsi="Arial" w:hint="default"/>
      </w:rPr>
    </w:lvl>
    <w:lvl w:ilvl="6" w:tplc="E21A9DF6" w:tentative="1">
      <w:start w:val="1"/>
      <w:numFmt w:val="bullet"/>
      <w:lvlText w:val="•"/>
      <w:lvlJc w:val="left"/>
      <w:pPr>
        <w:tabs>
          <w:tab w:val="num" w:pos="5040"/>
        </w:tabs>
        <w:ind w:left="5040" w:hanging="360"/>
      </w:pPr>
      <w:rPr>
        <w:rFonts w:ascii="Arial" w:hAnsi="Arial" w:hint="default"/>
      </w:rPr>
    </w:lvl>
    <w:lvl w:ilvl="7" w:tplc="6944CBB0" w:tentative="1">
      <w:start w:val="1"/>
      <w:numFmt w:val="bullet"/>
      <w:lvlText w:val="•"/>
      <w:lvlJc w:val="left"/>
      <w:pPr>
        <w:tabs>
          <w:tab w:val="num" w:pos="5760"/>
        </w:tabs>
        <w:ind w:left="5760" w:hanging="360"/>
      </w:pPr>
      <w:rPr>
        <w:rFonts w:ascii="Arial" w:hAnsi="Arial" w:hint="default"/>
      </w:rPr>
    </w:lvl>
    <w:lvl w:ilvl="8" w:tplc="D2FC8B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543D48"/>
    <w:multiLevelType w:val="hybridMultilevel"/>
    <w:tmpl w:val="610C6718"/>
    <w:lvl w:ilvl="0" w:tplc="7668DBCC">
      <w:start w:val="1"/>
      <w:numFmt w:val="bullet"/>
      <w:lvlText w:val="•"/>
      <w:lvlJc w:val="left"/>
      <w:pPr>
        <w:tabs>
          <w:tab w:val="num" w:pos="720"/>
        </w:tabs>
        <w:ind w:left="720" w:hanging="360"/>
      </w:pPr>
      <w:rPr>
        <w:rFonts w:ascii="Arial" w:hAnsi="Arial" w:hint="default"/>
      </w:rPr>
    </w:lvl>
    <w:lvl w:ilvl="1" w:tplc="9BF8ED1A">
      <w:start w:val="39"/>
      <w:numFmt w:val="bullet"/>
      <w:lvlText w:val="•"/>
      <w:lvlJc w:val="left"/>
      <w:pPr>
        <w:tabs>
          <w:tab w:val="num" w:pos="1440"/>
        </w:tabs>
        <w:ind w:left="1440" w:hanging="360"/>
      </w:pPr>
      <w:rPr>
        <w:rFonts w:ascii="Arial" w:hAnsi="Arial" w:hint="default"/>
      </w:rPr>
    </w:lvl>
    <w:lvl w:ilvl="2" w:tplc="802A447A" w:tentative="1">
      <w:start w:val="1"/>
      <w:numFmt w:val="bullet"/>
      <w:lvlText w:val="•"/>
      <w:lvlJc w:val="left"/>
      <w:pPr>
        <w:tabs>
          <w:tab w:val="num" w:pos="2160"/>
        </w:tabs>
        <w:ind w:left="2160" w:hanging="360"/>
      </w:pPr>
      <w:rPr>
        <w:rFonts w:ascii="Arial" w:hAnsi="Arial" w:hint="default"/>
      </w:rPr>
    </w:lvl>
    <w:lvl w:ilvl="3" w:tplc="5E184990" w:tentative="1">
      <w:start w:val="1"/>
      <w:numFmt w:val="bullet"/>
      <w:lvlText w:val="•"/>
      <w:lvlJc w:val="left"/>
      <w:pPr>
        <w:tabs>
          <w:tab w:val="num" w:pos="2880"/>
        </w:tabs>
        <w:ind w:left="2880" w:hanging="360"/>
      </w:pPr>
      <w:rPr>
        <w:rFonts w:ascii="Arial" w:hAnsi="Arial" w:hint="default"/>
      </w:rPr>
    </w:lvl>
    <w:lvl w:ilvl="4" w:tplc="772090FA" w:tentative="1">
      <w:start w:val="1"/>
      <w:numFmt w:val="bullet"/>
      <w:lvlText w:val="•"/>
      <w:lvlJc w:val="left"/>
      <w:pPr>
        <w:tabs>
          <w:tab w:val="num" w:pos="3600"/>
        </w:tabs>
        <w:ind w:left="3600" w:hanging="360"/>
      </w:pPr>
      <w:rPr>
        <w:rFonts w:ascii="Arial" w:hAnsi="Arial" w:hint="default"/>
      </w:rPr>
    </w:lvl>
    <w:lvl w:ilvl="5" w:tplc="652009D0" w:tentative="1">
      <w:start w:val="1"/>
      <w:numFmt w:val="bullet"/>
      <w:lvlText w:val="•"/>
      <w:lvlJc w:val="left"/>
      <w:pPr>
        <w:tabs>
          <w:tab w:val="num" w:pos="4320"/>
        </w:tabs>
        <w:ind w:left="4320" w:hanging="360"/>
      </w:pPr>
      <w:rPr>
        <w:rFonts w:ascii="Arial" w:hAnsi="Arial" w:hint="default"/>
      </w:rPr>
    </w:lvl>
    <w:lvl w:ilvl="6" w:tplc="EFCA9EE2" w:tentative="1">
      <w:start w:val="1"/>
      <w:numFmt w:val="bullet"/>
      <w:lvlText w:val="•"/>
      <w:lvlJc w:val="left"/>
      <w:pPr>
        <w:tabs>
          <w:tab w:val="num" w:pos="5040"/>
        </w:tabs>
        <w:ind w:left="5040" w:hanging="360"/>
      </w:pPr>
      <w:rPr>
        <w:rFonts w:ascii="Arial" w:hAnsi="Arial" w:hint="default"/>
      </w:rPr>
    </w:lvl>
    <w:lvl w:ilvl="7" w:tplc="BC6883BE" w:tentative="1">
      <w:start w:val="1"/>
      <w:numFmt w:val="bullet"/>
      <w:lvlText w:val="•"/>
      <w:lvlJc w:val="left"/>
      <w:pPr>
        <w:tabs>
          <w:tab w:val="num" w:pos="5760"/>
        </w:tabs>
        <w:ind w:left="5760" w:hanging="360"/>
      </w:pPr>
      <w:rPr>
        <w:rFonts w:ascii="Arial" w:hAnsi="Arial" w:hint="default"/>
      </w:rPr>
    </w:lvl>
    <w:lvl w:ilvl="8" w:tplc="9AAC4E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920726"/>
    <w:multiLevelType w:val="hybridMultilevel"/>
    <w:tmpl w:val="C9149FD4"/>
    <w:lvl w:ilvl="0" w:tplc="030E9136">
      <w:start w:val="1"/>
      <w:numFmt w:val="bullet"/>
      <w:lvlText w:val="•"/>
      <w:lvlJc w:val="left"/>
      <w:pPr>
        <w:tabs>
          <w:tab w:val="num" w:pos="720"/>
        </w:tabs>
        <w:ind w:left="720" w:hanging="360"/>
      </w:pPr>
      <w:rPr>
        <w:rFonts w:ascii="Arial" w:hAnsi="Arial" w:hint="default"/>
      </w:rPr>
    </w:lvl>
    <w:lvl w:ilvl="1" w:tplc="4E22C574">
      <w:start w:val="39"/>
      <w:numFmt w:val="bullet"/>
      <w:lvlText w:val="•"/>
      <w:lvlJc w:val="left"/>
      <w:pPr>
        <w:tabs>
          <w:tab w:val="num" w:pos="1440"/>
        </w:tabs>
        <w:ind w:left="1440" w:hanging="360"/>
      </w:pPr>
      <w:rPr>
        <w:rFonts w:ascii="Arial" w:hAnsi="Arial" w:hint="default"/>
      </w:rPr>
    </w:lvl>
    <w:lvl w:ilvl="2" w:tplc="698C9DD8" w:tentative="1">
      <w:start w:val="1"/>
      <w:numFmt w:val="bullet"/>
      <w:lvlText w:val="•"/>
      <w:lvlJc w:val="left"/>
      <w:pPr>
        <w:tabs>
          <w:tab w:val="num" w:pos="2160"/>
        </w:tabs>
        <w:ind w:left="2160" w:hanging="360"/>
      </w:pPr>
      <w:rPr>
        <w:rFonts w:ascii="Arial" w:hAnsi="Arial" w:hint="default"/>
      </w:rPr>
    </w:lvl>
    <w:lvl w:ilvl="3" w:tplc="DD1C1EA2" w:tentative="1">
      <w:start w:val="1"/>
      <w:numFmt w:val="bullet"/>
      <w:lvlText w:val="•"/>
      <w:lvlJc w:val="left"/>
      <w:pPr>
        <w:tabs>
          <w:tab w:val="num" w:pos="2880"/>
        </w:tabs>
        <w:ind w:left="2880" w:hanging="360"/>
      </w:pPr>
      <w:rPr>
        <w:rFonts w:ascii="Arial" w:hAnsi="Arial" w:hint="default"/>
      </w:rPr>
    </w:lvl>
    <w:lvl w:ilvl="4" w:tplc="A6ACBC46" w:tentative="1">
      <w:start w:val="1"/>
      <w:numFmt w:val="bullet"/>
      <w:lvlText w:val="•"/>
      <w:lvlJc w:val="left"/>
      <w:pPr>
        <w:tabs>
          <w:tab w:val="num" w:pos="3600"/>
        </w:tabs>
        <w:ind w:left="3600" w:hanging="360"/>
      </w:pPr>
      <w:rPr>
        <w:rFonts w:ascii="Arial" w:hAnsi="Arial" w:hint="default"/>
      </w:rPr>
    </w:lvl>
    <w:lvl w:ilvl="5" w:tplc="56100884" w:tentative="1">
      <w:start w:val="1"/>
      <w:numFmt w:val="bullet"/>
      <w:lvlText w:val="•"/>
      <w:lvlJc w:val="left"/>
      <w:pPr>
        <w:tabs>
          <w:tab w:val="num" w:pos="4320"/>
        </w:tabs>
        <w:ind w:left="4320" w:hanging="360"/>
      </w:pPr>
      <w:rPr>
        <w:rFonts w:ascii="Arial" w:hAnsi="Arial" w:hint="default"/>
      </w:rPr>
    </w:lvl>
    <w:lvl w:ilvl="6" w:tplc="F4A85B4E" w:tentative="1">
      <w:start w:val="1"/>
      <w:numFmt w:val="bullet"/>
      <w:lvlText w:val="•"/>
      <w:lvlJc w:val="left"/>
      <w:pPr>
        <w:tabs>
          <w:tab w:val="num" w:pos="5040"/>
        </w:tabs>
        <w:ind w:left="5040" w:hanging="360"/>
      </w:pPr>
      <w:rPr>
        <w:rFonts w:ascii="Arial" w:hAnsi="Arial" w:hint="default"/>
      </w:rPr>
    </w:lvl>
    <w:lvl w:ilvl="7" w:tplc="5BC868EA" w:tentative="1">
      <w:start w:val="1"/>
      <w:numFmt w:val="bullet"/>
      <w:lvlText w:val="•"/>
      <w:lvlJc w:val="left"/>
      <w:pPr>
        <w:tabs>
          <w:tab w:val="num" w:pos="5760"/>
        </w:tabs>
        <w:ind w:left="5760" w:hanging="360"/>
      </w:pPr>
      <w:rPr>
        <w:rFonts w:ascii="Arial" w:hAnsi="Arial" w:hint="default"/>
      </w:rPr>
    </w:lvl>
    <w:lvl w:ilvl="8" w:tplc="63C03A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3584542C"/>
    <w:multiLevelType w:val="hybridMultilevel"/>
    <w:tmpl w:val="CCD24F58"/>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29" w15:restartNumberingAfterBreak="0">
    <w:nsid w:val="386824A6"/>
    <w:multiLevelType w:val="hybridMultilevel"/>
    <w:tmpl w:val="603AF362"/>
    <w:lvl w:ilvl="0" w:tplc="902A1B9C">
      <w:start w:val="1"/>
      <w:numFmt w:val="bullet"/>
      <w:lvlText w:val="•"/>
      <w:lvlJc w:val="left"/>
      <w:pPr>
        <w:tabs>
          <w:tab w:val="num" w:pos="720"/>
        </w:tabs>
        <w:ind w:left="720" w:hanging="360"/>
      </w:pPr>
      <w:rPr>
        <w:rFonts w:ascii="Arial" w:hAnsi="Arial" w:hint="default"/>
      </w:rPr>
    </w:lvl>
    <w:lvl w:ilvl="1" w:tplc="AC7A79FC">
      <w:start w:val="1"/>
      <w:numFmt w:val="bullet"/>
      <w:lvlText w:val="•"/>
      <w:lvlJc w:val="left"/>
      <w:pPr>
        <w:tabs>
          <w:tab w:val="num" w:pos="1440"/>
        </w:tabs>
        <w:ind w:left="1440" w:hanging="360"/>
      </w:pPr>
      <w:rPr>
        <w:rFonts w:ascii="Arial" w:hAnsi="Arial" w:hint="default"/>
      </w:rPr>
    </w:lvl>
    <w:lvl w:ilvl="2" w:tplc="1D7EDAFC" w:tentative="1">
      <w:start w:val="1"/>
      <w:numFmt w:val="bullet"/>
      <w:lvlText w:val="•"/>
      <w:lvlJc w:val="left"/>
      <w:pPr>
        <w:tabs>
          <w:tab w:val="num" w:pos="2160"/>
        </w:tabs>
        <w:ind w:left="2160" w:hanging="360"/>
      </w:pPr>
      <w:rPr>
        <w:rFonts w:ascii="Arial" w:hAnsi="Arial" w:hint="default"/>
      </w:rPr>
    </w:lvl>
    <w:lvl w:ilvl="3" w:tplc="8102988E" w:tentative="1">
      <w:start w:val="1"/>
      <w:numFmt w:val="bullet"/>
      <w:lvlText w:val="•"/>
      <w:lvlJc w:val="left"/>
      <w:pPr>
        <w:tabs>
          <w:tab w:val="num" w:pos="2880"/>
        </w:tabs>
        <w:ind w:left="2880" w:hanging="360"/>
      </w:pPr>
      <w:rPr>
        <w:rFonts w:ascii="Arial" w:hAnsi="Arial" w:hint="default"/>
      </w:rPr>
    </w:lvl>
    <w:lvl w:ilvl="4" w:tplc="EE42FA92" w:tentative="1">
      <w:start w:val="1"/>
      <w:numFmt w:val="bullet"/>
      <w:lvlText w:val="•"/>
      <w:lvlJc w:val="left"/>
      <w:pPr>
        <w:tabs>
          <w:tab w:val="num" w:pos="3600"/>
        </w:tabs>
        <w:ind w:left="3600" w:hanging="360"/>
      </w:pPr>
      <w:rPr>
        <w:rFonts w:ascii="Arial" w:hAnsi="Arial" w:hint="default"/>
      </w:rPr>
    </w:lvl>
    <w:lvl w:ilvl="5" w:tplc="55527E9C" w:tentative="1">
      <w:start w:val="1"/>
      <w:numFmt w:val="bullet"/>
      <w:lvlText w:val="•"/>
      <w:lvlJc w:val="left"/>
      <w:pPr>
        <w:tabs>
          <w:tab w:val="num" w:pos="4320"/>
        </w:tabs>
        <w:ind w:left="4320" w:hanging="360"/>
      </w:pPr>
      <w:rPr>
        <w:rFonts w:ascii="Arial" w:hAnsi="Arial" w:hint="default"/>
      </w:rPr>
    </w:lvl>
    <w:lvl w:ilvl="6" w:tplc="9D0410AC" w:tentative="1">
      <w:start w:val="1"/>
      <w:numFmt w:val="bullet"/>
      <w:lvlText w:val="•"/>
      <w:lvlJc w:val="left"/>
      <w:pPr>
        <w:tabs>
          <w:tab w:val="num" w:pos="5040"/>
        </w:tabs>
        <w:ind w:left="5040" w:hanging="360"/>
      </w:pPr>
      <w:rPr>
        <w:rFonts w:ascii="Arial" w:hAnsi="Arial" w:hint="default"/>
      </w:rPr>
    </w:lvl>
    <w:lvl w:ilvl="7" w:tplc="E8A803E4" w:tentative="1">
      <w:start w:val="1"/>
      <w:numFmt w:val="bullet"/>
      <w:lvlText w:val="•"/>
      <w:lvlJc w:val="left"/>
      <w:pPr>
        <w:tabs>
          <w:tab w:val="num" w:pos="5760"/>
        </w:tabs>
        <w:ind w:left="5760" w:hanging="360"/>
      </w:pPr>
      <w:rPr>
        <w:rFonts w:ascii="Arial" w:hAnsi="Arial" w:hint="default"/>
      </w:rPr>
    </w:lvl>
    <w:lvl w:ilvl="8" w:tplc="B0B223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285CFB"/>
    <w:multiLevelType w:val="hybridMultilevel"/>
    <w:tmpl w:val="9B6865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CC693C"/>
    <w:multiLevelType w:val="hybridMultilevel"/>
    <w:tmpl w:val="C234CD58"/>
    <w:lvl w:ilvl="0" w:tplc="4114F43A">
      <w:start w:val="1"/>
      <w:numFmt w:val="bullet"/>
      <w:lvlText w:val="•"/>
      <w:lvlJc w:val="left"/>
      <w:pPr>
        <w:tabs>
          <w:tab w:val="num" w:pos="720"/>
        </w:tabs>
        <w:ind w:left="720" w:hanging="360"/>
      </w:pPr>
      <w:rPr>
        <w:rFonts w:ascii="Arial" w:hAnsi="Arial" w:hint="default"/>
      </w:rPr>
    </w:lvl>
    <w:lvl w:ilvl="1" w:tplc="070E1C58">
      <w:start w:val="39"/>
      <w:numFmt w:val="bullet"/>
      <w:lvlText w:val="•"/>
      <w:lvlJc w:val="left"/>
      <w:pPr>
        <w:tabs>
          <w:tab w:val="num" w:pos="1440"/>
        </w:tabs>
        <w:ind w:left="1440" w:hanging="360"/>
      </w:pPr>
      <w:rPr>
        <w:rFonts w:ascii="Arial" w:hAnsi="Arial" w:hint="default"/>
      </w:rPr>
    </w:lvl>
    <w:lvl w:ilvl="2" w:tplc="9D007018" w:tentative="1">
      <w:start w:val="1"/>
      <w:numFmt w:val="bullet"/>
      <w:lvlText w:val="•"/>
      <w:lvlJc w:val="left"/>
      <w:pPr>
        <w:tabs>
          <w:tab w:val="num" w:pos="2160"/>
        </w:tabs>
        <w:ind w:left="2160" w:hanging="360"/>
      </w:pPr>
      <w:rPr>
        <w:rFonts w:ascii="Arial" w:hAnsi="Arial" w:hint="default"/>
      </w:rPr>
    </w:lvl>
    <w:lvl w:ilvl="3" w:tplc="A2BEC96A" w:tentative="1">
      <w:start w:val="1"/>
      <w:numFmt w:val="bullet"/>
      <w:lvlText w:val="•"/>
      <w:lvlJc w:val="left"/>
      <w:pPr>
        <w:tabs>
          <w:tab w:val="num" w:pos="2880"/>
        </w:tabs>
        <w:ind w:left="2880" w:hanging="360"/>
      </w:pPr>
      <w:rPr>
        <w:rFonts w:ascii="Arial" w:hAnsi="Arial" w:hint="default"/>
      </w:rPr>
    </w:lvl>
    <w:lvl w:ilvl="4" w:tplc="8A2A1302" w:tentative="1">
      <w:start w:val="1"/>
      <w:numFmt w:val="bullet"/>
      <w:lvlText w:val="•"/>
      <w:lvlJc w:val="left"/>
      <w:pPr>
        <w:tabs>
          <w:tab w:val="num" w:pos="3600"/>
        </w:tabs>
        <w:ind w:left="3600" w:hanging="360"/>
      </w:pPr>
      <w:rPr>
        <w:rFonts w:ascii="Arial" w:hAnsi="Arial" w:hint="default"/>
      </w:rPr>
    </w:lvl>
    <w:lvl w:ilvl="5" w:tplc="91D29602" w:tentative="1">
      <w:start w:val="1"/>
      <w:numFmt w:val="bullet"/>
      <w:lvlText w:val="•"/>
      <w:lvlJc w:val="left"/>
      <w:pPr>
        <w:tabs>
          <w:tab w:val="num" w:pos="4320"/>
        </w:tabs>
        <w:ind w:left="4320" w:hanging="360"/>
      </w:pPr>
      <w:rPr>
        <w:rFonts w:ascii="Arial" w:hAnsi="Arial" w:hint="default"/>
      </w:rPr>
    </w:lvl>
    <w:lvl w:ilvl="6" w:tplc="3E222824" w:tentative="1">
      <w:start w:val="1"/>
      <w:numFmt w:val="bullet"/>
      <w:lvlText w:val="•"/>
      <w:lvlJc w:val="left"/>
      <w:pPr>
        <w:tabs>
          <w:tab w:val="num" w:pos="5040"/>
        </w:tabs>
        <w:ind w:left="5040" w:hanging="360"/>
      </w:pPr>
      <w:rPr>
        <w:rFonts w:ascii="Arial" w:hAnsi="Arial" w:hint="default"/>
      </w:rPr>
    </w:lvl>
    <w:lvl w:ilvl="7" w:tplc="473C33D4" w:tentative="1">
      <w:start w:val="1"/>
      <w:numFmt w:val="bullet"/>
      <w:lvlText w:val="•"/>
      <w:lvlJc w:val="left"/>
      <w:pPr>
        <w:tabs>
          <w:tab w:val="num" w:pos="5760"/>
        </w:tabs>
        <w:ind w:left="5760" w:hanging="360"/>
      </w:pPr>
      <w:rPr>
        <w:rFonts w:ascii="Arial" w:hAnsi="Arial" w:hint="default"/>
      </w:rPr>
    </w:lvl>
    <w:lvl w:ilvl="8" w:tplc="9B56AF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6"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8"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67130A7"/>
    <w:multiLevelType w:val="hybridMultilevel"/>
    <w:tmpl w:val="97307C22"/>
    <w:lvl w:ilvl="0" w:tplc="F1807D4E">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944848"/>
    <w:multiLevelType w:val="hybridMultilevel"/>
    <w:tmpl w:val="75F016E8"/>
    <w:lvl w:ilvl="0" w:tplc="0000670E">
      <w:start w:val="1"/>
      <w:numFmt w:val="bullet"/>
      <w:lvlText w:val="•"/>
      <w:lvlJc w:val="left"/>
      <w:pPr>
        <w:tabs>
          <w:tab w:val="num" w:pos="720"/>
        </w:tabs>
        <w:ind w:left="720" w:hanging="360"/>
      </w:pPr>
      <w:rPr>
        <w:rFonts w:ascii="Arial" w:hAnsi="Arial" w:hint="default"/>
      </w:rPr>
    </w:lvl>
    <w:lvl w:ilvl="1" w:tplc="1D3C0D4E">
      <w:start w:val="1"/>
      <w:numFmt w:val="bullet"/>
      <w:lvlText w:val="•"/>
      <w:lvlJc w:val="left"/>
      <w:pPr>
        <w:tabs>
          <w:tab w:val="num" w:pos="1440"/>
        </w:tabs>
        <w:ind w:left="1440" w:hanging="360"/>
      </w:pPr>
      <w:rPr>
        <w:rFonts w:ascii="Arial" w:hAnsi="Arial" w:hint="default"/>
      </w:rPr>
    </w:lvl>
    <w:lvl w:ilvl="2" w:tplc="A45E316C" w:tentative="1">
      <w:start w:val="1"/>
      <w:numFmt w:val="bullet"/>
      <w:lvlText w:val="•"/>
      <w:lvlJc w:val="left"/>
      <w:pPr>
        <w:tabs>
          <w:tab w:val="num" w:pos="2160"/>
        </w:tabs>
        <w:ind w:left="2160" w:hanging="360"/>
      </w:pPr>
      <w:rPr>
        <w:rFonts w:ascii="Arial" w:hAnsi="Arial" w:hint="default"/>
      </w:rPr>
    </w:lvl>
    <w:lvl w:ilvl="3" w:tplc="7060B286" w:tentative="1">
      <w:start w:val="1"/>
      <w:numFmt w:val="bullet"/>
      <w:lvlText w:val="•"/>
      <w:lvlJc w:val="left"/>
      <w:pPr>
        <w:tabs>
          <w:tab w:val="num" w:pos="2880"/>
        </w:tabs>
        <w:ind w:left="2880" w:hanging="360"/>
      </w:pPr>
      <w:rPr>
        <w:rFonts w:ascii="Arial" w:hAnsi="Arial" w:hint="default"/>
      </w:rPr>
    </w:lvl>
    <w:lvl w:ilvl="4" w:tplc="4052F6E0" w:tentative="1">
      <w:start w:val="1"/>
      <w:numFmt w:val="bullet"/>
      <w:lvlText w:val="•"/>
      <w:lvlJc w:val="left"/>
      <w:pPr>
        <w:tabs>
          <w:tab w:val="num" w:pos="3600"/>
        </w:tabs>
        <w:ind w:left="3600" w:hanging="360"/>
      </w:pPr>
      <w:rPr>
        <w:rFonts w:ascii="Arial" w:hAnsi="Arial" w:hint="default"/>
      </w:rPr>
    </w:lvl>
    <w:lvl w:ilvl="5" w:tplc="8D34AB18" w:tentative="1">
      <w:start w:val="1"/>
      <w:numFmt w:val="bullet"/>
      <w:lvlText w:val="•"/>
      <w:lvlJc w:val="left"/>
      <w:pPr>
        <w:tabs>
          <w:tab w:val="num" w:pos="4320"/>
        </w:tabs>
        <w:ind w:left="4320" w:hanging="360"/>
      </w:pPr>
      <w:rPr>
        <w:rFonts w:ascii="Arial" w:hAnsi="Arial" w:hint="default"/>
      </w:rPr>
    </w:lvl>
    <w:lvl w:ilvl="6" w:tplc="59822952" w:tentative="1">
      <w:start w:val="1"/>
      <w:numFmt w:val="bullet"/>
      <w:lvlText w:val="•"/>
      <w:lvlJc w:val="left"/>
      <w:pPr>
        <w:tabs>
          <w:tab w:val="num" w:pos="5040"/>
        </w:tabs>
        <w:ind w:left="5040" w:hanging="360"/>
      </w:pPr>
      <w:rPr>
        <w:rFonts w:ascii="Arial" w:hAnsi="Arial" w:hint="default"/>
      </w:rPr>
    </w:lvl>
    <w:lvl w:ilvl="7" w:tplc="A4A82C7A" w:tentative="1">
      <w:start w:val="1"/>
      <w:numFmt w:val="bullet"/>
      <w:lvlText w:val="•"/>
      <w:lvlJc w:val="left"/>
      <w:pPr>
        <w:tabs>
          <w:tab w:val="num" w:pos="5760"/>
        </w:tabs>
        <w:ind w:left="5760" w:hanging="360"/>
      </w:pPr>
      <w:rPr>
        <w:rFonts w:ascii="Arial" w:hAnsi="Arial" w:hint="default"/>
      </w:rPr>
    </w:lvl>
    <w:lvl w:ilvl="8" w:tplc="B13263D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C66020"/>
    <w:multiLevelType w:val="hybridMultilevel"/>
    <w:tmpl w:val="E1D07F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5B4B91"/>
    <w:multiLevelType w:val="hybridMultilevel"/>
    <w:tmpl w:val="669E2FF6"/>
    <w:lvl w:ilvl="0" w:tplc="AC968F4C">
      <w:start w:val="3"/>
      <w:numFmt w:val="bullet"/>
      <w:lvlText w:val="-"/>
      <w:lvlJc w:val="left"/>
      <w:pPr>
        <w:ind w:left="835" w:hanging="420"/>
      </w:pPr>
      <w:rPr>
        <w:rFonts w:ascii="Times New Roman" w:eastAsia="Malgun Gothic" w:hAnsi="Times New Roman" w:cs="Times New Roman"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51" w15:restartNumberingAfterBreak="0">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9065288"/>
    <w:multiLevelType w:val="hybridMultilevel"/>
    <w:tmpl w:val="E56E5E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DE23CF"/>
    <w:multiLevelType w:val="hybridMultilevel"/>
    <w:tmpl w:val="E550C790"/>
    <w:lvl w:ilvl="0" w:tplc="78A82E56">
      <w:start w:val="1"/>
      <w:numFmt w:val="bullet"/>
      <w:lvlText w:val="•"/>
      <w:lvlJc w:val="left"/>
      <w:pPr>
        <w:tabs>
          <w:tab w:val="num" w:pos="720"/>
        </w:tabs>
        <w:ind w:left="720" w:hanging="360"/>
      </w:pPr>
      <w:rPr>
        <w:rFonts w:ascii="Arial" w:hAnsi="Arial" w:hint="default"/>
      </w:rPr>
    </w:lvl>
    <w:lvl w:ilvl="1" w:tplc="26FC1B80">
      <w:start w:val="39"/>
      <w:numFmt w:val="bullet"/>
      <w:lvlText w:val="•"/>
      <w:lvlJc w:val="left"/>
      <w:pPr>
        <w:tabs>
          <w:tab w:val="num" w:pos="1440"/>
        </w:tabs>
        <w:ind w:left="1440" w:hanging="360"/>
      </w:pPr>
      <w:rPr>
        <w:rFonts w:ascii="Arial" w:hAnsi="Arial" w:hint="default"/>
      </w:rPr>
    </w:lvl>
    <w:lvl w:ilvl="2" w:tplc="47A268E6" w:tentative="1">
      <w:start w:val="1"/>
      <w:numFmt w:val="bullet"/>
      <w:lvlText w:val="•"/>
      <w:lvlJc w:val="left"/>
      <w:pPr>
        <w:tabs>
          <w:tab w:val="num" w:pos="2160"/>
        </w:tabs>
        <w:ind w:left="2160" w:hanging="360"/>
      </w:pPr>
      <w:rPr>
        <w:rFonts w:ascii="Arial" w:hAnsi="Arial" w:hint="default"/>
      </w:rPr>
    </w:lvl>
    <w:lvl w:ilvl="3" w:tplc="BC34C9EC" w:tentative="1">
      <w:start w:val="1"/>
      <w:numFmt w:val="bullet"/>
      <w:lvlText w:val="•"/>
      <w:lvlJc w:val="left"/>
      <w:pPr>
        <w:tabs>
          <w:tab w:val="num" w:pos="2880"/>
        </w:tabs>
        <w:ind w:left="2880" w:hanging="360"/>
      </w:pPr>
      <w:rPr>
        <w:rFonts w:ascii="Arial" w:hAnsi="Arial" w:hint="default"/>
      </w:rPr>
    </w:lvl>
    <w:lvl w:ilvl="4" w:tplc="FDB00B46" w:tentative="1">
      <w:start w:val="1"/>
      <w:numFmt w:val="bullet"/>
      <w:lvlText w:val="•"/>
      <w:lvlJc w:val="left"/>
      <w:pPr>
        <w:tabs>
          <w:tab w:val="num" w:pos="3600"/>
        </w:tabs>
        <w:ind w:left="3600" w:hanging="360"/>
      </w:pPr>
      <w:rPr>
        <w:rFonts w:ascii="Arial" w:hAnsi="Arial" w:hint="default"/>
      </w:rPr>
    </w:lvl>
    <w:lvl w:ilvl="5" w:tplc="DF6017C6" w:tentative="1">
      <w:start w:val="1"/>
      <w:numFmt w:val="bullet"/>
      <w:lvlText w:val="•"/>
      <w:lvlJc w:val="left"/>
      <w:pPr>
        <w:tabs>
          <w:tab w:val="num" w:pos="4320"/>
        </w:tabs>
        <w:ind w:left="4320" w:hanging="360"/>
      </w:pPr>
      <w:rPr>
        <w:rFonts w:ascii="Arial" w:hAnsi="Arial" w:hint="default"/>
      </w:rPr>
    </w:lvl>
    <w:lvl w:ilvl="6" w:tplc="45D8C5AA" w:tentative="1">
      <w:start w:val="1"/>
      <w:numFmt w:val="bullet"/>
      <w:lvlText w:val="•"/>
      <w:lvlJc w:val="left"/>
      <w:pPr>
        <w:tabs>
          <w:tab w:val="num" w:pos="5040"/>
        </w:tabs>
        <w:ind w:left="5040" w:hanging="360"/>
      </w:pPr>
      <w:rPr>
        <w:rFonts w:ascii="Arial" w:hAnsi="Arial" w:hint="default"/>
      </w:rPr>
    </w:lvl>
    <w:lvl w:ilvl="7" w:tplc="8B20DB20" w:tentative="1">
      <w:start w:val="1"/>
      <w:numFmt w:val="bullet"/>
      <w:lvlText w:val="•"/>
      <w:lvlJc w:val="left"/>
      <w:pPr>
        <w:tabs>
          <w:tab w:val="num" w:pos="5760"/>
        </w:tabs>
        <w:ind w:left="5760" w:hanging="360"/>
      </w:pPr>
      <w:rPr>
        <w:rFonts w:ascii="Arial" w:hAnsi="Arial" w:hint="default"/>
      </w:rPr>
    </w:lvl>
    <w:lvl w:ilvl="8" w:tplc="DECCF3A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09C58FD"/>
    <w:multiLevelType w:val="hybridMultilevel"/>
    <w:tmpl w:val="69EE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9" w15:restartNumberingAfterBreak="0">
    <w:nsid w:val="7BD27ECA"/>
    <w:multiLevelType w:val="hybridMultilevel"/>
    <w:tmpl w:val="CB622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C9125A3"/>
    <w:multiLevelType w:val="hybridMultilevel"/>
    <w:tmpl w:val="3E78DC3A"/>
    <w:lvl w:ilvl="0" w:tplc="D35CE7F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D074D28"/>
    <w:multiLevelType w:val="hybridMultilevel"/>
    <w:tmpl w:val="830026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6"/>
  </w:num>
  <w:num w:numId="3">
    <w:abstractNumId w:val="49"/>
  </w:num>
  <w:num w:numId="4">
    <w:abstractNumId w:val="4"/>
  </w:num>
  <w:num w:numId="5">
    <w:abstractNumId w:val="22"/>
  </w:num>
  <w:num w:numId="6">
    <w:abstractNumId w:val="1"/>
  </w:num>
  <w:num w:numId="7">
    <w:abstractNumId w:val="45"/>
  </w:num>
  <w:num w:numId="8">
    <w:abstractNumId w:val="30"/>
  </w:num>
  <w:num w:numId="9">
    <w:abstractNumId w:val="26"/>
  </w:num>
  <w:num w:numId="10">
    <w:abstractNumId w:val="26"/>
  </w:num>
  <w:num w:numId="11">
    <w:abstractNumId w:val="7"/>
  </w:num>
  <w:num w:numId="12">
    <w:abstractNumId w:val="26"/>
  </w:num>
  <w:num w:numId="13">
    <w:abstractNumId w:val="3"/>
  </w:num>
  <w:num w:numId="14">
    <w:abstractNumId w:val="17"/>
  </w:num>
  <w:num w:numId="15">
    <w:abstractNumId w:val="37"/>
  </w:num>
  <w:num w:numId="16">
    <w:abstractNumId w:val="9"/>
  </w:num>
  <w:num w:numId="17">
    <w:abstractNumId w:val="33"/>
  </w:num>
  <w:num w:numId="18">
    <w:abstractNumId w:val="53"/>
  </w:num>
  <w:num w:numId="19">
    <w:abstractNumId w:val="51"/>
  </w:num>
  <w:num w:numId="20">
    <w:abstractNumId w:val="42"/>
  </w:num>
  <w:num w:numId="21">
    <w:abstractNumId w:val="47"/>
  </w:num>
  <w:num w:numId="22">
    <w:abstractNumId w:val="36"/>
  </w:num>
  <w:num w:numId="23">
    <w:abstractNumId w:val="56"/>
  </w:num>
  <w:num w:numId="24">
    <w:abstractNumId w:val="0"/>
  </w:num>
  <w:num w:numId="25">
    <w:abstractNumId w:val="5"/>
  </w:num>
  <w:num w:numId="26">
    <w:abstractNumId w:val="43"/>
  </w:num>
  <w:num w:numId="27">
    <w:abstractNumId w:val="20"/>
  </w:num>
  <w:num w:numId="28">
    <w:abstractNumId w:val="21"/>
  </w:num>
  <w:num w:numId="29">
    <w:abstractNumId w:val="24"/>
  </w:num>
  <w:num w:numId="30">
    <w:abstractNumId w:val="54"/>
  </w:num>
  <w:num w:numId="31">
    <w:abstractNumId w:val="2"/>
  </w:num>
  <w:num w:numId="32">
    <w:abstractNumId w:val="32"/>
  </w:num>
  <w:num w:numId="33">
    <w:abstractNumId w:val="29"/>
  </w:num>
  <w:num w:numId="34">
    <w:abstractNumId w:val="15"/>
  </w:num>
  <w:num w:numId="35">
    <w:abstractNumId w:val="35"/>
  </w:num>
  <w:num w:numId="36">
    <w:abstractNumId w:val="8"/>
  </w:num>
  <w:num w:numId="37">
    <w:abstractNumId w:val="57"/>
  </w:num>
  <w:num w:numId="38">
    <w:abstractNumId w:val="14"/>
  </w:num>
  <w:num w:numId="39">
    <w:abstractNumId w:val="41"/>
  </w:num>
  <w:num w:numId="40">
    <w:abstractNumId w:val="18"/>
  </w:num>
  <w:num w:numId="41">
    <w:abstractNumId w:val="48"/>
  </w:num>
  <w:num w:numId="42">
    <w:abstractNumId w:val="62"/>
  </w:num>
  <w:num w:numId="43">
    <w:abstractNumId w:val="39"/>
  </w:num>
  <w:num w:numId="44">
    <w:abstractNumId w:val="31"/>
  </w:num>
  <w:num w:numId="45">
    <w:abstractNumId w:val="52"/>
  </w:num>
  <w:num w:numId="46">
    <w:abstractNumId w:val="19"/>
  </w:num>
  <w:num w:numId="47">
    <w:abstractNumId w:val="46"/>
  </w:num>
  <w:num w:numId="48">
    <w:abstractNumId w:val="50"/>
  </w:num>
  <w:num w:numId="49">
    <w:abstractNumId w:val="28"/>
  </w:num>
  <w:num w:numId="50">
    <w:abstractNumId w:val="23"/>
  </w:num>
  <w:num w:numId="51">
    <w:abstractNumId w:val="27"/>
  </w:num>
  <w:num w:numId="52">
    <w:abstractNumId w:val="13"/>
  </w:num>
  <w:num w:numId="53">
    <w:abstractNumId w:val="55"/>
  </w:num>
  <w:num w:numId="54">
    <w:abstractNumId w:val="6"/>
  </w:num>
  <w:num w:numId="55">
    <w:abstractNumId w:val="16"/>
  </w:num>
  <w:num w:numId="56">
    <w:abstractNumId w:val="60"/>
  </w:num>
  <w:num w:numId="57">
    <w:abstractNumId w:val="10"/>
  </w:num>
  <w:num w:numId="58">
    <w:abstractNumId w:val="25"/>
  </w:num>
  <w:num w:numId="59">
    <w:abstractNumId w:val="34"/>
  </w:num>
  <w:num w:numId="60">
    <w:abstractNumId w:val="11"/>
  </w:num>
  <w:num w:numId="61">
    <w:abstractNumId w:val="38"/>
  </w:num>
  <w:num w:numId="62">
    <w:abstractNumId w:val="40"/>
  </w:num>
  <w:num w:numId="63">
    <w:abstractNumId w:val="59"/>
  </w:num>
  <w:num w:numId="64">
    <w:abstractNumId w:val="58"/>
  </w:num>
  <w:num w:numId="65">
    <w:abstractNumId w:val="12"/>
  </w:num>
  <w:num w:numId="66">
    <w:abstractNumId w:val="44"/>
  </w:num>
  <w:num w:numId="67">
    <w:abstractNumId w:val="6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0D67"/>
    <w:rsid w:val="00001417"/>
    <w:rsid w:val="000050FA"/>
    <w:rsid w:val="0000717E"/>
    <w:rsid w:val="000105D1"/>
    <w:rsid w:val="0001079C"/>
    <w:rsid w:val="000114E1"/>
    <w:rsid w:val="0001365A"/>
    <w:rsid w:val="00013947"/>
    <w:rsid w:val="00016F8A"/>
    <w:rsid w:val="00017AB7"/>
    <w:rsid w:val="00017E86"/>
    <w:rsid w:val="00022476"/>
    <w:rsid w:val="00023ED3"/>
    <w:rsid w:val="00024762"/>
    <w:rsid w:val="00024B40"/>
    <w:rsid w:val="00024C5C"/>
    <w:rsid w:val="00024D2A"/>
    <w:rsid w:val="00026A82"/>
    <w:rsid w:val="000300C3"/>
    <w:rsid w:val="0003104B"/>
    <w:rsid w:val="00033C75"/>
    <w:rsid w:val="000352CF"/>
    <w:rsid w:val="00035B4E"/>
    <w:rsid w:val="000401A1"/>
    <w:rsid w:val="0004051B"/>
    <w:rsid w:val="0004090C"/>
    <w:rsid w:val="00042F06"/>
    <w:rsid w:val="00043F9D"/>
    <w:rsid w:val="00044672"/>
    <w:rsid w:val="000464FA"/>
    <w:rsid w:val="00046AFC"/>
    <w:rsid w:val="00050090"/>
    <w:rsid w:val="00052F40"/>
    <w:rsid w:val="00054288"/>
    <w:rsid w:val="00054885"/>
    <w:rsid w:val="00054DC6"/>
    <w:rsid w:val="000551EF"/>
    <w:rsid w:val="00055788"/>
    <w:rsid w:val="00055D80"/>
    <w:rsid w:val="0005788C"/>
    <w:rsid w:val="00060363"/>
    <w:rsid w:val="000623D9"/>
    <w:rsid w:val="0006395F"/>
    <w:rsid w:val="00063F90"/>
    <w:rsid w:val="00064AE0"/>
    <w:rsid w:val="00064CE2"/>
    <w:rsid w:val="00066E7F"/>
    <w:rsid w:val="00067458"/>
    <w:rsid w:val="00070D95"/>
    <w:rsid w:val="00070F5A"/>
    <w:rsid w:val="000718C9"/>
    <w:rsid w:val="00071B88"/>
    <w:rsid w:val="00073AF2"/>
    <w:rsid w:val="00073CEA"/>
    <w:rsid w:val="0007622B"/>
    <w:rsid w:val="00076D42"/>
    <w:rsid w:val="00077515"/>
    <w:rsid w:val="000807BE"/>
    <w:rsid w:val="00080DC9"/>
    <w:rsid w:val="0008106D"/>
    <w:rsid w:val="000827EB"/>
    <w:rsid w:val="00082E4B"/>
    <w:rsid w:val="000831AA"/>
    <w:rsid w:val="00083AC8"/>
    <w:rsid w:val="000862ED"/>
    <w:rsid w:val="0008700A"/>
    <w:rsid w:val="00087162"/>
    <w:rsid w:val="00087C7C"/>
    <w:rsid w:val="0009044E"/>
    <w:rsid w:val="00090BBB"/>
    <w:rsid w:val="00091E84"/>
    <w:rsid w:val="00092EA9"/>
    <w:rsid w:val="0009360B"/>
    <w:rsid w:val="00093D47"/>
    <w:rsid w:val="00093D55"/>
    <w:rsid w:val="00094CC5"/>
    <w:rsid w:val="00094D1A"/>
    <w:rsid w:val="00095732"/>
    <w:rsid w:val="00095B04"/>
    <w:rsid w:val="00095C98"/>
    <w:rsid w:val="000961D5"/>
    <w:rsid w:val="00096270"/>
    <w:rsid w:val="00096CBF"/>
    <w:rsid w:val="000A0351"/>
    <w:rsid w:val="000A0A7C"/>
    <w:rsid w:val="000A0FEE"/>
    <w:rsid w:val="000A17F3"/>
    <w:rsid w:val="000A186A"/>
    <w:rsid w:val="000A246C"/>
    <w:rsid w:val="000A3876"/>
    <w:rsid w:val="000A434F"/>
    <w:rsid w:val="000A5805"/>
    <w:rsid w:val="000A5C9E"/>
    <w:rsid w:val="000A5D3A"/>
    <w:rsid w:val="000A67EA"/>
    <w:rsid w:val="000A6A70"/>
    <w:rsid w:val="000B133E"/>
    <w:rsid w:val="000B1DF7"/>
    <w:rsid w:val="000B213A"/>
    <w:rsid w:val="000B3029"/>
    <w:rsid w:val="000B3925"/>
    <w:rsid w:val="000B4E80"/>
    <w:rsid w:val="000B6CC4"/>
    <w:rsid w:val="000C018B"/>
    <w:rsid w:val="000C0FDA"/>
    <w:rsid w:val="000C1DDE"/>
    <w:rsid w:val="000C3A28"/>
    <w:rsid w:val="000C4B6B"/>
    <w:rsid w:val="000C5400"/>
    <w:rsid w:val="000C569C"/>
    <w:rsid w:val="000D3A7D"/>
    <w:rsid w:val="000D45F7"/>
    <w:rsid w:val="000D4CD6"/>
    <w:rsid w:val="000D5BC0"/>
    <w:rsid w:val="000D5EAB"/>
    <w:rsid w:val="000D72DF"/>
    <w:rsid w:val="000D7E25"/>
    <w:rsid w:val="000E08CA"/>
    <w:rsid w:val="000E0A7D"/>
    <w:rsid w:val="000E1519"/>
    <w:rsid w:val="000E2DC9"/>
    <w:rsid w:val="000E5E05"/>
    <w:rsid w:val="000E5E06"/>
    <w:rsid w:val="000E60B6"/>
    <w:rsid w:val="000E66BB"/>
    <w:rsid w:val="000E726B"/>
    <w:rsid w:val="000F1462"/>
    <w:rsid w:val="000F20A2"/>
    <w:rsid w:val="000F2F1D"/>
    <w:rsid w:val="000F33FC"/>
    <w:rsid w:val="000F3B18"/>
    <w:rsid w:val="000F4070"/>
    <w:rsid w:val="000F4E08"/>
    <w:rsid w:val="000F4F00"/>
    <w:rsid w:val="000F7E09"/>
    <w:rsid w:val="00100037"/>
    <w:rsid w:val="0010031A"/>
    <w:rsid w:val="0010071F"/>
    <w:rsid w:val="00101BFE"/>
    <w:rsid w:val="00102D79"/>
    <w:rsid w:val="00105B15"/>
    <w:rsid w:val="0010636F"/>
    <w:rsid w:val="00107372"/>
    <w:rsid w:val="0010781C"/>
    <w:rsid w:val="00107CA4"/>
    <w:rsid w:val="00107F5D"/>
    <w:rsid w:val="001102E5"/>
    <w:rsid w:val="00111714"/>
    <w:rsid w:val="00111781"/>
    <w:rsid w:val="0011297D"/>
    <w:rsid w:val="00113CC0"/>
    <w:rsid w:val="00117BB0"/>
    <w:rsid w:val="00120424"/>
    <w:rsid w:val="00120490"/>
    <w:rsid w:val="00120E3C"/>
    <w:rsid w:val="001224D3"/>
    <w:rsid w:val="001225FE"/>
    <w:rsid w:val="00122ED6"/>
    <w:rsid w:val="00123DC2"/>
    <w:rsid w:val="00123F45"/>
    <w:rsid w:val="0012427F"/>
    <w:rsid w:val="00124D61"/>
    <w:rsid w:val="00125668"/>
    <w:rsid w:val="00127211"/>
    <w:rsid w:val="00130D9D"/>
    <w:rsid w:val="0013165C"/>
    <w:rsid w:val="00131F12"/>
    <w:rsid w:val="00132B91"/>
    <w:rsid w:val="00133F5E"/>
    <w:rsid w:val="00134D5C"/>
    <w:rsid w:val="00137A98"/>
    <w:rsid w:val="00140226"/>
    <w:rsid w:val="00140CAE"/>
    <w:rsid w:val="00141CA7"/>
    <w:rsid w:val="001425A7"/>
    <w:rsid w:val="00143151"/>
    <w:rsid w:val="00144D59"/>
    <w:rsid w:val="00146927"/>
    <w:rsid w:val="00151967"/>
    <w:rsid w:val="00151EAB"/>
    <w:rsid w:val="0015370E"/>
    <w:rsid w:val="001538CE"/>
    <w:rsid w:val="001541B7"/>
    <w:rsid w:val="00155001"/>
    <w:rsid w:val="00155160"/>
    <w:rsid w:val="00155660"/>
    <w:rsid w:val="00155C49"/>
    <w:rsid w:val="00157044"/>
    <w:rsid w:val="00160F2E"/>
    <w:rsid w:val="00161C93"/>
    <w:rsid w:val="001623E6"/>
    <w:rsid w:val="00162443"/>
    <w:rsid w:val="00162499"/>
    <w:rsid w:val="00162F79"/>
    <w:rsid w:val="00163ADB"/>
    <w:rsid w:val="00163B67"/>
    <w:rsid w:val="00163E79"/>
    <w:rsid w:val="00164335"/>
    <w:rsid w:val="00164CE0"/>
    <w:rsid w:val="001671A6"/>
    <w:rsid w:val="0017222C"/>
    <w:rsid w:val="00172EDD"/>
    <w:rsid w:val="00173C14"/>
    <w:rsid w:val="001754BD"/>
    <w:rsid w:val="00176837"/>
    <w:rsid w:val="00176979"/>
    <w:rsid w:val="00176F86"/>
    <w:rsid w:val="00177096"/>
    <w:rsid w:val="001773D3"/>
    <w:rsid w:val="00177F3B"/>
    <w:rsid w:val="001808DE"/>
    <w:rsid w:val="00180DD5"/>
    <w:rsid w:val="00180EC6"/>
    <w:rsid w:val="00182015"/>
    <w:rsid w:val="00182261"/>
    <w:rsid w:val="0018236C"/>
    <w:rsid w:val="00185086"/>
    <w:rsid w:val="00185411"/>
    <w:rsid w:val="00185511"/>
    <w:rsid w:val="001875C1"/>
    <w:rsid w:val="001878C3"/>
    <w:rsid w:val="00190882"/>
    <w:rsid w:val="00191AC6"/>
    <w:rsid w:val="00191E1F"/>
    <w:rsid w:val="001929BA"/>
    <w:rsid w:val="0019422C"/>
    <w:rsid w:val="00195860"/>
    <w:rsid w:val="00195C35"/>
    <w:rsid w:val="00195D02"/>
    <w:rsid w:val="00197510"/>
    <w:rsid w:val="00197A6D"/>
    <w:rsid w:val="001A38E8"/>
    <w:rsid w:val="001A5B04"/>
    <w:rsid w:val="001A5CB6"/>
    <w:rsid w:val="001A6DCE"/>
    <w:rsid w:val="001A7702"/>
    <w:rsid w:val="001A7F2B"/>
    <w:rsid w:val="001B1539"/>
    <w:rsid w:val="001B19F9"/>
    <w:rsid w:val="001B29ED"/>
    <w:rsid w:val="001B3979"/>
    <w:rsid w:val="001B39E8"/>
    <w:rsid w:val="001B3FD9"/>
    <w:rsid w:val="001B4944"/>
    <w:rsid w:val="001B5B33"/>
    <w:rsid w:val="001B6766"/>
    <w:rsid w:val="001B79DD"/>
    <w:rsid w:val="001C023B"/>
    <w:rsid w:val="001C0324"/>
    <w:rsid w:val="001C1A58"/>
    <w:rsid w:val="001C1BCB"/>
    <w:rsid w:val="001C23B5"/>
    <w:rsid w:val="001C24ED"/>
    <w:rsid w:val="001C2F17"/>
    <w:rsid w:val="001C3F09"/>
    <w:rsid w:val="001C466E"/>
    <w:rsid w:val="001C5A24"/>
    <w:rsid w:val="001C5AC5"/>
    <w:rsid w:val="001C6616"/>
    <w:rsid w:val="001C678C"/>
    <w:rsid w:val="001C6F57"/>
    <w:rsid w:val="001C7B94"/>
    <w:rsid w:val="001C7DD9"/>
    <w:rsid w:val="001D1BC8"/>
    <w:rsid w:val="001D27C0"/>
    <w:rsid w:val="001D450C"/>
    <w:rsid w:val="001D4FA5"/>
    <w:rsid w:val="001D5B14"/>
    <w:rsid w:val="001D6256"/>
    <w:rsid w:val="001D63DF"/>
    <w:rsid w:val="001D7E9E"/>
    <w:rsid w:val="001E0C28"/>
    <w:rsid w:val="001E3910"/>
    <w:rsid w:val="001E4067"/>
    <w:rsid w:val="001E4087"/>
    <w:rsid w:val="001E4154"/>
    <w:rsid w:val="001E4271"/>
    <w:rsid w:val="001E51BB"/>
    <w:rsid w:val="001E5300"/>
    <w:rsid w:val="001E55CB"/>
    <w:rsid w:val="001E7F50"/>
    <w:rsid w:val="001F0225"/>
    <w:rsid w:val="001F1465"/>
    <w:rsid w:val="001F4199"/>
    <w:rsid w:val="001F4BD4"/>
    <w:rsid w:val="001F6241"/>
    <w:rsid w:val="001F6E85"/>
    <w:rsid w:val="001F7E88"/>
    <w:rsid w:val="00200336"/>
    <w:rsid w:val="002052DF"/>
    <w:rsid w:val="00205DEB"/>
    <w:rsid w:val="00205EA0"/>
    <w:rsid w:val="0020638C"/>
    <w:rsid w:val="00206A05"/>
    <w:rsid w:val="00207BFB"/>
    <w:rsid w:val="00210BD4"/>
    <w:rsid w:val="002119AC"/>
    <w:rsid w:val="002128DC"/>
    <w:rsid w:val="00213AC2"/>
    <w:rsid w:val="00213E96"/>
    <w:rsid w:val="00214056"/>
    <w:rsid w:val="00214698"/>
    <w:rsid w:val="00215509"/>
    <w:rsid w:val="002157C4"/>
    <w:rsid w:val="00216752"/>
    <w:rsid w:val="00217DB5"/>
    <w:rsid w:val="00217F4C"/>
    <w:rsid w:val="002200B0"/>
    <w:rsid w:val="00221B8D"/>
    <w:rsid w:val="00221C9B"/>
    <w:rsid w:val="0022205D"/>
    <w:rsid w:val="002231CE"/>
    <w:rsid w:val="0022398E"/>
    <w:rsid w:val="002241FD"/>
    <w:rsid w:val="00224704"/>
    <w:rsid w:val="002253AD"/>
    <w:rsid w:val="00226096"/>
    <w:rsid w:val="0022654E"/>
    <w:rsid w:val="0022669A"/>
    <w:rsid w:val="0022769A"/>
    <w:rsid w:val="002276CA"/>
    <w:rsid w:val="00227967"/>
    <w:rsid w:val="00231614"/>
    <w:rsid w:val="00231AEE"/>
    <w:rsid w:val="00231E53"/>
    <w:rsid w:val="0023202B"/>
    <w:rsid w:val="00232EEE"/>
    <w:rsid w:val="002330FC"/>
    <w:rsid w:val="0023504C"/>
    <w:rsid w:val="002405CE"/>
    <w:rsid w:val="002425F5"/>
    <w:rsid w:val="002438AE"/>
    <w:rsid w:val="00244510"/>
    <w:rsid w:val="0024508C"/>
    <w:rsid w:val="002454A7"/>
    <w:rsid w:val="00245ED4"/>
    <w:rsid w:val="00247A92"/>
    <w:rsid w:val="002512FC"/>
    <w:rsid w:val="0025270D"/>
    <w:rsid w:val="00253FD3"/>
    <w:rsid w:val="00260BDE"/>
    <w:rsid w:val="00260EB1"/>
    <w:rsid w:val="002610DF"/>
    <w:rsid w:val="002632B0"/>
    <w:rsid w:val="002634DB"/>
    <w:rsid w:val="00264637"/>
    <w:rsid w:val="002649B0"/>
    <w:rsid w:val="00264DD1"/>
    <w:rsid w:val="002661A3"/>
    <w:rsid w:val="00270587"/>
    <w:rsid w:val="002745CE"/>
    <w:rsid w:val="00275D03"/>
    <w:rsid w:val="00276A54"/>
    <w:rsid w:val="002801A9"/>
    <w:rsid w:val="00283734"/>
    <w:rsid w:val="00283920"/>
    <w:rsid w:val="00285A0D"/>
    <w:rsid w:val="00285C2D"/>
    <w:rsid w:val="00286396"/>
    <w:rsid w:val="0028649D"/>
    <w:rsid w:val="00291902"/>
    <w:rsid w:val="0029190A"/>
    <w:rsid w:val="00292BBB"/>
    <w:rsid w:val="002937F6"/>
    <w:rsid w:val="002944D3"/>
    <w:rsid w:val="00294BD1"/>
    <w:rsid w:val="00294E00"/>
    <w:rsid w:val="00295605"/>
    <w:rsid w:val="0029660E"/>
    <w:rsid w:val="002966BF"/>
    <w:rsid w:val="002968EF"/>
    <w:rsid w:val="002A1066"/>
    <w:rsid w:val="002A1C7D"/>
    <w:rsid w:val="002A1F08"/>
    <w:rsid w:val="002A2E53"/>
    <w:rsid w:val="002A303B"/>
    <w:rsid w:val="002A37A0"/>
    <w:rsid w:val="002A3D60"/>
    <w:rsid w:val="002A68E7"/>
    <w:rsid w:val="002B1F5C"/>
    <w:rsid w:val="002B2F77"/>
    <w:rsid w:val="002B49AF"/>
    <w:rsid w:val="002B4B99"/>
    <w:rsid w:val="002B5545"/>
    <w:rsid w:val="002B5938"/>
    <w:rsid w:val="002B5F77"/>
    <w:rsid w:val="002B6E76"/>
    <w:rsid w:val="002B7311"/>
    <w:rsid w:val="002C2329"/>
    <w:rsid w:val="002C40D4"/>
    <w:rsid w:val="002C41FA"/>
    <w:rsid w:val="002C440E"/>
    <w:rsid w:val="002C5CB1"/>
    <w:rsid w:val="002C5FBC"/>
    <w:rsid w:val="002C61D8"/>
    <w:rsid w:val="002C632C"/>
    <w:rsid w:val="002C635D"/>
    <w:rsid w:val="002C644C"/>
    <w:rsid w:val="002C694E"/>
    <w:rsid w:val="002C6E7B"/>
    <w:rsid w:val="002D1546"/>
    <w:rsid w:val="002D17DA"/>
    <w:rsid w:val="002D1FD4"/>
    <w:rsid w:val="002D276C"/>
    <w:rsid w:val="002D292B"/>
    <w:rsid w:val="002D2FB7"/>
    <w:rsid w:val="002D457C"/>
    <w:rsid w:val="002D540C"/>
    <w:rsid w:val="002D6986"/>
    <w:rsid w:val="002D6A2E"/>
    <w:rsid w:val="002E0156"/>
    <w:rsid w:val="002E3FA7"/>
    <w:rsid w:val="002E415C"/>
    <w:rsid w:val="002E434A"/>
    <w:rsid w:val="002E4882"/>
    <w:rsid w:val="002E4E08"/>
    <w:rsid w:val="002E4E39"/>
    <w:rsid w:val="002E5625"/>
    <w:rsid w:val="002E5F6E"/>
    <w:rsid w:val="002F0835"/>
    <w:rsid w:val="002F1C84"/>
    <w:rsid w:val="002F1CD3"/>
    <w:rsid w:val="002F1D1C"/>
    <w:rsid w:val="002F1F5F"/>
    <w:rsid w:val="002F30F6"/>
    <w:rsid w:val="002F4205"/>
    <w:rsid w:val="002F44F1"/>
    <w:rsid w:val="002F4B33"/>
    <w:rsid w:val="002F4D4E"/>
    <w:rsid w:val="002F5A94"/>
    <w:rsid w:val="002F6313"/>
    <w:rsid w:val="002F7649"/>
    <w:rsid w:val="002F76F5"/>
    <w:rsid w:val="002F7C5F"/>
    <w:rsid w:val="0030001D"/>
    <w:rsid w:val="0030170F"/>
    <w:rsid w:val="003025FA"/>
    <w:rsid w:val="00303D48"/>
    <w:rsid w:val="00303FFE"/>
    <w:rsid w:val="00305EC3"/>
    <w:rsid w:val="00307786"/>
    <w:rsid w:val="00307D80"/>
    <w:rsid w:val="003100F2"/>
    <w:rsid w:val="0031049C"/>
    <w:rsid w:val="003132E4"/>
    <w:rsid w:val="00314174"/>
    <w:rsid w:val="00314467"/>
    <w:rsid w:val="00314CFE"/>
    <w:rsid w:val="00314F09"/>
    <w:rsid w:val="00315292"/>
    <w:rsid w:val="00315DC3"/>
    <w:rsid w:val="0031617F"/>
    <w:rsid w:val="00316457"/>
    <w:rsid w:val="00316C72"/>
    <w:rsid w:val="00316E68"/>
    <w:rsid w:val="00320643"/>
    <w:rsid w:val="00320982"/>
    <w:rsid w:val="00320EBA"/>
    <w:rsid w:val="003211E4"/>
    <w:rsid w:val="00325797"/>
    <w:rsid w:val="00325E84"/>
    <w:rsid w:val="00327CCA"/>
    <w:rsid w:val="003309DB"/>
    <w:rsid w:val="003317A2"/>
    <w:rsid w:val="00332197"/>
    <w:rsid w:val="00332BD2"/>
    <w:rsid w:val="003337F3"/>
    <w:rsid w:val="0033394E"/>
    <w:rsid w:val="00334184"/>
    <w:rsid w:val="003341DC"/>
    <w:rsid w:val="0033421F"/>
    <w:rsid w:val="00335891"/>
    <w:rsid w:val="00337DB1"/>
    <w:rsid w:val="003400BC"/>
    <w:rsid w:val="0034312F"/>
    <w:rsid w:val="0034429B"/>
    <w:rsid w:val="003466C0"/>
    <w:rsid w:val="00346982"/>
    <w:rsid w:val="00351EC0"/>
    <w:rsid w:val="00355048"/>
    <w:rsid w:val="00355C1A"/>
    <w:rsid w:val="0035712C"/>
    <w:rsid w:val="00357390"/>
    <w:rsid w:val="00357CAB"/>
    <w:rsid w:val="003622B7"/>
    <w:rsid w:val="00363021"/>
    <w:rsid w:val="0036382E"/>
    <w:rsid w:val="003641F4"/>
    <w:rsid w:val="00364CCF"/>
    <w:rsid w:val="0036539B"/>
    <w:rsid w:val="00366004"/>
    <w:rsid w:val="00366149"/>
    <w:rsid w:val="00371E30"/>
    <w:rsid w:val="00372456"/>
    <w:rsid w:val="00373CD0"/>
    <w:rsid w:val="00373F8F"/>
    <w:rsid w:val="00374042"/>
    <w:rsid w:val="003755CC"/>
    <w:rsid w:val="0038048A"/>
    <w:rsid w:val="00381484"/>
    <w:rsid w:val="00381AF7"/>
    <w:rsid w:val="00382694"/>
    <w:rsid w:val="003858A6"/>
    <w:rsid w:val="00386CBF"/>
    <w:rsid w:val="00387297"/>
    <w:rsid w:val="003901D1"/>
    <w:rsid w:val="00390AAC"/>
    <w:rsid w:val="00392230"/>
    <w:rsid w:val="00393EBF"/>
    <w:rsid w:val="00393EF2"/>
    <w:rsid w:val="00394362"/>
    <w:rsid w:val="00394528"/>
    <w:rsid w:val="00394EFF"/>
    <w:rsid w:val="003959D8"/>
    <w:rsid w:val="00396A3A"/>
    <w:rsid w:val="00396C6F"/>
    <w:rsid w:val="003979ED"/>
    <w:rsid w:val="00397AF8"/>
    <w:rsid w:val="003A34F8"/>
    <w:rsid w:val="003A7D54"/>
    <w:rsid w:val="003A7E39"/>
    <w:rsid w:val="003B0BA5"/>
    <w:rsid w:val="003B101F"/>
    <w:rsid w:val="003B1291"/>
    <w:rsid w:val="003B196B"/>
    <w:rsid w:val="003B24E4"/>
    <w:rsid w:val="003B3079"/>
    <w:rsid w:val="003B33A0"/>
    <w:rsid w:val="003B4A17"/>
    <w:rsid w:val="003B4FB6"/>
    <w:rsid w:val="003B5222"/>
    <w:rsid w:val="003B55EF"/>
    <w:rsid w:val="003B6413"/>
    <w:rsid w:val="003B6C1A"/>
    <w:rsid w:val="003B75AE"/>
    <w:rsid w:val="003C1A47"/>
    <w:rsid w:val="003C40B7"/>
    <w:rsid w:val="003C5DB9"/>
    <w:rsid w:val="003D0059"/>
    <w:rsid w:val="003D0372"/>
    <w:rsid w:val="003D0C2C"/>
    <w:rsid w:val="003D1777"/>
    <w:rsid w:val="003D1CFF"/>
    <w:rsid w:val="003D1FA0"/>
    <w:rsid w:val="003D225C"/>
    <w:rsid w:val="003D33DD"/>
    <w:rsid w:val="003D4B27"/>
    <w:rsid w:val="003D6326"/>
    <w:rsid w:val="003D6AD9"/>
    <w:rsid w:val="003D6BE7"/>
    <w:rsid w:val="003D79FD"/>
    <w:rsid w:val="003E12A6"/>
    <w:rsid w:val="003E17EF"/>
    <w:rsid w:val="003E2EAE"/>
    <w:rsid w:val="003E3522"/>
    <w:rsid w:val="003E4343"/>
    <w:rsid w:val="003E43E0"/>
    <w:rsid w:val="003E576B"/>
    <w:rsid w:val="003E6986"/>
    <w:rsid w:val="003E69D3"/>
    <w:rsid w:val="003E6C62"/>
    <w:rsid w:val="003E701A"/>
    <w:rsid w:val="003E7A49"/>
    <w:rsid w:val="003F143E"/>
    <w:rsid w:val="003F1FF4"/>
    <w:rsid w:val="003F3849"/>
    <w:rsid w:val="003F3FAE"/>
    <w:rsid w:val="003F610A"/>
    <w:rsid w:val="00402703"/>
    <w:rsid w:val="00403C06"/>
    <w:rsid w:val="004062C7"/>
    <w:rsid w:val="00406CF0"/>
    <w:rsid w:val="00406E86"/>
    <w:rsid w:val="00407A29"/>
    <w:rsid w:val="00411B47"/>
    <w:rsid w:val="00412208"/>
    <w:rsid w:val="00414220"/>
    <w:rsid w:val="00415FEF"/>
    <w:rsid w:val="0041624F"/>
    <w:rsid w:val="004165CC"/>
    <w:rsid w:val="00422167"/>
    <w:rsid w:val="00422420"/>
    <w:rsid w:val="00425334"/>
    <w:rsid w:val="0042640A"/>
    <w:rsid w:val="00430BEF"/>
    <w:rsid w:val="00432785"/>
    <w:rsid w:val="0043313A"/>
    <w:rsid w:val="0043432E"/>
    <w:rsid w:val="004343ED"/>
    <w:rsid w:val="00434E63"/>
    <w:rsid w:val="00436093"/>
    <w:rsid w:val="00436B53"/>
    <w:rsid w:val="00437678"/>
    <w:rsid w:val="004379F4"/>
    <w:rsid w:val="00437C7B"/>
    <w:rsid w:val="0044246A"/>
    <w:rsid w:val="00442906"/>
    <w:rsid w:val="004429B3"/>
    <w:rsid w:val="00443BBE"/>
    <w:rsid w:val="0044402B"/>
    <w:rsid w:val="00445719"/>
    <w:rsid w:val="004471B4"/>
    <w:rsid w:val="0044759A"/>
    <w:rsid w:val="00447812"/>
    <w:rsid w:val="0045044A"/>
    <w:rsid w:val="004508DF"/>
    <w:rsid w:val="0045439A"/>
    <w:rsid w:val="0045498A"/>
    <w:rsid w:val="00455479"/>
    <w:rsid w:val="00455C5A"/>
    <w:rsid w:val="00455CF8"/>
    <w:rsid w:val="00456B5D"/>
    <w:rsid w:val="004578AE"/>
    <w:rsid w:val="004603B3"/>
    <w:rsid w:val="00460E47"/>
    <w:rsid w:val="0046128B"/>
    <w:rsid w:val="0046161A"/>
    <w:rsid w:val="00461C29"/>
    <w:rsid w:val="00467F76"/>
    <w:rsid w:val="004718EE"/>
    <w:rsid w:val="00472388"/>
    <w:rsid w:val="00472AA2"/>
    <w:rsid w:val="004735CC"/>
    <w:rsid w:val="00473655"/>
    <w:rsid w:val="004736DA"/>
    <w:rsid w:val="00475BB1"/>
    <w:rsid w:val="00476714"/>
    <w:rsid w:val="00476A64"/>
    <w:rsid w:val="004773DE"/>
    <w:rsid w:val="00480EC7"/>
    <w:rsid w:val="004811BB"/>
    <w:rsid w:val="0048179D"/>
    <w:rsid w:val="00481D87"/>
    <w:rsid w:val="00482CB6"/>
    <w:rsid w:val="00486FCD"/>
    <w:rsid w:val="00487AAC"/>
    <w:rsid w:val="004908DC"/>
    <w:rsid w:val="00490E03"/>
    <w:rsid w:val="00491E87"/>
    <w:rsid w:val="00494E61"/>
    <w:rsid w:val="00494FB2"/>
    <w:rsid w:val="0049531B"/>
    <w:rsid w:val="0049614A"/>
    <w:rsid w:val="004A052D"/>
    <w:rsid w:val="004A0F9F"/>
    <w:rsid w:val="004A1135"/>
    <w:rsid w:val="004A13F2"/>
    <w:rsid w:val="004A26A4"/>
    <w:rsid w:val="004A2C77"/>
    <w:rsid w:val="004A2C90"/>
    <w:rsid w:val="004A3183"/>
    <w:rsid w:val="004A42BA"/>
    <w:rsid w:val="004A4583"/>
    <w:rsid w:val="004A5696"/>
    <w:rsid w:val="004A590B"/>
    <w:rsid w:val="004A6E7D"/>
    <w:rsid w:val="004A7D0E"/>
    <w:rsid w:val="004A7F46"/>
    <w:rsid w:val="004B01C8"/>
    <w:rsid w:val="004B0284"/>
    <w:rsid w:val="004B0879"/>
    <w:rsid w:val="004B1A00"/>
    <w:rsid w:val="004B2C38"/>
    <w:rsid w:val="004B2E0A"/>
    <w:rsid w:val="004B2E15"/>
    <w:rsid w:val="004B3A20"/>
    <w:rsid w:val="004B4B80"/>
    <w:rsid w:val="004B4FC5"/>
    <w:rsid w:val="004B5329"/>
    <w:rsid w:val="004C00AC"/>
    <w:rsid w:val="004C03EB"/>
    <w:rsid w:val="004C048A"/>
    <w:rsid w:val="004C43EA"/>
    <w:rsid w:val="004C78F1"/>
    <w:rsid w:val="004D0A47"/>
    <w:rsid w:val="004D0E5C"/>
    <w:rsid w:val="004D210E"/>
    <w:rsid w:val="004D2948"/>
    <w:rsid w:val="004D31B6"/>
    <w:rsid w:val="004D3831"/>
    <w:rsid w:val="004D3D67"/>
    <w:rsid w:val="004D44CE"/>
    <w:rsid w:val="004D4512"/>
    <w:rsid w:val="004D6D7D"/>
    <w:rsid w:val="004D721F"/>
    <w:rsid w:val="004E0EF3"/>
    <w:rsid w:val="004E1819"/>
    <w:rsid w:val="004E1D89"/>
    <w:rsid w:val="004E2A49"/>
    <w:rsid w:val="004E376C"/>
    <w:rsid w:val="004E3DAB"/>
    <w:rsid w:val="004E3FFB"/>
    <w:rsid w:val="004E427D"/>
    <w:rsid w:val="004E462D"/>
    <w:rsid w:val="004E5072"/>
    <w:rsid w:val="004E5BC4"/>
    <w:rsid w:val="004E5CD5"/>
    <w:rsid w:val="004E6A22"/>
    <w:rsid w:val="004E6AC3"/>
    <w:rsid w:val="004F0B4E"/>
    <w:rsid w:val="004F0DFE"/>
    <w:rsid w:val="004F0E49"/>
    <w:rsid w:val="004F1B3F"/>
    <w:rsid w:val="004F1E67"/>
    <w:rsid w:val="004F2344"/>
    <w:rsid w:val="004F2FE6"/>
    <w:rsid w:val="004F30AB"/>
    <w:rsid w:val="004F30B4"/>
    <w:rsid w:val="004F331C"/>
    <w:rsid w:val="004F4160"/>
    <w:rsid w:val="004F6BF6"/>
    <w:rsid w:val="004F7446"/>
    <w:rsid w:val="004F756C"/>
    <w:rsid w:val="004F7D5E"/>
    <w:rsid w:val="00501084"/>
    <w:rsid w:val="00501D0F"/>
    <w:rsid w:val="00503807"/>
    <w:rsid w:val="00503B85"/>
    <w:rsid w:val="00505FB1"/>
    <w:rsid w:val="00507822"/>
    <w:rsid w:val="00511BBC"/>
    <w:rsid w:val="00511E2D"/>
    <w:rsid w:val="00512C74"/>
    <w:rsid w:val="00514183"/>
    <w:rsid w:val="005147EF"/>
    <w:rsid w:val="0051523E"/>
    <w:rsid w:val="005154A9"/>
    <w:rsid w:val="005175D1"/>
    <w:rsid w:val="0052094C"/>
    <w:rsid w:val="00520E20"/>
    <w:rsid w:val="0052156D"/>
    <w:rsid w:val="00523AE1"/>
    <w:rsid w:val="00523B17"/>
    <w:rsid w:val="00523F15"/>
    <w:rsid w:val="00524021"/>
    <w:rsid w:val="0052414E"/>
    <w:rsid w:val="00525325"/>
    <w:rsid w:val="00526706"/>
    <w:rsid w:val="005270FA"/>
    <w:rsid w:val="00527A7C"/>
    <w:rsid w:val="005303A8"/>
    <w:rsid w:val="00530B7C"/>
    <w:rsid w:val="00531C95"/>
    <w:rsid w:val="00532145"/>
    <w:rsid w:val="005341B0"/>
    <w:rsid w:val="00534BE8"/>
    <w:rsid w:val="00535150"/>
    <w:rsid w:val="00536374"/>
    <w:rsid w:val="005371D6"/>
    <w:rsid w:val="005376E1"/>
    <w:rsid w:val="005431D9"/>
    <w:rsid w:val="00545BEA"/>
    <w:rsid w:val="00545D0C"/>
    <w:rsid w:val="00546619"/>
    <w:rsid w:val="00547509"/>
    <w:rsid w:val="00547FAD"/>
    <w:rsid w:val="00550B1B"/>
    <w:rsid w:val="00550E0E"/>
    <w:rsid w:val="0055209C"/>
    <w:rsid w:val="005537F2"/>
    <w:rsid w:val="0055467C"/>
    <w:rsid w:val="005570D2"/>
    <w:rsid w:val="00557471"/>
    <w:rsid w:val="00560CFD"/>
    <w:rsid w:val="00562B39"/>
    <w:rsid w:val="00564910"/>
    <w:rsid w:val="005656AD"/>
    <w:rsid w:val="00565872"/>
    <w:rsid w:val="00566A1B"/>
    <w:rsid w:val="00567186"/>
    <w:rsid w:val="0057067F"/>
    <w:rsid w:val="00571969"/>
    <w:rsid w:val="005724BE"/>
    <w:rsid w:val="00572A91"/>
    <w:rsid w:val="00573ADD"/>
    <w:rsid w:val="00573D4E"/>
    <w:rsid w:val="005740E0"/>
    <w:rsid w:val="00574DDB"/>
    <w:rsid w:val="005757D3"/>
    <w:rsid w:val="00575D6B"/>
    <w:rsid w:val="00575DF0"/>
    <w:rsid w:val="005766DA"/>
    <w:rsid w:val="00576B7C"/>
    <w:rsid w:val="00577424"/>
    <w:rsid w:val="00577912"/>
    <w:rsid w:val="00577DF8"/>
    <w:rsid w:val="00581C8A"/>
    <w:rsid w:val="00582CAB"/>
    <w:rsid w:val="00583070"/>
    <w:rsid w:val="005856C5"/>
    <w:rsid w:val="0058603C"/>
    <w:rsid w:val="00587D1A"/>
    <w:rsid w:val="00590999"/>
    <w:rsid w:val="00590D26"/>
    <w:rsid w:val="00591983"/>
    <w:rsid w:val="00591BDB"/>
    <w:rsid w:val="0059320B"/>
    <w:rsid w:val="00593E12"/>
    <w:rsid w:val="00594CF7"/>
    <w:rsid w:val="005967BC"/>
    <w:rsid w:val="00596C79"/>
    <w:rsid w:val="005979E9"/>
    <w:rsid w:val="00597C9D"/>
    <w:rsid w:val="005A1462"/>
    <w:rsid w:val="005A1BED"/>
    <w:rsid w:val="005A265B"/>
    <w:rsid w:val="005A3A47"/>
    <w:rsid w:val="005A42AE"/>
    <w:rsid w:val="005A461D"/>
    <w:rsid w:val="005A4E91"/>
    <w:rsid w:val="005A66F0"/>
    <w:rsid w:val="005A67EA"/>
    <w:rsid w:val="005A73E5"/>
    <w:rsid w:val="005B071E"/>
    <w:rsid w:val="005B0C03"/>
    <w:rsid w:val="005B122D"/>
    <w:rsid w:val="005B22EA"/>
    <w:rsid w:val="005B32DA"/>
    <w:rsid w:val="005B49B6"/>
    <w:rsid w:val="005B549B"/>
    <w:rsid w:val="005B57BE"/>
    <w:rsid w:val="005B77CA"/>
    <w:rsid w:val="005C0318"/>
    <w:rsid w:val="005C195A"/>
    <w:rsid w:val="005C2272"/>
    <w:rsid w:val="005C5D1D"/>
    <w:rsid w:val="005C736A"/>
    <w:rsid w:val="005C7BF7"/>
    <w:rsid w:val="005D035A"/>
    <w:rsid w:val="005D1185"/>
    <w:rsid w:val="005D1308"/>
    <w:rsid w:val="005D1D50"/>
    <w:rsid w:val="005D23F4"/>
    <w:rsid w:val="005D2617"/>
    <w:rsid w:val="005D2E1E"/>
    <w:rsid w:val="005D3659"/>
    <w:rsid w:val="005D55FD"/>
    <w:rsid w:val="005D572C"/>
    <w:rsid w:val="005D5791"/>
    <w:rsid w:val="005D74A9"/>
    <w:rsid w:val="005E05F5"/>
    <w:rsid w:val="005E21E6"/>
    <w:rsid w:val="005E35A9"/>
    <w:rsid w:val="005E38AA"/>
    <w:rsid w:val="005E3B8E"/>
    <w:rsid w:val="005E4CC5"/>
    <w:rsid w:val="005E54EF"/>
    <w:rsid w:val="005E7096"/>
    <w:rsid w:val="005E7877"/>
    <w:rsid w:val="005E7ADA"/>
    <w:rsid w:val="005E7CEB"/>
    <w:rsid w:val="005E7D14"/>
    <w:rsid w:val="005F19F1"/>
    <w:rsid w:val="005F2FF3"/>
    <w:rsid w:val="005F442E"/>
    <w:rsid w:val="005F4A68"/>
    <w:rsid w:val="005F5DDD"/>
    <w:rsid w:val="005F6858"/>
    <w:rsid w:val="005F6FE2"/>
    <w:rsid w:val="005F70FC"/>
    <w:rsid w:val="005F76A2"/>
    <w:rsid w:val="00601FB9"/>
    <w:rsid w:val="006022A9"/>
    <w:rsid w:val="00603797"/>
    <w:rsid w:val="00603E6F"/>
    <w:rsid w:val="006067B9"/>
    <w:rsid w:val="0060699A"/>
    <w:rsid w:val="00606CBC"/>
    <w:rsid w:val="006076BB"/>
    <w:rsid w:val="00611B9A"/>
    <w:rsid w:val="00611DC7"/>
    <w:rsid w:val="006129CC"/>
    <w:rsid w:val="00613369"/>
    <w:rsid w:val="00613E31"/>
    <w:rsid w:val="00614290"/>
    <w:rsid w:val="006148D6"/>
    <w:rsid w:val="00615D4F"/>
    <w:rsid w:val="0061704E"/>
    <w:rsid w:val="00617554"/>
    <w:rsid w:val="006178D5"/>
    <w:rsid w:val="0062177F"/>
    <w:rsid w:val="006223AF"/>
    <w:rsid w:val="00622E81"/>
    <w:rsid w:val="00623B92"/>
    <w:rsid w:val="00625193"/>
    <w:rsid w:val="0062696E"/>
    <w:rsid w:val="00626F57"/>
    <w:rsid w:val="0063020F"/>
    <w:rsid w:val="00633C37"/>
    <w:rsid w:val="00634178"/>
    <w:rsid w:val="00634618"/>
    <w:rsid w:val="00634FD2"/>
    <w:rsid w:val="006356F0"/>
    <w:rsid w:val="00635F63"/>
    <w:rsid w:val="006360F9"/>
    <w:rsid w:val="00641837"/>
    <w:rsid w:val="0064327E"/>
    <w:rsid w:val="0064385C"/>
    <w:rsid w:val="0064457D"/>
    <w:rsid w:val="006460BA"/>
    <w:rsid w:val="00646CA6"/>
    <w:rsid w:val="00650232"/>
    <w:rsid w:val="00650BB7"/>
    <w:rsid w:val="00651A9D"/>
    <w:rsid w:val="006522F3"/>
    <w:rsid w:val="00654166"/>
    <w:rsid w:val="006553ED"/>
    <w:rsid w:val="00655802"/>
    <w:rsid w:val="006608AD"/>
    <w:rsid w:val="006618AB"/>
    <w:rsid w:val="00661B25"/>
    <w:rsid w:val="006629C0"/>
    <w:rsid w:val="00662AEC"/>
    <w:rsid w:val="006642FD"/>
    <w:rsid w:val="00665F88"/>
    <w:rsid w:val="00667850"/>
    <w:rsid w:val="00670DFF"/>
    <w:rsid w:val="00671370"/>
    <w:rsid w:val="00671837"/>
    <w:rsid w:val="00671CFB"/>
    <w:rsid w:val="00672EBB"/>
    <w:rsid w:val="00673E82"/>
    <w:rsid w:val="00674A0B"/>
    <w:rsid w:val="0067510E"/>
    <w:rsid w:val="00675B33"/>
    <w:rsid w:val="00675E72"/>
    <w:rsid w:val="00676DCB"/>
    <w:rsid w:val="0067792C"/>
    <w:rsid w:val="00680179"/>
    <w:rsid w:val="00680D29"/>
    <w:rsid w:val="00680EFC"/>
    <w:rsid w:val="006819E1"/>
    <w:rsid w:val="00683250"/>
    <w:rsid w:val="00683616"/>
    <w:rsid w:val="00683E22"/>
    <w:rsid w:val="0068416B"/>
    <w:rsid w:val="00685FE6"/>
    <w:rsid w:val="00686B16"/>
    <w:rsid w:val="00687BEE"/>
    <w:rsid w:val="00690091"/>
    <w:rsid w:val="00697709"/>
    <w:rsid w:val="006A26DB"/>
    <w:rsid w:val="006A2C17"/>
    <w:rsid w:val="006A316E"/>
    <w:rsid w:val="006A3982"/>
    <w:rsid w:val="006A3A2C"/>
    <w:rsid w:val="006A530A"/>
    <w:rsid w:val="006A5B66"/>
    <w:rsid w:val="006A79BE"/>
    <w:rsid w:val="006B3291"/>
    <w:rsid w:val="006B3564"/>
    <w:rsid w:val="006B596B"/>
    <w:rsid w:val="006B5E95"/>
    <w:rsid w:val="006B794E"/>
    <w:rsid w:val="006C011B"/>
    <w:rsid w:val="006C32EC"/>
    <w:rsid w:val="006C4167"/>
    <w:rsid w:val="006C55A2"/>
    <w:rsid w:val="006C59DA"/>
    <w:rsid w:val="006C5B93"/>
    <w:rsid w:val="006C66E2"/>
    <w:rsid w:val="006C6CFE"/>
    <w:rsid w:val="006C6D8B"/>
    <w:rsid w:val="006C77F7"/>
    <w:rsid w:val="006C7947"/>
    <w:rsid w:val="006D0725"/>
    <w:rsid w:val="006D2D19"/>
    <w:rsid w:val="006D31B2"/>
    <w:rsid w:val="006D3686"/>
    <w:rsid w:val="006D532F"/>
    <w:rsid w:val="006D5463"/>
    <w:rsid w:val="006D5F03"/>
    <w:rsid w:val="006D680E"/>
    <w:rsid w:val="006E1673"/>
    <w:rsid w:val="006E2576"/>
    <w:rsid w:val="006E322A"/>
    <w:rsid w:val="006E36C1"/>
    <w:rsid w:val="006E538E"/>
    <w:rsid w:val="006E54B5"/>
    <w:rsid w:val="006F11B1"/>
    <w:rsid w:val="006F17B1"/>
    <w:rsid w:val="006F1A07"/>
    <w:rsid w:val="006F311C"/>
    <w:rsid w:val="006F399F"/>
    <w:rsid w:val="006F3F77"/>
    <w:rsid w:val="006F493A"/>
    <w:rsid w:val="006F4EC7"/>
    <w:rsid w:val="006F5A10"/>
    <w:rsid w:val="006F6267"/>
    <w:rsid w:val="006F713F"/>
    <w:rsid w:val="006F7AF0"/>
    <w:rsid w:val="006F7EDD"/>
    <w:rsid w:val="00700E35"/>
    <w:rsid w:val="00701B60"/>
    <w:rsid w:val="00702B2E"/>
    <w:rsid w:val="0070405A"/>
    <w:rsid w:val="00705682"/>
    <w:rsid w:val="0070696C"/>
    <w:rsid w:val="00706C3E"/>
    <w:rsid w:val="00706F78"/>
    <w:rsid w:val="00707B16"/>
    <w:rsid w:val="00707C29"/>
    <w:rsid w:val="00710203"/>
    <w:rsid w:val="007103BC"/>
    <w:rsid w:val="0071197C"/>
    <w:rsid w:val="00711B0E"/>
    <w:rsid w:val="00712BCC"/>
    <w:rsid w:val="00714462"/>
    <w:rsid w:val="007157F0"/>
    <w:rsid w:val="007164D2"/>
    <w:rsid w:val="007164F0"/>
    <w:rsid w:val="007169E8"/>
    <w:rsid w:val="00720B74"/>
    <w:rsid w:val="00721305"/>
    <w:rsid w:val="007225B3"/>
    <w:rsid w:val="0072389B"/>
    <w:rsid w:val="00723F3F"/>
    <w:rsid w:val="00724ABB"/>
    <w:rsid w:val="00726295"/>
    <w:rsid w:val="0072655F"/>
    <w:rsid w:val="00727526"/>
    <w:rsid w:val="00730290"/>
    <w:rsid w:val="0073072E"/>
    <w:rsid w:val="00731303"/>
    <w:rsid w:val="007324C3"/>
    <w:rsid w:val="0073314E"/>
    <w:rsid w:val="0073398D"/>
    <w:rsid w:val="007346EE"/>
    <w:rsid w:val="00735DD9"/>
    <w:rsid w:val="00735F81"/>
    <w:rsid w:val="007362E2"/>
    <w:rsid w:val="00736DF0"/>
    <w:rsid w:val="00736EEA"/>
    <w:rsid w:val="00736F7A"/>
    <w:rsid w:val="00740D68"/>
    <w:rsid w:val="00741FCA"/>
    <w:rsid w:val="00742635"/>
    <w:rsid w:val="0074326D"/>
    <w:rsid w:val="007439B1"/>
    <w:rsid w:val="00743EA8"/>
    <w:rsid w:val="00747D08"/>
    <w:rsid w:val="00750072"/>
    <w:rsid w:val="00750836"/>
    <w:rsid w:val="0075319B"/>
    <w:rsid w:val="00753EA5"/>
    <w:rsid w:val="00754AA0"/>
    <w:rsid w:val="00754CEC"/>
    <w:rsid w:val="00756B10"/>
    <w:rsid w:val="007601C1"/>
    <w:rsid w:val="00760650"/>
    <w:rsid w:val="0076197E"/>
    <w:rsid w:val="007625C3"/>
    <w:rsid w:val="00764F87"/>
    <w:rsid w:val="00765211"/>
    <w:rsid w:val="00765F58"/>
    <w:rsid w:val="0076703D"/>
    <w:rsid w:val="00770369"/>
    <w:rsid w:val="00772E54"/>
    <w:rsid w:val="007737E5"/>
    <w:rsid w:val="007748A4"/>
    <w:rsid w:val="007753D3"/>
    <w:rsid w:val="00780248"/>
    <w:rsid w:val="007807F1"/>
    <w:rsid w:val="0078126E"/>
    <w:rsid w:val="007827CA"/>
    <w:rsid w:val="00782F22"/>
    <w:rsid w:val="00785023"/>
    <w:rsid w:val="00786B72"/>
    <w:rsid w:val="00787502"/>
    <w:rsid w:val="007916C8"/>
    <w:rsid w:val="007917B7"/>
    <w:rsid w:val="00792EA0"/>
    <w:rsid w:val="00793779"/>
    <w:rsid w:val="007942A1"/>
    <w:rsid w:val="007946C6"/>
    <w:rsid w:val="0079489B"/>
    <w:rsid w:val="007962EB"/>
    <w:rsid w:val="0079634A"/>
    <w:rsid w:val="00796B35"/>
    <w:rsid w:val="0079709D"/>
    <w:rsid w:val="007A2936"/>
    <w:rsid w:val="007A2A99"/>
    <w:rsid w:val="007A3CC2"/>
    <w:rsid w:val="007A6DBE"/>
    <w:rsid w:val="007B07A5"/>
    <w:rsid w:val="007B0D10"/>
    <w:rsid w:val="007B0EE0"/>
    <w:rsid w:val="007B1EBC"/>
    <w:rsid w:val="007B21FA"/>
    <w:rsid w:val="007B2556"/>
    <w:rsid w:val="007B3838"/>
    <w:rsid w:val="007B3E34"/>
    <w:rsid w:val="007B46A0"/>
    <w:rsid w:val="007B542B"/>
    <w:rsid w:val="007B5C1D"/>
    <w:rsid w:val="007B5DAD"/>
    <w:rsid w:val="007B6625"/>
    <w:rsid w:val="007B7A1F"/>
    <w:rsid w:val="007C06F1"/>
    <w:rsid w:val="007C0A25"/>
    <w:rsid w:val="007C2900"/>
    <w:rsid w:val="007C2C9A"/>
    <w:rsid w:val="007C5173"/>
    <w:rsid w:val="007C614E"/>
    <w:rsid w:val="007C7470"/>
    <w:rsid w:val="007C77FC"/>
    <w:rsid w:val="007C7D00"/>
    <w:rsid w:val="007D0111"/>
    <w:rsid w:val="007D07D7"/>
    <w:rsid w:val="007D2F06"/>
    <w:rsid w:val="007D301F"/>
    <w:rsid w:val="007D45A7"/>
    <w:rsid w:val="007D4786"/>
    <w:rsid w:val="007D4A62"/>
    <w:rsid w:val="007D5FF4"/>
    <w:rsid w:val="007D65B8"/>
    <w:rsid w:val="007D7302"/>
    <w:rsid w:val="007E18B2"/>
    <w:rsid w:val="007E215E"/>
    <w:rsid w:val="007E21E3"/>
    <w:rsid w:val="007E3E81"/>
    <w:rsid w:val="007F0887"/>
    <w:rsid w:val="007F1D0F"/>
    <w:rsid w:val="007F376E"/>
    <w:rsid w:val="007F46BA"/>
    <w:rsid w:val="007F6BCF"/>
    <w:rsid w:val="00801F4D"/>
    <w:rsid w:val="008023DB"/>
    <w:rsid w:val="008036FD"/>
    <w:rsid w:val="0080387F"/>
    <w:rsid w:val="0080445C"/>
    <w:rsid w:val="00804983"/>
    <w:rsid w:val="008053F3"/>
    <w:rsid w:val="00806C73"/>
    <w:rsid w:val="00806F35"/>
    <w:rsid w:val="00807D7D"/>
    <w:rsid w:val="008113F2"/>
    <w:rsid w:val="00812CE3"/>
    <w:rsid w:val="008135EE"/>
    <w:rsid w:val="00814DF5"/>
    <w:rsid w:val="00814FBF"/>
    <w:rsid w:val="008159EE"/>
    <w:rsid w:val="00816A2C"/>
    <w:rsid w:val="00816C3B"/>
    <w:rsid w:val="00816E6E"/>
    <w:rsid w:val="008202EF"/>
    <w:rsid w:val="008204E5"/>
    <w:rsid w:val="00821773"/>
    <w:rsid w:val="0082178F"/>
    <w:rsid w:val="00822886"/>
    <w:rsid w:val="008231A4"/>
    <w:rsid w:val="0082425A"/>
    <w:rsid w:val="00824854"/>
    <w:rsid w:val="008251BE"/>
    <w:rsid w:val="0082560E"/>
    <w:rsid w:val="00825B52"/>
    <w:rsid w:val="00827C91"/>
    <w:rsid w:val="00830B4C"/>
    <w:rsid w:val="00830B92"/>
    <w:rsid w:val="00830D89"/>
    <w:rsid w:val="008317E9"/>
    <w:rsid w:val="00831CBF"/>
    <w:rsid w:val="008325E1"/>
    <w:rsid w:val="00832FCA"/>
    <w:rsid w:val="00834F64"/>
    <w:rsid w:val="00836CFA"/>
    <w:rsid w:val="008376DC"/>
    <w:rsid w:val="00837FFC"/>
    <w:rsid w:val="00840A6E"/>
    <w:rsid w:val="008412C9"/>
    <w:rsid w:val="00842042"/>
    <w:rsid w:val="008422B5"/>
    <w:rsid w:val="008428C4"/>
    <w:rsid w:val="00843638"/>
    <w:rsid w:val="00843C0B"/>
    <w:rsid w:val="00843E61"/>
    <w:rsid w:val="00844F5B"/>
    <w:rsid w:val="008451C9"/>
    <w:rsid w:val="00845273"/>
    <w:rsid w:val="008466E6"/>
    <w:rsid w:val="00846A6C"/>
    <w:rsid w:val="00847A22"/>
    <w:rsid w:val="008503E0"/>
    <w:rsid w:val="0085104F"/>
    <w:rsid w:val="00852389"/>
    <w:rsid w:val="008541EE"/>
    <w:rsid w:val="00855141"/>
    <w:rsid w:val="008565AF"/>
    <w:rsid w:val="008578BE"/>
    <w:rsid w:val="00860737"/>
    <w:rsid w:val="00860C5E"/>
    <w:rsid w:val="00861114"/>
    <w:rsid w:val="00861553"/>
    <w:rsid w:val="0086298F"/>
    <w:rsid w:val="0086310A"/>
    <w:rsid w:val="0086409A"/>
    <w:rsid w:val="00864194"/>
    <w:rsid w:val="00864558"/>
    <w:rsid w:val="00864DF0"/>
    <w:rsid w:val="00865E16"/>
    <w:rsid w:val="0086627F"/>
    <w:rsid w:val="00866B76"/>
    <w:rsid w:val="00870CC9"/>
    <w:rsid w:val="008723C7"/>
    <w:rsid w:val="00872732"/>
    <w:rsid w:val="008727E9"/>
    <w:rsid w:val="00875F5B"/>
    <w:rsid w:val="008779AE"/>
    <w:rsid w:val="008803EC"/>
    <w:rsid w:val="00880CC4"/>
    <w:rsid w:val="0088176F"/>
    <w:rsid w:val="00884AD7"/>
    <w:rsid w:val="00886481"/>
    <w:rsid w:val="00886B1E"/>
    <w:rsid w:val="00887E12"/>
    <w:rsid w:val="00890128"/>
    <w:rsid w:val="00890EBE"/>
    <w:rsid w:val="00894323"/>
    <w:rsid w:val="008968EB"/>
    <w:rsid w:val="00896B6E"/>
    <w:rsid w:val="008979E7"/>
    <w:rsid w:val="00897E44"/>
    <w:rsid w:val="008A0326"/>
    <w:rsid w:val="008A06A1"/>
    <w:rsid w:val="008A14B1"/>
    <w:rsid w:val="008A21A5"/>
    <w:rsid w:val="008A28F2"/>
    <w:rsid w:val="008A38F2"/>
    <w:rsid w:val="008A4A85"/>
    <w:rsid w:val="008A53DA"/>
    <w:rsid w:val="008A75EA"/>
    <w:rsid w:val="008B0F86"/>
    <w:rsid w:val="008B42C4"/>
    <w:rsid w:val="008B5204"/>
    <w:rsid w:val="008B5D80"/>
    <w:rsid w:val="008C18EE"/>
    <w:rsid w:val="008C1D32"/>
    <w:rsid w:val="008C3185"/>
    <w:rsid w:val="008C3299"/>
    <w:rsid w:val="008C3B6E"/>
    <w:rsid w:val="008C4855"/>
    <w:rsid w:val="008C688B"/>
    <w:rsid w:val="008C6DDC"/>
    <w:rsid w:val="008C72C3"/>
    <w:rsid w:val="008C78B0"/>
    <w:rsid w:val="008D4DBA"/>
    <w:rsid w:val="008D6130"/>
    <w:rsid w:val="008E2D15"/>
    <w:rsid w:val="008E2D4C"/>
    <w:rsid w:val="008E3042"/>
    <w:rsid w:val="008E35B8"/>
    <w:rsid w:val="008E3FD6"/>
    <w:rsid w:val="008E506F"/>
    <w:rsid w:val="008E563A"/>
    <w:rsid w:val="008E5C32"/>
    <w:rsid w:val="008E5D09"/>
    <w:rsid w:val="008E5D74"/>
    <w:rsid w:val="008E64FC"/>
    <w:rsid w:val="008E71A4"/>
    <w:rsid w:val="008F0781"/>
    <w:rsid w:val="008F09B6"/>
    <w:rsid w:val="008F0C7F"/>
    <w:rsid w:val="008F0E5B"/>
    <w:rsid w:val="008F1E1E"/>
    <w:rsid w:val="008F22EB"/>
    <w:rsid w:val="008F33D9"/>
    <w:rsid w:val="008F5663"/>
    <w:rsid w:val="008F67BF"/>
    <w:rsid w:val="008F6901"/>
    <w:rsid w:val="008F6C08"/>
    <w:rsid w:val="008F7599"/>
    <w:rsid w:val="00901B1A"/>
    <w:rsid w:val="00901EC9"/>
    <w:rsid w:val="00902B46"/>
    <w:rsid w:val="00903450"/>
    <w:rsid w:val="0090432F"/>
    <w:rsid w:val="00904E72"/>
    <w:rsid w:val="00906BA8"/>
    <w:rsid w:val="00907B10"/>
    <w:rsid w:val="00907B51"/>
    <w:rsid w:val="0091161D"/>
    <w:rsid w:val="00911E49"/>
    <w:rsid w:val="00912A2B"/>
    <w:rsid w:val="009144DB"/>
    <w:rsid w:val="009146B7"/>
    <w:rsid w:val="009146C3"/>
    <w:rsid w:val="0091493D"/>
    <w:rsid w:val="00915AE7"/>
    <w:rsid w:val="00917D84"/>
    <w:rsid w:val="00920D52"/>
    <w:rsid w:val="0092329A"/>
    <w:rsid w:val="00923C42"/>
    <w:rsid w:val="0092436A"/>
    <w:rsid w:val="00924F07"/>
    <w:rsid w:val="00925ED5"/>
    <w:rsid w:val="00926A84"/>
    <w:rsid w:val="00926C99"/>
    <w:rsid w:val="009276C1"/>
    <w:rsid w:val="00927E7D"/>
    <w:rsid w:val="00930427"/>
    <w:rsid w:val="009316BF"/>
    <w:rsid w:val="00935207"/>
    <w:rsid w:val="00937747"/>
    <w:rsid w:val="009407A4"/>
    <w:rsid w:val="00940B6F"/>
    <w:rsid w:val="009410AA"/>
    <w:rsid w:val="00941358"/>
    <w:rsid w:val="00943B24"/>
    <w:rsid w:val="0094497A"/>
    <w:rsid w:val="009461E5"/>
    <w:rsid w:val="00946DA9"/>
    <w:rsid w:val="00947537"/>
    <w:rsid w:val="009511E7"/>
    <w:rsid w:val="00951E5D"/>
    <w:rsid w:val="00954E88"/>
    <w:rsid w:val="009567BA"/>
    <w:rsid w:val="00957BFE"/>
    <w:rsid w:val="00957F40"/>
    <w:rsid w:val="00960C71"/>
    <w:rsid w:val="00961493"/>
    <w:rsid w:val="009617ED"/>
    <w:rsid w:val="00961B45"/>
    <w:rsid w:val="009632CC"/>
    <w:rsid w:val="009633ED"/>
    <w:rsid w:val="0096361C"/>
    <w:rsid w:val="00963D1A"/>
    <w:rsid w:val="00965A2F"/>
    <w:rsid w:val="009679CC"/>
    <w:rsid w:val="009679E4"/>
    <w:rsid w:val="00970072"/>
    <w:rsid w:val="0097146D"/>
    <w:rsid w:val="00974BA8"/>
    <w:rsid w:val="009750CF"/>
    <w:rsid w:val="00975133"/>
    <w:rsid w:val="009752DE"/>
    <w:rsid w:val="0097697A"/>
    <w:rsid w:val="00976E65"/>
    <w:rsid w:val="0097714A"/>
    <w:rsid w:val="00981A61"/>
    <w:rsid w:val="00981BB2"/>
    <w:rsid w:val="009834EC"/>
    <w:rsid w:val="00983772"/>
    <w:rsid w:val="00984407"/>
    <w:rsid w:val="00985740"/>
    <w:rsid w:val="0099045F"/>
    <w:rsid w:val="00990591"/>
    <w:rsid w:val="00990A23"/>
    <w:rsid w:val="009910BA"/>
    <w:rsid w:val="0099139D"/>
    <w:rsid w:val="00992405"/>
    <w:rsid w:val="00992AF3"/>
    <w:rsid w:val="00992CDF"/>
    <w:rsid w:val="00992FB1"/>
    <w:rsid w:val="00994088"/>
    <w:rsid w:val="00997220"/>
    <w:rsid w:val="009973B2"/>
    <w:rsid w:val="00997C6A"/>
    <w:rsid w:val="009A1A34"/>
    <w:rsid w:val="009A1A42"/>
    <w:rsid w:val="009A1B0F"/>
    <w:rsid w:val="009A2251"/>
    <w:rsid w:val="009A2699"/>
    <w:rsid w:val="009A30AF"/>
    <w:rsid w:val="009A4114"/>
    <w:rsid w:val="009A5175"/>
    <w:rsid w:val="009A60BC"/>
    <w:rsid w:val="009A6AC9"/>
    <w:rsid w:val="009A6C01"/>
    <w:rsid w:val="009B00FE"/>
    <w:rsid w:val="009B119C"/>
    <w:rsid w:val="009B1805"/>
    <w:rsid w:val="009B1932"/>
    <w:rsid w:val="009B2548"/>
    <w:rsid w:val="009B4108"/>
    <w:rsid w:val="009B6391"/>
    <w:rsid w:val="009B6F39"/>
    <w:rsid w:val="009C0211"/>
    <w:rsid w:val="009C0F8F"/>
    <w:rsid w:val="009C1153"/>
    <w:rsid w:val="009C148F"/>
    <w:rsid w:val="009C18D3"/>
    <w:rsid w:val="009C1D82"/>
    <w:rsid w:val="009C295D"/>
    <w:rsid w:val="009C42BF"/>
    <w:rsid w:val="009C5210"/>
    <w:rsid w:val="009C523C"/>
    <w:rsid w:val="009C560B"/>
    <w:rsid w:val="009C629C"/>
    <w:rsid w:val="009C6429"/>
    <w:rsid w:val="009C75BC"/>
    <w:rsid w:val="009C7C71"/>
    <w:rsid w:val="009D3304"/>
    <w:rsid w:val="009D3478"/>
    <w:rsid w:val="009D3716"/>
    <w:rsid w:val="009D38C3"/>
    <w:rsid w:val="009D52CE"/>
    <w:rsid w:val="009D55FB"/>
    <w:rsid w:val="009D57A8"/>
    <w:rsid w:val="009D7253"/>
    <w:rsid w:val="009D7DA4"/>
    <w:rsid w:val="009E0E58"/>
    <w:rsid w:val="009E3570"/>
    <w:rsid w:val="009E5056"/>
    <w:rsid w:val="009F07E2"/>
    <w:rsid w:val="009F24D4"/>
    <w:rsid w:val="009F5231"/>
    <w:rsid w:val="009F5E04"/>
    <w:rsid w:val="009F6661"/>
    <w:rsid w:val="009F70A4"/>
    <w:rsid w:val="009F74A9"/>
    <w:rsid w:val="009F76A4"/>
    <w:rsid w:val="00A01129"/>
    <w:rsid w:val="00A01389"/>
    <w:rsid w:val="00A01B33"/>
    <w:rsid w:val="00A03E47"/>
    <w:rsid w:val="00A04B87"/>
    <w:rsid w:val="00A0713D"/>
    <w:rsid w:val="00A07198"/>
    <w:rsid w:val="00A11858"/>
    <w:rsid w:val="00A14073"/>
    <w:rsid w:val="00A16088"/>
    <w:rsid w:val="00A168DB"/>
    <w:rsid w:val="00A20777"/>
    <w:rsid w:val="00A20875"/>
    <w:rsid w:val="00A20952"/>
    <w:rsid w:val="00A23353"/>
    <w:rsid w:val="00A23D03"/>
    <w:rsid w:val="00A251F8"/>
    <w:rsid w:val="00A25C08"/>
    <w:rsid w:val="00A25E9C"/>
    <w:rsid w:val="00A268F1"/>
    <w:rsid w:val="00A26DFF"/>
    <w:rsid w:val="00A2746A"/>
    <w:rsid w:val="00A274F5"/>
    <w:rsid w:val="00A30357"/>
    <w:rsid w:val="00A311E6"/>
    <w:rsid w:val="00A3162C"/>
    <w:rsid w:val="00A33B85"/>
    <w:rsid w:val="00A33C99"/>
    <w:rsid w:val="00A33CBD"/>
    <w:rsid w:val="00A36A46"/>
    <w:rsid w:val="00A41613"/>
    <w:rsid w:val="00A41BB6"/>
    <w:rsid w:val="00A41D23"/>
    <w:rsid w:val="00A41F5F"/>
    <w:rsid w:val="00A42719"/>
    <w:rsid w:val="00A438E4"/>
    <w:rsid w:val="00A43B32"/>
    <w:rsid w:val="00A443C1"/>
    <w:rsid w:val="00A457E4"/>
    <w:rsid w:val="00A46119"/>
    <w:rsid w:val="00A4635E"/>
    <w:rsid w:val="00A469D6"/>
    <w:rsid w:val="00A4708A"/>
    <w:rsid w:val="00A47FDD"/>
    <w:rsid w:val="00A510C4"/>
    <w:rsid w:val="00A5172B"/>
    <w:rsid w:val="00A51947"/>
    <w:rsid w:val="00A520A4"/>
    <w:rsid w:val="00A52397"/>
    <w:rsid w:val="00A523F3"/>
    <w:rsid w:val="00A52DA7"/>
    <w:rsid w:val="00A52EBB"/>
    <w:rsid w:val="00A53B6C"/>
    <w:rsid w:val="00A54729"/>
    <w:rsid w:val="00A54D12"/>
    <w:rsid w:val="00A5559F"/>
    <w:rsid w:val="00A56928"/>
    <w:rsid w:val="00A60F8C"/>
    <w:rsid w:val="00A61045"/>
    <w:rsid w:val="00A61144"/>
    <w:rsid w:val="00A611A3"/>
    <w:rsid w:val="00A61208"/>
    <w:rsid w:val="00A618D4"/>
    <w:rsid w:val="00A62041"/>
    <w:rsid w:val="00A6347B"/>
    <w:rsid w:val="00A63E36"/>
    <w:rsid w:val="00A63E8E"/>
    <w:rsid w:val="00A63FC9"/>
    <w:rsid w:val="00A646CD"/>
    <w:rsid w:val="00A667DB"/>
    <w:rsid w:val="00A66B3D"/>
    <w:rsid w:val="00A67E76"/>
    <w:rsid w:val="00A71317"/>
    <w:rsid w:val="00A71ADC"/>
    <w:rsid w:val="00A73854"/>
    <w:rsid w:val="00A73EE3"/>
    <w:rsid w:val="00A80287"/>
    <w:rsid w:val="00A8278B"/>
    <w:rsid w:val="00A83326"/>
    <w:rsid w:val="00A840A8"/>
    <w:rsid w:val="00A84302"/>
    <w:rsid w:val="00A8500C"/>
    <w:rsid w:val="00A86E51"/>
    <w:rsid w:val="00A86E63"/>
    <w:rsid w:val="00A871E6"/>
    <w:rsid w:val="00A87556"/>
    <w:rsid w:val="00A87E9A"/>
    <w:rsid w:val="00A90745"/>
    <w:rsid w:val="00A90928"/>
    <w:rsid w:val="00A9144B"/>
    <w:rsid w:val="00A91B53"/>
    <w:rsid w:val="00A92B9E"/>
    <w:rsid w:val="00A935C7"/>
    <w:rsid w:val="00A94106"/>
    <w:rsid w:val="00A9419A"/>
    <w:rsid w:val="00A9532A"/>
    <w:rsid w:val="00A96DD2"/>
    <w:rsid w:val="00A97687"/>
    <w:rsid w:val="00AA0BA9"/>
    <w:rsid w:val="00AA6576"/>
    <w:rsid w:val="00AA72CA"/>
    <w:rsid w:val="00AA795D"/>
    <w:rsid w:val="00AB0090"/>
    <w:rsid w:val="00AB0203"/>
    <w:rsid w:val="00AB2901"/>
    <w:rsid w:val="00AB2B03"/>
    <w:rsid w:val="00AB2D64"/>
    <w:rsid w:val="00AB32F2"/>
    <w:rsid w:val="00AB486F"/>
    <w:rsid w:val="00AB56CC"/>
    <w:rsid w:val="00AB5A46"/>
    <w:rsid w:val="00AB6406"/>
    <w:rsid w:val="00AB73A1"/>
    <w:rsid w:val="00AB7CAC"/>
    <w:rsid w:val="00AC4D89"/>
    <w:rsid w:val="00AC5765"/>
    <w:rsid w:val="00AC6074"/>
    <w:rsid w:val="00AC7B1B"/>
    <w:rsid w:val="00AD0B09"/>
    <w:rsid w:val="00AD3151"/>
    <w:rsid w:val="00AD37A0"/>
    <w:rsid w:val="00AD384B"/>
    <w:rsid w:val="00AD472A"/>
    <w:rsid w:val="00AD557B"/>
    <w:rsid w:val="00AD5777"/>
    <w:rsid w:val="00AD6FC1"/>
    <w:rsid w:val="00AE08F1"/>
    <w:rsid w:val="00AE2055"/>
    <w:rsid w:val="00AE3CA5"/>
    <w:rsid w:val="00AE415F"/>
    <w:rsid w:val="00AE421E"/>
    <w:rsid w:val="00AE4834"/>
    <w:rsid w:val="00AE4C73"/>
    <w:rsid w:val="00AE54D3"/>
    <w:rsid w:val="00AE55FE"/>
    <w:rsid w:val="00AE5616"/>
    <w:rsid w:val="00AE6674"/>
    <w:rsid w:val="00AE7258"/>
    <w:rsid w:val="00AE7631"/>
    <w:rsid w:val="00AF0554"/>
    <w:rsid w:val="00AF0912"/>
    <w:rsid w:val="00AF1A0A"/>
    <w:rsid w:val="00AF421D"/>
    <w:rsid w:val="00AF6F2F"/>
    <w:rsid w:val="00B00AD2"/>
    <w:rsid w:val="00B00B59"/>
    <w:rsid w:val="00B0115C"/>
    <w:rsid w:val="00B01558"/>
    <w:rsid w:val="00B02957"/>
    <w:rsid w:val="00B0364A"/>
    <w:rsid w:val="00B036C2"/>
    <w:rsid w:val="00B05ADD"/>
    <w:rsid w:val="00B063F4"/>
    <w:rsid w:val="00B075B3"/>
    <w:rsid w:val="00B13DA5"/>
    <w:rsid w:val="00B14690"/>
    <w:rsid w:val="00B216E7"/>
    <w:rsid w:val="00B21779"/>
    <w:rsid w:val="00B22B27"/>
    <w:rsid w:val="00B24093"/>
    <w:rsid w:val="00B2486A"/>
    <w:rsid w:val="00B256CA"/>
    <w:rsid w:val="00B25A84"/>
    <w:rsid w:val="00B278FA"/>
    <w:rsid w:val="00B27F51"/>
    <w:rsid w:val="00B31883"/>
    <w:rsid w:val="00B31CE4"/>
    <w:rsid w:val="00B3227D"/>
    <w:rsid w:val="00B32969"/>
    <w:rsid w:val="00B333CA"/>
    <w:rsid w:val="00B3358F"/>
    <w:rsid w:val="00B34A6A"/>
    <w:rsid w:val="00B35181"/>
    <w:rsid w:val="00B3722C"/>
    <w:rsid w:val="00B410A4"/>
    <w:rsid w:val="00B42149"/>
    <w:rsid w:val="00B42901"/>
    <w:rsid w:val="00B43897"/>
    <w:rsid w:val="00B44C65"/>
    <w:rsid w:val="00B4547E"/>
    <w:rsid w:val="00B47C9E"/>
    <w:rsid w:val="00B510B5"/>
    <w:rsid w:val="00B516AD"/>
    <w:rsid w:val="00B5201B"/>
    <w:rsid w:val="00B5403F"/>
    <w:rsid w:val="00B54126"/>
    <w:rsid w:val="00B553DE"/>
    <w:rsid w:val="00B55C35"/>
    <w:rsid w:val="00B55C49"/>
    <w:rsid w:val="00B5675B"/>
    <w:rsid w:val="00B570EB"/>
    <w:rsid w:val="00B57BC3"/>
    <w:rsid w:val="00B61CC8"/>
    <w:rsid w:val="00B627CE"/>
    <w:rsid w:val="00B63E6C"/>
    <w:rsid w:val="00B6422F"/>
    <w:rsid w:val="00B64925"/>
    <w:rsid w:val="00B64D69"/>
    <w:rsid w:val="00B65DEB"/>
    <w:rsid w:val="00B70229"/>
    <w:rsid w:val="00B70589"/>
    <w:rsid w:val="00B724CE"/>
    <w:rsid w:val="00B73414"/>
    <w:rsid w:val="00B734B7"/>
    <w:rsid w:val="00B73B9C"/>
    <w:rsid w:val="00B73DCF"/>
    <w:rsid w:val="00B7582E"/>
    <w:rsid w:val="00B75913"/>
    <w:rsid w:val="00B76B42"/>
    <w:rsid w:val="00B779EE"/>
    <w:rsid w:val="00B80B7D"/>
    <w:rsid w:val="00B85DA6"/>
    <w:rsid w:val="00B87C07"/>
    <w:rsid w:val="00B90958"/>
    <w:rsid w:val="00B93D66"/>
    <w:rsid w:val="00B95564"/>
    <w:rsid w:val="00BA064B"/>
    <w:rsid w:val="00BA0D4E"/>
    <w:rsid w:val="00BA1D3E"/>
    <w:rsid w:val="00BA24CF"/>
    <w:rsid w:val="00BA2791"/>
    <w:rsid w:val="00BA2A1D"/>
    <w:rsid w:val="00BA2FDD"/>
    <w:rsid w:val="00BA333C"/>
    <w:rsid w:val="00BA33EB"/>
    <w:rsid w:val="00BA3FD4"/>
    <w:rsid w:val="00BA4C80"/>
    <w:rsid w:val="00BA7345"/>
    <w:rsid w:val="00BB0BAC"/>
    <w:rsid w:val="00BB2BB9"/>
    <w:rsid w:val="00BB34E4"/>
    <w:rsid w:val="00BB357D"/>
    <w:rsid w:val="00BB3F13"/>
    <w:rsid w:val="00BB476B"/>
    <w:rsid w:val="00BB552C"/>
    <w:rsid w:val="00BB57E9"/>
    <w:rsid w:val="00BC05B2"/>
    <w:rsid w:val="00BC0BED"/>
    <w:rsid w:val="00BC0DDC"/>
    <w:rsid w:val="00BC19FC"/>
    <w:rsid w:val="00BC581D"/>
    <w:rsid w:val="00BC636F"/>
    <w:rsid w:val="00BC650D"/>
    <w:rsid w:val="00BC67F4"/>
    <w:rsid w:val="00BC6B44"/>
    <w:rsid w:val="00BC7A4E"/>
    <w:rsid w:val="00BD05D6"/>
    <w:rsid w:val="00BD0B06"/>
    <w:rsid w:val="00BD3100"/>
    <w:rsid w:val="00BD3568"/>
    <w:rsid w:val="00BD3D1C"/>
    <w:rsid w:val="00BD3F22"/>
    <w:rsid w:val="00BD4757"/>
    <w:rsid w:val="00BD4EC1"/>
    <w:rsid w:val="00BD5847"/>
    <w:rsid w:val="00BE0854"/>
    <w:rsid w:val="00BE13EC"/>
    <w:rsid w:val="00BE2905"/>
    <w:rsid w:val="00BE2A38"/>
    <w:rsid w:val="00BE3252"/>
    <w:rsid w:val="00BE4AD7"/>
    <w:rsid w:val="00BE55BB"/>
    <w:rsid w:val="00BE674D"/>
    <w:rsid w:val="00BE73EF"/>
    <w:rsid w:val="00BE74CB"/>
    <w:rsid w:val="00BF0D05"/>
    <w:rsid w:val="00BF218C"/>
    <w:rsid w:val="00BF2D03"/>
    <w:rsid w:val="00BF471E"/>
    <w:rsid w:val="00BF6D5F"/>
    <w:rsid w:val="00BF74C1"/>
    <w:rsid w:val="00C00DB0"/>
    <w:rsid w:val="00C02B62"/>
    <w:rsid w:val="00C03655"/>
    <w:rsid w:val="00C03C8E"/>
    <w:rsid w:val="00C03EFB"/>
    <w:rsid w:val="00C054ED"/>
    <w:rsid w:val="00C05B9C"/>
    <w:rsid w:val="00C073A5"/>
    <w:rsid w:val="00C1321D"/>
    <w:rsid w:val="00C13EEF"/>
    <w:rsid w:val="00C1547E"/>
    <w:rsid w:val="00C16FFD"/>
    <w:rsid w:val="00C172D2"/>
    <w:rsid w:val="00C17374"/>
    <w:rsid w:val="00C17C15"/>
    <w:rsid w:val="00C17EB6"/>
    <w:rsid w:val="00C20507"/>
    <w:rsid w:val="00C20D3E"/>
    <w:rsid w:val="00C22A42"/>
    <w:rsid w:val="00C22E57"/>
    <w:rsid w:val="00C23416"/>
    <w:rsid w:val="00C23C36"/>
    <w:rsid w:val="00C24069"/>
    <w:rsid w:val="00C24D2E"/>
    <w:rsid w:val="00C24ECC"/>
    <w:rsid w:val="00C257C4"/>
    <w:rsid w:val="00C303AD"/>
    <w:rsid w:val="00C308FE"/>
    <w:rsid w:val="00C30A14"/>
    <w:rsid w:val="00C30EFE"/>
    <w:rsid w:val="00C3523D"/>
    <w:rsid w:val="00C35A50"/>
    <w:rsid w:val="00C35F55"/>
    <w:rsid w:val="00C36789"/>
    <w:rsid w:val="00C37E60"/>
    <w:rsid w:val="00C400CB"/>
    <w:rsid w:val="00C4061A"/>
    <w:rsid w:val="00C414CF"/>
    <w:rsid w:val="00C4205E"/>
    <w:rsid w:val="00C43B09"/>
    <w:rsid w:val="00C44C65"/>
    <w:rsid w:val="00C4544A"/>
    <w:rsid w:val="00C45C67"/>
    <w:rsid w:val="00C4638A"/>
    <w:rsid w:val="00C46D89"/>
    <w:rsid w:val="00C46FAC"/>
    <w:rsid w:val="00C47723"/>
    <w:rsid w:val="00C47E59"/>
    <w:rsid w:val="00C47F39"/>
    <w:rsid w:val="00C501A2"/>
    <w:rsid w:val="00C504E8"/>
    <w:rsid w:val="00C50CA2"/>
    <w:rsid w:val="00C519D8"/>
    <w:rsid w:val="00C52BB7"/>
    <w:rsid w:val="00C53EF8"/>
    <w:rsid w:val="00C53F2E"/>
    <w:rsid w:val="00C55F44"/>
    <w:rsid w:val="00C56059"/>
    <w:rsid w:val="00C56104"/>
    <w:rsid w:val="00C561AF"/>
    <w:rsid w:val="00C56AE3"/>
    <w:rsid w:val="00C56F27"/>
    <w:rsid w:val="00C61E74"/>
    <w:rsid w:val="00C61EA4"/>
    <w:rsid w:val="00C624CA"/>
    <w:rsid w:val="00C63744"/>
    <w:rsid w:val="00C63A1D"/>
    <w:rsid w:val="00C63A45"/>
    <w:rsid w:val="00C63BE2"/>
    <w:rsid w:val="00C65262"/>
    <w:rsid w:val="00C6566B"/>
    <w:rsid w:val="00C66051"/>
    <w:rsid w:val="00C70CB3"/>
    <w:rsid w:val="00C72578"/>
    <w:rsid w:val="00C726B2"/>
    <w:rsid w:val="00C75461"/>
    <w:rsid w:val="00C75495"/>
    <w:rsid w:val="00C7638F"/>
    <w:rsid w:val="00C80054"/>
    <w:rsid w:val="00C8099C"/>
    <w:rsid w:val="00C80C0A"/>
    <w:rsid w:val="00C818DC"/>
    <w:rsid w:val="00C81F74"/>
    <w:rsid w:val="00C82361"/>
    <w:rsid w:val="00C825E6"/>
    <w:rsid w:val="00C82EB8"/>
    <w:rsid w:val="00C82EFF"/>
    <w:rsid w:val="00C83EAB"/>
    <w:rsid w:val="00C86726"/>
    <w:rsid w:val="00C86793"/>
    <w:rsid w:val="00C86A00"/>
    <w:rsid w:val="00C86E5C"/>
    <w:rsid w:val="00C8759B"/>
    <w:rsid w:val="00C9040C"/>
    <w:rsid w:val="00C90D49"/>
    <w:rsid w:val="00C93C02"/>
    <w:rsid w:val="00C94533"/>
    <w:rsid w:val="00C95243"/>
    <w:rsid w:val="00C95668"/>
    <w:rsid w:val="00C95D5F"/>
    <w:rsid w:val="00C9669F"/>
    <w:rsid w:val="00CA0CFC"/>
    <w:rsid w:val="00CA0FCC"/>
    <w:rsid w:val="00CA2FD2"/>
    <w:rsid w:val="00CA3717"/>
    <w:rsid w:val="00CA380A"/>
    <w:rsid w:val="00CA41F9"/>
    <w:rsid w:val="00CA42D2"/>
    <w:rsid w:val="00CA4304"/>
    <w:rsid w:val="00CA49BE"/>
    <w:rsid w:val="00CA4F8F"/>
    <w:rsid w:val="00CA5F31"/>
    <w:rsid w:val="00CA6816"/>
    <w:rsid w:val="00CA786C"/>
    <w:rsid w:val="00CA7EA7"/>
    <w:rsid w:val="00CA7F8F"/>
    <w:rsid w:val="00CB0229"/>
    <w:rsid w:val="00CB0CCE"/>
    <w:rsid w:val="00CB158C"/>
    <w:rsid w:val="00CB1C64"/>
    <w:rsid w:val="00CB3B2B"/>
    <w:rsid w:val="00CB425D"/>
    <w:rsid w:val="00CB5B6C"/>
    <w:rsid w:val="00CB6036"/>
    <w:rsid w:val="00CB6F70"/>
    <w:rsid w:val="00CC0320"/>
    <w:rsid w:val="00CC04C8"/>
    <w:rsid w:val="00CC1937"/>
    <w:rsid w:val="00CC289C"/>
    <w:rsid w:val="00CC2A9E"/>
    <w:rsid w:val="00CC2BC9"/>
    <w:rsid w:val="00CC338A"/>
    <w:rsid w:val="00CC4370"/>
    <w:rsid w:val="00CC44A9"/>
    <w:rsid w:val="00CC4A74"/>
    <w:rsid w:val="00CC53CE"/>
    <w:rsid w:val="00CC5423"/>
    <w:rsid w:val="00CC544E"/>
    <w:rsid w:val="00CC5470"/>
    <w:rsid w:val="00CC558A"/>
    <w:rsid w:val="00CC5D3F"/>
    <w:rsid w:val="00CC6B8D"/>
    <w:rsid w:val="00CD2688"/>
    <w:rsid w:val="00CD2E0E"/>
    <w:rsid w:val="00CD2FA1"/>
    <w:rsid w:val="00CD3E30"/>
    <w:rsid w:val="00CD568A"/>
    <w:rsid w:val="00CD6468"/>
    <w:rsid w:val="00CD69D6"/>
    <w:rsid w:val="00CD6EE0"/>
    <w:rsid w:val="00CD73C3"/>
    <w:rsid w:val="00CD7559"/>
    <w:rsid w:val="00CD78D8"/>
    <w:rsid w:val="00CE0371"/>
    <w:rsid w:val="00CE0906"/>
    <w:rsid w:val="00CE190D"/>
    <w:rsid w:val="00CE3CA5"/>
    <w:rsid w:val="00CE4BCE"/>
    <w:rsid w:val="00CE537A"/>
    <w:rsid w:val="00CE5C14"/>
    <w:rsid w:val="00CE6421"/>
    <w:rsid w:val="00CE6911"/>
    <w:rsid w:val="00CE778D"/>
    <w:rsid w:val="00CF048B"/>
    <w:rsid w:val="00CF16AD"/>
    <w:rsid w:val="00CF18D2"/>
    <w:rsid w:val="00CF197D"/>
    <w:rsid w:val="00CF21E0"/>
    <w:rsid w:val="00CF2D77"/>
    <w:rsid w:val="00CF355A"/>
    <w:rsid w:val="00CF39C4"/>
    <w:rsid w:val="00CF3AA5"/>
    <w:rsid w:val="00CF5B42"/>
    <w:rsid w:val="00CF6169"/>
    <w:rsid w:val="00D01998"/>
    <w:rsid w:val="00D01D5F"/>
    <w:rsid w:val="00D01E56"/>
    <w:rsid w:val="00D020E1"/>
    <w:rsid w:val="00D0392A"/>
    <w:rsid w:val="00D0393F"/>
    <w:rsid w:val="00D03DB5"/>
    <w:rsid w:val="00D04EDF"/>
    <w:rsid w:val="00D05614"/>
    <w:rsid w:val="00D05FC0"/>
    <w:rsid w:val="00D062F4"/>
    <w:rsid w:val="00D06CF5"/>
    <w:rsid w:val="00D070F4"/>
    <w:rsid w:val="00D078C3"/>
    <w:rsid w:val="00D108C5"/>
    <w:rsid w:val="00D10BC8"/>
    <w:rsid w:val="00D11FC8"/>
    <w:rsid w:val="00D13115"/>
    <w:rsid w:val="00D1416A"/>
    <w:rsid w:val="00D145FF"/>
    <w:rsid w:val="00D15466"/>
    <w:rsid w:val="00D154C1"/>
    <w:rsid w:val="00D155E0"/>
    <w:rsid w:val="00D158A4"/>
    <w:rsid w:val="00D17536"/>
    <w:rsid w:val="00D2026A"/>
    <w:rsid w:val="00D21919"/>
    <w:rsid w:val="00D21D1D"/>
    <w:rsid w:val="00D22F97"/>
    <w:rsid w:val="00D239AC"/>
    <w:rsid w:val="00D23D5E"/>
    <w:rsid w:val="00D2543E"/>
    <w:rsid w:val="00D25964"/>
    <w:rsid w:val="00D31366"/>
    <w:rsid w:val="00D3553F"/>
    <w:rsid w:val="00D3609E"/>
    <w:rsid w:val="00D36FA9"/>
    <w:rsid w:val="00D403FC"/>
    <w:rsid w:val="00D414E4"/>
    <w:rsid w:val="00D41FD0"/>
    <w:rsid w:val="00D42EF3"/>
    <w:rsid w:val="00D45330"/>
    <w:rsid w:val="00D5062A"/>
    <w:rsid w:val="00D52772"/>
    <w:rsid w:val="00D529D2"/>
    <w:rsid w:val="00D541E5"/>
    <w:rsid w:val="00D5456F"/>
    <w:rsid w:val="00D55ECE"/>
    <w:rsid w:val="00D56F8A"/>
    <w:rsid w:val="00D60479"/>
    <w:rsid w:val="00D60E72"/>
    <w:rsid w:val="00D618E0"/>
    <w:rsid w:val="00D61963"/>
    <w:rsid w:val="00D61E08"/>
    <w:rsid w:val="00D62562"/>
    <w:rsid w:val="00D64BFD"/>
    <w:rsid w:val="00D6667D"/>
    <w:rsid w:val="00D669B1"/>
    <w:rsid w:val="00D66E1B"/>
    <w:rsid w:val="00D66F76"/>
    <w:rsid w:val="00D6701B"/>
    <w:rsid w:val="00D674A3"/>
    <w:rsid w:val="00D70C06"/>
    <w:rsid w:val="00D759B2"/>
    <w:rsid w:val="00D7688A"/>
    <w:rsid w:val="00D77371"/>
    <w:rsid w:val="00D77D1E"/>
    <w:rsid w:val="00D80A49"/>
    <w:rsid w:val="00D80D74"/>
    <w:rsid w:val="00D81233"/>
    <w:rsid w:val="00D82461"/>
    <w:rsid w:val="00D841D5"/>
    <w:rsid w:val="00D84A8A"/>
    <w:rsid w:val="00D85EA4"/>
    <w:rsid w:val="00D8627A"/>
    <w:rsid w:val="00D86756"/>
    <w:rsid w:val="00D86B9A"/>
    <w:rsid w:val="00D906D2"/>
    <w:rsid w:val="00D908CD"/>
    <w:rsid w:val="00D90C83"/>
    <w:rsid w:val="00D90E6C"/>
    <w:rsid w:val="00D917C6"/>
    <w:rsid w:val="00D91A67"/>
    <w:rsid w:val="00D91F53"/>
    <w:rsid w:val="00D921F2"/>
    <w:rsid w:val="00D937DC"/>
    <w:rsid w:val="00D93A9C"/>
    <w:rsid w:val="00D947CD"/>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47A"/>
    <w:rsid w:val="00DB1671"/>
    <w:rsid w:val="00DB62FB"/>
    <w:rsid w:val="00DB6ACA"/>
    <w:rsid w:val="00DB6DD9"/>
    <w:rsid w:val="00DC017A"/>
    <w:rsid w:val="00DC0C1B"/>
    <w:rsid w:val="00DC1C28"/>
    <w:rsid w:val="00DC1CC8"/>
    <w:rsid w:val="00DC208A"/>
    <w:rsid w:val="00DC2B94"/>
    <w:rsid w:val="00DC2E15"/>
    <w:rsid w:val="00DC36C4"/>
    <w:rsid w:val="00DC3EE8"/>
    <w:rsid w:val="00DC45C8"/>
    <w:rsid w:val="00DC58C0"/>
    <w:rsid w:val="00DC6692"/>
    <w:rsid w:val="00DC6E80"/>
    <w:rsid w:val="00DD0020"/>
    <w:rsid w:val="00DD00C8"/>
    <w:rsid w:val="00DD1064"/>
    <w:rsid w:val="00DD355D"/>
    <w:rsid w:val="00DD38D4"/>
    <w:rsid w:val="00DD44AC"/>
    <w:rsid w:val="00DD4642"/>
    <w:rsid w:val="00DD48C7"/>
    <w:rsid w:val="00DD57EF"/>
    <w:rsid w:val="00DD5ECF"/>
    <w:rsid w:val="00DD6967"/>
    <w:rsid w:val="00DD7DF8"/>
    <w:rsid w:val="00DE28E5"/>
    <w:rsid w:val="00DE3FEB"/>
    <w:rsid w:val="00DE498A"/>
    <w:rsid w:val="00DE50D9"/>
    <w:rsid w:val="00DE60FF"/>
    <w:rsid w:val="00DE6D0C"/>
    <w:rsid w:val="00DE75D9"/>
    <w:rsid w:val="00DE7DAA"/>
    <w:rsid w:val="00DF09AE"/>
    <w:rsid w:val="00DF1C48"/>
    <w:rsid w:val="00DF3368"/>
    <w:rsid w:val="00DF36D1"/>
    <w:rsid w:val="00DF4A8F"/>
    <w:rsid w:val="00DF5F12"/>
    <w:rsid w:val="00E00CCE"/>
    <w:rsid w:val="00E0218D"/>
    <w:rsid w:val="00E0279E"/>
    <w:rsid w:val="00E03165"/>
    <w:rsid w:val="00E03F6F"/>
    <w:rsid w:val="00E03FD4"/>
    <w:rsid w:val="00E04E44"/>
    <w:rsid w:val="00E055D0"/>
    <w:rsid w:val="00E05742"/>
    <w:rsid w:val="00E05A6C"/>
    <w:rsid w:val="00E06A44"/>
    <w:rsid w:val="00E107C7"/>
    <w:rsid w:val="00E10D30"/>
    <w:rsid w:val="00E1116D"/>
    <w:rsid w:val="00E11466"/>
    <w:rsid w:val="00E12469"/>
    <w:rsid w:val="00E1359B"/>
    <w:rsid w:val="00E13D79"/>
    <w:rsid w:val="00E14E46"/>
    <w:rsid w:val="00E16B1E"/>
    <w:rsid w:val="00E20800"/>
    <w:rsid w:val="00E20EF3"/>
    <w:rsid w:val="00E211F0"/>
    <w:rsid w:val="00E22606"/>
    <w:rsid w:val="00E234BD"/>
    <w:rsid w:val="00E23FC0"/>
    <w:rsid w:val="00E2503B"/>
    <w:rsid w:val="00E252F3"/>
    <w:rsid w:val="00E25789"/>
    <w:rsid w:val="00E25919"/>
    <w:rsid w:val="00E26FAA"/>
    <w:rsid w:val="00E27005"/>
    <w:rsid w:val="00E275F0"/>
    <w:rsid w:val="00E2778B"/>
    <w:rsid w:val="00E30777"/>
    <w:rsid w:val="00E30B90"/>
    <w:rsid w:val="00E314F3"/>
    <w:rsid w:val="00E31740"/>
    <w:rsid w:val="00E33AFE"/>
    <w:rsid w:val="00E33B57"/>
    <w:rsid w:val="00E34A51"/>
    <w:rsid w:val="00E351FF"/>
    <w:rsid w:val="00E359F8"/>
    <w:rsid w:val="00E363B2"/>
    <w:rsid w:val="00E40146"/>
    <w:rsid w:val="00E406B7"/>
    <w:rsid w:val="00E418CD"/>
    <w:rsid w:val="00E41AAD"/>
    <w:rsid w:val="00E41E0B"/>
    <w:rsid w:val="00E41E81"/>
    <w:rsid w:val="00E43E37"/>
    <w:rsid w:val="00E457B0"/>
    <w:rsid w:val="00E459F2"/>
    <w:rsid w:val="00E45EE3"/>
    <w:rsid w:val="00E47387"/>
    <w:rsid w:val="00E475C5"/>
    <w:rsid w:val="00E4765D"/>
    <w:rsid w:val="00E47EA4"/>
    <w:rsid w:val="00E50555"/>
    <w:rsid w:val="00E50FB9"/>
    <w:rsid w:val="00E52AF4"/>
    <w:rsid w:val="00E537C7"/>
    <w:rsid w:val="00E5391A"/>
    <w:rsid w:val="00E541B8"/>
    <w:rsid w:val="00E542FE"/>
    <w:rsid w:val="00E556EA"/>
    <w:rsid w:val="00E56EA6"/>
    <w:rsid w:val="00E60781"/>
    <w:rsid w:val="00E61AC8"/>
    <w:rsid w:val="00E62C08"/>
    <w:rsid w:val="00E631DB"/>
    <w:rsid w:val="00E65935"/>
    <w:rsid w:val="00E66694"/>
    <w:rsid w:val="00E66C8F"/>
    <w:rsid w:val="00E735C2"/>
    <w:rsid w:val="00E73E62"/>
    <w:rsid w:val="00E75E35"/>
    <w:rsid w:val="00E7638C"/>
    <w:rsid w:val="00E76EFD"/>
    <w:rsid w:val="00E77446"/>
    <w:rsid w:val="00E77477"/>
    <w:rsid w:val="00E77A1D"/>
    <w:rsid w:val="00E77DF2"/>
    <w:rsid w:val="00E823BA"/>
    <w:rsid w:val="00E82677"/>
    <w:rsid w:val="00E830A6"/>
    <w:rsid w:val="00E831FB"/>
    <w:rsid w:val="00E8384D"/>
    <w:rsid w:val="00E839C5"/>
    <w:rsid w:val="00E84F3C"/>
    <w:rsid w:val="00E86B0E"/>
    <w:rsid w:val="00E877BE"/>
    <w:rsid w:val="00E901D8"/>
    <w:rsid w:val="00E923B9"/>
    <w:rsid w:val="00E9261D"/>
    <w:rsid w:val="00E92CE8"/>
    <w:rsid w:val="00E93766"/>
    <w:rsid w:val="00E979B3"/>
    <w:rsid w:val="00E97F63"/>
    <w:rsid w:val="00EA0DE8"/>
    <w:rsid w:val="00EA2192"/>
    <w:rsid w:val="00EA3F3D"/>
    <w:rsid w:val="00EA51A5"/>
    <w:rsid w:val="00EA66D4"/>
    <w:rsid w:val="00EA6C6D"/>
    <w:rsid w:val="00EB07A9"/>
    <w:rsid w:val="00EB0AD6"/>
    <w:rsid w:val="00EB7481"/>
    <w:rsid w:val="00EB7E2B"/>
    <w:rsid w:val="00EC082E"/>
    <w:rsid w:val="00EC0957"/>
    <w:rsid w:val="00EC0C0D"/>
    <w:rsid w:val="00EC1854"/>
    <w:rsid w:val="00EC1C60"/>
    <w:rsid w:val="00EC1E16"/>
    <w:rsid w:val="00EC34F8"/>
    <w:rsid w:val="00EC3816"/>
    <w:rsid w:val="00EC593E"/>
    <w:rsid w:val="00EC6C42"/>
    <w:rsid w:val="00EC793B"/>
    <w:rsid w:val="00EC7ABD"/>
    <w:rsid w:val="00ED5689"/>
    <w:rsid w:val="00ED5E09"/>
    <w:rsid w:val="00ED6260"/>
    <w:rsid w:val="00ED67DF"/>
    <w:rsid w:val="00ED6A4A"/>
    <w:rsid w:val="00ED7479"/>
    <w:rsid w:val="00EE2039"/>
    <w:rsid w:val="00EE2BE0"/>
    <w:rsid w:val="00EE60AE"/>
    <w:rsid w:val="00EE62AE"/>
    <w:rsid w:val="00EE69D2"/>
    <w:rsid w:val="00EF2B56"/>
    <w:rsid w:val="00EF2E68"/>
    <w:rsid w:val="00EF51D2"/>
    <w:rsid w:val="00EF577D"/>
    <w:rsid w:val="00EF5D5F"/>
    <w:rsid w:val="00EF62DC"/>
    <w:rsid w:val="00F017F0"/>
    <w:rsid w:val="00F019C9"/>
    <w:rsid w:val="00F03EFF"/>
    <w:rsid w:val="00F0520F"/>
    <w:rsid w:val="00F068C9"/>
    <w:rsid w:val="00F07194"/>
    <w:rsid w:val="00F1101D"/>
    <w:rsid w:val="00F12320"/>
    <w:rsid w:val="00F1287E"/>
    <w:rsid w:val="00F14B94"/>
    <w:rsid w:val="00F1556A"/>
    <w:rsid w:val="00F15E0F"/>
    <w:rsid w:val="00F17D39"/>
    <w:rsid w:val="00F2018E"/>
    <w:rsid w:val="00F204B1"/>
    <w:rsid w:val="00F2147A"/>
    <w:rsid w:val="00F2416B"/>
    <w:rsid w:val="00F268A9"/>
    <w:rsid w:val="00F26BB9"/>
    <w:rsid w:val="00F26DB2"/>
    <w:rsid w:val="00F31BB9"/>
    <w:rsid w:val="00F33611"/>
    <w:rsid w:val="00F33FC4"/>
    <w:rsid w:val="00F34EC6"/>
    <w:rsid w:val="00F36A4E"/>
    <w:rsid w:val="00F37571"/>
    <w:rsid w:val="00F3767C"/>
    <w:rsid w:val="00F40584"/>
    <w:rsid w:val="00F4131B"/>
    <w:rsid w:val="00F415CA"/>
    <w:rsid w:val="00F41885"/>
    <w:rsid w:val="00F42FC9"/>
    <w:rsid w:val="00F43AE7"/>
    <w:rsid w:val="00F44F94"/>
    <w:rsid w:val="00F47787"/>
    <w:rsid w:val="00F51438"/>
    <w:rsid w:val="00F51637"/>
    <w:rsid w:val="00F532B4"/>
    <w:rsid w:val="00F537EC"/>
    <w:rsid w:val="00F53A72"/>
    <w:rsid w:val="00F553EA"/>
    <w:rsid w:val="00F55858"/>
    <w:rsid w:val="00F57BF2"/>
    <w:rsid w:val="00F61A10"/>
    <w:rsid w:val="00F62698"/>
    <w:rsid w:val="00F6314A"/>
    <w:rsid w:val="00F6386A"/>
    <w:rsid w:val="00F6536E"/>
    <w:rsid w:val="00F65940"/>
    <w:rsid w:val="00F6647A"/>
    <w:rsid w:val="00F66D27"/>
    <w:rsid w:val="00F678B5"/>
    <w:rsid w:val="00F67E0C"/>
    <w:rsid w:val="00F704EE"/>
    <w:rsid w:val="00F71FD7"/>
    <w:rsid w:val="00F7317D"/>
    <w:rsid w:val="00F73E8E"/>
    <w:rsid w:val="00F740E4"/>
    <w:rsid w:val="00F7472D"/>
    <w:rsid w:val="00F75F21"/>
    <w:rsid w:val="00F765F2"/>
    <w:rsid w:val="00F771AF"/>
    <w:rsid w:val="00F822F6"/>
    <w:rsid w:val="00F83868"/>
    <w:rsid w:val="00F84616"/>
    <w:rsid w:val="00F84B1D"/>
    <w:rsid w:val="00F84B66"/>
    <w:rsid w:val="00F853FD"/>
    <w:rsid w:val="00F87C3D"/>
    <w:rsid w:val="00F9028B"/>
    <w:rsid w:val="00F913E2"/>
    <w:rsid w:val="00F91AC9"/>
    <w:rsid w:val="00F93A79"/>
    <w:rsid w:val="00F93EC3"/>
    <w:rsid w:val="00F9460D"/>
    <w:rsid w:val="00F94A5A"/>
    <w:rsid w:val="00F95239"/>
    <w:rsid w:val="00F964C9"/>
    <w:rsid w:val="00F96A11"/>
    <w:rsid w:val="00F96E34"/>
    <w:rsid w:val="00FA0143"/>
    <w:rsid w:val="00FA083A"/>
    <w:rsid w:val="00FA0D8B"/>
    <w:rsid w:val="00FA1EB1"/>
    <w:rsid w:val="00FA1ED4"/>
    <w:rsid w:val="00FA1F6B"/>
    <w:rsid w:val="00FA2BCB"/>
    <w:rsid w:val="00FA3A70"/>
    <w:rsid w:val="00FA7B7B"/>
    <w:rsid w:val="00FB0D88"/>
    <w:rsid w:val="00FB1248"/>
    <w:rsid w:val="00FB2897"/>
    <w:rsid w:val="00FB2FEF"/>
    <w:rsid w:val="00FB324A"/>
    <w:rsid w:val="00FB44C7"/>
    <w:rsid w:val="00FB51A1"/>
    <w:rsid w:val="00FB6C20"/>
    <w:rsid w:val="00FB6E34"/>
    <w:rsid w:val="00FB70DF"/>
    <w:rsid w:val="00FC2B55"/>
    <w:rsid w:val="00FC37EE"/>
    <w:rsid w:val="00FC465F"/>
    <w:rsid w:val="00FC49C5"/>
    <w:rsid w:val="00FC56DD"/>
    <w:rsid w:val="00FC6069"/>
    <w:rsid w:val="00FC6544"/>
    <w:rsid w:val="00FD272B"/>
    <w:rsid w:val="00FD4335"/>
    <w:rsid w:val="00FD4AA3"/>
    <w:rsid w:val="00FD4F81"/>
    <w:rsid w:val="00FD540A"/>
    <w:rsid w:val="00FD5660"/>
    <w:rsid w:val="00FD639E"/>
    <w:rsid w:val="00FD6CEB"/>
    <w:rsid w:val="00FD726A"/>
    <w:rsid w:val="00FE0602"/>
    <w:rsid w:val="00FE12B4"/>
    <w:rsid w:val="00FE1780"/>
    <w:rsid w:val="00FE18BA"/>
    <w:rsid w:val="00FE4C6A"/>
    <w:rsid w:val="00FE5365"/>
    <w:rsid w:val="00FE5DF7"/>
    <w:rsid w:val="00FE7CE3"/>
    <w:rsid w:val="00FF0DE8"/>
    <w:rsid w:val="00FF1962"/>
    <w:rsid w:val="00FF20F4"/>
    <w:rsid w:val="00FF221C"/>
    <w:rsid w:val="00FF4575"/>
    <w:rsid w:val="00FF7095"/>
    <w:rsid w:val="00FF7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0B4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列表段落,¥¡¡¡¡ì¬º¥¹¥È¶ÎÂä,ÁÐ³ö¶ÎÂä,列表段落1,—ño’i—Ž,¥ê¥¹¥È¶ÎÂä"/>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b"/>
    <w:uiPriority w:val="34"/>
    <w:qFormat/>
    <w:rsid w:val="003D0C2C"/>
    <w:rPr>
      <w:rFonts w:ascii="Times New Roman" w:eastAsia="宋体" w:hAnsi="Times New Roman" w:cs="Times New Roman"/>
      <w:kern w:val="0"/>
      <w:sz w:val="22"/>
      <w:lang w:eastAsia="en-US"/>
    </w:rPr>
  </w:style>
  <w:style w:type="paragraph" w:customStyle="1" w:styleId="Style1">
    <w:name w:val="Style1"/>
    <w:basedOn w:val="a"/>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20">
    <w:name w:val="List 2"/>
    <w:basedOn w:val="a"/>
    <w:rsid w:val="009A1B0F"/>
    <w:pPr>
      <w:autoSpaceDE/>
      <w:autoSpaceDN/>
      <w:adjustRightInd/>
      <w:snapToGrid/>
      <w:spacing w:after="0"/>
      <w:ind w:left="566" w:hanging="283"/>
      <w:jc w:val="left"/>
    </w:pPr>
    <w:rPr>
      <w:rFonts w:ascii="Times" w:eastAsia="Batang" w:hAnsi="Times"/>
      <w:sz w:val="20"/>
      <w:szCs w:val="24"/>
      <w:lang w:val="en-GB"/>
    </w:rPr>
  </w:style>
  <w:style w:type="character" w:styleId="af">
    <w:name w:val="Emphasis"/>
    <w:qFormat/>
    <w:rsid w:val="00FB324A"/>
    <w:rPr>
      <w:i/>
      <w:iCs/>
    </w:rPr>
  </w:style>
  <w:style w:type="table" w:customStyle="1" w:styleId="10">
    <w:name w:val="网格型1"/>
    <w:basedOn w:val="a1"/>
    <w:next w:val="aa"/>
    <w:uiPriority w:val="39"/>
    <w:rsid w:val="006067B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38111029">
      <w:bodyDiv w:val="1"/>
      <w:marLeft w:val="0"/>
      <w:marRight w:val="0"/>
      <w:marTop w:val="0"/>
      <w:marBottom w:val="0"/>
      <w:divBdr>
        <w:top w:val="none" w:sz="0" w:space="0" w:color="auto"/>
        <w:left w:val="none" w:sz="0" w:space="0" w:color="auto"/>
        <w:bottom w:val="none" w:sz="0" w:space="0" w:color="auto"/>
        <w:right w:val="none" w:sz="0" w:space="0" w:color="auto"/>
      </w:divBdr>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734887062">
      <w:bodyDiv w:val="1"/>
      <w:marLeft w:val="0"/>
      <w:marRight w:val="0"/>
      <w:marTop w:val="0"/>
      <w:marBottom w:val="0"/>
      <w:divBdr>
        <w:top w:val="none" w:sz="0" w:space="0" w:color="auto"/>
        <w:left w:val="none" w:sz="0" w:space="0" w:color="auto"/>
        <w:bottom w:val="none" w:sz="0" w:space="0" w:color="auto"/>
        <w:right w:val="none" w:sz="0" w:space="0" w:color="auto"/>
      </w:divBdr>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905629.zip"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45F-8AA0-4115-AB76-6E019EF10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3747</TotalTime>
  <Pages>6</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607</cp:revision>
  <dcterms:created xsi:type="dcterms:W3CDTF">2019-01-11T13:42:00Z</dcterms:created>
  <dcterms:modified xsi:type="dcterms:W3CDTF">2019-04-30T15:41:00Z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(3)gj2euJ35Zp+A6Fkwbxndro4amJ1xh3iFjkYuI9NUB/ofUu8jtSYnUqf28F+lqkUa2N4mO168
mt6xoiEZvg6hC7FJz42wOuhFouBjRNlAx+lqe56YUPp0zabiKbSsbRh6odweJVAF6B8OiLuV
8vAtix5Ofi2GnfasTOhNMsKOV4YERTXd+w/6eBbOvoG2KWsJ+XlfaodCFK9yN2g+OIWR8e/w
FeS9972czs5rwvkOjY</vt:lpwstr>
  </property>
  <property fmtid="{D5CDD505-2E9C-101B-9397-08002B2CF9AE}" pid="3" name="_2015_ms_pID_7253431">
    <vt:lpwstr>8DgCHyYWtaGkNpDjn4nuVsFk94TBxfr0ikRS6ZCZq1/PI2bkdepxQM
ozs6w5uD/+2LUUEUn9WElyvvQBSvEedc37S+Dowho34sT0u1dPUk07tXmfW7YSzPXBRjVqaY
zgCHuHgvmzrq82w3CyWXr5pJU+Vo5RY/rRH7MNdQpBN0zsTr12tyh+oUgjslHOqVHNz0P+mA
kzb98cnfLGfJ60LZvqLbHI03aBD/BJEZc/PB</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1556602187</vt:lpwstr>
  </property>
</Properties>
</file>