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454818" w14:textId="64EA716C" w:rsidR="00E76386" w:rsidRDefault="00E76386" w:rsidP="00E76386">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w:t>
      </w:r>
      <w:proofErr w:type="gramStart"/>
      <w:r>
        <w:rPr>
          <w:rFonts w:eastAsia="宋体" w:cs="Arial"/>
          <w:sz w:val="22"/>
          <w:szCs w:val="22"/>
          <w:lang w:eastAsia="zh-CN"/>
        </w:rPr>
        <w:t>97</w:t>
      </w:r>
      <w:r>
        <w:rPr>
          <w:rFonts w:eastAsia="宋体" w:cs="Arial"/>
          <w:sz w:val="22"/>
          <w:szCs w:val="22"/>
          <w:lang w:eastAsia="zh-CN"/>
        </w:rPr>
        <w:tab/>
        <w:t>R1-190645</w:t>
      </w:r>
      <w:r>
        <w:rPr>
          <w:rFonts w:eastAsia="宋体" w:cs="Arial" w:hint="eastAsia"/>
          <w:sz w:val="22"/>
          <w:szCs w:val="22"/>
          <w:lang w:eastAsia="zh-CN"/>
        </w:rPr>
        <w:t>2</w:t>
      </w:r>
      <w:proofErr w:type="gramEnd"/>
    </w:p>
    <w:p w14:paraId="74EBA9C4" w14:textId="77777777" w:rsidR="00E76386" w:rsidRPr="007353EE" w:rsidRDefault="00E76386" w:rsidP="00E76386">
      <w:pPr>
        <w:pStyle w:val="a4"/>
        <w:tabs>
          <w:tab w:val="clear" w:pos="4536"/>
          <w:tab w:val="left" w:pos="1800"/>
        </w:tabs>
        <w:ind w:left="1800" w:hanging="1800"/>
        <w:rPr>
          <w:rFonts w:eastAsia="宋体" w:cs="Arial"/>
          <w:sz w:val="22"/>
          <w:szCs w:val="22"/>
          <w:lang w:val="en-GB" w:eastAsia="zh-CN"/>
        </w:rPr>
      </w:pPr>
      <w:r w:rsidRPr="00D15450">
        <w:rPr>
          <w:rFonts w:eastAsia="宋体" w:cs="Arial"/>
          <w:sz w:val="22"/>
          <w:szCs w:val="22"/>
          <w:lang w:eastAsia="zh-CN"/>
        </w:rPr>
        <w:t>Reno, USA, May 13</w:t>
      </w:r>
      <w:r w:rsidRPr="00D15450">
        <w:rPr>
          <w:rFonts w:eastAsia="宋体" w:cs="Arial"/>
          <w:sz w:val="22"/>
          <w:szCs w:val="22"/>
          <w:vertAlign w:val="superscript"/>
          <w:lang w:eastAsia="zh-CN"/>
        </w:rPr>
        <w:t>th</w:t>
      </w:r>
      <w:r>
        <w:rPr>
          <w:rFonts w:eastAsia="宋体" w:cs="Arial"/>
          <w:sz w:val="22"/>
          <w:szCs w:val="22"/>
          <w:lang w:eastAsia="zh-CN"/>
        </w:rPr>
        <w:t xml:space="preserve"> </w:t>
      </w:r>
      <w:r w:rsidRPr="00D15450">
        <w:rPr>
          <w:rFonts w:eastAsia="宋体" w:cs="Arial"/>
          <w:sz w:val="22"/>
          <w:szCs w:val="22"/>
          <w:lang w:eastAsia="zh-CN"/>
        </w:rPr>
        <w:t>– 17</w:t>
      </w:r>
      <w:r w:rsidRPr="00D15450">
        <w:rPr>
          <w:rFonts w:eastAsia="宋体" w:cs="Arial"/>
          <w:sz w:val="22"/>
          <w:szCs w:val="22"/>
          <w:vertAlign w:val="superscript"/>
          <w:lang w:eastAsia="zh-CN"/>
        </w:rPr>
        <w:t>th</w:t>
      </w:r>
      <w:r w:rsidRPr="00D15450">
        <w:rPr>
          <w:rFonts w:eastAsia="宋体" w:cs="Arial"/>
          <w:sz w:val="22"/>
          <w:szCs w:val="22"/>
          <w:lang w:eastAsia="zh-CN"/>
        </w:rPr>
        <w:t>, 2019</w:t>
      </w:r>
    </w:p>
    <w:p w14:paraId="49099185" w14:textId="77777777" w:rsidR="00F53204" w:rsidRPr="00E76386" w:rsidRDefault="00F53204" w:rsidP="00F53204">
      <w:pPr>
        <w:pStyle w:val="a4"/>
        <w:rPr>
          <w:rFonts w:eastAsiaTheme="minorEastAsia" w:cs="Arial"/>
          <w:sz w:val="22"/>
          <w:szCs w:val="22"/>
          <w:lang w:val="en-GB" w:eastAsia="zh-CN"/>
        </w:rPr>
      </w:pPr>
    </w:p>
    <w:p w14:paraId="0F206A5E" w14:textId="77777777" w:rsidR="00F53204" w:rsidRPr="00AE528C" w:rsidRDefault="00F53204" w:rsidP="00F5320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699D63D3" w14:textId="766FE270" w:rsidR="00F53204" w:rsidRPr="00AA5E4F" w:rsidRDefault="00F53204" w:rsidP="00F53204">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Configured grant enhancements for URLLC</w:t>
      </w:r>
    </w:p>
    <w:p w14:paraId="560B8106" w14:textId="01053B65" w:rsidR="00F53204" w:rsidRPr="003949FA" w:rsidRDefault="00F53204" w:rsidP="00F5320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397035">
        <w:rPr>
          <w:rFonts w:eastAsia="宋体" w:cs="Arial" w:hint="eastAsia"/>
          <w:sz w:val="22"/>
          <w:szCs w:val="22"/>
          <w:lang w:eastAsia="zh-CN"/>
        </w:rPr>
        <w:t>2.6.6</w:t>
      </w:r>
    </w:p>
    <w:p w14:paraId="1261A830" w14:textId="77777777" w:rsidR="00F53204" w:rsidRPr="00AE528C" w:rsidRDefault="00F53204" w:rsidP="00F5320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477DE738" w14:textId="77777777" w:rsidR="00F53204" w:rsidRPr="001F478F" w:rsidRDefault="00F53204" w:rsidP="00F53204">
      <w:pPr>
        <w:pBdr>
          <w:bottom w:val="single" w:sz="4" w:space="1" w:color="auto"/>
        </w:pBdr>
        <w:tabs>
          <w:tab w:val="left" w:pos="2552"/>
        </w:tabs>
        <w:rPr>
          <w:rFonts w:eastAsia="宋体"/>
          <w:lang w:eastAsia="zh-CN"/>
        </w:rPr>
      </w:pPr>
      <w:bookmarkStart w:id="0" w:name="Source"/>
      <w:bookmarkStart w:id="1" w:name="DocumentFor"/>
      <w:bookmarkEnd w:id="0"/>
      <w:bookmarkEnd w:id="1"/>
    </w:p>
    <w:p w14:paraId="441C2882" w14:textId="77777777" w:rsidR="00F53204" w:rsidRDefault="00F53204" w:rsidP="00F53204">
      <w:pPr>
        <w:pStyle w:val="1"/>
        <w:rPr>
          <w:rFonts w:ascii="Times New Roman" w:hAnsi="Times New Roman" w:cs="Times New Roman"/>
        </w:rPr>
      </w:pPr>
      <w:r w:rsidRPr="00C03F21">
        <w:rPr>
          <w:rFonts w:ascii="Times New Roman" w:hAnsi="Times New Roman" w:cs="Times New Roman"/>
        </w:rPr>
        <w:t>Introduction</w:t>
      </w:r>
    </w:p>
    <w:p w14:paraId="074AE2EA" w14:textId="78887A2E" w:rsidR="00F53204" w:rsidRDefault="00F53204" w:rsidP="00F53204">
      <w:pPr>
        <w:pStyle w:val="a0"/>
        <w:spacing w:beforeLines="50" w:before="120"/>
        <w:rPr>
          <w:rFonts w:eastAsia="宋体"/>
          <w:lang w:eastAsia="zh-CN"/>
        </w:rPr>
      </w:pPr>
      <w:r>
        <w:rPr>
          <w:rFonts w:eastAsia="宋体" w:hint="eastAsia"/>
          <w:lang w:eastAsia="zh-CN"/>
        </w:rPr>
        <w:t>In RAN</w:t>
      </w:r>
      <w:r w:rsidR="00413F82">
        <w:rPr>
          <w:rFonts w:eastAsia="宋体" w:hint="eastAsia"/>
          <w:lang w:eastAsia="zh-CN"/>
        </w:rPr>
        <w:t xml:space="preserve">1 96 </w:t>
      </w:r>
      <w:proofErr w:type="spellStart"/>
      <w:r w:rsidR="00413F82">
        <w:rPr>
          <w:rFonts w:eastAsia="宋体" w:hint="eastAsia"/>
          <w:lang w:eastAsia="zh-CN"/>
        </w:rPr>
        <w:t>bis</w:t>
      </w:r>
      <w:proofErr w:type="spellEnd"/>
      <w:r w:rsidR="00413F82">
        <w:rPr>
          <w:rFonts w:eastAsia="宋体" w:hint="eastAsia"/>
          <w:lang w:eastAsia="zh-CN"/>
        </w:rPr>
        <w:t>, some agreements are achieved on configured grant transmission</w:t>
      </w:r>
      <w:r>
        <w:rPr>
          <w:rFonts w:eastAsia="宋体" w:hint="eastAsia"/>
          <w:lang w:eastAsia="zh-CN"/>
        </w:rPr>
        <w:t>:</w:t>
      </w:r>
    </w:p>
    <w:p w14:paraId="60E3EA87" w14:textId="77777777" w:rsidR="00413F82" w:rsidRPr="00116310" w:rsidRDefault="00413F82" w:rsidP="00413F82">
      <w:pPr>
        <w:rPr>
          <w:szCs w:val="20"/>
        </w:rPr>
      </w:pPr>
      <w:r w:rsidRPr="00116310">
        <w:rPr>
          <w:szCs w:val="20"/>
          <w:highlight w:val="green"/>
        </w:rPr>
        <w:t>Agreements</w:t>
      </w:r>
      <w:r w:rsidRPr="00116310">
        <w:rPr>
          <w:szCs w:val="20"/>
        </w:rPr>
        <w:t>:</w:t>
      </w:r>
    </w:p>
    <w:p w14:paraId="22A92D10" w14:textId="77777777" w:rsidR="00413F82" w:rsidRPr="00116310" w:rsidRDefault="00413F82" w:rsidP="00413F82">
      <w:pPr>
        <w:pStyle w:val="a0"/>
        <w:numPr>
          <w:ilvl w:val="0"/>
          <w:numId w:val="17"/>
        </w:numPr>
        <w:spacing w:afterLines="50"/>
        <w:rPr>
          <w:rFonts w:eastAsia="Yu Mincho"/>
          <w:szCs w:val="20"/>
          <w:lang w:eastAsia="ja-JP"/>
        </w:rPr>
      </w:pPr>
      <w:r w:rsidRPr="00116310">
        <w:rPr>
          <w:rFonts w:eastAsia="Yu Mincho"/>
          <w:szCs w:val="20"/>
          <w:lang w:eastAsia="ja-JP"/>
        </w:rPr>
        <w:t>Support separate RRC parameters for different configured grant configurations (for both type 1 and type 2 configured grants) for a given BWP of a serving cell.</w:t>
      </w:r>
    </w:p>
    <w:p w14:paraId="4F32877E" w14:textId="77777777" w:rsidR="00413F82" w:rsidRPr="00116310" w:rsidRDefault="00413F82" w:rsidP="00413F82">
      <w:pPr>
        <w:pStyle w:val="a0"/>
        <w:numPr>
          <w:ilvl w:val="1"/>
          <w:numId w:val="17"/>
        </w:numPr>
        <w:spacing w:afterLines="50"/>
        <w:rPr>
          <w:rFonts w:eastAsia="Yu Mincho"/>
          <w:szCs w:val="20"/>
          <w:lang w:eastAsia="ja-JP"/>
        </w:rPr>
      </w:pPr>
      <w:r w:rsidRPr="00116310">
        <w:rPr>
          <w:szCs w:val="20"/>
          <w:lang w:eastAsia="ja-JP"/>
        </w:rPr>
        <w:t xml:space="preserve">FFS whether or not some parameters can be common among different configured grant configurations </w:t>
      </w:r>
    </w:p>
    <w:p w14:paraId="6084CDF4" w14:textId="77777777" w:rsidR="00413F82" w:rsidRPr="006E675A" w:rsidRDefault="00413F82" w:rsidP="00413F82">
      <w:pPr>
        <w:rPr>
          <w:szCs w:val="20"/>
        </w:rPr>
      </w:pPr>
      <w:r w:rsidRPr="006E675A">
        <w:rPr>
          <w:szCs w:val="20"/>
          <w:highlight w:val="green"/>
        </w:rPr>
        <w:t>Agreements</w:t>
      </w:r>
      <w:r w:rsidRPr="006E675A">
        <w:rPr>
          <w:szCs w:val="20"/>
        </w:rPr>
        <w:t>:</w:t>
      </w:r>
    </w:p>
    <w:p w14:paraId="61DDFA08" w14:textId="77777777" w:rsidR="00413F82" w:rsidRPr="006E675A" w:rsidRDefault="00413F82" w:rsidP="00413F82">
      <w:pPr>
        <w:pStyle w:val="a0"/>
        <w:numPr>
          <w:ilvl w:val="0"/>
          <w:numId w:val="18"/>
        </w:numPr>
        <w:spacing w:afterLines="50"/>
        <w:rPr>
          <w:rFonts w:eastAsia="Yu Mincho"/>
          <w:szCs w:val="20"/>
          <w:lang w:eastAsia="ja-JP"/>
        </w:rPr>
      </w:pPr>
      <w:r w:rsidRPr="006E675A">
        <w:rPr>
          <w:rFonts w:eastAsia="Yu Mincho"/>
          <w:szCs w:val="20"/>
          <w:lang w:eastAsia="ja-JP"/>
        </w:rPr>
        <w:t>Support separate activation for different configured grant Type 2 configurations for a given BWP of a serving cell.</w:t>
      </w:r>
    </w:p>
    <w:p w14:paraId="1BCDF06E" w14:textId="77777777" w:rsidR="00413F82" w:rsidRPr="006E675A" w:rsidRDefault="00413F82" w:rsidP="00413F82">
      <w:pPr>
        <w:pStyle w:val="a0"/>
        <w:numPr>
          <w:ilvl w:val="1"/>
          <w:numId w:val="18"/>
        </w:numPr>
        <w:spacing w:afterLines="50"/>
        <w:rPr>
          <w:rFonts w:eastAsia="Yu Mincho"/>
          <w:szCs w:val="20"/>
          <w:lang w:eastAsia="ja-JP"/>
        </w:rPr>
      </w:pPr>
      <w:r w:rsidRPr="006E675A">
        <w:rPr>
          <w:rFonts w:eastAsia="Yu Mincho"/>
          <w:szCs w:val="20"/>
          <w:lang w:eastAsia="ja-JP"/>
        </w:rPr>
        <w:t>FFS whether or not to support joint activation in a DCI for two or more configured grant Type 2 configurations</w:t>
      </w:r>
    </w:p>
    <w:p w14:paraId="468D788A" w14:textId="77777777" w:rsidR="00413F82" w:rsidRPr="006E675A" w:rsidRDefault="00413F82" w:rsidP="00413F82">
      <w:pPr>
        <w:pStyle w:val="a0"/>
        <w:numPr>
          <w:ilvl w:val="0"/>
          <w:numId w:val="18"/>
        </w:numPr>
        <w:spacing w:afterLines="50"/>
        <w:rPr>
          <w:rFonts w:eastAsia="Yu Mincho"/>
          <w:szCs w:val="20"/>
          <w:lang w:eastAsia="ja-JP"/>
        </w:rPr>
      </w:pPr>
      <w:r w:rsidRPr="006E675A">
        <w:rPr>
          <w:rFonts w:eastAsia="Yu Mincho"/>
          <w:szCs w:val="20"/>
          <w:lang w:eastAsia="ja-JP"/>
        </w:rPr>
        <w:t>Support separate release for different configured grant Type 2 configurations for a given BWP of a serving cell.</w:t>
      </w:r>
    </w:p>
    <w:p w14:paraId="3C561209" w14:textId="77777777" w:rsidR="00413F82" w:rsidRPr="006E675A" w:rsidRDefault="00413F82" w:rsidP="00413F82">
      <w:pPr>
        <w:pStyle w:val="a0"/>
        <w:numPr>
          <w:ilvl w:val="1"/>
          <w:numId w:val="18"/>
        </w:numPr>
        <w:spacing w:afterLines="50"/>
        <w:rPr>
          <w:rFonts w:eastAsia="Yu Mincho"/>
          <w:szCs w:val="20"/>
          <w:lang w:eastAsia="ja-JP"/>
        </w:rPr>
      </w:pPr>
      <w:r w:rsidRPr="006E675A">
        <w:rPr>
          <w:rFonts w:eastAsia="Yu Mincho"/>
          <w:szCs w:val="20"/>
          <w:lang w:eastAsia="ja-JP"/>
        </w:rPr>
        <w:t xml:space="preserve">FFS whether or not to support joint release in a DCI for two or more configured grant Type 2 configurations </w:t>
      </w:r>
    </w:p>
    <w:p w14:paraId="4F694C3E" w14:textId="5675C302"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shall focus on </w:t>
      </w:r>
      <w:r w:rsidR="0037356C">
        <w:rPr>
          <w:rFonts w:eastAsiaTheme="minorEastAsia" w:hint="eastAsia"/>
          <w:bCs/>
          <w:lang w:eastAsia="zh-CN"/>
        </w:rPr>
        <w:t>multiple configured grant transmission</w:t>
      </w:r>
      <w:r w:rsidR="009825CE">
        <w:rPr>
          <w:rFonts w:eastAsia="宋体" w:hint="eastAsia"/>
          <w:lang w:eastAsia="zh-CN"/>
        </w:rPr>
        <w:t>.</w:t>
      </w:r>
      <w:r w:rsidR="00413F82">
        <w:rPr>
          <w:rFonts w:eastAsia="宋体" w:hint="eastAsia"/>
          <w:lang w:eastAsia="zh-CN"/>
        </w:rPr>
        <w:t xml:space="preserve"> This is resubmission of R1-1904047.</w:t>
      </w:r>
    </w:p>
    <w:p w14:paraId="5C2F8D89" w14:textId="365402A1" w:rsidR="001E04C4" w:rsidRPr="00EA3AEE" w:rsidRDefault="00E057B8" w:rsidP="001E04C4">
      <w:pPr>
        <w:pStyle w:val="1"/>
        <w:rPr>
          <w:rFonts w:ascii="Times New Roman" w:hAnsi="Times New Roman" w:cs="Times New Roman"/>
        </w:rPr>
      </w:pPr>
      <w:r>
        <w:rPr>
          <w:rFonts w:ascii="Times New Roman" w:hAnsi="Times New Roman" w:cs="Times New Roman" w:hint="eastAsia"/>
        </w:rPr>
        <w:t>Discussion</w:t>
      </w:r>
    </w:p>
    <w:p w14:paraId="159ED678" w14:textId="6E7A1CD1" w:rsidR="003801A6" w:rsidRDefault="0037356C" w:rsidP="00E057B8">
      <w:pPr>
        <w:pStyle w:val="1"/>
        <w:numPr>
          <w:ilvl w:val="1"/>
          <w:numId w:val="1"/>
        </w:numPr>
        <w:rPr>
          <w:rFonts w:ascii="Times New Roman" w:hAnsi="Times New Roman" w:cs="Times New Roman"/>
        </w:rPr>
      </w:pPr>
      <w:r>
        <w:rPr>
          <w:rFonts w:ascii="Times New Roman" w:hAnsi="Times New Roman" w:cs="Times New Roman" w:hint="eastAsia"/>
        </w:rPr>
        <w:t>Multiple configured grant transmission</w:t>
      </w:r>
    </w:p>
    <w:p w14:paraId="749F07CD" w14:textId="0DEE0330" w:rsidR="00D3783D" w:rsidRDefault="00D3783D" w:rsidP="004B29FC">
      <w:pPr>
        <w:spacing w:afterLines="50" w:after="120" w:line="259" w:lineRule="auto"/>
        <w:rPr>
          <w:rFonts w:eastAsiaTheme="minorEastAsia"/>
          <w:bCs/>
          <w:lang w:eastAsia="zh-CN"/>
        </w:rPr>
      </w:pPr>
      <w:r>
        <w:rPr>
          <w:rFonts w:eastAsiaTheme="minorEastAsia"/>
          <w:bCs/>
          <w:lang w:eastAsia="zh-CN"/>
        </w:rPr>
        <w:t>W</w:t>
      </w:r>
      <w:r>
        <w:rPr>
          <w:rFonts w:eastAsiaTheme="minorEastAsia" w:hint="eastAsia"/>
          <w:bCs/>
          <w:lang w:eastAsia="zh-CN"/>
        </w:rPr>
        <w:t xml:space="preserve">hen multiple configured grants are configured, then </w:t>
      </w:r>
      <w:r w:rsidRPr="001A2ED9">
        <w:rPr>
          <w:rFonts w:eastAsiaTheme="minorEastAsia" w:hint="eastAsia"/>
          <w:bCs/>
          <w:lang w:eastAsia="zh-CN"/>
        </w:rPr>
        <w:t>configured grant index</w:t>
      </w:r>
      <w:r>
        <w:rPr>
          <w:rFonts w:eastAsiaTheme="minorEastAsia" w:hint="eastAsia"/>
          <w:bCs/>
          <w:lang w:eastAsia="zh-CN"/>
        </w:rPr>
        <w:t xml:space="preserve"> needs to </w:t>
      </w:r>
      <w:r>
        <w:rPr>
          <w:rFonts w:eastAsiaTheme="minorEastAsia"/>
          <w:bCs/>
          <w:lang w:eastAsia="zh-CN"/>
        </w:rPr>
        <w:t>add</w:t>
      </w:r>
      <w:r>
        <w:rPr>
          <w:rFonts w:eastAsiaTheme="minorEastAsia" w:hint="eastAsia"/>
          <w:bCs/>
          <w:lang w:eastAsia="zh-CN"/>
        </w:rPr>
        <w:t xml:space="preserve"> to distinguish multiple configured grants. For Configured grant type 2, configured grant index </w:t>
      </w:r>
      <w:r w:rsidR="001A2ED9">
        <w:rPr>
          <w:rFonts w:eastAsiaTheme="minorEastAsia" w:hint="eastAsia"/>
          <w:bCs/>
          <w:lang w:eastAsia="zh-CN"/>
        </w:rPr>
        <w:t xml:space="preserve">also </w:t>
      </w:r>
      <w:r>
        <w:rPr>
          <w:rFonts w:eastAsiaTheme="minorEastAsia" w:hint="eastAsia"/>
          <w:bCs/>
          <w:lang w:eastAsia="zh-CN"/>
        </w:rPr>
        <w:t xml:space="preserve">needs to be included in UL grant Type 2 scheduling activation </w:t>
      </w:r>
      <w:r w:rsidR="00EA0394">
        <w:rPr>
          <w:rFonts w:eastAsiaTheme="minorEastAsia" w:hint="eastAsia"/>
          <w:bCs/>
          <w:lang w:eastAsia="zh-CN"/>
        </w:rPr>
        <w:t xml:space="preserve">/release </w:t>
      </w:r>
      <w:r>
        <w:rPr>
          <w:rFonts w:eastAsiaTheme="minorEastAsia" w:hint="eastAsia"/>
          <w:bCs/>
          <w:lang w:eastAsia="zh-CN"/>
        </w:rPr>
        <w:t xml:space="preserve">PDCCH. However, to maintain DCI size budget, configured grant index </w:t>
      </w:r>
      <w:r w:rsidR="001A2ED9">
        <w:rPr>
          <w:rFonts w:eastAsiaTheme="minorEastAsia" w:hint="eastAsia"/>
          <w:bCs/>
          <w:lang w:eastAsia="zh-CN"/>
        </w:rPr>
        <w:t xml:space="preserve">need to </w:t>
      </w:r>
      <w:r>
        <w:rPr>
          <w:rFonts w:eastAsiaTheme="minorEastAsia" w:hint="eastAsia"/>
          <w:bCs/>
          <w:lang w:eastAsia="zh-CN"/>
        </w:rPr>
        <w:t>reuse existing field.</w:t>
      </w:r>
    </w:p>
    <w:p w14:paraId="140BA0FB" w14:textId="4C97F7D0" w:rsidR="001A2ED9" w:rsidRPr="001A2ED9" w:rsidRDefault="001A2ED9" w:rsidP="004B29FC">
      <w:pPr>
        <w:spacing w:afterLines="50" w:after="120" w:line="259" w:lineRule="auto"/>
        <w:rPr>
          <w:rFonts w:eastAsiaTheme="minorEastAsia"/>
          <w:b/>
          <w:i/>
          <w:szCs w:val="20"/>
          <w:lang w:eastAsia="zh-CN"/>
        </w:rPr>
      </w:pPr>
      <w:r w:rsidRPr="001A2ED9">
        <w:rPr>
          <w:rFonts w:eastAsiaTheme="minorEastAsia" w:hint="eastAsia"/>
          <w:b/>
          <w:i/>
          <w:szCs w:val="20"/>
          <w:lang w:eastAsia="zh-CN"/>
        </w:rPr>
        <w:t xml:space="preserve">Proposal 1: Configured grant index should be added in </w:t>
      </w:r>
      <w:proofErr w:type="spellStart"/>
      <w:r w:rsidRPr="001A2ED9">
        <w:rPr>
          <w:rFonts w:eastAsiaTheme="minorEastAsia" w:hint="eastAsia"/>
          <w:b/>
          <w:i/>
          <w:szCs w:val="20"/>
          <w:lang w:eastAsia="zh-CN"/>
        </w:rPr>
        <w:t>ConfiguredGrantConfig</w:t>
      </w:r>
      <w:proofErr w:type="spellEnd"/>
      <w:r w:rsidRPr="001A2ED9">
        <w:rPr>
          <w:rFonts w:eastAsiaTheme="minorEastAsia" w:hint="eastAsia"/>
          <w:b/>
          <w:i/>
          <w:szCs w:val="20"/>
          <w:lang w:eastAsia="zh-CN"/>
        </w:rPr>
        <w:t>.</w:t>
      </w:r>
    </w:p>
    <w:p w14:paraId="58D15A3B" w14:textId="58AF84C3" w:rsidR="001A2ED9" w:rsidRDefault="001A2ED9" w:rsidP="001A2ED9">
      <w:pPr>
        <w:tabs>
          <w:tab w:val="num" w:pos="709"/>
          <w:tab w:val="num" w:pos="2160"/>
        </w:tabs>
        <w:spacing w:afterLines="50" w:after="120" w:line="259" w:lineRule="auto"/>
        <w:rPr>
          <w:rFonts w:eastAsiaTheme="minorEastAsia"/>
          <w:bCs/>
          <w:lang w:eastAsia="zh-CN"/>
        </w:rPr>
      </w:pPr>
      <w:r w:rsidRPr="001A2ED9">
        <w:rPr>
          <w:rFonts w:eastAsiaTheme="minorEastAsia" w:hint="eastAsia"/>
          <w:bCs/>
          <w:lang w:eastAsia="zh-CN"/>
        </w:rPr>
        <w:t>Multiple configured grant</w:t>
      </w:r>
      <w:r>
        <w:rPr>
          <w:rFonts w:eastAsiaTheme="minorEastAsia" w:hint="eastAsia"/>
          <w:bCs/>
          <w:lang w:eastAsia="zh-CN"/>
        </w:rPr>
        <w:t>s</w:t>
      </w:r>
      <w:r w:rsidRPr="001A2ED9">
        <w:rPr>
          <w:rFonts w:eastAsiaTheme="minorEastAsia" w:hint="eastAsia"/>
          <w:bCs/>
          <w:lang w:eastAsia="zh-CN"/>
        </w:rPr>
        <w:t xml:space="preserve"> </w:t>
      </w:r>
      <w:r w:rsidR="00EA0394">
        <w:rPr>
          <w:rFonts w:eastAsiaTheme="minorEastAsia" w:hint="eastAsia"/>
          <w:bCs/>
          <w:lang w:eastAsia="zh-CN"/>
        </w:rPr>
        <w:t>can be</w:t>
      </w:r>
      <w:r w:rsidRPr="001A2ED9">
        <w:rPr>
          <w:rFonts w:eastAsiaTheme="minorEastAsia" w:hint="eastAsia"/>
          <w:bCs/>
          <w:lang w:eastAsia="zh-CN"/>
        </w:rPr>
        <w:t xml:space="preserve"> configured to support </w:t>
      </w:r>
      <w:r>
        <w:rPr>
          <w:rFonts w:eastAsiaTheme="minorEastAsia" w:hint="eastAsia"/>
          <w:bCs/>
          <w:lang w:eastAsia="zh-CN"/>
        </w:rPr>
        <w:t>d</w:t>
      </w:r>
      <w:r w:rsidRPr="001A2ED9">
        <w:rPr>
          <w:rFonts w:eastAsiaTheme="minorEastAsia" w:hint="eastAsia"/>
          <w:bCs/>
          <w:lang w:eastAsia="zh-CN"/>
        </w:rPr>
        <w:t>ifferent services with different requirement and packet size</w:t>
      </w:r>
      <w:r>
        <w:rPr>
          <w:rFonts w:eastAsiaTheme="minorEastAsia" w:hint="eastAsia"/>
          <w:bCs/>
          <w:lang w:eastAsia="zh-CN"/>
        </w:rPr>
        <w:t xml:space="preserve"> or enhance</w:t>
      </w:r>
      <w:r w:rsidRPr="00255D3E">
        <w:rPr>
          <w:bCs/>
        </w:rPr>
        <w:t xml:space="preserve"> reliability and reduc</w:t>
      </w:r>
      <w:r w:rsidRPr="00255D3E">
        <w:rPr>
          <w:rFonts w:hint="eastAsia"/>
          <w:bCs/>
        </w:rPr>
        <w:t>ing</w:t>
      </w:r>
      <w:r w:rsidRPr="00255D3E">
        <w:rPr>
          <w:bCs/>
        </w:rPr>
        <w:t xml:space="preserve"> latency</w:t>
      </w:r>
      <w:r>
        <w:rPr>
          <w:rFonts w:eastAsiaTheme="minorEastAsia" w:hint="eastAsia"/>
          <w:bCs/>
          <w:lang w:eastAsia="zh-CN"/>
        </w:rPr>
        <w:t xml:space="preserve">. For different services with different requirement and packet size, </w:t>
      </w:r>
      <w:r>
        <w:rPr>
          <w:rFonts w:eastAsiaTheme="minorEastAsia"/>
          <w:bCs/>
          <w:lang w:eastAsia="zh-CN"/>
        </w:rPr>
        <w:t>configuration</w:t>
      </w:r>
      <w:r>
        <w:rPr>
          <w:rFonts w:eastAsiaTheme="minorEastAsia" w:hint="eastAsia"/>
          <w:bCs/>
          <w:lang w:eastAsia="zh-CN"/>
        </w:rPr>
        <w:t xml:space="preserve"> parameters in </w:t>
      </w:r>
      <w:proofErr w:type="spellStart"/>
      <w:r w:rsidRPr="001A2ED9">
        <w:rPr>
          <w:rFonts w:eastAsiaTheme="minorEastAsia"/>
          <w:bCs/>
          <w:i/>
          <w:lang w:eastAsia="zh-CN"/>
        </w:rPr>
        <w:t>C</w:t>
      </w:r>
      <w:r w:rsidRPr="001A2ED9">
        <w:rPr>
          <w:rFonts w:eastAsiaTheme="minorEastAsia" w:hint="eastAsia"/>
          <w:bCs/>
          <w:i/>
          <w:lang w:eastAsia="zh-CN"/>
        </w:rPr>
        <w:t>onfiguredGrantConfig</w:t>
      </w:r>
      <w:proofErr w:type="spellEnd"/>
      <w:r>
        <w:rPr>
          <w:rFonts w:eastAsiaTheme="minorEastAsia" w:hint="eastAsia"/>
          <w:bCs/>
          <w:i/>
          <w:lang w:eastAsia="zh-CN"/>
        </w:rPr>
        <w:t xml:space="preserve"> </w:t>
      </w:r>
      <w:r w:rsidRPr="001A2ED9">
        <w:rPr>
          <w:rFonts w:eastAsiaTheme="minorEastAsia" w:hint="eastAsia"/>
          <w:bCs/>
          <w:lang w:eastAsia="zh-CN"/>
        </w:rPr>
        <w:t>and UL grant type2 scheduling activation</w:t>
      </w:r>
      <w:r w:rsidR="00EA0394">
        <w:rPr>
          <w:rFonts w:eastAsiaTheme="minorEastAsia" w:hint="eastAsia"/>
          <w:bCs/>
          <w:lang w:eastAsia="zh-CN"/>
        </w:rPr>
        <w:t>/</w:t>
      </w:r>
      <w:r w:rsidR="00EA0394">
        <w:rPr>
          <w:rFonts w:eastAsiaTheme="minorEastAsia"/>
          <w:bCs/>
          <w:lang w:eastAsia="zh-CN"/>
        </w:rPr>
        <w:t xml:space="preserve">release </w:t>
      </w:r>
      <w:r w:rsidR="00EA0394" w:rsidRPr="001A2ED9">
        <w:rPr>
          <w:rFonts w:eastAsiaTheme="minorEastAsia"/>
          <w:bCs/>
          <w:lang w:eastAsia="zh-CN"/>
        </w:rPr>
        <w:t>PDCCH</w:t>
      </w:r>
      <w:r w:rsidRPr="001A2ED9">
        <w:rPr>
          <w:rFonts w:eastAsiaTheme="minorEastAsia" w:hint="eastAsia"/>
          <w:bCs/>
          <w:lang w:eastAsia="zh-CN"/>
        </w:rPr>
        <w:t xml:space="preserve"> </w:t>
      </w:r>
      <w:r w:rsidRPr="001A2ED9">
        <w:rPr>
          <w:rFonts w:eastAsiaTheme="minorEastAsia"/>
          <w:bCs/>
          <w:lang w:eastAsia="zh-CN"/>
        </w:rPr>
        <w:t>differentiate</w:t>
      </w:r>
      <w:r w:rsidRPr="001A2ED9">
        <w:rPr>
          <w:rFonts w:eastAsiaTheme="minorEastAsia" w:hint="eastAsia"/>
          <w:bCs/>
          <w:lang w:eastAsia="zh-CN"/>
        </w:rPr>
        <w:t xml:space="preserve"> significantly.</w:t>
      </w:r>
      <w:r>
        <w:rPr>
          <w:rFonts w:eastAsiaTheme="minorEastAsia" w:hint="eastAsia"/>
          <w:bCs/>
          <w:lang w:eastAsia="zh-CN"/>
        </w:rPr>
        <w:t xml:space="preserve"> So signaling </w:t>
      </w:r>
      <w:r w:rsidR="00BD7914">
        <w:rPr>
          <w:rFonts w:eastAsiaTheme="minorEastAsia" w:hint="eastAsia"/>
          <w:bCs/>
          <w:lang w:eastAsia="zh-CN"/>
        </w:rPr>
        <w:t xml:space="preserve">for configured grants </w:t>
      </w:r>
      <w:r>
        <w:rPr>
          <w:rFonts w:eastAsiaTheme="minorEastAsia" w:hint="eastAsia"/>
          <w:bCs/>
          <w:lang w:eastAsia="zh-CN"/>
        </w:rPr>
        <w:t xml:space="preserve">for different services should </w:t>
      </w:r>
      <w:r w:rsidR="00EA0394">
        <w:rPr>
          <w:rFonts w:eastAsiaTheme="minorEastAsia" w:hint="eastAsia"/>
          <w:bCs/>
          <w:lang w:eastAsia="zh-CN"/>
        </w:rPr>
        <w:t xml:space="preserve">be </w:t>
      </w:r>
      <w:r>
        <w:rPr>
          <w:rFonts w:eastAsiaTheme="minorEastAsia" w:hint="eastAsia"/>
          <w:bCs/>
          <w:lang w:eastAsia="zh-CN"/>
        </w:rPr>
        <w:t xml:space="preserve">independent, including </w:t>
      </w:r>
      <w:proofErr w:type="spellStart"/>
      <w:r w:rsidRPr="001A2ED9">
        <w:rPr>
          <w:rFonts w:eastAsiaTheme="minorEastAsia"/>
          <w:bCs/>
          <w:i/>
          <w:lang w:eastAsia="zh-CN"/>
        </w:rPr>
        <w:t>C</w:t>
      </w:r>
      <w:r w:rsidRPr="001A2ED9">
        <w:rPr>
          <w:rFonts w:eastAsiaTheme="minorEastAsia" w:hint="eastAsia"/>
          <w:bCs/>
          <w:i/>
          <w:lang w:eastAsia="zh-CN"/>
        </w:rPr>
        <w:t>onfiguredGrantConfig</w:t>
      </w:r>
      <w:proofErr w:type="spellEnd"/>
      <w:r>
        <w:rPr>
          <w:rFonts w:eastAsiaTheme="minorEastAsia" w:hint="eastAsia"/>
          <w:bCs/>
          <w:i/>
          <w:lang w:eastAsia="zh-CN"/>
        </w:rPr>
        <w:t xml:space="preserve"> </w:t>
      </w:r>
      <w:r w:rsidRPr="001A2ED9">
        <w:rPr>
          <w:rFonts w:eastAsiaTheme="minorEastAsia" w:hint="eastAsia"/>
          <w:bCs/>
          <w:lang w:eastAsia="zh-CN"/>
        </w:rPr>
        <w:t>and UL grant type2 scheduling activation</w:t>
      </w:r>
      <w:r w:rsidR="00EA0394">
        <w:rPr>
          <w:rFonts w:eastAsiaTheme="minorEastAsia" w:hint="eastAsia"/>
          <w:bCs/>
          <w:lang w:eastAsia="zh-CN"/>
        </w:rPr>
        <w:t>/</w:t>
      </w:r>
      <w:r w:rsidR="00EA0394">
        <w:rPr>
          <w:rFonts w:eastAsiaTheme="minorEastAsia"/>
          <w:bCs/>
          <w:lang w:eastAsia="zh-CN"/>
        </w:rPr>
        <w:t xml:space="preserve">release </w:t>
      </w:r>
      <w:r w:rsidR="00EA0394" w:rsidRPr="001A2ED9">
        <w:rPr>
          <w:rFonts w:eastAsiaTheme="minorEastAsia"/>
          <w:bCs/>
          <w:lang w:eastAsia="zh-CN"/>
        </w:rPr>
        <w:t>PDCCH</w:t>
      </w:r>
      <w:r w:rsidR="00EA0394">
        <w:rPr>
          <w:rFonts w:eastAsiaTheme="minorEastAsia" w:hint="eastAsia"/>
          <w:bCs/>
          <w:lang w:eastAsia="zh-CN"/>
        </w:rPr>
        <w:t>.</w:t>
      </w:r>
    </w:p>
    <w:p w14:paraId="7092DB69" w14:textId="2621608A" w:rsidR="00EA0394" w:rsidRPr="00EA0394" w:rsidRDefault="00224597" w:rsidP="00EA0394">
      <w:pPr>
        <w:spacing w:afterLines="50" w:after="120" w:line="259" w:lineRule="auto"/>
        <w:rPr>
          <w:rFonts w:eastAsiaTheme="minorEastAsia"/>
          <w:b/>
          <w:i/>
          <w:szCs w:val="20"/>
          <w:lang w:eastAsia="zh-CN"/>
        </w:rPr>
      </w:pPr>
      <w:r>
        <w:rPr>
          <w:rFonts w:eastAsiaTheme="minorEastAsia" w:hint="eastAsia"/>
          <w:b/>
          <w:i/>
          <w:szCs w:val="20"/>
          <w:lang w:eastAsia="zh-CN"/>
        </w:rPr>
        <w:t>Proposal 2</w:t>
      </w:r>
      <w:r w:rsidR="001A2ED9" w:rsidRPr="00EA0394">
        <w:rPr>
          <w:rFonts w:eastAsiaTheme="minorEastAsia" w:hint="eastAsia"/>
          <w:b/>
          <w:i/>
          <w:szCs w:val="20"/>
          <w:lang w:eastAsia="zh-CN"/>
        </w:rPr>
        <w:t>:</w:t>
      </w:r>
      <w:r w:rsidR="00EA0394" w:rsidRPr="00EA0394">
        <w:rPr>
          <w:rFonts w:eastAsiaTheme="minorEastAsia" w:hint="eastAsia"/>
          <w:b/>
          <w:i/>
          <w:szCs w:val="20"/>
          <w:lang w:eastAsia="zh-CN"/>
        </w:rPr>
        <w:t xml:space="preserve"> Signaling for </w:t>
      </w:r>
      <w:r w:rsidR="00BD7914">
        <w:rPr>
          <w:rFonts w:eastAsiaTheme="minorEastAsia" w:hint="eastAsia"/>
          <w:b/>
          <w:i/>
          <w:szCs w:val="20"/>
          <w:lang w:eastAsia="zh-CN"/>
        </w:rPr>
        <w:t xml:space="preserve">configured grants for </w:t>
      </w:r>
      <w:r w:rsidR="00EA0394" w:rsidRPr="00EA0394">
        <w:rPr>
          <w:rFonts w:eastAsiaTheme="minorEastAsia" w:hint="eastAsia"/>
          <w:b/>
          <w:i/>
          <w:szCs w:val="20"/>
          <w:lang w:eastAsia="zh-CN"/>
        </w:rPr>
        <w:t xml:space="preserve">different services should be independent, including </w:t>
      </w:r>
      <w:proofErr w:type="spellStart"/>
      <w:r w:rsidR="00EA0394" w:rsidRPr="00EA0394">
        <w:rPr>
          <w:rFonts w:eastAsiaTheme="minorEastAsia"/>
          <w:b/>
          <w:i/>
          <w:szCs w:val="20"/>
          <w:lang w:eastAsia="zh-CN"/>
        </w:rPr>
        <w:t>C</w:t>
      </w:r>
      <w:r w:rsidR="00EA0394" w:rsidRPr="00EA0394">
        <w:rPr>
          <w:rFonts w:eastAsiaTheme="minorEastAsia" w:hint="eastAsia"/>
          <w:b/>
          <w:i/>
          <w:szCs w:val="20"/>
          <w:lang w:eastAsia="zh-CN"/>
        </w:rPr>
        <w:t>onfiguredGrantConfig</w:t>
      </w:r>
      <w:proofErr w:type="spellEnd"/>
      <w:r w:rsidR="00EA0394" w:rsidRPr="00EA0394">
        <w:rPr>
          <w:rFonts w:eastAsiaTheme="minorEastAsia" w:hint="eastAsia"/>
          <w:b/>
          <w:i/>
          <w:szCs w:val="20"/>
          <w:lang w:eastAsia="zh-CN"/>
        </w:rPr>
        <w:t xml:space="preserve"> and UL grant type2 scheduling activation PDCCH.</w:t>
      </w:r>
    </w:p>
    <w:p w14:paraId="6DF5314F" w14:textId="717F60AF" w:rsidR="001A2ED9" w:rsidRDefault="00EA0394" w:rsidP="001A2ED9">
      <w:pPr>
        <w:tabs>
          <w:tab w:val="num" w:pos="709"/>
          <w:tab w:val="num" w:pos="2160"/>
        </w:tabs>
        <w:spacing w:afterLines="50" w:after="120" w:line="259" w:lineRule="auto"/>
        <w:rPr>
          <w:rFonts w:eastAsiaTheme="minorEastAsia"/>
          <w:bCs/>
          <w:lang w:eastAsia="zh-CN"/>
        </w:rPr>
      </w:pPr>
      <w:r>
        <w:rPr>
          <w:rFonts w:eastAsiaTheme="minorEastAsia" w:hint="eastAsia"/>
          <w:bCs/>
          <w:lang w:eastAsia="zh-CN"/>
        </w:rPr>
        <w:t xml:space="preserve">For enhancing reliability and reducing latency, most configuration parameters are similar, except time domain </w:t>
      </w:r>
      <w:r>
        <w:rPr>
          <w:rFonts w:eastAsiaTheme="minorEastAsia"/>
          <w:bCs/>
          <w:lang w:eastAsia="zh-CN"/>
        </w:rPr>
        <w:t>resource</w:t>
      </w:r>
      <w:r>
        <w:rPr>
          <w:rFonts w:eastAsiaTheme="minorEastAsia" w:hint="eastAsia"/>
          <w:bCs/>
          <w:lang w:eastAsia="zh-CN"/>
        </w:rPr>
        <w:t xml:space="preserve">. </w:t>
      </w:r>
      <w:r>
        <w:rPr>
          <w:rFonts w:eastAsiaTheme="minorEastAsia"/>
          <w:bCs/>
          <w:lang w:eastAsia="zh-CN"/>
        </w:rPr>
        <w:t>M</w:t>
      </w:r>
      <w:r>
        <w:rPr>
          <w:rFonts w:eastAsiaTheme="minorEastAsia" w:hint="eastAsia"/>
          <w:bCs/>
          <w:lang w:eastAsia="zh-CN"/>
        </w:rPr>
        <w:t xml:space="preserve">ultiple configured grants for the same service with different starting point can share one </w:t>
      </w:r>
      <w:r w:rsidRPr="001A2ED9">
        <w:rPr>
          <w:rFonts w:eastAsiaTheme="minorEastAsia" w:hint="eastAsia"/>
          <w:bCs/>
          <w:lang w:eastAsia="zh-CN"/>
        </w:rPr>
        <w:t>UL grant type2 scheduling activation</w:t>
      </w:r>
      <w:r>
        <w:rPr>
          <w:rFonts w:eastAsiaTheme="minorEastAsia" w:hint="eastAsia"/>
          <w:bCs/>
          <w:lang w:eastAsia="zh-CN"/>
        </w:rPr>
        <w:t>/release</w:t>
      </w:r>
      <w:r w:rsidRPr="001A2ED9">
        <w:rPr>
          <w:rFonts w:eastAsiaTheme="minorEastAsia" w:hint="eastAsia"/>
          <w:bCs/>
          <w:lang w:eastAsia="zh-CN"/>
        </w:rPr>
        <w:t xml:space="preserve"> PDCCH</w:t>
      </w:r>
      <w:r>
        <w:rPr>
          <w:rFonts w:eastAsiaTheme="minorEastAsia" w:hint="eastAsia"/>
          <w:bCs/>
          <w:lang w:eastAsia="zh-CN"/>
        </w:rPr>
        <w:t xml:space="preserve"> to reduce signaling overhead.  For </w:t>
      </w:r>
      <w:proofErr w:type="spellStart"/>
      <w:r w:rsidRPr="001A2ED9">
        <w:rPr>
          <w:rFonts w:eastAsiaTheme="minorEastAsia"/>
          <w:bCs/>
          <w:i/>
          <w:lang w:eastAsia="zh-CN"/>
        </w:rPr>
        <w:t>C</w:t>
      </w:r>
      <w:r w:rsidRPr="001A2ED9">
        <w:rPr>
          <w:rFonts w:eastAsiaTheme="minorEastAsia" w:hint="eastAsia"/>
          <w:bCs/>
          <w:i/>
          <w:lang w:eastAsia="zh-CN"/>
        </w:rPr>
        <w:t>onfiguredGrantConfig</w:t>
      </w:r>
      <w:proofErr w:type="spellEnd"/>
      <w:r>
        <w:rPr>
          <w:rFonts w:eastAsiaTheme="minorEastAsia" w:hint="eastAsia"/>
          <w:bCs/>
          <w:i/>
          <w:lang w:eastAsia="zh-CN"/>
        </w:rPr>
        <w:t xml:space="preserve">, </w:t>
      </w:r>
      <w:r>
        <w:rPr>
          <w:rFonts w:eastAsiaTheme="minorEastAsia" w:hint="eastAsia"/>
          <w:bCs/>
          <w:lang w:eastAsia="zh-CN"/>
        </w:rPr>
        <w:t>RRC signaling</w:t>
      </w:r>
      <w:r w:rsidRPr="00EA0394">
        <w:rPr>
          <w:rFonts w:eastAsiaTheme="minorEastAsia"/>
          <w:bCs/>
          <w:i/>
          <w:lang w:eastAsia="zh-CN"/>
        </w:rPr>
        <w:t xml:space="preserve"> </w:t>
      </w:r>
      <w:r w:rsidRPr="00EA0394">
        <w:rPr>
          <w:rFonts w:eastAsiaTheme="minorEastAsia" w:hint="eastAsia"/>
          <w:bCs/>
          <w:lang w:eastAsia="zh-CN"/>
        </w:rPr>
        <w:t>overhead is not</w:t>
      </w:r>
      <w:r>
        <w:rPr>
          <w:rFonts w:eastAsiaTheme="minorEastAsia" w:hint="eastAsia"/>
          <w:bCs/>
          <w:lang w:eastAsia="zh-CN"/>
        </w:rPr>
        <w:t xml:space="preserve"> big problem, so </w:t>
      </w:r>
      <w:proofErr w:type="spellStart"/>
      <w:r w:rsidRPr="001A2ED9">
        <w:rPr>
          <w:rFonts w:eastAsiaTheme="minorEastAsia"/>
          <w:bCs/>
          <w:i/>
          <w:lang w:eastAsia="zh-CN"/>
        </w:rPr>
        <w:t>C</w:t>
      </w:r>
      <w:r w:rsidRPr="001A2ED9">
        <w:rPr>
          <w:rFonts w:eastAsiaTheme="minorEastAsia" w:hint="eastAsia"/>
          <w:bCs/>
          <w:i/>
          <w:lang w:eastAsia="zh-CN"/>
        </w:rPr>
        <w:t>onfiguredGrantConfig</w:t>
      </w:r>
      <w:proofErr w:type="spellEnd"/>
      <w:r w:rsidRPr="00EA0394">
        <w:rPr>
          <w:rFonts w:eastAsiaTheme="minorEastAsia" w:hint="eastAsia"/>
          <w:bCs/>
          <w:lang w:eastAsia="zh-CN"/>
        </w:rPr>
        <w:t xml:space="preserve"> can be configured </w:t>
      </w:r>
      <w:r>
        <w:rPr>
          <w:rFonts w:eastAsiaTheme="minorEastAsia" w:hint="eastAsia"/>
          <w:bCs/>
          <w:lang w:eastAsia="zh-CN"/>
        </w:rPr>
        <w:t>independently.</w:t>
      </w:r>
    </w:p>
    <w:p w14:paraId="1ED4AA34" w14:textId="168B890F" w:rsidR="00EA0394" w:rsidRDefault="00EA0394" w:rsidP="001A2ED9">
      <w:pPr>
        <w:tabs>
          <w:tab w:val="num" w:pos="709"/>
          <w:tab w:val="num" w:pos="2160"/>
        </w:tabs>
        <w:spacing w:afterLines="50" w:after="120" w:line="259" w:lineRule="auto"/>
        <w:rPr>
          <w:rFonts w:eastAsiaTheme="minorEastAsia"/>
          <w:bCs/>
          <w:lang w:eastAsia="zh-CN"/>
        </w:rPr>
      </w:pPr>
      <w:r>
        <w:rPr>
          <w:rFonts w:eastAsiaTheme="minorEastAsia" w:hint="eastAsia"/>
          <w:bCs/>
          <w:lang w:eastAsia="zh-CN"/>
        </w:rPr>
        <w:t xml:space="preserve">To support one </w:t>
      </w:r>
      <w:r w:rsidR="00BD7914">
        <w:rPr>
          <w:rFonts w:eastAsiaTheme="minorEastAsia" w:hint="eastAsia"/>
          <w:bCs/>
          <w:lang w:eastAsia="zh-CN"/>
        </w:rPr>
        <w:t xml:space="preserve">common </w:t>
      </w:r>
      <w:r>
        <w:rPr>
          <w:rFonts w:eastAsiaTheme="minorEastAsia" w:hint="eastAsia"/>
          <w:bCs/>
          <w:lang w:eastAsia="zh-CN"/>
        </w:rPr>
        <w:t>UL grant type 2 scheduling activation/release</w:t>
      </w:r>
      <w:r w:rsidR="000568B8">
        <w:rPr>
          <w:rFonts w:eastAsiaTheme="minorEastAsia" w:hint="eastAsia"/>
          <w:bCs/>
          <w:lang w:eastAsia="zh-CN"/>
        </w:rPr>
        <w:t xml:space="preserve"> PDCCH, one field to indicate one or multiple configured grants needs to be added. To maintain DCI size budget, existing field need to be reused. For </w:t>
      </w:r>
      <w:r w:rsidR="000568B8">
        <w:rPr>
          <w:rFonts w:eastAsiaTheme="minorEastAsia"/>
          <w:bCs/>
          <w:lang w:eastAsia="zh-CN"/>
        </w:rPr>
        <w:t>example</w:t>
      </w:r>
      <w:r w:rsidR="000568B8">
        <w:rPr>
          <w:rFonts w:eastAsiaTheme="minorEastAsia" w:hint="eastAsia"/>
          <w:bCs/>
          <w:lang w:eastAsia="zh-CN"/>
        </w:rPr>
        <w:t xml:space="preserve">, HARQ process number (4 bits), </w:t>
      </w:r>
      <w:r w:rsidR="000568B8">
        <w:rPr>
          <w:rFonts w:eastAsiaTheme="minorEastAsia"/>
          <w:bCs/>
          <w:lang w:eastAsia="zh-CN"/>
        </w:rPr>
        <w:t>Redundancy version</w:t>
      </w:r>
      <w:r w:rsidR="000568B8">
        <w:rPr>
          <w:rFonts w:eastAsiaTheme="minorEastAsia" w:hint="eastAsia"/>
          <w:bCs/>
          <w:lang w:eastAsia="zh-CN"/>
        </w:rPr>
        <w:t xml:space="preserve"> (2bits) </w:t>
      </w:r>
      <w:r w:rsidR="000568B8">
        <w:rPr>
          <w:rFonts w:eastAsiaTheme="minorEastAsia"/>
          <w:bCs/>
          <w:lang w:eastAsia="zh-CN"/>
        </w:rPr>
        <w:t>and TPC</w:t>
      </w:r>
      <w:r w:rsidR="000568B8">
        <w:rPr>
          <w:rFonts w:eastAsiaTheme="minorEastAsia" w:hint="eastAsia"/>
          <w:bCs/>
          <w:lang w:eastAsia="zh-CN"/>
        </w:rPr>
        <w:t xml:space="preserve"> command for scheduled PUSCH </w:t>
      </w:r>
      <w:r w:rsidR="000568B8">
        <w:rPr>
          <w:rFonts w:eastAsiaTheme="minorEastAsia" w:hint="eastAsia"/>
          <w:bCs/>
          <w:lang w:eastAsia="zh-CN"/>
        </w:rPr>
        <w:lastRenderedPageBreak/>
        <w:t xml:space="preserve">(2 bits) are total 8 bits to bitmap up to 8 configured grants. HARQ process number is calculated by time domain </w:t>
      </w:r>
      <w:r w:rsidR="000568B8">
        <w:rPr>
          <w:rFonts w:eastAsiaTheme="minorEastAsia"/>
          <w:bCs/>
          <w:lang w:eastAsia="zh-CN"/>
        </w:rPr>
        <w:t>resource</w:t>
      </w:r>
      <w:r w:rsidR="000568B8">
        <w:rPr>
          <w:rFonts w:eastAsiaTheme="minorEastAsia" w:hint="eastAsia"/>
          <w:bCs/>
          <w:lang w:eastAsia="zh-CN"/>
        </w:rPr>
        <w:t xml:space="preserve">, redundancy version is configured by </w:t>
      </w:r>
      <w:proofErr w:type="spellStart"/>
      <w:r w:rsidR="000568B8" w:rsidRPr="000568B8">
        <w:rPr>
          <w:rFonts w:eastAsiaTheme="minorEastAsia" w:hint="eastAsia"/>
          <w:bCs/>
          <w:i/>
          <w:lang w:eastAsia="zh-CN"/>
        </w:rPr>
        <w:t>ConfiguredGrantConfig</w:t>
      </w:r>
      <w:proofErr w:type="spellEnd"/>
      <w:r w:rsidR="000568B8">
        <w:rPr>
          <w:rFonts w:eastAsiaTheme="minorEastAsia" w:hint="eastAsia"/>
          <w:bCs/>
          <w:lang w:eastAsia="zh-CN"/>
        </w:rPr>
        <w:t xml:space="preserve"> and TPC command for scheduled PUSCH does not work for most PUSCHs in configured grant except the first PUSCH in </w:t>
      </w:r>
      <w:r w:rsidR="000568B8">
        <w:rPr>
          <w:rFonts w:eastAsiaTheme="minorEastAsia"/>
          <w:bCs/>
          <w:lang w:eastAsia="zh-CN"/>
        </w:rPr>
        <w:t>configured</w:t>
      </w:r>
      <w:r w:rsidR="000568B8">
        <w:rPr>
          <w:rFonts w:eastAsiaTheme="minorEastAsia" w:hint="eastAsia"/>
          <w:bCs/>
          <w:lang w:eastAsia="zh-CN"/>
        </w:rPr>
        <w:t xml:space="preserve"> grant. So these fields can be </w:t>
      </w:r>
      <w:proofErr w:type="spellStart"/>
      <w:r w:rsidR="000568B8">
        <w:rPr>
          <w:rFonts w:eastAsiaTheme="minorEastAsia" w:hint="eastAsia"/>
          <w:bCs/>
          <w:lang w:eastAsia="zh-CN"/>
        </w:rPr>
        <w:t>resued</w:t>
      </w:r>
      <w:proofErr w:type="spellEnd"/>
      <w:r w:rsidR="000568B8">
        <w:rPr>
          <w:rFonts w:eastAsiaTheme="minorEastAsia" w:hint="eastAsia"/>
          <w:bCs/>
          <w:lang w:eastAsia="zh-CN"/>
        </w:rPr>
        <w:t>.</w:t>
      </w:r>
    </w:p>
    <w:p w14:paraId="37595F64" w14:textId="1FFDE0FE" w:rsidR="000568B8" w:rsidRPr="000568B8" w:rsidRDefault="000568B8" w:rsidP="000568B8">
      <w:pPr>
        <w:spacing w:afterLines="50" w:after="120" w:line="259" w:lineRule="auto"/>
        <w:rPr>
          <w:rFonts w:eastAsiaTheme="minorEastAsia"/>
          <w:b/>
          <w:i/>
          <w:szCs w:val="20"/>
          <w:lang w:eastAsia="zh-CN"/>
        </w:rPr>
      </w:pPr>
      <w:r w:rsidRPr="00EA0394">
        <w:rPr>
          <w:rFonts w:eastAsiaTheme="minorEastAsia" w:hint="eastAsia"/>
          <w:b/>
          <w:i/>
          <w:szCs w:val="20"/>
          <w:lang w:eastAsia="zh-CN"/>
        </w:rPr>
        <w:t xml:space="preserve">Proposal </w:t>
      </w:r>
      <w:r w:rsidR="00224597">
        <w:rPr>
          <w:rFonts w:eastAsiaTheme="minorEastAsia" w:hint="eastAsia"/>
          <w:b/>
          <w:i/>
          <w:szCs w:val="20"/>
          <w:lang w:eastAsia="zh-CN"/>
        </w:rPr>
        <w:t>3</w:t>
      </w:r>
      <w:r w:rsidRPr="00EA0394">
        <w:rPr>
          <w:rFonts w:eastAsiaTheme="minorEastAsia" w:hint="eastAsia"/>
          <w:b/>
          <w:i/>
          <w:szCs w:val="20"/>
          <w:lang w:eastAsia="zh-CN"/>
        </w:rPr>
        <w:t xml:space="preserve">: </w:t>
      </w:r>
      <w:r w:rsidRPr="000568B8">
        <w:rPr>
          <w:rFonts w:eastAsiaTheme="minorEastAsia"/>
          <w:b/>
          <w:i/>
          <w:szCs w:val="20"/>
          <w:lang w:eastAsia="zh-CN"/>
        </w:rPr>
        <w:t>M</w:t>
      </w:r>
      <w:r w:rsidRPr="000568B8">
        <w:rPr>
          <w:rFonts w:eastAsiaTheme="minorEastAsia" w:hint="eastAsia"/>
          <w:b/>
          <w:i/>
          <w:szCs w:val="20"/>
          <w:lang w:eastAsia="zh-CN"/>
        </w:rPr>
        <w:t>ultiple configured grants for the same service with different starting point can share one UL grant type2 scheduling activation/release PDCCH to reduce signaling overhead</w:t>
      </w:r>
      <w:r w:rsidRPr="00EA0394">
        <w:rPr>
          <w:rFonts w:eastAsiaTheme="minorEastAsia" w:hint="eastAsia"/>
          <w:b/>
          <w:i/>
          <w:szCs w:val="20"/>
          <w:lang w:eastAsia="zh-CN"/>
        </w:rPr>
        <w:t>.</w:t>
      </w:r>
    </w:p>
    <w:p w14:paraId="6323A7C1" w14:textId="32A02A28" w:rsidR="000568B8" w:rsidRPr="000568B8" w:rsidRDefault="000568B8" w:rsidP="000568B8">
      <w:pPr>
        <w:spacing w:afterLines="50" w:after="120" w:line="259" w:lineRule="auto"/>
        <w:rPr>
          <w:rFonts w:eastAsiaTheme="minorEastAsia"/>
          <w:b/>
          <w:i/>
          <w:szCs w:val="20"/>
          <w:lang w:eastAsia="zh-CN"/>
        </w:rPr>
      </w:pPr>
      <w:r w:rsidRPr="00EA0394">
        <w:rPr>
          <w:rFonts w:eastAsiaTheme="minorEastAsia" w:hint="eastAsia"/>
          <w:b/>
          <w:i/>
          <w:szCs w:val="20"/>
          <w:lang w:eastAsia="zh-CN"/>
        </w:rPr>
        <w:t xml:space="preserve">Proposal </w:t>
      </w:r>
      <w:r w:rsidR="00224597">
        <w:rPr>
          <w:rFonts w:eastAsiaTheme="minorEastAsia" w:hint="eastAsia"/>
          <w:b/>
          <w:i/>
          <w:szCs w:val="20"/>
          <w:lang w:eastAsia="zh-CN"/>
        </w:rPr>
        <w:t>4</w:t>
      </w:r>
      <w:r w:rsidRPr="00EA0394">
        <w:rPr>
          <w:rFonts w:eastAsiaTheme="minorEastAsia" w:hint="eastAsia"/>
          <w:b/>
          <w:i/>
          <w:szCs w:val="20"/>
          <w:lang w:eastAsia="zh-CN"/>
        </w:rPr>
        <w:t xml:space="preserve">: </w:t>
      </w:r>
      <w:r w:rsidRPr="000568B8">
        <w:rPr>
          <w:rFonts w:eastAsiaTheme="minorEastAsia" w:hint="eastAsia"/>
          <w:b/>
          <w:i/>
          <w:szCs w:val="20"/>
          <w:lang w:eastAsia="zh-CN"/>
        </w:rPr>
        <w:t xml:space="preserve">HARQ process number (4 bits), </w:t>
      </w:r>
      <w:r w:rsidRPr="000568B8">
        <w:rPr>
          <w:rFonts w:eastAsiaTheme="minorEastAsia"/>
          <w:b/>
          <w:i/>
          <w:szCs w:val="20"/>
          <w:lang w:eastAsia="zh-CN"/>
        </w:rPr>
        <w:t>Redundancy version</w:t>
      </w:r>
      <w:r w:rsidRPr="000568B8">
        <w:rPr>
          <w:rFonts w:eastAsiaTheme="minorEastAsia" w:hint="eastAsia"/>
          <w:b/>
          <w:i/>
          <w:szCs w:val="20"/>
          <w:lang w:eastAsia="zh-CN"/>
        </w:rPr>
        <w:t xml:space="preserve"> (2bits) </w:t>
      </w:r>
      <w:r w:rsidRPr="000568B8">
        <w:rPr>
          <w:rFonts w:eastAsiaTheme="minorEastAsia"/>
          <w:b/>
          <w:i/>
          <w:szCs w:val="20"/>
          <w:lang w:eastAsia="zh-CN"/>
        </w:rPr>
        <w:t>and TPC</w:t>
      </w:r>
      <w:r w:rsidRPr="000568B8">
        <w:rPr>
          <w:rFonts w:eastAsiaTheme="minorEastAsia" w:hint="eastAsia"/>
          <w:b/>
          <w:i/>
          <w:szCs w:val="20"/>
          <w:lang w:eastAsia="zh-CN"/>
        </w:rPr>
        <w:t xml:space="preserve"> command for scheduled PUSCH (2 bits) </w:t>
      </w:r>
      <w:r w:rsidR="00397035">
        <w:rPr>
          <w:rFonts w:eastAsiaTheme="minorEastAsia" w:hint="eastAsia"/>
          <w:b/>
          <w:i/>
          <w:szCs w:val="20"/>
          <w:lang w:eastAsia="zh-CN"/>
        </w:rPr>
        <w:t xml:space="preserve">in DCI </w:t>
      </w:r>
      <w:r w:rsidRPr="000568B8">
        <w:rPr>
          <w:rFonts w:eastAsiaTheme="minorEastAsia" w:hint="eastAsia"/>
          <w:b/>
          <w:i/>
          <w:szCs w:val="20"/>
          <w:lang w:eastAsia="zh-CN"/>
        </w:rPr>
        <w:t>are total 8 bits to bitmap up to 8 configured grants.</w:t>
      </w:r>
    </w:p>
    <w:p w14:paraId="3BA26485" w14:textId="10529423" w:rsidR="00CE2FDF" w:rsidRPr="00C03F21" w:rsidRDefault="00CE2FDF" w:rsidP="004B29FC">
      <w:pPr>
        <w:pStyle w:val="1"/>
        <w:rPr>
          <w:rFonts w:ascii="Times New Roman" w:hAnsi="Times New Roman" w:cs="Times New Roman"/>
        </w:rPr>
      </w:pPr>
      <w:r w:rsidRPr="00C03F21">
        <w:rPr>
          <w:rFonts w:ascii="Times New Roman" w:hAnsi="Times New Roman" w:cs="Times New Roman"/>
        </w:rPr>
        <w:t>Conclusions</w:t>
      </w:r>
    </w:p>
    <w:p w14:paraId="74314E0E" w14:textId="77777777" w:rsidR="000568B8" w:rsidRDefault="00CE2FDF" w:rsidP="000568B8">
      <w:pPr>
        <w:spacing w:afterLines="50" w:after="120" w:line="259" w:lineRule="auto"/>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0568B8">
        <w:rPr>
          <w:rFonts w:eastAsia="宋体" w:hint="eastAsia"/>
          <w:lang w:eastAsia="zh-CN"/>
        </w:rPr>
        <w:t xml:space="preserve"> multiple configured grants</w:t>
      </w:r>
      <w:r w:rsidR="00442B69">
        <w:rPr>
          <w:rFonts w:eastAsia="宋体" w:hint="eastAsia"/>
          <w:lang w:eastAsia="zh-CN"/>
        </w:rPr>
        <w:t xml:space="preserve"> </w:t>
      </w:r>
      <w:r>
        <w:rPr>
          <w:rFonts w:eastAsia="宋体" w:hint="eastAsia"/>
          <w:iCs/>
          <w:szCs w:val="20"/>
          <w:lang w:eastAsia="zh-CN"/>
        </w:rPr>
        <w:t>with following proposals:</w:t>
      </w:r>
    </w:p>
    <w:p w14:paraId="419270E2" w14:textId="0E93450B" w:rsidR="000568B8" w:rsidRDefault="000568B8" w:rsidP="000568B8">
      <w:pPr>
        <w:spacing w:afterLines="50" w:after="120" w:line="259" w:lineRule="auto"/>
        <w:rPr>
          <w:rFonts w:eastAsiaTheme="minorEastAsia"/>
          <w:b/>
          <w:i/>
          <w:szCs w:val="20"/>
          <w:lang w:eastAsia="zh-CN"/>
        </w:rPr>
      </w:pPr>
      <w:r w:rsidRPr="001A2ED9">
        <w:rPr>
          <w:rFonts w:eastAsiaTheme="minorEastAsia" w:hint="eastAsia"/>
          <w:b/>
          <w:i/>
          <w:szCs w:val="20"/>
          <w:lang w:eastAsia="zh-CN"/>
        </w:rPr>
        <w:t xml:space="preserve">Proposal 1: Configured grant index should be added in </w:t>
      </w:r>
      <w:proofErr w:type="spellStart"/>
      <w:r w:rsidRPr="001A2ED9">
        <w:rPr>
          <w:rFonts w:eastAsiaTheme="minorEastAsia" w:hint="eastAsia"/>
          <w:b/>
          <w:i/>
          <w:szCs w:val="20"/>
          <w:lang w:eastAsia="zh-CN"/>
        </w:rPr>
        <w:t>ConfiguredGrantConfig</w:t>
      </w:r>
      <w:proofErr w:type="spellEnd"/>
      <w:r w:rsidRPr="001A2ED9">
        <w:rPr>
          <w:rFonts w:eastAsiaTheme="minorEastAsia" w:hint="eastAsia"/>
          <w:b/>
          <w:i/>
          <w:szCs w:val="20"/>
          <w:lang w:eastAsia="zh-CN"/>
        </w:rPr>
        <w:t>.</w:t>
      </w:r>
    </w:p>
    <w:p w14:paraId="0879AA76" w14:textId="3A95ADAB" w:rsidR="000568B8" w:rsidRPr="00EA0394" w:rsidRDefault="000568B8" w:rsidP="000568B8">
      <w:pPr>
        <w:spacing w:afterLines="50" w:after="120" w:line="259" w:lineRule="auto"/>
        <w:rPr>
          <w:rFonts w:eastAsiaTheme="minorEastAsia"/>
          <w:b/>
          <w:i/>
          <w:szCs w:val="20"/>
          <w:lang w:eastAsia="zh-CN"/>
        </w:rPr>
      </w:pPr>
      <w:r w:rsidRPr="00EA0394">
        <w:rPr>
          <w:rFonts w:eastAsiaTheme="minorEastAsia" w:hint="eastAsia"/>
          <w:b/>
          <w:i/>
          <w:szCs w:val="20"/>
          <w:lang w:eastAsia="zh-CN"/>
        </w:rPr>
        <w:t xml:space="preserve">Proposal </w:t>
      </w:r>
      <w:r w:rsidR="00224597">
        <w:rPr>
          <w:rFonts w:eastAsiaTheme="minorEastAsia" w:hint="eastAsia"/>
          <w:b/>
          <w:i/>
          <w:szCs w:val="20"/>
          <w:lang w:eastAsia="zh-CN"/>
        </w:rPr>
        <w:t>2</w:t>
      </w:r>
      <w:r w:rsidRPr="00EA0394">
        <w:rPr>
          <w:rFonts w:eastAsiaTheme="minorEastAsia" w:hint="eastAsia"/>
          <w:b/>
          <w:i/>
          <w:szCs w:val="20"/>
          <w:lang w:eastAsia="zh-CN"/>
        </w:rPr>
        <w:t xml:space="preserve">: Signaling for </w:t>
      </w:r>
      <w:r w:rsidR="00BD7914">
        <w:rPr>
          <w:rFonts w:eastAsiaTheme="minorEastAsia" w:hint="eastAsia"/>
          <w:b/>
          <w:i/>
          <w:szCs w:val="20"/>
          <w:lang w:eastAsia="zh-CN"/>
        </w:rPr>
        <w:t xml:space="preserve">configured grant for </w:t>
      </w:r>
      <w:r w:rsidRPr="00EA0394">
        <w:rPr>
          <w:rFonts w:eastAsiaTheme="minorEastAsia" w:hint="eastAsia"/>
          <w:b/>
          <w:i/>
          <w:szCs w:val="20"/>
          <w:lang w:eastAsia="zh-CN"/>
        </w:rPr>
        <w:t xml:space="preserve">different services should be independent, including </w:t>
      </w:r>
      <w:proofErr w:type="spellStart"/>
      <w:r w:rsidRPr="00EA0394">
        <w:rPr>
          <w:rFonts w:eastAsiaTheme="minorEastAsia"/>
          <w:b/>
          <w:i/>
          <w:szCs w:val="20"/>
          <w:lang w:eastAsia="zh-CN"/>
        </w:rPr>
        <w:t>C</w:t>
      </w:r>
      <w:r w:rsidRPr="00EA0394">
        <w:rPr>
          <w:rFonts w:eastAsiaTheme="minorEastAsia" w:hint="eastAsia"/>
          <w:b/>
          <w:i/>
          <w:szCs w:val="20"/>
          <w:lang w:eastAsia="zh-CN"/>
        </w:rPr>
        <w:t>onfiguredGrantConfig</w:t>
      </w:r>
      <w:proofErr w:type="spellEnd"/>
      <w:r w:rsidRPr="00EA0394">
        <w:rPr>
          <w:rFonts w:eastAsiaTheme="minorEastAsia" w:hint="eastAsia"/>
          <w:b/>
          <w:i/>
          <w:szCs w:val="20"/>
          <w:lang w:eastAsia="zh-CN"/>
        </w:rPr>
        <w:t xml:space="preserve"> and UL grant type2 scheduling activation PDCCH.</w:t>
      </w:r>
    </w:p>
    <w:p w14:paraId="525FA406" w14:textId="7DA2320C" w:rsidR="000568B8" w:rsidRPr="000568B8" w:rsidRDefault="000568B8" w:rsidP="000568B8">
      <w:pPr>
        <w:spacing w:afterLines="50" w:after="120" w:line="259" w:lineRule="auto"/>
        <w:rPr>
          <w:rFonts w:eastAsiaTheme="minorEastAsia"/>
          <w:b/>
          <w:i/>
          <w:szCs w:val="20"/>
          <w:lang w:eastAsia="zh-CN"/>
        </w:rPr>
      </w:pPr>
      <w:r w:rsidRPr="00EA0394">
        <w:rPr>
          <w:rFonts w:eastAsiaTheme="minorEastAsia" w:hint="eastAsia"/>
          <w:b/>
          <w:i/>
          <w:szCs w:val="20"/>
          <w:lang w:eastAsia="zh-CN"/>
        </w:rPr>
        <w:t xml:space="preserve">Proposal </w:t>
      </w:r>
      <w:r w:rsidR="00224597">
        <w:rPr>
          <w:rFonts w:eastAsiaTheme="minorEastAsia" w:hint="eastAsia"/>
          <w:b/>
          <w:i/>
          <w:szCs w:val="20"/>
          <w:lang w:eastAsia="zh-CN"/>
        </w:rPr>
        <w:t>3</w:t>
      </w:r>
      <w:r w:rsidRPr="00EA0394">
        <w:rPr>
          <w:rFonts w:eastAsiaTheme="minorEastAsia" w:hint="eastAsia"/>
          <w:b/>
          <w:i/>
          <w:szCs w:val="20"/>
          <w:lang w:eastAsia="zh-CN"/>
        </w:rPr>
        <w:t xml:space="preserve">: </w:t>
      </w:r>
      <w:r w:rsidRPr="000568B8">
        <w:rPr>
          <w:rFonts w:eastAsiaTheme="minorEastAsia"/>
          <w:b/>
          <w:i/>
          <w:szCs w:val="20"/>
          <w:lang w:eastAsia="zh-CN"/>
        </w:rPr>
        <w:t>M</w:t>
      </w:r>
      <w:r w:rsidRPr="000568B8">
        <w:rPr>
          <w:rFonts w:eastAsiaTheme="minorEastAsia" w:hint="eastAsia"/>
          <w:b/>
          <w:i/>
          <w:szCs w:val="20"/>
          <w:lang w:eastAsia="zh-CN"/>
        </w:rPr>
        <w:t>ultiple configur</w:t>
      </w:r>
      <w:r w:rsidR="00BD7914">
        <w:rPr>
          <w:rFonts w:eastAsiaTheme="minorEastAsia" w:hint="eastAsia"/>
          <w:b/>
          <w:i/>
          <w:szCs w:val="20"/>
          <w:lang w:eastAsia="zh-CN"/>
        </w:rPr>
        <w:t xml:space="preserve">ed grants for the same </w:t>
      </w:r>
      <w:r w:rsidR="00224597">
        <w:rPr>
          <w:rFonts w:eastAsiaTheme="minorEastAsia"/>
          <w:b/>
          <w:i/>
          <w:szCs w:val="20"/>
          <w:lang w:eastAsia="zh-CN"/>
        </w:rPr>
        <w:t xml:space="preserve">service </w:t>
      </w:r>
      <w:r w:rsidR="00224597" w:rsidRPr="000568B8">
        <w:rPr>
          <w:rFonts w:eastAsiaTheme="minorEastAsia"/>
          <w:b/>
          <w:i/>
          <w:szCs w:val="20"/>
          <w:lang w:eastAsia="zh-CN"/>
        </w:rPr>
        <w:t>can</w:t>
      </w:r>
      <w:r w:rsidRPr="000568B8">
        <w:rPr>
          <w:rFonts w:eastAsiaTheme="minorEastAsia" w:hint="eastAsia"/>
          <w:b/>
          <w:i/>
          <w:szCs w:val="20"/>
          <w:lang w:eastAsia="zh-CN"/>
        </w:rPr>
        <w:t xml:space="preserve"> share one UL grant type2 scheduling activation/release PDCCH to reduce signaling overhead</w:t>
      </w:r>
      <w:r w:rsidRPr="00EA0394">
        <w:rPr>
          <w:rFonts w:eastAsiaTheme="minorEastAsia" w:hint="eastAsia"/>
          <w:b/>
          <w:i/>
          <w:szCs w:val="20"/>
          <w:lang w:eastAsia="zh-CN"/>
        </w:rPr>
        <w:t>.</w:t>
      </w:r>
    </w:p>
    <w:p w14:paraId="79B91139" w14:textId="4D78251D" w:rsidR="000568B8" w:rsidRPr="000568B8" w:rsidRDefault="000568B8" w:rsidP="000568B8">
      <w:pPr>
        <w:spacing w:afterLines="50" w:after="120" w:line="259" w:lineRule="auto"/>
        <w:rPr>
          <w:rFonts w:eastAsiaTheme="minorEastAsia"/>
          <w:b/>
          <w:i/>
          <w:szCs w:val="20"/>
          <w:lang w:eastAsia="zh-CN"/>
        </w:rPr>
      </w:pPr>
      <w:r w:rsidRPr="00EA0394">
        <w:rPr>
          <w:rFonts w:eastAsiaTheme="minorEastAsia" w:hint="eastAsia"/>
          <w:b/>
          <w:i/>
          <w:szCs w:val="20"/>
          <w:lang w:eastAsia="zh-CN"/>
        </w:rPr>
        <w:t xml:space="preserve">Proposal </w:t>
      </w:r>
      <w:r w:rsidR="00224597">
        <w:rPr>
          <w:rFonts w:eastAsiaTheme="minorEastAsia" w:hint="eastAsia"/>
          <w:b/>
          <w:i/>
          <w:szCs w:val="20"/>
          <w:lang w:eastAsia="zh-CN"/>
        </w:rPr>
        <w:t>4</w:t>
      </w:r>
      <w:r w:rsidRPr="00EA0394">
        <w:rPr>
          <w:rFonts w:eastAsiaTheme="minorEastAsia" w:hint="eastAsia"/>
          <w:b/>
          <w:i/>
          <w:szCs w:val="20"/>
          <w:lang w:eastAsia="zh-CN"/>
        </w:rPr>
        <w:t xml:space="preserve">: </w:t>
      </w:r>
      <w:r w:rsidRPr="000568B8">
        <w:rPr>
          <w:rFonts w:eastAsiaTheme="minorEastAsia" w:hint="eastAsia"/>
          <w:b/>
          <w:i/>
          <w:szCs w:val="20"/>
          <w:lang w:eastAsia="zh-CN"/>
        </w:rPr>
        <w:t xml:space="preserve">HARQ process number (4 bits), </w:t>
      </w:r>
      <w:r w:rsidRPr="000568B8">
        <w:rPr>
          <w:rFonts w:eastAsiaTheme="minorEastAsia"/>
          <w:b/>
          <w:i/>
          <w:szCs w:val="20"/>
          <w:lang w:eastAsia="zh-CN"/>
        </w:rPr>
        <w:t>Redundancy version</w:t>
      </w:r>
      <w:r w:rsidRPr="000568B8">
        <w:rPr>
          <w:rFonts w:eastAsiaTheme="minorEastAsia" w:hint="eastAsia"/>
          <w:b/>
          <w:i/>
          <w:szCs w:val="20"/>
          <w:lang w:eastAsia="zh-CN"/>
        </w:rPr>
        <w:t xml:space="preserve"> (2bits) </w:t>
      </w:r>
      <w:r w:rsidRPr="000568B8">
        <w:rPr>
          <w:rFonts w:eastAsiaTheme="minorEastAsia"/>
          <w:b/>
          <w:i/>
          <w:szCs w:val="20"/>
          <w:lang w:eastAsia="zh-CN"/>
        </w:rPr>
        <w:t>and TPC</w:t>
      </w:r>
      <w:r w:rsidRPr="000568B8">
        <w:rPr>
          <w:rFonts w:eastAsiaTheme="minorEastAsia" w:hint="eastAsia"/>
          <w:b/>
          <w:i/>
          <w:szCs w:val="20"/>
          <w:lang w:eastAsia="zh-CN"/>
        </w:rPr>
        <w:t xml:space="preserve"> command for scheduled PUSCH (2 bits) </w:t>
      </w:r>
      <w:r w:rsidR="00397035">
        <w:rPr>
          <w:rFonts w:eastAsiaTheme="minorEastAsia" w:hint="eastAsia"/>
          <w:b/>
          <w:i/>
          <w:szCs w:val="20"/>
          <w:lang w:eastAsia="zh-CN"/>
        </w:rPr>
        <w:t xml:space="preserve">in DCI </w:t>
      </w:r>
      <w:r w:rsidRPr="000568B8">
        <w:rPr>
          <w:rFonts w:eastAsiaTheme="minorEastAsia" w:hint="eastAsia"/>
          <w:b/>
          <w:i/>
          <w:szCs w:val="20"/>
          <w:lang w:eastAsia="zh-CN"/>
        </w:rPr>
        <w:t>are total 8 bits to bitmap up to 8 configured grants.</w:t>
      </w:r>
    </w:p>
    <w:p w14:paraId="47B3A04D" w14:textId="1533E348" w:rsidR="00E2650C" w:rsidRDefault="00E2650C" w:rsidP="000568B8">
      <w:pPr>
        <w:pStyle w:val="1"/>
        <w:rPr>
          <w:rFonts w:ascii="Times New Roman" w:hAnsi="Times New Roman" w:cs="Times New Roman"/>
        </w:rPr>
      </w:pPr>
      <w:r w:rsidRPr="00CB6034">
        <w:rPr>
          <w:rFonts w:ascii="Times New Roman" w:hAnsi="Times New Roman" w:cs="Times New Roman"/>
        </w:rPr>
        <w:t>References</w:t>
      </w:r>
    </w:p>
    <w:p w14:paraId="3253FDAE" w14:textId="7D7A3486" w:rsidR="00FA09F4" w:rsidRPr="0037356C" w:rsidRDefault="00EA1DBF" w:rsidP="0037356C">
      <w:pPr>
        <w:numPr>
          <w:ilvl w:val="0"/>
          <w:numId w:val="5"/>
        </w:numPr>
        <w:spacing w:after="120"/>
        <w:ind w:hangingChars="210"/>
        <w:rPr>
          <w:rFonts w:eastAsia="宋体"/>
          <w:color w:val="000000"/>
          <w:lang w:eastAsia="zh-CN"/>
        </w:rPr>
      </w:pPr>
      <w:r>
        <w:rPr>
          <w:rFonts w:eastAsia="宋体" w:hint="eastAsia"/>
          <w:color w:val="000000"/>
          <w:lang w:eastAsia="zh-CN"/>
        </w:rPr>
        <w:t>RAN1 96bis Chairman notes</w:t>
      </w:r>
      <w:bookmarkStart w:id="2" w:name="_GoBack"/>
      <w:bookmarkEnd w:id="2"/>
    </w:p>
    <w:sectPr w:rsidR="00FA09F4" w:rsidRPr="0037356C" w:rsidSect="00CB31DE">
      <w:headerReference w:type="default" r:id="rId9"/>
      <w:footerReference w:type="even" r:id="rId10"/>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8E1787" w15:done="0"/>
  <w15:commentEx w15:paraId="29625B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0FC94" w14:textId="77777777" w:rsidR="00B14F0C" w:rsidRDefault="00B14F0C">
      <w:r>
        <w:separator/>
      </w:r>
    </w:p>
  </w:endnote>
  <w:endnote w:type="continuationSeparator" w:id="0">
    <w:p w14:paraId="57649B71" w14:textId="77777777" w:rsidR="00B14F0C" w:rsidRDefault="00B1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E59C3" w14:textId="77777777" w:rsidR="00B14F0C" w:rsidRDefault="00B14F0C">
      <w:r>
        <w:separator/>
      </w:r>
    </w:p>
  </w:footnote>
  <w:footnote w:type="continuationSeparator" w:id="0">
    <w:p w14:paraId="2FEFF4BA" w14:textId="77777777" w:rsidR="00B14F0C" w:rsidRDefault="00B14F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1AA9"/>
    <w:multiLevelType w:val="hybridMultilevel"/>
    <w:tmpl w:val="F2CABD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CD93289"/>
    <w:multiLevelType w:val="hybridMultilevel"/>
    <w:tmpl w:val="BB08A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CDB7D44"/>
    <w:multiLevelType w:val="hybridMultilevel"/>
    <w:tmpl w:val="F18AF2B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780C16"/>
    <w:multiLevelType w:val="hybridMultilevel"/>
    <w:tmpl w:val="AE84A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B97574"/>
    <w:multiLevelType w:val="hybridMultilevel"/>
    <w:tmpl w:val="2870C952"/>
    <w:lvl w:ilvl="0" w:tplc="6C44D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6">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6"/>
  </w:num>
  <w:num w:numId="2">
    <w:abstractNumId w:val="10"/>
  </w:num>
  <w:num w:numId="3">
    <w:abstractNumId w:val="15"/>
  </w:num>
  <w:num w:numId="4">
    <w:abstractNumId w:val="7"/>
  </w:num>
  <w:num w:numId="5">
    <w:abstractNumId w:val="4"/>
  </w:num>
  <w:num w:numId="6">
    <w:abstractNumId w:val="0"/>
  </w:num>
  <w:num w:numId="7">
    <w:abstractNumId w:val="14"/>
  </w:num>
  <w:num w:numId="8">
    <w:abstractNumId w:val="3"/>
  </w:num>
  <w:num w:numId="9">
    <w:abstractNumId w:val="12"/>
  </w:num>
  <w:num w:numId="10">
    <w:abstractNumId w:val="8"/>
  </w:num>
  <w:num w:numId="11">
    <w:abstractNumId w:val="9"/>
  </w:num>
  <w:num w:numId="12">
    <w:abstractNumId w:val="6"/>
  </w:num>
  <w:num w:numId="13">
    <w:abstractNumId w:val="5"/>
  </w:num>
  <w:num w:numId="14">
    <w:abstractNumId w:val="13"/>
  </w:num>
  <w:num w:numId="15">
    <w:abstractNumId w:val="2"/>
  </w:num>
  <w:num w:numId="16">
    <w:abstractNumId w:val="16"/>
  </w:num>
  <w:num w:numId="17">
    <w:abstractNumId w:val="1"/>
  </w:num>
  <w:num w:numId="18">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8B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26B"/>
    <w:rsid w:val="000664B6"/>
    <w:rsid w:val="00066676"/>
    <w:rsid w:val="00066ABC"/>
    <w:rsid w:val="00070818"/>
    <w:rsid w:val="00070DA9"/>
    <w:rsid w:val="00071769"/>
    <w:rsid w:val="00072005"/>
    <w:rsid w:val="00072098"/>
    <w:rsid w:val="00072B54"/>
    <w:rsid w:val="00072E11"/>
    <w:rsid w:val="000731F9"/>
    <w:rsid w:val="00073391"/>
    <w:rsid w:val="00073B9A"/>
    <w:rsid w:val="00073EE6"/>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51"/>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AC"/>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82"/>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2ED9"/>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5FF4"/>
    <w:rsid w:val="001A61FB"/>
    <w:rsid w:val="001A62B3"/>
    <w:rsid w:val="001A6381"/>
    <w:rsid w:val="001A6538"/>
    <w:rsid w:val="001A66EE"/>
    <w:rsid w:val="001A6A09"/>
    <w:rsid w:val="001A6AC7"/>
    <w:rsid w:val="001A6B1A"/>
    <w:rsid w:val="001A71E9"/>
    <w:rsid w:val="001A720E"/>
    <w:rsid w:val="001A73C9"/>
    <w:rsid w:val="001A7680"/>
    <w:rsid w:val="001A7F62"/>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4C4"/>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3E5"/>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CE"/>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597"/>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B0"/>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5D3E"/>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0E61"/>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141"/>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3DAE"/>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5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56C"/>
    <w:rsid w:val="00373624"/>
    <w:rsid w:val="003737DF"/>
    <w:rsid w:val="00374875"/>
    <w:rsid w:val="0037499D"/>
    <w:rsid w:val="00374CD3"/>
    <w:rsid w:val="0037517F"/>
    <w:rsid w:val="003756D0"/>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C8"/>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35"/>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1E"/>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AA"/>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3F82"/>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AC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9A0"/>
    <w:rsid w:val="00427BBC"/>
    <w:rsid w:val="004307FF"/>
    <w:rsid w:val="0043108E"/>
    <w:rsid w:val="00431537"/>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78D"/>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0411"/>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9FC"/>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6F9A"/>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0F"/>
    <w:rsid w:val="005E2010"/>
    <w:rsid w:val="005E20BF"/>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2FB"/>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67D"/>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5F47"/>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3C77"/>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5BE2"/>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4E59"/>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3D"/>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BC"/>
    <w:rsid w:val="00796FC4"/>
    <w:rsid w:val="0079783F"/>
    <w:rsid w:val="007979F2"/>
    <w:rsid w:val="00797E07"/>
    <w:rsid w:val="007A0C7B"/>
    <w:rsid w:val="007A0CD6"/>
    <w:rsid w:val="007A0FF0"/>
    <w:rsid w:val="007A134F"/>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4"/>
    <w:rsid w:val="007B4175"/>
    <w:rsid w:val="007B4246"/>
    <w:rsid w:val="007B42A4"/>
    <w:rsid w:val="007B4366"/>
    <w:rsid w:val="007B4659"/>
    <w:rsid w:val="007B477E"/>
    <w:rsid w:val="007B4F52"/>
    <w:rsid w:val="007B52E6"/>
    <w:rsid w:val="007B5749"/>
    <w:rsid w:val="007B5857"/>
    <w:rsid w:val="007B5AED"/>
    <w:rsid w:val="007B5B6F"/>
    <w:rsid w:val="007B5D2D"/>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065"/>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282"/>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75D"/>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002"/>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6B9"/>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B5"/>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5CE"/>
    <w:rsid w:val="0098347A"/>
    <w:rsid w:val="0098357D"/>
    <w:rsid w:val="0098364C"/>
    <w:rsid w:val="00984142"/>
    <w:rsid w:val="00984759"/>
    <w:rsid w:val="0098489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43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3E81"/>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720"/>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8F"/>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598"/>
    <w:rsid w:val="00A55C9D"/>
    <w:rsid w:val="00A55F6D"/>
    <w:rsid w:val="00A5684A"/>
    <w:rsid w:val="00A56CD5"/>
    <w:rsid w:val="00A5724E"/>
    <w:rsid w:val="00A576CB"/>
    <w:rsid w:val="00A57848"/>
    <w:rsid w:val="00A602F3"/>
    <w:rsid w:val="00A608B5"/>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2948"/>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D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4F0C"/>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DA0"/>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16F"/>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1B96"/>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914"/>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7D7"/>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9F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5D5"/>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0E9"/>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862"/>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B2E"/>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D4"/>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8A5"/>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83D"/>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40B"/>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907"/>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06"/>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DB5"/>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47A"/>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1ACA"/>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7B8"/>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386"/>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BD8"/>
    <w:rsid w:val="00E97321"/>
    <w:rsid w:val="00E97669"/>
    <w:rsid w:val="00E97AFF"/>
    <w:rsid w:val="00E97FDF"/>
    <w:rsid w:val="00EA0394"/>
    <w:rsid w:val="00EA05D2"/>
    <w:rsid w:val="00EA06B1"/>
    <w:rsid w:val="00EA0784"/>
    <w:rsid w:val="00EA0ADA"/>
    <w:rsid w:val="00EA0B6D"/>
    <w:rsid w:val="00EA0C6F"/>
    <w:rsid w:val="00EA1607"/>
    <w:rsid w:val="00EA1A61"/>
    <w:rsid w:val="00EA1DBF"/>
    <w:rsid w:val="00EA211F"/>
    <w:rsid w:val="00EA2133"/>
    <w:rsid w:val="00EA2705"/>
    <w:rsid w:val="00EA2976"/>
    <w:rsid w:val="00EA2BA1"/>
    <w:rsid w:val="00EA336D"/>
    <w:rsid w:val="00EA38EB"/>
    <w:rsid w:val="00EA3AEE"/>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08"/>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204"/>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5F89"/>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C63"/>
    <w:rsid w:val="00F96F8F"/>
    <w:rsid w:val="00F97643"/>
    <w:rsid w:val="00F977DD"/>
    <w:rsid w:val="00F97817"/>
    <w:rsid w:val="00F97D3D"/>
    <w:rsid w:val="00F97DB1"/>
    <w:rsid w:val="00F97DEC"/>
    <w:rsid w:val="00FA00B4"/>
    <w:rsid w:val="00FA0394"/>
    <w:rsid w:val="00FA0456"/>
    <w:rsid w:val="00FA06C1"/>
    <w:rsid w:val="00FA0782"/>
    <w:rsid w:val="00FA0870"/>
    <w:rsid w:val="00FA09F4"/>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2171729">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28"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95064-674F-42E5-9BFE-28C73534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3</cp:revision>
  <cp:lastPrinted>2007-08-28T02:45:00Z</cp:lastPrinted>
  <dcterms:created xsi:type="dcterms:W3CDTF">2019-04-30T10:00:00Z</dcterms:created>
  <dcterms:modified xsi:type="dcterms:W3CDTF">2019-04-30T10:06:00Z</dcterms:modified>
</cp:coreProperties>
</file>