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F76864" w14:textId="16898205" w:rsidR="0080016A" w:rsidRDefault="0080016A" w:rsidP="0080016A">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w:t>
      </w:r>
      <w:proofErr w:type="gramStart"/>
      <w:r>
        <w:rPr>
          <w:rFonts w:eastAsia="宋体" w:cs="Arial"/>
          <w:sz w:val="22"/>
          <w:szCs w:val="22"/>
          <w:lang w:eastAsia="zh-CN"/>
        </w:rPr>
        <w:t>97</w:t>
      </w:r>
      <w:r>
        <w:rPr>
          <w:rFonts w:eastAsia="宋体" w:cs="Arial"/>
          <w:sz w:val="22"/>
          <w:szCs w:val="22"/>
          <w:lang w:eastAsia="zh-CN"/>
        </w:rPr>
        <w:tab/>
        <w:t>R1-19064</w:t>
      </w:r>
      <w:r>
        <w:rPr>
          <w:rFonts w:eastAsia="宋体" w:cs="Arial" w:hint="eastAsia"/>
          <w:sz w:val="22"/>
          <w:szCs w:val="22"/>
          <w:lang w:eastAsia="zh-CN"/>
        </w:rPr>
        <w:t>49</w:t>
      </w:r>
      <w:proofErr w:type="gramEnd"/>
    </w:p>
    <w:p w14:paraId="316CB89E" w14:textId="77777777" w:rsidR="0080016A" w:rsidRPr="007353EE" w:rsidRDefault="0080016A" w:rsidP="0080016A">
      <w:pPr>
        <w:pStyle w:val="a4"/>
        <w:tabs>
          <w:tab w:val="clear" w:pos="4536"/>
          <w:tab w:val="left" w:pos="1800"/>
        </w:tabs>
        <w:ind w:left="1800" w:hanging="1800"/>
        <w:rPr>
          <w:rFonts w:eastAsia="宋体" w:cs="Arial"/>
          <w:sz w:val="22"/>
          <w:szCs w:val="22"/>
          <w:lang w:val="en-GB" w:eastAsia="zh-CN"/>
        </w:rPr>
      </w:pPr>
      <w:r w:rsidRPr="00D15450">
        <w:rPr>
          <w:rFonts w:eastAsia="宋体" w:cs="Arial"/>
          <w:sz w:val="22"/>
          <w:szCs w:val="22"/>
          <w:lang w:eastAsia="zh-CN"/>
        </w:rPr>
        <w:t>Reno, USA, May 13</w:t>
      </w:r>
      <w:r w:rsidRPr="00D15450">
        <w:rPr>
          <w:rFonts w:eastAsia="宋体" w:cs="Arial"/>
          <w:sz w:val="22"/>
          <w:szCs w:val="22"/>
          <w:vertAlign w:val="superscript"/>
          <w:lang w:eastAsia="zh-CN"/>
        </w:rPr>
        <w:t>th</w:t>
      </w:r>
      <w:r>
        <w:rPr>
          <w:rFonts w:eastAsia="宋体" w:cs="Arial"/>
          <w:sz w:val="22"/>
          <w:szCs w:val="22"/>
          <w:lang w:eastAsia="zh-CN"/>
        </w:rPr>
        <w:t xml:space="preserve"> </w:t>
      </w:r>
      <w:r w:rsidRPr="00D15450">
        <w:rPr>
          <w:rFonts w:eastAsia="宋体" w:cs="Arial"/>
          <w:sz w:val="22"/>
          <w:szCs w:val="22"/>
          <w:lang w:eastAsia="zh-CN"/>
        </w:rPr>
        <w:t>– 17</w:t>
      </w:r>
      <w:r w:rsidRPr="00D15450">
        <w:rPr>
          <w:rFonts w:eastAsia="宋体" w:cs="Arial"/>
          <w:sz w:val="22"/>
          <w:szCs w:val="22"/>
          <w:vertAlign w:val="superscript"/>
          <w:lang w:eastAsia="zh-CN"/>
        </w:rPr>
        <w:t>th</w:t>
      </w:r>
      <w:r w:rsidRPr="00D15450">
        <w:rPr>
          <w:rFonts w:eastAsia="宋体" w:cs="Arial"/>
          <w:sz w:val="22"/>
          <w:szCs w:val="22"/>
          <w:lang w:eastAsia="zh-CN"/>
        </w:rPr>
        <w:t>, 2019</w:t>
      </w:r>
    </w:p>
    <w:p w14:paraId="7B1FDAC2" w14:textId="77777777" w:rsidR="00733D01" w:rsidRPr="0080016A" w:rsidRDefault="00733D01" w:rsidP="00733D01">
      <w:pPr>
        <w:pStyle w:val="a4"/>
        <w:rPr>
          <w:rFonts w:eastAsiaTheme="minorEastAsia" w:cs="Arial"/>
          <w:sz w:val="22"/>
          <w:szCs w:val="22"/>
          <w:lang w:val="en-GB"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27B43A03"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Pr>
          <w:rFonts w:eastAsia="宋体" w:cs="Arial" w:hint="eastAsia"/>
          <w:sz w:val="22"/>
          <w:szCs w:val="22"/>
          <w:lang w:eastAsia="zh-CN"/>
        </w:rPr>
        <w:t>2.6.3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60767A6" w14:textId="6584632F" w:rsidR="007D7FBD" w:rsidRPr="0081674D" w:rsidRDefault="003E6D30" w:rsidP="0081674D">
      <w:pPr>
        <w:pStyle w:val="a0"/>
        <w:spacing w:beforeLines="50" w:before="120"/>
        <w:rPr>
          <w:rFonts w:eastAsia="宋体"/>
          <w:lang w:eastAsia="zh-CN"/>
        </w:rPr>
      </w:pPr>
      <w:r>
        <w:rPr>
          <w:rFonts w:eastAsia="宋体" w:hint="eastAsia"/>
          <w:lang w:eastAsia="zh-CN"/>
        </w:rPr>
        <w:t>In RAN 96bis</w:t>
      </w:r>
      <w:r w:rsidR="0081674D">
        <w:rPr>
          <w:rFonts w:eastAsia="宋体" w:hint="eastAsia"/>
          <w:lang w:eastAsia="zh-CN"/>
        </w:rPr>
        <w:t xml:space="preserve">, </w:t>
      </w:r>
      <w:r>
        <w:rPr>
          <w:rFonts w:eastAsia="宋体" w:hint="eastAsia"/>
          <w:lang w:eastAsia="zh-CN"/>
        </w:rPr>
        <w:t>some agreements on PUSCH were achieved</w:t>
      </w:r>
      <w:r w:rsidR="0081674D">
        <w:rPr>
          <w:rFonts w:eastAsia="宋体" w:hint="eastAsia"/>
          <w:lang w:eastAsia="zh-CN"/>
        </w:rPr>
        <w:t>:</w:t>
      </w:r>
    </w:p>
    <w:p w14:paraId="5F0B198D" w14:textId="77777777" w:rsidR="00142ED9" w:rsidRPr="0007143C" w:rsidRDefault="00142ED9" w:rsidP="00142ED9">
      <w:pPr>
        <w:rPr>
          <w:b/>
          <w:szCs w:val="20"/>
        </w:rPr>
      </w:pPr>
      <w:r w:rsidRPr="0007143C">
        <w:rPr>
          <w:szCs w:val="20"/>
          <w:highlight w:val="green"/>
        </w:rPr>
        <w:t>Agreements</w:t>
      </w:r>
      <w:r w:rsidRPr="0007143C">
        <w:rPr>
          <w:b/>
          <w:szCs w:val="20"/>
        </w:rPr>
        <w:t>:</w:t>
      </w:r>
    </w:p>
    <w:p w14:paraId="47E01827" w14:textId="77777777" w:rsidR="00142ED9" w:rsidRPr="00142ED9" w:rsidRDefault="00142ED9" w:rsidP="00142ED9">
      <w:pPr>
        <w:numPr>
          <w:ilvl w:val="0"/>
          <w:numId w:val="24"/>
        </w:numPr>
        <w:rPr>
          <w:szCs w:val="20"/>
          <w:lang w:eastAsia="zh-CN"/>
        </w:rPr>
      </w:pPr>
      <w:r w:rsidRPr="00142ED9">
        <w:rPr>
          <w:szCs w:val="20"/>
          <w:lang w:eastAsia="zh-CN"/>
        </w:rPr>
        <w:t>Option 5 is not considered further as part of PUSCH enhancements.</w:t>
      </w:r>
    </w:p>
    <w:p w14:paraId="0241A5A2" w14:textId="77777777" w:rsidR="00142ED9" w:rsidRPr="006C7988" w:rsidRDefault="00142ED9" w:rsidP="00142ED9">
      <w:pPr>
        <w:rPr>
          <w:b/>
          <w:szCs w:val="20"/>
        </w:rPr>
      </w:pPr>
      <w:r w:rsidRPr="006C7988">
        <w:rPr>
          <w:szCs w:val="20"/>
          <w:highlight w:val="green"/>
        </w:rPr>
        <w:t>Agreements</w:t>
      </w:r>
      <w:r w:rsidRPr="006C7988">
        <w:rPr>
          <w:b/>
          <w:szCs w:val="20"/>
        </w:rPr>
        <w:t>:</w:t>
      </w:r>
    </w:p>
    <w:p w14:paraId="2B7BE1E3" w14:textId="77777777" w:rsidR="00142ED9" w:rsidRPr="006C7988" w:rsidRDefault="00142ED9" w:rsidP="00142ED9">
      <w:pPr>
        <w:rPr>
          <w:szCs w:val="20"/>
        </w:rPr>
      </w:pPr>
      <w:r w:rsidRPr="006C7988">
        <w:rPr>
          <w:szCs w:val="20"/>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szCs w:val="20"/>
        </w:rPr>
        <w:t>gNB</w:t>
      </w:r>
      <w:proofErr w:type="spellEnd"/>
      <w:r w:rsidRPr="006C7988">
        <w:rPr>
          <w:szCs w:val="20"/>
        </w:rPr>
        <w:t>.</w:t>
      </w:r>
    </w:p>
    <w:p w14:paraId="4A95977C" w14:textId="77777777" w:rsidR="00142ED9" w:rsidRPr="006C7988" w:rsidRDefault="00142ED9" w:rsidP="00142ED9">
      <w:pPr>
        <w:numPr>
          <w:ilvl w:val="0"/>
          <w:numId w:val="24"/>
        </w:numPr>
        <w:rPr>
          <w:szCs w:val="20"/>
          <w:lang w:eastAsia="zh-CN"/>
        </w:rPr>
      </w:pPr>
      <w:r w:rsidRPr="006C7988">
        <w:rPr>
          <w:szCs w:val="20"/>
          <w:lang w:eastAsia="zh-CN"/>
        </w:rPr>
        <w:t>FFS the exact signaling method</w:t>
      </w:r>
    </w:p>
    <w:p w14:paraId="67E14E9B" w14:textId="77777777" w:rsidR="00142ED9" w:rsidRPr="006C7988" w:rsidRDefault="00142ED9" w:rsidP="00142ED9">
      <w:pPr>
        <w:numPr>
          <w:ilvl w:val="0"/>
          <w:numId w:val="24"/>
        </w:numPr>
        <w:rPr>
          <w:szCs w:val="20"/>
          <w:lang w:eastAsia="zh-CN"/>
        </w:rPr>
      </w:pPr>
      <w:r w:rsidRPr="006C7988">
        <w:rPr>
          <w:szCs w:val="20"/>
          <w:lang w:eastAsia="zh-CN"/>
        </w:rPr>
        <w:t>FFS the exact DCI format(s)</w:t>
      </w:r>
    </w:p>
    <w:p w14:paraId="499172FD" w14:textId="77777777" w:rsidR="00142ED9" w:rsidRPr="006C7988" w:rsidRDefault="00142ED9" w:rsidP="00142ED9">
      <w:pPr>
        <w:numPr>
          <w:ilvl w:val="0"/>
          <w:numId w:val="24"/>
        </w:numPr>
        <w:rPr>
          <w:szCs w:val="20"/>
          <w:lang w:eastAsia="zh-CN"/>
        </w:rPr>
      </w:pPr>
      <w:r w:rsidRPr="006C7988">
        <w:rPr>
          <w:szCs w:val="20"/>
          <w:lang w:eastAsia="zh-CN"/>
        </w:rPr>
        <w:t>FFS the exact mechanism to enable or disable</w:t>
      </w:r>
    </w:p>
    <w:p w14:paraId="6BF53637" w14:textId="77777777" w:rsidR="00142ED9" w:rsidRPr="006C7988" w:rsidRDefault="00142ED9" w:rsidP="00142ED9">
      <w:pPr>
        <w:numPr>
          <w:ilvl w:val="0"/>
          <w:numId w:val="24"/>
        </w:numPr>
        <w:rPr>
          <w:szCs w:val="20"/>
          <w:lang w:eastAsia="zh-CN"/>
        </w:rPr>
      </w:pPr>
      <w:r w:rsidRPr="006C7988">
        <w:rPr>
          <w:szCs w:val="20"/>
          <w:lang w:eastAsia="zh-CN"/>
        </w:rPr>
        <w:t>FFS the DCI activating type 2 configured grant PUSCH</w:t>
      </w:r>
    </w:p>
    <w:p w14:paraId="2B70F658" w14:textId="77777777" w:rsidR="00142ED9" w:rsidRPr="00110F4D" w:rsidRDefault="00142ED9" w:rsidP="00142ED9">
      <w:pPr>
        <w:rPr>
          <w:b/>
          <w:szCs w:val="20"/>
        </w:rPr>
      </w:pPr>
      <w:r w:rsidRPr="00110F4D">
        <w:rPr>
          <w:szCs w:val="20"/>
          <w:highlight w:val="green"/>
        </w:rPr>
        <w:t>Agreements</w:t>
      </w:r>
      <w:r w:rsidRPr="00110F4D">
        <w:rPr>
          <w:b/>
          <w:szCs w:val="20"/>
        </w:rPr>
        <w:t>:</w:t>
      </w:r>
    </w:p>
    <w:p w14:paraId="27A76723" w14:textId="77777777" w:rsidR="00142ED9" w:rsidRPr="00110F4D" w:rsidRDefault="00142ED9" w:rsidP="00142ED9">
      <w:pPr>
        <w:rPr>
          <w:szCs w:val="20"/>
        </w:rPr>
      </w:pPr>
      <w:r w:rsidRPr="00110F4D">
        <w:rPr>
          <w:szCs w:val="20"/>
        </w:rPr>
        <w:t>For option 6,</w:t>
      </w:r>
    </w:p>
    <w:p w14:paraId="5C2C6309" w14:textId="77777777" w:rsidR="00142ED9" w:rsidRPr="00110F4D" w:rsidRDefault="00142ED9" w:rsidP="00142ED9">
      <w:pPr>
        <w:numPr>
          <w:ilvl w:val="0"/>
          <w:numId w:val="24"/>
        </w:numPr>
        <w:rPr>
          <w:szCs w:val="20"/>
          <w:lang w:eastAsia="zh-CN"/>
        </w:rPr>
      </w:pPr>
      <w:r w:rsidRPr="00110F4D">
        <w:rPr>
          <w:szCs w:val="20"/>
          <w:lang w:eastAsia="zh-CN"/>
        </w:rPr>
        <w:t>For dynamic PUSCH</w:t>
      </w:r>
    </w:p>
    <w:p w14:paraId="2DE02863" w14:textId="77777777" w:rsidR="00142ED9" w:rsidRPr="00110F4D" w:rsidRDefault="00142ED9" w:rsidP="00142ED9">
      <w:pPr>
        <w:numPr>
          <w:ilvl w:val="1"/>
          <w:numId w:val="24"/>
        </w:numPr>
        <w:rPr>
          <w:szCs w:val="20"/>
        </w:rPr>
      </w:pPr>
      <w:r w:rsidRPr="00110F4D">
        <w:rPr>
          <w:szCs w:val="20"/>
          <w:lang w:eastAsia="zh-CN"/>
        </w:rPr>
        <w:t>For semi-static DL symbol(s), to down-select</w:t>
      </w:r>
    </w:p>
    <w:p w14:paraId="0B7A28D2" w14:textId="77777777" w:rsidR="00142ED9" w:rsidRPr="00110F4D" w:rsidRDefault="00142ED9" w:rsidP="00142ED9">
      <w:pPr>
        <w:numPr>
          <w:ilvl w:val="2"/>
          <w:numId w:val="24"/>
        </w:numPr>
        <w:rPr>
          <w:szCs w:val="20"/>
          <w:lang w:eastAsia="zh-CN"/>
        </w:rPr>
      </w:pPr>
      <w:r w:rsidRPr="00110F4D">
        <w:rPr>
          <w:szCs w:val="20"/>
          <w:lang w:eastAsia="zh-CN"/>
        </w:rPr>
        <w:t>Option 1: it is not expected that the resource allocation has conflict with semi-static DL symbol(s).</w:t>
      </w:r>
    </w:p>
    <w:p w14:paraId="687CC55F" w14:textId="77777777" w:rsidR="00142ED9" w:rsidRPr="00110F4D" w:rsidRDefault="00142ED9" w:rsidP="00142ED9">
      <w:pPr>
        <w:numPr>
          <w:ilvl w:val="2"/>
          <w:numId w:val="24"/>
        </w:numPr>
        <w:rPr>
          <w:szCs w:val="20"/>
          <w:lang w:eastAsia="zh-CN"/>
        </w:rPr>
      </w:pPr>
      <w:r w:rsidRPr="00110F4D">
        <w:rPr>
          <w:szCs w:val="20"/>
          <w:lang w:eastAsia="zh-CN"/>
        </w:rPr>
        <w:t>Option 2: if the resource allocation has conflict with semi-static DL symbol(s), the repetition is not transmitted.</w:t>
      </w:r>
    </w:p>
    <w:p w14:paraId="15ACB97C" w14:textId="77777777" w:rsidR="00142ED9" w:rsidRPr="00110F4D" w:rsidRDefault="00142ED9" w:rsidP="00142ED9">
      <w:pPr>
        <w:numPr>
          <w:ilvl w:val="1"/>
          <w:numId w:val="24"/>
        </w:numPr>
        <w:rPr>
          <w:szCs w:val="20"/>
          <w:lang w:eastAsia="zh-CN"/>
        </w:rPr>
      </w:pPr>
      <w:r w:rsidRPr="00110F4D">
        <w:rPr>
          <w:szCs w:val="20"/>
          <w:lang w:eastAsia="zh-CN"/>
        </w:rPr>
        <w:t>For dynamically indicated DL symbol(s) (via format 2_0), it is not expected at the UE that the resource allocation has conflict with dynamically indicated DL symbol(s).</w:t>
      </w:r>
    </w:p>
    <w:p w14:paraId="1E549A13" w14:textId="77777777" w:rsidR="00142ED9" w:rsidRPr="00110F4D" w:rsidRDefault="00142ED9" w:rsidP="00142ED9">
      <w:pPr>
        <w:numPr>
          <w:ilvl w:val="2"/>
          <w:numId w:val="24"/>
        </w:numPr>
        <w:rPr>
          <w:szCs w:val="20"/>
          <w:lang w:eastAsia="zh-CN"/>
        </w:rPr>
      </w:pPr>
      <w:r w:rsidRPr="00110F4D">
        <w:rPr>
          <w:szCs w:val="20"/>
          <w:lang w:eastAsia="zh-CN"/>
        </w:rPr>
        <w:t>Note: this is the same as Rel-15 behavior.</w:t>
      </w:r>
    </w:p>
    <w:p w14:paraId="2EA77E14" w14:textId="77777777" w:rsidR="00142ED9" w:rsidRPr="00110F4D" w:rsidRDefault="00142ED9" w:rsidP="00142ED9">
      <w:pPr>
        <w:numPr>
          <w:ilvl w:val="0"/>
          <w:numId w:val="24"/>
        </w:numPr>
        <w:rPr>
          <w:szCs w:val="20"/>
          <w:lang w:eastAsia="zh-CN"/>
        </w:rPr>
      </w:pPr>
      <w:r w:rsidRPr="00110F4D">
        <w:rPr>
          <w:szCs w:val="20"/>
          <w:lang w:eastAsia="zh-CN"/>
        </w:rPr>
        <w:t>For configured grant PUSCH,</w:t>
      </w:r>
    </w:p>
    <w:p w14:paraId="6A9CA16D" w14:textId="77777777" w:rsidR="00142ED9" w:rsidRPr="00110F4D" w:rsidRDefault="00142ED9" w:rsidP="00142ED9">
      <w:pPr>
        <w:numPr>
          <w:ilvl w:val="1"/>
          <w:numId w:val="24"/>
        </w:numPr>
        <w:rPr>
          <w:szCs w:val="20"/>
          <w:lang w:eastAsia="zh-CN"/>
        </w:rPr>
      </w:pPr>
      <w:r w:rsidRPr="00110F4D">
        <w:rPr>
          <w:szCs w:val="20"/>
          <w:lang w:eastAsia="zh-CN"/>
        </w:rPr>
        <w:t>For type 1 configured grant PUSCH, and PUSCH other than the first PUSCH (including all repetitions) associated with the type 2 configured grant activation,</w:t>
      </w:r>
    </w:p>
    <w:p w14:paraId="15E9BC79" w14:textId="77777777" w:rsidR="00142ED9" w:rsidRPr="00110F4D" w:rsidRDefault="00142ED9" w:rsidP="00142ED9">
      <w:pPr>
        <w:numPr>
          <w:ilvl w:val="2"/>
          <w:numId w:val="24"/>
        </w:numPr>
        <w:rPr>
          <w:szCs w:val="20"/>
          <w:lang w:eastAsia="zh-CN"/>
        </w:rPr>
      </w:pPr>
      <w:r w:rsidRPr="00110F4D">
        <w:rPr>
          <w:szCs w:val="20"/>
          <w:lang w:eastAsia="zh-CN"/>
        </w:rPr>
        <w:t xml:space="preserve">If a repetition conflicts with semi-static DL symbol(s), the repetition is not transmitted. </w:t>
      </w:r>
    </w:p>
    <w:p w14:paraId="42F03AAF" w14:textId="77777777" w:rsidR="00142ED9" w:rsidRPr="00110F4D" w:rsidRDefault="00142ED9" w:rsidP="00142ED9">
      <w:pPr>
        <w:numPr>
          <w:ilvl w:val="2"/>
          <w:numId w:val="24"/>
        </w:numPr>
        <w:rPr>
          <w:szCs w:val="20"/>
          <w:lang w:eastAsia="zh-CN"/>
        </w:rPr>
      </w:pPr>
      <w:r w:rsidRPr="00110F4D">
        <w:rPr>
          <w:szCs w:val="20"/>
          <w:lang w:eastAsia="zh-CN"/>
        </w:rPr>
        <w:t xml:space="preserve">FFS: If a repetition conflicts with dynamically indicated DL symbol(s) (via format 2_0), the repetition is not transmitted. </w:t>
      </w:r>
    </w:p>
    <w:p w14:paraId="1508256B" w14:textId="77777777" w:rsidR="00142ED9" w:rsidRPr="00110F4D" w:rsidRDefault="00142ED9" w:rsidP="00142ED9">
      <w:pPr>
        <w:numPr>
          <w:ilvl w:val="1"/>
          <w:numId w:val="24"/>
        </w:numPr>
        <w:rPr>
          <w:szCs w:val="20"/>
          <w:lang w:eastAsia="zh-CN"/>
        </w:rPr>
      </w:pPr>
      <w:r w:rsidRPr="00110F4D">
        <w:rPr>
          <w:szCs w:val="20"/>
          <w:lang w:eastAsia="zh-CN"/>
        </w:rPr>
        <w:t xml:space="preserve">FFS For the first PUSCH (including all repetitions) associated with the type 2 configured grant </w:t>
      </w:r>
      <w:proofErr w:type="gramStart"/>
      <w:r w:rsidRPr="00110F4D">
        <w:rPr>
          <w:szCs w:val="20"/>
          <w:lang w:eastAsia="zh-CN"/>
        </w:rPr>
        <w:t>activation,</w:t>
      </w:r>
      <w:proofErr w:type="gramEnd"/>
      <w:r w:rsidRPr="00110F4D">
        <w:rPr>
          <w:szCs w:val="20"/>
          <w:lang w:eastAsia="zh-CN"/>
        </w:rPr>
        <w:t xml:space="preserve"> follow the same handling as dynamic PUSCH.</w:t>
      </w:r>
    </w:p>
    <w:p w14:paraId="7490252D" w14:textId="77777777" w:rsidR="00142ED9" w:rsidRPr="00BF3877" w:rsidRDefault="00142ED9" w:rsidP="00142ED9">
      <w:pPr>
        <w:rPr>
          <w:szCs w:val="20"/>
          <w:highlight w:val="green"/>
        </w:rPr>
      </w:pPr>
      <w:r w:rsidRPr="00BF3877">
        <w:rPr>
          <w:szCs w:val="20"/>
          <w:highlight w:val="green"/>
        </w:rPr>
        <w:t>Agreements:</w:t>
      </w:r>
    </w:p>
    <w:p w14:paraId="58EF2F19" w14:textId="77777777" w:rsidR="00142ED9" w:rsidRPr="00BF3877" w:rsidRDefault="00142ED9" w:rsidP="00142ED9">
      <w:pPr>
        <w:numPr>
          <w:ilvl w:val="0"/>
          <w:numId w:val="31"/>
        </w:numPr>
        <w:rPr>
          <w:szCs w:val="20"/>
        </w:rPr>
      </w:pPr>
      <w:r w:rsidRPr="00BF3877">
        <w:rPr>
          <w:szCs w:val="20"/>
        </w:rPr>
        <w:t>For option 6, at least for dynamic grants, it is not expected that one repetition (i.e., one SLIV) spans across slot boundary.</w:t>
      </w:r>
    </w:p>
    <w:p w14:paraId="007DEE3E" w14:textId="77777777" w:rsidR="00142ED9" w:rsidRPr="00FE783A" w:rsidRDefault="00142ED9" w:rsidP="00142ED9">
      <w:pPr>
        <w:rPr>
          <w:szCs w:val="20"/>
          <w:highlight w:val="green"/>
        </w:rPr>
      </w:pPr>
      <w:r w:rsidRPr="00FE783A">
        <w:rPr>
          <w:szCs w:val="20"/>
          <w:highlight w:val="green"/>
        </w:rPr>
        <w:t>Agreements:</w:t>
      </w:r>
    </w:p>
    <w:p w14:paraId="7A295F77" w14:textId="77777777" w:rsidR="00142ED9" w:rsidRPr="00FE783A" w:rsidRDefault="00142ED9" w:rsidP="00142ED9">
      <w:pPr>
        <w:rPr>
          <w:szCs w:val="20"/>
        </w:rPr>
      </w:pPr>
      <w:r w:rsidRPr="00FE783A">
        <w:rPr>
          <w:szCs w:val="20"/>
        </w:rPr>
        <w:t>For both option 4 and 6, frequency hopping is supported</w:t>
      </w:r>
    </w:p>
    <w:p w14:paraId="4E440EF5" w14:textId="4CC13D18" w:rsidR="00142ED9" w:rsidRPr="00142ED9" w:rsidRDefault="00142ED9" w:rsidP="00142ED9">
      <w:pPr>
        <w:numPr>
          <w:ilvl w:val="0"/>
          <w:numId w:val="29"/>
        </w:numPr>
        <w:rPr>
          <w:szCs w:val="20"/>
        </w:rPr>
      </w:pPr>
      <w:r>
        <w:rPr>
          <w:szCs w:val="20"/>
        </w:rPr>
        <w:t>FF</w:t>
      </w:r>
      <w:r>
        <w:rPr>
          <w:rFonts w:eastAsiaTheme="minorEastAsia" w:hint="eastAsia"/>
          <w:szCs w:val="20"/>
          <w:lang w:eastAsia="zh-CN"/>
        </w:rPr>
        <w:t>S details</w:t>
      </w:r>
    </w:p>
    <w:p w14:paraId="43D69681" w14:textId="3D503857" w:rsidR="0061005C" w:rsidRDefault="0061005C" w:rsidP="00A93B7A">
      <w:pPr>
        <w:pStyle w:val="a0"/>
        <w:spacing w:beforeLines="50" w:before="120"/>
        <w:rPr>
          <w:rFonts w:eastAsia="宋体"/>
          <w:lang w:eastAsia="zh-CN"/>
        </w:rPr>
      </w:pPr>
      <w:r>
        <w:rPr>
          <w:rFonts w:eastAsia="宋体" w:hint="eastAsia"/>
          <w:lang w:eastAsia="zh-CN"/>
        </w:rPr>
        <w:t xml:space="preserve">In this contribution, we shall focus on </w:t>
      </w:r>
      <w:r w:rsidR="00E63E5E">
        <w:rPr>
          <w:rFonts w:eastAsia="宋体" w:hint="eastAsia"/>
          <w:lang w:eastAsia="zh-CN"/>
        </w:rPr>
        <w:t>details for option 4.</w:t>
      </w:r>
    </w:p>
    <w:p w14:paraId="5ABB008D" w14:textId="728B3533" w:rsidR="0061005C" w:rsidRDefault="00287307" w:rsidP="00BB01A6">
      <w:pPr>
        <w:pStyle w:val="1"/>
        <w:rPr>
          <w:rFonts w:ascii="Times New Roman" w:hAnsi="Times New Roman" w:cs="Times New Roman"/>
        </w:rPr>
      </w:pPr>
      <w:r>
        <w:rPr>
          <w:rFonts w:ascii="Times New Roman" w:hAnsi="Times New Roman" w:cs="Times New Roman" w:hint="eastAsia"/>
        </w:rPr>
        <w:t xml:space="preserve">Potential issues for one grant to schedule PUSCH </w:t>
      </w:r>
      <w:r>
        <w:rPr>
          <w:rFonts w:ascii="Times New Roman" w:hAnsi="Times New Roman" w:cs="Times New Roman"/>
        </w:rPr>
        <w:t>repetition</w:t>
      </w:r>
    </w:p>
    <w:p w14:paraId="21DC6DBD" w14:textId="04C6D932" w:rsidR="003B3F89" w:rsidRDefault="00E63E5E" w:rsidP="003B3F89">
      <w:pPr>
        <w:pStyle w:val="a0"/>
        <w:rPr>
          <w:rFonts w:eastAsiaTheme="minorEastAsia"/>
          <w:lang w:eastAsia="zh-CN"/>
        </w:rPr>
      </w:pPr>
      <w:r>
        <w:rPr>
          <w:rFonts w:eastAsiaTheme="minorEastAsia" w:hint="eastAsia"/>
          <w:lang w:eastAsia="zh-CN"/>
        </w:rPr>
        <w:t>The following issues are open for option 4:</w:t>
      </w:r>
    </w:p>
    <w:p w14:paraId="5361BC42" w14:textId="677FFFA0" w:rsidR="00142ED9" w:rsidRDefault="00142ED9" w:rsidP="00142ED9">
      <w:pPr>
        <w:pStyle w:val="af3"/>
        <w:numPr>
          <w:ilvl w:val="0"/>
          <w:numId w:val="17"/>
        </w:numPr>
        <w:spacing w:after="180"/>
        <w:ind w:firstLineChars="0"/>
        <w:contextualSpacing/>
        <w:rPr>
          <w:rFonts w:ascii="Times New Roman" w:hAnsi="Times New Roman" w:cs="Times New Roman"/>
          <w:sz w:val="20"/>
          <w:szCs w:val="20"/>
        </w:rPr>
      </w:pPr>
      <w:r w:rsidRPr="00142ED9">
        <w:rPr>
          <w:rFonts w:ascii="Times New Roman" w:hAnsi="Times New Roman" w:cs="Times New Roman" w:hint="eastAsia"/>
          <w:sz w:val="20"/>
          <w:szCs w:val="20"/>
        </w:rPr>
        <w:t>Dynamic indication</w:t>
      </w:r>
    </w:p>
    <w:p w14:paraId="0974125B" w14:textId="383FC083" w:rsidR="003E6D30" w:rsidRDefault="003E6D30" w:rsidP="003E6D30">
      <w:pPr>
        <w:rPr>
          <w:rFonts w:eastAsiaTheme="minorEastAsia"/>
          <w:szCs w:val="20"/>
          <w:lang w:eastAsia="zh-CN"/>
        </w:rPr>
      </w:pPr>
      <w:r>
        <w:rPr>
          <w:rFonts w:eastAsiaTheme="minorEastAsia" w:hint="eastAsia"/>
          <w:szCs w:val="20"/>
          <w:lang w:eastAsia="zh-CN"/>
        </w:rPr>
        <w:t>D</w:t>
      </w:r>
      <w:r w:rsidRPr="006C7988">
        <w:rPr>
          <w:szCs w:val="20"/>
        </w:rPr>
        <w:t xml:space="preserve">ynamic indication of the nominal number of repetitions in the DCI scheduling dynamic PUSCH is supported for PUSCH enhancements. The dynamic indication can be enabled or disabled by the </w:t>
      </w:r>
      <w:proofErr w:type="spellStart"/>
      <w:r w:rsidRPr="006C7988">
        <w:rPr>
          <w:szCs w:val="20"/>
        </w:rPr>
        <w:t>gNB</w:t>
      </w:r>
      <w:proofErr w:type="spellEnd"/>
      <w:r w:rsidRPr="006C7988">
        <w:rPr>
          <w:szCs w:val="20"/>
        </w:rPr>
        <w:t>.</w:t>
      </w:r>
      <w:r>
        <w:rPr>
          <w:rFonts w:eastAsiaTheme="minorEastAsia" w:hint="eastAsia"/>
          <w:szCs w:val="20"/>
          <w:lang w:eastAsia="zh-CN"/>
        </w:rPr>
        <w:t xml:space="preserve"> One solution for dynamic indication is to include the parameter </w:t>
      </w:r>
      <w:r>
        <w:rPr>
          <w:rFonts w:eastAsiaTheme="minorEastAsia"/>
          <w:szCs w:val="20"/>
          <w:lang w:eastAsia="zh-CN"/>
        </w:rPr>
        <w:t>“</w:t>
      </w:r>
      <w:r>
        <w:rPr>
          <w:rFonts w:eastAsiaTheme="minorEastAsia" w:hint="eastAsia"/>
          <w:szCs w:val="20"/>
          <w:lang w:eastAsia="zh-CN"/>
        </w:rPr>
        <w:t>dynamic indication</w:t>
      </w:r>
      <w:r>
        <w:rPr>
          <w:rFonts w:eastAsiaTheme="minorEastAsia"/>
          <w:szCs w:val="20"/>
          <w:lang w:eastAsia="zh-CN"/>
        </w:rPr>
        <w:t>”</w:t>
      </w:r>
      <w:r>
        <w:rPr>
          <w:rFonts w:eastAsiaTheme="minorEastAsia" w:hint="eastAsia"/>
          <w:szCs w:val="20"/>
          <w:lang w:eastAsia="zh-CN"/>
        </w:rPr>
        <w:t xml:space="preserve"> into time domain resource allocation. Usually, </w:t>
      </w:r>
      <w:r>
        <w:rPr>
          <w:rFonts w:eastAsiaTheme="minorEastAsia"/>
          <w:szCs w:val="20"/>
          <w:lang w:eastAsia="zh-CN"/>
        </w:rPr>
        <w:t>for cell center or middle UE, cross-slot boundary</w:t>
      </w:r>
      <w:r>
        <w:rPr>
          <w:rFonts w:eastAsiaTheme="minorEastAsia" w:hint="eastAsia"/>
          <w:szCs w:val="20"/>
          <w:lang w:eastAsia="zh-CN"/>
        </w:rPr>
        <w:t xml:space="preserve"> </w:t>
      </w:r>
      <w:r>
        <w:rPr>
          <w:rFonts w:eastAsiaTheme="minorEastAsia"/>
          <w:szCs w:val="20"/>
          <w:lang w:eastAsia="zh-CN"/>
        </w:rPr>
        <w:t xml:space="preserve">transmission </w:t>
      </w:r>
      <w:r>
        <w:rPr>
          <w:rFonts w:eastAsiaTheme="minorEastAsia" w:hint="eastAsia"/>
          <w:szCs w:val="20"/>
          <w:lang w:eastAsia="zh-CN"/>
        </w:rPr>
        <w:t xml:space="preserve">is very low probability and latency due to cross-slot boundary is very short due to transmission duration is short, however, flexible starting symbol and </w:t>
      </w:r>
      <w:r>
        <w:rPr>
          <w:rFonts w:eastAsiaTheme="minorEastAsia" w:hint="eastAsia"/>
          <w:szCs w:val="20"/>
          <w:lang w:eastAsia="zh-CN"/>
        </w:rPr>
        <w:lastRenderedPageBreak/>
        <w:t xml:space="preserve">length is required to support various TB size. Therefore, for cell center or middle UE, </w:t>
      </w:r>
      <w:r w:rsidR="00806A33">
        <w:rPr>
          <w:rFonts w:eastAsiaTheme="minorEastAsia" w:hint="eastAsia"/>
          <w:szCs w:val="20"/>
          <w:lang w:eastAsia="zh-CN"/>
        </w:rPr>
        <w:t>various</w:t>
      </w:r>
      <w:r>
        <w:rPr>
          <w:rFonts w:eastAsiaTheme="minorEastAsia" w:hint="eastAsia"/>
          <w:szCs w:val="20"/>
          <w:lang w:eastAsia="zh-CN"/>
        </w:rPr>
        <w:t xml:space="preserve"> starting symbol and length and</w:t>
      </w:r>
      <w:r>
        <w:rPr>
          <w:rFonts w:eastAsiaTheme="minorEastAsia"/>
          <w:szCs w:val="20"/>
          <w:lang w:eastAsia="zh-CN"/>
        </w:rPr>
        <w:t xml:space="preserve"> only one repetition number (=1) is</w:t>
      </w:r>
      <w:r>
        <w:rPr>
          <w:rFonts w:eastAsiaTheme="minorEastAsia" w:hint="eastAsia"/>
          <w:szCs w:val="20"/>
          <w:lang w:eastAsia="zh-CN"/>
        </w:rPr>
        <w:t xml:space="preserve"> included in time domain resource table, shown in Table 1.</w:t>
      </w:r>
      <w:r>
        <w:rPr>
          <w:rFonts w:eastAsiaTheme="minorEastAsia"/>
          <w:szCs w:val="20"/>
          <w:lang w:eastAsia="zh-CN"/>
        </w:rPr>
        <w:t xml:space="preserve"> </w:t>
      </w:r>
      <w:r>
        <w:rPr>
          <w:rFonts w:eastAsiaTheme="minorEastAsia" w:hint="eastAsia"/>
          <w:szCs w:val="20"/>
          <w:lang w:eastAsia="zh-CN"/>
        </w:rPr>
        <w:t xml:space="preserve">For cell edge UE, limited transmission </w:t>
      </w:r>
      <w:r>
        <w:rPr>
          <w:rFonts w:eastAsiaTheme="minorEastAsia"/>
          <w:szCs w:val="20"/>
          <w:lang w:eastAsia="zh-CN"/>
        </w:rPr>
        <w:t xml:space="preserve">duration, e.g. </w:t>
      </w:r>
      <w:r>
        <w:rPr>
          <w:rFonts w:eastAsiaTheme="minorEastAsia" w:hint="eastAsia"/>
          <w:szCs w:val="20"/>
          <w:lang w:eastAsia="zh-CN"/>
        </w:rPr>
        <w:t xml:space="preserve">only </w:t>
      </w:r>
      <w:r>
        <w:rPr>
          <w:rFonts w:eastAsiaTheme="minorEastAsia"/>
          <w:szCs w:val="20"/>
          <w:lang w:eastAsia="zh-CN"/>
        </w:rPr>
        <w:t>long t</w:t>
      </w:r>
      <w:r>
        <w:rPr>
          <w:rFonts w:eastAsiaTheme="minorEastAsia" w:hint="eastAsia"/>
          <w:szCs w:val="20"/>
          <w:lang w:eastAsia="zh-CN"/>
        </w:rPr>
        <w:t>ransmission duration, is needed and unused fields can be used for repetition number &gt;1.</w:t>
      </w:r>
      <w:r w:rsidRPr="003E6D30">
        <w:rPr>
          <w:rFonts w:eastAsiaTheme="minorEastAsia" w:hint="eastAsia"/>
          <w:szCs w:val="20"/>
          <w:lang w:eastAsia="zh-CN"/>
        </w:rPr>
        <w:t xml:space="preserve"> </w:t>
      </w:r>
      <w:r>
        <w:rPr>
          <w:rFonts w:eastAsiaTheme="minorEastAsia" w:hint="eastAsia"/>
          <w:szCs w:val="20"/>
          <w:lang w:eastAsia="zh-CN"/>
        </w:rPr>
        <w:t>Table 2 shows an example of time domain resource allocation for cell edge UE.</w:t>
      </w:r>
    </w:p>
    <w:p w14:paraId="216E6967" w14:textId="0F0F4C51" w:rsidR="003E6D30" w:rsidRPr="003E6D30" w:rsidRDefault="003E6D30" w:rsidP="003E6D30">
      <w:pPr>
        <w:jc w:val="center"/>
        <w:rPr>
          <w:rFonts w:eastAsiaTheme="minorEastAsia"/>
          <w:szCs w:val="20"/>
          <w:lang w:eastAsia="zh-CN"/>
        </w:rPr>
      </w:pPr>
      <w:r>
        <w:rPr>
          <w:rFonts w:eastAsiaTheme="minorEastAsia" w:hint="eastAsia"/>
          <w:szCs w:val="20"/>
          <w:lang w:eastAsia="zh-CN"/>
        </w:rPr>
        <w:t xml:space="preserve">Table 1 </w:t>
      </w:r>
      <w:proofErr w:type="gramStart"/>
      <w:r>
        <w:rPr>
          <w:rFonts w:eastAsiaTheme="minorEastAsia" w:hint="eastAsia"/>
          <w:szCs w:val="20"/>
          <w:lang w:eastAsia="zh-CN"/>
        </w:rPr>
        <w:t>An</w:t>
      </w:r>
      <w:proofErr w:type="gramEnd"/>
      <w:r>
        <w:rPr>
          <w:rFonts w:eastAsiaTheme="minorEastAsia" w:hint="eastAsia"/>
          <w:szCs w:val="20"/>
          <w:lang w:eastAsia="zh-CN"/>
        </w:rPr>
        <w:t xml:space="preserve"> example of time domain resource allocation (Cell center or middle UE)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147298" w:rsidRPr="000564FA" w14:paraId="55954A39" w14:textId="6553D31D" w:rsidTr="00147298">
        <w:trPr>
          <w:jc w:val="center"/>
        </w:trPr>
        <w:tc>
          <w:tcPr>
            <w:tcW w:w="1501" w:type="dxa"/>
          </w:tcPr>
          <w:p w14:paraId="23CE46EC" w14:textId="77777777" w:rsidR="00147298" w:rsidRPr="002F5327" w:rsidRDefault="00147298" w:rsidP="00697BC6">
            <w:pPr>
              <w:pStyle w:val="TAH"/>
              <w:rPr>
                <w:rFonts w:eastAsia="Batang"/>
                <w:color w:val="000000"/>
              </w:rPr>
            </w:pPr>
            <w:r>
              <w:rPr>
                <w:rFonts w:eastAsia="Batang"/>
                <w:color w:val="000000"/>
              </w:rPr>
              <w:t>Row index</w:t>
            </w:r>
          </w:p>
        </w:tc>
        <w:tc>
          <w:tcPr>
            <w:tcW w:w="1502" w:type="dxa"/>
          </w:tcPr>
          <w:p w14:paraId="3B838F8C" w14:textId="77777777" w:rsidR="00147298" w:rsidRPr="002F5327" w:rsidRDefault="00147298" w:rsidP="00697BC6">
            <w:pPr>
              <w:pStyle w:val="TAH"/>
              <w:rPr>
                <w:rFonts w:eastAsia="Batang"/>
                <w:color w:val="000000"/>
              </w:rPr>
            </w:pPr>
            <w:r w:rsidRPr="002F5327">
              <w:rPr>
                <w:rFonts w:eastAsia="Batang"/>
                <w:color w:val="000000"/>
              </w:rPr>
              <w:t>PUSCH mapping type</w:t>
            </w:r>
          </w:p>
        </w:tc>
        <w:tc>
          <w:tcPr>
            <w:tcW w:w="1501" w:type="dxa"/>
          </w:tcPr>
          <w:p w14:paraId="4126B019" w14:textId="77777777" w:rsidR="00147298" w:rsidRPr="002F5327" w:rsidRDefault="006A0E4A" w:rsidP="00697BC6">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43E7871" w14:textId="77777777" w:rsidR="00147298" w:rsidRPr="002F5327" w:rsidRDefault="00147298" w:rsidP="00697BC6">
            <w:pPr>
              <w:pStyle w:val="TAH"/>
              <w:rPr>
                <w:rFonts w:eastAsia="Batang"/>
                <w:i/>
                <w:color w:val="000000"/>
              </w:rPr>
            </w:pPr>
            <w:r w:rsidRPr="002F5327">
              <w:rPr>
                <w:rFonts w:eastAsia="Batang"/>
                <w:i/>
                <w:color w:val="000000"/>
              </w:rPr>
              <w:t>S</w:t>
            </w:r>
          </w:p>
        </w:tc>
        <w:tc>
          <w:tcPr>
            <w:tcW w:w="1502" w:type="dxa"/>
            <w:shd w:val="clear" w:color="auto" w:fill="auto"/>
          </w:tcPr>
          <w:p w14:paraId="6B9F33DB" w14:textId="77777777" w:rsidR="00147298" w:rsidRPr="002F5327" w:rsidRDefault="00147298" w:rsidP="00697BC6">
            <w:pPr>
              <w:pStyle w:val="TAH"/>
              <w:rPr>
                <w:rFonts w:eastAsia="Batang"/>
                <w:i/>
                <w:color w:val="000000"/>
              </w:rPr>
            </w:pPr>
            <w:r w:rsidRPr="002F5327">
              <w:rPr>
                <w:rFonts w:eastAsia="Batang"/>
                <w:i/>
                <w:color w:val="000000"/>
              </w:rPr>
              <w:t>L</w:t>
            </w:r>
          </w:p>
        </w:tc>
        <w:tc>
          <w:tcPr>
            <w:tcW w:w="1502" w:type="dxa"/>
          </w:tcPr>
          <w:p w14:paraId="5BD6F133" w14:textId="0A800E34" w:rsidR="00147298" w:rsidRPr="00147298" w:rsidRDefault="00147298" w:rsidP="00697BC6">
            <w:pPr>
              <w:pStyle w:val="TAH"/>
              <w:rPr>
                <w:rFonts w:eastAsiaTheme="minorEastAsia"/>
                <w:i/>
                <w:color w:val="000000"/>
                <w:lang w:eastAsia="zh-CN"/>
              </w:rPr>
            </w:pPr>
            <w:r>
              <w:rPr>
                <w:rFonts w:eastAsiaTheme="minorEastAsia" w:hint="eastAsia"/>
                <w:i/>
                <w:color w:val="000000"/>
                <w:lang w:eastAsia="zh-CN"/>
              </w:rPr>
              <w:t>Repetition number</w:t>
            </w:r>
          </w:p>
        </w:tc>
      </w:tr>
      <w:tr w:rsidR="00147298" w:rsidRPr="000564FA" w14:paraId="6382C83A" w14:textId="5FF0206B" w:rsidTr="00147298">
        <w:trPr>
          <w:jc w:val="center"/>
        </w:trPr>
        <w:tc>
          <w:tcPr>
            <w:tcW w:w="1501" w:type="dxa"/>
          </w:tcPr>
          <w:p w14:paraId="5B4D5BAD" w14:textId="77777777" w:rsidR="00147298" w:rsidRPr="00620428" w:rsidRDefault="00147298" w:rsidP="00697BC6">
            <w:pPr>
              <w:pStyle w:val="TAC"/>
              <w:rPr>
                <w:rFonts w:eastAsia="Batang"/>
              </w:rPr>
            </w:pPr>
            <w:r w:rsidRPr="00620428">
              <w:rPr>
                <w:rFonts w:eastAsia="Batang"/>
              </w:rPr>
              <w:t>1</w:t>
            </w:r>
          </w:p>
        </w:tc>
        <w:tc>
          <w:tcPr>
            <w:tcW w:w="1502" w:type="dxa"/>
          </w:tcPr>
          <w:p w14:paraId="41C2D610" w14:textId="77777777" w:rsidR="00147298" w:rsidRPr="00620428" w:rsidRDefault="00147298" w:rsidP="00697BC6">
            <w:pPr>
              <w:pStyle w:val="TAC"/>
              <w:rPr>
                <w:rFonts w:eastAsia="Batang"/>
              </w:rPr>
            </w:pPr>
            <w:r w:rsidRPr="00620428">
              <w:rPr>
                <w:rFonts w:eastAsia="Batang"/>
              </w:rPr>
              <w:t>Type A</w:t>
            </w:r>
          </w:p>
        </w:tc>
        <w:tc>
          <w:tcPr>
            <w:tcW w:w="1501" w:type="dxa"/>
          </w:tcPr>
          <w:p w14:paraId="6A9AF1F6" w14:textId="77777777" w:rsidR="00147298" w:rsidRPr="00620428" w:rsidRDefault="00147298" w:rsidP="00697BC6">
            <w:pPr>
              <w:pStyle w:val="TAC"/>
              <w:rPr>
                <w:rFonts w:eastAsia="Batang"/>
                <w:i/>
                <w:lang w:val="fi-FI"/>
              </w:rPr>
            </w:pPr>
            <w:r w:rsidRPr="00620428">
              <w:rPr>
                <w:rFonts w:eastAsia="Batang"/>
                <w:i/>
              </w:rPr>
              <w:t>j</w:t>
            </w:r>
          </w:p>
        </w:tc>
        <w:tc>
          <w:tcPr>
            <w:tcW w:w="1502" w:type="dxa"/>
            <w:shd w:val="clear" w:color="auto" w:fill="auto"/>
          </w:tcPr>
          <w:p w14:paraId="55415583" w14:textId="77777777" w:rsidR="00147298" w:rsidRPr="00620428" w:rsidRDefault="00147298" w:rsidP="00697BC6">
            <w:pPr>
              <w:pStyle w:val="TAC"/>
              <w:rPr>
                <w:rFonts w:eastAsia="Batang"/>
              </w:rPr>
            </w:pPr>
            <w:r w:rsidRPr="00620428">
              <w:rPr>
                <w:rFonts w:eastAsia="Batang"/>
              </w:rPr>
              <w:t>0</w:t>
            </w:r>
          </w:p>
        </w:tc>
        <w:tc>
          <w:tcPr>
            <w:tcW w:w="1502" w:type="dxa"/>
            <w:shd w:val="clear" w:color="auto" w:fill="auto"/>
          </w:tcPr>
          <w:p w14:paraId="467A790D" w14:textId="77777777" w:rsidR="00147298" w:rsidRPr="00620428" w:rsidRDefault="00147298" w:rsidP="00697BC6">
            <w:pPr>
              <w:pStyle w:val="TAC"/>
              <w:rPr>
                <w:rFonts w:eastAsia="Batang"/>
              </w:rPr>
            </w:pPr>
            <w:r w:rsidRPr="00620428">
              <w:rPr>
                <w:rFonts w:eastAsia="Batang"/>
              </w:rPr>
              <w:t>14</w:t>
            </w:r>
          </w:p>
        </w:tc>
        <w:tc>
          <w:tcPr>
            <w:tcW w:w="1502" w:type="dxa"/>
          </w:tcPr>
          <w:p w14:paraId="1A18A27B" w14:textId="6DAD95CA" w:rsidR="00147298" w:rsidRP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3AE3BD0E" w14:textId="3E1E1AF5" w:rsidTr="00147298">
        <w:trPr>
          <w:jc w:val="center"/>
        </w:trPr>
        <w:tc>
          <w:tcPr>
            <w:tcW w:w="1501" w:type="dxa"/>
          </w:tcPr>
          <w:p w14:paraId="2B48577A" w14:textId="77777777" w:rsidR="00147298" w:rsidRPr="00620428" w:rsidRDefault="00147298" w:rsidP="00697BC6">
            <w:pPr>
              <w:pStyle w:val="TAC"/>
              <w:rPr>
                <w:rFonts w:eastAsia="Batang"/>
              </w:rPr>
            </w:pPr>
            <w:r w:rsidRPr="00620428">
              <w:rPr>
                <w:rFonts w:eastAsia="Batang"/>
              </w:rPr>
              <w:t>2</w:t>
            </w:r>
          </w:p>
        </w:tc>
        <w:tc>
          <w:tcPr>
            <w:tcW w:w="1502" w:type="dxa"/>
          </w:tcPr>
          <w:p w14:paraId="1150A735" w14:textId="77777777" w:rsidR="00147298" w:rsidRPr="00620428" w:rsidRDefault="00147298" w:rsidP="00697BC6">
            <w:pPr>
              <w:pStyle w:val="TAC"/>
              <w:rPr>
                <w:rFonts w:eastAsia="Batang"/>
              </w:rPr>
            </w:pPr>
            <w:r w:rsidRPr="00620428">
              <w:rPr>
                <w:rFonts w:eastAsia="Batang"/>
              </w:rPr>
              <w:t>Type A</w:t>
            </w:r>
          </w:p>
        </w:tc>
        <w:tc>
          <w:tcPr>
            <w:tcW w:w="1501" w:type="dxa"/>
          </w:tcPr>
          <w:p w14:paraId="5E2B6575" w14:textId="77777777" w:rsidR="00147298" w:rsidRPr="00620428" w:rsidRDefault="00147298" w:rsidP="00697BC6">
            <w:pPr>
              <w:pStyle w:val="TAC"/>
              <w:rPr>
                <w:rFonts w:eastAsia="Batang"/>
                <w:i/>
              </w:rPr>
            </w:pPr>
            <w:r w:rsidRPr="00620428">
              <w:rPr>
                <w:rFonts w:eastAsia="Batang"/>
                <w:i/>
              </w:rPr>
              <w:t>j</w:t>
            </w:r>
          </w:p>
        </w:tc>
        <w:tc>
          <w:tcPr>
            <w:tcW w:w="1502" w:type="dxa"/>
            <w:shd w:val="clear" w:color="auto" w:fill="auto"/>
          </w:tcPr>
          <w:p w14:paraId="41E0251A" w14:textId="77777777" w:rsidR="00147298" w:rsidRPr="00620428" w:rsidRDefault="00147298" w:rsidP="00697BC6">
            <w:pPr>
              <w:pStyle w:val="TAC"/>
              <w:rPr>
                <w:rFonts w:eastAsia="Batang"/>
              </w:rPr>
            </w:pPr>
            <w:r w:rsidRPr="00620428">
              <w:rPr>
                <w:rFonts w:eastAsia="Batang"/>
              </w:rPr>
              <w:t>0</w:t>
            </w:r>
          </w:p>
        </w:tc>
        <w:tc>
          <w:tcPr>
            <w:tcW w:w="1502" w:type="dxa"/>
            <w:shd w:val="clear" w:color="auto" w:fill="auto"/>
          </w:tcPr>
          <w:p w14:paraId="4EFC29FD" w14:textId="3290262B" w:rsidR="00147298" w:rsidRPr="003E6D30" w:rsidRDefault="00147298" w:rsidP="00697BC6">
            <w:pPr>
              <w:pStyle w:val="TAC"/>
              <w:rPr>
                <w:rFonts w:eastAsiaTheme="minorEastAsia"/>
                <w:lang w:eastAsia="zh-CN"/>
              </w:rPr>
            </w:pPr>
            <w:r>
              <w:rPr>
                <w:rFonts w:eastAsiaTheme="minorEastAsia" w:hint="eastAsia"/>
                <w:lang w:eastAsia="zh-CN"/>
              </w:rPr>
              <w:t>10</w:t>
            </w:r>
          </w:p>
        </w:tc>
        <w:tc>
          <w:tcPr>
            <w:tcW w:w="1502" w:type="dxa"/>
          </w:tcPr>
          <w:p w14:paraId="23FCED6A" w14:textId="3758495D"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5BE7AC98" w14:textId="392CCF21" w:rsidTr="00147298">
        <w:trPr>
          <w:jc w:val="center"/>
        </w:trPr>
        <w:tc>
          <w:tcPr>
            <w:tcW w:w="1501" w:type="dxa"/>
          </w:tcPr>
          <w:p w14:paraId="4DD89C60" w14:textId="77777777" w:rsidR="00147298" w:rsidRPr="00620428" w:rsidRDefault="00147298" w:rsidP="00697BC6">
            <w:pPr>
              <w:pStyle w:val="TAC"/>
              <w:rPr>
                <w:rFonts w:eastAsia="Batang"/>
              </w:rPr>
            </w:pPr>
            <w:r w:rsidRPr="00620428">
              <w:rPr>
                <w:rFonts w:eastAsia="Batang"/>
              </w:rPr>
              <w:t>3</w:t>
            </w:r>
          </w:p>
        </w:tc>
        <w:tc>
          <w:tcPr>
            <w:tcW w:w="1502" w:type="dxa"/>
          </w:tcPr>
          <w:p w14:paraId="09F3E3FF" w14:textId="77777777" w:rsidR="00147298" w:rsidRPr="00620428" w:rsidRDefault="00147298" w:rsidP="00697BC6">
            <w:pPr>
              <w:pStyle w:val="TAC"/>
              <w:rPr>
                <w:rFonts w:eastAsia="Batang"/>
              </w:rPr>
            </w:pPr>
            <w:r w:rsidRPr="00620428">
              <w:rPr>
                <w:rFonts w:eastAsia="Batang"/>
              </w:rPr>
              <w:t>Type A</w:t>
            </w:r>
          </w:p>
        </w:tc>
        <w:tc>
          <w:tcPr>
            <w:tcW w:w="1501" w:type="dxa"/>
          </w:tcPr>
          <w:p w14:paraId="6C7E6E4C" w14:textId="77777777" w:rsidR="00147298" w:rsidRPr="00620428" w:rsidRDefault="00147298" w:rsidP="00697BC6">
            <w:pPr>
              <w:pStyle w:val="TAC"/>
              <w:rPr>
                <w:rFonts w:eastAsia="Batang"/>
                <w:i/>
              </w:rPr>
            </w:pPr>
            <w:r w:rsidRPr="00620428">
              <w:rPr>
                <w:rFonts w:eastAsia="Batang"/>
                <w:i/>
              </w:rPr>
              <w:t>j</w:t>
            </w:r>
          </w:p>
        </w:tc>
        <w:tc>
          <w:tcPr>
            <w:tcW w:w="1502" w:type="dxa"/>
            <w:shd w:val="clear" w:color="auto" w:fill="auto"/>
          </w:tcPr>
          <w:p w14:paraId="495A5072" w14:textId="77777777" w:rsidR="00147298" w:rsidRPr="00620428" w:rsidRDefault="00147298" w:rsidP="00697BC6">
            <w:pPr>
              <w:pStyle w:val="TAC"/>
              <w:rPr>
                <w:rFonts w:eastAsia="Batang"/>
              </w:rPr>
            </w:pPr>
            <w:r w:rsidRPr="00620428">
              <w:rPr>
                <w:rFonts w:eastAsia="Batang"/>
              </w:rPr>
              <w:t>0</w:t>
            </w:r>
          </w:p>
        </w:tc>
        <w:tc>
          <w:tcPr>
            <w:tcW w:w="1502" w:type="dxa"/>
            <w:shd w:val="clear" w:color="auto" w:fill="auto"/>
          </w:tcPr>
          <w:p w14:paraId="28CD028D" w14:textId="43A62466"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Pr>
          <w:p w14:paraId="0712F3BE" w14:textId="51034CAD"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65B7E55A" w14:textId="7D1D6FD3"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61D52719" w14:textId="77777777" w:rsidR="00147298" w:rsidRPr="00620428" w:rsidRDefault="00147298" w:rsidP="00697BC6">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949C8CB"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EA8DE00"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598011" w14:textId="77777777" w:rsidR="00147298" w:rsidRPr="00620428" w:rsidRDefault="00147298" w:rsidP="00697BC6">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92CC64" w14:textId="0D2EB8E0"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6D57ED82" w14:textId="293D2004"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6D074408" w14:textId="613F77CE"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5AE6A368" w14:textId="77777777" w:rsidR="00147298" w:rsidRPr="00620428" w:rsidRDefault="00147298" w:rsidP="00697BC6">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D17B455"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16DFBC4"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6074B5" w14:textId="77777777" w:rsidR="00147298" w:rsidRPr="00620428" w:rsidRDefault="00147298" w:rsidP="00697BC6">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6A09D0" w14:textId="1B89B427"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5AE4031C" w14:textId="29020056"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223D06B2" w14:textId="78582AE0"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4AC9CE15" w14:textId="77777777" w:rsidR="00147298" w:rsidRPr="00620428" w:rsidRDefault="00147298" w:rsidP="00697BC6">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3AF3DA1D"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8036640"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766550" w14:textId="4A889072" w:rsidR="00147298" w:rsidRPr="003E6D30" w:rsidRDefault="00147298" w:rsidP="00697BC6">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199384" w14:textId="688B2A3A"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6971CE2E" w14:textId="4CD3B6A3"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7A1FCFE4" w14:textId="4DFFAFD3"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A36A90B" w14:textId="77777777" w:rsidR="00147298" w:rsidRPr="00620428" w:rsidRDefault="00147298" w:rsidP="00697BC6">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DFFBE53"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73539E4"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FA9B18" w14:textId="2BE5AA36" w:rsidR="00147298" w:rsidRPr="003E6D30" w:rsidRDefault="00147298" w:rsidP="00697BC6">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1CDB8E" w14:textId="50B036B1"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650907D1" w14:textId="716F5D88"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19F72E0A" w14:textId="267DD8C9"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31776107" w14:textId="77777777" w:rsidR="00147298" w:rsidRPr="00620428" w:rsidRDefault="00147298" w:rsidP="00697BC6">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BD2257B"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7F4B4A7" w14:textId="77777777" w:rsidR="00147298" w:rsidRPr="00620428" w:rsidRDefault="00147298" w:rsidP="00697BC6">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C343C2"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0B4232" w14:textId="77777777" w:rsidR="00147298" w:rsidRPr="00620428" w:rsidRDefault="00147298"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44F25429" w14:textId="58641208" w:rsidR="00147298" w:rsidRPr="00620428" w:rsidRDefault="00147298" w:rsidP="00697BC6">
            <w:pPr>
              <w:pStyle w:val="TAC"/>
              <w:rPr>
                <w:rFonts w:eastAsia="Batang"/>
              </w:rPr>
            </w:pPr>
            <w:r>
              <w:rPr>
                <w:rFonts w:eastAsiaTheme="minorEastAsia" w:hint="eastAsia"/>
                <w:lang w:eastAsia="zh-CN"/>
              </w:rPr>
              <w:t>1</w:t>
            </w:r>
          </w:p>
        </w:tc>
      </w:tr>
      <w:tr w:rsidR="00147298" w:rsidRPr="000564FA" w14:paraId="47379034" w14:textId="1F938B21"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3AAE001D" w14:textId="77777777" w:rsidR="00147298" w:rsidRPr="00620428" w:rsidRDefault="00147298" w:rsidP="00697BC6">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0472124"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3CF3C4C" w14:textId="77777777" w:rsidR="00147298" w:rsidRPr="00620428" w:rsidRDefault="00147298" w:rsidP="00697BC6">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48D766"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7C28D7" w14:textId="7741B862" w:rsidR="00147298" w:rsidRPr="003E6D30" w:rsidRDefault="00147298" w:rsidP="003E6D30">
            <w:pPr>
              <w:pStyle w:val="TAC"/>
              <w:rPr>
                <w:rFonts w:eastAsiaTheme="minorEastAsia"/>
                <w:lang w:eastAsia="zh-CN"/>
              </w:rPr>
            </w:pPr>
            <w:r w:rsidRPr="00620428">
              <w:rPr>
                <w:rFonts w:eastAsia="Batang"/>
              </w:rPr>
              <w:t>1</w:t>
            </w:r>
            <w:r>
              <w:rPr>
                <w:rFonts w:eastAsiaTheme="minorEastAsia" w:hint="eastAsia"/>
                <w:lang w:eastAsia="zh-CN"/>
              </w:rPr>
              <w:t>0</w:t>
            </w:r>
          </w:p>
        </w:tc>
        <w:tc>
          <w:tcPr>
            <w:tcW w:w="1502" w:type="dxa"/>
            <w:tcBorders>
              <w:top w:val="single" w:sz="4" w:space="0" w:color="auto"/>
              <w:left w:val="single" w:sz="4" w:space="0" w:color="auto"/>
              <w:bottom w:val="single" w:sz="4" w:space="0" w:color="auto"/>
              <w:right w:val="single" w:sz="4" w:space="0" w:color="auto"/>
            </w:tcBorders>
          </w:tcPr>
          <w:p w14:paraId="7A4D297B" w14:textId="12149ED7" w:rsidR="00147298" w:rsidRPr="00620428" w:rsidRDefault="00147298" w:rsidP="003E6D30">
            <w:pPr>
              <w:pStyle w:val="TAC"/>
              <w:rPr>
                <w:rFonts w:eastAsia="Batang"/>
              </w:rPr>
            </w:pPr>
            <w:r>
              <w:rPr>
                <w:rFonts w:eastAsiaTheme="minorEastAsia" w:hint="eastAsia"/>
                <w:lang w:eastAsia="zh-CN"/>
              </w:rPr>
              <w:t>1</w:t>
            </w:r>
          </w:p>
        </w:tc>
      </w:tr>
      <w:tr w:rsidR="00147298" w:rsidRPr="000564FA" w14:paraId="1F861CCD" w14:textId="7D3D523C"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39A3FB66" w14:textId="77777777" w:rsidR="00147298" w:rsidRPr="00620428" w:rsidRDefault="00147298" w:rsidP="00697BC6">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62F05018"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83D92F8" w14:textId="77777777" w:rsidR="00147298" w:rsidRPr="00620428" w:rsidRDefault="00147298" w:rsidP="00697BC6">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3BFD4D"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713834" w14:textId="7EF38399"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3488C00F" w14:textId="391601BA"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0417CBEE" w14:textId="7D3CC774"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770BAC53" w14:textId="77777777" w:rsidR="00147298" w:rsidRPr="00620428" w:rsidRDefault="00147298" w:rsidP="00697BC6">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15DEF3C7" w14:textId="77777777" w:rsidR="00147298" w:rsidRPr="00620428" w:rsidRDefault="00147298" w:rsidP="00697BC6">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253AC414" w14:textId="77777777" w:rsidR="00147298" w:rsidRPr="00620428" w:rsidRDefault="00147298" w:rsidP="00697BC6">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81023D"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3FC93C" w14:textId="77777777" w:rsidR="00147298" w:rsidRPr="00620428" w:rsidRDefault="00147298"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1FBC9C56" w14:textId="1C4D0195" w:rsidR="00147298" w:rsidRPr="00620428" w:rsidRDefault="00147298" w:rsidP="00697BC6">
            <w:pPr>
              <w:pStyle w:val="TAC"/>
              <w:rPr>
                <w:rFonts w:eastAsia="Batang"/>
              </w:rPr>
            </w:pPr>
            <w:r>
              <w:rPr>
                <w:rFonts w:eastAsiaTheme="minorEastAsia" w:hint="eastAsia"/>
                <w:lang w:eastAsia="zh-CN"/>
              </w:rPr>
              <w:t>1</w:t>
            </w:r>
          </w:p>
        </w:tc>
      </w:tr>
      <w:tr w:rsidR="00147298" w:rsidRPr="000564FA" w14:paraId="4307A1CB" w14:textId="21C65800"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FF727BB" w14:textId="77777777" w:rsidR="00147298" w:rsidRPr="00620428" w:rsidRDefault="00147298" w:rsidP="00697BC6">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67BBE23C"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DE30591" w14:textId="77777777" w:rsidR="00147298" w:rsidRPr="00620428" w:rsidRDefault="00147298" w:rsidP="00697BC6">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59697C"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30A3C5" w14:textId="39BA3734" w:rsidR="00147298" w:rsidRPr="003E6D30" w:rsidRDefault="00147298" w:rsidP="00697BC6">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tcPr>
          <w:p w14:paraId="512AB9C9" w14:textId="51426FC5"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428592C9" w14:textId="6F26404A"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6D6D1E0" w14:textId="77777777" w:rsidR="00147298" w:rsidRPr="00620428" w:rsidRDefault="00147298" w:rsidP="00697BC6">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A3E2BC8"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E227458" w14:textId="77777777" w:rsidR="00147298" w:rsidRPr="00620428" w:rsidRDefault="00147298" w:rsidP="00697BC6">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D621E6"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DF2470" w14:textId="77777777" w:rsidR="00147298" w:rsidRPr="00620428" w:rsidRDefault="00147298" w:rsidP="00697BC6">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297D42C8" w14:textId="16239137" w:rsidR="00147298" w:rsidRPr="00620428" w:rsidRDefault="00147298" w:rsidP="00697BC6">
            <w:pPr>
              <w:pStyle w:val="TAC"/>
              <w:rPr>
                <w:rFonts w:eastAsia="Batang"/>
              </w:rPr>
            </w:pPr>
            <w:r>
              <w:rPr>
                <w:rFonts w:eastAsiaTheme="minorEastAsia" w:hint="eastAsia"/>
                <w:lang w:eastAsia="zh-CN"/>
              </w:rPr>
              <w:t>1</w:t>
            </w:r>
          </w:p>
        </w:tc>
      </w:tr>
      <w:tr w:rsidR="00147298" w:rsidRPr="000564FA" w14:paraId="61A881C0" w14:textId="4577BBB6"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95D0868" w14:textId="77777777" w:rsidR="00147298" w:rsidRPr="00620428" w:rsidRDefault="00147298"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21183A07"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976D385"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9D58E7" w14:textId="57F6246F" w:rsidR="00147298" w:rsidRPr="003E6D30" w:rsidRDefault="00147298" w:rsidP="00697BC6">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68699E" w14:textId="7AE7A2D7"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1D6912C8" w14:textId="6D86ACD7"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2C3F3C85" w14:textId="63023814"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8869B2A" w14:textId="77777777" w:rsidR="00147298" w:rsidRPr="00620428" w:rsidRDefault="00147298" w:rsidP="00697BC6">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7EFB49C2"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9499DD4" w14:textId="77777777" w:rsidR="00147298" w:rsidRPr="00620428" w:rsidRDefault="00147298" w:rsidP="00697BC6">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38755A"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FAE565" w14:textId="77777777" w:rsidR="00147298" w:rsidRPr="00620428" w:rsidRDefault="00147298"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72E44A9" w14:textId="62A1A758" w:rsidR="00147298" w:rsidRPr="00620428" w:rsidRDefault="00147298" w:rsidP="00697BC6">
            <w:pPr>
              <w:pStyle w:val="TAC"/>
              <w:rPr>
                <w:rFonts w:eastAsia="Batang"/>
              </w:rPr>
            </w:pPr>
            <w:r>
              <w:rPr>
                <w:rFonts w:eastAsiaTheme="minorEastAsia" w:hint="eastAsia"/>
                <w:lang w:eastAsia="zh-CN"/>
              </w:rPr>
              <w:t>1</w:t>
            </w:r>
          </w:p>
        </w:tc>
      </w:tr>
      <w:tr w:rsidR="00147298" w:rsidRPr="000564FA" w14:paraId="02DB196C" w14:textId="750CE8B9"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1017237" w14:textId="77777777" w:rsidR="00147298" w:rsidRPr="00620428" w:rsidRDefault="00147298" w:rsidP="00697BC6">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7F876EC9"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9B207D0" w14:textId="77777777" w:rsidR="00147298" w:rsidRPr="00620428" w:rsidRDefault="00147298" w:rsidP="00697BC6">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27488"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9D4133" w14:textId="77777777" w:rsidR="00147298" w:rsidRPr="00620428" w:rsidRDefault="00147298" w:rsidP="00697BC6">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0B48FF8A" w14:textId="6E9DC2E4" w:rsidR="00147298" w:rsidRPr="00147298" w:rsidRDefault="00147298" w:rsidP="00697BC6">
            <w:pPr>
              <w:pStyle w:val="TAC"/>
              <w:rPr>
                <w:rFonts w:eastAsiaTheme="minorEastAsia"/>
                <w:lang w:eastAsia="zh-CN"/>
              </w:rPr>
            </w:pPr>
            <w:r>
              <w:rPr>
                <w:rFonts w:eastAsiaTheme="minorEastAsia" w:hint="eastAsia"/>
                <w:lang w:eastAsia="zh-CN"/>
              </w:rPr>
              <w:t>1</w:t>
            </w:r>
          </w:p>
        </w:tc>
      </w:tr>
    </w:tbl>
    <w:p w14:paraId="3DD3B3A6" w14:textId="77777777" w:rsidR="003E6D30" w:rsidRDefault="003E6D30" w:rsidP="003E6D30">
      <w:pPr>
        <w:rPr>
          <w:rFonts w:eastAsiaTheme="minorEastAsia"/>
          <w:szCs w:val="20"/>
          <w:lang w:eastAsia="zh-CN"/>
        </w:rPr>
      </w:pPr>
    </w:p>
    <w:p w14:paraId="0895F207" w14:textId="7D01818B" w:rsidR="003E6D30" w:rsidRPr="003E6D30" w:rsidRDefault="003E6D30" w:rsidP="003E6D30">
      <w:pPr>
        <w:jc w:val="center"/>
        <w:rPr>
          <w:rFonts w:eastAsiaTheme="minorEastAsia"/>
          <w:szCs w:val="20"/>
          <w:lang w:eastAsia="zh-CN"/>
        </w:rPr>
      </w:pPr>
      <w:r>
        <w:rPr>
          <w:rFonts w:eastAsiaTheme="minorEastAsia" w:hint="eastAsia"/>
          <w:szCs w:val="20"/>
          <w:lang w:eastAsia="zh-CN"/>
        </w:rPr>
        <w:t xml:space="preserve">Table 2 </w:t>
      </w:r>
      <w:proofErr w:type="gramStart"/>
      <w:r>
        <w:rPr>
          <w:rFonts w:eastAsiaTheme="minorEastAsia" w:hint="eastAsia"/>
          <w:szCs w:val="20"/>
          <w:lang w:eastAsia="zh-CN"/>
        </w:rPr>
        <w:t>An</w:t>
      </w:r>
      <w:proofErr w:type="gramEnd"/>
      <w:r>
        <w:rPr>
          <w:rFonts w:eastAsiaTheme="minorEastAsia" w:hint="eastAsia"/>
          <w:szCs w:val="20"/>
          <w:lang w:eastAsia="zh-CN"/>
        </w:rPr>
        <w:t xml:space="preserve"> </w:t>
      </w:r>
      <w:r>
        <w:rPr>
          <w:rFonts w:eastAsiaTheme="minorEastAsia"/>
          <w:szCs w:val="20"/>
          <w:lang w:eastAsia="zh-CN"/>
        </w:rPr>
        <w:t>example</w:t>
      </w:r>
      <w:r>
        <w:rPr>
          <w:rFonts w:eastAsiaTheme="minorEastAsia" w:hint="eastAsia"/>
          <w:szCs w:val="20"/>
          <w:lang w:eastAsia="zh-CN"/>
        </w:rPr>
        <w:t xml:space="preserve"> of time domain resource allocation (Cell edge UE)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3E6D30" w:rsidRPr="000564FA" w14:paraId="4B6D3F3A" w14:textId="049B306E" w:rsidTr="003E6D30">
        <w:trPr>
          <w:jc w:val="center"/>
        </w:trPr>
        <w:tc>
          <w:tcPr>
            <w:tcW w:w="1501" w:type="dxa"/>
          </w:tcPr>
          <w:p w14:paraId="7B729E67" w14:textId="77777777" w:rsidR="003E6D30" w:rsidRPr="002F5327" w:rsidRDefault="003E6D30" w:rsidP="00697BC6">
            <w:pPr>
              <w:pStyle w:val="TAH"/>
              <w:rPr>
                <w:rFonts w:eastAsia="Batang"/>
                <w:color w:val="000000"/>
              </w:rPr>
            </w:pPr>
            <w:r>
              <w:rPr>
                <w:rFonts w:eastAsia="Batang"/>
                <w:color w:val="000000"/>
              </w:rPr>
              <w:t>Row index</w:t>
            </w:r>
          </w:p>
        </w:tc>
        <w:tc>
          <w:tcPr>
            <w:tcW w:w="1502" w:type="dxa"/>
          </w:tcPr>
          <w:p w14:paraId="7733C788" w14:textId="77777777" w:rsidR="003E6D30" w:rsidRPr="002F5327" w:rsidRDefault="003E6D30" w:rsidP="00697BC6">
            <w:pPr>
              <w:pStyle w:val="TAH"/>
              <w:rPr>
                <w:rFonts w:eastAsia="Batang"/>
                <w:color w:val="000000"/>
              </w:rPr>
            </w:pPr>
            <w:r w:rsidRPr="002F5327">
              <w:rPr>
                <w:rFonts w:eastAsia="Batang"/>
                <w:color w:val="000000"/>
              </w:rPr>
              <w:t>PUSCH mapping type</w:t>
            </w:r>
          </w:p>
        </w:tc>
        <w:tc>
          <w:tcPr>
            <w:tcW w:w="1501" w:type="dxa"/>
          </w:tcPr>
          <w:p w14:paraId="187A9ED3" w14:textId="77777777" w:rsidR="003E6D30" w:rsidRPr="002F5327" w:rsidRDefault="006A0E4A" w:rsidP="00697BC6">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332BC637" w14:textId="77777777" w:rsidR="003E6D30" w:rsidRPr="002F5327" w:rsidRDefault="003E6D30" w:rsidP="00697BC6">
            <w:pPr>
              <w:pStyle w:val="TAH"/>
              <w:rPr>
                <w:rFonts w:eastAsia="Batang"/>
                <w:i/>
                <w:color w:val="000000"/>
              </w:rPr>
            </w:pPr>
            <w:r w:rsidRPr="002F5327">
              <w:rPr>
                <w:rFonts w:eastAsia="Batang"/>
                <w:i/>
                <w:color w:val="000000"/>
              </w:rPr>
              <w:t>S</w:t>
            </w:r>
          </w:p>
        </w:tc>
        <w:tc>
          <w:tcPr>
            <w:tcW w:w="1502" w:type="dxa"/>
            <w:shd w:val="clear" w:color="auto" w:fill="auto"/>
          </w:tcPr>
          <w:p w14:paraId="31600359" w14:textId="77777777" w:rsidR="003E6D30" w:rsidRPr="002F5327" w:rsidRDefault="003E6D30" w:rsidP="00697BC6">
            <w:pPr>
              <w:pStyle w:val="TAH"/>
              <w:rPr>
                <w:rFonts w:eastAsia="Batang"/>
                <w:i/>
                <w:color w:val="000000"/>
              </w:rPr>
            </w:pPr>
            <w:r w:rsidRPr="002F5327">
              <w:rPr>
                <w:rFonts w:eastAsia="Batang"/>
                <w:i/>
                <w:color w:val="000000"/>
              </w:rPr>
              <w:t>L</w:t>
            </w:r>
          </w:p>
        </w:tc>
        <w:tc>
          <w:tcPr>
            <w:tcW w:w="1502" w:type="dxa"/>
          </w:tcPr>
          <w:p w14:paraId="509D8FDA" w14:textId="020363DA" w:rsidR="003E6D30" w:rsidRPr="003E6D30" w:rsidRDefault="003E6D30" w:rsidP="00697BC6">
            <w:pPr>
              <w:pStyle w:val="TAH"/>
              <w:rPr>
                <w:rFonts w:eastAsiaTheme="minorEastAsia"/>
                <w:i/>
                <w:color w:val="000000"/>
                <w:lang w:eastAsia="zh-CN"/>
              </w:rPr>
            </w:pPr>
            <w:r>
              <w:rPr>
                <w:rFonts w:eastAsiaTheme="minorEastAsia" w:hint="eastAsia"/>
                <w:i/>
                <w:color w:val="000000"/>
                <w:lang w:eastAsia="zh-CN"/>
              </w:rPr>
              <w:t>Repetition number</w:t>
            </w:r>
          </w:p>
        </w:tc>
      </w:tr>
      <w:tr w:rsidR="003E6D30" w:rsidRPr="000564FA" w14:paraId="66972B2B" w14:textId="47A47842" w:rsidTr="003E6D30">
        <w:trPr>
          <w:jc w:val="center"/>
        </w:trPr>
        <w:tc>
          <w:tcPr>
            <w:tcW w:w="1501" w:type="dxa"/>
          </w:tcPr>
          <w:p w14:paraId="391F825E" w14:textId="77777777" w:rsidR="003E6D30" w:rsidRPr="00620428" w:rsidRDefault="003E6D30" w:rsidP="00697BC6">
            <w:pPr>
              <w:pStyle w:val="TAC"/>
              <w:rPr>
                <w:rFonts w:eastAsia="Batang"/>
              </w:rPr>
            </w:pPr>
            <w:r w:rsidRPr="00620428">
              <w:rPr>
                <w:rFonts w:eastAsia="Batang"/>
              </w:rPr>
              <w:t>1</w:t>
            </w:r>
          </w:p>
        </w:tc>
        <w:tc>
          <w:tcPr>
            <w:tcW w:w="1502" w:type="dxa"/>
          </w:tcPr>
          <w:p w14:paraId="08D91204" w14:textId="6EF8F1BD"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0A94C9F8" w14:textId="77777777"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0914F083" w14:textId="77777777" w:rsidR="003E6D30" w:rsidRPr="00620428" w:rsidRDefault="003E6D30" w:rsidP="00697BC6">
            <w:pPr>
              <w:pStyle w:val="TAC"/>
              <w:rPr>
                <w:rFonts w:eastAsia="Batang"/>
              </w:rPr>
            </w:pPr>
            <w:r w:rsidRPr="00620428">
              <w:rPr>
                <w:rFonts w:eastAsia="Batang"/>
              </w:rPr>
              <w:t>0</w:t>
            </w:r>
          </w:p>
        </w:tc>
        <w:tc>
          <w:tcPr>
            <w:tcW w:w="1502" w:type="dxa"/>
            <w:shd w:val="clear" w:color="auto" w:fill="auto"/>
          </w:tcPr>
          <w:p w14:paraId="035B74A9" w14:textId="77777777" w:rsidR="003E6D30" w:rsidRPr="00620428" w:rsidRDefault="003E6D30" w:rsidP="00697BC6">
            <w:pPr>
              <w:pStyle w:val="TAC"/>
              <w:rPr>
                <w:rFonts w:eastAsia="Batang"/>
              </w:rPr>
            </w:pPr>
            <w:r w:rsidRPr="00620428">
              <w:rPr>
                <w:rFonts w:eastAsia="Batang"/>
              </w:rPr>
              <w:t>14</w:t>
            </w:r>
          </w:p>
        </w:tc>
        <w:tc>
          <w:tcPr>
            <w:tcW w:w="1502" w:type="dxa"/>
          </w:tcPr>
          <w:p w14:paraId="0BA6628F" w14:textId="5220DF2F" w:rsidR="003E6D30" w:rsidRPr="00620428" w:rsidRDefault="003E6D30" w:rsidP="00697BC6">
            <w:pPr>
              <w:pStyle w:val="TAC"/>
              <w:rPr>
                <w:rFonts w:eastAsia="Batang"/>
              </w:rPr>
            </w:pPr>
            <w:r>
              <w:rPr>
                <w:rFonts w:eastAsiaTheme="minorEastAsia" w:hint="eastAsia"/>
                <w:lang w:eastAsia="zh-CN"/>
              </w:rPr>
              <w:t>1</w:t>
            </w:r>
          </w:p>
        </w:tc>
      </w:tr>
      <w:tr w:rsidR="003E6D30" w:rsidRPr="000564FA" w14:paraId="699968A4" w14:textId="091FAE9E" w:rsidTr="003E6D30">
        <w:trPr>
          <w:jc w:val="center"/>
        </w:trPr>
        <w:tc>
          <w:tcPr>
            <w:tcW w:w="1501" w:type="dxa"/>
          </w:tcPr>
          <w:p w14:paraId="505FFE2A" w14:textId="77777777" w:rsidR="003E6D30" w:rsidRPr="00620428" w:rsidRDefault="003E6D30" w:rsidP="00697BC6">
            <w:pPr>
              <w:pStyle w:val="TAC"/>
              <w:rPr>
                <w:rFonts w:eastAsia="Batang"/>
              </w:rPr>
            </w:pPr>
            <w:r w:rsidRPr="00620428">
              <w:rPr>
                <w:rFonts w:eastAsia="Batang"/>
              </w:rPr>
              <w:t>2</w:t>
            </w:r>
          </w:p>
        </w:tc>
        <w:tc>
          <w:tcPr>
            <w:tcW w:w="1502" w:type="dxa"/>
          </w:tcPr>
          <w:p w14:paraId="0DA68088" w14:textId="1F4B4A64"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479D8AC4" w14:textId="77777777"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01E1653D" w14:textId="689AEE96" w:rsidR="003E6D30" w:rsidRPr="003E6D30" w:rsidRDefault="003E6D30" w:rsidP="00697BC6">
            <w:pPr>
              <w:pStyle w:val="TAC"/>
              <w:rPr>
                <w:rFonts w:eastAsiaTheme="minorEastAsia"/>
                <w:lang w:eastAsia="zh-CN"/>
              </w:rPr>
            </w:pPr>
            <w:r>
              <w:rPr>
                <w:rFonts w:eastAsiaTheme="minorEastAsia" w:hint="eastAsia"/>
                <w:lang w:eastAsia="zh-CN"/>
              </w:rPr>
              <w:t>2</w:t>
            </w:r>
          </w:p>
        </w:tc>
        <w:tc>
          <w:tcPr>
            <w:tcW w:w="1502" w:type="dxa"/>
            <w:shd w:val="clear" w:color="auto" w:fill="auto"/>
          </w:tcPr>
          <w:p w14:paraId="3EF57514" w14:textId="4CA36AED" w:rsidR="003E6D30" w:rsidRPr="003E6D30" w:rsidRDefault="003E6D30" w:rsidP="00697BC6">
            <w:pPr>
              <w:pStyle w:val="TAC"/>
              <w:rPr>
                <w:rFonts w:eastAsiaTheme="minorEastAsia"/>
                <w:lang w:eastAsia="zh-CN"/>
              </w:rPr>
            </w:pPr>
            <w:r w:rsidRPr="00620428">
              <w:rPr>
                <w:rFonts w:eastAsia="Batang"/>
              </w:rPr>
              <w:t>1</w:t>
            </w:r>
            <w:r>
              <w:rPr>
                <w:rFonts w:eastAsiaTheme="minorEastAsia" w:hint="eastAsia"/>
                <w:lang w:eastAsia="zh-CN"/>
              </w:rPr>
              <w:t>4</w:t>
            </w:r>
          </w:p>
        </w:tc>
        <w:tc>
          <w:tcPr>
            <w:tcW w:w="1502" w:type="dxa"/>
          </w:tcPr>
          <w:p w14:paraId="1F7A8C63" w14:textId="2C479B63" w:rsidR="003E6D30" w:rsidRPr="00620428" w:rsidRDefault="003E6D30" w:rsidP="00697BC6">
            <w:pPr>
              <w:pStyle w:val="TAC"/>
              <w:rPr>
                <w:rFonts w:eastAsia="Batang"/>
              </w:rPr>
            </w:pPr>
            <w:r>
              <w:rPr>
                <w:rFonts w:eastAsiaTheme="minorEastAsia" w:hint="eastAsia"/>
                <w:lang w:eastAsia="zh-CN"/>
              </w:rPr>
              <w:t>1</w:t>
            </w:r>
          </w:p>
        </w:tc>
      </w:tr>
      <w:tr w:rsidR="003E6D30" w:rsidRPr="000564FA" w14:paraId="01659F21" w14:textId="3B687327" w:rsidTr="003E6D30">
        <w:trPr>
          <w:jc w:val="center"/>
        </w:trPr>
        <w:tc>
          <w:tcPr>
            <w:tcW w:w="1501" w:type="dxa"/>
          </w:tcPr>
          <w:p w14:paraId="3D504D65" w14:textId="77777777" w:rsidR="003E6D30" w:rsidRPr="00620428" w:rsidRDefault="003E6D30" w:rsidP="00697BC6">
            <w:pPr>
              <w:pStyle w:val="TAC"/>
              <w:rPr>
                <w:rFonts w:eastAsia="Batang"/>
              </w:rPr>
            </w:pPr>
            <w:r w:rsidRPr="00620428">
              <w:rPr>
                <w:rFonts w:eastAsia="Batang"/>
              </w:rPr>
              <w:t>3</w:t>
            </w:r>
          </w:p>
        </w:tc>
        <w:tc>
          <w:tcPr>
            <w:tcW w:w="1502" w:type="dxa"/>
          </w:tcPr>
          <w:p w14:paraId="4CB5F229" w14:textId="6D7864AA"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7B17D9E5" w14:textId="77777777"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5D0F1F93" w14:textId="119F462C" w:rsidR="003E6D30" w:rsidRPr="003E6D30" w:rsidRDefault="003E6D30" w:rsidP="00697BC6">
            <w:pPr>
              <w:pStyle w:val="TAC"/>
              <w:rPr>
                <w:rFonts w:eastAsiaTheme="minorEastAsia"/>
                <w:lang w:eastAsia="zh-CN"/>
              </w:rPr>
            </w:pPr>
            <w:r>
              <w:rPr>
                <w:rFonts w:eastAsiaTheme="minorEastAsia" w:hint="eastAsia"/>
                <w:lang w:eastAsia="zh-CN"/>
              </w:rPr>
              <w:t>4</w:t>
            </w:r>
          </w:p>
        </w:tc>
        <w:tc>
          <w:tcPr>
            <w:tcW w:w="1502" w:type="dxa"/>
            <w:shd w:val="clear" w:color="auto" w:fill="auto"/>
          </w:tcPr>
          <w:p w14:paraId="283B2E22" w14:textId="767FE435"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Pr>
          <w:p w14:paraId="31167A0F" w14:textId="381582CC" w:rsidR="003E6D30" w:rsidRPr="00620428" w:rsidRDefault="003E6D30" w:rsidP="00697BC6">
            <w:pPr>
              <w:pStyle w:val="TAC"/>
              <w:rPr>
                <w:rFonts w:eastAsia="Batang"/>
              </w:rPr>
            </w:pPr>
            <w:r>
              <w:rPr>
                <w:rFonts w:eastAsiaTheme="minorEastAsia" w:hint="eastAsia"/>
                <w:lang w:eastAsia="zh-CN"/>
              </w:rPr>
              <w:t>1</w:t>
            </w:r>
          </w:p>
        </w:tc>
      </w:tr>
      <w:tr w:rsidR="003E6D30" w:rsidRPr="000564FA" w14:paraId="1973BE6A" w14:textId="46555196"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3296611F" w14:textId="77777777" w:rsidR="003E6D30" w:rsidRPr="00620428" w:rsidRDefault="003E6D30" w:rsidP="00697BC6">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E18BB94"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5E0EF87" w14:textId="77777777"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51C63D" w14:textId="1CE80627" w:rsidR="003E6D30" w:rsidRPr="003E6D30" w:rsidRDefault="003E6D30" w:rsidP="00697BC6">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2EF4D6" w14:textId="4326E9AB" w:rsidR="003E6D30" w:rsidRPr="003E6D30" w:rsidRDefault="003E6D30" w:rsidP="003E6D30">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5227D3EA" w14:textId="4C3C159A" w:rsidR="003E6D30" w:rsidRPr="00620428" w:rsidRDefault="003E6D30" w:rsidP="00697BC6">
            <w:pPr>
              <w:pStyle w:val="TAC"/>
              <w:rPr>
                <w:rFonts w:eastAsia="Batang"/>
              </w:rPr>
            </w:pPr>
            <w:r>
              <w:rPr>
                <w:rFonts w:eastAsiaTheme="minorEastAsia" w:hint="eastAsia"/>
                <w:lang w:eastAsia="zh-CN"/>
              </w:rPr>
              <w:t>1</w:t>
            </w:r>
          </w:p>
        </w:tc>
      </w:tr>
      <w:tr w:rsidR="003E6D30" w:rsidRPr="000564FA" w14:paraId="5ED73E55" w14:textId="5CF98B7A"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085CA7FA" w14:textId="77777777" w:rsidR="003E6D30" w:rsidRPr="00620428" w:rsidRDefault="003E6D30" w:rsidP="00697BC6">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65A4CF86"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EBA403C" w14:textId="5B62DB02" w:rsidR="003E6D30" w:rsidRPr="003E6D30" w:rsidRDefault="003E6D30" w:rsidP="00697BC6">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3F47F7" w14:textId="17EDC731" w:rsidR="003E6D30" w:rsidRPr="003E6D30" w:rsidRDefault="003E6D30" w:rsidP="00697BC6">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B8A678" w14:textId="38EAF7A8"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6C68AE7F" w14:textId="16D38904" w:rsidR="003E6D30" w:rsidRPr="00620428" w:rsidRDefault="003E6D30" w:rsidP="00697BC6">
            <w:pPr>
              <w:pStyle w:val="TAC"/>
              <w:rPr>
                <w:rFonts w:eastAsia="Batang"/>
              </w:rPr>
            </w:pPr>
            <w:r>
              <w:rPr>
                <w:rFonts w:eastAsiaTheme="minorEastAsia" w:hint="eastAsia"/>
                <w:lang w:eastAsia="zh-CN"/>
              </w:rPr>
              <w:t>1</w:t>
            </w:r>
          </w:p>
        </w:tc>
      </w:tr>
      <w:tr w:rsidR="003E6D30" w:rsidRPr="000564FA" w14:paraId="01A1A7F0" w14:textId="06FB1C8D"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027F1CB9" w14:textId="77777777" w:rsidR="003E6D30" w:rsidRPr="00620428" w:rsidRDefault="003E6D30" w:rsidP="00697BC6">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617D9084"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1DF159" w14:textId="05E855AF"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C0A232" w14:textId="17FF70E1" w:rsidR="003E6D30" w:rsidRPr="003E6D30" w:rsidRDefault="003E6D30" w:rsidP="00697BC6">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1B4138" w14:textId="292BC086"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6A82FB9A" w14:textId="67ED549A" w:rsidR="003E6D30" w:rsidRPr="00620428" w:rsidRDefault="003E6D30" w:rsidP="00697BC6">
            <w:pPr>
              <w:pStyle w:val="TAC"/>
              <w:rPr>
                <w:rFonts w:eastAsia="Batang"/>
              </w:rPr>
            </w:pPr>
            <w:r>
              <w:rPr>
                <w:rFonts w:eastAsiaTheme="minorEastAsia" w:hint="eastAsia"/>
                <w:lang w:eastAsia="zh-CN"/>
              </w:rPr>
              <w:t>1</w:t>
            </w:r>
          </w:p>
        </w:tc>
      </w:tr>
      <w:tr w:rsidR="003E6D30" w:rsidRPr="000564FA" w14:paraId="40168242" w14:textId="3DFB2D7E"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31B44435" w14:textId="77777777" w:rsidR="003E6D30" w:rsidRPr="00620428" w:rsidRDefault="003E6D30" w:rsidP="00697BC6">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6BA96A90"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D69FC53" w14:textId="56754468" w:rsidR="003E6D30" w:rsidRPr="003E6D30" w:rsidRDefault="003E6D30" w:rsidP="00697BC6">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01F4DD" w14:textId="4CE99AF8" w:rsidR="003E6D30" w:rsidRPr="003E6D30" w:rsidRDefault="003E6D30" w:rsidP="00697BC6">
            <w:pPr>
              <w:pStyle w:val="TAC"/>
              <w:rPr>
                <w:rFonts w:eastAsiaTheme="minorEastAsia"/>
                <w:lang w:eastAsia="zh-CN"/>
              </w:rPr>
            </w:pPr>
            <w:r>
              <w:rPr>
                <w:rFonts w:eastAsiaTheme="minorEastAsia" w:hint="eastAsia"/>
                <w:lang w:eastAsia="zh-CN"/>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1B8DAA" w14:textId="0E859C04"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680D1FD9" w14:textId="08D82AC4" w:rsidR="003E6D30" w:rsidRPr="00620428" w:rsidRDefault="003E6D30" w:rsidP="00697BC6">
            <w:pPr>
              <w:pStyle w:val="TAC"/>
              <w:rPr>
                <w:rFonts w:eastAsia="Batang"/>
              </w:rPr>
            </w:pPr>
            <w:r>
              <w:rPr>
                <w:rFonts w:eastAsiaTheme="minorEastAsia" w:hint="eastAsia"/>
                <w:lang w:eastAsia="zh-CN"/>
              </w:rPr>
              <w:t>1</w:t>
            </w:r>
          </w:p>
        </w:tc>
      </w:tr>
      <w:tr w:rsidR="003E6D30" w:rsidRPr="000564FA" w14:paraId="5E935DBE" w14:textId="5A8BC94F"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3A8FED1A" w14:textId="77777777" w:rsidR="003E6D30" w:rsidRPr="00620428" w:rsidRDefault="003E6D30" w:rsidP="00697BC6">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E87D117" w14:textId="51388713"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7B6D469A" w14:textId="20F90602" w:rsidR="003E6D30" w:rsidRPr="003E6D30" w:rsidRDefault="003E6D30" w:rsidP="00697BC6">
            <w:pPr>
              <w:pStyle w:val="TAC"/>
              <w:rPr>
                <w:rFonts w:eastAsiaTheme="minorEastAsia"/>
                <w:i/>
                <w:lang w:eastAsia="zh-CN"/>
              </w:rPr>
            </w:pPr>
            <w:r>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3A8DB0" w14:textId="0C683A32" w:rsidR="003E6D30" w:rsidRPr="003E6D30" w:rsidRDefault="003E6D30" w:rsidP="00697BC6">
            <w:pPr>
              <w:pStyle w:val="TAC"/>
              <w:rPr>
                <w:rFonts w:eastAsiaTheme="minorEastAsia"/>
                <w:lang w:eastAsia="zh-CN"/>
              </w:rPr>
            </w:pPr>
            <w:r>
              <w:rPr>
                <w:rFonts w:eastAsiaTheme="minorEastAsia" w:hint="eastAsia"/>
                <w:lang w:eastAsia="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5A69A3" w14:textId="222B4821" w:rsidR="003E6D30" w:rsidRPr="00620428" w:rsidRDefault="003E6D30" w:rsidP="003E6D30">
            <w:pPr>
              <w:pStyle w:val="TAC"/>
              <w:rPr>
                <w:rFonts w:eastAsia="Batang"/>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3FB6B0BE" w14:textId="118DD2AE" w:rsidR="003E6D30" w:rsidRPr="00620428" w:rsidRDefault="003E6D30" w:rsidP="00697BC6">
            <w:pPr>
              <w:pStyle w:val="TAC"/>
              <w:rPr>
                <w:rFonts w:eastAsia="Batang"/>
              </w:rPr>
            </w:pPr>
            <w:r>
              <w:rPr>
                <w:rFonts w:eastAsiaTheme="minorEastAsia" w:hint="eastAsia"/>
                <w:lang w:eastAsia="zh-CN"/>
              </w:rPr>
              <w:t>1</w:t>
            </w:r>
          </w:p>
        </w:tc>
      </w:tr>
      <w:tr w:rsidR="003E6D30" w:rsidRPr="000564FA" w14:paraId="26CE981D" w14:textId="5EA74914"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56801F75" w14:textId="77777777" w:rsidR="003E6D30" w:rsidRPr="00620428" w:rsidRDefault="003E6D30" w:rsidP="00697BC6">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C43B8C1" w14:textId="7FF10133"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1D137126" w14:textId="1EB1EBC1" w:rsidR="003E6D30" w:rsidRPr="003E6D30" w:rsidRDefault="003E6D30" w:rsidP="00697BC6">
            <w:pPr>
              <w:pStyle w:val="TAC"/>
              <w:rPr>
                <w:rFonts w:eastAsiaTheme="minorEastAsia"/>
                <w:i/>
                <w:lang w:eastAsia="zh-CN"/>
              </w:rPr>
            </w:pPr>
            <w:r w:rsidRPr="003E6D30">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878A7" w14:textId="158D3DE0" w:rsidR="003E6D30" w:rsidRPr="003E6D30" w:rsidRDefault="003E6D30" w:rsidP="00697BC6">
            <w:pPr>
              <w:pStyle w:val="TAC"/>
              <w:rPr>
                <w:rFonts w:eastAsiaTheme="minorEastAsia"/>
                <w:lang w:eastAsia="zh-CN"/>
              </w:rPr>
            </w:pPr>
            <w:r>
              <w:rPr>
                <w:rFonts w:eastAsiaTheme="minorEastAsia" w:hint="eastAsia"/>
                <w:lang w:eastAsia="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695AD6" w14:textId="717ADF38"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52AB7F39" w14:textId="1C33FD6C" w:rsidR="003E6D30" w:rsidRPr="00620428" w:rsidRDefault="003E6D30" w:rsidP="00697BC6">
            <w:pPr>
              <w:pStyle w:val="TAC"/>
              <w:rPr>
                <w:rFonts w:eastAsia="Batang"/>
              </w:rPr>
            </w:pPr>
            <w:r>
              <w:rPr>
                <w:rFonts w:eastAsiaTheme="minorEastAsia" w:hint="eastAsia"/>
                <w:lang w:eastAsia="zh-CN"/>
              </w:rPr>
              <w:t>1</w:t>
            </w:r>
          </w:p>
        </w:tc>
      </w:tr>
      <w:tr w:rsidR="003E6D30" w:rsidRPr="000564FA" w14:paraId="578D7043" w14:textId="183C8A52"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5EAE583D" w14:textId="77777777" w:rsidR="003E6D30" w:rsidRPr="00620428" w:rsidRDefault="003E6D30" w:rsidP="00697BC6">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617C15D8" w14:textId="20D238D9"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705ED8B5" w14:textId="7062F4A5" w:rsidR="003E6D30" w:rsidRPr="003E6D30" w:rsidRDefault="003E6D30" w:rsidP="00697BC6">
            <w:pPr>
              <w:pStyle w:val="TAC"/>
              <w:rPr>
                <w:rFonts w:eastAsiaTheme="minorEastAsia"/>
                <w:i/>
                <w:lang w:eastAsia="zh-CN"/>
              </w:rPr>
            </w:pPr>
            <w:r w:rsidRPr="003E6D30">
              <w:rPr>
                <w:rFonts w:eastAsiaTheme="minor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AC7E69" w14:textId="668B6635" w:rsidR="003E6D30" w:rsidRPr="003E6D30" w:rsidRDefault="003E6D30"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7A2FED" w14:textId="11D26141"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659332BF" w14:textId="6457ED35" w:rsidR="003E6D30" w:rsidRPr="00620428" w:rsidRDefault="003E6D30" w:rsidP="00697BC6">
            <w:pPr>
              <w:pStyle w:val="TAC"/>
              <w:rPr>
                <w:rFonts w:eastAsia="Batang"/>
              </w:rPr>
            </w:pPr>
            <w:r>
              <w:rPr>
                <w:rFonts w:eastAsiaTheme="minorEastAsia" w:hint="eastAsia"/>
                <w:lang w:eastAsia="zh-CN"/>
              </w:rPr>
              <w:t>1</w:t>
            </w:r>
          </w:p>
        </w:tc>
      </w:tr>
      <w:tr w:rsidR="003E6D30" w:rsidRPr="000564FA" w14:paraId="0FFDA194" w14:textId="5B0EA3C0"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6818B106" w14:textId="77777777" w:rsidR="003E6D30" w:rsidRPr="00620428" w:rsidRDefault="003E6D30" w:rsidP="00697BC6">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164C2898" w14:textId="73FC38AF"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val="fi-FI" w:eastAsia="zh-CN"/>
              </w:rPr>
              <w:t>B</w:t>
            </w:r>
          </w:p>
        </w:tc>
        <w:tc>
          <w:tcPr>
            <w:tcW w:w="1501" w:type="dxa"/>
            <w:tcBorders>
              <w:top w:val="single" w:sz="4" w:space="0" w:color="auto"/>
              <w:left w:val="single" w:sz="4" w:space="0" w:color="auto"/>
              <w:bottom w:val="single" w:sz="4" w:space="0" w:color="auto"/>
              <w:right w:val="single" w:sz="4" w:space="0" w:color="auto"/>
            </w:tcBorders>
          </w:tcPr>
          <w:p w14:paraId="02BE1AE7" w14:textId="67DF92B5" w:rsidR="003E6D30" w:rsidRPr="003E6D30" w:rsidRDefault="003E6D30" w:rsidP="00697BC6">
            <w:pPr>
              <w:pStyle w:val="TAC"/>
              <w:rPr>
                <w:rFonts w:eastAsiaTheme="minorEastAsia"/>
                <w:i/>
                <w:lang w:eastAsia="zh-CN"/>
              </w:rPr>
            </w:pPr>
            <w:r w:rsidRPr="003E6D30">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21AAE90" w14:textId="0CDCE310" w:rsidR="003E6D30" w:rsidRPr="003E6D30" w:rsidRDefault="003E6D30" w:rsidP="00697BC6">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A7AF51" w14:textId="4EE9C278" w:rsidR="003E6D30" w:rsidRPr="00620428" w:rsidRDefault="003E6D30" w:rsidP="00697BC6">
            <w:pPr>
              <w:pStyle w:val="TAC"/>
              <w:rPr>
                <w:rFonts w:eastAsia="Batang"/>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5BACD8D6" w14:textId="5A6B603D" w:rsidR="003E6D30" w:rsidRPr="00620428" w:rsidRDefault="003E6D30" w:rsidP="00697BC6">
            <w:pPr>
              <w:pStyle w:val="TAC"/>
              <w:rPr>
                <w:rFonts w:eastAsia="Batang"/>
              </w:rPr>
            </w:pPr>
            <w:r>
              <w:rPr>
                <w:rFonts w:eastAsiaTheme="minorEastAsia" w:hint="eastAsia"/>
                <w:lang w:eastAsia="zh-CN"/>
              </w:rPr>
              <w:t>1</w:t>
            </w:r>
          </w:p>
        </w:tc>
      </w:tr>
      <w:tr w:rsidR="003E6D30" w:rsidRPr="000564FA" w14:paraId="73DAC290" w14:textId="11076CA7"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102C5481" w14:textId="77777777" w:rsidR="003E6D30" w:rsidRPr="00620428" w:rsidRDefault="003E6D30" w:rsidP="00697BC6">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FB29303" w14:textId="575A86F8"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50BE8BC4" w14:textId="5C8A175E" w:rsidR="003E6D30" w:rsidRPr="003E6D30" w:rsidRDefault="003E6D30" w:rsidP="00697BC6">
            <w:pPr>
              <w:pStyle w:val="TAC"/>
              <w:rPr>
                <w:rFonts w:eastAsiaTheme="minorEastAsia"/>
                <w:i/>
                <w:lang w:eastAsia="zh-CN"/>
              </w:rPr>
            </w:pPr>
            <w:r>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04C874" w14:textId="6CB6E941" w:rsidR="003E6D30" w:rsidRPr="003E6D30" w:rsidRDefault="003E6D30"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8AD359" w14:textId="401F5BC6"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64DFED27" w14:textId="09934DD9" w:rsidR="003E6D30" w:rsidRPr="003E6D30" w:rsidRDefault="003E6D30" w:rsidP="00697BC6">
            <w:pPr>
              <w:pStyle w:val="TAC"/>
              <w:rPr>
                <w:rFonts w:eastAsiaTheme="minorEastAsia"/>
                <w:lang w:eastAsia="zh-CN"/>
              </w:rPr>
            </w:pPr>
            <w:r>
              <w:rPr>
                <w:rFonts w:eastAsiaTheme="minorEastAsia" w:hint="eastAsia"/>
                <w:lang w:eastAsia="zh-CN"/>
              </w:rPr>
              <w:t>4</w:t>
            </w:r>
          </w:p>
        </w:tc>
      </w:tr>
      <w:tr w:rsidR="003E6D30" w:rsidRPr="000564FA" w14:paraId="743B184E" w14:textId="7D99CAA1"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2A670839" w14:textId="77777777" w:rsidR="003E6D30" w:rsidRPr="00620428" w:rsidRDefault="003E6D30" w:rsidP="00697BC6">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DB33A90" w14:textId="50B76E00"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6FDA8791" w14:textId="3D8FF921" w:rsidR="003E6D30" w:rsidRPr="003E6D30" w:rsidRDefault="003E6D30" w:rsidP="00697BC6">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8FBD0A" w14:textId="55CB4812" w:rsidR="003E6D30" w:rsidRPr="003E6D30" w:rsidRDefault="003E6D30" w:rsidP="00697BC6">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53E9BE" w14:textId="3093BB73"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0FFF7E0C" w14:textId="077A24C3" w:rsidR="003E6D30" w:rsidRPr="003E6D30" w:rsidRDefault="003E6D30" w:rsidP="00697BC6">
            <w:pPr>
              <w:pStyle w:val="TAC"/>
              <w:rPr>
                <w:rFonts w:eastAsiaTheme="minorEastAsia"/>
                <w:lang w:eastAsia="zh-CN"/>
              </w:rPr>
            </w:pPr>
            <w:r>
              <w:rPr>
                <w:rFonts w:eastAsiaTheme="minorEastAsia" w:hint="eastAsia"/>
                <w:lang w:eastAsia="zh-CN"/>
              </w:rPr>
              <w:t>4</w:t>
            </w:r>
          </w:p>
        </w:tc>
      </w:tr>
      <w:tr w:rsidR="003E6D30" w:rsidRPr="000564FA" w14:paraId="0583A715" w14:textId="57935A11"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1A2052F6" w14:textId="77777777" w:rsidR="003E6D30" w:rsidRPr="00620428" w:rsidRDefault="003E6D30"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51B6D20"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8364295" w14:textId="7D14F1A4"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A545CB" w14:textId="692FA92E" w:rsidR="003E6D30" w:rsidRPr="003E6D30" w:rsidRDefault="003E6D30" w:rsidP="00697BC6">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73334B" w14:textId="2B846E1F"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4AF3117F" w14:textId="1766312A" w:rsidR="003E6D30" w:rsidRPr="003E6D30" w:rsidRDefault="003E6D30" w:rsidP="00697BC6">
            <w:pPr>
              <w:pStyle w:val="TAC"/>
              <w:rPr>
                <w:rFonts w:eastAsiaTheme="minorEastAsia"/>
                <w:lang w:eastAsia="zh-CN"/>
              </w:rPr>
            </w:pPr>
            <w:r>
              <w:rPr>
                <w:rFonts w:eastAsiaTheme="minorEastAsia" w:hint="eastAsia"/>
                <w:lang w:eastAsia="zh-CN"/>
              </w:rPr>
              <w:t>4</w:t>
            </w:r>
          </w:p>
        </w:tc>
      </w:tr>
      <w:tr w:rsidR="003E6D30" w:rsidRPr="000564FA" w14:paraId="01476AEF" w14:textId="69F30E60"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26AD7426" w14:textId="77777777" w:rsidR="003E6D30" w:rsidRPr="00620428" w:rsidRDefault="003E6D30" w:rsidP="00697BC6">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674D8D06" w14:textId="363D91C9" w:rsidR="003E6D30" w:rsidRPr="003E6D30" w:rsidRDefault="003E6D30" w:rsidP="00697BC6">
            <w:pPr>
              <w:pStyle w:val="TAC"/>
              <w:rPr>
                <w:rFonts w:eastAsiaTheme="minorEastAsia"/>
                <w:lang w:eastAsia="zh-CN"/>
              </w:rPr>
            </w:pPr>
            <w:r w:rsidRPr="00620428">
              <w:rPr>
                <w:rFonts w:eastAsia="Batang"/>
              </w:rPr>
              <w:t xml:space="preserve">Type </w:t>
            </w:r>
            <w:r>
              <w:rPr>
                <w:rFonts w:eastAsia="Batang"/>
              </w:rPr>
              <w:t>B</w:t>
            </w:r>
          </w:p>
        </w:tc>
        <w:tc>
          <w:tcPr>
            <w:tcW w:w="1501" w:type="dxa"/>
            <w:tcBorders>
              <w:top w:val="single" w:sz="4" w:space="0" w:color="auto"/>
              <w:left w:val="single" w:sz="4" w:space="0" w:color="auto"/>
              <w:bottom w:val="single" w:sz="4" w:space="0" w:color="auto"/>
              <w:right w:val="single" w:sz="4" w:space="0" w:color="auto"/>
            </w:tcBorders>
          </w:tcPr>
          <w:p w14:paraId="25281A5D" w14:textId="04D957A7" w:rsidR="003E6D30" w:rsidRPr="003E6D30" w:rsidRDefault="003E6D30" w:rsidP="00697BC6">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882CF1" w14:textId="4221EB4D" w:rsidR="003E6D30" w:rsidRPr="003E6D30" w:rsidRDefault="003E6D30" w:rsidP="00697BC6">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30D426" w14:textId="2980C763"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2C7B5F87" w14:textId="24E7690E" w:rsidR="003E6D30" w:rsidRPr="003E6D30" w:rsidRDefault="003E6D30" w:rsidP="00697BC6">
            <w:pPr>
              <w:pStyle w:val="TAC"/>
              <w:rPr>
                <w:rFonts w:eastAsiaTheme="minorEastAsia"/>
                <w:lang w:eastAsia="zh-CN"/>
              </w:rPr>
            </w:pPr>
            <w:r>
              <w:rPr>
                <w:rFonts w:eastAsiaTheme="minorEastAsia" w:hint="eastAsia"/>
                <w:lang w:eastAsia="zh-CN"/>
              </w:rPr>
              <w:t>4</w:t>
            </w:r>
          </w:p>
        </w:tc>
      </w:tr>
      <w:tr w:rsidR="003E6D30" w:rsidRPr="000564FA" w14:paraId="68EC9FBE" w14:textId="140C920A"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2BDDFDFC" w14:textId="77777777" w:rsidR="003E6D30" w:rsidRPr="00620428" w:rsidRDefault="003E6D30" w:rsidP="00697BC6">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7E6577FF" w14:textId="132BE40A"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15B979F9" w14:textId="3E90DA9F"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88F8C9" w14:textId="5DD4B77E" w:rsidR="003E6D30" w:rsidRPr="003E6D30" w:rsidRDefault="003E6D30" w:rsidP="00697BC6">
            <w:pPr>
              <w:pStyle w:val="TAC"/>
              <w:rPr>
                <w:rFonts w:eastAsiaTheme="minorEastAsia"/>
                <w:lang w:eastAsia="zh-CN"/>
              </w:rPr>
            </w:pPr>
            <w:r>
              <w:rPr>
                <w:rFonts w:eastAsiaTheme="minorEastAsia" w:hint="eastAsia"/>
                <w:lang w:eastAsia="zh-CN"/>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BCFAC2" w14:textId="290A8FE6"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414B54DC" w14:textId="4D90557F" w:rsidR="003E6D30" w:rsidRPr="003E6D30" w:rsidRDefault="003E6D30" w:rsidP="00697BC6">
            <w:pPr>
              <w:pStyle w:val="TAC"/>
              <w:rPr>
                <w:rFonts w:eastAsiaTheme="minorEastAsia"/>
                <w:lang w:eastAsia="zh-CN"/>
              </w:rPr>
            </w:pPr>
            <w:r>
              <w:rPr>
                <w:rFonts w:eastAsiaTheme="minorEastAsia" w:hint="eastAsia"/>
                <w:lang w:eastAsia="zh-CN"/>
              </w:rPr>
              <w:t>4</w:t>
            </w:r>
          </w:p>
        </w:tc>
      </w:tr>
    </w:tbl>
    <w:p w14:paraId="1CD15CAF" w14:textId="77777777" w:rsidR="003E6D30" w:rsidRPr="003E6D30" w:rsidRDefault="003E6D30" w:rsidP="003E6D30">
      <w:pPr>
        <w:jc w:val="center"/>
        <w:rPr>
          <w:rFonts w:eastAsiaTheme="minorEastAsia"/>
          <w:szCs w:val="20"/>
          <w:lang w:eastAsia="zh-CN"/>
        </w:rPr>
      </w:pPr>
    </w:p>
    <w:p w14:paraId="279E92D7" w14:textId="43173598" w:rsidR="003E6D30" w:rsidRDefault="00EA6740" w:rsidP="00EA6740">
      <w:pPr>
        <w:rPr>
          <w:rFonts w:eastAsiaTheme="minorEastAsia"/>
          <w:i/>
          <w:lang w:eastAsia="zh-CN"/>
        </w:rPr>
      </w:pPr>
      <w:r>
        <w:rPr>
          <w:rFonts w:eastAsiaTheme="minorEastAsia" w:hint="eastAsia"/>
          <w:szCs w:val="20"/>
          <w:lang w:eastAsia="zh-CN"/>
        </w:rPr>
        <w:t xml:space="preserve">Whether to enable or disable repetition can be indicated by higher </w:t>
      </w:r>
      <w:r>
        <w:rPr>
          <w:rFonts w:eastAsiaTheme="minorEastAsia"/>
          <w:szCs w:val="20"/>
          <w:lang w:eastAsia="zh-CN"/>
        </w:rPr>
        <w:t>layer</w:t>
      </w:r>
      <w:r>
        <w:rPr>
          <w:rFonts w:eastAsiaTheme="minorEastAsia" w:hint="eastAsia"/>
          <w:szCs w:val="20"/>
          <w:lang w:eastAsia="zh-CN"/>
        </w:rPr>
        <w:t xml:space="preserve"> signaling </w:t>
      </w:r>
      <w:proofErr w:type="spellStart"/>
      <w:r w:rsidRPr="008320C0">
        <w:rPr>
          <w:i/>
        </w:rPr>
        <w:t>pusch-</w:t>
      </w:r>
      <w:r>
        <w:rPr>
          <w:i/>
        </w:rPr>
        <w:t>TimeDomain</w:t>
      </w:r>
      <w:r w:rsidRPr="008320C0">
        <w:rPr>
          <w:i/>
        </w:rPr>
        <w:t>AllocationList</w:t>
      </w:r>
      <w:proofErr w:type="spellEnd"/>
      <w:r>
        <w:rPr>
          <w:rFonts w:eastAsiaTheme="minorEastAsia" w:hint="eastAsia"/>
          <w:szCs w:val="20"/>
          <w:lang w:eastAsia="zh-CN"/>
        </w:rPr>
        <w:t xml:space="preserve"> implicitly. </w:t>
      </w:r>
      <w:r w:rsidR="003E6D30" w:rsidRPr="006C7988">
        <w:rPr>
          <w:szCs w:val="20"/>
          <w:lang w:eastAsia="zh-CN"/>
        </w:rPr>
        <w:t xml:space="preserve">DCI activating type 2 configured </w:t>
      </w:r>
      <w:r w:rsidR="00806A33" w:rsidRPr="006C7988">
        <w:rPr>
          <w:szCs w:val="20"/>
          <w:lang w:eastAsia="zh-CN"/>
        </w:rPr>
        <w:t>grants</w:t>
      </w:r>
      <w:r w:rsidR="003E6D30" w:rsidRPr="006C7988">
        <w:rPr>
          <w:szCs w:val="20"/>
          <w:lang w:eastAsia="zh-CN"/>
        </w:rPr>
        <w:t xml:space="preserve"> PUSCH</w:t>
      </w:r>
      <w:r>
        <w:rPr>
          <w:rFonts w:eastAsiaTheme="minorEastAsia" w:hint="eastAsia"/>
          <w:szCs w:val="20"/>
          <w:lang w:eastAsia="zh-CN"/>
        </w:rPr>
        <w:t xml:space="preserve"> can applies the same method and </w:t>
      </w:r>
      <w:proofErr w:type="spellStart"/>
      <w:r w:rsidRPr="008320C0">
        <w:rPr>
          <w:i/>
        </w:rPr>
        <w:t>pusch-</w:t>
      </w:r>
      <w:r>
        <w:rPr>
          <w:i/>
        </w:rPr>
        <w:t>TimeDomain</w:t>
      </w:r>
      <w:r w:rsidRPr="008320C0">
        <w:rPr>
          <w:i/>
        </w:rPr>
        <w:t>AllocationList</w:t>
      </w:r>
      <w:proofErr w:type="spellEnd"/>
      <w:r>
        <w:rPr>
          <w:rFonts w:eastAsiaTheme="minorEastAsia" w:hint="eastAsia"/>
          <w:i/>
          <w:lang w:eastAsia="zh-CN"/>
        </w:rPr>
        <w:t>.</w:t>
      </w:r>
    </w:p>
    <w:p w14:paraId="3094173B" w14:textId="77777777" w:rsidR="00090E16" w:rsidRDefault="00090E16" w:rsidP="00EA6740">
      <w:pPr>
        <w:rPr>
          <w:rFonts w:eastAsiaTheme="minorEastAsia"/>
          <w:i/>
          <w:lang w:eastAsia="zh-CN"/>
        </w:rPr>
      </w:pPr>
    </w:p>
    <w:p w14:paraId="3C4BF32C" w14:textId="188AE22B" w:rsidR="00090E16" w:rsidRDefault="00090E16" w:rsidP="00EA6740">
      <w:pPr>
        <w:rPr>
          <w:rFonts w:eastAsiaTheme="minorEastAsia"/>
          <w:b/>
          <w:i/>
          <w:lang w:eastAsia="zh-CN"/>
        </w:rPr>
      </w:pPr>
      <w:r w:rsidRPr="00090E16">
        <w:rPr>
          <w:rFonts w:eastAsiaTheme="minorEastAsia" w:hint="eastAsia"/>
          <w:b/>
          <w:i/>
          <w:szCs w:val="20"/>
          <w:lang w:eastAsia="zh-CN"/>
        </w:rPr>
        <w:t xml:space="preserve">Proposal 1: </w:t>
      </w:r>
      <w:r>
        <w:rPr>
          <w:rFonts w:eastAsiaTheme="minorEastAsia" w:hint="eastAsia"/>
          <w:b/>
          <w:i/>
          <w:szCs w:val="20"/>
          <w:lang w:eastAsia="zh-CN"/>
        </w:rPr>
        <w:t>R</w:t>
      </w:r>
      <w:r w:rsidRPr="00090E16">
        <w:rPr>
          <w:rFonts w:eastAsiaTheme="minorEastAsia" w:hint="eastAsia"/>
          <w:b/>
          <w:i/>
          <w:szCs w:val="20"/>
          <w:lang w:eastAsia="zh-CN"/>
        </w:rPr>
        <w:t>epetition number is included in</w:t>
      </w:r>
      <w:r>
        <w:rPr>
          <w:rFonts w:eastAsiaTheme="minorEastAsia" w:hint="eastAsia"/>
          <w:i/>
          <w:lang w:eastAsia="zh-CN"/>
        </w:rPr>
        <w:t xml:space="preserve"> </w:t>
      </w:r>
      <w:proofErr w:type="spellStart"/>
      <w:r w:rsidRPr="00090E16">
        <w:rPr>
          <w:b/>
          <w:i/>
        </w:rPr>
        <w:t>pusch-TimeDomainAllocationList</w:t>
      </w:r>
      <w:proofErr w:type="spellEnd"/>
    </w:p>
    <w:p w14:paraId="5FCCA0A8" w14:textId="77777777" w:rsidR="00090E16" w:rsidRPr="00090E16" w:rsidRDefault="00090E16" w:rsidP="00EA6740">
      <w:pPr>
        <w:rPr>
          <w:rFonts w:eastAsiaTheme="minorEastAsia"/>
          <w:szCs w:val="20"/>
          <w:lang w:eastAsia="zh-CN"/>
        </w:rPr>
      </w:pPr>
    </w:p>
    <w:p w14:paraId="0611191C" w14:textId="7CD4FC37" w:rsidR="00142ED9" w:rsidRDefault="00142ED9" w:rsidP="00142ED9">
      <w:pPr>
        <w:pStyle w:val="af3"/>
        <w:numPr>
          <w:ilvl w:val="0"/>
          <w:numId w:val="17"/>
        </w:numPr>
        <w:spacing w:after="180"/>
        <w:ind w:firstLineChars="0"/>
        <w:contextualSpacing/>
        <w:rPr>
          <w:rFonts w:ascii="Times New Roman" w:hAnsi="Times New Roman" w:cs="Times New Roman"/>
          <w:sz w:val="20"/>
          <w:szCs w:val="20"/>
        </w:rPr>
      </w:pPr>
      <w:r>
        <w:rPr>
          <w:rFonts w:ascii="Times New Roman" w:hAnsi="Times New Roman" w:cs="Times New Roman" w:hint="eastAsia"/>
          <w:sz w:val="20"/>
          <w:szCs w:val="20"/>
        </w:rPr>
        <w:t>Frequency hopping</w:t>
      </w:r>
    </w:p>
    <w:p w14:paraId="44153A18" w14:textId="77777777" w:rsidR="00142ED9" w:rsidRDefault="00142ED9" w:rsidP="00142ED9">
      <w:pPr>
        <w:pStyle w:val="a0"/>
        <w:rPr>
          <w:rFonts w:eastAsiaTheme="minorEastAsia"/>
          <w:lang w:eastAsia="zh-CN"/>
        </w:rPr>
      </w:pPr>
      <w:r>
        <w:rPr>
          <w:rFonts w:eastAsiaTheme="minorEastAsia" w:hint="eastAsia"/>
          <w:lang w:eastAsia="zh-CN"/>
        </w:rPr>
        <w:t>For dynamic transmission</w:t>
      </w:r>
      <w:r w:rsidRPr="00287307">
        <w:rPr>
          <w:rFonts w:eastAsiaTheme="minorEastAsia" w:hint="eastAsia"/>
          <w:lang w:eastAsia="zh-CN"/>
        </w:rPr>
        <w:t xml:space="preserve">, </w:t>
      </w:r>
      <w:r>
        <w:rPr>
          <w:rFonts w:eastAsiaTheme="minorEastAsia" w:hint="eastAsia"/>
          <w:lang w:eastAsia="zh-CN"/>
        </w:rPr>
        <w:t xml:space="preserve">Frequency hopping provides frequency diversity. However, URLLC </w:t>
      </w:r>
      <w:r>
        <w:rPr>
          <w:rFonts w:eastAsiaTheme="minorEastAsia"/>
          <w:lang w:eastAsia="zh-CN"/>
        </w:rPr>
        <w:t>transmission</w:t>
      </w:r>
      <w:r>
        <w:rPr>
          <w:rFonts w:eastAsiaTheme="minorEastAsia" w:hint="eastAsia"/>
          <w:lang w:eastAsia="zh-CN"/>
        </w:rPr>
        <w:t xml:space="preserve"> is usually wide transmission band and short time duration to reduce latency. For wideband transmission, </w:t>
      </w:r>
      <w:r>
        <w:rPr>
          <w:rFonts w:eastAsiaTheme="minorEastAsia"/>
          <w:lang w:eastAsia="zh-CN"/>
        </w:rPr>
        <w:t>frequency</w:t>
      </w:r>
      <w:r>
        <w:rPr>
          <w:rFonts w:eastAsiaTheme="minorEastAsia" w:hint="eastAsia"/>
          <w:lang w:eastAsia="zh-CN"/>
        </w:rPr>
        <w:t xml:space="preserve"> hopping only provides limited frequency diversity. Therefore, simple frequency </w:t>
      </w:r>
      <w:r>
        <w:rPr>
          <w:rFonts w:eastAsiaTheme="minorEastAsia"/>
          <w:lang w:eastAsia="zh-CN"/>
        </w:rPr>
        <w:t>hopping is enough</w:t>
      </w:r>
      <w:r>
        <w:rPr>
          <w:rFonts w:eastAsiaTheme="minorEastAsia" w:hint="eastAsia"/>
          <w:lang w:eastAsia="zh-CN"/>
        </w:rPr>
        <w:t xml:space="preserve"> for dynamic transmission.</w:t>
      </w:r>
    </w:p>
    <w:p w14:paraId="2B24AF4E" w14:textId="7D628049" w:rsidR="00142ED9" w:rsidRPr="00142ED9" w:rsidRDefault="00142ED9" w:rsidP="00142ED9">
      <w:pPr>
        <w:pStyle w:val="a0"/>
        <w:rPr>
          <w:rFonts w:eastAsiaTheme="minorEastAsia"/>
          <w:lang w:eastAsia="zh-CN"/>
        </w:rPr>
      </w:pPr>
      <w:r w:rsidRPr="00142ED9">
        <w:rPr>
          <w:rFonts w:hint="eastAsia"/>
          <w:szCs w:val="20"/>
        </w:rPr>
        <w:t xml:space="preserve">For configured grant, collision among UE in one grant free </w:t>
      </w:r>
      <w:proofErr w:type="spellStart"/>
      <w:r w:rsidRPr="00142ED9">
        <w:rPr>
          <w:rFonts w:hint="eastAsia"/>
          <w:szCs w:val="20"/>
        </w:rPr>
        <w:t>can not</w:t>
      </w:r>
      <w:proofErr w:type="spellEnd"/>
      <w:r w:rsidRPr="00142ED9">
        <w:rPr>
          <w:rFonts w:hint="eastAsia"/>
          <w:szCs w:val="20"/>
        </w:rPr>
        <w:t xml:space="preserve"> be </w:t>
      </w:r>
      <w:r w:rsidRPr="00142ED9">
        <w:rPr>
          <w:szCs w:val="20"/>
        </w:rPr>
        <w:t>controlled</w:t>
      </w:r>
      <w:r w:rsidRPr="00142ED9">
        <w:rPr>
          <w:rFonts w:hint="eastAsia"/>
          <w:szCs w:val="20"/>
        </w:rPr>
        <w:t xml:space="preserve"> by </w:t>
      </w:r>
      <w:proofErr w:type="spellStart"/>
      <w:r w:rsidRPr="00142ED9">
        <w:rPr>
          <w:rFonts w:hint="eastAsia"/>
          <w:szCs w:val="20"/>
        </w:rPr>
        <w:t>gNB</w:t>
      </w:r>
      <w:proofErr w:type="spellEnd"/>
      <w:r w:rsidRPr="00142ED9">
        <w:rPr>
          <w:rFonts w:hint="eastAsia"/>
          <w:szCs w:val="20"/>
        </w:rPr>
        <w:t xml:space="preserve"> and hopping is only way to </w:t>
      </w:r>
      <w:r w:rsidRPr="00142ED9">
        <w:rPr>
          <w:szCs w:val="20"/>
        </w:rPr>
        <w:t>resolve</w:t>
      </w:r>
      <w:r w:rsidRPr="00142ED9">
        <w:rPr>
          <w:rFonts w:hint="eastAsia"/>
          <w:szCs w:val="20"/>
        </w:rPr>
        <w:t xml:space="preserve"> collision. </w:t>
      </w:r>
      <w:r w:rsidRPr="00142ED9">
        <w:rPr>
          <w:szCs w:val="20"/>
        </w:rPr>
        <w:t>T</w:t>
      </w:r>
      <w:r w:rsidRPr="00142ED9">
        <w:rPr>
          <w:rFonts w:hint="eastAsia"/>
          <w:szCs w:val="20"/>
        </w:rPr>
        <w:t>o recognize UE as early as possible, hopping with small time granularity</w:t>
      </w:r>
      <w:r w:rsidRPr="00142ED9">
        <w:rPr>
          <w:rFonts w:eastAsiaTheme="minorEastAsia" w:hint="eastAsia"/>
          <w:szCs w:val="20"/>
        </w:rPr>
        <w:t>, e.g. symbol-level,</w:t>
      </w:r>
      <w:r w:rsidRPr="00142ED9">
        <w:rPr>
          <w:rFonts w:hint="eastAsia"/>
          <w:szCs w:val="20"/>
        </w:rPr>
        <w:t xml:space="preserve"> should be considered for grant free.</w:t>
      </w:r>
    </w:p>
    <w:p w14:paraId="27F3A2EB" w14:textId="1C56AB10" w:rsidR="00142ED9" w:rsidRDefault="00142ED9" w:rsidP="00142ED9">
      <w:pPr>
        <w:pStyle w:val="a0"/>
        <w:rPr>
          <w:rFonts w:eastAsiaTheme="minorEastAsia"/>
          <w:lang w:eastAsia="zh-CN"/>
        </w:rPr>
      </w:pPr>
      <w:r>
        <w:rPr>
          <w:rFonts w:eastAsiaTheme="minorEastAsia" w:hint="eastAsia"/>
          <w:lang w:eastAsia="zh-CN"/>
        </w:rPr>
        <w:t>In addition, C</w:t>
      </w:r>
      <w:r w:rsidRPr="00287307">
        <w:rPr>
          <w:rFonts w:eastAsiaTheme="minorEastAsia" w:hint="eastAsia"/>
          <w:lang w:eastAsia="zh-CN"/>
        </w:rPr>
        <w:t>urrent hopping pattern only depends on two parameters,</w:t>
      </w:r>
      <w:r w:rsidRPr="00287307">
        <w:rPr>
          <w:rFonts w:eastAsiaTheme="minorEastAsia"/>
          <w:lang w:eastAsia="zh-CN"/>
        </w:rPr>
        <w:object w:dxaOrig="660" w:dyaOrig="360" w14:anchorId="48BDC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pt" o:ole="">
            <v:imagedata r:id="rId9" o:title=""/>
          </v:shape>
          <o:OLEObject Type="Embed" ProgID="Equation.3" ShapeID="_x0000_i1025" DrawAspect="Content" ObjectID="_1618154465" r:id="rId10"/>
        </w:object>
      </w:r>
      <w:r w:rsidRPr="00287307">
        <w:rPr>
          <w:rFonts w:eastAsiaTheme="minorEastAsia" w:hint="eastAsia"/>
          <w:lang w:eastAsia="zh-CN"/>
        </w:rPr>
        <w:t xml:space="preserve"> </w:t>
      </w:r>
      <w:r w:rsidRPr="00287307">
        <w:rPr>
          <w:rFonts w:eastAsiaTheme="minorEastAsia"/>
          <w:lang w:eastAsia="zh-CN"/>
        </w:rPr>
        <w:t>and</w:t>
      </w:r>
      <w:r w:rsidRPr="00287307">
        <w:rPr>
          <w:rFonts w:eastAsiaTheme="minorEastAsia"/>
          <w:lang w:eastAsia="zh-CN"/>
        </w:rPr>
        <w:object w:dxaOrig="740" w:dyaOrig="360" w14:anchorId="34497E17">
          <v:shape id="_x0000_i1026" type="#_x0000_t75" style="width:36.45pt;height:18pt" o:ole="">
            <v:imagedata r:id="rId11" o:title=""/>
          </v:shape>
          <o:OLEObject Type="Embed" ProgID="Equation.3" ShapeID="_x0000_i1026" DrawAspect="Content" ObjectID="_1618154466" r:id="rId12"/>
        </w:object>
      </w:r>
      <w:r w:rsidRPr="00287307">
        <w:rPr>
          <w:rFonts w:eastAsiaTheme="minorEastAsia" w:hint="eastAsia"/>
          <w:lang w:eastAsia="zh-CN"/>
        </w:rPr>
        <w:t xml:space="preserve">, </w:t>
      </w:r>
      <w:r w:rsidRPr="00287307">
        <w:rPr>
          <w:rFonts w:eastAsiaTheme="minorEastAsia"/>
          <w:lang w:eastAsia="zh-CN"/>
        </w:rPr>
        <w:t>available</w:t>
      </w:r>
      <w:r w:rsidRPr="00287307">
        <w:rPr>
          <w:rFonts w:eastAsiaTheme="minorEastAsia" w:hint="eastAsia"/>
          <w:lang w:eastAsia="zh-CN"/>
        </w:rPr>
        <w:t xml:space="preserve"> hopping pattern is very limited and randomness of collision among UE is very limited, even leads </w:t>
      </w:r>
      <w:r>
        <w:rPr>
          <w:rFonts w:eastAsiaTheme="minorEastAsia" w:hint="eastAsia"/>
          <w:lang w:eastAsia="zh-CN"/>
        </w:rPr>
        <w:t>persistent</w:t>
      </w:r>
      <w:r w:rsidRPr="00287307">
        <w:rPr>
          <w:rFonts w:eastAsiaTheme="minorEastAsia" w:hint="eastAsia"/>
          <w:lang w:eastAsia="zh-CN"/>
        </w:rPr>
        <w:t xml:space="preserve"> collision, which is fatal for URLLC. Non-orthogonal resource allocation, especially for data, is usual for URLLC to </w:t>
      </w:r>
      <w:r w:rsidRPr="00287307">
        <w:rPr>
          <w:rFonts w:eastAsiaTheme="minorEastAsia" w:hint="eastAsia"/>
          <w:lang w:eastAsia="zh-CN"/>
        </w:rPr>
        <w:lastRenderedPageBreak/>
        <w:t xml:space="preserve">support more grant free UE in limited resource. </w:t>
      </w:r>
      <w:r w:rsidRPr="00287307">
        <w:rPr>
          <w:rFonts w:eastAsiaTheme="minorEastAsia"/>
          <w:lang w:eastAsia="zh-CN"/>
        </w:rPr>
        <w:t>I</w:t>
      </w:r>
      <w:r w:rsidRPr="00287307">
        <w:rPr>
          <w:rFonts w:eastAsiaTheme="minorEastAsia" w:hint="eastAsia"/>
          <w:lang w:eastAsia="zh-CN"/>
        </w:rPr>
        <w:t xml:space="preserve">f non-orthogonal resource for DMRS is applied, UE </w:t>
      </w:r>
      <w:r w:rsidRPr="00287307">
        <w:rPr>
          <w:rFonts w:eastAsiaTheme="minorEastAsia"/>
          <w:lang w:eastAsia="zh-CN"/>
        </w:rPr>
        <w:t>cannot</w:t>
      </w:r>
      <w:r w:rsidRPr="00287307">
        <w:rPr>
          <w:rFonts w:eastAsiaTheme="minorEastAsia" w:hint="eastAsia"/>
          <w:lang w:eastAsia="zh-CN"/>
        </w:rPr>
        <w:t xml:space="preserve"> be </w:t>
      </w:r>
      <w:r w:rsidRPr="00287307">
        <w:rPr>
          <w:rFonts w:eastAsiaTheme="minorEastAsia"/>
          <w:lang w:eastAsia="zh-CN"/>
        </w:rPr>
        <w:t>identified</w:t>
      </w:r>
      <w:r w:rsidRPr="00287307">
        <w:rPr>
          <w:rFonts w:eastAsiaTheme="minorEastAsia" w:hint="eastAsia"/>
          <w:lang w:eastAsia="zh-CN"/>
        </w:rPr>
        <w:t xml:space="preserve"> and data cannot be demodulated. So we suggest more flexible hopping pattern </w:t>
      </w:r>
      <w:r>
        <w:rPr>
          <w:rFonts w:eastAsiaTheme="minorEastAsia" w:hint="eastAsia"/>
          <w:lang w:eastAsia="zh-CN"/>
        </w:rPr>
        <w:t>can be considered in terms of hopping sequence and hopping resource</w:t>
      </w:r>
      <w:r w:rsidRPr="00287307">
        <w:rPr>
          <w:rFonts w:eastAsiaTheme="minorEastAsia" w:hint="eastAsia"/>
          <w:lang w:eastAsia="zh-CN"/>
        </w:rPr>
        <w:t xml:space="preserve">. </w:t>
      </w:r>
    </w:p>
    <w:p w14:paraId="231344B8" w14:textId="272F298B" w:rsid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2: Larger than 2 hopping and UE-specific hopping pattern is </w:t>
      </w:r>
      <w:r w:rsidR="00806A33">
        <w:rPr>
          <w:rFonts w:eastAsiaTheme="minorEastAsia"/>
          <w:b/>
          <w:i/>
          <w:szCs w:val="20"/>
          <w:lang w:eastAsia="zh-CN"/>
        </w:rPr>
        <w:t>benefit</w:t>
      </w:r>
      <w:r w:rsidR="00806A33">
        <w:rPr>
          <w:rFonts w:eastAsiaTheme="minorEastAsia" w:hint="eastAsia"/>
          <w:b/>
          <w:i/>
          <w:szCs w:val="20"/>
          <w:lang w:eastAsia="zh-CN"/>
        </w:rPr>
        <w:t xml:space="preserve"> for</w:t>
      </w:r>
      <w:r w:rsidRPr="00090E16">
        <w:rPr>
          <w:rFonts w:eastAsiaTheme="minorEastAsia" w:hint="eastAsia"/>
          <w:b/>
          <w:i/>
          <w:szCs w:val="20"/>
          <w:lang w:eastAsia="zh-CN"/>
        </w:rPr>
        <w:t xml:space="preserve"> interference </w:t>
      </w:r>
      <w:r w:rsidRPr="00090E16">
        <w:rPr>
          <w:rFonts w:eastAsiaTheme="minorEastAsia"/>
          <w:b/>
          <w:i/>
          <w:szCs w:val="20"/>
          <w:lang w:eastAsia="zh-CN"/>
        </w:rPr>
        <w:t>randomization</w:t>
      </w:r>
      <w:r w:rsidRPr="00090E16">
        <w:rPr>
          <w:rFonts w:eastAsiaTheme="minorEastAsia" w:hint="eastAsia"/>
          <w:b/>
          <w:i/>
          <w:szCs w:val="20"/>
          <w:lang w:eastAsia="zh-CN"/>
        </w:rPr>
        <w:t>.</w:t>
      </w:r>
    </w:p>
    <w:p w14:paraId="0830B399" w14:textId="77777777" w:rsidR="00090E16" w:rsidRPr="00142ED9" w:rsidRDefault="00090E16" w:rsidP="00090E16">
      <w:pPr>
        <w:rPr>
          <w:rFonts w:eastAsiaTheme="minorEastAsia"/>
          <w:lang w:eastAsia="zh-CN"/>
        </w:rPr>
      </w:pPr>
    </w:p>
    <w:p w14:paraId="58FCFF24" w14:textId="11DCB8A7" w:rsidR="00142ED9" w:rsidRDefault="00142ED9" w:rsidP="00142ED9">
      <w:pPr>
        <w:pStyle w:val="af3"/>
        <w:numPr>
          <w:ilvl w:val="0"/>
          <w:numId w:val="17"/>
        </w:numPr>
        <w:spacing w:after="180"/>
        <w:ind w:firstLineChars="0"/>
        <w:contextualSpacing/>
        <w:rPr>
          <w:rFonts w:ascii="Times New Roman" w:hAnsi="Times New Roman" w:cs="Times New Roman"/>
          <w:sz w:val="20"/>
          <w:szCs w:val="20"/>
        </w:rPr>
      </w:pPr>
      <w:r>
        <w:rPr>
          <w:rFonts w:ascii="Times New Roman" w:hAnsi="Times New Roman" w:cs="Times New Roman" w:hint="eastAsia"/>
          <w:sz w:val="20"/>
          <w:szCs w:val="20"/>
        </w:rPr>
        <w:t>DMRS allocation</w:t>
      </w:r>
    </w:p>
    <w:p w14:paraId="2946D76D" w14:textId="57599163" w:rsidR="007B7FC0" w:rsidRDefault="00EA6740" w:rsidP="00E63E5E">
      <w:pPr>
        <w:pStyle w:val="a0"/>
        <w:rPr>
          <w:rFonts w:eastAsiaTheme="minorEastAsia"/>
          <w:i/>
          <w:lang w:eastAsia="zh-CN"/>
        </w:rPr>
      </w:pPr>
      <w:r>
        <w:rPr>
          <w:rFonts w:eastAsiaTheme="minorEastAsia" w:hint="eastAsia"/>
          <w:lang w:eastAsia="zh-CN"/>
        </w:rPr>
        <w:t>When</w:t>
      </w:r>
      <w:r w:rsidR="00142ED9" w:rsidRPr="005164A6">
        <w:rPr>
          <w:rFonts w:eastAsiaTheme="minorEastAsia" w:hint="eastAsia"/>
          <w:lang w:eastAsia="zh-CN"/>
        </w:rPr>
        <w:t xml:space="preserve"> one repetition is </w:t>
      </w:r>
      <w:r w:rsidR="00142ED9" w:rsidRPr="005164A6">
        <w:rPr>
          <w:rFonts w:eastAsiaTheme="minorEastAsia"/>
          <w:lang w:eastAsia="zh-CN"/>
        </w:rPr>
        <w:t>segmented</w:t>
      </w:r>
      <w:r w:rsidR="00142ED9">
        <w:rPr>
          <w:rFonts w:eastAsiaTheme="minorEastAsia" w:hint="eastAsia"/>
          <w:lang w:eastAsia="zh-CN"/>
        </w:rPr>
        <w:t xml:space="preserve">, then </w:t>
      </w:r>
      <w:r>
        <w:rPr>
          <w:rFonts w:eastAsiaTheme="minorEastAsia" w:hint="eastAsia"/>
          <w:lang w:eastAsia="zh-CN"/>
        </w:rPr>
        <w:t>DMRS is required in multiple segmented</w:t>
      </w:r>
      <w:r w:rsidR="00142ED9">
        <w:rPr>
          <w:rFonts w:eastAsiaTheme="minorEastAsia" w:hint="eastAsia"/>
          <w:lang w:eastAsia="zh-CN"/>
        </w:rPr>
        <w:t xml:space="preserve"> </w:t>
      </w:r>
      <w:r w:rsidR="00142ED9">
        <w:rPr>
          <w:rFonts w:eastAsiaTheme="minorEastAsia"/>
          <w:lang w:eastAsia="zh-CN"/>
        </w:rPr>
        <w:t>repetition</w:t>
      </w:r>
      <w:r w:rsidR="00142ED9">
        <w:rPr>
          <w:rFonts w:eastAsiaTheme="minorEastAsia" w:hint="eastAsia"/>
          <w:lang w:eastAsia="zh-CN"/>
        </w:rPr>
        <w:t xml:space="preserve"> part</w:t>
      </w:r>
      <w:r w:rsidR="00806A33">
        <w:rPr>
          <w:rFonts w:eastAsiaTheme="minorEastAsia" w:hint="eastAsia"/>
          <w:lang w:eastAsia="zh-CN"/>
        </w:rPr>
        <w:t>s</w:t>
      </w:r>
      <w:r w:rsidR="00142ED9">
        <w:rPr>
          <w:rFonts w:eastAsiaTheme="minorEastAsia" w:hint="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DMRS resource allocation, including </w:t>
      </w:r>
      <w:r>
        <w:rPr>
          <w:rFonts w:eastAsiaTheme="minorEastAsia"/>
          <w:lang w:eastAsia="zh-CN"/>
        </w:rPr>
        <w:t>front-load</w:t>
      </w:r>
      <w:r>
        <w:rPr>
          <w:rFonts w:eastAsiaTheme="minorEastAsia" w:hint="eastAsia"/>
          <w:lang w:eastAsia="zh-CN"/>
        </w:rPr>
        <w:t xml:space="preserve">ed and additional DMRS, in each segmented repetition part is </w:t>
      </w:r>
      <w:r>
        <w:rPr>
          <w:rFonts w:eastAsiaTheme="minorEastAsia"/>
          <w:lang w:eastAsia="zh-CN"/>
        </w:rPr>
        <w:t>determined</w:t>
      </w:r>
      <w:r>
        <w:rPr>
          <w:rFonts w:eastAsiaTheme="minorEastAsia" w:hint="eastAsia"/>
          <w:lang w:eastAsia="zh-CN"/>
        </w:rPr>
        <w:t xml:space="preserve"> by segmented repetition part duration and </w:t>
      </w:r>
      <w:proofErr w:type="spellStart"/>
      <w:r w:rsidRPr="00EA6740">
        <w:rPr>
          <w:rFonts w:eastAsiaTheme="minorEastAsia"/>
          <w:i/>
          <w:lang w:eastAsia="zh-CN"/>
        </w:rPr>
        <w:t>dmrs-AdditionalPosition</w:t>
      </w:r>
      <w:proofErr w:type="spellEnd"/>
      <w:r>
        <w:rPr>
          <w:rFonts w:eastAsiaTheme="minorEastAsia" w:hint="eastAsia"/>
          <w:i/>
          <w:lang w:eastAsia="zh-CN"/>
        </w:rPr>
        <w:t>.</w:t>
      </w:r>
    </w:p>
    <w:p w14:paraId="15D3B311" w14:textId="478B1708" w:rsid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3: DMRS resource allocation, including </w:t>
      </w:r>
      <w:r w:rsidRPr="00090E16">
        <w:rPr>
          <w:rFonts w:eastAsiaTheme="minorEastAsia"/>
          <w:b/>
          <w:i/>
          <w:szCs w:val="20"/>
          <w:lang w:eastAsia="zh-CN"/>
        </w:rPr>
        <w:t>front-load</w:t>
      </w:r>
      <w:r w:rsidRPr="00090E16">
        <w:rPr>
          <w:rFonts w:eastAsiaTheme="minorEastAsia" w:hint="eastAsia"/>
          <w:b/>
          <w:i/>
          <w:szCs w:val="20"/>
          <w:lang w:eastAsia="zh-CN"/>
        </w:rPr>
        <w:t xml:space="preserve">ed and additional DMRS, in each segmented repetition part is </w:t>
      </w:r>
      <w:r w:rsidRPr="00090E16">
        <w:rPr>
          <w:rFonts w:eastAsiaTheme="minorEastAsia"/>
          <w:b/>
          <w:i/>
          <w:szCs w:val="20"/>
          <w:lang w:eastAsia="zh-CN"/>
        </w:rPr>
        <w:t>determined</w:t>
      </w:r>
      <w:r w:rsidRPr="00090E16">
        <w:rPr>
          <w:rFonts w:eastAsiaTheme="minorEastAsia" w:hint="eastAsia"/>
          <w:b/>
          <w:i/>
          <w:szCs w:val="20"/>
          <w:lang w:eastAsia="zh-CN"/>
        </w:rPr>
        <w:t xml:space="preserve"> by segmented repetition part duration and </w:t>
      </w:r>
      <w:proofErr w:type="spellStart"/>
      <w:r w:rsidRPr="00090E16">
        <w:rPr>
          <w:rFonts w:eastAsiaTheme="minorEastAsia"/>
          <w:b/>
          <w:i/>
          <w:szCs w:val="20"/>
          <w:lang w:eastAsia="zh-CN"/>
        </w:rPr>
        <w:t>dmrs-AdditionalPosition</w:t>
      </w:r>
      <w:proofErr w:type="spellEnd"/>
      <w:r w:rsidRPr="00090E16">
        <w:rPr>
          <w:rFonts w:eastAsiaTheme="minorEastAsia" w:hint="eastAsia"/>
          <w:b/>
          <w:i/>
          <w:szCs w:val="20"/>
          <w:lang w:eastAsia="zh-CN"/>
        </w:rPr>
        <w:t>.</w:t>
      </w:r>
    </w:p>
    <w:p w14:paraId="3DFF5A1C" w14:textId="77777777" w:rsidR="00090E16" w:rsidRPr="00090E16" w:rsidRDefault="00090E16" w:rsidP="00090E16">
      <w:pPr>
        <w:rPr>
          <w:rFonts w:eastAsiaTheme="minorEastAsia"/>
          <w:b/>
          <w:i/>
          <w:szCs w:val="20"/>
          <w:lang w:eastAsia="zh-CN"/>
        </w:rPr>
      </w:pPr>
    </w:p>
    <w:p w14:paraId="3FAC6797" w14:textId="00C79D9C" w:rsidR="00EA6740" w:rsidRDefault="00EA6740" w:rsidP="00E63E5E">
      <w:pPr>
        <w:pStyle w:val="a0"/>
        <w:rPr>
          <w:rFonts w:eastAsiaTheme="minorEastAsia"/>
          <w:lang w:eastAsia="zh-CN"/>
        </w:rPr>
      </w:pPr>
      <w:r>
        <w:rPr>
          <w:rFonts w:eastAsiaTheme="minorEastAsia"/>
          <w:lang w:eastAsia="zh-CN"/>
        </w:rPr>
        <w:t>For Type</w:t>
      </w:r>
      <w:r>
        <w:rPr>
          <w:rFonts w:eastAsiaTheme="minorEastAsia" w:hint="eastAsia"/>
          <w:lang w:eastAsia="zh-CN"/>
        </w:rPr>
        <w:t xml:space="preserve"> </w:t>
      </w:r>
      <w:proofErr w:type="gramStart"/>
      <w:r>
        <w:rPr>
          <w:rFonts w:eastAsiaTheme="minorEastAsia" w:hint="eastAsia"/>
          <w:lang w:eastAsia="zh-CN"/>
        </w:rPr>
        <w:t>A</w:t>
      </w:r>
      <w:proofErr w:type="gramEnd"/>
      <w:r>
        <w:rPr>
          <w:rFonts w:eastAsiaTheme="minorEastAsia" w:hint="eastAsia"/>
          <w:lang w:eastAsia="zh-CN"/>
        </w:rPr>
        <w:t xml:space="preserve"> PUSCH </w:t>
      </w:r>
      <w:r>
        <w:rPr>
          <w:rFonts w:eastAsiaTheme="minorEastAsia"/>
          <w:lang w:eastAsia="zh-CN"/>
        </w:rPr>
        <w:t>mapping,</w:t>
      </w:r>
      <w:r>
        <w:rPr>
          <w:rFonts w:eastAsiaTheme="minorEastAsia" w:hint="eastAsia"/>
          <w:lang w:eastAsia="zh-CN"/>
        </w:rPr>
        <w:t xml:space="preserve"> DMRS resource allocation scheme needs additional </w:t>
      </w:r>
      <w:r>
        <w:rPr>
          <w:rFonts w:eastAsiaTheme="minorEastAsia"/>
          <w:lang w:eastAsia="zh-CN"/>
        </w:rPr>
        <w:t>specification</w:t>
      </w:r>
      <w:r>
        <w:rPr>
          <w:rFonts w:eastAsiaTheme="minorEastAsia" w:hint="eastAsia"/>
          <w:lang w:eastAsia="zh-CN"/>
        </w:rPr>
        <w:t xml:space="preserve"> effort for subsequent PUSCH repetition (</w:t>
      </w:r>
      <w:r>
        <w:rPr>
          <w:rFonts w:eastAsiaTheme="minorEastAsia"/>
          <w:lang w:eastAsia="zh-CN"/>
        </w:rPr>
        <w:t>repetition</w:t>
      </w:r>
      <w:r>
        <w:rPr>
          <w:rFonts w:eastAsiaTheme="minorEastAsia" w:hint="eastAsia"/>
          <w:lang w:eastAsia="zh-CN"/>
        </w:rPr>
        <w:t xml:space="preserve"> index&gt;1) due to DMRS </w:t>
      </w:r>
      <w:r>
        <w:rPr>
          <w:rFonts w:eastAsiaTheme="minorEastAsia"/>
          <w:lang w:eastAsia="zh-CN"/>
        </w:rPr>
        <w:t>resource</w:t>
      </w:r>
      <w:r>
        <w:rPr>
          <w:rFonts w:eastAsiaTheme="minorEastAsia" w:hint="eastAsia"/>
          <w:lang w:eastAsia="zh-CN"/>
        </w:rPr>
        <w:t xml:space="preserve"> reference is slot boundary and DMRS time domain </w:t>
      </w:r>
      <w:r>
        <w:rPr>
          <w:rFonts w:eastAsiaTheme="minorEastAsia"/>
          <w:lang w:eastAsia="zh-CN"/>
        </w:rPr>
        <w:t>resource</w:t>
      </w:r>
      <w:r>
        <w:rPr>
          <w:rFonts w:eastAsiaTheme="minorEastAsia" w:hint="eastAsia"/>
          <w:lang w:eastAsia="zh-CN"/>
        </w:rPr>
        <w:t xml:space="preserve"> is usually </w:t>
      </w:r>
      <w:r>
        <w:rPr>
          <w:rFonts w:eastAsiaTheme="minorEastAsia"/>
          <w:lang w:eastAsia="zh-CN"/>
        </w:rPr>
        <w:t>different</w:t>
      </w:r>
      <w:r>
        <w:rPr>
          <w:rFonts w:eastAsiaTheme="minorEastAsia" w:hint="eastAsia"/>
          <w:lang w:eastAsia="zh-CN"/>
        </w:rPr>
        <w:t xml:space="preserve"> for multiple PUSCH repetitions. And Type B provides </w:t>
      </w:r>
      <w:r>
        <w:rPr>
          <w:rFonts w:eastAsiaTheme="minorEastAsia"/>
          <w:lang w:eastAsia="zh-CN"/>
        </w:rPr>
        <w:t>flexible s</w:t>
      </w:r>
      <w:r>
        <w:rPr>
          <w:rFonts w:eastAsiaTheme="minorEastAsia" w:hint="eastAsia"/>
          <w:lang w:eastAsia="zh-CN"/>
        </w:rPr>
        <w:t xml:space="preserve">cheduling and simple DMRS </w:t>
      </w:r>
      <w:r>
        <w:rPr>
          <w:rFonts w:eastAsiaTheme="minorEastAsia"/>
          <w:lang w:eastAsia="zh-CN"/>
        </w:rPr>
        <w:t>resource</w:t>
      </w:r>
      <w:r>
        <w:rPr>
          <w:rFonts w:eastAsiaTheme="minorEastAsia" w:hint="eastAsia"/>
          <w:lang w:eastAsia="zh-CN"/>
        </w:rPr>
        <w:t xml:space="preserve"> allocation scheme. So o</w:t>
      </w:r>
      <w:r w:rsidRPr="00EA6740">
        <w:rPr>
          <w:rFonts w:eastAsiaTheme="minorEastAsia" w:hint="eastAsia"/>
          <w:lang w:eastAsia="zh-CN"/>
        </w:rPr>
        <w:t xml:space="preserve">nly Type B PUSCH mapping is supported </w:t>
      </w:r>
      <w:r>
        <w:rPr>
          <w:rFonts w:eastAsiaTheme="minorEastAsia" w:hint="eastAsia"/>
          <w:lang w:eastAsia="zh-CN"/>
        </w:rPr>
        <w:t>for repetition number&gt;1.</w:t>
      </w:r>
    </w:p>
    <w:p w14:paraId="1998CBEB" w14:textId="416FFA40" w:rsid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4: </w:t>
      </w:r>
      <w:r>
        <w:rPr>
          <w:rFonts w:eastAsiaTheme="minorEastAsia" w:hint="eastAsia"/>
          <w:b/>
          <w:i/>
          <w:szCs w:val="20"/>
          <w:lang w:eastAsia="zh-CN"/>
        </w:rPr>
        <w:t>O</w:t>
      </w:r>
      <w:r w:rsidRPr="00090E16">
        <w:rPr>
          <w:rFonts w:eastAsiaTheme="minorEastAsia" w:hint="eastAsia"/>
          <w:b/>
          <w:i/>
          <w:szCs w:val="20"/>
          <w:lang w:eastAsia="zh-CN"/>
        </w:rPr>
        <w:t>nly Type B PUSCH mapping is supported for repetition number&gt;1</w:t>
      </w:r>
      <w:r>
        <w:rPr>
          <w:rFonts w:eastAsiaTheme="minorEastAsia" w:hint="eastAsia"/>
          <w:b/>
          <w:i/>
          <w:szCs w:val="20"/>
          <w:lang w:eastAsia="zh-CN"/>
        </w:rPr>
        <w:t>.</w:t>
      </w:r>
    </w:p>
    <w:p w14:paraId="27EFAAEE" w14:textId="77777777" w:rsidR="00090E16" w:rsidRPr="00090E16" w:rsidRDefault="00090E16" w:rsidP="00090E16">
      <w:pPr>
        <w:rPr>
          <w:rFonts w:eastAsiaTheme="minorEastAsia"/>
          <w:b/>
          <w:i/>
          <w:szCs w:val="20"/>
          <w:lang w:eastAsia="zh-CN"/>
        </w:rPr>
      </w:pPr>
    </w:p>
    <w:p w14:paraId="0346329C" w14:textId="78B076A2" w:rsidR="00287307" w:rsidRDefault="00287307" w:rsidP="00E63E5E">
      <w:pPr>
        <w:pStyle w:val="af3"/>
        <w:numPr>
          <w:ilvl w:val="0"/>
          <w:numId w:val="17"/>
        </w:numPr>
        <w:spacing w:after="180"/>
        <w:ind w:firstLineChars="0"/>
        <w:contextualSpacing/>
        <w:rPr>
          <w:szCs w:val="20"/>
          <w:u w:val="single"/>
        </w:rPr>
      </w:pPr>
      <w:r w:rsidRPr="00E63E5E">
        <w:rPr>
          <w:rFonts w:ascii="Times New Roman" w:hAnsi="Times New Roman" w:cs="Times New Roman" w:hint="eastAsia"/>
          <w:sz w:val="20"/>
          <w:szCs w:val="20"/>
        </w:rPr>
        <w:t>Interaction with the DL/UL direction</w:t>
      </w:r>
    </w:p>
    <w:p w14:paraId="02EF039D" w14:textId="4C1F088C" w:rsidR="00287307" w:rsidRDefault="003F471B" w:rsidP="005753B7">
      <w:pPr>
        <w:pStyle w:val="a0"/>
        <w:rPr>
          <w:rFonts w:eastAsiaTheme="minorEastAsia"/>
          <w:lang w:eastAsia="zh-CN"/>
        </w:rPr>
      </w:pPr>
      <w:r w:rsidRPr="003F471B">
        <w:rPr>
          <w:rFonts w:eastAsiaTheme="minorEastAsia" w:hint="eastAsia"/>
          <w:lang w:eastAsia="zh-CN"/>
        </w:rPr>
        <w:t xml:space="preserve">For slot repetition, if </w:t>
      </w:r>
      <w:r>
        <w:rPr>
          <w:rFonts w:eastAsiaTheme="minorEastAsia"/>
          <w:lang w:eastAsia="zh-CN"/>
        </w:rPr>
        <w:t>transmission</w:t>
      </w:r>
      <w:r>
        <w:rPr>
          <w:rFonts w:eastAsiaTheme="minorEastAsia" w:hint="eastAsia"/>
          <w:lang w:eastAsia="zh-CN"/>
        </w:rPr>
        <w:t xml:space="preserve"> direction in one </w:t>
      </w:r>
      <w:r w:rsidRPr="003F471B">
        <w:rPr>
          <w:rFonts w:eastAsiaTheme="minorEastAsia" w:hint="eastAsia"/>
          <w:lang w:eastAsia="zh-CN"/>
        </w:rPr>
        <w:t xml:space="preserve">PUSCH </w:t>
      </w:r>
      <w:r w:rsidRPr="003F471B">
        <w:rPr>
          <w:rFonts w:eastAsiaTheme="minorEastAsia"/>
          <w:lang w:eastAsia="zh-CN"/>
        </w:rPr>
        <w:t>repetition</w:t>
      </w:r>
      <w:r w:rsidRPr="003F471B">
        <w:rPr>
          <w:rFonts w:eastAsiaTheme="minorEastAsia" w:hint="eastAsia"/>
          <w:lang w:eastAsia="zh-CN"/>
        </w:rPr>
        <w:t xml:space="preserve"> </w:t>
      </w:r>
      <w:r>
        <w:rPr>
          <w:rFonts w:eastAsiaTheme="minorEastAsia" w:hint="eastAsia"/>
          <w:lang w:eastAsia="zh-CN"/>
        </w:rPr>
        <w:t xml:space="preserve">is not all uplink or flexible, then the PUSCH repetition is discarded. </w:t>
      </w:r>
      <w:r w:rsidR="00B343D2">
        <w:rPr>
          <w:rFonts w:eastAsiaTheme="minorEastAsia" w:hint="eastAsia"/>
          <w:lang w:eastAsia="zh-CN"/>
        </w:rPr>
        <w:t>F</w:t>
      </w:r>
      <w:r>
        <w:rPr>
          <w:rFonts w:eastAsiaTheme="minorEastAsia" w:hint="eastAsia"/>
          <w:lang w:eastAsia="zh-CN"/>
        </w:rPr>
        <w:t xml:space="preserve">or mini-slot repetition, the similar rule </w:t>
      </w:r>
      <w:r>
        <w:rPr>
          <w:rFonts w:eastAsiaTheme="minorEastAsia"/>
          <w:lang w:eastAsia="zh-CN"/>
        </w:rPr>
        <w:t>can be a start</w:t>
      </w:r>
      <w:r>
        <w:rPr>
          <w:rFonts w:eastAsiaTheme="minorEastAsia" w:hint="eastAsia"/>
          <w:lang w:eastAsia="zh-CN"/>
        </w:rPr>
        <w:t>ing</w:t>
      </w:r>
      <w:r>
        <w:rPr>
          <w:rFonts w:eastAsiaTheme="minorEastAsia"/>
          <w:lang w:eastAsia="zh-CN"/>
        </w:rPr>
        <w:t xml:space="preserve"> point.</w:t>
      </w:r>
      <w:r w:rsidR="00A94041">
        <w:rPr>
          <w:rFonts w:eastAsiaTheme="minorEastAsia" w:hint="eastAsia"/>
          <w:lang w:eastAsia="zh-CN"/>
        </w:rPr>
        <w:t xml:space="preserve"> </w:t>
      </w:r>
    </w:p>
    <w:p w14:paraId="7DC5DE0E" w14:textId="5B9F1EEC" w:rsid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5: If </w:t>
      </w:r>
      <w:r w:rsidRPr="00090E16">
        <w:rPr>
          <w:rFonts w:eastAsiaTheme="minorEastAsia"/>
          <w:b/>
          <w:i/>
          <w:szCs w:val="20"/>
          <w:lang w:eastAsia="zh-CN"/>
        </w:rPr>
        <w:t>transmission</w:t>
      </w:r>
      <w:r w:rsidRPr="00090E16">
        <w:rPr>
          <w:rFonts w:eastAsiaTheme="minorEastAsia" w:hint="eastAsia"/>
          <w:b/>
          <w:i/>
          <w:szCs w:val="20"/>
          <w:lang w:eastAsia="zh-CN"/>
        </w:rPr>
        <w:t xml:space="preserve"> direction in one PUSCH </w:t>
      </w:r>
      <w:r w:rsidRPr="00090E16">
        <w:rPr>
          <w:rFonts w:eastAsiaTheme="minorEastAsia"/>
          <w:b/>
          <w:i/>
          <w:szCs w:val="20"/>
          <w:lang w:eastAsia="zh-CN"/>
        </w:rPr>
        <w:t>repetition</w:t>
      </w:r>
      <w:r w:rsidRPr="00090E16">
        <w:rPr>
          <w:rFonts w:eastAsiaTheme="minorEastAsia" w:hint="eastAsia"/>
          <w:b/>
          <w:i/>
          <w:szCs w:val="20"/>
          <w:lang w:eastAsia="zh-CN"/>
        </w:rPr>
        <w:t xml:space="preserve"> is not all uplink or flexible, then the PUSCH repetition is discarded</w:t>
      </w:r>
      <w:r>
        <w:rPr>
          <w:rFonts w:eastAsiaTheme="minorEastAsia" w:hint="eastAsia"/>
          <w:b/>
          <w:i/>
          <w:szCs w:val="20"/>
          <w:lang w:eastAsia="zh-CN"/>
        </w:rPr>
        <w:t>.</w:t>
      </w:r>
    </w:p>
    <w:p w14:paraId="76EDAC67" w14:textId="77777777" w:rsidR="00090E16" w:rsidRPr="00090E16" w:rsidRDefault="00090E16" w:rsidP="00090E16">
      <w:pPr>
        <w:rPr>
          <w:rFonts w:eastAsiaTheme="minorEastAsia"/>
          <w:b/>
          <w:i/>
          <w:szCs w:val="20"/>
          <w:lang w:eastAsia="zh-CN"/>
        </w:rPr>
      </w:pPr>
    </w:p>
    <w:p w14:paraId="1FE7CD44" w14:textId="266BDDE1" w:rsidR="00F07BDB" w:rsidRP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t xml:space="preserve">TBS </w:t>
      </w:r>
      <w:r w:rsidRPr="00287307">
        <w:rPr>
          <w:rFonts w:ascii="Times New Roman" w:hAnsi="Times New Roman" w:cs="Times New Roman"/>
          <w:sz w:val="20"/>
          <w:szCs w:val="20"/>
        </w:rPr>
        <w:t>determination</w:t>
      </w:r>
    </w:p>
    <w:p w14:paraId="0319578B" w14:textId="04F62971" w:rsidR="005164A6" w:rsidRPr="00287307" w:rsidRDefault="00287307" w:rsidP="00287307">
      <w:pPr>
        <w:pStyle w:val="a0"/>
        <w:rPr>
          <w:rFonts w:eastAsiaTheme="minorEastAsia"/>
          <w:lang w:eastAsia="zh-CN"/>
        </w:rPr>
      </w:pPr>
      <w:r>
        <w:rPr>
          <w:rFonts w:eastAsiaTheme="minorEastAsia" w:hint="eastAsia"/>
          <w:lang w:eastAsia="zh-CN"/>
        </w:rPr>
        <w:t xml:space="preserve">For slot repetition, TBS is determined by </w:t>
      </w:r>
      <w:r w:rsidR="00090E16">
        <w:rPr>
          <w:rFonts w:eastAsiaTheme="minorEastAsia"/>
          <w:lang w:eastAsia="zh-CN"/>
        </w:rPr>
        <w:t>first repetition</w:t>
      </w:r>
      <w:r>
        <w:rPr>
          <w:rFonts w:eastAsiaTheme="minorEastAsia" w:hint="eastAsia"/>
          <w:lang w:eastAsia="zh-CN"/>
        </w:rPr>
        <w:t xml:space="preserve">. Similarly, for mini-slot repetition and multi-segments, TBS is determined by first </w:t>
      </w:r>
      <w:r w:rsidR="00090E16">
        <w:rPr>
          <w:rFonts w:eastAsiaTheme="minorEastAsia"/>
          <w:lang w:eastAsia="zh-CN"/>
        </w:rPr>
        <w:t>actual</w:t>
      </w:r>
      <w:r w:rsidR="00090E16">
        <w:rPr>
          <w:rFonts w:eastAsiaTheme="minorEastAsia" w:hint="eastAsia"/>
          <w:lang w:eastAsia="zh-CN"/>
        </w:rPr>
        <w:t xml:space="preserve"> </w:t>
      </w:r>
      <w:r>
        <w:rPr>
          <w:rFonts w:eastAsiaTheme="minorEastAsia"/>
          <w:lang w:eastAsia="zh-CN"/>
        </w:rPr>
        <w:t>repetition</w:t>
      </w:r>
      <w:r>
        <w:rPr>
          <w:rFonts w:eastAsiaTheme="minorEastAsia" w:hint="eastAsia"/>
          <w:lang w:eastAsia="zh-CN"/>
        </w:rPr>
        <w:t xml:space="preserve"> </w:t>
      </w:r>
      <w:r w:rsidR="00806A33">
        <w:rPr>
          <w:rFonts w:eastAsiaTheme="minorEastAsia" w:hint="eastAsia"/>
          <w:lang w:eastAsia="zh-CN"/>
        </w:rPr>
        <w:t xml:space="preserve">or </w:t>
      </w:r>
      <w:r>
        <w:rPr>
          <w:rFonts w:eastAsiaTheme="minorEastAsia" w:hint="eastAsia"/>
          <w:lang w:eastAsia="zh-CN"/>
        </w:rPr>
        <w:t>segment.</w:t>
      </w:r>
    </w:p>
    <w:p w14:paraId="7A5901B4" w14:textId="72A07744" w:rsidR="003F471B" w:rsidRPr="00090E16" w:rsidRDefault="00090E16" w:rsidP="00090E16">
      <w:pPr>
        <w:rPr>
          <w:rFonts w:eastAsiaTheme="minorEastAsia"/>
          <w:b/>
          <w:i/>
          <w:szCs w:val="20"/>
          <w:lang w:eastAsia="zh-CN"/>
        </w:rPr>
      </w:pPr>
      <w:r w:rsidRPr="00090E16">
        <w:rPr>
          <w:rFonts w:eastAsiaTheme="minorEastAsia" w:hint="eastAsia"/>
          <w:b/>
          <w:i/>
          <w:szCs w:val="20"/>
          <w:lang w:eastAsia="zh-CN"/>
        </w:rPr>
        <w:t>Proposal 6</w:t>
      </w:r>
      <w:r w:rsidR="003F471B" w:rsidRPr="00090E16">
        <w:rPr>
          <w:rFonts w:eastAsiaTheme="minorEastAsia" w:hint="eastAsia"/>
          <w:b/>
          <w:i/>
          <w:szCs w:val="20"/>
          <w:lang w:eastAsia="zh-CN"/>
        </w:rPr>
        <w:t xml:space="preserve">: </w:t>
      </w:r>
      <w:r w:rsidRPr="00090E16">
        <w:rPr>
          <w:rFonts w:eastAsiaTheme="minorEastAsia" w:hint="eastAsia"/>
          <w:b/>
          <w:i/>
          <w:szCs w:val="20"/>
          <w:lang w:eastAsia="zh-CN"/>
        </w:rPr>
        <w:t xml:space="preserve">TBS is determined by first </w:t>
      </w:r>
      <w:r w:rsidRPr="00090E16">
        <w:rPr>
          <w:rFonts w:eastAsiaTheme="minorEastAsia"/>
          <w:b/>
          <w:i/>
          <w:szCs w:val="20"/>
          <w:lang w:eastAsia="zh-CN"/>
        </w:rPr>
        <w:t>actual</w:t>
      </w:r>
      <w:r w:rsidRPr="00090E16">
        <w:rPr>
          <w:rFonts w:eastAsiaTheme="minorEastAsia" w:hint="eastAsia"/>
          <w:b/>
          <w:i/>
          <w:szCs w:val="20"/>
          <w:lang w:eastAsia="zh-CN"/>
        </w:rPr>
        <w:t xml:space="preserve"> </w:t>
      </w:r>
      <w:r w:rsidRPr="00090E16">
        <w:rPr>
          <w:rFonts w:eastAsiaTheme="minorEastAsia"/>
          <w:b/>
          <w:i/>
          <w:szCs w:val="20"/>
          <w:lang w:eastAsia="zh-CN"/>
        </w:rPr>
        <w:t>repetition</w:t>
      </w:r>
      <w:r w:rsidRPr="00090E16">
        <w:rPr>
          <w:rFonts w:eastAsiaTheme="minorEastAsia" w:hint="eastAsia"/>
          <w:b/>
          <w:i/>
          <w:szCs w:val="20"/>
          <w:lang w:eastAsia="zh-CN"/>
        </w:rPr>
        <w:t xml:space="preserve"> </w:t>
      </w:r>
      <w:r w:rsidR="00806A33">
        <w:rPr>
          <w:rFonts w:eastAsiaTheme="minorEastAsia" w:hint="eastAsia"/>
          <w:b/>
          <w:i/>
          <w:szCs w:val="20"/>
          <w:lang w:eastAsia="zh-CN"/>
        </w:rPr>
        <w:t xml:space="preserve">or </w:t>
      </w:r>
      <w:r w:rsidRPr="00090E16">
        <w:rPr>
          <w:rFonts w:eastAsiaTheme="minorEastAsia" w:hint="eastAsia"/>
          <w:b/>
          <w:i/>
          <w:szCs w:val="20"/>
          <w:lang w:eastAsia="zh-CN"/>
        </w:rPr>
        <w:t>segment.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6A1A8401" w14:textId="40D01E7A" w:rsidR="00090E16" w:rsidRDefault="00090E16" w:rsidP="00090E16">
      <w:pPr>
        <w:rPr>
          <w:rFonts w:eastAsiaTheme="minorEastAsia"/>
          <w:b/>
          <w:i/>
          <w:lang w:eastAsia="zh-CN"/>
        </w:rPr>
      </w:pPr>
      <w:r w:rsidRPr="00090E16">
        <w:rPr>
          <w:rFonts w:eastAsiaTheme="minorEastAsia" w:hint="eastAsia"/>
          <w:b/>
          <w:i/>
          <w:szCs w:val="20"/>
          <w:lang w:eastAsia="zh-CN"/>
        </w:rPr>
        <w:t xml:space="preserve">Proposal 1: </w:t>
      </w:r>
      <w:r>
        <w:rPr>
          <w:rFonts w:eastAsiaTheme="minorEastAsia" w:hint="eastAsia"/>
          <w:b/>
          <w:i/>
          <w:szCs w:val="20"/>
          <w:lang w:eastAsia="zh-CN"/>
        </w:rPr>
        <w:t>R</w:t>
      </w:r>
      <w:r w:rsidRPr="00090E16">
        <w:rPr>
          <w:rFonts w:eastAsiaTheme="minorEastAsia" w:hint="eastAsia"/>
          <w:b/>
          <w:i/>
          <w:szCs w:val="20"/>
          <w:lang w:eastAsia="zh-CN"/>
        </w:rPr>
        <w:t>epetition number is included in</w:t>
      </w:r>
      <w:r>
        <w:rPr>
          <w:rFonts w:eastAsiaTheme="minorEastAsia" w:hint="eastAsia"/>
          <w:i/>
          <w:lang w:eastAsia="zh-CN"/>
        </w:rPr>
        <w:t xml:space="preserve"> </w:t>
      </w:r>
      <w:proofErr w:type="spellStart"/>
      <w:r w:rsidRPr="00090E16">
        <w:rPr>
          <w:b/>
          <w:i/>
        </w:rPr>
        <w:t>pusch-TimeDomainAllocationList</w:t>
      </w:r>
      <w:proofErr w:type="spellEnd"/>
      <w:r>
        <w:rPr>
          <w:rFonts w:eastAsiaTheme="minorEastAsia" w:hint="eastAsia"/>
          <w:b/>
          <w:i/>
          <w:lang w:eastAsia="zh-CN"/>
        </w:rPr>
        <w:t>.</w:t>
      </w:r>
    </w:p>
    <w:p w14:paraId="16471A7E" w14:textId="110C5F47" w:rsid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2: Larger than 2 hopping and UE-specific hopping pattern is benefit </w:t>
      </w:r>
      <w:r w:rsidR="00806A33">
        <w:rPr>
          <w:rFonts w:eastAsiaTheme="minorEastAsia" w:hint="eastAsia"/>
          <w:b/>
          <w:i/>
          <w:szCs w:val="20"/>
          <w:lang w:eastAsia="zh-CN"/>
        </w:rPr>
        <w:t xml:space="preserve">for </w:t>
      </w:r>
      <w:r w:rsidRPr="00090E16">
        <w:rPr>
          <w:rFonts w:eastAsiaTheme="minorEastAsia" w:hint="eastAsia"/>
          <w:b/>
          <w:i/>
          <w:szCs w:val="20"/>
          <w:lang w:eastAsia="zh-CN"/>
        </w:rPr>
        <w:t xml:space="preserve">interference </w:t>
      </w:r>
      <w:r w:rsidRPr="00090E16">
        <w:rPr>
          <w:rFonts w:eastAsiaTheme="minorEastAsia"/>
          <w:b/>
          <w:i/>
          <w:szCs w:val="20"/>
          <w:lang w:eastAsia="zh-CN"/>
        </w:rPr>
        <w:t>randomization</w:t>
      </w:r>
      <w:r w:rsidRPr="00090E16">
        <w:rPr>
          <w:rFonts w:eastAsiaTheme="minorEastAsia" w:hint="eastAsia"/>
          <w:b/>
          <w:i/>
          <w:szCs w:val="20"/>
          <w:lang w:eastAsia="zh-CN"/>
        </w:rPr>
        <w:t>.</w:t>
      </w:r>
    </w:p>
    <w:p w14:paraId="5721A97D" w14:textId="77777777" w:rsid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3: DMRS resource allocation, including </w:t>
      </w:r>
      <w:r w:rsidRPr="00090E16">
        <w:rPr>
          <w:rFonts w:eastAsiaTheme="minorEastAsia"/>
          <w:b/>
          <w:i/>
          <w:szCs w:val="20"/>
          <w:lang w:eastAsia="zh-CN"/>
        </w:rPr>
        <w:t>front-load</w:t>
      </w:r>
      <w:r w:rsidRPr="00090E16">
        <w:rPr>
          <w:rFonts w:eastAsiaTheme="minorEastAsia" w:hint="eastAsia"/>
          <w:b/>
          <w:i/>
          <w:szCs w:val="20"/>
          <w:lang w:eastAsia="zh-CN"/>
        </w:rPr>
        <w:t xml:space="preserve">ed and additional DMRS, in each segmented repetition part is </w:t>
      </w:r>
      <w:r w:rsidRPr="00090E16">
        <w:rPr>
          <w:rFonts w:eastAsiaTheme="minorEastAsia"/>
          <w:b/>
          <w:i/>
          <w:szCs w:val="20"/>
          <w:lang w:eastAsia="zh-CN"/>
        </w:rPr>
        <w:t>determined</w:t>
      </w:r>
      <w:r w:rsidRPr="00090E16">
        <w:rPr>
          <w:rFonts w:eastAsiaTheme="minorEastAsia" w:hint="eastAsia"/>
          <w:b/>
          <w:i/>
          <w:szCs w:val="20"/>
          <w:lang w:eastAsia="zh-CN"/>
        </w:rPr>
        <w:t xml:space="preserve"> by segmented repetition part duration and </w:t>
      </w:r>
      <w:proofErr w:type="spellStart"/>
      <w:r w:rsidRPr="00090E16">
        <w:rPr>
          <w:rFonts w:eastAsiaTheme="minorEastAsia"/>
          <w:b/>
          <w:i/>
          <w:szCs w:val="20"/>
          <w:lang w:eastAsia="zh-CN"/>
        </w:rPr>
        <w:t>dmrs-AdditionalPosition</w:t>
      </w:r>
      <w:proofErr w:type="spellEnd"/>
      <w:r w:rsidRPr="00090E16">
        <w:rPr>
          <w:rFonts w:eastAsiaTheme="minorEastAsia" w:hint="eastAsia"/>
          <w:b/>
          <w:i/>
          <w:szCs w:val="20"/>
          <w:lang w:eastAsia="zh-CN"/>
        </w:rPr>
        <w:t>.</w:t>
      </w:r>
    </w:p>
    <w:p w14:paraId="5841491F" w14:textId="77777777" w:rsid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4: </w:t>
      </w:r>
      <w:r>
        <w:rPr>
          <w:rFonts w:eastAsiaTheme="minorEastAsia" w:hint="eastAsia"/>
          <w:b/>
          <w:i/>
          <w:szCs w:val="20"/>
          <w:lang w:eastAsia="zh-CN"/>
        </w:rPr>
        <w:t>O</w:t>
      </w:r>
      <w:r w:rsidRPr="00090E16">
        <w:rPr>
          <w:rFonts w:eastAsiaTheme="minorEastAsia" w:hint="eastAsia"/>
          <w:b/>
          <w:i/>
          <w:szCs w:val="20"/>
          <w:lang w:eastAsia="zh-CN"/>
        </w:rPr>
        <w:t>nly Type B PUSCH mapping is supported for repetition number&gt;1</w:t>
      </w:r>
      <w:r>
        <w:rPr>
          <w:rFonts w:eastAsiaTheme="minorEastAsia" w:hint="eastAsia"/>
          <w:b/>
          <w:i/>
          <w:szCs w:val="20"/>
          <w:lang w:eastAsia="zh-CN"/>
        </w:rPr>
        <w:t>.</w:t>
      </w:r>
    </w:p>
    <w:p w14:paraId="73940C24" w14:textId="77777777" w:rsidR="00090E16" w:rsidRP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5: If </w:t>
      </w:r>
      <w:r w:rsidRPr="00090E16">
        <w:rPr>
          <w:rFonts w:eastAsiaTheme="minorEastAsia"/>
          <w:b/>
          <w:i/>
          <w:szCs w:val="20"/>
          <w:lang w:eastAsia="zh-CN"/>
        </w:rPr>
        <w:t>transmission</w:t>
      </w:r>
      <w:r w:rsidRPr="00090E16">
        <w:rPr>
          <w:rFonts w:eastAsiaTheme="minorEastAsia" w:hint="eastAsia"/>
          <w:b/>
          <w:i/>
          <w:szCs w:val="20"/>
          <w:lang w:eastAsia="zh-CN"/>
        </w:rPr>
        <w:t xml:space="preserve"> direction in one PUSCH </w:t>
      </w:r>
      <w:r w:rsidRPr="00090E16">
        <w:rPr>
          <w:rFonts w:eastAsiaTheme="minorEastAsia"/>
          <w:b/>
          <w:i/>
          <w:szCs w:val="20"/>
          <w:lang w:eastAsia="zh-CN"/>
        </w:rPr>
        <w:t>repetition</w:t>
      </w:r>
      <w:r w:rsidRPr="00090E16">
        <w:rPr>
          <w:rFonts w:eastAsiaTheme="minorEastAsia" w:hint="eastAsia"/>
          <w:b/>
          <w:i/>
          <w:szCs w:val="20"/>
          <w:lang w:eastAsia="zh-CN"/>
        </w:rPr>
        <w:t xml:space="preserve"> is not all uplink or flexible, then the PUSCH repetition is discarded</w:t>
      </w:r>
      <w:r>
        <w:rPr>
          <w:rFonts w:eastAsiaTheme="minorEastAsia" w:hint="eastAsia"/>
          <w:b/>
          <w:i/>
          <w:szCs w:val="20"/>
          <w:lang w:eastAsia="zh-CN"/>
        </w:rPr>
        <w:t>.</w:t>
      </w:r>
    </w:p>
    <w:p w14:paraId="7C9ABBC0" w14:textId="22AFECDA" w:rsidR="00090E16" w:rsidRPr="00090E16" w:rsidRDefault="00090E16" w:rsidP="00090E16">
      <w:pPr>
        <w:rPr>
          <w:rFonts w:eastAsiaTheme="minorEastAsia"/>
          <w:b/>
          <w:i/>
          <w:szCs w:val="20"/>
          <w:lang w:eastAsia="zh-CN"/>
        </w:rPr>
      </w:pPr>
      <w:r w:rsidRPr="00090E16">
        <w:rPr>
          <w:rFonts w:eastAsiaTheme="minorEastAsia" w:hint="eastAsia"/>
          <w:b/>
          <w:i/>
          <w:szCs w:val="20"/>
          <w:lang w:eastAsia="zh-CN"/>
        </w:rPr>
        <w:t xml:space="preserve">Proposal 6: TBS is determined by first </w:t>
      </w:r>
      <w:r w:rsidRPr="00090E16">
        <w:rPr>
          <w:rFonts w:eastAsiaTheme="minorEastAsia"/>
          <w:b/>
          <w:i/>
          <w:szCs w:val="20"/>
          <w:lang w:eastAsia="zh-CN"/>
        </w:rPr>
        <w:t>actual</w:t>
      </w:r>
      <w:r w:rsidRPr="00090E16">
        <w:rPr>
          <w:rFonts w:eastAsiaTheme="minorEastAsia" w:hint="eastAsia"/>
          <w:b/>
          <w:i/>
          <w:szCs w:val="20"/>
          <w:lang w:eastAsia="zh-CN"/>
        </w:rPr>
        <w:t xml:space="preserve"> </w:t>
      </w:r>
      <w:r w:rsidRPr="00090E16">
        <w:rPr>
          <w:rFonts w:eastAsiaTheme="minorEastAsia"/>
          <w:b/>
          <w:i/>
          <w:szCs w:val="20"/>
          <w:lang w:eastAsia="zh-CN"/>
        </w:rPr>
        <w:t>repetition</w:t>
      </w:r>
      <w:r w:rsidRPr="00090E16">
        <w:rPr>
          <w:rFonts w:eastAsiaTheme="minorEastAsia" w:hint="eastAsia"/>
          <w:b/>
          <w:i/>
          <w:szCs w:val="20"/>
          <w:lang w:eastAsia="zh-CN"/>
        </w:rPr>
        <w:t xml:space="preserve"> </w:t>
      </w:r>
      <w:r w:rsidR="00806A33">
        <w:rPr>
          <w:rFonts w:eastAsiaTheme="minorEastAsia" w:hint="eastAsia"/>
          <w:b/>
          <w:i/>
          <w:szCs w:val="20"/>
          <w:lang w:eastAsia="zh-CN"/>
        </w:rPr>
        <w:t xml:space="preserve">or </w:t>
      </w:r>
      <w:r w:rsidRPr="00090E16">
        <w:rPr>
          <w:rFonts w:eastAsiaTheme="minorEastAsia" w:hint="eastAsia"/>
          <w:b/>
          <w:i/>
          <w:szCs w:val="20"/>
          <w:lang w:eastAsia="zh-CN"/>
        </w:rPr>
        <w:t>segment.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bookmarkStart w:id="0" w:name="_GoBack"/>
      <w:bookmarkEnd w:id="0"/>
    </w:p>
    <w:p w14:paraId="3466F08A" w14:textId="304A61BB" w:rsidR="00D34237" w:rsidRPr="005164A6" w:rsidRDefault="009D23DD" w:rsidP="009D23DD">
      <w:pPr>
        <w:numPr>
          <w:ilvl w:val="0"/>
          <w:numId w:val="5"/>
        </w:numPr>
        <w:spacing w:after="120"/>
        <w:ind w:hangingChars="210"/>
        <w:rPr>
          <w:rFonts w:eastAsia="宋体"/>
          <w:color w:val="000000"/>
          <w:lang w:eastAsia="zh-CN"/>
        </w:rPr>
      </w:pPr>
      <w:r w:rsidRPr="005164A6">
        <w:rPr>
          <w:rFonts w:eastAsia="宋体" w:hint="eastAsia"/>
          <w:color w:val="000000"/>
          <w:lang w:eastAsia="zh-CN"/>
        </w:rPr>
        <w:t xml:space="preserve">RAN1 </w:t>
      </w:r>
      <w:r w:rsidR="005164A6" w:rsidRPr="005164A6">
        <w:rPr>
          <w:rFonts w:eastAsia="宋体" w:hint="eastAsia"/>
          <w:color w:val="000000"/>
          <w:lang w:eastAsia="zh-CN"/>
        </w:rPr>
        <w:t>96</w:t>
      </w:r>
      <w:r w:rsidR="00090E16">
        <w:rPr>
          <w:rFonts w:eastAsia="宋体" w:hint="eastAsia"/>
          <w:color w:val="000000"/>
          <w:lang w:eastAsia="zh-CN"/>
        </w:rPr>
        <w:t>bis</w:t>
      </w:r>
      <w:r w:rsidRPr="005164A6">
        <w:rPr>
          <w:rFonts w:eastAsia="宋体" w:hint="eastAsia"/>
          <w:color w:val="000000"/>
          <w:lang w:eastAsia="zh-CN"/>
        </w:rPr>
        <w:t xml:space="preserve"> chairman notes</w:t>
      </w:r>
    </w:p>
    <w:sectPr w:rsidR="00D34237" w:rsidRPr="005164A6" w:rsidSect="00CB31DE">
      <w:headerReference w:type="default" r:id="rId13"/>
      <w:footerReference w:type="even" r:id="rId14"/>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74D17" w14:textId="77777777" w:rsidR="006A0E4A" w:rsidRDefault="006A0E4A">
      <w:r>
        <w:separator/>
      </w:r>
    </w:p>
  </w:endnote>
  <w:endnote w:type="continuationSeparator" w:id="0">
    <w:p w14:paraId="6BBDFB67" w14:textId="77777777" w:rsidR="006A0E4A" w:rsidRDefault="006A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7F07F" w14:textId="77777777" w:rsidR="006A0E4A" w:rsidRDefault="006A0E4A">
      <w:r>
        <w:separator/>
      </w:r>
    </w:p>
  </w:footnote>
  <w:footnote w:type="continuationSeparator" w:id="0">
    <w:p w14:paraId="55727486" w14:textId="77777777" w:rsidR="006A0E4A" w:rsidRDefault="006A0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8429E"/>
    <w:multiLevelType w:val="hybridMultilevel"/>
    <w:tmpl w:val="2E04B652"/>
    <w:lvl w:ilvl="0" w:tplc="71C40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474212"/>
    <w:multiLevelType w:val="hybridMultilevel"/>
    <w:tmpl w:val="443AE6F4"/>
    <w:lvl w:ilvl="0" w:tplc="34F62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84C76EE"/>
    <w:multiLevelType w:val="hybridMultilevel"/>
    <w:tmpl w:val="B0D0B44C"/>
    <w:lvl w:ilvl="0" w:tplc="AA36857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F26F0C"/>
    <w:multiLevelType w:val="hybridMultilevel"/>
    <w:tmpl w:val="E2E648B4"/>
    <w:lvl w:ilvl="0" w:tplc="AA36857A">
      <w:start w:val="1"/>
      <w:numFmt w:val="bullet"/>
      <w:lvlText w:val="•"/>
      <w:lvlJc w:val="left"/>
      <w:pPr>
        <w:ind w:left="420" w:hanging="420"/>
      </w:pPr>
      <w:rPr>
        <w:rFonts w:ascii="Times New Roman" w:eastAsia="Times New Roman" w:hAnsi="Times New Roman" w:cs="Times New Roman" w:hint="default"/>
      </w:rPr>
    </w:lvl>
    <w:lvl w:ilvl="1" w:tplc="AA36857A">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901BC1"/>
    <w:multiLevelType w:val="hybridMultilevel"/>
    <w:tmpl w:val="EE52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573C23"/>
    <w:multiLevelType w:val="hybridMultilevel"/>
    <w:tmpl w:val="A8D22AB8"/>
    <w:lvl w:ilvl="0" w:tplc="52920E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2"/>
  </w:num>
  <w:num w:numId="3">
    <w:abstractNumId w:val="24"/>
  </w:num>
  <w:num w:numId="4">
    <w:abstractNumId w:val="20"/>
  </w:num>
  <w:num w:numId="5">
    <w:abstractNumId w:val="15"/>
  </w:num>
  <w:num w:numId="6">
    <w:abstractNumId w:val="6"/>
  </w:num>
  <w:num w:numId="7">
    <w:abstractNumId w:val="18"/>
  </w:num>
  <w:num w:numId="8">
    <w:abstractNumId w:val="14"/>
  </w:num>
  <w:num w:numId="9">
    <w:abstractNumId w:val="19"/>
  </w:num>
  <w:num w:numId="10">
    <w:abstractNumId w:val="10"/>
  </w:num>
  <w:num w:numId="11">
    <w:abstractNumId w:val="21"/>
  </w:num>
  <w:num w:numId="12">
    <w:abstractNumId w:val="5"/>
  </w:num>
  <w:num w:numId="13">
    <w:abstractNumId w:val="7"/>
  </w:num>
  <w:num w:numId="14">
    <w:abstractNumId w:val="23"/>
  </w:num>
  <w:num w:numId="15">
    <w:abstractNumId w:val="17"/>
  </w:num>
  <w:num w:numId="16">
    <w:abstractNumId w:val="9"/>
  </w:num>
  <w:num w:numId="17">
    <w:abstractNumId w:val="11"/>
  </w:num>
  <w:num w:numId="18">
    <w:abstractNumId w:val="25"/>
  </w:num>
  <w:num w:numId="19">
    <w:abstractNumId w:val="25"/>
  </w:num>
  <w:num w:numId="20">
    <w:abstractNumId w:val="25"/>
  </w:num>
  <w:num w:numId="21">
    <w:abstractNumId w:val="25"/>
  </w:num>
  <w:num w:numId="22">
    <w:abstractNumId w:val="25"/>
  </w:num>
  <w:num w:numId="23">
    <w:abstractNumId w:val="3"/>
  </w:num>
  <w:num w:numId="24">
    <w:abstractNumId w:val="8"/>
  </w:num>
  <w:num w:numId="25">
    <w:abstractNumId w:val="1"/>
  </w:num>
  <w:num w:numId="26">
    <w:abstractNumId w:val="13"/>
  </w:num>
  <w:num w:numId="27">
    <w:abstractNumId w:val="12"/>
  </w:num>
  <w:num w:numId="28">
    <w:abstractNumId w:val="4"/>
  </w:num>
  <w:num w:numId="29">
    <w:abstractNumId w:val="16"/>
  </w:num>
  <w:num w:numId="30">
    <w:abstractNumId w:val="2"/>
  </w:num>
  <w:num w:numId="31">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EBA"/>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E16"/>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2ED9"/>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298"/>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786"/>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DD4"/>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2E0"/>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AC"/>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30"/>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5AD"/>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4A"/>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17D1"/>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16A"/>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A33"/>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9C6"/>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68D"/>
    <w:rsid w:val="00E46D6A"/>
    <w:rsid w:val="00E46E8C"/>
    <w:rsid w:val="00E470F9"/>
    <w:rsid w:val="00E472E9"/>
    <w:rsid w:val="00E47476"/>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3E5E"/>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74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CEC43-E206-41CB-9594-84C6462E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2019-04-30T09:49:00Z</dcterms:created>
  <dcterms:modified xsi:type="dcterms:W3CDTF">2019-04-30T09:54:00Z</dcterms:modified>
</cp:coreProperties>
</file>