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540" w:rsidRPr="00062B52" w:rsidRDefault="006B1540" w:rsidP="006B1540">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bookmarkStart w:id="0" w:name="OLE_LINK26"/>
      <w:r w:rsidRPr="00E80DD3">
        <w:rPr>
          <w:rFonts w:ascii="Arial" w:eastAsia="MS Mincho" w:hAnsi="Arial" w:hint="eastAsia"/>
          <w:b/>
          <w:sz w:val="20"/>
          <w:szCs w:val="24"/>
        </w:rPr>
        <w:t>3</w:t>
      </w:r>
      <w:r w:rsidRPr="0039354A">
        <w:rPr>
          <w:rFonts w:ascii="Arial" w:eastAsia="MS Mincho" w:hAnsi="Arial"/>
          <w:b/>
          <w:sz w:val="20"/>
          <w:szCs w:val="24"/>
        </w:rPr>
        <w:t xml:space="preserve">GPP TSG RAN WG1 </w:t>
      </w:r>
      <w:r w:rsidRPr="0039354A">
        <w:rPr>
          <w:rFonts w:ascii="Arial" w:eastAsia="MS Mincho" w:hAnsi="Arial" w:hint="eastAsia"/>
          <w:b/>
          <w:sz w:val="20"/>
          <w:szCs w:val="24"/>
        </w:rPr>
        <w:t xml:space="preserve">Meeting </w:t>
      </w:r>
      <w:r w:rsidRPr="0039354A">
        <w:rPr>
          <w:rFonts w:ascii="Arial" w:eastAsia="MS Mincho" w:hAnsi="Arial"/>
          <w:b/>
          <w:sz w:val="20"/>
          <w:szCs w:val="24"/>
        </w:rPr>
        <w:t>#</w:t>
      </w:r>
      <w:bookmarkStart w:id="1" w:name="_GoBack"/>
      <w:r w:rsidRPr="00A26509">
        <w:rPr>
          <w:rFonts w:ascii="Arial" w:eastAsia="MS Mincho" w:hAnsi="Arial" w:cs="Arial"/>
          <w:b/>
          <w:sz w:val="20"/>
          <w:szCs w:val="24"/>
        </w:rPr>
        <w:t>9</w:t>
      </w:r>
      <w:r w:rsidRPr="00A26509">
        <w:rPr>
          <w:rFonts w:ascii="Arial" w:eastAsiaTheme="minorEastAsia" w:hAnsi="Arial" w:cs="Arial"/>
          <w:b/>
          <w:sz w:val="20"/>
          <w:szCs w:val="24"/>
          <w:lang w:eastAsia="zh-CN"/>
        </w:rPr>
        <w:t>7</w:t>
      </w:r>
      <w:bookmarkEnd w:id="1"/>
      <w:r w:rsidRPr="00861261">
        <w:rPr>
          <w:rFonts w:ascii="Arial" w:eastAsia="MS Mincho" w:hAnsi="Arial"/>
          <w:b/>
          <w:sz w:val="20"/>
          <w:szCs w:val="24"/>
        </w:rPr>
        <w:t xml:space="preserve">      </w:t>
      </w:r>
      <w:r w:rsidRPr="00861261">
        <w:rPr>
          <w:rFonts w:ascii="Arial" w:eastAsia="MS Mincho" w:hAnsi="Arial" w:hint="eastAsia"/>
          <w:b/>
          <w:sz w:val="20"/>
          <w:szCs w:val="24"/>
        </w:rPr>
        <w:t xml:space="preserve">                     </w:t>
      </w:r>
      <w:r>
        <w:rPr>
          <w:rFonts w:asciiTheme="minorEastAsia" w:eastAsiaTheme="minorEastAsia" w:hAnsiTheme="minorEastAsia" w:hint="eastAsia"/>
          <w:b/>
          <w:sz w:val="20"/>
          <w:szCs w:val="24"/>
          <w:lang w:eastAsia="zh-CN"/>
        </w:rPr>
        <w:t xml:space="preserve">                  </w:t>
      </w:r>
      <w:r w:rsidRPr="00861261">
        <w:rPr>
          <w:rFonts w:ascii="Arial" w:eastAsia="MS Mincho" w:hAnsi="Arial" w:hint="eastAsia"/>
          <w:b/>
          <w:sz w:val="20"/>
          <w:szCs w:val="24"/>
        </w:rPr>
        <w:t xml:space="preserve"> </w:t>
      </w:r>
      <w:r w:rsidR="00D13BE2">
        <w:rPr>
          <w:rFonts w:ascii="Arial" w:eastAsiaTheme="minorEastAsia" w:hAnsi="Arial" w:hint="eastAsia"/>
          <w:b/>
          <w:sz w:val="20"/>
          <w:szCs w:val="24"/>
          <w:lang w:eastAsia="zh-CN"/>
        </w:rPr>
        <w:t xml:space="preserve">  </w:t>
      </w:r>
      <w:r w:rsidRPr="00861261">
        <w:rPr>
          <w:rFonts w:ascii="Arial" w:eastAsia="MS Mincho" w:hAnsi="Arial" w:hint="eastAsia"/>
          <w:b/>
          <w:sz w:val="20"/>
          <w:szCs w:val="24"/>
        </w:rPr>
        <w:t xml:space="preserve"> R1-19</w:t>
      </w:r>
      <w:r w:rsidRPr="0087072D">
        <w:rPr>
          <w:rFonts w:ascii="Arial" w:eastAsia="MS Mincho" w:hAnsi="Arial" w:hint="eastAsia"/>
          <w:b/>
          <w:sz w:val="20"/>
          <w:szCs w:val="24"/>
        </w:rPr>
        <w:t>0</w:t>
      </w:r>
      <w:r w:rsidR="00D13BE2" w:rsidRPr="00D13BE2">
        <w:rPr>
          <w:rFonts w:ascii="Arial" w:eastAsia="MS Mincho" w:hAnsi="Arial" w:hint="eastAsia"/>
          <w:b/>
          <w:sz w:val="20"/>
          <w:szCs w:val="24"/>
        </w:rPr>
        <w:t>6325</w:t>
      </w:r>
    </w:p>
    <w:bookmarkEnd w:id="0"/>
    <w:p w:rsidR="006B1540" w:rsidRPr="006B1540" w:rsidRDefault="006B1540" w:rsidP="006B1540">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r w:rsidRPr="00DF3FAD">
        <w:rPr>
          <w:rFonts w:ascii="Arial" w:eastAsia="MS Mincho" w:hAnsi="Arial"/>
          <w:b/>
          <w:sz w:val="20"/>
          <w:szCs w:val="24"/>
        </w:rPr>
        <w:t>Reno, USA, May 13th – 17th, 2019</w:t>
      </w:r>
    </w:p>
    <w:p w:rsidR="0094720C" w:rsidRPr="00861261"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Agenda Item:</w:t>
      </w:r>
      <w:r w:rsidRPr="00861261">
        <w:rPr>
          <w:rFonts w:ascii="Arial" w:eastAsia="MS Mincho" w:hAnsi="Arial"/>
          <w:b/>
          <w:sz w:val="20"/>
          <w:szCs w:val="24"/>
        </w:rPr>
        <w:tab/>
        <w:t>7.</w:t>
      </w:r>
      <w:r w:rsidR="00B47020" w:rsidRPr="00861261">
        <w:rPr>
          <w:rFonts w:ascii="Arial" w:eastAsia="MS Mincho" w:hAnsi="Arial"/>
          <w:b/>
          <w:sz w:val="20"/>
          <w:szCs w:val="24"/>
        </w:rPr>
        <w:t>2.</w:t>
      </w:r>
      <w:r w:rsidR="008A248F">
        <w:rPr>
          <w:rFonts w:ascii="Arial" w:eastAsiaTheme="minorEastAsia" w:hAnsi="Arial" w:hint="eastAsia"/>
          <w:b/>
          <w:sz w:val="20"/>
          <w:szCs w:val="24"/>
          <w:lang w:eastAsia="zh-CN"/>
        </w:rPr>
        <w:t>5.</w:t>
      </w:r>
      <w:r w:rsidR="000F5E97">
        <w:rPr>
          <w:rFonts w:ascii="Arial" w:eastAsiaTheme="minorEastAsia" w:hAnsi="Arial" w:hint="eastAsia"/>
          <w:b/>
          <w:sz w:val="20"/>
          <w:szCs w:val="24"/>
          <w:lang w:eastAsia="zh-CN"/>
        </w:rPr>
        <w:t>3</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Source:</w:t>
      </w:r>
      <w:r w:rsidRPr="00861261">
        <w:rPr>
          <w:rFonts w:ascii="Arial" w:eastAsia="MS Mincho" w:hAnsi="Arial"/>
          <w:b/>
          <w:sz w:val="20"/>
          <w:szCs w:val="24"/>
        </w:rPr>
        <w:tab/>
      </w:r>
      <w:r w:rsidR="00B47020" w:rsidRPr="00861261">
        <w:rPr>
          <w:rFonts w:ascii="Arial" w:eastAsia="MS Mincho" w:hAnsi="Arial" w:hint="eastAsia"/>
          <w:b/>
          <w:sz w:val="20"/>
          <w:szCs w:val="24"/>
        </w:rPr>
        <w:t>CATT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Title:</w:t>
      </w:r>
      <w:r w:rsidRPr="00861261">
        <w:rPr>
          <w:rFonts w:ascii="Arial" w:eastAsia="MS Mincho" w:hAnsi="Arial"/>
          <w:b/>
          <w:sz w:val="20"/>
          <w:szCs w:val="24"/>
        </w:rPr>
        <w:tab/>
      </w:r>
      <w:r w:rsidR="000F5E97">
        <w:rPr>
          <w:rFonts w:ascii="Arial" w:eastAsiaTheme="minorEastAsia" w:hAnsi="Arial" w:hint="eastAsia"/>
          <w:b/>
          <w:sz w:val="20"/>
          <w:szCs w:val="24"/>
          <w:lang w:eastAsia="zh-CN"/>
        </w:rPr>
        <w:t>PRACH design and UL timing advance</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Document for:</w:t>
      </w:r>
      <w:r w:rsidRPr="00861261">
        <w:rPr>
          <w:rFonts w:ascii="Arial" w:eastAsia="MS Mincho" w:hAnsi="Arial"/>
          <w:b/>
          <w:sz w:val="20"/>
          <w:szCs w:val="24"/>
        </w:rPr>
        <w:tab/>
        <w:t>Discussion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2" w:name="_Ref124589705"/>
      <w:bookmarkStart w:id="3" w:name="_Ref129681862"/>
      <w:r w:rsidRPr="00CF195E">
        <w:t>Introduction</w:t>
      </w:r>
      <w:bookmarkEnd w:id="2"/>
      <w:bookmarkEnd w:id="3"/>
    </w:p>
    <w:p w:rsidR="001C5D65" w:rsidRPr="0072560A" w:rsidRDefault="001C5D65" w:rsidP="00C46E14">
      <w:pPr>
        <w:rPr>
          <w:rFonts w:ascii="Arial" w:hAnsi="Arial" w:cs="Arial"/>
          <w:lang w:eastAsia="zh-CN"/>
        </w:rPr>
      </w:pPr>
      <w:r w:rsidRPr="00861261">
        <w:rPr>
          <w:kern w:val="2"/>
          <w:sz w:val="20"/>
          <w:szCs w:val="20"/>
          <w:lang w:eastAsia="zh-CN"/>
        </w:rPr>
        <w:t>A new SI on solutions evaluation for NR to support Non-Terrestrial network has been approved in RAN #80 plenary. RAN1 needs to identify the potential impacts and study the related solutions on physical layer.</w:t>
      </w:r>
      <w:r w:rsidRPr="00861261">
        <w:rPr>
          <w:sz w:val="20"/>
          <w:szCs w:val="20"/>
          <w:lang w:eastAsia="zh-CN"/>
        </w:rPr>
        <w:t xml:space="preserve"> The target work was approved in RAN #8</w:t>
      </w:r>
      <w:r w:rsidR="00A27B2F">
        <w:rPr>
          <w:rFonts w:hint="eastAsia"/>
          <w:sz w:val="20"/>
          <w:szCs w:val="20"/>
          <w:lang w:eastAsia="zh-CN"/>
        </w:rPr>
        <w:t>3 with the update</w:t>
      </w:r>
      <w:r w:rsidRPr="00861261">
        <w:rPr>
          <w:sz w:val="20"/>
          <w:szCs w:val="20"/>
          <w:lang w:eastAsia="zh-CN"/>
        </w:rPr>
        <w:t xml:space="preserve"> as follows </w:t>
      </w:r>
      <w:r w:rsidR="00C4455B">
        <w:fldChar w:fldCharType="begin"/>
      </w:r>
      <w:r w:rsidR="00C4455B">
        <w:instrText xml:space="preserve"> REF _Ref528412912 \r \h  \* MERGEFORMAT </w:instrText>
      </w:r>
      <w:r w:rsidR="00C4455B">
        <w:fldChar w:fldCharType="separate"/>
      </w:r>
      <w:r w:rsidRPr="00861261">
        <w:rPr>
          <w:sz w:val="20"/>
          <w:szCs w:val="20"/>
          <w:lang w:eastAsia="zh-CN"/>
        </w:rPr>
        <w:t>[1]</w:t>
      </w:r>
      <w:r w:rsidR="00C4455B">
        <w:fldChar w:fldCharType="end"/>
      </w:r>
      <w:r w:rsidRPr="00861261">
        <w:rPr>
          <w:sz w:val="20"/>
          <w:szCs w:val="20"/>
          <w:lang w:eastAsia="zh-CN"/>
        </w:rPr>
        <w:t>.</w:t>
      </w:r>
    </w:p>
    <w:p w:rsidR="001C5D65" w:rsidRDefault="00D12104" w:rsidP="001C5D65">
      <w:pPr>
        <w:rPr>
          <w:kern w:val="2"/>
          <w:lang w:eastAsia="zh-CN"/>
        </w:rPr>
      </w:pPr>
      <w:r>
        <w:rPr>
          <w:noProof/>
          <w:lang w:eastAsia="zh-CN"/>
        </w:rPr>
        <mc:AlternateContent>
          <mc:Choice Requires="wps">
            <w:drawing>
              <wp:inline distT="0" distB="0" distL="0" distR="0" wp14:anchorId="5EEC818A" wp14:editId="323271A3">
                <wp:extent cx="6120765" cy="1736090"/>
                <wp:effectExtent l="0" t="0" r="13335" b="1651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36090"/>
                        </a:xfrm>
                        <a:prstGeom prst="rect">
                          <a:avLst/>
                        </a:prstGeom>
                        <a:solidFill>
                          <a:srgbClr val="FFFFFF"/>
                        </a:solidFill>
                        <a:ln w="6350">
                          <a:solidFill>
                            <a:srgbClr val="000000"/>
                          </a:solidFill>
                          <a:miter lim="800000"/>
                          <a:headEnd/>
                          <a:tailEnd/>
                        </a:ln>
                      </wps:spPr>
                      <wps:txbx>
                        <w:txbxContent>
                          <w:p w:rsidR="001C5D65" w:rsidRDefault="001C5D65" w:rsidP="001C5D65">
                            <w:pPr>
                              <w:rPr>
                                <w:i/>
                              </w:rPr>
                            </w:pPr>
                            <w:r>
                              <w:rPr>
                                <w:b/>
                                <w:bCs/>
                                <w:i/>
                                <w:iCs/>
                              </w:rPr>
                              <w:t>Physical layer</w:t>
                            </w:r>
                          </w:p>
                          <w:p w:rsidR="001C5D65" w:rsidRDefault="001C5D65" w:rsidP="001C5D65">
                            <w:pPr>
                              <w:rPr>
                                <w:i/>
                              </w:rPr>
                            </w:pPr>
                            <w:r>
                              <w:rPr>
                                <w:i/>
                                <w:lang w:val="nl-NL"/>
                              </w:rPr>
                              <w:t xml:space="preserve">Consolidation of potential impacts as initially identified in TR 38.811 and identification of related solutions if needed  [RAN1]: </w:t>
                            </w:r>
                          </w:p>
                          <w:p w:rsidR="001C5D65" w:rsidRDefault="001C5D65" w:rsidP="001C5D65">
                            <w:pPr>
                              <w:widowControl w:val="0"/>
                              <w:numPr>
                                <w:ilvl w:val="0"/>
                                <w:numId w:val="3"/>
                              </w:numPr>
                              <w:autoSpaceDE/>
                              <w:adjustRightInd/>
                              <w:snapToGrid/>
                              <w:spacing w:after="0"/>
                              <w:rPr>
                                <w:i/>
                              </w:rPr>
                            </w:pPr>
                            <w:r>
                              <w:rPr>
                                <w:i/>
                              </w:rPr>
                              <w:t>Physical layer control procedures (e.g. CSI feedback, power control)</w:t>
                            </w:r>
                          </w:p>
                          <w:p w:rsidR="001C5D65" w:rsidRDefault="001C5D65" w:rsidP="001C5D65">
                            <w:pPr>
                              <w:widowControl w:val="0"/>
                              <w:numPr>
                                <w:ilvl w:val="0"/>
                                <w:numId w:val="3"/>
                              </w:numPr>
                              <w:autoSpaceDE/>
                              <w:adjustRightInd/>
                              <w:snapToGrid/>
                              <w:spacing w:after="0"/>
                              <w:rPr>
                                <w:i/>
                              </w:rPr>
                            </w:pPr>
                            <w:r>
                              <w:rPr>
                                <w:i/>
                              </w:rPr>
                              <w:t>Uplink Timing advance/RACH procedure including PRACH sequence/format/message</w:t>
                            </w:r>
                          </w:p>
                          <w:p w:rsidR="001C5D65" w:rsidRDefault="001C5D65" w:rsidP="001C5D65">
                            <w:pPr>
                              <w:widowControl w:val="0"/>
                              <w:numPr>
                                <w:ilvl w:val="0"/>
                                <w:numId w:val="3"/>
                              </w:numPr>
                              <w:autoSpaceDE/>
                              <w:adjustRightInd/>
                              <w:snapToGrid/>
                              <w:spacing w:after="0"/>
                              <w:rPr>
                                <w:i/>
                              </w:rPr>
                            </w:pPr>
                            <w:r>
                              <w:rPr>
                                <w:i/>
                              </w:rPr>
                              <w:t>Making retransmission mechanisms at the physical layer more delay-tolerant as appropriate. This may also include capability to deactivate the HARQ mechanisms.</w:t>
                            </w:r>
                          </w:p>
                          <w:p w:rsidR="001C5D65" w:rsidRDefault="001C5D65" w:rsidP="001C5D65">
                            <w:pPr>
                              <w:rPr>
                                <w:i/>
                                <w:lang w:eastAsia="zh-CN"/>
                              </w:rPr>
                            </w:pPr>
                            <w:r>
                              <w:rPr>
                                <w:i/>
                              </w:rPr>
                              <w:t>Performance assessment of NR in selected deployment scenarios (LEO based satellite access, GEO based satellite access) through link level (Radio link) and system level (cell) simulations [RAN1]</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6" type="#_x0000_t202" style="width:481.95pt;height:13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" strokeweight=".5pt">
                <v:textbox>
                  <w:txbxContent>
                    <w:p w:rsidR="001C5D65" w:rsidRDefault="001C5D65" w:rsidP="001C5D65">
                      <w:pPr>
                        <w:rPr>
                          <w:i/>
                        </w:rPr>
                      </w:pPr>
                      <w:r>
                        <w:rPr>
                          <w:b/>
                          <w:bCs/>
                          <w:i/>
                          <w:iCs/>
                        </w:rPr>
                        <w:t>Physical layer</w:t>
                      </w:r>
                    </w:p>
                    <w:p w:rsidR="001C5D65" w:rsidRDefault="001C5D65" w:rsidP="001C5D65">
                      <w:pPr>
                        <w:rPr>
                          <w:i/>
                        </w:rPr>
                      </w:pPr>
                      <w:r>
                        <w:rPr>
                          <w:i/>
                          <w:lang w:val="nl-NL"/>
                        </w:rPr>
                        <w:t xml:space="preserve">Consolidation of potential impacts as initially identified in TR 38.811 and identification of related solutions if needed  [RAN1]: </w:t>
                      </w:r>
                    </w:p>
                    <w:p w:rsidR="001C5D65" w:rsidRDefault="001C5D65" w:rsidP="001C5D65">
                      <w:pPr>
                        <w:widowControl w:val="0"/>
                        <w:numPr>
                          <w:ilvl w:val="0"/>
                          <w:numId w:val="3"/>
                        </w:numPr>
                        <w:autoSpaceDE/>
                        <w:adjustRightInd/>
                        <w:snapToGrid/>
                        <w:spacing w:after="0"/>
                        <w:rPr>
                          <w:i/>
                        </w:rPr>
                      </w:pPr>
                      <w:r>
                        <w:rPr>
                          <w:i/>
                        </w:rPr>
                        <w:t>Physical layer control procedures (e.g. CSI feedback, power control)</w:t>
                      </w:r>
                    </w:p>
                    <w:p w:rsidR="001C5D65" w:rsidRDefault="001C5D65" w:rsidP="001C5D65">
                      <w:pPr>
                        <w:widowControl w:val="0"/>
                        <w:numPr>
                          <w:ilvl w:val="0"/>
                          <w:numId w:val="3"/>
                        </w:numPr>
                        <w:autoSpaceDE/>
                        <w:adjustRightInd/>
                        <w:snapToGrid/>
                        <w:spacing w:after="0"/>
                        <w:rPr>
                          <w:i/>
                        </w:rPr>
                      </w:pPr>
                      <w:r>
                        <w:rPr>
                          <w:i/>
                        </w:rPr>
                        <w:t>Uplink Timing advance/RACH procedure including PRACH sequence/format/message</w:t>
                      </w:r>
                    </w:p>
                    <w:p w:rsidR="001C5D65" w:rsidRDefault="001C5D65" w:rsidP="001C5D65">
                      <w:pPr>
                        <w:widowControl w:val="0"/>
                        <w:numPr>
                          <w:ilvl w:val="0"/>
                          <w:numId w:val="3"/>
                        </w:numPr>
                        <w:autoSpaceDE/>
                        <w:adjustRightInd/>
                        <w:snapToGrid/>
                        <w:spacing w:after="0"/>
                        <w:rPr>
                          <w:i/>
                        </w:rPr>
                      </w:pPr>
                      <w:r>
                        <w:rPr>
                          <w:i/>
                        </w:rPr>
                        <w:t>Making retransmission mechanisms at the physical layer more delay-tolerant as appropriate. This may also include capability to deactivate the HARQ mechanisms.</w:t>
                      </w:r>
                    </w:p>
                    <w:p w:rsidR="001C5D65" w:rsidRDefault="001C5D65" w:rsidP="001C5D65">
                      <w:pPr>
                        <w:rPr>
                          <w:i/>
                          <w:lang w:eastAsia="zh-CN"/>
                        </w:rPr>
                      </w:pPr>
                      <w:r>
                        <w:rPr>
                          <w:i/>
                        </w:rPr>
                        <w:t>Performance assessment of NR in selected deployment scenarios (LEO based satellite access, GEO based satellite access) through link level (Radio link) and system level (cell) simulations [RAN1]</w:t>
                      </w:r>
                    </w:p>
                  </w:txbxContent>
                </v:textbox>
                <w10:anchorlock/>
              </v:shape>
            </w:pict>
          </mc:Fallback>
        </mc:AlternateContent>
      </w:r>
    </w:p>
    <w:p w:rsidR="00EB43CD" w:rsidRDefault="00EB43CD" w:rsidP="001C5D65">
      <w:pPr>
        <w:rPr>
          <w:kern w:val="2"/>
          <w:sz w:val="20"/>
          <w:szCs w:val="20"/>
          <w:lang w:eastAsia="zh-CN"/>
        </w:rPr>
      </w:pPr>
    </w:p>
    <w:p w:rsidR="001637CF" w:rsidRDefault="001C5D65" w:rsidP="001C5D65">
      <w:pPr>
        <w:rPr>
          <w:kern w:val="2"/>
          <w:sz w:val="20"/>
          <w:szCs w:val="20"/>
          <w:lang w:eastAsia="zh-CN"/>
        </w:rPr>
      </w:pPr>
      <w:r w:rsidRPr="00861261">
        <w:rPr>
          <w:kern w:val="2"/>
          <w:sz w:val="20"/>
          <w:szCs w:val="20"/>
          <w:lang w:eastAsia="zh-CN"/>
        </w:rPr>
        <w:t xml:space="preserve">In </w:t>
      </w:r>
      <w:r w:rsidR="003A5C72">
        <w:rPr>
          <w:rFonts w:hint="eastAsia"/>
          <w:kern w:val="2"/>
          <w:sz w:val="20"/>
          <w:szCs w:val="20"/>
          <w:lang w:eastAsia="zh-CN"/>
        </w:rPr>
        <w:t xml:space="preserve">the RAN1 #96bis meeting, </w:t>
      </w:r>
      <w:r w:rsidR="00636E85">
        <w:rPr>
          <w:rFonts w:hint="eastAsia"/>
          <w:kern w:val="2"/>
          <w:sz w:val="20"/>
          <w:szCs w:val="20"/>
          <w:lang w:eastAsia="zh-CN"/>
        </w:rPr>
        <w:t xml:space="preserve">there were some discussions for PRACH design [2]. </w:t>
      </w:r>
      <w:r w:rsidR="00636E85">
        <w:rPr>
          <w:kern w:val="2"/>
          <w:sz w:val="20"/>
          <w:szCs w:val="20"/>
          <w:lang w:eastAsia="zh-CN"/>
        </w:rPr>
        <w:t>I</w:t>
      </w:r>
      <w:r w:rsidR="00636E85">
        <w:rPr>
          <w:rFonts w:hint="eastAsia"/>
          <w:kern w:val="2"/>
          <w:sz w:val="20"/>
          <w:szCs w:val="20"/>
          <w:lang w:eastAsia="zh-CN"/>
        </w:rPr>
        <w:t xml:space="preserve">n </w:t>
      </w:r>
      <w:r w:rsidRPr="00861261">
        <w:rPr>
          <w:kern w:val="2"/>
          <w:sz w:val="20"/>
          <w:szCs w:val="20"/>
          <w:lang w:eastAsia="zh-CN"/>
        </w:rPr>
        <w:t>this contribution</w:t>
      </w:r>
      <w:r w:rsidR="00636E85">
        <w:rPr>
          <w:rFonts w:hint="eastAsia"/>
          <w:kern w:val="2"/>
          <w:sz w:val="20"/>
          <w:szCs w:val="20"/>
          <w:lang w:eastAsia="zh-CN"/>
        </w:rPr>
        <w:t>,</w:t>
      </w:r>
      <w:r w:rsidRPr="00861261">
        <w:rPr>
          <w:kern w:val="2"/>
          <w:sz w:val="20"/>
          <w:szCs w:val="20"/>
          <w:lang w:eastAsia="zh-CN"/>
        </w:rPr>
        <w:t xml:space="preserve"> we </w:t>
      </w:r>
      <w:r w:rsidR="00636E85">
        <w:rPr>
          <w:rFonts w:hint="eastAsia"/>
          <w:kern w:val="2"/>
          <w:sz w:val="20"/>
          <w:szCs w:val="20"/>
          <w:lang w:eastAsia="zh-CN"/>
        </w:rPr>
        <w:t xml:space="preserve">further </w:t>
      </w:r>
      <w:r w:rsidRPr="00861261">
        <w:rPr>
          <w:kern w:val="2"/>
          <w:sz w:val="20"/>
          <w:szCs w:val="20"/>
          <w:lang w:eastAsia="zh-CN"/>
        </w:rPr>
        <w:t xml:space="preserve">analyzed </w:t>
      </w:r>
      <w:r w:rsidR="0072648A">
        <w:rPr>
          <w:rFonts w:hint="eastAsia"/>
          <w:kern w:val="2"/>
          <w:sz w:val="20"/>
          <w:szCs w:val="20"/>
          <w:lang w:eastAsia="zh-CN"/>
        </w:rPr>
        <w:t xml:space="preserve">PRACH and UL timing advance </w:t>
      </w:r>
      <w:r w:rsidR="00577951">
        <w:rPr>
          <w:rFonts w:hint="eastAsia"/>
          <w:kern w:val="2"/>
          <w:sz w:val="20"/>
          <w:szCs w:val="20"/>
          <w:lang w:eastAsia="zh-CN"/>
        </w:rPr>
        <w:t>issue</w:t>
      </w:r>
      <w:r w:rsidR="00FA2EBB">
        <w:rPr>
          <w:rFonts w:hint="eastAsia"/>
          <w:kern w:val="2"/>
          <w:sz w:val="20"/>
          <w:szCs w:val="20"/>
          <w:lang w:eastAsia="zh-CN"/>
        </w:rPr>
        <w:t>s</w:t>
      </w:r>
      <w:r w:rsidR="00577951">
        <w:rPr>
          <w:rFonts w:hint="eastAsia"/>
          <w:kern w:val="2"/>
          <w:sz w:val="20"/>
          <w:szCs w:val="20"/>
          <w:lang w:eastAsia="zh-CN"/>
        </w:rPr>
        <w:t xml:space="preserve"> in NTN system. </w:t>
      </w:r>
      <w:r w:rsidR="00577951">
        <w:rPr>
          <w:kern w:val="2"/>
          <w:sz w:val="20"/>
          <w:szCs w:val="20"/>
          <w:lang w:eastAsia="zh-CN"/>
        </w:rPr>
        <w:t>P</w:t>
      </w:r>
      <w:r w:rsidR="00577951">
        <w:rPr>
          <w:rFonts w:hint="eastAsia"/>
          <w:kern w:val="2"/>
          <w:sz w:val="20"/>
          <w:szCs w:val="20"/>
          <w:lang w:eastAsia="zh-CN"/>
        </w:rPr>
        <w:t>otential problems and solutions are presented.</w:t>
      </w:r>
    </w:p>
    <w:p w:rsidR="00213E17" w:rsidRPr="00861261" w:rsidRDefault="00213E17" w:rsidP="001C5D65">
      <w:pPr>
        <w:rPr>
          <w:kern w:val="2"/>
          <w:sz w:val="20"/>
          <w:szCs w:val="20"/>
          <w:lang w:eastAsia="zh-CN"/>
        </w:rPr>
      </w:pPr>
    </w:p>
    <w:p w:rsidR="001C5D65" w:rsidRPr="007974AA" w:rsidRDefault="001C5D65" w:rsidP="001C5D65">
      <w:pPr>
        <w:pStyle w:val="1"/>
      </w:pPr>
      <w:r>
        <w:t xml:space="preserve">Discussion </w:t>
      </w:r>
    </w:p>
    <w:p w:rsidR="00B6365A" w:rsidRDefault="00B6365A" w:rsidP="001C5D65">
      <w:pPr>
        <w:pStyle w:val="2"/>
        <w:rPr>
          <w:lang w:eastAsia="zh-CN"/>
        </w:rPr>
      </w:pPr>
      <w:r>
        <w:rPr>
          <w:rFonts w:hint="eastAsia"/>
          <w:lang w:eastAsia="zh-CN"/>
        </w:rPr>
        <w:t xml:space="preserve">Random access procedure </w:t>
      </w:r>
    </w:p>
    <w:p w:rsidR="005C4A4C" w:rsidRDefault="00350093" w:rsidP="00B6365A">
      <w:pPr>
        <w:rPr>
          <w:sz w:val="20"/>
          <w:szCs w:val="20"/>
          <w:lang w:eastAsia="zh-CN"/>
        </w:rPr>
      </w:pPr>
      <w:r w:rsidRPr="00572942">
        <w:rPr>
          <w:sz w:val="20"/>
          <w:szCs w:val="20"/>
          <w:lang w:eastAsia="zh-CN"/>
        </w:rPr>
        <w:t>R</w:t>
      </w:r>
      <w:r w:rsidRPr="00572942">
        <w:rPr>
          <w:rFonts w:hint="eastAsia"/>
          <w:sz w:val="20"/>
          <w:szCs w:val="20"/>
          <w:lang w:eastAsia="zh-CN"/>
        </w:rPr>
        <w:t>egarding the random access in NTN, there are two typical operation procedure</w:t>
      </w:r>
      <w:r w:rsidR="00C21934">
        <w:rPr>
          <w:rFonts w:hint="eastAsia"/>
          <w:sz w:val="20"/>
          <w:szCs w:val="20"/>
          <w:lang w:eastAsia="zh-CN"/>
        </w:rPr>
        <w:t>s</w:t>
      </w:r>
      <w:r w:rsidRPr="00572942">
        <w:rPr>
          <w:rFonts w:hint="eastAsia"/>
          <w:sz w:val="20"/>
          <w:szCs w:val="20"/>
          <w:lang w:eastAsia="zh-CN"/>
        </w:rPr>
        <w:t xml:space="preserve">: close-loop </w:t>
      </w:r>
      <w:r w:rsidR="00A66F49">
        <w:rPr>
          <w:rFonts w:hint="eastAsia"/>
          <w:sz w:val="20"/>
          <w:szCs w:val="20"/>
          <w:lang w:eastAsia="zh-CN"/>
        </w:rPr>
        <w:t>random access (</w:t>
      </w:r>
      <w:r w:rsidRPr="00572942">
        <w:rPr>
          <w:rFonts w:hint="eastAsia"/>
          <w:sz w:val="20"/>
          <w:szCs w:val="20"/>
          <w:lang w:eastAsia="zh-CN"/>
        </w:rPr>
        <w:t>RA</w:t>
      </w:r>
      <w:r w:rsidR="00A66F49">
        <w:rPr>
          <w:rFonts w:hint="eastAsia"/>
          <w:sz w:val="20"/>
          <w:szCs w:val="20"/>
          <w:lang w:eastAsia="zh-CN"/>
        </w:rPr>
        <w:t>)</w:t>
      </w:r>
      <w:r w:rsidRPr="00572942">
        <w:rPr>
          <w:rFonts w:hint="eastAsia"/>
          <w:sz w:val="20"/>
          <w:szCs w:val="20"/>
          <w:lang w:eastAsia="zh-CN"/>
        </w:rPr>
        <w:t xml:space="preserve"> and open-loop</w:t>
      </w:r>
      <w:r w:rsidR="00A66F49">
        <w:rPr>
          <w:rFonts w:hint="eastAsia"/>
          <w:sz w:val="20"/>
          <w:szCs w:val="20"/>
          <w:lang w:eastAsia="zh-CN"/>
        </w:rPr>
        <w:t xml:space="preserve"> random access (RA)</w:t>
      </w:r>
      <w:r w:rsidRPr="00572942">
        <w:rPr>
          <w:rFonts w:hint="eastAsia"/>
          <w:sz w:val="20"/>
          <w:szCs w:val="20"/>
          <w:lang w:eastAsia="zh-CN"/>
        </w:rPr>
        <w:t xml:space="preserve">. </w:t>
      </w:r>
      <w:r w:rsidRPr="00572942">
        <w:rPr>
          <w:sz w:val="20"/>
          <w:szCs w:val="20"/>
          <w:lang w:eastAsia="zh-CN"/>
        </w:rPr>
        <w:t>C</w:t>
      </w:r>
      <w:r w:rsidRPr="00572942">
        <w:rPr>
          <w:rFonts w:hint="eastAsia"/>
          <w:sz w:val="20"/>
          <w:szCs w:val="20"/>
          <w:lang w:eastAsia="zh-CN"/>
        </w:rPr>
        <w:t>lose-loop RA means UE needs to send a long PRACH signal to</w:t>
      </w:r>
      <w:r w:rsidR="00E01C16">
        <w:rPr>
          <w:rFonts w:hint="eastAsia"/>
          <w:sz w:val="20"/>
          <w:szCs w:val="20"/>
          <w:lang w:eastAsia="zh-CN"/>
        </w:rPr>
        <w:t xml:space="preserve"> </w:t>
      </w:r>
      <w:proofErr w:type="spellStart"/>
      <w:r w:rsidR="00E01C16">
        <w:rPr>
          <w:rFonts w:hint="eastAsia"/>
          <w:sz w:val="20"/>
          <w:szCs w:val="20"/>
          <w:lang w:eastAsia="zh-CN"/>
        </w:rPr>
        <w:t>gNB</w:t>
      </w:r>
      <w:proofErr w:type="spellEnd"/>
      <w:r w:rsidR="00E01C16">
        <w:rPr>
          <w:rFonts w:hint="eastAsia"/>
          <w:sz w:val="20"/>
          <w:szCs w:val="20"/>
          <w:lang w:eastAsia="zh-CN"/>
        </w:rPr>
        <w:t xml:space="preserve"> and </w:t>
      </w:r>
      <w:proofErr w:type="spellStart"/>
      <w:r w:rsidR="00E01C16">
        <w:rPr>
          <w:rFonts w:hint="eastAsia"/>
          <w:sz w:val="20"/>
          <w:szCs w:val="20"/>
          <w:lang w:eastAsia="zh-CN"/>
        </w:rPr>
        <w:t>gNB</w:t>
      </w:r>
      <w:proofErr w:type="spellEnd"/>
      <w:r w:rsidR="00E01C16">
        <w:rPr>
          <w:rFonts w:hint="eastAsia"/>
          <w:sz w:val="20"/>
          <w:szCs w:val="20"/>
          <w:lang w:eastAsia="zh-CN"/>
        </w:rPr>
        <w:t xml:space="preserve"> will determine UE specific TA. </w:t>
      </w:r>
      <w:r w:rsidR="00E01C16">
        <w:rPr>
          <w:sz w:val="20"/>
          <w:szCs w:val="20"/>
          <w:lang w:eastAsia="zh-CN"/>
        </w:rPr>
        <w:t>C</w:t>
      </w:r>
      <w:r w:rsidR="00E01C16">
        <w:rPr>
          <w:rFonts w:hint="eastAsia"/>
          <w:sz w:val="20"/>
          <w:szCs w:val="20"/>
          <w:lang w:eastAsia="zh-CN"/>
        </w:rPr>
        <w:t xml:space="preserve">onsequently, </w:t>
      </w:r>
      <w:proofErr w:type="spellStart"/>
      <w:r w:rsidR="00E01C16">
        <w:rPr>
          <w:rFonts w:hint="eastAsia"/>
          <w:sz w:val="20"/>
          <w:szCs w:val="20"/>
          <w:lang w:eastAsia="zh-CN"/>
        </w:rPr>
        <w:t>gNB</w:t>
      </w:r>
      <w:proofErr w:type="spellEnd"/>
      <w:r w:rsidR="00E01C16">
        <w:rPr>
          <w:rFonts w:hint="eastAsia"/>
          <w:sz w:val="20"/>
          <w:szCs w:val="20"/>
          <w:lang w:eastAsia="zh-CN"/>
        </w:rPr>
        <w:t xml:space="preserve"> will send a TA value to UE via RAR message. </w:t>
      </w:r>
      <w:r w:rsidR="00987214">
        <w:rPr>
          <w:sz w:val="20"/>
          <w:szCs w:val="20"/>
          <w:lang w:eastAsia="zh-CN"/>
        </w:rPr>
        <w:t>I</w:t>
      </w:r>
      <w:r w:rsidR="005C4A4C">
        <w:rPr>
          <w:rFonts w:hint="eastAsia"/>
          <w:sz w:val="20"/>
          <w:szCs w:val="20"/>
          <w:lang w:eastAsia="zh-CN"/>
        </w:rPr>
        <w:t>n open-loop R</w:t>
      </w:r>
      <w:r w:rsidR="00987214">
        <w:rPr>
          <w:rFonts w:hint="eastAsia"/>
          <w:sz w:val="20"/>
          <w:szCs w:val="20"/>
          <w:lang w:eastAsia="zh-CN"/>
        </w:rPr>
        <w:t xml:space="preserve">A operation, UE will get the accurate location </w:t>
      </w:r>
      <w:r w:rsidR="00987214">
        <w:rPr>
          <w:sz w:val="20"/>
          <w:szCs w:val="20"/>
          <w:lang w:eastAsia="zh-CN"/>
        </w:rPr>
        <w:t>information</w:t>
      </w:r>
      <w:r w:rsidR="00987214">
        <w:rPr>
          <w:rFonts w:hint="eastAsia"/>
          <w:sz w:val="20"/>
          <w:szCs w:val="20"/>
          <w:lang w:eastAsia="zh-CN"/>
        </w:rPr>
        <w:t xml:space="preserve"> on top of </w:t>
      </w:r>
      <w:r w:rsidR="00A26FAF" w:rsidRPr="00A26FAF">
        <w:rPr>
          <w:sz w:val="20"/>
          <w:szCs w:val="20"/>
          <w:lang w:eastAsia="zh-CN"/>
        </w:rPr>
        <w:t>ephemeris</w:t>
      </w:r>
      <w:r w:rsidR="00A26FAF">
        <w:rPr>
          <w:rFonts w:hint="eastAsia"/>
          <w:sz w:val="20"/>
          <w:szCs w:val="20"/>
          <w:lang w:eastAsia="zh-CN"/>
        </w:rPr>
        <w:t xml:space="preserve"> </w:t>
      </w:r>
      <w:r w:rsidR="00987214">
        <w:rPr>
          <w:sz w:val="20"/>
          <w:szCs w:val="20"/>
          <w:lang w:eastAsia="zh-CN"/>
        </w:rPr>
        <w:t>information</w:t>
      </w:r>
      <w:r w:rsidR="00987214">
        <w:rPr>
          <w:rFonts w:hint="eastAsia"/>
          <w:sz w:val="20"/>
          <w:szCs w:val="20"/>
          <w:lang w:eastAsia="zh-CN"/>
        </w:rPr>
        <w:t xml:space="preserve">. </w:t>
      </w:r>
      <w:r w:rsidR="00EE1C11">
        <w:rPr>
          <w:rFonts w:hint="eastAsia"/>
          <w:sz w:val="20"/>
          <w:szCs w:val="20"/>
          <w:lang w:eastAsia="zh-CN"/>
        </w:rPr>
        <w:t>Accordingly</w:t>
      </w:r>
      <w:r w:rsidR="00987214">
        <w:rPr>
          <w:rFonts w:hint="eastAsia"/>
          <w:sz w:val="20"/>
          <w:szCs w:val="20"/>
          <w:lang w:eastAsia="zh-CN"/>
        </w:rPr>
        <w:t xml:space="preserve">, UE can calculate one TA related to common reference delay. </w:t>
      </w:r>
      <w:r w:rsidR="00987214">
        <w:rPr>
          <w:sz w:val="20"/>
          <w:szCs w:val="20"/>
          <w:lang w:eastAsia="zh-CN"/>
        </w:rPr>
        <w:t>I</w:t>
      </w:r>
      <w:r w:rsidR="00987214">
        <w:rPr>
          <w:rFonts w:hint="eastAsia"/>
          <w:sz w:val="20"/>
          <w:szCs w:val="20"/>
          <w:lang w:eastAsia="zh-CN"/>
        </w:rPr>
        <w:t xml:space="preserve">t </w:t>
      </w:r>
      <w:r w:rsidR="00987214">
        <w:rPr>
          <w:sz w:val="20"/>
          <w:szCs w:val="20"/>
          <w:lang w:eastAsia="zh-CN"/>
        </w:rPr>
        <w:t>should</w:t>
      </w:r>
      <w:r w:rsidR="00987214">
        <w:rPr>
          <w:rFonts w:hint="eastAsia"/>
          <w:sz w:val="20"/>
          <w:szCs w:val="20"/>
          <w:lang w:eastAsia="zh-CN"/>
        </w:rPr>
        <w:t xml:space="preserve"> be noted that this common </w:t>
      </w:r>
      <w:r w:rsidR="00987214">
        <w:rPr>
          <w:sz w:val="20"/>
          <w:szCs w:val="20"/>
          <w:lang w:eastAsia="zh-CN"/>
        </w:rPr>
        <w:t>reference</w:t>
      </w:r>
      <w:r w:rsidR="00987214">
        <w:rPr>
          <w:rFonts w:hint="eastAsia"/>
          <w:sz w:val="20"/>
          <w:szCs w:val="20"/>
          <w:lang w:eastAsia="zh-CN"/>
        </w:rPr>
        <w:t xml:space="preserve"> delay </w:t>
      </w:r>
      <w:r w:rsidR="00987214">
        <w:rPr>
          <w:sz w:val="20"/>
          <w:szCs w:val="20"/>
          <w:lang w:eastAsia="zh-CN"/>
        </w:rPr>
        <w:t xml:space="preserve">is just for UE TA calculation, not necessarily </w:t>
      </w:r>
      <w:r w:rsidR="00A63BB3">
        <w:rPr>
          <w:rFonts w:hint="eastAsia"/>
          <w:sz w:val="20"/>
          <w:szCs w:val="20"/>
          <w:lang w:eastAsia="zh-CN"/>
        </w:rPr>
        <w:t>assumed as</w:t>
      </w:r>
      <w:r w:rsidR="00987214">
        <w:rPr>
          <w:sz w:val="20"/>
          <w:szCs w:val="20"/>
          <w:lang w:eastAsia="zh-CN"/>
        </w:rPr>
        <w:t xml:space="preserve"> one common TA.</w:t>
      </w:r>
      <w:r w:rsidR="00A66F49">
        <w:rPr>
          <w:rFonts w:hint="eastAsia"/>
          <w:sz w:val="20"/>
          <w:szCs w:val="20"/>
          <w:lang w:eastAsia="zh-CN"/>
        </w:rPr>
        <w:t xml:space="preserve"> </w:t>
      </w:r>
    </w:p>
    <w:p w:rsidR="007C025A" w:rsidRDefault="007C025A" w:rsidP="00B6365A">
      <w:pPr>
        <w:rPr>
          <w:sz w:val="20"/>
          <w:szCs w:val="20"/>
          <w:lang w:eastAsia="zh-CN"/>
        </w:rPr>
      </w:pPr>
      <w:r>
        <w:rPr>
          <w:sz w:val="20"/>
          <w:szCs w:val="20"/>
          <w:lang w:eastAsia="zh-CN"/>
        </w:rPr>
        <w:t>I</w:t>
      </w:r>
      <w:r>
        <w:rPr>
          <w:rFonts w:hint="eastAsia"/>
          <w:sz w:val="20"/>
          <w:szCs w:val="20"/>
          <w:lang w:eastAsia="zh-CN"/>
        </w:rPr>
        <w:t xml:space="preserve">n the following </w:t>
      </w:r>
      <w:r>
        <w:rPr>
          <w:sz w:val="20"/>
          <w:szCs w:val="20"/>
          <w:lang w:eastAsia="zh-CN"/>
        </w:rPr>
        <w:t>paragraphs</w:t>
      </w:r>
      <w:r>
        <w:rPr>
          <w:rFonts w:hint="eastAsia"/>
          <w:sz w:val="20"/>
          <w:szCs w:val="20"/>
          <w:lang w:eastAsia="zh-CN"/>
        </w:rPr>
        <w:t xml:space="preserve">, we discuss the close-loop RA and open-loop RA with more details. </w:t>
      </w:r>
    </w:p>
    <w:p w:rsidR="007C025A" w:rsidRPr="007C025A" w:rsidRDefault="007C025A" w:rsidP="007C025A">
      <w:pPr>
        <w:pStyle w:val="a5"/>
        <w:numPr>
          <w:ilvl w:val="0"/>
          <w:numId w:val="7"/>
        </w:numPr>
        <w:ind w:firstLineChars="0"/>
        <w:rPr>
          <w:b/>
          <w:sz w:val="20"/>
          <w:szCs w:val="20"/>
          <w:lang w:eastAsia="zh-CN"/>
        </w:rPr>
      </w:pPr>
      <w:r w:rsidRPr="007C025A">
        <w:rPr>
          <w:b/>
          <w:sz w:val="20"/>
          <w:szCs w:val="20"/>
          <w:lang w:eastAsia="zh-CN"/>
        </w:rPr>
        <w:t>C</w:t>
      </w:r>
      <w:r w:rsidRPr="007C025A">
        <w:rPr>
          <w:rFonts w:hint="eastAsia"/>
          <w:b/>
          <w:sz w:val="20"/>
          <w:szCs w:val="20"/>
          <w:lang w:eastAsia="zh-CN"/>
        </w:rPr>
        <w:t xml:space="preserve">lose-loop random access </w:t>
      </w:r>
    </w:p>
    <w:p w:rsidR="00DD4102" w:rsidRDefault="00DD0BB8" w:rsidP="00B6365A">
      <w:pPr>
        <w:rPr>
          <w:sz w:val="20"/>
          <w:szCs w:val="20"/>
          <w:lang w:eastAsia="zh-CN"/>
        </w:rPr>
      </w:pPr>
      <w:r>
        <w:rPr>
          <w:rFonts w:hint="eastAsia"/>
          <w:sz w:val="20"/>
          <w:szCs w:val="20"/>
          <w:lang w:eastAsia="zh-CN"/>
        </w:rPr>
        <w:t>C</w:t>
      </w:r>
      <w:r w:rsidR="00241E09">
        <w:rPr>
          <w:rFonts w:hint="eastAsia"/>
          <w:sz w:val="20"/>
          <w:szCs w:val="20"/>
          <w:lang w:eastAsia="zh-CN"/>
        </w:rPr>
        <w:t>lose-</w:t>
      </w:r>
      <w:r w:rsidR="005C4A4C">
        <w:rPr>
          <w:rFonts w:hint="eastAsia"/>
          <w:sz w:val="20"/>
          <w:szCs w:val="20"/>
          <w:lang w:eastAsia="zh-CN"/>
        </w:rPr>
        <w:t xml:space="preserve">loop RA compensation </w:t>
      </w:r>
      <w:r w:rsidR="00F75D4A">
        <w:rPr>
          <w:rFonts w:hint="eastAsia"/>
          <w:sz w:val="20"/>
          <w:szCs w:val="20"/>
          <w:lang w:eastAsia="zh-CN"/>
        </w:rPr>
        <w:t xml:space="preserve">mechanism </w:t>
      </w:r>
      <w:r w:rsidR="005C4A4C">
        <w:rPr>
          <w:rFonts w:hint="eastAsia"/>
          <w:sz w:val="20"/>
          <w:szCs w:val="20"/>
          <w:lang w:eastAsia="zh-CN"/>
        </w:rPr>
        <w:t>can be elaborated with the following procedures:</w:t>
      </w:r>
    </w:p>
    <w:p w:rsidR="005C4A4C" w:rsidRPr="00202601" w:rsidRDefault="00202601" w:rsidP="00202601">
      <w:pPr>
        <w:rPr>
          <w:sz w:val="20"/>
          <w:szCs w:val="20"/>
          <w:lang w:eastAsia="zh-CN"/>
        </w:rPr>
      </w:pPr>
      <w:r>
        <w:rPr>
          <w:sz w:val="20"/>
          <w:szCs w:val="20"/>
          <w:lang w:eastAsia="zh-CN"/>
        </w:rPr>
        <w:t>S</w:t>
      </w:r>
      <w:r>
        <w:rPr>
          <w:rFonts w:hint="eastAsia"/>
          <w:sz w:val="20"/>
          <w:szCs w:val="20"/>
          <w:lang w:eastAsia="zh-CN"/>
        </w:rPr>
        <w:t xml:space="preserve">tep 1: </w:t>
      </w:r>
      <w:r w:rsidR="005C4A4C" w:rsidRPr="00202601">
        <w:rPr>
          <w:sz w:val="20"/>
          <w:szCs w:val="20"/>
          <w:lang w:eastAsia="zh-CN"/>
        </w:rPr>
        <w:t>U</w:t>
      </w:r>
      <w:r w:rsidR="005C4A4C" w:rsidRPr="00202601">
        <w:rPr>
          <w:rFonts w:hint="eastAsia"/>
          <w:sz w:val="20"/>
          <w:szCs w:val="20"/>
          <w:lang w:eastAsia="zh-CN"/>
        </w:rPr>
        <w:t xml:space="preserve">E gets the </w:t>
      </w:r>
      <w:r w:rsidR="001673C4" w:rsidRPr="00A26FAF">
        <w:rPr>
          <w:sz w:val="20"/>
          <w:szCs w:val="20"/>
          <w:lang w:eastAsia="zh-CN"/>
        </w:rPr>
        <w:t>ephemeris</w:t>
      </w:r>
      <w:r w:rsidR="001673C4">
        <w:rPr>
          <w:rFonts w:hint="eastAsia"/>
          <w:sz w:val="20"/>
          <w:szCs w:val="20"/>
          <w:lang w:eastAsia="zh-CN"/>
        </w:rPr>
        <w:t xml:space="preserve"> </w:t>
      </w:r>
      <w:r w:rsidR="005C4A4C" w:rsidRPr="00202601">
        <w:rPr>
          <w:rFonts w:hint="eastAsia"/>
          <w:sz w:val="20"/>
          <w:szCs w:val="20"/>
          <w:lang w:eastAsia="zh-CN"/>
        </w:rPr>
        <w:t>information and perform DL synchronization</w:t>
      </w:r>
      <w:r w:rsidR="00CB0670">
        <w:rPr>
          <w:rFonts w:hint="eastAsia"/>
          <w:sz w:val="20"/>
          <w:szCs w:val="20"/>
          <w:lang w:eastAsia="zh-CN"/>
        </w:rPr>
        <w:t xml:space="preserve">. </w:t>
      </w:r>
    </w:p>
    <w:p w:rsidR="005C4A4C" w:rsidRPr="00202601" w:rsidRDefault="00202601" w:rsidP="00202601">
      <w:pPr>
        <w:rPr>
          <w:sz w:val="20"/>
          <w:szCs w:val="20"/>
          <w:lang w:eastAsia="zh-CN"/>
        </w:rPr>
      </w:pPr>
      <w:r w:rsidRPr="00202601">
        <w:rPr>
          <w:sz w:val="20"/>
          <w:szCs w:val="20"/>
          <w:lang w:eastAsia="zh-CN"/>
        </w:rPr>
        <w:t>S</w:t>
      </w:r>
      <w:r w:rsidRPr="00202601">
        <w:rPr>
          <w:rFonts w:hint="eastAsia"/>
          <w:sz w:val="20"/>
          <w:szCs w:val="20"/>
          <w:lang w:eastAsia="zh-CN"/>
        </w:rPr>
        <w:t xml:space="preserve">tep 2: </w:t>
      </w:r>
      <w:r w:rsidR="00F75D4A" w:rsidRPr="00202601">
        <w:rPr>
          <w:rFonts w:hint="eastAsia"/>
          <w:sz w:val="20"/>
          <w:szCs w:val="20"/>
          <w:lang w:eastAsia="zh-CN"/>
        </w:rPr>
        <w:t xml:space="preserve">UE gets the common TA and sends one PRACH to </w:t>
      </w:r>
      <w:proofErr w:type="spellStart"/>
      <w:r w:rsidR="00F75D4A" w:rsidRPr="00202601">
        <w:rPr>
          <w:rFonts w:hint="eastAsia"/>
          <w:sz w:val="20"/>
          <w:szCs w:val="20"/>
          <w:lang w:eastAsia="zh-CN"/>
        </w:rPr>
        <w:t>gNB</w:t>
      </w:r>
      <w:proofErr w:type="spellEnd"/>
      <w:r w:rsidR="0020610A">
        <w:rPr>
          <w:rFonts w:hint="eastAsia"/>
          <w:sz w:val="20"/>
          <w:szCs w:val="20"/>
          <w:lang w:eastAsia="zh-CN"/>
        </w:rPr>
        <w:t xml:space="preserve">. </w:t>
      </w:r>
      <w:r w:rsidR="0020610A">
        <w:rPr>
          <w:sz w:val="20"/>
          <w:szCs w:val="20"/>
          <w:lang w:eastAsia="zh-CN"/>
        </w:rPr>
        <w:t>D</w:t>
      </w:r>
      <w:r w:rsidR="0020610A">
        <w:rPr>
          <w:rFonts w:hint="eastAsia"/>
          <w:sz w:val="20"/>
          <w:szCs w:val="20"/>
          <w:lang w:eastAsia="zh-CN"/>
        </w:rPr>
        <w:t xml:space="preserve">ue to lack of </w:t>
      </w:r>
      <w:r w:rsidR="0020610A">
        <w:rPr>
          <w:sz w:val="20"/>
          <w:szCs w:val="20"/>
          <w:lang w:eastAsia="zh-CN"/>
        </w:rPr>
        <w:t>position</w:t>
      </w:r>
      <w:r w:rsidR="0020610A">
        <w:rPr>
          <w:rFonts w:hint="eastAsia"/>
          <w:sz w:val="20"/>
          <w:szCs w:val="20"/>
          <w:lang w:eastAsia="zh-CN"/>
        </w:rPr>
        <w:t xml:space="preserve"> </w:t>
      </w:r>
      <w:r w:rsidR="0020610A">
        <w:rPr>
          <w:sz w:val="20"/>
          <w:szCs w:val="20"/>
          <w:lang w:eastAsia="zh-CN"/>
        </w:rPr>
        <w:t>information</w:t>
      </w:r>
      <w:r w:rsidR="0020610A">
        <w:rPr>
          <w:rFonts w:hint="eastAsia"/>
          <w:sz w:val="20"/>
          <w:szCs w:val="20"/>
          <w:lang w:eastAsia="zh-CN"/>
        </w:rPr>
        <w:t xml:space="preserve">, the PRACH format </w:t>
      </w:r>
      <w:r w:rsidR="00937BA1">
        <w:rPr>
          <w:rFonts w:hint="eastAsia"/>
          <w:sz w:val="20"/>
          <w:szCs w:val="20"/>
          <w:lang w:eastAsia="zh-CN"/>
        </w:rPr>
        <w:t xml:space="preserve">design </w:t>
      </w:r>
      <w:r w:rsidR="0020610A">
        <w:rPr>
          <w:rFonts w:hint="eastAsia"/>
          <w:sz w:val="20"/>
          <w:szCs w:val="20"/>
          <w:lang w:eastAsia="zh-CN"/>
        </w:rPr>
        <w:t xml:space="preserve">will have to </w:t>
      </w:r>
      <w:r w:rsidR="0014239C">
        <w:rPr>
          <w:rFonts w:hint="eastAsia"/>
          <w:sz w:val="20"/>
          <w:szCs w:val="20"/>
          <w:lang w:eastAsia="zh-CN"/>
        </w:rPr>
        <w:t xml:space="preserve">cover the whole </w:t>
      </w:r>
      <w:r w:rsidR="0020610A">
        <w:rPr>
          <w:sz w:val="20"/>
          <w:szCs w:val="20"/>
          <w:lang w:eastAsia="zh-CN"/>
        </w:rPr>
        <w:t>cell</w:t>
      </w:r>
      <w:r w:rsidR="0020610A">
        <w:rPr>
          <w:rFonts w:hint="eastAsia"/>
          <w:sz w:val="20"/>
          <w:szCs w:val="20"/>
          <w:lang w:eastAsia="zh-CN"/>
        </w:rPr>
        <w:t xml:space="preserve"> size.</w:t>
      </w:r>
    </w:p>
    <w:p w:rsidR="00F75D4A" w:rsidRPr="00202601" w:rsidRDefault="00202601" w:rsidP="00202601">
      <w:pPr>
        <w:rPr>
          <w:sz w:val="20"/>
          <w:szCs w:val="20"/>
          <w:lang w:eastAsia="zh-CN"/>
        </w:rPr>
      </w:pPr>
      <w:r>
        <w:rPr>
          <w:sz w:val="20"/>
          <w:szCs w:val="20"/>
          <w:lang w:eastAsia="zh-CN"/>
        </w:rPr>
        <w:t>S</w:t>
      </w:r>
      <w:r>
        <w:rPr>
          <w:rFonts w:hint="eastAsia"/>
          <w:sz w:val="20"/>
          <w:szCs w:val="20"/>
          <w:lang w:eastAsia="zh-CN"/>
        </w:rPr>
        <w:t xml:space="preserve">tep 3: </w:t>
      </w:r>
      <w:proofErr w:type="spellStart"/>
      <w:r w:rsidR="00F75D4A" w:rsidRPr="00202601">
        <w:rPr>
          <w:rFonts w:hint="eastAsia"/>
          <w:sz w:val="20"/>
          <w:szCs w:val="20"/>
          <w:lang w:eastAsia="zh-CN"/>
        </w:rPr>
        <w:t>gNB</w:t>
      </w:r>
      <w:proofErr w:type="spellEnd"/>
      <w:r w:rsidR="00F75D4A" w:rsidRPr="00202601">
        <w:rPr>
          <w:rFonts w:hint="eastAsia"/>
          <w:sz w:val="20"/>
          <w:szCs w:val="20"/>
          <w:lang w:eastAsia="zh-CN"/>
        </w:rPr>
        <w:t xml:space="preserve"> detects the PRACH signal and sends to RA response. </w:t>
      </w:r>
      <w:r w:rsidR="00F75D4A" w:rsidRPr="00202601">
        <w:rPr>
          <w:sz w:val="20"/>
          <w:szCs w:val="20"/>
          <w:lang w:eastAsia="zh-CN"/>
        </w:rPr>
        <w:t>I</w:t>
      </w:r>
      <w:r w:rsidR="00F75D4A" w:rsidRPr="00202601">
        <w:rPr>
          <w:rFonts w:hint="eastAsia"/>
          <w:sz w:val="20"/>
          <w:szCs w:val="20"/>
          <w:lang w:eastAsia="zh-CN"/>
        </w:rPr>
        <w:t>n the RA response, one UE specific TA is carried.</w:t>
      </w:r>
    </w:p>
    <w:p w:rsidR="00DD4102" w:rsidRDefault="00202601" w:rsidP="00202601">
      <w:pPr>
        <w:rPr>
          <w:sz w:val="20"/>
          <w:szCs w:val="20"/>
          <w:lang w:eastAsia="zh-CN"/>
        </w:rPr>
      </w:pPr>
      <w:r>
        <w:rPr>
          <w:sz w:val="20"/>
          <w:szCs w:val="20"/>
          <w:lang w:eastAsia="zh-CN"/>
        </w:rPr>
        <w:t>S</w:t>
      </w:r>
      <w:r>
        <w:rPr>
          <w:rFonts w:hint="eastAsia"/>
          <w:sz w:val="20"/>
          <w:szCs w:val="20"/>
          <w:lang w:eastAsia="zh-CN"/>
        </w:rPr>
        <w:t xml:space="preserve">tep 4: </w:t>
      </w:r>
      <w:r w:rsidR="00F75D4A" w:rsidRPr="00202601">
        <w:rPr>
          <w:rFonts w:hint="eastAsia"/>
          <w:sz w:val="20"/>
          <w:szCs w:val="20"/>
          <w:lang w:eastAsia="zh-CN"/>
        </w:rPr>
        <w:t xml:space="preserve">UE gets the </w:t>
      </w:r>
      <w:r w:rsidR="00C960D7" w:rsidRPr="00202601">
        <w:rPr>
          <w:rFonts w:hint="eastAsia"/>
          <w:sz w:val="20"/>
          <w:szCs w:val="20"/>
          <w:lang w:eastAsia="zh-CN"/>
        </w:rPr>
        <w:t xml:space="preserve">UE </w:t>
      </w:r>
      <w:r w:rsidR="00C960D7" w:rsidRPr="00202601">
        <w:rPr>
          <w:sz w:val="20"/>
          <w:szCs w:val="20"/>
          <w:lang w:eastAsia="zh-CN"/>
        </w:rPr>
        <w:t>specific</w:t>
      </w:r>
      <w:r w:rsidR="00C960D7" w:rsidRPr="00202601">
        <w:rPr>
          <w:rFonts w:hint="eastAsia"/>
          <w:sz w:val="20"/>
          <w:szCs w:val="20"/>
          <w:lang w:eastAsia="zh-CN"/>
        </w:rPr>
        <w:t xml:space="preserve"> </w:t>
      </w:r>
      <w:r w:rsidR="00712D93" w:rsidRPr="00202601">
        <w:rPr>
          <w:rFonts w:hint="eastAsia"/>
          <w:sz w:val="20"/>
          <w:szCs w:val="20"/>
          <w:lang w:eastAsia="zh-CN"/>
        </w:rPr>
        <w:t>TA from the RA response message.</w:t>
      </w:r>
    </w:p>
    <w:p w:rsidR="00AD1AFE" w:rsidRPr="00202601" w:rsidRDefault="000A4F40" w:rsidP="00202601">
      <w:pPr>
        <w:rPr>
          <w:sz w:val="20"/>
          <w:szCs w:val="20"/>
          <w:lang w:eastAsia="zh-CN"/>
        </w:rPr>
      </w:pPr>
      <w:r>
        <w:rPr>
          <w:sz w:val="20"/>
          <w:szCs w:val="20"/>
          <w:lang w:eastAsia="zh-CN"/>
        </w:rPr>
        <w:t>F</w:t>
      </w:r>
      <w:r>
        <w:rPr>
          <w:rFonts w:hint="eastAsia"/>
          <w:sz w:val="20"/>
          <w:szCs w:val="20"/>
          <w:lang w:eastAsia="zh-CN"/>
        </w:rPr>
        <w:t xml:space="preserve">igure 1 illustrates the TA structure and </w:t>
      </w:r>
      <w:r>
        <w:rPr>
          <w:sz w:val="20"/>
          <w:szCs w:val="20"/>
          <w:lang w:eastAsia="zh-CN"/>
        </w:rPr>
        <w:t>calculation</w:t>
      </w:r>
      <w:r>
        <w:rPr>
          <w:rFonts w:hint="eastAsia"/>
          <w:sz w:val="20"/>
          <w:szCs w:val="20"/>
          <w:lang w:eastAsia="zh-CN"/>
        </w:rPr>
        <w:t xml:space="preserve"> method.</w:t>
      </w:r>
    </w:p>
    <w:p w:rsidR="00F94D0E" w:rsidRDefault="00F94D0E" w:rsidP="0084764F">
      <w:pPr>
        <w:rPr>
          <w:b/>
          <w:sz w:val="20"/>
          <w:szCs w:val="20"/>
          <w:lang w:eastAsia="zh-CN"/>
        </w:rPr>
      </w:pPr>
    </w:p>
    <w:p w:rsidR="0084764F" w:rsidRPr="00F4470B" w:rsidRDefault="00AD1AFE" w:rsidP="0084764F">
      <w:pPr>
        <w:rPr>
          <w:b/>
          <w:sz w:val="20"/>
          <w:szCs w:val="20"/>
          <w:lang w:eastAsia="zh-CN"/>
        </w:rPr>
      </w:pPr>
      <w:r w:rsidRPr="00F4470B">
        <w:rPr>
          <w:b/>
          <w:sz w:val="20"/>
          <w:szCs w:val="20"/>
          <w:lang w:eastAsia="zh-CN"/>
        </w:rPr>
        <w:t>O</w:t>
      </w:r>
      <w:r w:rsidRPr="00F4470B">
        <w:rPr>
          <w:rFonts w:hint="eastAsia"/>
          <w:b/>
          <w:sz w:val="20"/>
          <w:szCs w:val="20"/>
          <w:lang w:eastAsia="zh-CN"/>
        </w:rPr>
        <w:t xml:space="preserve">bservation 1: </w:t>
      </w:r>
      <w:r w:rsidR="00BF3BAC">
        <w:rPr>
          <w:rFonts w:hint="eastAsia"/>
          <w:b/>
          <w:sz w:val="20"/>
          <w:szCs w:val="20"/>
          <w:lang w:eastAsia="zh-CN"/>
        </w:rPr>
        <w:t>In the close-loop random access</w:t>
      </w:r>
      <w:r w:rsidR="00F4470B">
        <w:rPr>
          <w:rFonts w:hint="eastAsia"/>
          <w:b/>
          <w:sz w:val="20"/>
          <w:szCs w:val="20"/>
          <w:lang w:eastAsia="zh-CN"/>
        </w:rPr>
        <w:t xml:space="preserve">, the common TA </w:t>
      </w:r>
      <w:r w:rsidR="00F4470B">
        <w:rPr>
          <w:b/>
          <w:sz w:val="20"/>
          <w:szCs w:val="20"/>
          <w:lang w:eastAsia="zh-CN"/>
        </w:rPr>
        <w:t>can</w:t>
      </w:r>
      <w:r w:rsidR="00F4470B">
        <w:rPr>
          <w:rFonts w:hint="eastAsia"/>
          <w:b/>
          <w:sz w:val="20"/>
          <w:szCs w:val="20"/>
          <w:lang w:eastAsia="zh-CN"/>
        </w:rPr>
        <w:t xml:space="preserve"> be obtained from network and UE </w:t>
      </w:r>
      <w:r w:rsidR="00F4470B">
        <w:rPr>
          <w:b/>
          <w:sz w:val="20"/>
          <w:szCs w:val="20"/>
          <w:lang w:eastAsia="zh-CN"/>
        </w:rPr>
        <w:t>specific</w:t>
      </w:r>
      <w:r w:rsidR="00F4470B">
        <w:rPr>
          <w:rFonts w:hint="eastAsia"/>
          <w:b/>
          <w:sz w:val="20"/>
          <w:szCs w:val="20"/>
          <w:lang w:eastAsia="zh-CN"/>
        </w:rPr>
        <w:t xml:space="preserve"> TA can be obtained from RA response message.</w:t>
      </w:r>
    </w:p>
    <w:p w:rsidR="00F4470B" w:rsidRDefault="00F4470B" w:rsidP="0084764F">
      <w:pPr>
        <w:rPr>
          <w:sz w:val="20"/>
          <w:szCs w:val="20"/>
          <w:lang w:eastAsia="zh-CN"/>
        </w:rPr>
      </w:pPr>
    </w:p>
    <w:p w:rsidR="0084764F" w:rsidRDefault="00933614" w:rsidP="0084764F">
      <w:pPr>
        <w:rPr>
          <w:sz w:val="20"/>
          <w:szCs w:val="20"/>
          <w:lang w:eastAsia="zh-CN"/>
        </w:rPr>
      </w:pPr>
      <w:r>
        <w:rPr>
          <w:sz w:val="20"/>
          <w:szCs w:val="20"/>
          <w:lang w:eastAsia="zh-CN"/>
        </w:rPr>
        <w:t>I</w:t>
      </w:r>
      <w:r>
        <w:rPr>
          <w:rFonts w:hint="eastAsia"/>
          <w:sz w:val="20"/>
          <w:szCs w:val="20"/>
          <w:lang w:eastAsia="zh-CN"/>
        </w:rPr>
        <w:t xml:space="preserve">n the close-loop random access procedure, UE is not </w:t>
      </w:r>
      <w:r>
        <w:rPr>
          <w:sz w:val="20"/>
          <w:szCs w:val="20"/>
          <w:lang w:eastAsia="zh-CN"/>
        </w:rPr>
        <w:t>expected</w:t>
      </w:r>
      <w:r>
        <w:rPr>
          <w:rFonts w:hint="eastAsia"/>
          <w:sz w:val="20"/>
          <w:szCs w:val="20"/>
          <w:lang w:eastAsia="zh-CN"/>
        </w:rPr>
        <w:t xml:space="preserve"> to acquire the accurate </w:t>
      </w:r>
      <w:r>
        <w:rPr>
          <w:sz w:val="20"/>
          <w:szCs w:val="20"/>
          <w:lang w:eastAsia="zh-CN"/>
        </w:rPr>
        <w:t>position</w:t>
      </w:r>
      <w:r>
        <w:rPr>
          <w:rFonts w:hint="eastAsia"/>
          <w:sz w:val="20"/>
          <w:szCs w:val="20"/>
          <w:lang w:eastAsia="zh-CN"/>
        </w:rPr>
        <w:t xml:space="preserve"> </w:t>
      </w:r>
      <w:r>
        <w:rPr>
          <w:sz w:val="20"/>
          <w:szCs w:val="20"/>
          <w:lang w:eastAsia="zh-CN"/>
        </w:rPr>
        <w:t>information</w:t>
      </w:r>
      <w:r>
        <w:rPr>
          <w:rFonts w:hint="eastAsia"/>
          <w:sz w:val="20"/>
          <w:szCs w:val="20"/>
          <w:lang w:eastAsia="zh-CN"/>
        </w:rPr>
        <w:t xml:space="preserve">. </w:t>
      </w:r>
      <w:r>
        <w:rPr>
          <w:sz w:val="20"/>
          <w:szCs w:val="20"/>
          <w:lang w:eastAsia="zh-CN"/>
        </w:rPr>
        <w:t>T</w:t>
      </w:r>
      <w:r>
        <w:rPr>
          <w:rFonts w:hint="eastAsia"/>
          <w:sz w:val="20"/>
          <w:szCs w:val="20"/>
          <w:lang w:eastAsia="zh-CN"/>
        </w:rPr>
        <w:t xml:space="preserve">herefore, </w:t>
      </w:r>
      <w:r w:rsidR="0084764F" w:rsidRPr="0084764F">
        <w:rPr>
          <w:rFonts w:hint="eastAsia"/>
          <w:sz w:val="20"/>
          <w:szCs w:val="20"/>
          <w:lang w:eastAsia="zh-CN"/>
        </w:rPr>
        <w:t xml:space="preserve">UE </w:t>
      </w:r>
      <w:r w:rsidR="0084764F" w:rsidRPr="0084764F">
        <w:rPr>
          <w:sz w:val="20"/>
          <w:szCs w:val="20"/>
          <w:lang w:eastAsia="zh-CN"/>
        </w:rPr>
        <w:t>specific</w:t>
      </w:r>
      <w:r w:rsidR="0084764F" w:rsidRPr="0084764F">
        <w:rPr>
          <w:rFonts w:hint="eastAsia"/>
          <w:sz w:val="20"/>
          <w:szCs w:val="20"/>
          <w:lang w:eastAsia="zh-CN"/>
        </w:rPr>
        <w:t xml:space="preserve"> TA</w:t>
      </w:r>
      <w:r>
        <w:rPr>
          <w:rFonts w:hint="eastAsia"/>
          <w:sz w:val="20"/>
          <w:szCs w:val="20"/>
          <w:lang w:eastAsia="zh-CN"/>
        </w:rPr>
        <w:t xml:space="preserve"> is only obtained from RAR message</w:t>
      </w:r>
      <w:r w:rsidR="0084764F" w:rsidRPr="0084764F">
        <w:rPr>
          <w:rFonts w:hint="eastAsia"/>
          <w:sz w:val="20"/>
          <w:szCs w:val="20"/>
          <w:lang w:eastAsia="zh-CN"/>
        </w:rPr>
        <w:t>.</w:t>
      </w:r>
      <w:r w:rsidR="00A216F8">
        <w:rPr>
          <w:rFonts w:hint="eastAsia"/>
          <w:sz w:val="20"/>
          <w:szCs w:val="20"/>
          <w:lang w:eastAsia="zh-CN"/>
        </w:rPr>
        <w:t xml:space="preserve"> </w:t>
      </w:r>
      <w:r w:rsidR="00940762">
        <w:rPr>
          <w:sz w:val="20"/>
          <w:szCs w:val="20"/>
          <w:lang w:eastAsia="zh-CN"/>
        </w:rPr>
        <w:t>I</w:t>
      </w:r>
      <w:r w:rsidR="00940762">
        <w:rPr>
          <w:rFonts w:hint="eastAsia"/>
          <w:sz w:val="20"/>
          <w:szCs w:val="20"/>
          <w:lang w:eastAsia="zh-CN"/>
        </w:rPr>
        <w:t xml:space="preserve">f </w:t>
      </w:r>
      <w:r w:rsidR="00A216F8">
        <w:rPr>
          <w:rFonts w:hint="eastAsia"/>
          <w:sz w:val="20"/>
          <w:szCs w:val="20"/>
          <w:lang w:eastAsia="zh-CN"/>
        </w:rPr>
        <w:t xml:space="preserve">UE is not able to get the position </w:t>
      </w:r>
      <w:r w:rsidR="00A216F8">
        <w:rPr>
          <w:sz w:val="20"/>
          <w:szCs w:val="20"/>
          <w:lang w:eastAsia="zh-CN"/>
        </w:rPr>
        <w:t>information</w:t>
      </w:r>
      <w:r w:rsidR="00A216F8">
        <w:rPr>
          <w:rFonts w:hint="eastAsia"/>
          <w:sz w:val="20"/>
          <w:szCs w:val="20"/>
          <w:lang w:eastAsia="zh-CN"/>
        </w:rPr>
        <w:t xml:space="preserve">, it brings the </w:t>
      </w:r>
      <w:r w:rsidR="00A216F8">
        <w:rPr>
          <w:sz w:val="20"/>
          <w:szCs w:val="20"/>
          <w:lang w:eastAsia="zh-CN"/>
        </w:rPr>
        <w:t>challenges</w:t>
      </w:r>
      <w:r w:rsidR="00A216F8">
        <w:rPr>
          <w:rFonts w:hint="eastAsia"/>
          <w:sz w:val="20"/>
          <w:szCs w:val="20"/>
          <w:lang w:eastAsia="zh-CN"/>
        </w:rPr>
        <w:t xml:space="preserve"> to PRACH format design</w:t>
      </w:r>
      <w:r w:rsidR="00940762">
        <w:rPr>
          <w:rFonts w:hint="eastAsia"/>
          <w:sz w:val="20"/>
          <w:szCs w:val="20"/>
          <w:lang w:eastAsia="zh-CN"/>
        </w:rPr>
        <w:t xml:space="preserve">, where the CP should cover the whole </w:t>
      </w:r>
      <w:r w:rsidR="00577777">
        <w:rPr>
          <w:rFonts w:hint="eastAsia"/>
          <w:sz w:val="20"/>
          <w:szCs w:val="20"/>
          <w:lang w:eastAsia="zh-CN"/>
        </w:rPr>
        <w:t>cell radius</w:t>
      </w:r>
      <w:r w:rsidR="00A216F8">
        <w:rPr>
          <w:rFonts w:hint="eastAsia"/>
          <w:sz w:val="20"/>
          <w:szCs w:val="20"/>
          <w:lang w:eastAsia="zh-CN"/>
        </w:rPr>
        <w:t>.</w:t>
      </w:r>
      <w:r w:rsidR="00B1116A">
        <w:rPr>
          <w:rFonts w:hint="eastAsia"/>
          <w:sz w:val="20"/>
          <w:szCs w:val="20"/>
          <w:lang w:eastAsia="zh-CN"/>
        </w:rPr>
        <w:t xml:space="preserve"> </w:t>
      </w:r>
      <w:r w:rsidR="00B1116A">
        <w:rPr>
          <w:sz w:val="20"/>
          <w:szCs w:val="20"/>
          <w:lang w:eastAsia="zh-CN"/>
        </w:rPr>
        <w:t>I</w:t>
      </w:r>
      <w:r w:rsidR="00B1116A">
        <w:rPr>
          <w:rFonts w:hint="eastAsia"/>
          <w:sz w:val="20"/>
          <w:szCs w:val="20"/>
          <w:lang w:eastAsia="zh-CN"/>
        </w:rPr>
        <w:t xml:space="preserve">f </w:t>
      </w:r>
      <w:r w:rsidR="00A70E47">
        <w:rPr>
          <w:rFonts w:hint="eastAsia"/>
          <w:sz w:val="20"/>
          <w:szCs w:val="20"/>
          <w:lang w:eastAsia="zh-CN"/>
        </w:rPr>
        <w:t xml:space="preserve">cell radius (actually it is not fully </w:t>
      </w:r>
      <w:r w:rsidR="00A70E47" w:rsidRPr="00A70E47">
        <w:rPr>
          <w:sz w:val="20"/>
          <w:szCs w:val="20"/>
          <w:lang w:eastAsia="zh-CN"/>
        </w:rPr>
        <w:t>equivalent</w:t>
      </w:r>
      <w:r w:rsidR="00A70E47">
        <w:rPr>
          <w:rFonts w:hint="eastAsia"/>
          <w:sz w:val="20"/>
          <w:szCs w:val="20"/>
          <w:lang w:eastAsia="zh-CN"/>
        </w:rPr>
        <w:t xml:space="preserve"> to the relative </w:t>
      </w:r>
      <w:r w:rsidR="00A70E47">
        <w:rPr>
          <w:sz w:val="20"/>
          <w:szCs w:val="20"/>
          <w:lang w:eastAsia="zh-CN"/>
        </w:rPr>
        <w:t>distance</w:t>
      </w:r>
      <w:r w:rsidR="00A70E47">
        <w:rPr>
          <w:rFonts w:hint="eastAsia"/>
          <w:sz w:val="20"/>
          <w:szCs w:val="20"/>
          <w:lang w:eastAsia="zh-CN"/>
        </w:rPr>
        <w:t xml:space="preserve"> from cell center UE to cell edge UE), </w:t>
      </w:r>
      <w:r w:rsidR="00B1116A">
        <w:rPr>
          <w:rFonts w:hint="eastAsia"/>
          <w:sz w:val="20"/>
          <w:szCs w:val="20"/>
          <w:lang w:eastAsia="zh-CN"/>
        </w:rPr>
        <w:t xml:space="preserve">is equal to 100km, it will require the CP length reaching 0.66ms. </w:t>
      </w:r>
      <w:r w:rsidR="003574E4">
        <w:rPr>
          <w:rFonts w:hint="eastAsia"/>
          <w:sz w:val="20"/>
          <w:szCs w:val="20"/>
          <w:lang w:eastAsia="zh-CN"/>
        </w:rPr>
        <w:t xml:space="preserve">Moreover, </w:t>
      </w:r>
      <w:r w:rsidR="004E7580">
        <w:rPr>
          <w:rFonts w:hint="eastAsia"/>
          <w:sz w:val="20"/>
          <w:szCs w:val="20"/>
          <w:lang w:eastAsia="zh-CN"/>
        </w:rPr>
        <w:t xml:space="preserve">if NTN </w:t>
      </w:r>
      <w:r w:rsidR="004E7580">
        <w:rPr>
          <w:sz w:val="20"/>
          <w:szCs w:val="20"/>
          <w:lang w:eastAsia="zh-CN"/>
        </w:rPr>
        <w:t>system</w:t>
      </w:r>
      <w:r w:rsidR="004E7580">
        <w:rPr>
          <w:rFonts w:hint="eastAsia"/>
          <w:sz w:val="20"/>
          <w:szCs w:val="20"/>
          <w:lang w:eastAsia="zh-CN"/>
        </w:rPr>
        <w:t xml:space="preserve"> </w:t>
      </w:r>
      <w:r w:rsidR="00E76C3F">
        <w:rPr>
          <w:rFonts w:hint="eastAsia"/>
          <w:sz w:val="20"/>
          <w:szCs w:val="20"/>
          <w:lang w:eastAsia="zh-CN"/>
        </w:rPr>
        <w:t xml:space="preserve">is </w:t>
      </w:r>
      <w:r w:rsidR="00A1777E">
        <w:rPr>
          <w:rFonts w:hint="eastAsia"/>
          <w:sz w:val="20"/>
          <w:szCs w:val="20"/>
          <w:lang w:eastAsia="zh-CN"/>
        </w:rPr>
        <w:t>dep</w:t>
      </w:r>
      <w:r w:rsidR="004E7580">
        <w:rPr>
          <w:rFonts w:hint="eastAsia"/>
          <w:sz w:val="20"/>
          <w:szCs w:val="20"/>
          <w:lang w:eastAsia="zh-CN"/>
        </w:rPr>
        <w:t>l</w:t>
      </w:r>
      <w:r w:rsidR="00A1777E">
        <w:rPr>
          <w:rFonts w:hint="eastAsia"/>
          <w:sz w:val="20"/>
          <w:szCs w:val="20"/>
          <w:lang w:eastAsia="zh-CN"/>
        </w:rPr>
        <w:t>o</w:t>
      </w:r>
      <w:r w:rsidR="004E7580">
        <w:rPr>
          <w:rFonts w:hint="eastAsia"/>
          <w:sz w:val="20"/>
          <w:szCs w:val="20"/>
          <w:lang w:eastAsia="zh-CN"/>
        </w:rPr>
        <w:t xml:space="preserve">yed in </w:t>
      </w:r>
      <w:proofErr w:type="spellStart"/>
      <w:r w:rsidR="004E7580">
        <w:rPr>
          <w:rFonts w:hint="eastAsia"/>
          <w:sz w:val="20"/>
          <w:szCs w:val="20"/>
          <w:lang w:eastAsia="zh-CN"/>
        </w:rPr>
        <w:t>Ka</w:t>
      </w:r>
      <w:proofErr w:type="spellEnd"/>
      <w:r w:rsidR="004E7580">
        <w:rPr>
          <w:rFonts w:hint="eastAsia"/>
          <w:sz w:val="20"/>
          <w:szCs w:val="20"/>
          <w:lang w:eastAsia="zh-CN"/>
        </w:rPr>
        <w:t xml:space="preserve"> band, </w:t>
      </w:r>
      <w:r w:rsidR="003574E4">
        <w:rPr>
          <w:sz w:val="20"/>
          <w:szCs w:val="20"/>
          <w:lang w:eastAsia="zh-CN"/>
        </w:rPr>
        <w:t>the SCS of PRACH can’</w:t>
      </w:r>
      <w:r w:rsidR="003574E4">
        <w:rPr>
          <w:rFonts w:hint="eastAsia"/>
          <w:sz w:val="20"/>
          <w:szCs w:val="20"/>
          <w:lang w:eastAsia="zh-CN"/>
        </w:rPr>
        <w:t xml:space="preserve">t be set with small value. </w:t>
      </w:r>
      <w:r w:rsidR="00E76C3F">
        <w:rPr>
          <w:sz w:val="20"/>
          <w:szCs w:val="20"/>
          <w:lang w:eastAsia="zh-CN"/>
        </w:rPr>
        <w:t>F</w:t>
      </w:r>
      <w:r w:rsidR="00E76C3F">
        <w:rPr>
          <w:rFonts w:hint="eastAsia"/>
          <w:sz w:val="20"/>
          <w:szCs w:val="20"/>
          <w:lang w:eastAsia="zh-CN"/>
        </w:rPr>
        <w:t xml:space="preserve">or example, if </w:t>
      </w:r>
      <w:r w:rsidR="003574E4">
        <w:rPr>
          <w:rFonts w:hint="eastAsia"/>
          <w:sz w:val="20"/>
          <w:szCs w:val="20"/>
          <w:lang w:eastAsia="zh-CN"/>
        </w:rPr>
        <w:t>SCS is equal to 30</w:t>
      </w:r>
      <w:r w:rsidR="00AD1AFE">
        <w:rPr>
          <w:rFonts w:hint="eastAsia"/>
          <w:sz w:val="20"/>
          <w:szCs w:val="20"/>
          <w:lang w:eastAsia="zh-CN"/>
        </w:rPr>
        <w:t xml:space="preserve"> </w:t>
      </w:r>
      <w:proofErr w:type="spellStart"/>
      <w:proofErr w:type="gramStart"/>
      <w:r w:rsidR="003574E4">
        <w:rPr>
          <w:rFonts w:hint="eastAsia"/>
          <w:sz w:val="20"/>
          <w:szCs w:val="20"/>
          <w:lang w:eastAsia="zh-CN"/>
        </w:rPr>
        <w:t>khz</w:t>
      </w:r>
      <w:proofErr w:type="spellEnd"/>
      <w:proofErr w:type="gramEnd"/>
      <w:r w:rsidR="003574E4">
        <w:rPr>
          <w:rFonts w:hint="eastAsia"/>
          <w:sz w:val="20"/>
          <w:szCs w:val="20"/>
          <w:lang w:eastAsia="zh-CN"/>
        </w:rPr>
        <w:t xml:space="preserve">, </w:t>
      </w:r>
      <w:r w:rsidR="008C4C6F">
        <w:rPr>
          <w:rFonts w:hint="eastAsia"/>
          <w:sz w:val="20"/>
          <w:szCs w:val="20"/>
          <w:lang w:eastAsia="zh-CN"/>
        </w:rPr>
        <w:t xml:space="preserve">the CP length is about 20 OFDM symbols. </w:t>
      </w:r>
      <w:r w:rsidR="00BF3BAC">
        <w:rPr>
          <w:sz w:val="20"/>
          <w:szCs w:val="20"/>
          <w:lang w:eastAsia="zh-CN"/>
        </w:rPr>
        <w:t>I</w:t>
      </w:r>
      <w:r w:rsidR="004548E6">
        <w:rPr>
          <w:rFonts w:hint="eastAsia"/>
          <w:sz w:val="20"/>
          <w:szCs w:val="20"/>
          <w:lang w:eastAsia="zh-CN"/>
        </w:rPr>
        <w:t xml:space="preserve">n this case, </w:t>
      </w:r>
      <w:r w:rsidR="007D4881">
        <w:rPr>
          <w:rFonts w:hint="eastAsia"/>
          <w:sz w:val="20"/>
          <w:szCs w:val="20"/>
          <w:lang w:eastAsia="zh-CN"/>
        </w:rPr>
        <w:t xml:space="preserve">the CP </w:t>
      </w:r>
      <w:r w:rsidR="007D4881">
        <w:rPr>
          <w:sz w:val="20"/>
          <w:szCs w:val="20"/>
          <w:lang w:eastAsia="zh-CN"/>
        </w:rPr>
        <w:t>length</w:t>
      </w:r>
      <w:r w:rsidR="007D4881">
        <w:rPr>
          <w:rFonts w:hint="eastAsia"/>
          <w:sz w:val="20"/>
          <w:szCs w:val="20"/>
          <w:lang w:eastAsia="zh-CN"/>
        </w:rPr>
        <w:t xml:space="preserve"> may cross </w:t>
      </w:r>
      <w:r w:rsidR="007D4881">
        <w:rPr>
          <w:sz w:val="20"/>
          <w:szCs w:val="20"/>
          <w:lang w:eastAsia="zh-CN"/>
        </w:rPr>
        <w:t>multiple</w:t>
      </w:r>
      <w:r w:rsidR="007D4881">
        <w:rPr>
          <w:rFonts w:hint="eastAsia"/>
          <w:sz w:val="20"/>
          <w:szCs w:val="20"/>
          <w:lang w:eastAsia="zh-CN"/>
        </w:rPr>
        <w:t xml:space="preserve"> </w:t>
      </w:r>
      <w:r w:rsidR="005A125D">
        <w:rPr>
          <w:rFonts w:hint="eastAsia"/>
          <w:sz w:val="20"/>
          <w:szCs w:val="20"/>
          <w:lang w:eastAsia="zh-CN"/>
        </w:rPr>
        <w:t xml:space="preserve">Preamble symbols, </w:t>
      </w:r>
      <w:r w:rsidR="003864DB">
        <w:rPr>
          <w:rFonts w:hint="eastAsia"/>
          <w:sz w:val="20"/>
          <w:szCs w:val="20"/>
          <w:lang w:eastAsia="zh-CN"/>
        </w:rPr>
        <w:t xml:space="preserve">which may </w:t>
      </w:r>
      <w:r w:rsidR="00BF3BAC">
        <w:rPr>
          <w:rFonts w:hint="eastAsia"/>
          <w:sz w:val="20"/>
          <w:szCs w:val="20"/>
          <w:lang w:eastAsia="zh-CN"/>
        </w:rPr>
        <w:t xml:space="preserve">degrade the </w:t>
      </w:r>
      <w:r w:rsidR="00BF3BAC">
        <w:rPr>
          <w:sz w:val="20"/>
          <w:szCs w:val="20"/>
          <w:lang w:eastAsia="zh-CN"/>
        </w:rPr>
        <w:t>detection</w:t>
      </w:r>
      <w:r w:rsidR="00BF3BAC">
        <w:rPr>
          <w:rFonts w:hint="eastAsia"/>
          <w:sz w:val="20"/>
          <w:szCs w:val="20"/>
          <w:lang w:eastAsia="zh-CN"/>
        </w:rPr>
        <w:t xml:space="preserve"> performance of PRACH.  </w:t>
      </w:r>
    </w:p>
    <w:p w:rsidR="008C4C6F" w:rsidRDefault="008C4C6F" w:rsidP="0084764F">
      <w:pPr>
        <w:rPr>
          <w:b/>
          <w:sz w:val="20"/>
          <w:szCs w:val="20"/>
          <w:lang w:eastAsia="zh-CN"/>
        </w:rPr>
      </w:pPr>
      <w:r w:rsidRPr="008C4C6F">
        <w:rPr>
          <w:b/>
          <w:sz w:val="20"/>
          <w:szCs w:val="20"/>
          <w:lang w:eastAsia="zh-CN"/>
        </w:rPr>
        <w:t>O</w:t>
      </w:r>
      <w:r w:rsidRPr="008C4C6F">
        <w:rPr>
          <w:rFonts w:hint="eastAsia"/>
          <w:b/>
          <w:sz w:val="20"/>
          <w:szCs w:val="20"/>
          <w:lang w:eastAsia="zh-CN"/>
        </w:rPr>
        <w:t xml:space="preserve">bservation </w:t>
      </w:r>
      <w:r w:rsidR="009A04F8">
        <w:rPr>
          <w:rFonts w:hint="eastAsia"/>
          <w:b/>
          <w:sz w:val="20"/>
          <w:szCs w:val="20"/>
          <w:lang w:eastAsia="zh-CN"/>
        </w:rPr>
        <w:t>2</w:t>
      </w:r>
      <w:r w:rsidRPr="008C4C6F">
        <w:rPr>
          <w:rFonts w:hint="eastAsia"/>
          <w:b/>
          <w:sz w:val="20"/>
          <w:szCs w:val="20"/>
          <w:lang w:eastAsia="zh-CN"/>
        </w:rPr>
        <w:t xml:space="preserve">: </w:t>
      </w:r>
      <w:r w:rsidR="00AD1AFE">
        <w:rPr>
          <w:rFonts w:hint="eastAsia"/>
          <w:b/>
          <w:sz w:val="20"/>
          <w:szCs w:val="20"/>
          <w:lang w:eastAsia="zh-CN"/>
        </w:rPr>
        <w:t xml:space="preserve">In the </w:t>
      </w:r>
      <w:r w:rsidR="003303F5">
        <w:rPr>
          <w:rFonts w:hint="eastAsia"/>
          <w:b/>
          <w:sz w:val="20"/>
          <w:szCs w:val="20"/>
          <w:lang w:eastAsia="zh-CN"/>
        </w:rPr>
        <w:t>close</w:t>
      </w:r>
      <w:r w:rsidR="00AD1AFE">
        <w:rPr>
          <w:rFonts w:hint="eastAsia"/>
          <w:b/>
          <w:sz w:val="20"/>
          <w:szCs w:val="20"/>
          <w:lang w:eastAsia="zh-CN"/>
        </w:rPr>
        <w:t xml:space="preserve">-loop </w:t>
      </w:r>
      <w:r w:rsidR="00FA7A85">
        <w:rPr>
          <w:rFonts w:hint="eastAsia"/>
          <w:b/>
          <w:sz w:val="20"/>
          <w:szCs w:val="20"/>
          <w:lang w:eastAsia="zh-CN"/>
        </w:rPr>
        <w:t xml:space="preserve">random access, </w:t>
      </w:r>
      <w:r w:rsidR="009A04F8">
        <w:rPr>
          <w:rFonts w:hint="eastAsia"/>
          <w:b/>
          <w:sz w:val="20"/>
          <w:szCs w:val="20"/>
          <w:lang w:eastAsia="zh-CN"/>
        </w:rPr>
        <w:t xml:space="preserve">the PRACH format design </w:t>
      </w:r>
      <w:r w:rsidR="00741EA2">
        <w:rPr>
          <w:rFonts w:hint="eastAsia"/>
          <w:b/>
          <w:sz w:val="20"/>
          <w:szCs w:val="20"/>
          <w:lang w:eastAsia="zh-CN"/>
        </w:rPr>
        <w:t xml:space="preserve">need </w:t>
      </w:r>
      <w:r w:rsidR="00F35D8B">
        <w:rPr>
          <w:rFonts w:hint="eastAsia"/>
          <w:b/>
          <w:sz w:val="20"/>
          <w:szCs w:val="20"/>
          <w:lang w:eastAsia="zh-CN"/>
        </w:rPr>
        <w:t xml:space="preserve">take into account </w:t>
      </w:r>
      <w:r w:rsidR="00741EA2">
        <w:rPr>
          <w:rFonts w:hint="eastAsia"/>
          <w:b/>
          <w:sz w:val="20"/>
          <w:szCs w:val="20"/>
          <w:lang w:eastAsia="zh-CN"/>
        </w:rPr>
        <w:t>the longer CP and high</w:t>
      </w:r>
      <w:r w:rsidR="00E321E8">
        <w:rPr>
          <w:rFonts w:hint="eastAsia"/>
          <w:b/>
          <w:sz w:val="20"/>
          <w:szCs w:val="20"/>
          <w:lang w:eastAsia="zh-CN"/>
        </w:rPr>
        <w:t>er</w:t>
      </w:r>
      <w:r w:rsidR="00741EA2">
        <w:rPr>
          <w:rFonts w:hint="eastAsia"/>
          <w:b/>
          <w:sz w:val="20"/>
          <w:szCs w:val="20"/>
          <w:lang w:eastAsia="zh-CN"/>
        </w:rPr>
        <w:t xml:space="preserve"> SCS</w:t>
      </w:r>
      <w:r w:rsidR="00376A81">
        <w:rPr>
          <w:rFonts w:hint="eastAsia"/>
          <w:b/>
          <w:sz w:val="20"/>
          <w:szCs w:val="20"/>
          <w:lang w:eastAsia="zh-CN"/>
        </w:rPr>
        <w:t xml:space="preserve"> both</w:t>
      </w:r>
      <w:r w:rsidR="009A04F8">
        <w:rPr>
          <w:rFonts w:hint="eastAsia"/>
          <w:b/>
          <w:sz w:val="20"/>
          <w:szCs w:val="20"/>
          <w:lang w:eastAsia="zh-CN"/>
        </w:rPr>
        <w:t>.</w:t>
      </w:r>
    </w:p>
    <w:p w:rsidR="008C4C6F" w:rsidRPr="00C07001" w:rsidRDefault="008C4C6F" w:rsidP="0084764F">
      <w:pPr>
        <w:rPr>
          <w:b/>
          <w:sz w:val="20"/>
          <w:szCs w:val="20"/>
          <w:lang w:eastAsia="zh-CN"/>
        </w:rPr>
      </w:pPr>
    </w:p>
    <w:p w:rsidR="00DD4102" w:rsidRDefault="0084764F" w:rsidP="00E418E9">
      <w:pPr>
        <w:rPr>
          <w:sz w:val="20"/>
          <w:szCs w:val="20"/>
          <w:lang w:eastAsia="zh-CN"/>
        </w:rPr>
      </w:pPr>
      <w:r w:rsidRPr="00BA493C">
        <w:rPr>
          <w:sz w:val="20"/>
          <w:szCs w:val="20"/>
          <w:lang w:eastAsia="zh-CN"/>
        </w:rPr>
        <w:t>F</w:t>
      </w:r>
      <w:r w:rsidRPr="00BA493C">
        <w:rPr>
          <w:rFonts w:hint="eastAsia"/>
          <w:sz w:val="20"/>
          <w:szCs w:val="20"/>
          <w:lang w:eastAsia="zh-CN"/>
        </w:rPr>
        <w:t xml:space="preserve">urthermore, for TA compensation, there are two </w:t>
      </w:r>
      <w:r w:rsidRPr="00BA493C">
        <w:rPr>
          <w:sz w:val="20"/>
          <w:szCs w:val="20"/>
          <w:lang w:eastAsia="zh-CN"/>
        </w:rPr>
        <w:t>different</w:t>
      </w:r>
      <w:r w:rsidRPr="00BA493C">
        <w:rPr>
          <w:rFonts w:hint="eastAsia"/>
          <w:sz w:val="20"/>
          <w:szCs w:val="20"/>
          <w:lang w:eastAsia="zh-CN"/>
        </w:rPr>
        <w:t xml:space="preserve"> processing ways</w:t>
      </w:r>
      <w:r w:rsidR="00E418E9">
        <w:rPr>
          <w:rFonts w:hint="eastAsia"/>
          <w:sz w:val="20"/>
          <w:szCs w:val="20"/>
          <w:lang w:eastAsia="zh-CN"/>
        </w:rPr>
        <w:t xml:space="preserve"> for close-loop RA</w:t>
      </w:r>
      <w:r w:rsidRPr="00BA493C">
        <w:rPr>
          <w:rFonts w:hint="eastAsia"/>
          <w:sz w:val="20"/>
          <w:szCs w:val="20"/>
          <w:lang w:eastAsia="zh-CN"/>
        </w:rPr>
        <w:t xml:space="preserve">, </w:t>
      </w:r>
      <w:r w:rsidR="00C9738A">
        <w:rPr>
          <w:rFonts w:hint="eastAsia"/>
          <w:sz w:val="20"/>
          <w:szCs w:val="20"/>
          <w:lang w:eastAsia="zh-CN"/>
        </w:rPr>
        <w:t xml:space="preserve">in which </w:t>
      </w:r>
      <w:r w:rsidRPr="00BA493C">
        <w:rPr>
          <w:rFonts w:hint="eastAsia"/>
          <w:sz w:val="20"/>
          <w:szCs w:val="20"/>
          <w:lang w:eastAsia="zh-CN"/>
        </w:rPr>
        <w:t>one is absolute TA compensation, and another is relative compensation</w:t>
      </w:r>
      <w:r w:rsidR="000A4F40">
        <w:rPr>
          <w:rFonts w:hint="eastAsia"/>
          <w:sz w:val="20"/>
          <w:szCs w:val="20"/>
          <w:lang w:eastAsia="zh-CN"/>
        </w:rPr>
        <w:t xml:space="preserve">, shown in the </w:t>
      </w:r>
      <w:r w:rsidR="000A4F40">
        <w:rPr>
          <w:sz w:val="20"/>
          <w:szCs w:val="20"/>
          <w:lang w:eastAsia="zh-CN"/>
        </w:rPr>
        <w:t>figure</w:t>
      </w:r>
      <w:r w:rsidR="000A4F40">
        <w:rPr>
          <w:rFonts w:hint="eastAsia"/>
          <w:sz w:val="20"/>
          <w:szCs w:val="20"/>
          <w:lang w:eastAsia="zh-CN"/>
        </w:rPr>
        <w:t xml:space="preserve"> 2</w:t>
      </w:r>
      <w:r w:rsidRPr="00BA493C">
        <w:rPr>
          <w:rFonts w:hint="eastAsia"/>
          <w:sz w:val="20"/>
          <w:szCs w:val="20"/>
          <w:lang w:eastAsia="zh-CN"/>
        </w:rPr>
        <w:t xml:space="preserve">. </w:t>
      </w:r>
      <w:r w:rsidR="00C9738A">
        <w:rPr>
          <w:sz w:val="20"/>
          <w:szCs w:val="20"/>
          <w:lang w:eastAsia="zh-CN"/>
        </w:rPr>
        <w:t>I</w:t>
      </w:r>
      <w:r w:rsidR="00C9738A">
        <w:rPr>
          <w:rFonts w:hint="eastAsia"/>
          <w:sz w:val="20"/>
          <w:szCs w:val="20"/>
          <w:lang w:eastAsia="zh-CN"/>
        </w:rPr>
        <w:t xml:space="preserve">n the absolute TA compensation, UE has to make the timing advance based on the absolute TA value, including common TA and UE specific TA. </w:t>
      </w:r>
      <w:r w:rsidR="001A1E76">
        <w:rPr>
          <w:sz w:val="20"/>
          <w:szCs w:val="20"/>
          <w:lang w:eastAsia="zh-CN"/>
        </w:rPr>
        <w:t>Nevertheless</w:t>
      </w:r>
      <w:r w:rsidR="001A1E76">
        <w:rPr>
          <w:rFonts w:hint="eastAsia"/>
          <w:sz w:val="20"/>
          <w:szCs w:val="20"/>
          <w:lang w:eastAsia="zh-CN"/>
        </w:rPr>
        <w:t xml:space="preserve">, </w:t>
      </w:r>
      <w:r w:rsidR="00E418E9">
        <w:rPr>
          <w:rFonts w:hint="eastAsia"/>
          <w:sz w:val="20"/>
          <w:szCs w:val="20"/>
          <w:lang w:eastAsia="zh-CN"/>
        </w:rPr>
        <w:t xml:space="preserve">common TA is known for the UE and </w:t>
      </w:r>
      <w:proofErr w:type="spellStart"/>
      <w:r w:rsidR="00E418E9">
        <w:rPr>
          <w:rFonts w:hint="eastAsia"/>
          <w:sz w:val="20"/>
          <w:szCs w:val="20"/>
          <w:lang w:eastAsia="zh-CN"/>
        </w:rPr>
        <w:t>gNB</w:t>
      </w:r>
      <w:proofErr w:type="spellEnd"/>
      <w:r w:rsidR="00E418E9">
        <w:rPr>
          <w:rFonts w:hint="eastAsia"/>
          <w:sz w:val="20"/>
          <w:szCs w:val="20"/>
          <w:lang w:eastAsia="zh-CN"/>
        </w:rPr>
        <w:t xml:space="preserve">, </w:t>
      </w:r>
      <w:r w:rsidR="005A5755">
        <w:rPr>
          <w:rFonts w:hint="eastAsia"/>
          <w:sz w:val="20"/>
          <w:szCs w:val="20"/>
          <w:lang w:eastAsia="zh-CN"/>
        </w:rPr>
        <w:t>UE can decide to compensate this common TA or not.</w:t>
      </w:r>
      <w:r w:rsidR="00537A54">
        <w:rPr>
          <w:sz w:val="20"/>
          <w:szCs w:val="20"/>
          <w:lang w:eastAsia="zh-CN"/>
        </w:rPr>
        <w:tab/>
      </w:r>
    </w:p>
    <w:p w:rsidR="00E05394" w:rsidRDefault="00E05394" w:rsidP="00E418E9">
      <w:pPr>
        <w:rPr>
          <w:sz w:val="20"/>
          <w:szCs w:val="20"/>
          <w:lang w:eastAsia="zh-CN"/>
        </w:rPr>
      </w:pPr>
      <w:r>
        <w:rPr>
          <w:sz w:val="20"/>
          <w:szCs w:val="20"/>
          <w:lang w:eastAsia="zh-CN"/>
        </w:rPr>
        <w:t>In terrestrial</w:t>
      </w:r>
      <w:r>
        <w:rPr>
          <w:rFonts w:hint="eastAsia"/>
          <w:sz w:val="20"/>
          <w:szCs w:val="20"/>
          <w:lang w:eastAsia="zh-CN"/>
        </w:rPr>
        <w:t xml:space="preserve"> network, TA </w:t>
      </w:r>
      <w:r>
        <w:rPr>
          <w:sz w:val="20"/>
          <w:szCs w:val="20"/>
          <w:lang w:eastAsia="zh-CN"/>
        </w:rPr>
        <w:t>compensation</w:t>
      </w:r>
      <w:r w:rsidR="000908B1">
        <w:rPr>
          <w:rFonts w:hint="eastAsia"/>
          <w:sz w:val="20"/>
          <w:szCs w:val="20"/>
          <w:lang w:eastAsia="zh-CN"/>
        </w:rPr>
        <w:t xml:space="preserve"> refers to </w:t>
      </w:r>
      <w:r w:rsidR="00376AFE">
        <w:rPr>
          <w:sz w:val="20"/>
          <w:szCs w:val="20"/>
          <w:lang w:eastAsia="zh-CN"/>
        </w:rPr>
        <w:t>absolute</w:t>
      </w:r>
      <w:r w:rsidR="00376AFE">
        <w:rPr>
          <w:rFonts w:hint="eastAsia"/>
          <w:sz w:val="20"/>
          <w:szCs w:val="20"/>
          <w:lang w:eastAsia="zh-CN"/>
        </w:rPr>
        <w:t xml:space="preserve"> compensation. </w:t>
      </w:r>
      <w:r w:rsidR="00376AFE">
        <w:rPr>
          <w:sz w:val="20"/>
          <w:szCs w:val="20"/>
          <w:lang w:eastAsia="zh-CN"/>
        </w:rPr>
        <w:t>S</w:t>
      </w:r>
      <w:r w:rsidR="00376AFE">
        <w:rPr>
          <w:rFonts w:hint="eastAsia"/>
          <w:sz w:val="20"/>
          <w:szCs w:val="20"/>
          <w:lang w:eastAsia="zh-CN"/>
        </w:rPr>
        <w:t xml:space="preserve">o the DL </w:t>
      </w:r>
      <w:proofErr w:type="spellStart"/>
      <w:r w:rsidR="00376AFE">
        <w:rPr>
          <w:rFonts w:hint="eastAsia"/>
          <w:sz w:val="20"/>
          <w:szCs w:val="20"/>
          <w:lang w:eastAsia="zh-CN"/>
        </w:rPr>
        <w:t>subframe</w:t>
      </w:r>
      <w:proofErr w:type="spellEnd"/>
      <w:r w:rsidR="00376AFE">
        <w:rPr>
          <w:rFonts w:hint="eastAsia"/>
          <w:sz w:val="20"/>
          <w:szCs w:val="20"/>
          <w:lang w:eastAsia="zh-CN"/>
        </w:rPr>
        <w:t xml:space="preserve"> index is aligned with UL index. </w:t>
      </w:r>
      <w:r w:rsidR="00376AFE">
        <w:rPr>
          <w:sz w:val="20"/>
          <w:szCs w:val="20"/>
          <w:lang w:eastAsia="zh-CN"/>
        </w:rPr>
        <w:t>H</w:t>
      </w:r>
      <w:r w:rsidR="00376AFE">
        <w:rPr>
          <w:rFonts w:hint="eastAsia"/>
          <w:sz w:val="20"/>
          <w:szCs w:val="20"/>
          <w:lang w:eastAsia="zh-CN"/>
        </w:rPr>
        <w:t xml:space="preserve">owever, in the non-terrestrial network, the absolute TA </w:t>
      </w:r>
      <w:r w:rsidR="00376AFE">
        <w:rPr>
          <w:sz w:val="20"/>
          <w:szCs w:val="20"/>
          <w:lang w:eastAsia="zh-CN"/>
        </w:rPr>
        <w:t>compensation</w:t>
      </w:r>
      <w:r w:rsidR="00376AFE">
        <w:rPr>
          <w:rFonts w:hint="eastAsia"/>
          <w:sz w:val="20"/>
          <w:szCs w:val="20"/>
          <w:lang w:eastAsia="zh-CN"/>
        </w:rPr>
        <w:t xml:space="preserve"> is a bit difficult, </w:t>
      </w:r>
      <w:r w:rsidR="00376AFE">
        <w:rPr>
          <w:sz w:val="20"/>
          <w:szCs w:val="20"/>
          <w:lang w:eastAsia="zh-CN"/>
        </w:rPr>
        <w:t>because</w:t>
      </w:r>
      <w:r w:rsidR="00376AFE">
        <w:rPr>
          <w:rFonts w:hint="eastAsia"/>
          <w:sz w:val="20"/>
          <w:szCs w:val="20"/>
          <w:lang w:eastAsia="zh-CN"/>
        </w:rPr>
        <w:t xml:space="preserve"> the </w:t>
      </w:r>
      <w:r w:rsidR="00376AFE">
        <w:rPr>
          <w:sz w:val="20"/>
          <w:szCs w:val="20"/>
          <w:lang w:eastAsia="zh-CN"/>
        </w:rPr>
        <w:t>propagation</w:t>
      </w:r>
      <w:r w:rsidR="00376AFE">
        <w:rPr>
          <w:rFonts w:hint="eastAsia"/>
          <w:sz w:val="20"/>
          <w:szCs w:val="20"/>
          <w:lang w:eastAsia="zh-CN"/>
        </w:rPr>
        <w:t xml:space="preserve"> delay is very large</w:t>
      </w:r>
      <w:r w:rsidR="00EA3DF1">
        <w:rPr>
          <w:rFonts w:hint="eastAsia"/>
          <w:sz w:val="20"/>
          <w:szCs w:val="20"/>
          <w:lang w:eastAsia="zh-CN"/>
        </w:rPr>
        <w:t xml:space="preserve">, </w:t>
      </w:r>
      <w:r w:rsidR="00EA3DF1">
        <w:rPr>
          <w:sz w:val="20"/>
          <w:szCs w:val="20"/>
          <w:lang w:eastAsia="zh-CN"/>
        </w:rPr>
        <w:t>especially</w:t>
      </w:r>
      <w:r w:rsidR="00EA3DF1">
        <w:rPr>
          <w:rFonts w:hint="eastAsia"/>
          <w:sz w:val="20"/>
          <w:szCs w:val="20"/>
          <w:lang w:eastAsia="zh-CN"/>
        </w:rPr>
        <w:t xml:space="preserve"> </w:t>
      </w:r>
      <w:r w:rsidR="00376AFE">
        <w:rPr>
          <w:rFonts w:hint="eastAsia"/>
          <w:sz w:val="20"/>
          <w:szCs w:val="20"/>
          <w:lang w:eastAsia="zh-CN"/>
        </w:rPr>
        <w:t xml:space="preserve">in GEO case. </w:t>
      </w:r>
      <w:r w:rsidR="00376AFE">
        <w:rPr>
          <w:sz w:val="20"/>
          <w:szCs w:val="20"/>
          <w:lang w:eastAsia="zh-CN"/>
        </w:rPr>
        <w:t>W</w:t>
      </w:r>
      <w:r w:rsidR="00376AFE">
        <w:rPr>
          <w:rFonts w:hint="eastAsia"/>
          <w:sz w:val="20"/>
          <w:szCs w:val="20"/>
          <w:lang w:eastAsia="zh-CN"/>
        </w:rPr>
        <w:t xml:space="preserve">e need to think about the relative TA </w:t>
      </w:r>
      <w:r w:rsidR="00376AFE">
        <w:rPr>
          <w:sz w:val="20"/>
          <w:szCs w:val="20"/>
          <w:lang w:eastAsia="zh-CN"/>
        </w:rPr>
        <w:t>compensation</w:t>
      </w:r>
      <w:r w:rsidR="00376AFE">
        <w:rPr>
          <w:rFonts w:hint="eastAsia"/>
          <w:sz w:val="20"/>
          <w:szCs w:val="20"/>
          <w:lang w:eastAsia="zh-CN"/>
        </w:rPr>
        <w:t xml:space="preserve">. </w:t>
      </w:r>
      <w:r w:rsidR="006C7276">
        <w:rPr>
          <w:sz w:val="20"/>
          <w:szCs w:val="20"/>
          <w:lang w:eastAsia="zh-CN"/>
        </w:rPr>
        <w:t>W</w:t>
      </w:r>
      <w:r w:rsidR="006C7276">
        <w:rPr>
          <w:rFonts w:hint="eastAsia"/>
          <w:sz w:val="20"/>
          <w:szCs w:val="20"/>
          <w:lang w:eastAsia="zh-CN"/>
        </w:rPr>
        <w:t>ith this method</w:t>
      </w:r>
      <w:r w:rsidR="00376AFE">
        <w:rPr>
          <w:rFonts w:hint="eastAsia"/>
          <w:sz w:val="20"/>
          <w:szCs w:val="20"/>
          <w:lang w:eastAsia="zh-CN"/>
        </w:rPr>
        <w:t xml:space="preserve">, UE is only required to make timing advance </w:t>
      </w:r>
      <w:r w:rsidR="00376AFE">
        <w:rPr>
          <w:sz w:val="20"/>
          <w:szCs w:val="20"/>
          <w:lang w:eastAsia="zh-CN"/>
        </w:rPr>
        <w:t>according</w:t>
      </w:r>
      <w:r w:rsidR="00376AFE">
        <w:rPr>
          <w:rFonts w:hint="eastAsia"/>
          <w:sz w:val="20"/>
          <w:szCs w:val="20"/>
          <w:lang w:eastAsia="zh-CN"/>
        </w:rPr>
        <w:t xml:space="preserve"> to relative TA. </w:t>
      </w:r>
      <w:proofErr w:type="spellStart"/>
      <w:proofErr w:type="gramStart"/>
      <w:r w:rsidR="00376AFE">
        <w:rPr>
          <w:rFonts w:hint="eastAsia"/>
          <w:sz w:val="20"/>
          <w:szCs w:val="20"/>
          <w:lang w:eastAsia="zh-CN"/>
        </w:rPr>
        <w:t>gNB</w:t>
      </w:r>
      <w:proofErr w:type="spellEnd"/>
      <w:proofErr w:type="gramEnd"/>
      <w:r w:rsidR="00376AFE">
        <w:rPr>
          <w:rFonts w:hint="eastAsia"/>
          <w:sz w:val="20"/>
          <w:szCs w:val="20"/>
          <w:lang w:eastAsia="zh-CN"/>
        </w:rPr>
        <w:t xml:space="preserve"> can take care of the common TA compensation, </w:t>
      </w:r>
      <w:r w:rsidR="00376AFE">
        <w:rPr>
          <w:sz w:val="20"/>
          <w:szCs w:val="20"/>
          <w:lang w:eastAsia="zh-CN"/>
        </w:rPr>
        <w:t>for exam</w:t>
      </w:r>
      <w:r w:rsidR="00360D78">
        <w:rPr>
          <w:sz w:val="20"/>
          <w:szCs w:val="20"/>
          <w:lang w:eastAsia="zh-CN"/>
        </w:rPr>
        <w:t xml:space="preserve">ple, </w:t>
      </w:r>
      <w:proofErr w:type="spellStart"/>
      <w:r w:rsidR="00360D78">
        <w:rPr>
          <w:sz w:val="20"/>
          <w:szCs w:val="20"/>
          <w:lang w:eastAsia="zh-CN"/>
        </w:rPr>
        <w:t>gNB</w:t>
      </w:r>
      <w:proofErr w:type="spellEnd"/>
      <w:r w:rsidR="00360D78">
        <w:rPr>
          <w:sz w:val="20"/>
          <w:szCs w:val="20"/>
          <w:lang w:eastAsia="zh-CN"/>
        </w:rPr>
        <w:t xml:space="preserve"> can receive the UL </w:t>
      </w:r>
      <w:r w:rsidR="00360D78">
        <w:rPr>
          <w:rFonts w:hint="eastAsia"/>
          <w:sz w:val="20"/>
          <w:szCs w:val="20"/>
          <w:lang w:eastAsia="zh-CN"/>
        </w:rPr>
        <w:t xml:space="preserve">signal </w:t>
      </w:r>
      <w:r w:rsidR="00360D78">
        <w:rPr>
          <w:sz w:val="20"/>
          <w:szCs w:val="20"/>
          <w:lang w:eastAsia="zh-CN"/>
        </w:rPr>
        <w:t>after</w:t>
      </w:r>
      <w:r w:rsidR="00360D78">
        <w:rPr>
          <w:rFonts w:hint="eastAsia"/>
          <w:sz w:val="20"/>
          <w:szCs w:val="20"/>
          <w:lang w:eastAsia="zh-CN"/>
        </w:rPr>
        <w:t xml:space="preserve"> a common TA</w:t>
      </w:r>
      <w:r w:rsidR="00376AFE">
        <w:rPr>
          <w:sz w:val="20"/>
          <w:szCs w:val="20"/>
          <w:lang w:eastAsia="zh-CN"/>
        </w:rPr>
        <w:t>.</w:t>
      </w:r>
    </w:p>
    <w:p w:rsidR="00394E3D" w:rsidRDefault="00394E3D" w:rsidP="00394E3D">
      <w:pPr>
        <w:rPr>
          <w:b/>
          <w:sz w:val="20"/>
          <w:szCs w:val="20"/>
          <w:lang w:eastAsia="zh-CN"/>
        </w:rPr>
      </w:pPr>
      <w:r w:rsidRPr="008C4C6F">
        <w:rPr>
          <w:b/>
          <w:sz w:val="20"/>
          <w:szCs w:val="20"/>
          <w:lang w:eastAsia="zh-CN"/>
        </w:rPr>
        <w:t>O</w:t>
      </w:r>
      <w:r w:rsidRPr="008C4C6F">
        <w:rPr>
          <w:rFonts w:hint="eastAsia"/>
          <w:b/>
          <w:sz w:val="20"/>
          <w:szCs w:val="20"/>
          <w:lang w:eastAsia="zh-CN"/>
        </w:rPr>
        <w:t xml:space="preserve">bservation </w:t>
      </w:r>
      <w:r>
        <w:rPr>
          <w:rFonts w:hint="eastAsia"/>
          <w:b/>
          <w:sz w:val="20"/>
          <w:szCs w:val="20"/>
          <w:lang w:eastAsia="zh-CN"/>
        </w:rPr>
        <w:t>3</w:t>
      </w:r>
      <w:r w:rsidR="009D1F37">
        <w:rPr>
          <w:rFonts w:hint="eastAsia"/>
          <w:b/>
          <w:sz w:val="20"/>
          <w:szCs w:val="20"/>
          <w:lang w:eastAsia="zh-CN"/>
        </w:rPr>
        <w:t>: In the TA compensation</w:t>
      </w:r>
      <w:r w:rsidR="00EB0554">
        <w:rPr>
          <w:rFonts w:hint="eastAsia"/>
          <w:b/>
          <w:sz w:val="20"/>
          <w:szCs w:val="20"/>
          <w:lang w:eastAsia="zh-CN"/>
        </w:rPr>
        <w:t xml:space="preserve"> of close-loop random access</w:t>
      </w:r>
      <w:r w:rsidR="009D1F37">
        <w:rPr>
          <w:rFonts w:hint="eastAsia"/>
          <w:b/>
          <w:sz w:val="20"/>
          <w:szCs w:val="20"/>
          <w:lang w:eastAsia="zh-CN"/>
        </w:rPr>
        <w:t xml:space="preserve">, </w:t>
      </w:r>
      <w:r w:rsidR="00AE31F9">
        <w:rPr>
          <w:rFonts w:hint="eastAsia"/>
          <w:b/>
          <w:sz w:val="20"/>
          <w:szCs w:val="20"/>
          <w:lang w:eastAsia="zh-CN"/>
        </w:rPr>
        <w:t xml:space="preserve">besides the absolute TA </w:t>
      </w:r>
      <w:r w:rsidR="00AE31F9">
        <w:rPr>
          <w:b/>
          <w:sz w:val="20"/>
          <w:szCs w:val="20"/>
          <w:lang w:eastAsia="zh-CN"/>
        </w:rPr>
        <w:t>compensation</w:t>
      </w:r>
      <w:r w:rsidR="00AE31F9">
        <w:rPr>
          <w:rFonts w:hint="eastAsia"/>
          <w:b/>
          <w:sz w:val="20"/>
          <w:szCs w:val="20"/>
          <w:lang w:eastAsia="zh-CN"/>
        </w:rPr>
        <w:t>, r</w:t>
      </w:r>
      <w:r w:rsidR="009D1F37">
        <w:rPr>
          <w:b/>
          <w:sz w:val="20"/>
          <w:szCs w:val="20"/>
          <w:lang w:eastAsia="zh-CN"/>
        </w:rPr>
        <w:t xml:space="preserve">elative TA compensation </w:t>
      </w:r>
      <w:r w:rsidR="009D1F37">
        <w:rPr>
          <w:rFonts w:hint="eastAsia"/>
          <w:b/>
          <w:sz w:val="20"/>
          <w:szCs w:val="20"/>
          <w:lang w:eastAsia="zh-CN"/>
        </w:rPr>
        <w:t xml:space="preserve">is </w:t>
      </w:r>
      <w:r w:rsidR="00702CAD">
        <w:rPr>
          <w:rFonts w:hint="eastAsia"/>
          <w:b/>
          <w:sz w:val="20"/>
          <w:szCs w:val="20"/>
          <w:lang w:eastAsia="zh-CN"/>
        </w:rPr>
        <w:t xml:space="preserve">also </w:t>
      </w:r>
      <w:r w:rsidR="009D1F37">
        <w:rPr>
          <w:rFonts w:hint="eastAsia"/>
          <w:b/>
          <w:sz w:val="20"/>
          <w:szCs w:val="20"/>
          <w:lang w:eastAsia="zh-CN"/>
        </w:rPr>
        <w:t xml:space="preserve">feasible because the common TA </w:t>
      </w:r>
      <w:r w:rsidR="00721A90">
        <w:rPr>
          <w:rFonts w:hint="eastAsia"/>
          <w:b/>
          <w:sz w:val="20"/>
          <w:szCs w:val="20"/>
          <w:lang w:eastAsia="zh-CN"/>
        </w:rPr>
        <w:t>can be compensated by</w:t>
      </w:r>
      <w:r w:rsidR="00DA6401">
        <w:rPr>
          <w:rFonts w:hint="eastAsia"/>
          <w:b/>
          <w:sz w:val="20"/>
          <w:szCs w:val="20"/>
          <w:lang w:eastAsia="zh-CN"/>
        </w:rPr>
        <w:t xml:space="preserve"> the </w:t>
      </w:r>
      <w:proofErr w:type="spellStart"/>
      <w:r w:rsidR="00DA6401">
        <w:rPr>
          <w:rFonts w:hint="eastAsia"/>
          <w:b/>
          <w:sz w:val="20"/>
          <w:szCs w:val="20"/>
          <w:lang w:eastAsia="zh-CN"/>
        </w:rPr>
        <w:t>gNB</w:t>
      </w:r>
      <w:proofErr w:type="spellEnd"/>
      <w:r>
        <w:rPr>
          <w:rFonts w:hint="eastAsia"/>
          <w:b/>
          <w:sz w:val="20"/>
          <w:szCs w:val="20"/>
          <w:lang w:eastAsia="zh-CN"/>
        </w:rPr>
        <w:t>.</w:t>
      </w:r>
    </w:p>
    <w:p w:rsidR="00394E3D" w:rsidRPr="00AE31F9" w:rsidRDefault="00DB5994" w:rsidP="00F06012">
      <w:pPr>
        <w:ind w:firstLineChars="250" w:firstLine="500"/>
        <w:rPr>
          <w:sz w:val="20"/>
          <w:szCs w:val="20"/>
          <w:lang w:eastAsia="zh-CN"/>
        </w:rPr>
      </w:pPr>
      <w:r>
        <w:rPr>
          <w:noProof/>
          <w:sz w:val="20"/>
          <w:szCs w:val="20"/>
          <w:lang w:eastAsia="zh-CN"/>
        </w:rPr>
        <w:drawing>
          <wp:inline distT="0" distB="0" distL="0" distR="0" wp14:anchorId="4919610C">
            <wp:extent cx="5108841" cy="2070673"/>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12878" cy="2072309"/>
                    </a:xfrm>
                    <a:prstGeom prst="rect">
                      <a:avLst/>
                    </a:prstGeom>
                    <a:noFill/>
                  </pic:spPr>
                </pic:pic>
              </a:graphicData>
            </a:graphic>
          </wp:inline>
        </w:drawing>
      </w:r>
    </w:p>
    <w:p w:rsidR="00DD4102" w:rsidRDefault="0057224C" w:rsidP="00B6365A">
      <w:pPr>
        <w:rPr>
          <w:sz w:val="20"/>
          <w:szCs w:val="20"/>
          <w:lang w:eastAsia="zh-CN"/>
        </w:rPr>
      </w:pPr>
      <w:r>
        <w:rPr>
          <w:rFonts w:hint="eastAsia"/>
          <w:sz w:val="20"/>
          <w:szCs w:val="20"/>
          <w:lang w:eastAsia="zh-CN"/>
        </w:rPr>
        <w:t xml:space="preserve">     </w:t>
      </w:r>
      <w:r w:rsidR="00835B04">
        <w:rPr>
          <w:rFonts w:hint="eastAsia"/>
          <w:sz w:val="20"/>
          <w:szCs w:val="20"/>
          <w:lang w:eastAsia="zh-CN"/>
        </w:rPr>
        <w:t xml:space="preserve"> </w:t>
      </w:r>
      <w:r>
        <w:rPr>
          <w:rFonts w:hint="eastAsia"/>
          <w:sz w:val="20"/>
          <w:szCs w:val="20"/>
          <w:lang w:eastAsia="zh-CN"/>
        </w:rPr>
        <w:t xml:space="preserve">     </w:t>
      </w:r>
      <w:r w:rsidR="004F4C8F">
        <w:rPr>
          <w:rFonts w:hint="eastAsia"/>
          <w:sz w:val="20"/>
          <w:szCs w:val="20"/>
          <w:lang w:eastAsia="zh-CN"/>
        </w:rPr>
        <w:t>Figure 1: TA compensation</w:t>
      </w:r>
      <w:r w:rsidR="00647CE0" w:rsidRPr="00647CE0">
        <w:rPr>
          <w:rFonts w:hint="eastAsia"/>
          <w:sz w:val="20"/>
          <w:szCs w:val="20"/>
          <w:lang w:eastAsia="zh-CN"/>
        </w:rPr>
        <w:t xml:space="preserve"> </w:t>
      </w:r>
      <w:r w:rsidR="00647CE0">
        <w:rPr>
          <w:rFonts w:hint="eastAsia"/>
          <w:sz w:val="20"/>
          <w:szCs w:val="20"/>
          <w:lang w:eastAsia="zh-CN"/>
        </w:rPr>
        <w:t>of close-loop RA</w:t>
      </w:r>
      <w:r>
        <w:rPr>
          <w:rFonts w:hint="eastAsia"/>
          <w:sz w:val="20"/>
          <w:szCs w:val="20"/>
          <w:lang w:eastAsia="zh-CN"/>
        </w:rPr>
        <w:t xml:space="preserve"> in the regenerative payload case</w:t>
      </w:r>
    </w:p>
    <w:p w:rsidR="00976998" w:rsidRDefault="00976998" w:rsidP="00976998">
      <w:pPr>
        <w:pStyle w:val="a5"/>
        <w:ind w:left="420" w:firstLineChars="0" w:firstLine="0"/>
        <w:rPr>
          <w:b/>
          <w:sz w:val="20"/>
          <w:szCs w:val="20"/>
          <w:lang w:eastAsia="zh-CN"/>
        </w:rPr>
      </w:pPr>
    </w:p>
    <w:p w:rsidR="006F126D" w:rsidRPr="00C157D3" w:rsidRDefault="006F126D" w:rsidP="00976998">
      <w:pPr>
        <w:pStyle w:val="a5"/>
        <w:ind w:left="420" w:firstLineChars="0" w:firstLine="0"/>
        <w:rPr>
          <w:b/>
          <w:sz w:val="20"/>
          <w:szCs w:val="20"/>
          <w:lang w:eastAsia="zh-CN"/>
        </w:rPr>
      </w:pPr>
    </w:p>
    <w:p w:rsidR="00976998" w:rsidRDefault="000C7250" w:rsidP="000C7250">
      <w:pPr>
        <w:pStyle w:val="a5"/>
        <w:ind w:left="420" w:firstLineChars="150" w:firstLine="301"/>
        <w:rPr>
          <w:b/>
          <w:sz w:val="20"/>
          <w:szCs w:val="20"/>
          <w:lang w:eastAsia="zh-CN"/>
        </w:rPr>
      </w:pPr>
      <w:r>
        <w:rPr>
          <w:b/>
          <w:noProof/>
          <w:sz w:val="20"/>
          <w:szCs w:val="20"/>
          <w:lang w:eastAsia="zh-CN"/>
        </w:rPr>
        <w:drawing>
          <wp:inline distT="0" distB="0" distL="0" distR="0" wp14:anchorId="6916B149">
            <wp:extent cx="4925691" cy="1558626"/>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4379" cy="1558211"/>
                    </a:xfrm>
                    <a:prstGeom prst="rect">
                      <a:avLst/>
                    </a:prstGeom>
                    <a:noFill/>
                  </pic:spPr>
                </pic:pic>
              </a:graphicData>
            </a:graphic>
          </wp:inline>
        </w:drawing>
      </w:r>
    </w:p>
    <w:p w:rsidR="006C5389" w:rsidRDefault="006C5389" w:rsidP="006C5389">
      <w:pPr>
        <w:pStyle w:val="a5"/>
        <w:ind w:left="420" w:firstLineChars="150" w:firstLine="301"/>
        <w:rPr>
          <w:sz w:val="20"/>
          <w:szCs w:val="20"/>
          <w:lang w:eastAsia="zh-CN"/>
        </w:rPr>
      </w:pPr>
      <w:r>
        <w:rPr>
          <w:rFonts w:hint="eastAsia"/>
          <w:b/>
          <w:sz w:val="20"/>
          <w:szCs w:val="20"/>
          <w:lang w:eastAsia="zh-CN"/>
        </w:rPr>
        <w:t xml:space="preserve">      </w:t>
      </w:r>
      <w:r>
        <w:rPr>
          <w:rFonts w:hint="eastAsia"/>
          <w:sz w:val="20"/>
          <w:szCs w:val="20"/>
          <w:lang w:eastAsia="zh-CN"/>
        </w:rPr>
        <w:t xml:space="preserve"> Figure 2:  Absolute TA com</w:t>
      </w:r>
      <w:r w:rsidR="00B10276">
        <w:rPr>
          <w:rFonts w:hint="eastAsia"/>
          <w:sz w:val="20"/>
          <w:szCs w:val="20"/>
          <w:lang w:eastAsia="zh-CN"/>
        </w:rPr>
        <w:t xml:space="preserve">pensation </w:t>
      </w:r>
      <w:r w:rsidR="000E67DC">
        <w:rPr>
          <w:rFonts w:hint="eastAsia"/>
          <w:sz w:val="20"/>
          <w:szCs w:val="20"/>
          <w:lang w:eastAsia="zh-CN"/>
        </w:rPr>
        <w:t>and</w:t>
      </w:r>
      <w:r w:rsidR="002E6F23">
        <w:rPr>
          <w:rFonts w:hint="eastAsia"/>
          <w:sz w:val="20"/>
          <w:szCs w:val="20"/>
          <w:lang w:eastAsia="zh-CN"/>
        </w:rPr>
        <w:t xml:space="preserve"> rel</w:t>
      </w:r>
      <w:r w:rsidR="00B10276">
        <w:rPr>
          <w:rFonts w:hint="eastAsia"/>
          <w:sz w:val="20"/>
          <w:szCs w:val="20"/>
          <w:lang w:eastAsia="zh-CN"/>
        </w:rPr>
        <w:t xml:space="preserve">ative </w:t>
      </w:r>
      <w:r>
        <w:rPr>
          <w:rFonts w:hint="eastAsia"/>
          <w:sz w:val="20"/>
          <w:szCs w:val="20"/>
          <w:lang w:eastAsia="zh-CN"/>
        </w:rPr>
        <w:t xml:space="preserve">TA compensation </w:t>
      </w:r>
      <w:r w:rsidR="002E6F23">
        <w:rPr>
          <w:rFonts w:hint="eastAsia"/>
          <w:sz w:val="20"/>
          <w:szCs w:val="20"/>
          <w:lang w:eastAsia="zh-CN"/>
        </w:rPr>
        <w:t>for close-loop RA</w:t>
      </w:r>
      <w:r w:rsidR="00B10276">
        <w:rPr>
          <w:rFonts w:hint="eastAsia"/>
          <w:sz w:val="20"/>
          <w:szCs w:val="20"/>
          <w:lang w:eastAsia="zh-CN"/>
        </w:rPr>
        <w:t xml:space="preserve"> </w:t>
      </w:r>
    </w:p>
    <w:p w:rsidR="006C5389" w:rsidRPr="002E6F23" w:rsidRDefault="006C5389" w:rsidP="006C5389">
      <w:pPr>
        <w:pStyle w:val="a5"/>
        <w:ind w:left="420" w:firstLineChars="150" w:firstLine="301"/>
        <w:rPr>
          <w:b/>
          <w:sz w:val="20"/>
          <w:szCs w:val="20"/>
          <w:lang w:eastAsia="zh-CN"/>
        </w:rPr>
      </w:pPr>
    </w:p>
    <w:p w:rsidR="00976998" w:rsidRPr="007C025A" w:rsidRDefault="00976998" w:rsidP="00976998">
      <w:pPr>
        <w:pStyle w:val="a5"/>
        <w:numPr>
          <w:ilvl w:val="0"/>
          <w:numId w:val="7"/>
        </w:numPr>
        <w:ind w:firstLineChars="0"/>
        <w:rPr>
          <w:b/>
          <w:sz w:val="20"/>
          <w:szCs w:val="20"/>
          <w:lang w:eastAsia="zh-CN"/>
        </w:rPr>
      </w:pPr>
      <w:r>
        <w:rPr>
          <w:rFonts w:hint="eastAsia"/>
          <w:b/>
          <w:sz w:val="20"/>
          <w:szCs w:val="20"/>
          <w:lang w:eastAsia="zh-CN"/>
        </w:rPr>
        <w:lastRenderedPageBreak/>
        <w:t>Open</w:t>
      </w:r>
      <w:r w:rsidRPr="007C025A">
        <w:rPr>
          <w:rFonts w:hint="eastAsia"/>
          <w:b/>
          <w:sz w:val="20"/>
          <w:szCs w:val="20"/>
          <w:lang w:eastAsia="zh-CN"/>
        </w:rPr>
        <w:t xml:space="preserve">-loop random access </w:t>
      </w:r>
    </w:p>
    <w:p w:rsidR="006325FA" w:rsidRDefault="006325FA" w:rsidP="006325FA">
      <w:pPr>
        <w:rPr>
          <w:sz w:val="20"/>
          <w:szCs w:val="20"/>
          <w:lang w:eastAsia="zh-CN"/>
        </w:rPr>
      </w:pPr>
      <w:r>
        <w:rPr>
          <w:sz w:val="20"/>
          <w:szCs w:val="20"/>
          <w:lang w:eastAsia="zh-CN"/>
        </w:rPr>
        <w:t>S</w:t>
      </w:r>
      <w:r>
        <w:rPr>
          <w:rFonts w:hint="eastAsia"/>
          <w:sz w:val="20"/>
          <w:szCs w:val="20"/>
          <w:lang w:eastAsia="zh-CN"/>
        </w:rPr>
        <w:t xml:space="preserve">imilarly, </w:t>
      </w:r>
      <w:r w:rsidR="00F43C3C">
        <w:rPr>
          <w:rFonts w:hint="eastAsia"/>
          <w:sz w:val="20"/>
          <w:szCs w:val="20"/>
          <w:lang w:eastAsia="zh-CN"/>
        </w:rPr>
        <w:t>open</w:t>
      </w:r>
      <w:r>
        <w:rPr>
          <w:rFonts w:hint="eastAsia"/>
          <w:sz w:val="20"/>
          <w:szCs w:val="20"/>
          <w:lang w:eastAsia="zh-CN"/>
        </w:rPr>
        <w:t>-loop RA compensation mechanism can be elaborated with the following procedures:</w:t>
      </w:r>
    </w:p>
    <w:p w:rsidR="006325FA" w:rsidRPr="00202601" w:rsidRDefault="006325FA" w:rsidP="006325FA">
      <w:pPr>
        <w:rPr>
          <w:sz w:val="20"/>
          <w:szCs w:val="20"/>
          <w:lang w:eastAsia="zh-CN"/>
        </w:rPr>
      </w:pPr>
      <w:r>
        <w:rPr>
          <w:sz w:val="20"/>
          <w:szCs w:val="20"/>
          <w:lang w:eastAsia="zh-CN"/>
        </w:rPr>
        <w:t>S</w:t>
      </w:r>
      <w:r>
        <w:rPr>
          <w:rFonts w:hint="eastAsia"/>
          <w:sz w:val="20"/>
          <w:szCs w:val="20"/>
          <w:lang w:eastAsia="zh-CN"/>
        </w:rPr>
        <w:t xml:space="preserve">tep 1: </w:t>
      </w:r>
      <w:r w:rsidRPr="00202601">
        <w:rPr>
          <w:sz w:val="20"/>
          <w:szCs w:val="20"/>
          <w:lang w:eastAsia="zh-CN"/>
        </w:rPr>
        <w:t>U</w:t>
      </w:r>
      <w:r w:rsidRPr="00202601">
        <w:rPr>
          <w:rFonts w:hint="eastAsia"/>
          <w:sz w:val="20"/>
          <w:szCs w:val="20"/>
          <w:lang w:eastAsia="zh-CN"/>
        </w:rPr>
        <w:t xml:space="preserve">E gets the </w:t>
      </w:r>
      <w:r w:rsidR="00E77F94" w:rsidRPr="00A26FAF">
        <w:rPr>
          <w:sz w:val="20"/>
          <w:szCs w:val="20"/>
          <w:lang w:eastAsia="zh-CN"/>
        </w:rPr>
        <w:t>ephemeris</w:t>
      </w:r>
      <w:r w:rsidR="00E77F94">
        <w:rPr>
          <w:rFonts w:hint="eastAsia"/>
          <w:sz w:val="20"/>
          <w:szCs w:val="20"/>
          <w:lang w:eastAsia="zh-CN"/>
        </w:rPr>
        <w:t xml:space="preserve"> </w:t>
      </w:r>
      <w:r w:rsidRPr="00202601">
        <w:rPr>
          <w:rFonts w:hint="eastAsia"/>
          <w:sz w:val="20"/>
          <w:szCs w:val="20"/>
          <w:lang w:eastAsia="zh-CN"/>
        </w:rPr>
        <w:t xml:space="preserve">information </w:t>
      </w:r>
      <w:r w:rsidR="00516670">
        <w:rPr>
          <w:rFonts w:hint="eastAsia"/>
          <w:sz w:val="20"/>
          <w:szCs w:val="20"/>
          <w:lang w:eastAsia="zh-CN"/>
        </w:rPr>
        <w:t xml:space="preserve">and position </w:t>
      </w:r>
      <w:r w:rsidR="00516670">
        <w:rPr>
          <w:sz w:val="20"/>
          <w:szCs w:val="20"/>
          <w:lang w:eastAsia="zh-CN"/>
        </w:rPr>
        <w:t>information</w:t>
      </w:r>
      <w:r w:rsidR="00516670">
        <w:rPr>
          <w:rFonts w:hint="eastAsia"/>
          <w:sz w:val="20"/>
          <w:szCs w:val="20"/>
          <w:lang w:eastAsia="zh-CN"/>
        </w:rPr>
        <w:t xml:space="preserve">, </w:t>
      </w:r>
      <w:r w:rsidRPr="00202601">
        <w:rPr>
          <w:rFonts w:hint="eastAsia"/>
          <w:sz w:val="20"/>
          <w:szCs w:val="20"/>
          <w:lang w:eastAsia="zh-CN"/>
        </w:rPr>
        <w:t>and perform DL synchronization</w:t>
      </w:r>
      <w:r w:rsidR="00EB7E7B">
        <w:rPr>
          <w:rFonts w:hint="eastAsia"/>
          <w:sz w:val="20"/>
          <w:szCs w:val="20"/>
          <w:lang w:eastAsia="zh-CN"/>
        </w:rPr>
        <w:t xml:space="preserve"> </w:t>
      </w:r>
    </w:p>
    <w:p w:rsidR="0080522D" w:rsidRDefault="006325FA" w:rsidP="006325FA">
      <w:pPr>
        <w:rPr>
          <w:sz w:val="20"/>
          <w:szCs w:val="20"/>
          <w:lang w:eastAsia="zh-CN"/>
        </w:rPr>
      </w:pPr>
      <w:r w:rsidRPr="00202601">
        <w:rPr>
          <w:sz w:val="20"/>
          <w:szCs w:val="20"/>
          <w:lang w:eastAsia="zh-CN"/>
        </w:rPr>
        <w:t>S</w:t>
      </w:r>
      <w:r w:rsidRPr="00202601">
        <w:rPr>
          <w:rFonts w:hint="eastAsia"/>
          <w:sz w:val="20"/>
          <w:szCs w:val="20"/>
          <w:lang w:eastAsia="zh-CN"/>
        </w:rPr>
        <w:t xml:space="preserve">tep 2: </w:t>
      </w:r>
      <w:r w:rsidR="00AD48D2">
        <w:rPr>
          <w:rFonts w:hint="eastAsia"/>
          <w:sz w:val="20"/>
          <w:szCs w:val="20"/>
          <w:lang w:eastAsia="zh-CN"/>
        </w:rPr>
        <w:t xml:space="preserve">After DL </w:t>
      </w:r>
      <w:r w:rsidR="00AD48D2">
        <w:rPr>
          <w:sz w:val="20"/>
          <w:szCs w:val="20"/>
          <w:lang w:eastAsia="zh-CN"/>
        </w:rPr>
        <w:t>synchronization</w:t>
      </w:r>
      <w:r w:rsidR="00AD48D2">
        <w:rPr>
          <w:rFonts w:hint="eastAsia"/>
          <w:sz w:val="20"/>
          <w:szCs w:val="20"/>
          <w:lang w:eastAsia="zh-CN"/>
        </w:rPr>
        <w:t xml:space="preserve">, </w:t>
      </w:r>
      <w:r w:rsidRPr="00202601">
        <w:rPr>
          <w:rFonts w:hint="eastAsia"/>
          <w:sz w:val="20"/>
          <w:szCs w:val="20"/>
          <w:lang w:eastAsia="zh-CN"/>
        </w:rPr>
        <w:t xml:space="preserve">UE </w:t>
      </w:r>
      <w:r w:rsidR="00AD48D2">
        <w:rPr>
          <w:rFonts w:hint="eastAsia"/>
          <w:sz w:val="20"/>
          <w:szCs w:val="20"/>
          <w:lang w:eastAsia="zh-CN"/>
        </w:rPr>
        <w:t xml:space="preserve">calculates the distance between the UE and the </w:t>
      </w:r>
      <w:r w:rsidR="00EB7E7B">
        <w:rPr>
          <w:sz w:val="20"/>
          <w:szCs w:val="20"/>
          <w:lang w:eastAsia="zh-CN"/>
        </w:rPr>
        <w:t>satellite</w:t>
      </w:r>
      <w:r w:rsidR="00EB7E7B">
        <w:rPr>
          <w:rFonts w:hint="eastAsia"/>
          <w:sz w:val="20"/>
          <w:szCs w:val="20"/>
          <w:lang w:eastAsia="zh-CN"/>
        </w:rPr>
        <w:t xml:space="preserve">. </w:t>
      </w:r>
      <w:r w:rsidR="00EB7E7B">
        <w:rPr>
          <w:sz w:val="20"/>
          <w:szCs w:val="20"/>
          <w:lang w:eastAsia="zh-CN"/>
        </w:rPr>
        <w:t>B</w:t>
      </w:r>
      <w:r w:rsidR="00EB7E7B">
        <w:rPr>
          <w:rFonts w:hint="eastAsia"/>
          <w:sz w:val="20"/>
          <w:szCs w:val="20"/>
          <w:lang w:eastAsia="zh-CN"/>
        </w:rPr>
        <w:t xml:space="preserve">ased on broadcast </w:t>
      </w:r>
      <w:r w:rsidR="00EB7E7B">
        <w:rPr>
          <w:sz w:val="20"/>
          <w:szCs w:val="20"/>
          <w:lang w:eastAsia="zh-CN"/>
        </w:rPr>
        <w:t>signaling</w:t>
      </w:r>
      <w:r w:rsidR="00EB7E7B">
        <w:rPr>
          <w:rFonts w:hint="eastAsia"/>
          <w:sz w:val="20"/>
          <w:szCs w:val="20"/>
          <w:lang w:eastAsia="zh-CN"/>
        </w:rPr>
        <w:t xml:space="preserve"> or </w:t>
      </w:r>
      <w:r w:rsidR="00EB7E7B">
        <w:rPr>
          <w:sz w:val="20"/>
          <w:szCs w:val="20"/>
          <w:lang w:eastAsia="zh-CN"/>
        </w:rPr>
        <w:t>proprietary</w:t>
      </w:r>
      <w:r w:rsidR="00EB7E7B">
        <w:rPr>
          <w:rFonts w:hint="eastAsia"/>
          <w:sz w:val="20"/>
          <w:szCs w:val="20"/>
          <w:lang w:eastAsia="zh-CN"/>
        </w:rPr>
        <w:t xml:space="preserve"> information, UE </w:t>
      </w:r>
      <w:r w:rsidRPr="00202601">
        <w:rPr>
          <w:rFonts w:hint="eastAsia"/>
          <w:sz w:val="20"/>
          <w:szCs w:val="20"/>
          <w:lang w:eastAsia="zh-CN"/>
        </w:rPr>
        <w:t xml:space="preserve">gets </w:t>
      </w:r>
      <w:r w:rsidR="00C37543">
        <w:rPr>
          <w:rFonts w:hint="eastAsia"/>
          <w:sz w:val="20"/>
          <w:szCs w:val="20"/>
          <w:lang w:eastAsia="zh-CN"/>
        </w:rPr>
        <w:t xml:space="preserve">a </w:t>
      </w:r>
      <w:r w:rsidRPr="00202601">
        <w:rPr>
          <w:rFonts w:hint="eastAsia"/>
          <w:sz w:val="20"/>
          <w:szCs w:val="20"/>
          <w:lang w:eastAsia="zh-CN"/>
        </w:rPr>
        <w:t xml:space="preserve">common </w:t>
      </w:r>
      <w:r w:rsidR="00C37543">
        <w:rPr>
          <w:rFonts w:hint="eastAsia"/>
          <w:sz w:val="20"/>
          <w:szCs w:val="20"/>
          <w:lang w:eastAsia="zh-CN"/>
        </w:rPr>
        <w:t xml:space="preserve">reference </w:t>
      </w:r>
      <w:r w:rsidR="0080522D">
        <w:rPr>
          <w:rFonts w:hint="eastAsia"/>
          <w:sz w:val="20"/>
          <w:szCs w:val="20"/>
          <w:lang w:eastAsia="zh-CN"/>
        </w:rPr>
        <w:t xml:space="preserve">distance </w:t>
      </w:r>
      <w:r w:rsidR="006E26F8">
        <w:rPr>
          <w:rFonts w:hint="eastAsia"/>
          <w:sz w:val="20"/>
          <w:szCs w:val="20"/>
          <w:lang w:eastAsia="zh-CN"/>
        </w:rPr>
        <w:t xml:space="preserve">for </w:t>
      </w:r>
      <w:r w:rsidR="006E26F8">
        <w:rPr>
          <w:sz w:val="20"/>
          <w:szCs w:val="20"/>
          <w:lang w:eastAsia="zh-CN"/>
        </w:rPr>
        <w:t>service</w:t>
      </w:r>
      <w:r w:rsidR="006E26F8">
        <w:rPr>
          <w:rFonts w:hint="eastAsia"/>
          <w:sz w:val="20"/>
          <w:szCs w:val="20"/>
          <w:lang w:eastAsia="zh-CN"/>
        </w:rPr>
        <w:t xml:space="preserve"> link</w:t>
      </w:r>
      <w:r w:rsidR="00EB7E7B">
        <w:rPr>
          <w:rFonts w:hint="eastAsia"/>
          <w:sz w:val="20"/>
          <w:szCs w:val="20"/>
          <w:lang w:eastAsia="zh-CN"/>
        </w:rPr>
        <w:t xml:space="preserve"> and </w:t>
      </w:r>
      <w:r w:rsidR="00EB7E7B" w:rsidRPr="00202601">
        <w:rPr>
          <w:rFonts w:hint="eastAsia"/>
          <w:sz w:val="20"/>
          <w:szCs w:val="20"/>
          <w:lang w:eastAsia="zh-CN"/>
        </w:rPr>
        <w:t xml:space="preserve">gets </w:t>
      </w:r>
      <w:r w:rsidR="00EB7E7B">
        <w:rPr>
          <w:rFonts w:hint="eastAsia"/>
          <w:sz w:val="20"/>
          <w:szCs w:val="20"/>
          <w:lang w:eastAsia="zh-CN"/>
        </w:rPr>
        <w:t xml:space="preserve">a </w:t>
      </w:r>
      <w:r w:rsidR="00EB7E7B" w:rsidRPr="00202601">
        <w:rPr>
          <w:rFonts w:hint="eastAsia"/>
          <w:sz w:val="20"/>
          <w:szCs w:val="20"/>
          <w:lang w:eastAsia="zh-CN"/>
        </w:rPr>
        <w:t xml:space="preserve">common </w:t>
      </w:r>
      <w:r w:rsidR="00EB7E7B">
        <w:rPr>
          <w:rFonts w:hint="eastAsia"/>
          <w:sz w:val="20"/>
          <w:szCs w:val="20"/>
          <w:lang w:eastAsia="zh-CN"/>
        </w:rPr>
        <w:t>reference distance for feeder link in case of bent-pipe payload mode.</w:t>
      </w:r>
    </w:p>
    <w:p w:rsidR="006325FA" w:rsidRDefault="0080522D" w:rsidP="006325FA">
      <w:pPr>
        <w:rPr>
          <w:sz w:val="20"/>
          <w:szCs w:val="20"/>
          <w:lang w:eastAsia="zh-CN"/>
        </w:rPr>
      </w:pPr>
      <w:r>
        <w:rPr>
          <w:rFonts w:hint="eastAsia"/>
          <w:sz w:val="20"/>
          <w:szCs w:val="20"/>
          <w:lang w:eastAsia="zh-CN"/>
        </w:rPr>
        <w:t xml:space="preserve">Step 3: UE </w:t>
      </w:r>
      <w:r>
        <w:rPr>
          <w:sz w:val="20"/>
          <w:szCs w:val="20"/>
          <w:lang w:eastAsia="zh-CN"/>
        </w:rPr>
        <w:t>calculates</w:t>
      </w:r>
      <w:r>
        <w:rPr>
          <w:rFonts w:hint="eastAsia"/>
          <w:sz w:val="20"/>
          <w:szCs w:val="20"/>
          <w:lang w:eastAsia="zh-CN"/>
        </w:rPr>
        <w:t xml:space="preserve"> </w:t>
      </w:r>
      <w:r w:rsidR="00FC2272">
        <w:rPr>
          <w:rFonts w:hint="eastAsia"/>
          <w:sz w:val="20"/>
          <w:szCs w:val="20"/>
          <w:lang w:eastAsia="zh-CN"/>
        </w:rPr>
        <w:t xml:space="preserve">its </w:t>
      </w:r>
      <w:r w:rsidR="000D5BA8">
        <w:rPr>
          <w:rFonts w:hint="eastAsia"/>
          <w:sz w:val="20"/>
          <w:szCs w:val="20"/>
          <w:lang w:eastAsia="zh-CN"/>
        </w:rPr>
        <w:t xml:space="preserve">UE </w:t>
      </w:r>
      <w:r w:rsidR="000D5BA8">
        <w:rPr>
          <w:sz w:val="20"/>
          <w:szCs w:val="20"/>
          <w:lang w:eastAsia="zh-CN"/>
        </w:rPr>
        <w:t>specific</w:t>
      </w:r>
      <w:r w:rsidR="000D5BA8">
        <w:rPr>
          <w:rFonts w:hint="eastAsia"/>
          <w:sz w:val="20"/>
          <w:szCs w:val="20"/>
          <w:lang w:eastAsia="zh-CN"/>
        </w:rPr>
        <w:t xml:space="preserve"> </w:t>
      </w:r>
      <w:r w:rsidR="00FC2272">
        <w:rPr>
          <w:rFonts w:hint="eastAsia"/>
          <w:sz w:val="20"/>
          <w:szCs w:val="20"/>
          <w:lang w:eastAsia="zh-CN"/>
        </w:rPr>
        <w:t xml:space="preserve">TA </w:t>
      </w:r>
      <w:r w:rsidR="000D5BA8">
        <w:rPr>
          <w:rFonts w:hint="eastAsia"/>
          <w:sz w:val="20"/>
          <w:szCs w:val="20"/>
          <w:lang w:eastAsia="zh-CN"/>
        </w:rPr>
        <w:t xml:space="preserve">and common TA </w:t>
      </w:r>
      <w:r w:rsidR="00FC2272">
        <w:rPr>
          <w:rFonts w:hint="eastAsia"/>
          <w:sz w:val="20"/>
          <w:szCs w:val="20"/>
          <w:lang w:eastAsia="zh-CN"/>
        </w:rPr>
        <w:t xml:space="preserve">based on </w:t>
      </w:r>
      <w:r w:rsidR="0092557D">
        <w:rPr>
          <w:rFonts w:hint="eastAsia"/>
          <w:sz w:val="20"/>
          <w:szCs w:val="20"/>
          <w:lang w:eastAsia="zh-CN"/>
        </w:rPr>
        <w:t>th</w:t>
      </w:r>
      <w:r w:rsidR="000D5BA8">
        <w:rPr>
          <w:rFonts w:hint="eastAsia"/>
          <w:sz w:val="20"/>
          <w:szCs w:val="20"/>
          <w:lang w:eastAsia="zh-CN"/>
        </w:rPr>
        <w:t>e</w:t>
      </w:r>
      <w:r w:rsidR="0092557D">
        <w:rPr>
          <w:rFonts w:hint="eastAsia"/>
          <w:sz w:val="20"/>
          <w:szCs w:val="20"/>
          <w:lang w:eastAsia="zh-CN"/>
        </w:rPr>
        <w:t xml:space="preserve"> </w:t>
      </w:r>
      <w:r w:rsidR="001E3902">
        <w:rPr>
          <w:rFonts w:hint="eastAsia"/>
          <w:sz w:val="20"/>
          <w:szCs w:val="20"/>
          <w:lang w:eastAsia="zh-CN"/>
        </w:rPr>
        <w:t xml:space="preserve">reference distance </w:t>
      </w:r>
      <w:r w:rsidR="0092557D">
        <w:rPr>
          <w:rFonts w:hint="eastAsia"/>
          <w:sz w:val="20"/>
          <w:szCs w:val="20"/>
          <w:lang w:eastAsia="zh-CN"/>
        </w:rPr>
        <w:t xml:space="preserve">and its position </w:t>
      </w:r>
      <w:r w:rsidR="0092557D">
        <w:rPr>
          <w:sz w:val="20"/>
          <w:szCs w:val="20"/>
          <w:lang w:eastAsia="zh-CN"/>
        </w:rPr>
        <w:t>information</w:t>
      </w:r>
      <w:r w:rsidR="00D76117">
        <w:rPr>
          <w:rFonts w:hint="eastAsia"/>
          <w:sz w:val="20"/>
          <w:szCs w:val="20"/>
          <w:lang w:eastAsia="zh-CN"/>
        </w:rPr>
        <w:t>, shown in the figure 3</w:t>
      </w:r>
      <w:r w:rsidR="0092557D">
        <w:rPr>
          <w:rFonts w:hint="eastAsia"/>
          <w:sz w:val="20"/>
          <w:szCs w:val="20"/>
          <w:lang w:eastAsia="zh-CN"/>
        </w:rPr>
        <w:t>.</w:t>
      </w:r>
    </w:p>
    <w:p w:rsidR="00E163E9" w:rsidRPr="00E06C1D" w:rsidRDefault="00E06C1D" w:rsidP="00E06C1D">
      <w:pPr>
        <w:rPr>
          <w:sz w:val="20"/>
          <w:szCs w:val="20"/>
          <w:lang w:eastAsia="zh-CN"/>
        </w:rPr>
      </w:pPr>
      <w:r w:rsidRPr="00E06C1D">
        <w:rPr>
          <w:sz w:val="20"/>
          <w:szCs w:val="20"/>
          <w:lang w:eastAsia="zh-CN"/>
        </w:rPr>
        <w:t>S</w:t>
      </w:r>
      <w:r w:rsidRPr="00E06C1D">
        <w:rPr>
          <w:rFonts w:hint="eastAsia"/>
          <w:sz w:val="20"/>
          <w:szCs w:val="20"/>
          <w:lang w:eastAsia="zh-CN"/>
        </w:rPr>
        <w:t xml:space="preserve">tep 4: </w:t>
      </w:r>
      <w:r>
        <w:rPr>
          <w:rFonts w:hint="eastAsia"/>
          <w:sz w:val="20"/>
          <w:szCs w:val="20"/>
          <w:lang w:eastAsia="zh-CN"/>
        </w:rPr>
        <w:t xml:space="preserve">UE sends </w:t>
      </w:r>
      <w:r w:rsidRPr="00E06C1D">
        <w:rPr>
          <w:rFonts w:hint="eastAsia"/>
          <w:sz w:val="20"/>
          <w:szCs w:val="20"/>
          <w:lang w:eastAsia="zh-CN"/>
        </w:rPr>
        <w:t xml:space="preserve">the PRACH signal </w:t>
      </w:r>
      <w:r>
        <w:rPr>
          <w:rFonts w:hint="eastAsia"/>
          <w:sz w:val="20"/>
          <w:szCs w:val="20"/>
          <w:lang w:eastAsia="zh-CN"/>
        </w:rPr>
        <w:t xml:space="preserve">to </w:t>
      </w:r>
      <w:proofErr w:type="spellStart"/>
      <w:r>
        <w:rPr>
          <w:rFonts w:hint="eastAsia"/>
          <w:sz w:val="20"/>
          <w:szCs w:val="20"/>
          <w:lang w:eastAsia="zh-CN"/>
        </w:rPr>
        <w:t>gNB</w:t>
      </w:r>
      <w:proofErr w:type="spellEnd"/>
      <w:r>
        <w:rPr>
          <w:rFonts w:hint="eastAsia"/>
          <w:sz w:val="20"/>
          <w:szCs w:val="20"/>
          <w:lang w:eastAsia="zh-CN"/>
        </w:rPr>
        <w:t>.</w:t>
      </w:r>
    </w:p>
    <w:p w:rsidR="006325FA" w:rsidRPr="00202601" w:rsidRDefault="006325FA" w:rsidP="006325FA">
      <w:pPr>
        <w:rPr>
          <w:sz w:val="20"/>
          <w:szCs w:val="20"/>
          <w:lang w:eastAsia="zh-CN"/>
        </w:rPr>
      </w:pPr>
      <w:r>
        <w:rPr>
          <w:sz w:val="20"/>
          <w:szCs w:val="20"/>
          <w:lang w:eastAsia="zh-CN"/>
        </w:rPr>
        <w:t>S</w:t>
      </w:r>
      <w:r>
        <w:rPr>
          <w:rFonts w:hint="eastAsia"/>
          <w:sz w:val="20"/>
          <w:szCs w:val="20"/>
          <w:lang w:eastAsia="zh-CN"/>
        </w:rPr>
        <w:t xml:space="preserve">tep </w:t>
      </w:r>
      <w:r w:rsidR="00E06C1D">
        <w:rPr>
          <w:rFonts w:hint="eastAsia"/>
          <w:sz w:val="20"/>
          <w:szCs w:val="20"/>
          <w:lang w:eastAsia="zh-CN"/>
        </w:rPr>
        <w:t>5</w:t>
      </w:r>
      <w:r>
        <w:rPr>
          <w:rFonts w:hint="eastAsia"/>
          <w:sz w:val="20"/>
          <w:szCs w:val="20"/>
          <w:lang w:eastAsia="zh-CN"/>
        </w:rPr>
        <w:t xml:space="preserve">: </w:t>
      </w:r>
      <w:proofErr w:type="spellStart"/>
      <w:r w:rsidR="00B939AE">
        <w:rPr>
          <w:rFonts w:hint="eastAsia"/>
          <w:sz w:val="20"/>
          <w:szCs w:val="20"/>
          <w:lang w:eastAsia="zh-CN"/>
        </w:rPr>
        <w:t>gNB</w:t>
      </w:r>
      <w:proofErr w:type="spellEnd"/>
      <w:r w:rsidR="00B939AE">
        <w:rPr>
          <w:rFonts w:hint="eastAsia"/>
          <w:sz w:val="20"/>
          <w:szCs w:val="20"/>
          <w:lang w:eastAsia="zh-CN"/>
        </w:rPr>
        <w:t xml:space="preserve"> detects t</w:t>
      </w:r>
      <w:r w:rsidRPr="00202601">
        <w:rPr>
          <w:rFonts w:hint="eastAsia"/>
          <w:sz w:val="20"/>
          <w:szCs w:val="20"/>
          <w:lang w:eastAsia="zh-CN"/>
        </w:rPr>
        <w:t xml:space="preserve">he PRACH signal </w:t>
      </w:r>
      <w:r w:rsidR="00C369DD">
        <w:rPr>
          <w:rFonts w:hint="eastAsia"/>
          <w:sz w:val="20"/>
          <w:szCs w:val="20"/>
          <w:lang w:eastAsia="zh-CN"/>
        </w:rPr>
        <w:t>and response to UE with RAR message.</w:t>
      </w:r>
    </w:p>
    <w:p w:rsidR="001868C2" w:rsidRPr="00DB5723" w:rsidRDefault="001868C2" w:rsidP="001868C2">
      <w:pPr>
        <w:rPr>
          <w:sz w:val="20"/>
          <w:szCs w:val="20"/>
          <w:lang w:eastAsia="zh-CN"/>
        </w:rPr>
      </w:pPr>
    </w:p>
    <w:p w:rsidR="00DB5723" w:rsidRPr="00DB5723" w:rsidRDefault="00DB5723" w:rsidP="001868C2">
      <w:pPr>
        <w:rPr>
          <w:sz w:val="20"/>
          <w:szCs w:val="20"/>
          <w:lang w:eastAsia="zh-CN"/>
        </w:rPr>
      </w:pPr>
      <w:r w:rsidRPr="00DB5723">
        <w:rPr>
          <w:sz w:val="20"/>
          <w:szCs w:val="20"/>
          <w:lang w:eastAsia="zh-CN"/>
        </w:rPr>
        <w:t>B</w:t>
      </w:r>
      <w:r w:rsidRPr="00DB5723">
        <w:rPr>
          <w:rFonts w:hint="eastAsia"/>
          <w:sz w:val="20"/>
          <w:szCs w:val="20"/>
          <w:lang w:eastAsia="zh-CN"/>
        </w:rPr>
        <w:t>ase</w:t>
      </w:r>
      <w:r w:rsidR="00E13A9B">
        <w:rPr>
          <w:rFonts w:hint="eastAsia"/>
          <w:sz w:val="20"/>
          <w:szCs w:val="20"/>
          <w:lang w:eastAsia="zh-CN"/>
        </w:rPr>
        <w:t>d on above procedure, we can derive</w:t>
      </w:r>
      <w:r w:rsidRPr="00DB5723">
        <w:rPr>
          <w:rFonts w:hint="eastAsia"/>
          <w:sz w:val="20"/>
          <w:szCs w:val="20"/>
          <w:lang w:eastAsia="zh-CN"/>
        </w:rPr>
        <w:t>:</w:t>
      </w:r>
    </w:p>
    <w:p w:rsidR="00405B71" w:rsidRDefault="00E064D7" w:rsidP="001868C2">
      <w:pPr>
        <w:rPr>
          <w:b/>
          <w:sz w:val="20"/>
          <w:szCs w:val="20"/>
          <w:lang w:eastAsia="zh-CN"/>
        </w:rPr>
      </w:pPr>
      <w:r>
        <w:rPr>
          <w:rFonts w:hint="eastAsia"/>
          <w:b/>
          <w:sz w:val="20"/>
          <w:szCs w:val="20"/>
          <w:lang w:eastAsia="zh-CN"/>
        </w:rPr>
        <w:t>Common re</w:t>
      </w:r>
      <w:r w:rsidR="00405B71">
        <w:rPr>
          <w:rFonts w:hint="eastAsia"/>
          <w:b/>
          <w:sz w:val="20"/>
          <w:szCs w:val="20"/>
          <w:lang w:eastAsia="zh-CN"/>
        </w:rPr>
        <w:t>ference distance</w:t>
      </w:r>
      <w:r>
        <w:rPr>
          <w:rFonts w:hint="eastAsia"/>
          <w:b/>
          <w:sz w:val="20"/>
          <w:szCs w:val="20"/>
          <w:lang w:eastAsia="zh-CN"/>
        </w:rPr>
        <w:t xml:space="preserve"> in service link</w:t>
      </w:r>
      <w:r w:rsidR="00405B71">
        <w:rPr>
          <w:rFonts w:hint="eastAsia"/>
          <w:b/>
          <w:sz w:val="20"/>
          <w:szCs w:val="20"/>
          <w:lang w:eastAsia="zh-CN"/>
        </w:rPr>
        <w:t>=</w:t>
      </w:r>
      <w:r w:rsidR="00405B71" w:rsidRPr="00405B71">
        <w:rPr>
          <w:rFonts w:hint="eastAsia"/>
          <w:sz w:val="20"/>
          <w:szCs w:val="20"/>
          <w:lang w:eastAsia="zh-CN"/>
        </w:rPr>
        <w:t xml:space="preserve">a distance between reference point to </w:t>
      </w:r>
      <w:r w:rsidR="00405B71" w:rsidRPr="00405B71">
        <w:rPr>
          <w:sz w:val="20"/>
          <w:szCs w:val="20"/>
          <w:lang w:eastAsia="zh-CN"/>
        </w:rPr>
        <w:t>satellite</w:t>
      </w:r>
      <w:r w:rsidR="00405B71">
        <w:rPr>
          <w:rFonts w:hint="eastAsia"/>
          <w:sz w:val="20"/>
          <w:szCs w:val="20"/>
          <w:lang w:eastAsia="zh-CN"/>
        </w:rPr>
        <w:t xml:space="preserve">, used to calculate UE </w:t>
      </w:r>
      <w:r w:rsidR="00405B71">
        <w:rPr>
          <w:sz w:val="20"/>
          <w:szCs w:val="20"/>
          <w:lang w:eastAsia="zh-CN"/>
        </w:rPr>
        <w:t>specific</w:t>
      </w:r>
      <w:r w:rsidR="00405B71">
        <w:rPr>
          <w:rFonts w:hint="eastAsia"/>
          <w:sz w:val="20"/>
          <w:szCs w:val="20"/>
          <w:lang w:eastAsia="zh-CN"/>
        </w:rPr>
        <w:t xml:space="preserve"> TA.</w:t>
      </w:r>
    </w:p>
    <w:p w:rsidR="00DB5723" w:rsidRDefault="00DB5723" w:rsidP="001868C2">
      <w:pPr>
        <w:rPr>
          <w:b/>
          <w:sz w:val="20"/>
          <w:szCs w:val="20"/>
          <w:lang w:eastAsia="zh-CN"/>
        </w:rPr>
      </w:pPr>
      <w:r>
        <w:rPr>
          <w:rFonts w:hint="eastAsia"/>
          <w:b/>
          <w:sz w:val="20"/>
          <w:szCs w:val="20"/>
          <w:lang w:eastAsia="zh-CN"/>
        </w:rPr>
        <w:t xml:space="preserve">UE </w:t>
      </w:r>
      <w:r>
        <w:rPr>
          <w:b/>
          <w:sz w:val="20"/>
          <w:szCs w:val="20"/>
          <w:lang w:eastAsia="zh-CN"/>
        </w:rPr>
        <w:t>specific</w:t>
      </w:r>
      <w:r>
        <w:rPr>
          <w:rFonts w:hint="eastAsia"/>
          <w:b/>
          <w:sz w:val="20"/>
          <w:szCs w:val="20"/>
          <w:lang w:eastAsia="zh-CN"/>
        </w:rPr>
        <w:t xml:space="preserve"> TA= </w:t>
      </w:r>
      <w:r w:rsidR="00CE5599">
        <w:rPr>
          <w:rFonts w:hint="eastAsia"/>
          <w:b/>
          <w:sz w:val="20"/>
          <w:szCs w:val="20"/>
          <w:lang w:eastAsia="zh-CN"/>
        </w:rPr>
        <w:t>2*(</w:t>
      </w:r>
      <w:r w:rsidR="007A4AFD">
        <w:rPr>
          <w:sz w:val="20"/>
          <w:szCs w:val="20"/>
          <w:lang w:eastAsia="zh-CN"/>
        </w:rPr>
        <w:t>P</w:t>
      </w:r>
      <w:r w:rsidR="007A4AFD" w:rsidRPr="007A4AFD">
        <w:rPr>
          <w:sz w:val="20"/>
          <w:szCs w:val="20"/>
          <w:lang w:eastAsia="zh-CN"/>
        </w:rPr>
        <w:t>ropagation</w:t>
      </w:r>
      <w:r w:rsidR="007A4AFD" w:rsidRPr="007A4AFD">
        <w:rPr>
          <w:rFonts w:hint="eastAsia"/>
          <w:sz w:val="20"/>
          <w:szCs w:val="20"/>
          <w:lang w:eastAsia="zh-CN"/>
        </w:rPr>
        <w:t xml:space="preserve"> time </w:t>
      </w:r>
      <w:r w:rsidR="007D4881">
        <w:rPr>
          <w:rFonts w:hint="eastAsia"/>
          <w:sz w:val="20"/>
          <w:szCs w:val="20"/>
          <w:lang w:eastAsia="zh-CN"/>
        </w:rPr>
        <w:t xml:space="preserve">from </w:t>
      </w:r>
      <w:r w:rsidR="00E13A9B" w:rsidRPr="007A4AFD">
        <w:rPr>
          <w:rFonts w:hint="eastAsia"/>
          <w:sz w:val="20"/>
          <w:szCs w:val="20"/>
          <w:lang w:eastAsia="zh-CN"/>
        </w:rPr>
        <w:t xml:space="preserve">UE </w:t>
      </w:r>
      <w:r w:rsidR="007D4881">
        <w:rPr>
          <w:rFonts w:hint="eastAsia"/>
          <w:sz w:val="20"/>
          <w:szCs w:val="20"/>
          <w:lang w:eastAsia="zh-CN"/>
        </w:rPr>
        <w:t xml:space="preserve">position </w:t>
      </w:r>
      <w:r w:rsidR="00E13A9B" w:rsidRPr="007A4AFD">
        <w:rPr>
          <w:rFonts w:hint="eastAsia"/>
          <w:sz w:val="20"/>
          <w:szCs w:val="20"/>
          <w:lang w:eastAsia="zh-CN"/>
        </w:rPr>
        <w:t xml:space="preserve">to </w:t>
      </w:r>
      <w:r w:rsidR="00E13A9B" w:rsidRPr="007A4AFD">
        <w:rPr>
          <w:sz w:val="20"/>
          <w:szCs w:val="20"/>
          <w:lang w:eastAsia="zh-CN"/>
        </w:rPr>
        <w:t>satellite</w:t>
      </w:r>
      <w:r w:rsidR="00E13A9B" w:rsidRPr="007A4AFD">
        <w:rPr>
          <w:rFonts w:hint="eastAsia"/>
          <w:sz w:val="20"/>
          <w:szCs w:val="20"/>
          <w:lang w:eastAsia="zh-CN"/>
        </w:rPr>
        <w:t xml:space="preserve"> </w:t>
      </w:r>
      <w:r w:rsidR="00E13A9B">
        <w:rPr>
          <w:sz w:val="20"/>
          <w:szCs w:val="20"/>
          <w:lang w:eastAsia="zh-CN"/>
        </w:rPr>
        <w:t>–</w:t>
      </w:r>
      <w:r w:rsidR="007A4AFD">
        <w:rPr>
          <w:sz w:val="20"/>
          <w:szCs w:val="20"/>
          <w:lang w:eastAsia="zh-CN"/>
        </w:rPr>
        <w:t>P</w:t>
      </w:r>
      <w:r w:rsidR="007A4AFD" w:rsidRPr="007A4AFD">
        <w:rPr>
          <w:sz w:val="20"/>
          <w:szCs w:val="20"/>
          <w:lang w:eastAsia="zh-CN"/>
        </w:rPr>
        <w:t>ropagation</w:t>
      </w:r>
      <w:r w:rsidR="007A4AFD" w:rsidRPr="007A4AFD">
        <w:rPr>
          <w:rFonts w:hint="eastAsia"/>
          <w:sz w:val="20"/>
          <w:szCs w:val="20"/>
          <w:lang w:eastAsia="zh-CN"/>
        </w:rPr>
        <w:t xml:space="preserve"> time</w:t>
      </w:r>
      <w:r w:rsidR="00E13A9B">
        <w:rPr>
          <w:rFonts w:hint="eastAsia"/>
          <w:sz w:val="20"/>
          <w:szCs w:val="20"/>
          <w:lang w:eastAsia="zh-CN"/>
        </w:rPr>
        <w:t xml:space="preserve"> of common reference </w:t>
      </w:r>
      <w:r w:rsidR="00E13A9B">
        <w:rPr>
          <w:sz w:val="20"/>
          <w:szCs w:val="20"/>
          <w:lang w:eastAsia="zh-CN"/>
        </w:rPr>
        <w:t>distance</w:t>
      </w:r>
      <w:r w:rsidR="00E13A9B">
        <w:rPr>
          <w:rFonts w:hint="eastAsia"/>
          <w:sz w:val="20"/>
          <w:szCs w:val="20"/>
          <w:lang w:eastAsia="zh-CN"/>
        </w:rPr>
        <w:t xml:space="preserve"> in the service link</w:t>
      </w:r>
      <w:r w:rsidR="00CE5599">
        <w:rPr>
          <w:rFonts w:hint="eastAsia"/>
          <w:sz w:val="20"/>
          <w:szCs w:val="20"/>
          <w:lang w:eastAsia="zh-CN"/>
        </w:rPr>
        <w:t>)</w:t>
      </w:r>
      <w:r w:rsidR="007A3500" w:rsidRPr="00E13A9B">
        <w:rPr>
          <w:rFonts w:hint="eastAsia"/>
          <w:sz w:val="20"/>
          <w:szCs w:val="20"/>
          <w:lang w:eastAsia="zh-CN"/>
        </w:rPr>
        <w:t>.</w:t>
      </w:r>
      <w:r w:rsidR="00410A9D" w:rsidRPr="00E13A9B">
        <w:rPr>
          <w:rFonts w:hint="eastAsia"/>
          <w:sz w:val="20"/>
          <w:szCs w:val="20"/>
          <w:lang w:eastAsia="zh-CN"/>
        </w:rPr>
        <w:t xml:space="preserve"> </w:t>
      </w:r>
      <w:r w:rsidR="001F4D30" w:rsidRPr="00E13A9B">
        <w:rPr>
          <w:rFonts w:hint="eastAsia"/>
          <w:sz w:val="20"/>
          <w:szCs w:val="20"/>
          <w:lang w:eastAsia="zh-CN"/>
        </w:rPr>
        <w:t xml:space="preserve"> </w:t>
      </w:r>
    </w:p>
    <w:p w:rsidR="006F126D" w:rsidRDefault="00DB5723" w:rsidP="001868C2">
      <w:pPr>
        <w:rPr>
          <w:b/>
          <w:sz w:val="20"/>
          <w:szCs w:val="20"/>
          <w:lang w:eastAsia="zh-CN"/>
        </w:rPr>
      </w:pPr>
      <w:r>
        <w:rPr>
          <w:b/>
          <w:sz w:val="20"/>
          <w:szCs w:val="20"/>
          <w:lang w:eastAsia="zh-CN"/>
        </w:rPr>
        <w:t>C</w:t>
      </w:r>
      <w:r>
        <w:rPr>
          <w:rFonts w:hint="eastAsia"/>
          <w:b/>
          <w:sz w:val="20"/>
          <w:szCs w:val="20"/>
          <w:lang w:eastAsia="zh-CN"/>
        </w:rPr>
        <w:t xml:space="preserve">ommon </w:t>
      </w:r>
      <w:r w:rsidR="003B603A">
        <w:rPr>
          <w:rFonts w:hint="eastAsia"/>
          <w:b/>
          <w:sz w:val="20"/>
          <w:szCs w:val="20"/>
          <w:lang w:eastAsia="zh-CN"/>
        </w:rPr>
        <w:t xml:space="preserve">reference </w:t>
      </w:r>
      <w:r>
        <w:rPr>
          <w:rFonts w:hint="eastAsia"/>
          <w:b/>
          <w:sz w:val="20"/>
          <w:szCs w:val="20"/>
          <w:lang w:eastAsia="zh-CN"/>
        </w:rPr>
        <w:t xml:space="preserve">TA= </w:t>
      </w:r>
      <w:r w:rsidR="009D6FC0">
        <w:rPr>
          <w:rFonts w:hint="eastAsia"/>
          <w:b/>
          <w:sz w:val="20"/>
          <w:szCs w:val="20"/>
          <w:lang w:eastAsia="zh-CN"/>
        </w:rPr>
        <w:t>(</w:t>
      </w:r>
      <w:r w:rsidR="0035759E">
        <w:rPr>
          <w:rFonts w:hint="eastAsia"/>
          <w:b/>
          <w:sz w:val="20"/>
          <w:szCs w:val="20"/>
          <w:lang w:eastAsia="zh-CN"/>
        </w:rPr>
        <w:t>associated with the</w:t>
      </w:r>
      <w:r w:rsidR="009D6FC0">
        <w:rPr>
          <w:rFonts w:hint="eastAsia"/>
          <w:b/>
          <w:sz w:val="20"/>
          <w:szCs w:val="20"/>
          <w:lang w:eastAsia="zh-CN"/>
        </w:rPr>
        <w:t xml:space="preserve"> common reference distance</w:t>
      </w:r>
      <w:r w:rsidR="00ED03F4">
        <w:rPr>
          <w:rFonts w:hint="eastAsia"/>
          <w:b/>
          <w:sz w:val="20"/>
          <w:szCs w:val="20"/>
          <w:lang w:eastAsia="zh-CN"/>
        </w:rPr>
        <w:t>, which is cell specific</w:t>
      </w:r>
      <w:r w:rsidR="009D6FC0">
        <w:rPr>
          <w:rFonts w:hint="eastAsia"/>
          <w:b/>
          <w:sz w:val="20"/>
          <w:szCs w:val="20"/>
          <w:lang w:eastAsia="zh-CN"/>
        </w:rPr>
        <w:t>)</w:t>
      </w:r>
      <w:r w:rsidR="003B603A">
        <w:rPr>
          <w:rFonts w:hint="eastAsia"/>
          <w:b/>
          <w:sz w:val="20"/>
          <w:szCs w:val="20"/>
          <w:lang w:eastAsia="zh-CN"/>
        </w:rPr>
        <w:t xml:space="preserve"> </w:t>
      </w:r>
      <w:r w:rsidR="006F126D">
        <w:rPr>
          <w:rFonts w:hint="eastAsia"/>
          <w:b/>
          <w:sz w:val="20"/>
          <w:szCs w:val="20"/>
          <w:lang w:eastAsia="zh-CN"/>
        </w:rPr>
        <w:t xml:space="preserve"> </w:t>
      </w:r>
    </w:p>
    <w:p w:rsidR="003B603A" w:rsidRDefault="003B603A" w:rsidP="003B603A">
      <w:pPr>
        <w:pStyle w:val="a5"/>
        <w:numPr>
          <w:ilvl w:val="0"/>
          <w:numId w:val="10"/>
        </w:numPr>
        <w:ind w:firstLineChars="0"/>
        <w:rPr>
          <w:sz w:val="20"/>
          <w:szCs w:val="20"/>
          <w:lang w:eastAsia="zh-CN"/>
        </w:rPr>
      </w:pPr>
      <w:r>
        <w:rPr>
          <w:rFonts w:hint="eastAsia"/>
          <w:sz w:val="20"/>
          <w:szCs w:val="20"/>
          <w:lang w:eastAsia="zh-CN"/>
        </w:rPr>
        <w:t xml:space="preserve">For the </w:t>
      </w:r>
      <w:r>
        <w:rPr>
          <w:sz w:val="20"/>
          <w:szCs w:val="20"/>
          <w:lang w:eastAsia="zh-CN"/>
        </w:rPr>
        <w:t>regenerative</w:t>
      </w:r>
      <w:r>
        <w:rPr>
          <w:rFonts w:hint="eastAsia"/>
          <w:sz w:val="20"/>
          <w:szCs w:val="20"/>
          <w:lang w:eastAsia="zh-CN"/>
        </w:rPr>
        <w:t xml:space="preserve"> payload, </w:t>
      </w:r>
      <w:r w:rsidR="006E1343">
        <w:rPr>
          <w:rFonts w:hint="eastAsia"/>
          <w:sz w:val="20"/>
          <w:szCs w:val="20"/>
          <w:lang w:eastAsia="zh-CN"/>
        </w:rPr>
        <w:t xml:space="preserve">the referred </w:t>
      </w:r>
      <w:r w:rsidR="00CE5599">
        <w:rPr>
          <w:rFonts w:hint="eastAsia"/>
          <w:sz w:val="20"/>
          <w:szCs w:val="20"/>
          <w:lang w:eastAsia="zh-CN"/>
        </w:rPr>
        <w:t xml:space="preserve">timing </w:t>
      </w:r>
      <w:r w:rsidR="00090138">
        <w:rPr>
          <w:rFonts w:hint="eastAsia"/>
          <w:sz w:val="20"/>
          <w:szCs w:val="20"/>
          <w:lang w:eastAsia="zh-CN"/>
        </w:rPr>
        <w:t xml:space="preserve">advance </w:t>
      </w:r>
      <w:r w:rsidR="00CE5599">
        <w:rPr>
          <w:rFonts w:hint="eastAsia"/>
          <w:sz w:val="20"/>
          <w:szCs w:val="20"/>
          <w:lang w:eastAsia="zh-CN"/>
        </w:rPr>
        <w:t xml:space="preserve">related to the </w:t>
      </w:r>
      <w:r w:rsidR="00A42377" w:rsidRPr="00A42377">
        <w:rPr>
          <w:rFonts w:hint="eastAsia"/>
          <w:sz w:val="20"/>
          <w:szCs w:val="20"/>
          <w:lang w:eastAsia="zh-CN"/>
        </w:rPr>
        <w:t>common reference</w:t>
      </w:r>
      <w:r w:rsidR="00A42377">
        <w:rPr>
          <w:rFonts w:hint="eastAsia"/>
          <w:sz w:val="20"/>
          <w:szCs w:val="20"/>
          <w:lang w:eastAsia="zh-CN"/>
        </w:rPr>
        <w:t xml:space="preserve"> </w:t>
      </w:r>
      <w:r w:rsidR="00CE5599">
        <w:rPr>
          <w:rFonts w:hint="eastAsia"/>
          <w:sz w:val="20"/>
          <w:szCs w:val="20"/>
          <w:lang w:eastAsia="zh-CN"/>
        </w:rPr>
        <w:t xml:space="preserve">distance between the reference </w:t>
      </w:r>
      <w:proofErr w:type="gramStart"/>
      <w:r w:rsidR="00CE5599">
        <w:rPr>
          <w:rFonts w:hint="eastAsia"/>
          <w:sz w:val="20"/>
          <w:szCs w:val="20"/>
          <w:lang w:eastAsia="zh-CN"/>
        </w:rPr>
        <w:t>point</w:t>
      </w:r>
      <w:proofErr w:type="gramEnd"/>
      <w:r w:rsidR="00CE5599">
        <w:rPr>
          <w:rFonts w:hint="eastAsia"/>
          <w:sz w:val="20"/>
          <w:szCs w:val="20"/>
          <w:lang w:eastAsia="zh-CN"/>
        </w:rPr>
        <w:t xml:space="preserve"> to </w:t>
      </w:r>
      <w:r w:rsidR="00090138">
        <w:rPr>
          <w:rFonts w:hint="eastAsia"/>
          <w:sz w:val="20"/>
          <w:szCs w:val="20"/>
          <w:lang w:eastAsia="zh-CN"/>
        </w:rPr>
        <w:t xml:space="preserve">the </w:t>
      </w:r>
      <w:r w:rsidR="00CE5599">
        <w:rPr>
          <w:sz w:val="20"/>
          <w:szCs w:val="20"/>
          <w:lang w:eastAsia="zh-CN"/>
        </w:rPr>
        <w:t>satellite</w:t>
      </w:r>
      <w:r w:rsidR="00CE5599">
        <w:rPr>
          <w:rFonts w:hint="eastAsia"/>
          <w:sz w:val="20"/>
          <w:szCs w:val="20"/>
          <w:lang w:eastAsia="zh-CN"/>
        </w:rPr>
        <w:t>.</w:t>
      </w:r>
    </w:p>
    <w:p w:rsidR="00DB5723" w:rsidRDefault="00CE5599" w:rsidP="003B603A">
      <w:pPr>
        <w:pStyle w:val="a5"/>
        <w:numPr>
          <w:ilvl w:val="0"/>
          <w:numId w:val="10"/>
        </w:numPr>
        <w:ind w:firstLineChars="0"/>
        <w:rPr>
          <w:sz w:val="20"/>
          <w:szCs w:val="20"/>
          <w:lang w:eastAsia="zh-CN"/>
        </w:rPr>
      </w:pPr>
      <w:r>
        <w:rPr>
          <w:sz w:val="20"/>
          <w:szCs w:val="20"/>
          <w:lang w:eastAsia="zh-CN"/>
        </w:rPr>
        <w:t>F</w:t>
      </w:r>
      <w:r>
        <w:rPr>
          <w:rFonts w:hint="eastAsia"/>
          <w:sz w:val="20"/>
          <w:szCs w:val="20"/>
          <w:lang w:eastAsia="zh-CN"/>
        </w:rPr>
        <w:t xml:space="preserve">or </w:t>
      </w:r>
      <w:r w:rsidRPr="003B603A">
        <w:rPr>
          <w:rFonts w:hint="eastAsia"/>
          <w:sz w:val="20"/>
          <w:szCs w:val="20"/>
          <w:lang w:eastAsia="zh-CN"/>
        </w:rPr>
        <w:t>bent-pipe payload</w:t>
      </w:r>
      <w:r>
        <w:rPr>
          <w:rFonts w:hint="eastAsia"/>
          <w:sz w:val="20"/>
          <w:szCs w:val="20"/>
          <w:lang w:eastAsia="zh-CN"/>
        </w:rPr>
        <w:t xml:space="preserve">, </w:t>
      </w:r>
      <w:r w:rsidR="005676CD" w:rsidRPr="003B603A">
        <w:rPr>
          <w:rFonts w:hint="eastAsia"/>
          <w:sz w:val="20"/>
          <w:szCs w:val="20"/>
          <w:lang w:eastAsia="zh-CN"/>
        </w:rPr>
        <w:t xml:space="preserve">the </w:t>
      </w:r>
      <w:r>
        <w:rPr>
          <w:sz w:val="20"/>
          <w:szCs w:val="20"/>
          <w:lang w:eastAsia="zh-CN"/>
        </w:rPr>
        <w:t>refer</w:t>
      </w:r>
      <w:r w:rsidR="00090138">
        <w:rPr>
          <w:rFonts w:hint="eastAsia"/>
          <w:sz w:val="20"/>
          <w:szCs w:val="20"/>
          <w:lang w:eastAsia="zh-CN"/>
        </w:rPr>
        <w:t>red</w:t>
      </w:r>
      <w:r>
        <w:rPr>
          <w:rFonts w:hint="eastAsia"/>
          <w:sz w:val="20"/>
          <w:szCs w:val="20"/>
          <w:lang w:eastAsia="zh-CN"/>
        </w:rPr>
        <w:t xml:space="preserve"> </w:t>
      </w:r>
      <w:r w:rsidR="005676CD" w:rsidRPr="003B603A">
        <w:rPr>
          <w:rFonts w:hint="eastAsia"/>
          <w:sz w:val="20"/>
          <w:szCs w:val="20"/>
          <w:lang w:eastAsia="zh-CN"/>
        </w:rPr>
        <w:t xml:space="preserve">timing advance related to the </w:t>
      </w:r>
      <w:r w:rsidR="00A42377" w:rsidRPr="00A42377">
        <w:rPr>
          <w:rFonts w:hint="eastAsia"/>
          <w:sz w:val="20"/>
          <w:szCs w:val="20"/>
          <w:lang w:eastAsia="zh-CN"/>
        </w:rPr>
        <w:t>common reference</w:t>
      </w:r>
      <w:r w:rsidR="00A42377">
        <w:rPr>
          <w:rFonts w:hint="eastAsia"/>
          <w:sz w:val="20"/>
          <w:szCs w:val="20"/>
          <w:lang w:eastAsia="zh-CN"/>
        </w:rPr>
        <w:t xml:space="preserve"> </w:t>
      </w:r>
      <w:r w:rsidR="004D2414">
        <w:rPr>
          <w:rFonts w:hint="eastAsia"/>
          <w:sz w:val="20"/>
          <w:szCs w:val="20"/>
          <w:lang w:eastAsia="zh-CN"/>
        </w:rPr>
        <w:t>distance between</w:t>
      </w:r>
      <w:r w:rsidR="00162999" w:rsidRPr="003B603A">
        <w:rPr>
          <w:rFonts w:hint="eastAsia"/>
          <w:sz w:val="20"/>
          <w:szCs w:val="20"/>
          <w:lang w:eastAsia="zh-CN"/>
        </w:rPr>
        <w:t xml:space="preserve"> </w:t>
      </w:r>
      <w:r w:rsidR="004D2414">
        <w:rPr>
          <w:rFonts w:hint="eastAsia"/>
          <w:sz w:val="20"/>
          <w:szCs w:val="20"/>
          <w:lang w:eastAsia="zh-CN"/>
        </w:rPr>
        <w:t xml:space="preserve">the reference </w:t>
      </w:r>
      <w:proofErr w:type="gramStart"/>
      <w:r w:rsidR="004D2414">
        <w:rPr>
          <w:rFonts w:hint="eastAsia"/>
          <w:sz w:val="20"/>
          <w:szCs w:val="20"/>
          <w:lang w:eastAsia="zh-CN"/>
        </w:rPr>
        <w:t>point</w:t>
      </w:r>
      <w:proofErr w:type="gramEnd"/>
      <w:r w:rsidR="004D2414">
        <w:rPr>
          <w:rFonts w:hint="eastAsia"/>
          <w:sz w:val="20"/>
          <w:szCs w:val="20"/>
          <w:lang w:eastAsia="zh-CN"/>
        </w:rPr>
        <w:t xml:space="preserve"> to the gateway</w:t>
      </w:r>
      <w:r w:rsidR="00162999" w:rsidRPr="003B603A">
        <w:rPr>
          <w:rFonts w:hint="eastAsia"/>
          <w:sz w:val="20"/>
          <w:szCs w:val="20"/>
          <w:lang w:eastAsia="zh-CN"/>
        </w:rPr>
        <w:t>.</w:t>
      </w:r>
      <w:r w:rsidR="00A42377">
        <w:rPr>
          <w:rFonts w:hint="eastAsia"/>
          <w:sz w:val="20"/>
          <w:szCs w:val="20"/>
          <w:lang w:eastAsia="zh-CN"/>
        </w:rPr>
        <w:t xml:space="preserve"> </w:t>
      </w:r>
    </w:p>
    <w:p w:rsidR="00DB5723" w:rsidRDefault="00B949CB" w:rsidP="00B949CB">
      <w:pPr>
        <w:ind w:firstLineChars="550" w:firstLine="1104"/>
        <w:rPr>
          <w:b/>
          <w:sz w:val="20"/>
          <w:szCs w:val="20"/>
          <w:lang w:eastAsia="zh-CN"/>
        </w:rPr>
      </w:pPr>
      <w:r>
        <w:rPr>
          <w:b/>
          <w:noProof/>
          <w:sz w:val="20"/>
          <w:szCs w:val="20"/>
          <w:lang w:eastAsia="zh-CN"/>
        </w:rPr>
        <w:drawing>
          <wp:inline distT="0" distB="0" distL="0" distR="0" wp14:anchorId="27ADD8F7">
            <wp:extent cx="4513007" cy="2111969"/>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17749" cy="2114188"/>
                    </a:xfrm>
                    <a:prstGeom prst="rect">
                      <a:avLst/>
                    </a:prstGeom>
                    <a:noFill/>
                  </pic:spPr>
                </pic:pic>
              </a:graphicData>
            </a:graphic>
          </wp:inline>
        </w:drawing>
      </w:r>
    </w:p>
    <w:p w:rsidR="00B949CB" w:rsidRDefault="00B949CB" w:rsidP="00B628B8">
      <w:pPr>
        <w:ind w:firstLineChars="850" w:firstLine="1700"/>
        <w:rPr>
          <w:sz w:val="20"/>
          <w:szCs w:val="20"/>
          <w:lang w:eastAsia="zh-CN"/>
        </w:rPr>
      </w:pPr>
      <w:r>
        <w:rPr>
          <w:rFonts w:hint="eastAsia"/>
          <w:sz w:val="20"/>
          <w:szCs w:val="20"/>
          <w:lang w:eastAsia="zh-CN"/>
        </w:rPr>
        <w:t xml:space="preserve">Figure 3: </w:t>
      </w:r>
      <w:r w:rsidR="00B628B8">
        <w:rPr>
          <w:rFonts w:hint="eastAsia"/>
          <w:sz w:val="20"/>
          <w:szCs w:val="20"/>
          <w:lang w:eastAsia="zh-CN"/>
        </w:rPr>
        <w:t>Common</w:t>
      </w:r>
      <w:r>
        <w:rPr>
          <w:rFonts w:hint="eastAsia"/>
          <w:sz w:val="20"/>
          <w:szCs w:val="20"/>
          <w:lang w:eastAsia="zh-CN"/>
        </w:rPr>
        <w:t xml:space="preserve"> </w:t>
      </w:r>
      <w:r>
        <w:rPr>
          <w:sz w:val="20"/>
          <w:szCs w:val="20"/>
          <w:lang w:eastAsia="zh-CN"/>
        </w:rPr>
        <w:t>reference</w:t>
      </w:r>
      <w:r>
        <w:rPr>
          <w:rFonts w:hint="eastAsia"/>
          <w:sz w:val="20"/>
          <w:szCs w:val="20"/>
          <w:lang w:eastAsia="zh-CN"/>
        </w:rPr>
        <w:t xml:space="preserve"> TA and UE specific T</w:t>
      </w:r>
      <w:r w:rsidR="00B628B8">
        <w:rPr>
          <w:rFonts w:hint="eastAsia"/>
          <w:sz w:val="20"/>
          <w:szCs w:val="20"/>
          <w:lang w:eastAsia="zh-CN"/>
        </w:rPr>
        <w:t xml:space="preserve">A </w:t>
      </w:r>
      <w:r w:rsidR="00B628B8">
        <w:rPr>
          <w:sz w:val="20"/>
          <w:szCs w:val="20"/>
          <w:lang w:eastAsia="zh-CN"/>
        </w:rPr>
        <w:t>calculation</w:t>
      </w:r>
      <w:r w:rsidR="00B628B8">
        <w:rPr>
          <w:rFonts w:hint="eastAsia"/>
          <w:sz w:val="20"/>
          <w:szCs w:val="20"/>
          <w:lang w:eastAsia="zh-CN"/>
        </w:rPr>
        <w:t xml:space="preserve"> </w:t>
      </w:r>
    </w:p>
    <w:p w:rsidR="00065632" w:rsidRDefault="00065632" w:rsidP="009D6F81">
      <w:pPr>
        <w:rPr>
          <w:sz w:val="20"/>
          <w:szCs w:val="20"/>
          <w:lang w:eastAsia="zh-CN"/>
        </w:rPr>
      </w:pPr>
    </w:p>
    <w:p w:rsidR="0004501A" w:rsidRDefault="009D6F81" w:rsidP="009D6F81">
      <w:pPr>
        <w:rPr>
          <w:sz w:val="20"/>
          <w:szCs w:val="20"/>
          <w:lang w:eastAsia="zh-CN"/>
        </w:rPr>
      </w:pPr>
      <w:r>
        <w:rPr>
          <w:sz w:val="20"/>
          <w:szCs w:val="20"/>
          <w:lang w:eastAsia="zh-CN"/>
        </w:rPr>
        <w:t>I</w:t>
      </w:r>
      <w:r>
        <w:rPr>
          <w:rFonts w:hint="eastAsia"/>
          <w:sz w:val="20"/>
          <w:szCs w:val="20"/>
          <w:lang w:eastAsia="zh-CN"/>
        </w:rPr>
        <w:t xml:space="preserve">n the open-loop random access procedure, UE will get accurate </w:t>
      </w:r>
      <w:r>
        <w:rPr>
          <w:sz w:val="20"/>
          <w:szCs w:val="20"/>
          <w:lang w:eastAsia="zh-CN"/>
        </w:rPr>
        <w:t>position</w:t>
      </w:r>
      <w:r>
        <w:rPr>
          <w:rFonts w:hint="eastAsia"/>
          <w:sz w:val="20"/>
          <w:szCs w:val="20"/>
          <w:lang w:eastAsia="zh-CN"/>
        </w:rPr>
        <w:t xml:space="preserve"> </w:t>
      </w:r>
      <w:r>
        <w:rPr>
          <w:sz w:val="20"/>
          <w:szCs w:val="20"/>
          <w:lang w:eastAsia="zh-CN"/>
        </w:rPr>
        <w:t>information</w:t>
      </w:r>
      <w:r>
        <w:rPr>
          <w:rFonts w:hint="eastAsia"/>
          <w:sz w:val="20"/>
          <w:szCs w:val="20"/>
          <w:lang w:eastAsia="zh-CN"/>
        </w:rPr>
        <w:t xml:space="preserve"> </w:t>
      </w:r>
      <w:r w:rsidR="006D413E">
        <w:rPr>
          <w:sz w:val="20"/>
          <w:szCs w:val="20"/>
          <w:lang w:eastAsia="zh-CN"/>
        </w:rPr>
        <w:t>based</w:t>
      </w:r>
      <w:r w:rsidR="006D413E">
        <w:rPr>
          <w:rFonts w:hint="eastAsia"/>
          <w:sz w:val="20"/>
          <w:szCs w:val="20"/>
          <w:lang w:eastAsia="zh-CN"/>
        </w:rPr>
        <w:t xml:space="preserve"> on </w:t>
      </w:r>
      <w:r w:rsidR="00683975">
        <w:rPr>
          <w:sz w:val="20"/>
          <w:szCs w:val="20"/>
          <w:lang w:eastAsia="zh-CN"/>
        </w:rPr>
        <w:t>emphasis</w:t>
      </w:r>
      <w:r>
        <w:rPr>
          <w:rFonts w:hint="eastAsia"/>
          <w:sz w:val="20"/>
          <w:szCs w:val="20"/>
          <w:lang w:eastAsia="zh-CN"/>
        </w:rPr>
        <w:t xml:space="preserve"> information. </w:t>
      </w:r>
      <w:r>
        <w:rPr>
          <w:sz w:val="20"/>
          <w:szCs w:val="20"/>
          <w:lang w:eastAsia="zh-CN"/>
        </w:rPr>
        <w:t>I</w:t>
      </w:r>
      <w:r>
        <w:rPr>
          <w:rFonts w:hint="eastAsia"/>
          <w:sz w:val="20"/>
          <w:szCs w:val="20"/>
          <w:lang w:eastAsia="zh-CN"/>
        </w:rPr>
        <w:t>n this co</w:t>
      </w:r>
      <w:r w:rsidR="0039168F">
        <w:rPr>
          <w:rFonts w:hint="eastAsia"/>
          <w:sz w:val="20"/>
          <w:szCs w:val="20"/>
          <w:lang w:eastAsia="zh-CN"/>
        </w:rPr>
        <w:t xml:space="preserve">ntext, the </w:t>
      </w:r>
      <w:r w:rsidR="0004501A">
        <w:rPr>
          <w:rFonts w:hint="eastAsia"/>
          <w:sz w:val="20"/>
          <w:szCs w:val="20"/>
          <w:lang w:eastAsia="zh-CN"/>
        </w:rPr>
        <w:t xml:space="preserve">CP of </w:t>
      </w:r>
      <w:r w:rsidR="0039168F">
        <w:rPr>
          <w:rFonts w:hint="eastAsia"/>
          <w:sz w:val="20"/>
          <w:szCs w:val="20"/>
          <w:lang w:eastAsia="zh-CN"/>
        </w:rPr>
        <w:t xml:space="preserve">PRACH is not necessary to </w:t>
      </w:r>
      <w:r>
        <w:rPr>
          <w:rFonts w:hint="eastAsia"/>
          <w:sz w:val="20"/>
          <w:szCs w:val="20"/>
          <w:lang w:eastAsia="zh-CN"/>
        </w:rPr>
        <w:t xml:space="preserve">have long duration, </w:t>
      </w:r>
      <w:r w:rsidR="0004501A">
        <w:rPr>
          <w:rFonts w:hint="eastAsia"/>
          <w:sz w:val="20"/>
          <w:szCs w:val="20"/>
          <w:lang w:eastAsia="zh-CN"/>
        </w:rPr>
        <w:t xml:space="preserve">only covering channel multipath delay and </w:t>
      </w:r>
      <w:r w:rsidR="006D177B">
        <w:rPr>
          <w:rFonts w:hint="eastAsia"/>
          <w:sz w:val="20"/>
          <w:szCs w:val="20"/>
          <w:lang w:eastAsia="zh-CN"/>
        </w:rPr>
        <w:t xml:space="preserve">the delay due to </w:t>
      </w:r>
      <w:r w:rsidR="006D177B">
        <w:rPr>
          <w:sz w:val="20"/>
          <w:szCs w:val="20"/>
          <w:lang w:eastAsia="zh-CN"/>
        </w:rPr>
        <w:t>satellite</w:t>
      </w:r>
      <w:r w:rsidR="0004501A">
        <w:rPr>
          <w:rFonts w:hint="eastAsia"/>
          <w:sz w:val="20"/>
          <w:szCs w:val="20"/>
          <w:lang w:eastAsia="zh-CN"/>
        </w:rPr>
        <w:t xml:space="preserve"> moving during the PRACH transmission to network.</w:t>
      </w:r>
    </w:p>
    <w:p w:rsidR="009D6F81" w:rsidRDefault="007D28A8" w:rsidP="009D6F81">
      <w:pPr>
        <w:rPr>
          <w:sz w:val="20"/>
          <w:szCs w:val="20"/>
          <w:lang w:eastAsia="zh-CN"/>
        </w:rPr>
      </w:pPr>
      <w:r>
        <w:rPr>
          <w:sz w:val="20"/>
          <w:szCs w:val="20"/>
          <w:lang w:eastAsia="zh-CN"/>
        </w:rPr>
        <w:t>Moreover</w:t>
      </w:r>
      <w:r>
        <w:rPr>
          <w:rFonts w:hint="eastAsia"/>
          <w:sz w:val="20"/>
          <w:szCs w:val="20"/>
          <w:lang w:eastAsia="zh-CN"/>
        </w:rPr>
        <w:t xml:space="preserve">, since </w:t>
      </w:r>
      <w:r w:rsidR="006F4648">
        <w:rPr>
          <w:rFonts w:hint="eastAsia"/>
          <w:sz w:val="20"/>
          <w:szCs w:val="20"/>
          <w:lang w:eastAsia="zh-CN"/>
        </w:rPr>
        <w:t xml:space="preserve">the common reference TA is known by the UE and </w:t>
      </w:r>
      <w:proofErr w:type="spellStart"/>
      <w:r w:rsidR="006F4648">
        <w:rPr>
          <w:rFonts w:hint="eastAsia"/>
          <w:sz w:val="20"/>
          <w:szCs w:val="20"/>
          <w:lang w:eastAsia="zh-CN"/>
        </w:rPr>
        <w:t>gNB</w:t>
      </w:r>
      <w:proofErr w:type="spellEnd"/>
      <w:r w:rsidR="006F4648">
        <w:rPr>
          <w:rFonts w:hint="eastAsia"/>
          <w:sz w:val="20"/>
          <w:szCs w:val="20"/>
          <w:lang w:eastAsia="zh-CN"/>
        </w:rPr>
        <w:t>, UE doesn</w:t>
      </w:r>
      <w:r w:rsidR="006F4648">
        <w:rPr>
          <w:sz w:val="20"/>
          <w:szCs w:val="20"/>
          <w:lang w:eastAsia="zh-CN"/>
        </w:rPr>
        <w:t>’</w:t>
      </w:r>
      <w:r w:rsidR="006F4648">
        <w:rPr>
          <w:rFonts w:hint="eastAsia"/>
          <w:sz w:val="20"/>
          <w:szCs w:val="20"/>
          <w:lang w:eastAsia="zh-CN"/>
        </w:rPr>
        <w:t>t need to compensate the common reference TA.</w:t>
      </w:r>
      <w:r w:rsidR="00397174">
        <w:rPr>
          <w:rFonts w:hint="eastAsia"/>
          <w:sz w:val="20"/>
          <w:szCs w:val="20"/>
          <w:lang w:eastAsia="zh-CN"/>
        </w:rPr>
        <w:t xml:space="preserve"> </w:t>
      </w:r>
      <w:r w:rsidR="00397174">
        <w:rPr>
          <w:sz w:val="20"/>
          <w:szCs w:val="20"/>
          <w:lang w:eastAsia="zh-CN"/>
        </w:rPr>
        <w:t>I</w:t>
      </w:r>
      <w:r w:rsidR="00397174">
        <w:rPr>
          <w:rFonts w:hint="eastAsia"/>
          <w:sz w:val="20"/>
          <w:szCs w:val="20"/>
          <w:lang w:eastAsia="zh-CN"/>
        </w:rPr>
        <w:t xml:space="preserve">n the </w:t>
      </w:r>
      <w:r w:rsidR="00397174">
        <w:rPr>
          <w:sz w:val="20"/>
          <w:szCs w:val="20"/>
          <w:lang w:eastAsia="zh-CN"/>
        </w:rPr>
        <w:t>figure</w:t>
      </w:r>
      <w:r w:rsidR="00397174">
        <w:rPr>
          <w:rFonts w:hint="eastAsia"/>
          <w:sz w:val="20"/>
          <w:szCs w:val="20"/>
          <w:lang w:eastAsia="zh-CN"/>
        </w:rPr>
        <w:t xml:space="preserve"> 4, </w:t>
      </w:r>
      <w:r w:rsidR="00E9241C">
        <w:rPr>
          <w:rFonts w:hint="eastAsia"/>
          <w:sz w:val="20"/>
          <w:szCs w:val="20"/>
          <w:lang w:eastAsia="zh-CN"/>
        </w:rPr>
        <w:t xml:space="preserve">UE specific </w:t>
      </w:r>
      <w:r w:rsidR="00397174">
        <w:rPr>
          <w:rFonts w:hint="eastAsia"/>
          <w:sz w:val="20"/>
          <w:szCs w:val="20"/>
          <w:lang w:eastAsia="zh-CN"/>
        </w:rPr>
        <w:t xml:space="preserve">TA </w:t>
      </w:r>
      <w:r w:rsidR="005A5EA8">
        <w:rPr>
          <w:rFonts w:hint="eastAsia"/>
          <w:sz w:val="20"/>
          <w:szCs w:val="20"/>
          <w:lang w:eastAsia="zh-CN"/>
        </w:rPr>
        <w:t>is applied in the PRACH transmission</w:t>
      </w:r>
      <w:r w:rsidR="00397174">
        <w:rPr>
          <w:rFonts w:hint="eastAsia"/>
          <w:sz w:val="20"/>
          <w:szCs w:val="20"/>
          <w:lang w:eastAsia="zh-CN"/>
        </w:rPr>
        <w:t>.</w:t>
      </w:r>
      <w:r w:rsidR="009F790F">
        <w:rPr>
          <w:rFonts w:hint="eastAsia"/>
          <w:sz w:val="20"/>
          <w:szCs w:val="20"/>
          <w:lang w:eastAsia="zh-CN"/>
        </w:rPr>
        <w:t xml:space="preserve"> </w:t>
      </w:r>
      <w:r w:rsidR="009F790F">
        <w:rPr>
          <w:sz w:val="20"/>
          <w:szCs w:val="20"/>
          <w:lang w:eastAsia="zh-CN"/>
        </w:rPr>
        <w:t>F</w:t>
      </w:r>
      <w:r w:rsidR="009F790F">
        <w:rPr>
          <w:rFonts w:hint="eastAsia"/>
          <w:sz w:val="20"/>
          <w:szCs w:val="20"/>
          <w:lang w:eastAsia="zh-CN"/>
        </w:rPr>
        <w:t xml:space="preserve">rom UE </w:t>
      </w:r>
      <w:r w:rsidR="0005086A">
        <w:rPr>
          <w:sz w:val="20"/>
          <w:szCs w:val="20"/>
          <w:lang w:eastAsia="zh-CN"/>
        </w:rPr>
        <w:t>perspective</w:t>
      </w:r>
      <w:r w:rsidR="009F790F">
        <w:rPr>
          <w:rFonts w:hint="eastAsia"/>
          <w:sz w:val="20"/>
          <w:szCs w:val="20"/>
          <w:lang w:eastAsia="zh-CN"/>
        </w:rPr>
        <w:t xml:space="preserve">, only relative TA compensation is </w:t>
      </w:r>
      <w:r w:rsidR="00306717">
        <w:rPr>
          <w:rFonts w:hint="eastAsia"/>
          <w:sz w:val="20"/>
          <w:szCs w:val="20"/>
          <w:lang w:eastAsia="zh-CN"/>
        </w:rPr>
        <w:t>considered.</w:t>
      </w:r>
    </w:p>
    <w:p w:rsidR="00636E4A" w:rsidRDefault="00311B3A" w:rsidP="00311B3A">
      <w:pPr>
        <w:ind w:firstLineChars="350" w:firstLine="703"/>
        <w:rPr>
          <w:b/>
          <w:sz w:val="20"/>
          <w:szCs w:val="20"/>
          <w:lang w:eastAsia="zh-CN"/>
        </w:rPr>
      </w:pPr>
      <w:r>
        <w:rPr>
          <w:b/>
          <w:noProof/>
          <w:sz w:val="20"/>
          <w:szCs w:val="20"/>
          <w:lang w:eastAsia="zh-CN"/>
        </w:rPr>
        <w:lastRenderedPageBreak/>
        <w:drawing>
          <wp:inline distT="0" distB="0" distL="0" distR="0" wp14:anchorId="6B834AAC">
            <wp:extent cx="4890565" cy="1781605"/>
            <wp:effectExtent l="0" t="0" r="0"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94077" cy="1782884"/>
                    </a:xfrm>
                    <a:prstGeom prst="rect">
                      <a:avLst/>
                    </a:prstGeom>
                    <a:noFill/>
                  </pic:spPr>
                </pic:pic>
              </a:graphicData>
            </a:graphic>
          </wp:inline>
        </w:drawing>
      </w:r>
    </w:p>
    <w:p w:rsidR="005E7583" w:rsidRDefault="005E7583" w:rsidP="005E7583">
      <w:pPr>
        <w:ind w:firstLineChars="850" w:firstLine="1700"/>
        <w:rPr>
          <w:sz w:val="20"/>
          <w:szCs w:val="20"/>
          <w:lang w:eastAsia="zh-CN"/>
        </w:rPr>
      </w:pPr>
      <w:r>
        <w:rPr>
          <w:rFonts w:hint="eastAsia"/>
          <w:sz w:val="20"/>
          <w:szCs w:val="20"/>
          <w:lang w:eastAsia="zh-CN"/>
        </w:rPr>
        <w:t xml:space="preserve">Figure 4:  </w:t>
      </w:r>
      <w:r w:rsidR="00F40BE0">
        <w:rPr>
          <w:rFonts w:hint="eastAsia"/>
          <w:sz w:val="20"/>
          <w:szCs w:val="20"/>
          <w:lang w:eastAsia="zh-CN"/>
        </w:rPr>
        <w:t>R</w:t>
      </w:r>
      <w:r>
        <w:rPr>
          <w:rFonts w:hint="eastAsia"/>
          <w:sz w:val="20"/>
          <w:szCs w:val="20"/>
          <w:lang w:eastAsia="zh-CN"/>
        </w:rPr>
        <w:t xml:space="preserve">elative TA compensation in open-loop random access  </w:t>
      </w:r>
    </w:p>
    <w:p w:rsidR="00052AAB" w:rsidRDefault="00052AAB" w:rsidP="00644F66">
      <w:pPr>
        <w:rPr>
          <w:b/>
          <w:sz w:val="20"/>
          <w:szCs w:val="20"/>
          <w:lang w:eastAsia="zh-CN"/>
        </w:rPr>
      </w:pPr>
    </w:p>
    <w:p w:rsidR="00A1028B" w:rsidRDefault="00644F66" w:rsidP="00644F66">
      <w:pPr>
        <w:rPr>
          <w:b/>
          <w:sz w:val="20"/>
          <w:szCs w:val="20"/>
          <w:lang w:eastAsia="zh-CN"/>
        </w:rPr>
      </w:pPr>
      <w:r w:rsidRPr="00F4470B">
        <w:rPr>
          <w:b/>
          <w:sz w:val="20"/>
          <w:szCs w:val="20"/>
          <w:lang w:eastAsia="zh-CN"/>
        </w:rPr>
        <w:t>O</w:t>
      </w:r>
      <w:r w:rsidRPr="00F4470B">
        <w:rPr>
          <w:rFonts w:hint="eastAsia"/>
          <w:b/>
          <w:sz w:val="20"/>
          <w:szCs w:val="20"/>
          <w:lang w:eastAsia="zh-CN"/>
        </w:rPr>
        <w:t xml:space="preserve">bservation </w:t>
      </w:r>
      <w:r w:rsidR="00636E4A">
        <w:rPr>
          <w:rFonts w:hint="eastAsia"/>
          <w:b/>
          <w:sz w:val="20"/>
          <w:szCs w:val="20"/>
          <w:lang w:eastAsia="zh-CN"/>
        </w:rPr>
        <w:t>4</w:t>
      </w:r>
      <w:r w:rsidRPr="00F4470B">
        <w:rPr>
          <w:rFonts w:hint="eastAsia"/>
          <w:b/>
          <w:sz w:val="20"/>
          <w:szCs w:val="20"/>
          <w:lang w:eastAsia="zh-CN"/>
        </w:rPr>
        <w:t xml:space="preserve">: </w:t>
      </w:r>
      <w:r>
        <w:rPr>
          <w:rFonts w:hint="eastAsia"/>
          <w:b/>
          <w:sz w:val="20"/>
          <w:szCs w:val="20"/>
          <w:lang w:eastAsia="zh-CN"/>
        </w:rPr>
        <w:t xml:space="preserve">In the open-loop </w:t>
      </w:r>
      <w:r w:rsidR="00F908BC">
        <w:rPr>
          <w:rFonts w:hint="eastAsia"/>
          <w:b/>
          <w:sz w:val="20"/>
          <w:szCs w:val="20"/>
          <w:lang w:eastAsia="zh-CN"/>
        </w:rPr>
        <w:t>random access,</w:t>
      </w:r>
      <w:r>
        <w:rPr>
          <w:rFonts w:hint="eastAsia"/>
          <w:b/>
          <w:sz w:val="20"/>
          <w:szCs w:val="20"/>
          <w:lang w:eastAsia="zh-CN"/>
        </w:rPr>
        <w:t xml:space="preserve"> </w:t>
      </w:r>
      <w:r w:rsidR="00A1028B">
        <w:rPr>
          <w:rFonts w:hint="eastAsia"/>
          <w:b/>
          <w:sz w:val="20"/>
          <w:szCs w:val="20"/>
          <w:lang w:eastAsia="zh-CN"/>
        </w:rPr>
        <w:t xml:space="preserve">a common reference distance in </w:t>
      </w:r>
      <w:r w:rsidR="00A1028B">
        <w:rPr>
          <w:b/>
          <w:sz w:val="20"/>
          <w:szCs w:val="20"/>
          <w:lang w:eastAsia="zh-CN"/>
        </w:rPr>
        <w:t>service</w:t>
      </w:r>
      <w:r w:rsidR="00A1028B">
        <w:rPr>
          <w:rFonts w:hint="eastAsia"/>
          <w:b/>
          <w:sz w:val="20"/>
          <w:szCs w:val="20"/>
          <w:lang w:eastAsia="zh-CN"/>
        </w:rPr>
        <w:t xml:space="preserve"> link is used to UE specific TA calculation.</w:t>
      </w:r>
    </w:p>
    <w:p w:rsidR="00907C90" w:rsidRPr="00DF02DF" w:rsidRDefault="00907C90" w:rsidP="00644F66">
      <w:pPr>
        <w:rPr>
          <w:b/>
          <w:sz w:val="20"/>
          <w:szCs w:val="20"/>
          <w:lang w:eastAsia="zh-CN"/>
        </w:rPr>
      </w:pPr>
      <w:r w:rsidRPr="00F4470B">
        <w:rPr>
          <w:b/>
          <w:sz w:val="20"/>
          <w:szCs w:val="20"/>
          <w:lang w:eastAsia="zh-CN"/>
        </w:rPr>
        <w:t>O</w:t>
      </w:r>
      <w:r w:rsidRPr="00F4470B">
        <w:rPr>
          <w:rFonts w:hint="eastAsia"/>
          <w:b/>
          <w:sz w:val="20"/>
          <w:szCs w:val="20"/>
          <w:lang w:eastAsia="zh-CN"/>
        </w:rPr>
        <w:t xml:space="preserve">bservation </w:t>
      </w:r>
      <w:r w:rsidR="00DF02DF">
        <w:rPr>
          <w:rFonts w:hint="eastAsia"/>
          <w:b/>
          <w:sz w:val="20"/>
          <w:szCs w:val="20"/>
          <w:lang w:eastAsia="zh-CN"/>
        </w:rPr>
        <w:t>5</w:t>
      </w:r>
      <w:r w:rsidRPr="00F4470B">
        <w:rPr>
          <w:rFonts w:hint="eastAsia"/>
          <w:b/>
          <w:sz w:val="20"/>
          <w:szCs w:val="20"/>
          <w:lang w:eastAsia="zh-CN"/>
        </w:rPr>
        <w:t xml:space="preserve">: </w:t>
      </w:r>
      <w:r>
        <w:rPr>
          <w:rFonts w:hint="eastAsia"/>
          <w:b/>
          <w:sz w:val="20"/>
          <w:szCs w:val="20"/>
          <w:lang w:eastAsia="zh-CN"/>
        </w:rPr>
        <w:t xml:space="preserve">In the open-loop random access, a common reference distance in </w:t>
      </w:r>
      <w:r>
        <w:rPr>
          <w:b/>
          <w:sz w:val="20"/>
          <w:szCs w:val="20"/>
          <w:lang w:eastAsia="zh-CN"/>
        </w:rPr>
        <w:t>service</w:t>
      </w:r>
      <w:r>
        <w:rPr>
          <w:rFonts w:hint="eastAsia"/>
          <w:b/>
          <w:sz w:val="20"/>
          <w:szCs w:val="20"/>
          <w:lang w:eastAsia="zh-CN"/>
        </w:rPr>
        <w:t xml:space="preserve"> link and a common reference distance in feeder link </w:t>
      </w:r>
      <w:r w:rsidR="000C5B5F">
        <w:rPr>
          <w:rFonts w:hint="eastAsia"/>
          <w:b/>
          <w:sz w:val="20"/>
          <w:szCs w:val="20"/>
          <w:lang w:eastAsia="zh-CN"/>
        </w:rPr>
        <w:t xml:space="preserve">can be indicated by the network, or by </w:t>
      </w:r>
      <w:r w:rsidR="000C5B5F" w:rsidRPr="000C5B5F">
        <w:rPr>
          <w:b/>
          <w:sz w:val="20"/>
          <w:szCs w:val="20"/>
          <w:lang w:eastAsia="zh-CN"/>
        </w:rPr>
        <w:t>proprietary</w:t>
      </w:r>
      <w:r w:rsidR="000C5B5F" w:rsidRPr="000C5B5F">
        <w:rPr>
          <w:rFonts w:hint="eastAsia"/>
          <w:b/>
          <w:sz w:val="20"/>
          <w:szCs w:val="20"/>
          <w:lang w:eastAsia="zh-CN"/>
        </w:rPr>
        <w:t xml:space="preserve"> implementation</w:t>
      </w:r>
      <w:r w:rsidR="003678B2">
        <w:rPr>
          <w:rFonts w:hint="eastAsia"/>
          <w:b/>
          <w:sz w:val="20"/>
          <w:szCs w:val="20"/>
          <w:lang w:eastAsia="zh-CN"/>
        </w:rPr>
        <w:t xml:space="preserve"> to acquire</w:t>
      </w:r>
      <w:r w:rsidR="000C5B5F" w:rsidRPr="000C5B5F">
        <w:rPr>
          <w:rFonts w:hint="eastAsia"/>
          <w:b/>
          <w:sz w:val="20"/>
          <w:szCs w:val="20"/>
          <w:lang w:eastAsia="zh-CN"/>
        </w:rPr>
        <w:t xml:space="preserve">. </w:t>
      </w:r>
      <w:r w:rsidR="000C5B5F">
        <w:rPr>
          <w:rFonts w:hint="eastAsia"/>
          <w:b/>
          <w:sz w:val="20"/>
          <w:szCs w:val="20"/>
          <w:lang w:eastAsia="zh-CN"/>
        </w:rPr>
        <w:t xml:space="preserve"> </w:t>
      </w:r>
    </w:p>
    <w:p w:rsidR="00644F66" w:rsidRDefault="00A1028B" w:rsidP="00644F66">
      <w:pPr>
        <w:rPr>
          <w:b/>
          <w:sz w:val="20"/>
          <w:szCs w:val="20"/>
          <w:lang w:eastAsia="zh-CN"/>
        </w:rPr>
      </w:pPr>
      <w:r>
        <w:rPr>
          <w:b/>
          <w:sz w:val="20"/>
          <w:szCs w:val="20"/>
          <w:lang w:eastAsia="zh-CN"/>
        </w:rPr>
        <w:t>O</w:t>
      </w:r>
      <w:r w:rsidR="00DF02DF">
        <w:rPr>
          <w:rFonts w:hint="eastAsia"/>
          <w:b/>
          <w:sz w:val="20"/>
          <w:szCs w:val="20"/>
          <w:lang w:eastAsia="zh-CN"/>
        </w:rPr>
        <w:t>bservation 6</w:t>
      </w:r>
      <w:r>
        <w:rPr>
          <w:rFonts w:hint="eastAsia"/>
          <w:b/>
          <w:sz w:val="20"/>
          <w:szCs w:val="20"/>
          <w:lang w:eastAsia="zh-CN"/>
        </w:rPr>
        <w:t xml:space="preserve">: </w:t>
      </w:r>
      <w:r w:rsidR="00DC7678">
        <w:rPr>
          <w:rFonts w:hint="eastAsia"/>
          <w:b/>
          <w:sz w:val="20"/>
          <w:szCs w:val="20"/>
          <w:lang w:eastAsia="zh-CN"/>
        </w:rPr>
        <w:t xml:space="preserve">In the open-loop random access, </w:t>
      </w:r>
      <w:r w:rsidR="007B3926">
        <w:rPr>
          <w:rFonts w:hint="eastAsia"/>
          <w:b/>
          <w:sz w:val="20"/>
          <w:szCs w:val="20"/>
          <w:lang w:eastAsia="zh-CN"/>
        </w:rPr>
        <w:t xml:space="preserve">relative TA compensation is more suitable, where </w:t>
      </w:r>
      <w:r w:rsidR="004B5C9B">
        <w:rPr>
          <w:rFonts w:hint="eastAsia"/>
          <w:b/>
          <w:sz w:val="20"/>
          <w:szCs w:val="20"/>
          <w:lang w:eastAsia="zh-CN"/>
        </w:rPr>
        <w:t xml:space="preserve">common reference TA can be compensated by the </w:t>
      </w:r>
      <w:proofErr w:type="spellStart"/>
      <w:r w:rsidR="004B5C9B">
        <w:rPr>
          <w:rFonts w:hint="eastAsia"/>
          <w:b/>
          <w:sz w:val="20"/>
          <w:szCs w:val="20"/>
          <w:lang w:eastAsia="zh-CN"/>
        </w:rPr>
        <w:t>gNB</w:t>
      </w:r>
      <w:proofErr w:type="spellEnd"/>
      <w:r w:rsidR="004B5C9B">
        <w:rPr>
          <w:rFonts w:hint="eastAsia"/>
          <w:b/>
          <w:sz w:val="20"/>
          <w:szCs w:val="20"/>
          <w:lang w:eastAsia="zh-CN"/>
        </w:rPr>
        <w:t xml:space="preserve">, and </w:t>
      </w:r>
      <w:r w:rsidR="00DC7678">
        <w:rPr>
          <w:rFonts w:hint="eastAsia"/>
          <w:b/>
          <w:sz w:val="20"/>
          <w:szCs w:val="20"/>
          <w:lang w:eastAsia="zh-CN"/>
        </w:rPr>
        <w:t xml:space="preserve">relative TA </w:t>
      </w:r>
      <w:r w:rsidR="007B3926">
        <w:rPr>
          <w:rFonts w:hint="eastAsia"/>
          <w:b/>
          <w:sz w:val="20"/>
          <w:szCs w:val="20"/>
          <w:lang w:eastAsia="zh-CN"/>
        </w:rPr>
        <w:t xml:space="preserve">is </w:t>
      </w:r>
      <w:r w:rsidR="00DC7678">
        <w:rPr>
          <w:rFonts w:hint="eastAsia"/>
          <w:b/>
          <w:sz w:val="20"/>
          <w:szCs w:val="20"/>
          <w:lang w:eastAsia="zh-CN"/>
        </w:rPr>
        <w:t>compensa</w:t>
      </w:r>
      <w:r w:rsidR="007B3926">
        <w:rPr>
          <w:rFonts w:hint="eastAsia"/>
          <w:b/>
          <w:sz w:val="20"/>
          <w:szCs w:val="20"/>
          <w:lang w:eastAsia="zh-CN"/>
        </w:rPr>
        <w:t>ted by the UE</w:t>
      </w:r>
      <w:r w:rsidR="00DC7678">
        <w:rPr>
          <w:rFonts w:hint="eastAsia"/>
          <w:b/>
          <w:sz w:val="20"/>
          <w:szCs w:val="20"/>
          <w:lang w:eastAsia="zh-CN"/>
        </w:rPr>
        <w:t>.</w:t>
      </w:r>
    </w:p>
    <w:p w:rsidR="00644F66" w:rsidRDefault="00F908BC" w:rsidP="006325FA">
      <w:pPr>
        <w:rPr>
          <w:b/>
          <w:sz w:val="20"/>
          <w:szCs w:val="20"/>
          <w:lang w:eastAsia="zh-CN"/>
        </w:rPr>
      </w:pPr>
      <w:r w:rsidRPr="00225FC8">
        <w:rPr>
          <w:b/>
          <w:sz w:val="20"/>
          <w:szCs w:val="20"/>
          <w:lang w:eastAsia="zh-CN"/>
        </w:rPr>
        <w:t>O</w:t>
      </w:r>
      <w:r w:rsidRPr="00225FC8">
        <w:rPr>
          <w:rFonts w:hint="eastAsia"/>
          <w:b/>
          <w:sz w:val="20"/>
          <w:szCs w:val="20"/>
          <w:lang w:eastAsia="zh-CN"/>
        </w:rPr>
        <w:t xml:space="preserve">bservation </w:t>
      </w:r>
      <w:r w:rsidR="00DF02DF">
        <w:rPr>
          <w:rFonts w:hint="eastAsia"/>
          <w:b/>
          <w:sz w:val="20"/>
          <w:szCs w:val="20"/>
          <w:lang w:eastAsia="zh-CN"/>
        </w:rPr>
        <w:t>7</w:t>
      </w:r>
      <w:r w:rsidR="00636E4A">
        <w:rPr>
          <w:rFonts w:hint="eastAsia"/>
          <w:b/>
          <w:sz w:val="20"/>
          <w:szCs w:val="20"/>
          <w:lang w:eastAsia="zh-CN"/>
        </w:rPr>
        <w:t>: I</w:t>
      </w:r>
      <w:r w:rsidRPr="00225FC8">
        <w:rPr>
          <w:rFonts w:hint="eastAsia"/>
          <w:b/>
          <w:sz w:val="20"/>
          <w:szCs w:val="20"/>
          <w:lang w:eastAsia="zh-CN"/>
        </w:rPr>
        <w:t xml:space="preserve">n the open-loop </w:t>
      </w:r>
      <w:r w:rsidR="00225FC8">
        <w:rPr>
          <w:rFonts w:hint="eastAsia"/>
          <w:b/>
          <w:sz w:val="20"/>
          <w:szCs w:val="20"/>
          <w:lang w:eastAsia="zh-CN"/>
        </w:rPr>
        <w:t>random access</w:t>
      </w:r>
      <w:r w:rsidRPr="00225FC8">
        <w:rPr>
          <w:rFonts w:hint="eastAsia"/>
          <w:b/>
          <w:sz w:val="20"/>
          <w:szCs w:val="20"/>
          <w:lang w:eastAsia="zh-CN"/>
        </w:rPr>
        <w:t xml:space="preserve">, </w:t>
      </w:r>
      <w:r w:rsidR="009F790F">
        <w:rPr>
          <w:rFonts w:hint="eastAsia"/>
          <w:b/>
          <w:sz w:val="20"/>
          <w:szCs w:val="20"/>
          <w:lang w:eastAsia="zh-CN"/>
        </w:rPr>
        <w:t xml:space="preserve">the CP of </w:t>
      </w:r>
      <w:r w:rsidR="00491DFE">
        <w:rPr>
          <w:rFonts w:hint="eastAsia"/>
          <w:b/>
          <w:sz w:val="20"/>
          <w:szCs w:val="20"/>
          <w:lang w:eastAsia="zh-CN"/>
        </w:rPr>
        <w:t xml:space="preserve">PRACH </w:t>
      </w:r>
      <w:r w:rsidR="00CA67C9">
        <w:rPr>
          <w:rFonts w:hint="eastAsia"/>
          <w:b/>
          <w:sz w:val="20"/>
          <w:szCs w:val="20"/>
          <w:lang w:eastAsia="zh-CN"/>
        </w:rPr>
        <w:t>doesn</w:t>
      </w:r>
      <w:r w:rsidR="00CA67C9">
        <w:rPr>
          <w:b/>
          <w:sz w:val="20"/>
          <w:szCs w:val="20"/>
          <w:lang w:eastAsia="zh-CN"/>
        </w:rPr>
        <w:t>’</w:t>
      </w:r>
      <w:r w:rsidR="00CA67C9">
        <w:rPr>
          <w:rFonts w:hint="eastAsia"/>
          <w:b/>
          <w:sz w:val="20"/>
          <w:szCs w:val="20"/>
          <w:lang w:eastAsia="zh-CN"/>
        </w:rPr>
        <w:t>t cover</w:t>
      </w:r>
      <w:r w:rsidR="009F790F">
        <w:rPr>
          <w:rFonts w:hint="eastAsia"/>
          <w:b/>
          <w:sz w:val="20"/>
          <w:szCs w:val="20"/>
          <w:lang w:eastAsia="zh-CN"/>
        </w:rPr>
        <w:t xml:space="preserve"> </w:t>
      </w:r>
      <w:r w:rsidR="00CA67C9">
        <w:rPr>
          <w:rFonts w:hint="eastAsia"/>
          <w:b/>
          <w:sz w:val="20"/>
          <w:szCs w:val="20"/>
          <w:lang w:eastAsia="zh-CN"/>
        </w:rPr>
        <w:t>the whole cell radius</w:t>
      </w:r>
      <w:r w:rsidR="002A62C7">
        <w:rPr>
          <w:rFonts w:hint="eastAsia"/>
          <w:b/>
          <w:sz w:val="20"/>
          <w:szCs w:val="20"/>
          <w:lang w:eastAsia="zh-CN"/>
        </w:rPr>
        <w:t>.</w:t>
      </w:r>
    </w:p>
    <w:p w:rsidR="006325FA" w:rsidRPr="00052AAB" w:rsidRDefault="006325FA" w:rsidP="006325FA">
      <w:pPr>
        <w:rPr>
          <w:sz w:val="20"/>
          <w:szCs w:val="20"/>
          <w:lang w:eastAsia="zh-CN"/>
        </w:rPr>
      </w:pPr>
    </w:p>
    <w:p w:rsidR="00DC1323" w:rsidRPr="00052AAB" w:rsidRDefault="00052AAB" w:rsidP="00B6365A">
      <w:pPr>
        <w:rPr>
          <w:sz w:val="20"/>
          <w:szCs w:val="20"/>
          <w:lang w:eastAsia="zh-CN"/>
        </w:rPr>
      </w:pPr>
      <w:r w:rsidRPr="00052AAB">
        <w:rPr>
          <w:rFonts w:hint="eastAsia"/>
          <w:sz w:val="20"/>
          <w:szCs w:val="20"/>
          <w:lang w:eastAsia="zh-CN"/>
        </w:rPr>
        <w:t>Based on above analysis</w:t>
      </w:r>
      <w:r w:rsidR="0035218F">
        <w:rPr>
          <w:rFonts w:hint="eastAsia"/>
          <w:sz w:val="20"/>
          <w:szCs w:val="20"/>
          <w:lang w:eastAsia="zh-CN"/>
        </w:rPr>
        <w:t xml:space="preserve"> in close-loop random access and open-loop random access</w:t>
      </w:r>
      <w:r w:rsidRPr="00052AAB">
        <w:rPr>
          <w:rFonts w:hint="eastAsia"/>
          <w:sz w:val="20"/>
          <w:szCs w:val="20"/>
          <w:lang w:eastAsia="zh-CN"/>
        </w:rPr>
        <w:t xml:space="preserve">, we propose: </w:t>
      </w:r>
    </w:p>
    <w:p w:rsidR="007F19A7" w:rsidRDefault="00DC1323" w:rsidP="00B6365A">
      <w:pPr>
        <w:rPr>
          <w:b/>
          <w:sz w:val="20"/>
          <w:szCs w:val="20"/>
          <w:lang w:eastAsia="zh-CN"/>
        </w:rPr>
      </w:pPr>
      <w:r>
        <w:rPr>
          <w:rFonts w:hint="eastAsia"/>
          <w:b/>
          <w:sz w:val="20"/>
          <w:szCs w:val="20"/>
          <w:lang w:eastAsia="zh-CN"/>
        </w:rPr>
        <w:t xml:space="preserve">Proposal 1: </w:t>
      </w:r>
      <w:r w:rsidR="007F19A7">
        <w:rPr>
          <w:rFonts w:hint="eastAsia"/>
          <w:b/>
          <w:sz w:val="20"/>
          <w:szCs w:val="20"/>
          <w:lang w:eastAsia="zh-CN"/>
        </w:rPr>
        <w:t xml:space="preserve">In close-loop random access, common TA can be indicated by network to </w:t>
      </w:r>
      <w:r w:rsidR="007F19A7">
        <w:rPr>
          <w:b/>
          <w:sz w:val="20"/>
          <w:szCs w:val="20"/>
          <w:lang w:eastAsia="zh-CN"/>
        </w:rPr>
        <w:t>facilitate</w:t>
      </w:r>
      <w:r w:rsidR="007F19A7">
        <w:rPr>
          <w:rFonts w:hint="eastAsia"/>
          <w:b/>
          <w:sz w:val="20"/>
          <w:szCs w:val="20"/>
          <w:lang w:eastAsia="zh-CN"/>
        </w:rPr>
        <w:t xml:space="preserve"> the PRACH </w:t>
      </w:r>
      <w:r w:rsidR="007F19A7">
        <w:rPr>
          <w:b/>
          <w:sz w:val="20"/>
          <w:szCs w:val="20"/>
          <w:lang w:eastAsia="zh-CN"/>
        </w:rPr>
        <w:t>transmission</w:t>
      </w:r>
      <w:r w:rsidR="007F19A7">
        <w:rPr>
          <w:rFonts w:hint="eastAsia"/>
          <w:b/>
          <w:sz w:val="20"/>
          <w:szCs w:val="20"/>
          <w:lang w:eastAsia="zh-CN"/>
        </w:rPr>
        <w:t xml:space="preserve">. </w:t>
      </w:r>
    </w:p>
    <w:p w:rsidR="00A51B69" w:rsidRDefault="007F19A7" w:rsidP="00B6365A">
      <w:pPr>
        <w:rPr>
          <w:b/>
          <w:sz w:val="20"/>
          <w:szCs w:val="20"/>
          <w:lang w:eastAsia="zh-CN"/>
        </w:rPr>
      </w:pPr>
      <w:r>
        <w:rPr>
          <w:rFonts w:hint="eastAsia"/>
          <w:b/>
          <w:sz w:val="20"/>
          <w:szCs w:val="20"/>
          <w:lang w:eastAsia="zh-CN"/>
        </w:rPr>
        <w:t xml:space="preserve">Proposal 2: In </w:t>
      </w:r>
      <w:r w:rsidR="009A632C" w:rsidRPr="009A632C">
        <w:rPr>
          <w:rFonts w:hint="eastAsia"/>
          <w:b/>
          <w:sz w:val="20"/>
          <w:szCs w:val="20"/>
          <w:lang w:eastAsia="zh-CN"/>
        </w:rPr>
        <w:t>open-loop random access</w:t>
      </w:r>
      <w:r>
        <w:rPr>
          <w:rFonts w:hint="eastAsia"/>
          <w:b/>
          <w:sz w:val="20"/>
          <w:szCs w:val="20"/>
          <w:lang w:eastAsia="zh-CN"/>
        </w:rPr>
        <w:t xml:space="preserve">, </w:t>
      </w:r>
      <w:r w:rsidR="00A51B69">
        <w:rPr>
          <w:rFonts w:hint="eastAsia"/>
          <w:b/>
          <w:sz w:val="20"/>
          <w:szCs w:val="20"/>
          <w:lang w:eastAsia="zh-CN"/>
        </w:rPr>
        <w:t>the following procedure should be defined:</w:t>
      </w:r>
    </w:p>
    <w:p w:rsidR="00D44247" w:rsidRDefault="00D44247" w:rsidP="00A51B69">
      <w:pPr>
        <w:pStyle w:val="a5"/>
        <w:numPr>
          <w:ilvl w:val="0"/>
          <w:numId w:val="12"/>
        </w:numPr>
        <w:ind w:firstLineChars="0"/>
        <w:rPr>
          <w:b/>
          <w:sz w:val="20"/>
          <w:szCs w:val="20"/>
          <w:lang w:eastAsia="zh-CN"/>
        </w:rPr>
      </w:pPr>
      <w:r>
        <w:rPr>
          <w:rFonts w:hint="eastAsia"/>
          <w:b/>
          <w:sz w:val="20"/>
          <w:szCs w:val="20"/>
          <w:lang w:eastAsia="zh-CN"/>
        </w:rPr>
        <w:t>TA calculation is implemented in UE side.</w:t>
      </w:r>
    </w:p>
    <w:p w:rsidR="00595BAB" w:rsidRDefault="00A51B69" w:rsidP="00A51B69">
      <w:pPr>
        <w:pStyle w:val="a5"/>
        <w:numPr>
          <w:ilvl w:val="0"/>
          <w:numId w:val="12"/>
        </w:numPr>
        <w:ind w:firstLineChars="0"/>
        <w:rPr>
          <w:b/>
          <w:sz w:val="20"/>
          <w:szCs w:val="20"/>
          <w:lang w:eastAsia="zh-CN"/>
        </w:rPr>
      </w:pPr>
      <w:r>
        <w:rPr>
          <w:b/>
          <w:sz w:val="20"/>
          <w:szCs w:val="20"/>
          <w:lang w:eastAsia="zh-CN"/>
        </w:rPr>
        <w:t>A</w:t>
      </w:r>
      <w:r>
        <w:rPr>
          <w:rFonts w:hint="eastAsia"/>
          <w:b/>
          <w:sz w:val="20"/>
          <w:szCs w:val="20"/>
          <w:lang w:eastAsia="zh-CN"/>
        </w:rPr>
        <w:t xml:space="preserve"> common refer</w:t>
      </w:r>
      <w:r w:rsidR="00DC6F4B" w:rsidRPr="00A51B69">
        <w:rPr>
          <w:rFonts w:hint="eastAsia"/>
          <w:b/>
          <w:sz w:val="20"/>
          <w:szCs w:val="20"/>
          <w:lang w:eastAsia="zh-CN"/>
        </w:rPr>
        <w:t xml:space="preserve">ence </w:t>
      </w:r>
      <w:r w:rsidR="005873B8" w:rsidRPr="00A51B69">
        <w:rPr>
          <w:rFonts w:hint="eastAsia"/>
          <w:b/>
          <w:sz w:val="20"/>
          <w:szCs w:val="20"/>
          <w:lang w:eastAsia="zh-CN"/>
        </w:rPr>
        <w:t xml:space="preserve">distance in </w:t>
      </w:r>
      <w:r w:rsidR="005873B8" w:rsidRPr="00A51B69">
        <w:rPr>
          <w:b/>
          <w:sz w:val="20"/>
          <w:szCs w:val="20"/>
          <w:lang w:eastAsia="zh-CN"/>
        </w:rPr>
        <w:t>service</w:t>
      </w:r>
      <w:r w:rsidR="005873B8" w:rsidRPr="00A51B69">
        <w:rPr>
          <w:rFonts w:hint="eastAsia"/>
          <w:b/>
          <w:sz w:val="20"/>
          <w:szCs w:val="20"/>
          <w:lang w:eastAsia="zh-CN"/>
        </w:rPr>
        <w:t xml:space="preserve"> link </w:t>
      </w:r>
      <w:r w:rsidR="004508CA">
        <w:rPr>
          <w:rFonts w:hint="eastAsia"/>
          <w:b/>
          <w:sz w:val="20"/>
          <w:szCs w:val="20"/>
          <w:lang w:eastAsia="zh-CN"/>
        </w:rPr>
        <w:t xml:space="preserve">is </w:t>
      </w:r>
      <w:r w:rsidR="007F0D7E">
        <w:rPr>
          <w:rFonts w:hint="eastAsia"/>
          <w:b/>
          <w:sz w:val="20"/>
          <w:szCs w:val="20"/>
          <w:lang w:eastAsia="zh-CN"/>
        </w:rPr>
        <w:t>specified</w:t>
      </w:r>
      <w:r w:rsidR="00E8352C" w:rsidRPr="00A51B69">
        <w:rPr>
          <w:rFonts w:hint="eastAsia"/>
          <w:b/>
          <w:sz w:val="20"/>
          <w:szCs w:val="20"/>
          <w:lang w:eastAsia="zh-CN"/>
        </w:rPr>
        <w:t xml:space="preserve"> for </w:t>
      </w:r>
      <w:r w:rsidR="00DC6F4B" w:rsidRPr="00A51B69">
        <w:rPr>
          <w:rFonts w:hint="eastAsia"/>
          <w:b/>
          <w:sz w:val="20"/>
          <w:szCs w:val="20"/>
          <w:lang w:eastAsia="zh-CN"/>
        </w:rPr>
        <w:t>UE specific TA calculation</w:t>
      </w:r>
      <w:r w:rsidR="00595BAB">
        <w:rPr>
          <w:rFonts w:hint="eastAsia"/>
          <w:b/>
          <w:sz w:val="20"/>
          <w:szCs w:val="20"/>
          <w:lang w:eastAsia="zh-CN"/>
        </w:rPr>
        <w:t>.</w:t>
      </w:r>
    </w:p>
    <w:p w:rsidR="009A632C" w:rsidRDefault="00595BAB" w:rsidP="00A51B69">
      <w:pPr>
        <w:pStyle w:val="a5"/>
        <w:numPr>
          <w:ilvl w:val="0"/>
          <w:numId w:val="12"/>
        </w:numPr>
        <w:ind w:firstLineChars="0"/>
        <w:rPr>
          <w:b/>
          <w:sz w:val="20"/>
          <w:szCs w:val="20"/>
          <w:lang w:eastAsia="zh-CN"/>
        </w:rPr>
      </w:pPr>
      <w:r>
        <w:rPr>
          <w:rFonts w:hint="eastAsia"/>
          <w:b/>
          <w:sz w:val="20"/>
          <w:szCs w:val="20"/>
          <w:lang w:eastAsia="zh-CN"/>
        </w:rPr>
        <w:t xml:space="preserve">A common reference distance in feeder link </w:t>
      </w:r>
      <w:r w:rsidR="004508CA">
        <w:rPr>
          <w:rFonts w:hint="eastAsia"/>
          <w:b/>
          <w:sz w:val="20"/>
          <w:szCs w:val="20"/>
          <w:lang w:eastAsia="zh-CN"/>
        </w:rPr>
        <w:t xml:space="preserve">is </w:t>
      </w:r>
      <w:r w:rsidR="007F0D7E">
        <w:rPr>
          <w:rFonts w:hint="eastAsia"/>
          <w:b/>
          <w:sz w:val="20"/>
          <w:szCs w:val="20"/>
          <w:lang w:eastAsia="zh-CN"/>
        </w:rPr>
        <w:t>specified</w:t>
      </w:r>
      <w:r>
        <w:rPr>
          <w:rFonts w:hint="eastAsia"/>
          <w:b/>
          <w:sz w:val="20"/>
          <w:szCs w:val="20"/>
          <w:lang w:eastAsia="zh-CN"/>
        </w:rPr>
        <w:t xml:space="preserve"> for common TA calculation in bent-pipe payload case</w:t>
      </w:r>
      <w:r w:rsidR="009A632C" w:rsidRPr="00A51B69">
        <w:rPr>
          <w:rFonts w:hint="eastAsia"/>
          <w:b/>
          <w:sz w:val="20"/>
          <w:szCs w:val="20"/>
          <w:lang w:eastAsia="zh-CN"/>
        </w:rPr>
        <w:t>.</w:t>
      </w:r>
      <w:r w:rsidR="006C374F" w:rsidRPr="00A51B69">
        <w:rPr>
          <w:rFonts w:hint="eastAsia"/>
          <w:b/>
          <w:sz w:val="20"/>
          <w:szCs w:val="20"/>
          <w:lang w:eastAsia="zh-CN"/>
        </w:rPr>
        <w:t xml:space="preserve"> </w:t>
      </w:r>
    </w:p>
    <w:p w:rsidR="004D214E" w:rsidRDefault="004D214E" w:rsidP="00A51B69">
      <w:pPr>
        <w:pStyle w:val="a5"/>
        <w:numPr>
          <w:ilvl w:val="0"/>
          <w:numId w:val="12"/>
        </w:numPr>
        <w:ind w:firstLineChars="0"/>
        <w:rPr>
          <w:b/>
          <w:sz w:val="20"/>
          <w:szCs w:val="20"/>
          <w:lang w:eastAsia="zh-CN"/>
        </w:rPr>
      </w:pPr>
      <w:r>
        <w:rPr>
          <w:rFonts w:hint="eastAsia"/>
          <w:b/>
          <w:sz w:val="20"/>
          <w:szCs w:val="20"/>
          <w:lang w:eastAsia="zh-CN"/>
        </w:rPr>
        <w:t>Common reference TA may include the service link TA and feeder link TA.</w:t>
      </w:r>
    </w:p>
    <w:p w:rsidR="003678B2" w:rsidRPr="00DF02DF" w:rsidRDefault="002B1EB5" w:rsidP="003678B2">
      <w:pPr>
        <w:pStyle w:val="a5"/>
        <w:numPr>
          <w:ilvl w:val="0"/>
          <w:numId w:val="12"/>
        </w:numPr>
        <w:ind w:firstLineChars="0"/>
        <w:rPr>
          <w:b/>
          <w:sz w:val="20"/>
          <w:szCs w:val="20"/>
          <w:lang w:eastAsia="zh-CN"/>
        </w:rPr>
      </w:pPr>
      <w:r>
        <w:rPr>
          <w:rFonts w:hint="eastAsia"/>
          <w:b/>
          <w:sz w:val="20"/>
          <w:szCs w:val="20"/>
          <w:lang w:eastAsia="zh-CN"/>
        </w:rPr>
        <w:t xml:space="preserve">The common reference distance in service link and the common reference distance in feeder link can be indicated by the network, or by </w:t>
      </w:r>
      <w:r w:rsidR="003678B2" w:rsidRPr="000C5B5F">
        <w:rPr>
          <w:b/>
          <w:sz w:val="20"/>
          <w:szCs w:val="20"/>
          <w:lang w:eastAsia="zh-CN"/>
        </w:rPr>
        <w:t>proprietary</w:t>
      </w:r>
      <w:r w:rsidR="003678B2" w:rsidRPr="000C5B5F">
        <w:rPr>
          <w:rFonts w:hint="eastAsia"/>
          <w:b/>
          <w:sz w:val="20"/>
          <w:szCs w:val="20"/>
          <w:lang w:eastAsia="zh-CN"/>
        </w:rPr>
        <w:t xml:space="preserve"> implementation</w:t>
      </w:r>
      <w:r w:rsidR="003678B2">
        <w:rPr>
          <w:rFonts w:hint="eastAsia"/>
          <w:b/>
          <w:sz w:val="20"/>
          <w:szCs w:val="20"/>
          <w:lang w:eastAsia="zh-CN"/>
        </w:rPr>
        <w:t xml:space="preserve"> to acquire</w:t>
      </w:r>
      <w:r w:rsidR="003678B2" w:rsidRPr="000C5B5F">
        <w:rPr>
          <w:rFonts w:hint="eastAsia"/>
          <w:b/>
          <w:sz w:val="20"/>
          <w:szCs w:val="20"/>
          <w:lang w:eastAsia="zh-CN"/>
        </w:rPr>
        <w:t xml:space="preserve">. </w:t>
      </w:r>
      <w:r w:rsidR="003678B2">
        <w:rPr>
          <w:rFonts w:hint="eastAsia"/>
          <w:b/>
          <w:sz w:val="20"/>
          <w:szCs w:val="20"/>
          <w:lang w:eastAsia="zh-CN"/>
        </w:rPr>
        <w:t xml:space="preserve"> </w:t>
      </w:r>
    </w:p>
    <w:p w:rsidR="009A632C" w:rsidRDefault="009A632C" w:rsidP="00B6365A">
      <w:pPr>
        <w:rPr>
          <w:b/>
          <w:sz w:val="20"/>
          <w:szCs w:val="20"/>
          <w:lang w:eastAsia="zh-CN"/>
        </w:rPr>
      </w:pPr>
      <w:r w:rsidRPr="009A632C">
        <w:rPr>
          <w:b/>
          <w:sz w:val="20"/>
          <w:szCs w:val="20"/>
          <w:lang w:eastAsia="zh-CN"/>
        </w:rPr>
        <w:t>Proposal</w:t>
      </w:r>
      <w:r w:rsidR="00CD13E5">
        <w:rPr>
          <w:rFonts w:hint="eastAsia"/>
          <w:b/>
          <w:sz w:val="20"/>
          <w:szCs w:val="20"/>
          <w:lang w:eastAsia="zh-CN"/>
        </w:rPr>
        <w:t xml:space="preserve"> 3</w:t>
      </w:r>
      <w:r w:rsidRPr="009A632C">
        <w:rPr>
          <w:rFonts w:hint="eastAsia"/>
          <w:b/>
          <w:sz w:val="20"/>
          <w:szCs w:val="20"/>
          <w:lang w:eastAsia="zh-CN"/>
        </w:rPr>
        <w:t xml:space="preserve">: </w:t>
      </w:r>
      <w:r w:rsidR="00DC1323">
        <w:rPr>
          <w:rFonts w:hint="eastAsia"/>
          <w:b/>
          <w:sz w:val="20"/>
          <w:szCs w:val="20"/>
          <w:lang w:eastAsia="zh-CN"/>
        </w:rPr>
        <w:t>R</w:t>
      </w:r>
      <w:r>
        <w:rPr>
          <w:rFonts w:hint="eastAsia"/>
          <w:b/>
          <w:sz w:val="20"/>
          <w:szCs w:val="20"/>
          <w:lang w:eastAsia="zh-CN"/>
        </w:rPr>
        <w:t xml:space="preserve">elative TA </w:t>
      </w:r>
      <w:r>
        <w:rPr>
          <w:b/>
          <w:sz w:val="20"/>
          <w:szCs w:val="20"/>
          <w:lang w:eastAsia="zh-CN"/>
        </w:rPr>
        <w:t>compensation</w:t>
      </w:r>
      <w:r>
        <w:rPr>
          <w:rFonts w:hint="eastAsia"/>
          <w:b/>
          <w:sz w:val="20"/>
          <w:szCs w:val="20"/>
          <w:lang w:eastAsia="zh-CN"/>
        </w:rPr>
        <w:t xml:space="preserve"> </w:t>
      </w:r>
      <w:r>
        <w:rPr>
          <w:b/>
          <w:sz w:val="20"/>
          <w:szCs w:val="20"/>
          <w:lang w:eastAsia="zh-CN"/>
        </w:rPr>
        <w:t>needs</w:t>
      </w:r>
      <w:r>
        <w:rPr>
          <w:rFonts w:hint="eastAsia"/>
          <w:b/>
          <w:sz w:val="20"/>
          <w:szCs w:val="20"/>
          <w:lang w:eastAsia="zh-CN"/>
        </w:rPr>
        <w:t xml:space="preserve"> to be considered in </w:t>
      </w:r>
      <w:r w:rsidR="001506F7">
        <w:rPr>
          <w:rFonts w:hint="eastAsia"/>
          <w:b/>
          <w:sz w:val="20"/>
          <w:szCs w:val="20"/>
          <w:lang w:eastAsia="zh-CN"/>
        </w:rPr>
        <w:t xml:space="preserve">both close-loop random access </w:t>
      </w:r>
      <w:r w:rsidR="0051400D">
        <w:rPr>
          <w:rFonts w:hint="eastAsia"/>
          <w:b/>
          <w:sz w:val="20"/>
          <w:szCs w:val="20"/>
          <w:lang w:eastAsia="zh-CN"/>
        </w:rPr>
        <w:t xml:space="preserve">and open-loop </w:t>
      </w:r>
      <w:r w:rsidR="006F262A">
        <w:rPr>
          <w:rFonts w:hint="eastAsia"/>
          <w:b/>
          <w:sz w:val="20"/>
          <w:szCs w:val="20"/>
          <w:lang w:eastAsia="zh-CN"/>
        </w:rPr>
        <w:t xml:space="preserve">random </w:t>
      </w:r>
      <w:r w:rsidR="0051400D">
        <w:rPr>
          <w:rFonts w:hint="eastAsia"/>
          <w:b/>
          <w:sz w:val="20"/>
          <w:szCs w:val="20"/>
          <w:lang w:eastAsia="zh-CN"/>
        </w:rPr>
        <w:t>access</w:t>
      </w:r>
      <w:r>
        <w:rPr>
          <w:rFonts w:hint="eastAsia"/>
          <w:b/>
          <w:sz w:val="20"/>
          <w:szCs w:val="20"/>
          <w:lang w:eastAsia="zh-CN"/>
        </w:rPr>
        <w:t>.</w:t>
      </w:r>
    </w:p>
    <w:p w:rsidR="006110EA" w:rsidRDefault="006110EA" w:rsidP="00B6365A">
      <w:pPr>
        <w:rPr>
          <w:b/>
          <w:sz w:val="20"/>
          <w:szCs w:val="20"/>
          <w:lang w:eastAsia="zh-CN"/>
        </w:rPr>
      </w:pPr>
    </w:p>
    <w:p w:rsidR="006110EA" w:rsidRDefault="006110EA" w:rsidP="006110EA">
      <w:pPr>
        <w:pStyle w:val="2"/>
        <w:rPr>
          <w:lang w:eastAsia="zh-CN"/>
        </w:rPr>
      </w:pPr>
      <w:r>
        <w:rPr>
          <w:rFonts w:hint="eastAsia"/>
          <w:lang w:eastAsia="zh-CN"/>
        </w:rPr>
        <w:t xml:space="preserve">Random </w:t>
      </w:r>
      <w:r w:rsidR="00EA73A0">
        <w:rPr>
          <w:rFonts w:hint="eastAsia"/>
          <w:lang w:eastAsia="zh-CN"/>
        </w:rPr>
        <w:t>format design</w:t>
      </w:r>
      <w:r>
        <w:rPr>
          <w:rFonts w:hint="eastAsia"/>
          <w:lang w:eastAsia="zh-CN"/>
        </w:rPr>
        <w:t xml:space="preserve"> </w:t>
      </w:r>
    </w:p>
    <w:p w:rsidR="002E7842" w:rsidRDefault="007002DC" w:rsidP="00B6365A">
      <w:pPr>
        <w:rPr>
          <w:sz w:val="20"/>
          <w:szCs w:val="20"/>
          <w:lang w:eastAsia="zh-CN"/>
        </w:rPr>
      </w:pPr>
      <w:r w:rsidRPr="007002DC">
        <w:rPr>
          <w:sz w:val="20"/>
          <w:szCs w:val="20"/>
          <w:lang w:eastAsia="zh-CN"/>
        </w:rPr>
        <w:t>R</w:t>
      </w:r>
      <w:r w:rsidRPr="007002DC">
        <w:rPr>
          <w:rFonts w:hint="eastAsia"/>
          <w:sz w:val="20"/>
          <w:szCs w:val="20"/>
          <w:lang w:eastAsia="zh-CN"/>
        </w:rPr>
        <w:t xml:space="preserve">egarding </w:t>
      </w:r>
      <w:r>
        <w:rPr>
          <w:rFonts w:hint="eastAsia"/>
          <w:sz w:val="20"/>
          <w:szCs w:val="20"/>
          <w:lang w:eastAsia="zh-CN"/>
        </w:rPr>
        <w:t>the PRACH format design in NTN, there are several issues to be discussed as follows:</w:t>
      </w:r>
    </w:p>
    <w:p w:rsidR="007002DC" w:rsidRDefault="004B7D16" w:rsidP="007002DC">
      <w:pPr>
        <w:pStyle w:val="a5"/>
        <w:numPr>
          <w:ilvl w:val="0"/>
          <w:numId w:val="11"/>
        </w:numPr>
        <w:ind w:firstLineChars="0"/>
        <w:rPr>
          <w:sz w:val="20"/>
          <w:szCs w:val="20"/>
          <w:lang w:eastAsia="zh-CN"/>
        </w:rPr>
      </w:pPr>
      <w:r>
        <w:rPr>
          <w:rFonts w:hint="eastAsia"/>
          <w:sz w:val="20"/>
          <w:szCs w:val="20"/>
          <w:lang w:eastAsia="zh-CN"/>
        </w:rPr>
        <w:t xml:space="preserve">CP length </w:t>
      </w:r>
    </w:p>
    <w:p w:rsidR="007002DC" w:rsidRDefault="007002DC" w:rsidP="007002DC">
      <w:pPr>
        <w:pStyle w:val="a5"/>
        <w:numPr>
          <w:ilvl w:val="0"/>
          <w:numId w:val="11"/>
        </w:numPr>
        <w:ind w:firstLineChars="0"/>
        <w:rPr>
          <w:sz w:val="20"/>
          <w:szCs w:val="20"/>
          <w:lang w:eastAsia="zh-CN"/>
        </w:rPr>
      </w:pPr>
      <w:r>
        <w:rPr>
          <w:sz w:val="20"/>
          <w:szCs w:val="20"/>
          <w:lang w:eastAsia="zh-CN"/>
        </w:rPr>
        <w:t>Numerology</w:t>
      </w:r>
      <w:r w:rsidR="004B7D16">
        <w:rPr>
          <w:rFonts w:hint="eastAsia"/>
          <w:sz w:val="20"/>
          <w:szCs w:val="20"/>
          <w:lang w:eastAsia="zh-CN"/>
        </w:rPr>
        <w:t xml:space="preserve"> </w:t>
      </w:r>
    </w:p>
    <w:p w:rsidR="007002DC" w:rsidRDefault="007002DC" w:rsidP="007002DC">
      <w:pPr>
        <w:pStyle w:val="a5"/>
        <w:numPr>
          <w:ilvl w:val="0"/>
          <w:numId w:val="11"/>
        </w:numPr>
        <w:ind w:firstLineChars="0"/>
        <w:rPr>
          <w:sz w:val="20"/>
          <w:szCs w:val="20"/>
          <w:lang w:eastAsia="zh-CN"/>
        </w:rPr>
      </w:pPr>
      <w:r>
        <w:rPr>
          <w:rFonts w:hint="eastAsia"/>
          <w:sz w:val="20"/>
          <w:szCs w:val="20"/>
          <w:lang w:eastAsia="zh-CN"/>
        </w:rPr>
        <w:t xml:space="preserve">Preamble </w:t>
      </w:r>
      <w:r>
        <w:rPr>
          <w:sz w:val="20"/>
          <w:szCs w:val="20"/>
          <w:lang w:eastAsia="zh-CN"/>
        </w:rPr>
        <w:t>repetition</w:t>
      </w:r>
      <w:r w:rsidR="004B7D16">
        <w:rPr>
          <w:rFonts w:hint="eastAsia"/>
          <w:sz w:val="20"/>
          <w:szCs w:val="20"/>
          <w:lang w:eastAsia="zh-CN"/>
        </w:rPr>
        <w:t xml:space="preserve"> </w:t>
      </w:r>
    </w:p>
    <w:p w:rsidR="004B7D16" w:rsidRDefault="004B7D16" w:rsidP="007002DC">
      <w:pPr>
        <w:pStyle w:val="a5"/>
        <w:numPr>
          <w:ilvl w:val="0"/>
          <w:numId w:val="11"/>
        </w:numPr>
        <w:ind w:firstLineChars="0"/>
        <w:rPr>
          <w:sz w:val="20"/>
          <w:szCs w:val="20"/>
          <w:lang w:eastAsia="zh-CN"/>
        </w:rPr>
      </w:pPr>
      <w:r>
        <w:rPr>
          <w:sz w:val="20"/>
          <w:szCs w:val="20"/>
          <w:lang w:eastAsia="zh-CN"/>
        </w:rPr>
        <w:t>S</w:t>
      </w:r>
      <w:r>
        <w:rPr>
          <w:rFonts w:hint="eastAsia"/>
          <w:sz w:val="20"/>
          <w:szCs w:val="20"/>
          <w:lang w:eastAsia="zh-CN"/>
        </w:rPr>
        <w:t>equence length</w:t>
      </w:r>
    </w:p>
    <w:p w:rsidR="007002DC" w:rsidRDefault="007002DC" w:rsidP="007002DC">
      <w:pPr>
        <w:rPr>
          <w:sz w:val="20"/>
          <w:szCs w:val="20"/>
          <w:lang w:eastAsia="zh-CN"/>
        </w:rPr>
      </w:pPr>
      <w:r>
        <w:rPr>
          <w:sz w:val="20"/>
          <w:szCs w:val="20"/>
          <w:lang w:eastAsia="zh-CN"/>
        </w:rPr>
        <w:t>T</w:t>
      </w:r>
      <w:r>
        <w:rPr>
          <w:rFonts w:hint="eastAsia"/>
          <w:sz w:val="20"/>
          <w:szCs w:val="20"/>
          <w:lang w:eastAsia="zh-CN"/>
        </w:rPr>
        <w:t xml:space="preserve">hough NR Rel-15 has provided a few PRACH formats to adapt to </w:t>
      </w:r>
      <w:r>
        <w:rPr>
          <w:sz w:val="20"/>
          <w:szCs w:val="20"/>
          <w:lang w:eastAsia="zh-CN"/>
        </w:rPr>
        <w:t>different</w:t>
      </w:r>
      <w:r>
        <w:rPr>
          <w:rFonts w:hint="eastAsia"/>
          <w:sz w:val="20"/>
          <w:szCs w:val="20"/>
          <w:lang w:eastAsia="zh-CN"/>
        </w:rPr>
        <w:t xml:space="preserve"> user cases, it seems NTN system still needs new PRACH format. </w:t>
      </w:r>
      <w:r>
        <w:rPr>
          <w:sz w:val="20"/>
          <w:szCs w:val="20"/>
          <w:lang w:eastAsia="zh-CN"/>
        </w:rPr>
        <w:t>B</w:t>
      </w:r>
      <w:r>
        <w:rPr>
          <w:rFonts w:hint="eastAsia"/>
          <w:sz w:val="20"/>
          <w:szCs w:val="20"/>
          <w:lang w:eastAsia="zh-CN"/>
        </w:rPr>
        <w:t xml:space="preserve">ut in general, we need to firstly set up the requirements of NTN for cell radius, residual Doppler shift and possible link budget range. </w:t>
      </w:r>
      <w:r>
        <w:rPr>
          <w:sz w:val="20"/>
          <w:szCs w:val="20"/>
          <w:lang w:eastAsia="zh-CN"/>
        </w:rPr>
        <w:t>W</w:t>
      </w:r>
      <w:r>
        <w:rPr>
          <w:rFonts w:hint="eastAsia"/>
          <w:sz w:val="20"/>
          <w:szCs w:val="20"/>
          <w:lang w:eastAsia="zh-CN"/>
        </w:rPr>
        <w:t xml:space="preserve">ithout these </w:t>
      </w:r>
      <w:r w:rsidRPr="007002DC">
        <w:rPr>
          <w:sz w:val="20"/>
          <w:szCs w:val="20"/>
          <w:lang w:eastAsia="zh-CN"/>
        </w:rPr>
        <w:t>prerequisit</w:t>
      </w:r>
      <w:r w:rsidRPr="007002DC">
        <w:rPr>
          <w:sz w:val="20"/>
          <w:szCs w:val="20"/>
        </w:rPr>
        <w:t>es</w:t>
      </w:r>
      <w:r w:rsidRPr="007002DC">
        <w:rPr>
          <w:rFonts w:hint="eastAsia"/>
          <w:sz w:val="20"/>
          <w:szCs w:val="20"/>
        </w:rPr>
        <w:t xml:space="preserve">, it is hard to say if </w:t>
      </w:r>
      <w:r>
        <w:rPr>
          <w:rFonts w:hint="eastAsia"/>
          <w:sz w:val="20"/>
          <w:szCs w:val="20"/>
          <w:lang w:eastAsia="zh-CN"/>
        </w:rPr>
        <w:t>the PRACH format is needed.</w:t>
      </w:r>
    </w:p>
    <w:p w:rsidR="00401A61" w:rsidRDefault="0073332A" w:rsidP="007002DC">
      <w:pPr>
        <w:rPr>
          <w:sz w:val="20"/>
          <w:szCs w:val="20"/>
          <w:lang w:eastAsia="zh-CN"/>
        </w:rPr>
      </w:pPr>
      <w:r>
        <w:rPr>
          <w:sz w:val="20"/>
          <w:szCs w:val="20"/>
          <w:lang w:eastAsia="zh-CN"/>
        </w:rPr>
        <w:lastRenderedPageBreak/>
        <w:t>Additionally</w:t>
      </w:r>
      <w:r>
        <w:rPr>
          <w:rFonts w:hint="eastAsia"/>
          <w:sz w:val="20"/>
          <w:szCs w:val="20"/>
          <w:lang w:eastAsia="zh-CN"/>
        </w:rPr>
        <w:t>, we need to differentiate the PRACH design for close-loop random access and open-loop</w:t>
      </w:r>
      <w:r w:rsidR="00B223DD">
        <w:rPr>
          <w:rFonts w:hint="eastAsia"/>
          <w:sz w:val="20"/>
          <w:szCs w:val="20"/>
          <w:lang w:eastAsia="zh-CN"/>
        </w:rPr>
        <w:t xml:space="preserve"> random access</w:t>
      </w:r>
      <w:r>
        <w:rPr>
          <w:rFonts w:hint="eastAsia"/>
          <w:sz w:val="20"/>
          <w:szCs w:val="20"/>
          <w:lang w:eastAsia="zh-CN"/>
        </w:rPr>
        <w:t xml:space="preserve">. As discussed in section 2.1, the CP of PRACH in open-loop </w:t>
      </w:r>
      <w:r w:rsidR="005730A9">
        <w:rPr>
          <w:rFonts w:hint="eastAsia"/>
          <w:sz w:val="20"/>
          <w:szCs w:val="20"/>
          <w:lang w:eastAsia="zh-CN"/>
        </w:rPr>
        <w:t xml:space="preserve">RA </w:t>
      </w:r>
      <w:r>
        <w:rPr>
          <w:rFonts w:hint="eastAsia"/>
          <w:sz w:val="20"/>
          <w:szCs w:val="20"/>
          <w:lang w:eastAsia="zh-CN"/>
        </w:rPr>
        <w:t>doesn</w:t>
      </w:r>
      <w:r>
        <w:rPr>
          <w:sz w:val="20"/>
          <w:szCs w:val="20"/>
          <w:lang w:eastAsia="zh-CN"/>
        </w:rPr>
        <w:t>’</w:t>
      </w:r>
      <w:r>
        <w:rPr>
          <w:rFonts w:hint="eastAsia"/>
          <w:sz w:val="20"/>
          <w:szCs w:val="20"/>
          <w:lang w:eastAsia="zh-CN"/>
        </w:rPr>
        <w:t xml:space="preserve">t need long duration. </w:t>
      </w:r>
      <w:r>
        <w:rPr>
          <w:sz w:val="20"/>
          <w:szCs w:val="20"/>
          <w:lang w:eastAsia="zh-CN"/>
        </w:rPr>
        <w:t>I</w:t>
      </w:r>
      <w:r>
        <w:rPr>
          <w:rFonts w:hint="eastAsia"/>
          <w:sz w:val="20"/>
          <w:szCs w:val="20"/>
          <w:lang w:eastAsia="zh-CN"/>
        </w:rPr>
        <w:t>t might simplify the format design.</w:t>
      </w:r>
      <w:r w:rsidR="005730A9">
        <w:rPr>
          <w:rFonts w:hint="eastAsia"/>
          <w:sz w:val="20"/>
          <w:szCs w:val="20"/>
          <w:lang w:eastAsia="zh-CN"/>
        </w:rPr>
        <w:t xml:space="preserve"> </w:t>
      </w:r>
      <w:r w:rsidR="005730A9">
        <w:rPr>
          <w:sz w:val="20"/>
          <w:szCs w:val="20"/>
          <w:lang w:eastAsia="zh-CN"/>
        </w:rPr>
        <w:t>W</w:t>
      </w:r>
      <w:r w:rsidR="005730A9">
        <w:rPr>
          <w:rFonts w:hint="eastAsia"/>
          <w:sz w:val="20"/>
          <w:szCs w:val="20"/>
          <w:lang w:eastAsia="zh-CN"/>
        </w:rPr>
        <w:t xml:space="preserve">hile in close-loop </w:t>
      </w:r>
      <w:r w:rsidR="00DB0D95">
        <w:rPr>
          <w:rFonts w:hint="eastAsia"/>
          <w:sz w:val="20"/>
          <w:szCs w:val="20"/>
          <w:lang w:eastAsia="zh-CN"/>
        </w:rPr>
        <w:t xml:space="preserve">RA, UE has to send long CP </w:t>
      </w:r>
      <w:r w:rsidR="00DB0D95">
        <w:rPr>
          <w:sz w:val="20"/>
          <w:szCs w:val="20"/>
          <w:lang w:eastAsia="zh-CN"/>
        </w:rPr>
        <w:t>due to lack of position information. T</w:t>
      </w:r>
      <w:r w:rsidR="00DB0D95">
        <w:rPr>
          <w:rFonts w:hint="eastAsia"/>
          <w:sz w:val="20"/>
          <w:szCs w:val="20"/>
          <w:lang w:eastAsia="zh-CN"/>
        </w:rPr>
        <w:t>hat causes the CP length will exceed one Preamble symbol when higher SCS is used.</w:t>
      </w:r>
    </w:p>
    <w:p w:rsidR="001C53AF" w:rsidRDefault="001C53AF" w:rsidP="007002DC">
      <w:pPr>
        <w:rPr>
          <w:sz w:val="20"/>
          <w:szCs w:val="20"/>
          <w:lang w:eastAsia="zh-CN"/>
        </w:rPr>
      </w:pPr>
    </w:p>
    <w:p w:rsidR="00401A61" w:rsidRPr="00C266E6" w:rsidRDefault="00401A61" w:rsidP="00401A61">
      <w:pPr>
        <w:rPr>
          <w:b/>
          <w:sz w:val="20"/>
          <w:szCs w:val="20"/>
          <w:lang w:eastAsia="zh-CN"/>
        </w:rPr>
      </w:pPr>
      <w:r w:rsidRPr="00C266E6">
        <w:rPr>
          <w:b/>
          <w:sz w:val="20"/>
          <w:szCs w:val="20"/>
          <w:lang w:eastAsia="zh-CN"/>
        </w:rPr>
        <w:t>P</w:t>
      </w:r>
      <w:r w:rsidRPr="00C266E6">
        <w:rPr>
          <w:rFonts w:hint="eastAsia"/>
          <w:b/>
          <w:sz w:val="20"/>
          <w:szCs w:val="20"/>
          <w:lang w:eastAsia="zh-CN"/>
        </w:rPr>
        <w:t xml:space="preserve">roposal 4: </w:t>
      </w:r>
      <w:r w:rsidR="00540C3A">
        <w:rPr>
          <w:rFonts w:hint="eastAsia"/>
          <w:b/>
          <w:sz w:val="20"/>
          <w:szCs w:val="20"/>
          <w:lang w:eastAsia="zh-CN"/>
        </w:rPr>
        <w:t>Clarify the design requirement</w:t>
      </w:r>
      <w:r w:rsidR="00C05B67">
        <w:rPr>
          <w:rFonts w:hint="eastAsia"/>
          <w:b/>
          <w:sz w:val="20"/>
          <w:szCs w:val="20"/>
          <w:lang w:eastAsia="zh-CN"/>
        </w:rPr>
        <w:t>s</w:t>
      </w:r>
      <w:r w:rsidR="00540C3A">
        <w:rPr>
          <w:rFonts w:hint="eastAsia"/>
          <w:b/>
          <w:sz w:val="20"/>
          <w:szCs w:val="20"/>
          <w:lang w:eastAsia="zh-CN"/>
        </w:rPr>
        <w:t xml:space="preserve"> of NTN PRACH before evaluating the need of </w:t>
      </w:r>
      <w:r w:rsidR="005A5D62">
        <w:rPr>
          <w:rFonts w:hint="eastAsia"/>
          <w:b/>
          <w:sz w:val="20"/>
          <w:szCs w:val="20"/>
          <w:lang w:eastAsia="zh-CN"/>
        </w:rPr>
        <w:t>new</w:t>
      </w:r>
      <w:r w:rsidR="00540C3A">
        <w:rPr>
          <w:rFonts w:hint="eastAsia"/>
          <w:b/>
          <w:sz w:val="20"/>
          <w:szCs w:val="20"/>
          <w:lang w:eastAsia="zh-CN"/>
        </w:rPr>
        <w:t xml:space="preserve"> PRACH format.</w:t>
      </w:r>
    </w:p>
    <w:p w:rsidR="007002DC" w:rsidRPr="00C266E6" w:rsidRDefault="00C266E6" w:rsidP="007002DC">
      <w:pPr>
        <w:rPr>
          <w:b/>
          <w:sz w:val="20"/>
          <w:szCs w:val="20"/>
          <w:lang w:eastAsia="zh-CN"/>
        </w:rPr>
      </w:pPr>
      <w:r w:rsidRPr="00C266E6">
        <w:rPr>
          <w:b/>
          <w:sz w:val="20"/>
          <w:szCs w:val="20"/>
          <w:lang w:eastAsia="zh-CN"/>
        </w:rPr>
        <w:t>P</w:t>
      </w:r>
      <w:r w:rsidRPr="00C266E6">
        <w:rPr>
          <w:rFonts w:hint="eastAsia"/>
          <w:b/>
          <w:sz w:val="20"/>
          <w:szCs w:val="20"/>
          <w:lang w:eastAsia="zh-CN"/>
        </w:rPr>
        <w:t xml:space="preserve">roposal </w:t>
      </w:r>
      <w:r>
        <w:rPr>
          <w:rFonts w:hint="eastAsia"/>
          <w:b/>
          <w:sz w:val="20"/>
          <w:szCs w:val="20"/>
          <w:lang w:eastAsia="zh-CN"/>
        </w:rPr>
        <w:t>5: D</w:t>
      </w:r>
      <w:r w:rsidRPr="00C266E6">
        <w:rPr>
          <w:rFonts w:hint="eastAsia"/>
          <w:b/>
          <w:sz w:val="20"/>
          <w:szCs w:val="20"/>
          <w:lang w:eastAsia="zh-CN"/>
        </w:rPr>
        <w:t xml:space="preserve">ifferentiate the PRACH format design for close-loop random access and open-loop random access. </w:t>
      </w:r>
    </w:p>
    <w:p w:rsidR="00C266E6" w:rsidRPr="00401A61" w:rsidRDefault="00C266E6" w:rsidP="007002DC">
      <w:pPr>
        <w:rPr>
          <w:sz w:val="20"/>
          <w:szCs w:val="20"/>
          <w:lang w:eastAsia="zh-CN"/>
        </w:rPr>
      </w:pPr>
    </w:p>
    <w:p w:rsidR="002E7842" w:rsidRDefault="00247FE0" w:rsidP="002E7842">
      <w:pPr>
        <w:pStyle w:val="2"/>
        <w:rPr>
          <w:lang w:eastAsia="zh-CN"/>
        </w:rPr>
      </w:pPr>
      <w:r>
        <w:rPr>
          <w:rFonts w:hint="eastAsia"/>
          <w:lang w:eastAsia="zh-CN"/>
        </w:rPr>
        <w:t xml:space="preserve">TA </w:t>
      </w:r>
      <w:r>
        <w:rPr>
          <w:lang w:eastAsia="zh-CN"/>
        </w:rPr>
        <w:t>maintenance</w:t>
      </w:r>
      <w:r>
        <w:rPr>
          <w:rFonts w:hint="eastAsia"/>
          <w:lang w:eastAsia="zh-CN"/>
        </w:rPr>
        <w:t xml:space="preserve">  </w:t>
      </w:r>
      <w:r w:rsidR="002E7842">
        <w:rPr>
          <w:rFonts w:hint="eastAsia"/>
          <w:lang w:eastAsia="zh-CN"/>
        </w:rPr>
        <w:t xml:space="preserve">   </w:t>
      </w:r>
    </w:p>
    <w:p w:rsidR="00E441A3" w:rsidRDefault="00D0228F" w:rsidP="00E441A3">
      <w:pPr>
        <w:rPr>
          <w:sz w:val="20"/>
          <w:szCs w:val="20"/>
          <w:lang w:eastAsia="zh-CN"/>
        </w:rPr>
      </w:pPr>
      <w:r w:rsidRPr="00D0228F">
        <w:rPr>
          <w:sz w:val="20"/>
          <w:szCs w:val="20"/>
          <w:lang w:eastAsia="zh-CN"/>
        </w:rPr>
        <w:t>W</w:t>
      </w:r>
      <w:r w:rsidRPr="00D0228F">
        <w:rPr>
          <w:rFonts w:hint="eastAsia"/>
          <w:sz w:val="20"/>
          <w:szCs w:val="20"/>
          <w:lang w:eastAsia="zh-CN"/>
        </w:rPr>
        <w:t xml:space="preserve">hen </w:t>
      </w:r>
      <w:r>
        <w:rPr>
          <w:rFonts w:hint="eastAsia"/>
          <w:sz w:val="20"/>
          <w:szCs w:val="20"/>
          <w:lang w:eastAsia="zh-CN"/>
        </w:rPr>
        <w:t xml:space="preserve">close-loop random access is used, the TA command from RAR should </w:t>
      </w:r>
      <w:r w:rsidR="00DA2F12">
        <w:rPr>
          <w:rFonts w:hint="eastAsia"/>
          <w:sz w:val="20"/>
          <w:szCs w:val="20"/>
          <w:lang w:eastAsia="zh-CN"/>
        </w:rPr>
        <w:t>address</w:t>
      </w:r>
      <w:r>
        <w:rPr>
          <w:rFonts w:hint="eastAsia"/>
          <w:sz w:val="20"/>
          <w:szCs w:val="20"/>
          <w:lang w:eastAsia="zh-CN"/>
        </w:rPr>
        <w:t xml:space="preserve"> the whole cell size. </w:t>
      </w:r>
      <w:r w:rsidR="00E441A3">
        <w:rPr>
          <w:rFonts w:hint="eastAsia"/>
          <w:sz w:val="20"/>
          <w:szCs w:val="20"/>
          <w:lang w:eastAsia="zh-CN"/>
        </w:rPr>
        <w:t>In the NR Rel-15, t</w:t>
      </w:r>
      <w:r w:rsidR="00E441A3" w:rsidRPr="00E441A3">
        <w:rPr>
          <w:sz w:val="20"/>
          <w:szCs w:val="20"/>
          <w:lang w:eastAsia="zh-CN"/>
        </w:rPr>
        <w:t xml:space="preserve">he TAC indicates the maximum index value of TA=3846, </w:t>
      </w:r>
      <w:r w:rsidR="00876358">
        <w:rPr>
          <w:rFonts w:hint="eastAsia"/>
          <w:sz w:val="20"/>
          <w:szCs w:val="20"/>
          <w:lang w:eastAsia="zh-CN"/>
        </w:rPr>
        <w:t xml:space="preserve">if the SCS is equal to 15khz, </w:t>
      </w:r>
      <w:r w:rsidR="00876358" w:rsidRPr="00E441A3">
        <w:rPr>
          <w:sz w:val="20"/>
          <w:szCs w:val="20"/>
          <w:lang w:eastAsia="zh-CN"/>
        </w:rPr>
        <w:t>up to 2ms timing advance can be indicated</w:t>
      </w:r>
      <w:r w:rsidR="00876358">
        <w:rPr>
          <w:rFonts w:hint="eastAsia"/>
          <w:sz w:val="20"/>
          <w:szCs w:val="20"/>
          <w:lang w:eastAsia="zh-CN"/>
        </w:rPr>
        <w:t xml:space="preserve"> and it supports 300km cell radius. </w:t>
      </w:r>
      <w:r w:rsidR="00876358">
        <w:rPr>
          <w:sz w:val="20"/>
          <w:szCs w:val="20"/>
          <w:lang w:eastAsia="zh-CN"/>
        </w:rPr>
        <w:t>B</w:t>
      </w:r>
      <w:r w:rsidR="00876358">
        <w:rPr>
          <w:rFonts w:hint="eastAsia"/>
          <w:sz w:val="20"/>
          <w:szCs w:val="20"/>
          <w:lang w:eastAsia="zh-CN"/>
        </w:rPr>
        <w:t xml:space="preserve">ut </w:t>
      </w:r>
      <w:r w:rsidR="00101885">
        <w:rPr>
          <w:rFonts w:hint="eastAsia"/>
          <w:sz w:val="20"/>
          <w:szCs w:val="20"/>
          <w:lang w:eastAsia="zh-CN"/>
        </w:rPr>
        <w:t xml:space="preserve">in </w:t>
      </w:r>
      <w:proofErr w:type="spellStart"/>
      <w:r w:rsidR="00101885">
        <w:rPr>
          <w:rFonts w:hint="eastAsia"/>
          <w:sz w:val="20"/>
          <w:szCs w:val="20"/>
          <w:lang w:eastAsia="zh-CN"/>
        </w:rPr>
        <w:t>Ka</w:t>
      </w:r>
      <w:proofErr w:type="spellEnd"/>
      <w:r w:rsidR="00101885">
        <w:rPr>
          <w:rFonts w:hint="eastAsia"/>
          <w:sz w:val="20"/>
          <w:szCs w:val="20"/>
          <w:lang w:eastAsia="zh-CN"/>
        </w:rPr>
        <w:t xml:space="preserve"> band, if 120</w:t>
      </w:r>
      <w:proofErr w:type="gramStart"/>
      <w:r w:rsidR="00101885">
        <w:rPr>
          <w:rFonts w:hint="eastAsia"/>
          <w:sz w:val="20"/>
          <w:szCs w:val="20"/>
          <w:lang w:eastAsia="zh-CN"/>
        </w:rPr>
        <w:t>khz</w:t>
      </w:r>
      <w:proofErr w:type="gramEnd"/>
      <w:r w:rsidR="00101885">
        <w:rPr>
          <w:rFonts w:hint="eastAsia"/>
          <w:sz w:val="20"/>
          <w:szCs w:val="20"/>
          <w:lang w:eastAsia="zh-CN"/>
        </w:rPr>
        <w:t xml:space="preserve"> SCS is used, the supporting cell radius is 37.5 km. In this sense, the TAC range should be extended</w:t>
      </w:r>
      <w:r w:rsidR="009B54F4">
        <w:rPr>
          <w:rFonts w:hint="eastAsia"/>
          <w:sz w:val="20"/>
          <w:szCs w:val="20"/>
          <w:lang w:eastAsia="zh-CN"/>
        </w:rPr>
        <w:t xml:space="preserve"> since NTN </w:t>
      </w:r>
      <w:r w:rsidR="009B54F4">
        <w:rPr>
          <w:sz w:val="20"/>
          <w:szCs w:val="20"/>
          <w:lang w:eastAsia="zh-CN"/>
        </w:rPr>
        <w:t>system</w:t>
      </w:r>
      <w:r w:rsidR="009B54F4">
        <w:rPr>
          <w:rFonts w:hint="eastAsia"/>
          <w:sz w:val="20"/>
          <w:szCs w:val="20"/>
          <w:lang w:eastAsia="zh-CN"/>
        </w:rPr>
        <w:t xml:space="preserve"> is possibly </w:t>
      </w:r>
      <w:r w:rsidR="009B54F4">
        <w:rPr>
          <w:sz w:val="20"/>
          <w:szCs w:val="20"/>
          <w:lang w:eastAsia="zh-CN"/>
        </w:rPr>
        <w:t>deployed</w:t>
      </w:r>
      <w:r w:rsidR="009B54F4">
        <w:rPr>
          <w:rFonts w:hint="eastAsia"/>
          <w:sz w:val="20"/>
          <w:szCs w:val="20"/>
          <w:lang w:eastAsia="zh-CN"/>
        </w:rPr>
        <w:t xml:space="preserve"> in </w:t>
      </w:r>
      <w:proofErr w:type="spellStart"/>
      <w:r w:rsidR="009B54F4">
        <w:rPr>
          <w:rFonts w:hint="eastAsia"/>
          <w:sz w:val="20"/>
          <w:szCs w:val="20"/>
          <w:lang w:eastAsia="zh-CN"/>
        </w:rPr>
        <w:t>Ka</w:t>
      </w:r>
      <w:proofErr w:type="spellEnd"/>
      <w:r w:rsidR="009B54F4">
        <w:rPr>
          <w:rFonts w:hint="eastAsia"/>
          <w:sz w:val="20"/>
          <w:szCs w:val="20"/>
          <w:lang w:eastAsia="zh-CN"/>
        </w:rPr>
        <w:t xml:space="preserve"> band</w:t>
      </w:r>
      <w:r w:rsidR="00101885">
        <w:rPr>
          <w:rFonts w:hint="eastAsia"/>
          <w:sz w:val="20"/>
          <w:szCs w:val="20"/>
          <w:lang w:eastAsia="zh-CN"/>
        </w:rPr>
        <w:t xml:space="preserve">. </w:t>
      </w:r>
      <w:r w:rsidR="00101885">
        <w:rPr>
          <w:sz w:val="20"/>
          <w:szCs w:val="20"/>
          <w:lang w:eastAsia="zh-CN"/>
        </w:rPr>
        <w:t>H</w:t>
      </w:r>
      <w:r w:rsidR="00101885">
        <w:rPr>
          <w:rFonts w:hint="eastAsia"/>
          <w:sz w:val="20"/>
          <w:szCs w:val="20"/>
          <w:lang w:eastAsia="zh-CN"/>
        </w:rPr>
        <w:t>owever, if open-loop random access is used</w:t>
      </w:r>
      <w:r w:rsidR="00F23C56">
        <w:rPr>
          <w:rFonts w:hint="eastAsia"/>
          <w:sz w:val="20"/>
          <w:szCs w:val="20"/>
          <w:lang w:eastAsia="zh-CN"/>
        </w:rPr>
        <w:t xml:space="preserve"> and positioning information is available in UE side</w:t>
      </w:r>
      <w:r w:rsidR="00101885">
        <w:rPr>
          <w:rFonts w:hint="eastAsia"/>
          <w:sz w:val="20"/>
          <w:szCs w:val="20"/>
          <w:lang w:eastAsia="zh-CN"/>
        </w:rPr>
        <w:t>, TAC range can be kept</w:t>
      </w:r>
      <w:r w:rsidR="008A7D34">
        <w:rPr>
          <w:rFonts w:hint="eastAsia"/>
          <w:sz w:val="20"/>
          <w:szCs w:val="20"/>
          <w:lang w:eastAsia="zh-CN"/>
        </w:rPr>
        <w:t xml:space="preserve"> as same as Rel-15</w:t>
      </w:r>
      <w:r w:rsidR="00101885">
        <w:rPr>
          <w:rFonts w:hint="eastAsia"/>
          <w:sz w:val="20"/>
          <w:szCs w:val="20"/>
          <w:lang w:eastAsia="zh-CN"/>
        </w:rPr>
        <w:t>.</w:t>
      </w:r>
    </w:p>
    <w:p w:rsidR="007629CB" w:rsidRPr="00E441A3" w:rsidRDefault="00101885" w:rsidP="00D0228F">
      <w:pPr>
        <w:rPr>
          <w:sz w:val="20"/>
          <w:szCs w:val="20"/>
          <w:lang w:eastAsia="zh-CN"/>
        </w:rPr>
      </w:pPr>
      <w:r>
        <w:rPr>
          <w:rFonts w:hint="eastAsia"/>
          <w:sz w:val="20"/>
          <w:szCs w:val="20"/>
          <w:lang w:eastAsia="zh-CN"/>
        </w:rPr>
        <w:t xml:space="preserve">After </w:t>
      </w:r>
      <w:r>
        <w:rPr>
          <w:sz w:val="20"/>
          <w:szCs w:val="20"/>
          <w:lang w:eastAsia="zh-CN"/>
        </w:rPr>
        <w:t>initial</w:t>
      </w:r>
      <w:r>
        <w:rPr>
          <w:rFonts w:hint="eastAsia"/>
          <w:sz w:val="20"/>
          <w:szCs w:val="20"/>
          <w:lang w:eastAsia="zh-CN"/>
        </w:rPr>
        <w:t xml:space="preserve"> random access finished, </w:t>
      </w:r>
      <w:r w:rsidR="00F85051">
        <w:rPr>
          <w:rFonts w:hint="eastAsia"/>
          <w:sz w:val="20"/>
          <w:szCs w:val="20"/>
          <w:lang w:eastAsia="zh-CN"/>
        </w:rPr>
        <w:t xml:space="preserve">the TAC bits number is 6. </w:t>
      </w:r>
      <w:r w:rsidR="00F85051">
        <w:rPr>
          <w:sz w:val="20"/>
          <w:szCs w:val="20"/>
          <w:lang w:eastAsia="zh-CN"/>
        </w:rPr>
        <w:t>I</w:t>
      </w:r>
      <w:r w:rsidR="00F85051">
        <w:rPr>
          <w:rFonts w:hint="eastAsia"/>
          <w:sz w:val="20"/>
          <w:szCs w:val="20"/>
          <w:lang w:eastAsia="zh-CN"/>
        </w:rPr>
        <w:t xml:space="preserve">f the </w:t>
      </w:r>
      <w:r w:rsidR="00873599">
        <w:rPr>
          <w:rFonts w:hint="eastAsia"/>
          <w:sz w:val="20"/>
          <w:szCs w:val="20"/>
          <w:lang w:eastAsia="zh-CN"/>
        </w:rPr>
        <w:t xml:space="preserve">TAC indication period is 200ms and </w:t>
      </w:r>
      <w:r w:rsidR="00873599">
        <w:rPr>
          <w:sz w:val="20"/>
          <w:szCs w:val="20"/>
          <w:lang w:eastAsia="zh-CN"/>
        </w:rPr>
        <w:t>satellite</w:t>
      </w:r>
      <w:r w:rsidR="00EF57D6">
        <w:rPr>
          <w:rFonts w:hint="eastAsia"/>
          <w:sz w:val="20"/>
          <w:szCs w:val="20"/>
          <w:lang w:eastAsia="zh-CN"/>
        </w:rPr>
        <w:t xml:space="preserve"> moving speed is 7.8</w:t>
      </w:r>
      <w:r w:rsidR="00873599">
        <w:rPr>
          <w:rFonts w:hint="eastAsia"/>
          <w:sz w:val="20"/>
          <w:szCs w:val="20"/>
          <w:lang w:eastAsia="zh-CN"/>
        </w:rPr>
        <w:t xml:space="preserve">km/s, the </w:t>
      </w:r>
      <w:r w:rsidR="00F97F95">
        <w:rPr>
          <w:rFonts w:hint="eastAsia"/>
          <w:sz w:val="20"/>
          <w:szCs w:val="20"/>
          <w:lang w:eastAsia="zh-CN"/>
        </w:rPr>
        <w:t xml:space="preserve">extreme </w:t>
      </w:r>
      <w:r w:rsidR="00873599">
        <w:rPr>
          <w:rFonts w:hint="eastAsia"/>
          <w:sz w:val="20"/>
          <w:szCs w:val="20"/>
          <w:lang w:eastAsia="zh-CN"/>
        </w:rPr>
        <w:t xml:space="preserve">TA variation during the 200ms in bent-pipe is </w:t>
      </w:r>
      <w:r w:rsidR="00EF57D6">
        <w:rPr>
          <w:rFonts w:hint="eastAsia"/>
          <w:sz w:val="20"/>
          <w:szCs w:val="20"/>
          <w:lang w:eastAsia="zh-CN"/>
        </w:rPr>
        <w:t xml:space="preserve">about </w:t>
      </w:r>
      <w:r w:rsidR="00873599">
        <w:rPr>
          <w:rFonts w:hint="eastAsia"/>
          <w:sz w:val="20"/>
          <w:szCs w:val="20"/>
          <w:lang w:eastAsia="zh-CN"/>
        </w:rPr>
        <w:t>20us.</w:t>
      </w:r>
      <w:r w:rsidR="00F97F95">
        <w:rPr>
          <w:rFonts w:hint="eastAsia"/>
          <w:sz w:val="20"/>
          <w:szCs w:val="20"/>
          <w:lang w:eastAsia="zh-CN"/>
        </w:rPr>
        <w:t xml:space="preserve"> </w:t>
      </w:r>
      <w:r w:rsidR="00E754B5">
        <w:rPr>
          <w:sz w:val="20"/>
          <w:szCs w:val="20"/>
          <w:lang w:eastAsia="zh-CN"/>
        </w:rPr>
        <w:t>E</w:t>
      </w:r>
      <w:r w:rsidR="00E754B5">
        <w:rPr>
          <w:rFonts w:hint="eastAsia"/>
          <w:sz w:val="20"/>
          <w:szCs w:val="20"/>
          <w:lang w:eastAsia="zh-CN"/>
        </w:rPr>
        <w:t xml:space="preserve">ven if </w:t>
      </w:r>
      <w:r w:rsidR="00F97F95">
        <w:rPr>
          <w:rFonts w:hint="eastAsia"/>
          <w:sz w:val="20"/>
          <w:szCs w:val="20"/>
          <w:lang w:eastAsia="zh-CN"/>
        </w:rPr>
        <w:t>SCS</w:t>
      </w:r>
      <w:r w:rsidR="00E754B5">
        <w:rPr>
          <w:rFonts w:hint="eastAsia"/>
          <w:sz w:val="20"/>
          <w:szCs w:val="20"/>
          <w:lang w:eastAsia="zh-CN"/>
        </w:rPr>
        <w:t xml:space="preserve"> is </w:t>
      </w:r>
      <w:r w:rsidR="00A9234B">
        <w:rPr>
          <w:rFonts w:hint="eastAsia"/>
          <w:sz w:val="20"/>
          <w:szCs w:val="20"/>
          <w:lang w:eastAsia="zh-CN"/>
        </w:rPr>
        <w:t xml:space="preserve">equal to </w:t>
      </w:r>
      <w:proofErr w:type="gramStart"/>
      <w:r w:rsidR="00E754B5">
        <w:rPr>
          <w:rFonts w:hint="eastAsia"/>
          <w:sz w:val="20"/>
          <w:szCs w:val="20"/>
          <w:lang w:eastAsia="zh-CN"/>
        </w:rPr>
        <w:t>15khz</w:t>
      </w:r>
      <w:proofErr w:type="gramEnd"/>
      <w:r w:rsidR="00E754B5">
        <w:rPr>
          <w:rFonts w:hint="eastAsia"/>
          <w:sz w:val="20"/>
          <w:szCs w:val="20"/>
          <w:lang w:eastAsia="zh-CN"/>
        </w:rPr>
        <w:t xml:space="preserve">, the TAC indication range is not sufficient. </w:t>
      </w:r>
      <w:r w:rsidR="00F97F95">
        <w:rPr>
          <w:rFonts w:hint="eastAsia"/>
          <w:sz w:val="20"/>
          <w:szCs w:val="20"/>
          <w:lang w:eastAsia="zh-CN"/>
        </w:rPr>
        <w:t xml:space="preserve"> </w:t>
      </w:r>
    </w:p>
    <w:p w:rsidR="001832F4" w:rsidRDefault="0002407D" w:rsidP="0002407D">
      <w:pPr>
        <w:rPr>
          <w:sz w:val="20"/>
          <w:szCs w:val="20"/>
          <w:lang w:eastAsia="zh-CN"/>
        </w:rPr>
      </w:pPr>
      <w:r w:rsidRPr="0002407D">
        <w:rPr>
          <w:sz w:val="20"/>
          <w:szCs w:val="20"/>
          <w:lang w:eastAsia="zh-CN"/>
        </w:rPr>
        <w:t xml:space="preserve">When </w:t>
      </w:r>
      <w:r w:rsidRPr="0002407D">
        <w:rPr>
          <w:rFonts w:hint="eastAsia"/>
          <w:sz w:val="20"/>
          <w:szCs w:val="20"/>
          <w:lang w:eastAsia="zh-CN"/>
        </w:rPr>
        <w:t xml:space="preserve">UE position information and </w:t>
      </w:r>
      <w:r w:rsidR="00E846D4" w:rsidRPr="00A26FAF">
        <w:rPr>
          <w:sz w:val="20"/>
          <w:szCs w:val="20"/>
          <w:lang w:eastAsia="zh-CN"/>
        </w:rPr>
        <w:t>ephemeris</w:t>
      </w:r>
      <w:r w:rsidR="00E846D4">
        <w:rPr>
          <w:rFonts w:hint="eastAsia"/>
          <w:sz w:val="20"/>
          <w:szCs w:val="20"/>
          <w:lang w:eastAsia="zh-CN"/>
        </w:rPr>
        <w:t xml:space="preserve"> </w:t>
      </w:r>
      <w:r w:rsidRPr="0002407D">
        <w:rPr>
          <w:rFonts w:hint="eastAsia"/>
          <w:sz w:val="20"/>
          <w:szCs w:val="20"/>
          <w:lang w:eastAsia="zh-CN"/>
        </w:rPr>
        <w:t>information is acquir</w:t>
      </w:r>
      <w:r w:rsidR="00031BC3">
        <w:rPr>
          <w:rFonts w:hint="eastAsia"/>
          <w:sz w:val="20"/>
          <w:szCs w:val="20"/>
          <w:lang w:eastAsia="zh-CN"/>
        </w:rPr>
        <w:t xml:space="preserve">ed in UE side, the open-loop TA compensation can be used. </w:t>
      </w:r>
      <w:r w:rsidR="001A7E9E">
        <w:rPr>
          <w:sz w:val="20"/>
          <w:szCs w:val="20"/>
          <w:lang w:eastAsia="zh-CN"/>
        </w:rPr>
        <w:t>I</w:t>
      </w:r>
      <w:r w:rsidR="001A7E9E">
        <w:rPr>
          <w:rFonts w:hint="eastAsia"/>
          <w:sz w:val="20"/>
          <w:szCs w:val="20"/>
          <w:lang w:eastAsia="zh-CN"/>
        </w:rPr>
        <w:t xml:space="preserve">n this case, UE can </w:t>
      </w:r>
      <w:r w:rsidR="001A7E9E">
        <w:rPr>
          <w:sz w:val="20"/>
          <w:szCs w:val="20"/>
          <w:lang w:eastAsia="zh-CN"/>
        </w:rPr>
        <w:t>calculate</w:t>
      </w:r>
      <w:r w:rsidR="001A7E9E">
        <w:rPr>
          <w:rFonts w:hint="eastAsia"/>
          <w:sz w:val="20"/>
          <w:szCs w:val="20"/>
          <w:lang w:eastAsia="zh-CN"/>
        </w:rPr>
        <w:t xml:space="preserve"> the real TA based on the distance between UE and </w:t>
      </w:r>
      <w:r w:rsidR="001A7E9E">
        <w:rPr>
          <w:sz w:val="20"/>
          <w:szCs w:val="20"/>
          <w:lang w:eastAsia="zh-CN"/>
        </w:rPr>
        <w:t>satellite</w:t>
      </w:r>
      <w:r w:rsidR="001A7E9E">
        <w:rPr>
          <w:rFonts w:hint="eastAsia"/>
          <w:sz w:val="20"/>
          <w:szCs w:val="20"/>
          <w:lang w:eastAsia="zh-CN"/>
        </w:rPr>
        <w:t xml:space="preserve">. </w:t>
      </w:r>
      <w:r w:rsidR="001F74F1">
        <w:rPr>
          <w:sz w:val="20"/>
          <w:szCs w:val="20"/>
          <w:lang w:eastAsia="zh-CN"/>
        </w:rPr>
        <w:t>W</w:t>
      </w:r>
      <w:r w:rsidR="001F74F1">
        <w:rPr>
          <w:rFonts w:hint="eastAsia"/>
          <w:sz w:val="20"/>
          <w:szCs w:val="20"/>
          <w:lang w:eastAsia="zh-CN"/>
        </w:rPr>
        <w:t xml:space="preserve">hen UL </w:t>
      </w:r>
      <w:r w:rsidR="001F74F1">
        <w:rPr>
          <w:sz w:val="20"/>
          <w:szCs w:val="20"/>
          <w:lang w:eastAsia="zh-CN"/>
        </w:rPr>
        <w:t>transmission</w:t>
      </w:r>
      <w:r w:rsidR="001F74F1">
        <w:rPr>
          <w:rFonts w:hint="eastAsia"/>
          <w:sz w:val="20"/>
          <w:szCs w:val="20"/>
          <w:lang w:eastAsia="zh-CN"/>
        </w:rPr>
        <w:t xml:space="preserve"> is </w:t>
      </w:r>
      <w:r w:rsidR="001F74F1">
        <w:rPr>
          <w:sz w:val="20"/>
          <w:szCs w:val="20"/>
          <w:lang w:eastAsia="zh-CN"/>
        </w:rPr>
        <w:t>performed</w:t>
      </w:r>
      <w:r w:rsidR="001F74F1">
        <w:rPr>
          <w:rFonts w:hint="eastAsia"/>
          <w:sz w:val="20"/>
          <w:szCs w:val="20"/>
          <w:lang w:eastAsia="zh-CN"/>
        </w:rPr>
        <w:t xml:space="preserve">, the </w:t>
      </w:r>
      <w:r w:rsidR="001F74F1">
        <w:rPr>
          <w:sz w:val="20"/>
          <w:szCs w:val="20"/>
          <w:lang w:eastAsia="zh-CN"/>
        </w:rPr>
        <w:t>autonomous</w:t>
      </w:r>
      <w:r w:rsidR="001F74F1">
        <w:rPr>
          <w:rFonts w:hint="eastAsia"/>
          <w:sz w:val="20"/>
          <w:szCs w:val="20"/>
          <w:lang w:eastAsia="zh-CN"/>
        </w:rPr>
        <w:t xml:space="preserve"> TA compensation can be </w:t>
      </w:r>
      <w:r w:rsidR="001F74F1">
        <w:rPr>
          <w:sz w:val="20"/>
          <w:szCs w:val="20"/>
          <w:lang w:eastAsia="zh-CN"/>
        </w:rPr>
        <w:t>implemented</w:t>
      </w:r>
      <w:r w:rsidR="001F74F1">
        <w:rPr>
          <w:rFonts w:hint="eastAsia"/>
          <w:sz w:val="20"/>
          <w:szCs w:val="20"/>
          <w:lang w:eastAsia="zh-CN"/>
        </w:rPr>
        <w:t xml:space="preserve">. </w:t>
      </w:r>
      <w:r w:rsidR="00E846D4">
        <w:rPr>
          <w:rFonts w:hint="eastAsia"/>
          <w:sz w:val="20"/>
          <w:szCs w:val="20"/>
          <w:lang w:eastAsia="zh-CN"/>
        </w:rPr>
        <w:t xml:space="preserve"> </w:t>
      </w:r>
    </w:p>
    <w:p w:rsidR="00031BC3" w:rsidRDefault="00463795" w:rsidP="0002407D">
      <w:pPr>
        <w:rPr>
          <w:sz w:val="20"/>
          <w:szCs w:val="20"/>
          <w:lang w:eastAsia="zh-CN"/>
        </w:rPr>
      </w:pPr>
      <w:r>
        <w:rPr>
          <w:sz w:val="20"/>
          <w:szCs w:val="20"/>
          <w:lang w:eastAsia="zh-CN"/>
        </w:rPr>
        <w:t>I</w:t>
      </w:r>
      <w:r>
        <w:rPr>
          <w:rFonts w:hint="eastAsia"/>
          <w:sz w:val="20"/>
          <w:szCs w:val="20"/>
          <w:lang w:eastAsia="zh-CN"/>
        </w:rPr>
        <w:t xml:space="preserve">f the UE </w:t>
      </w:r>
      <w:r w:rsidR="00126D24" w:rsidRPr="0002407D">
        <w:rPr>
          <w:rFonts w:hint="eastAsia"/>
          <w:sz w:val="20"/>
          <w:szCs w:val="20"/>
          <w:lang w:eastAsia="zh-CN"/>
        </w:rPr>
        <w:t xml:space="preserve">position </w:t>
      </w:r>
      <w:r w:rsidR="00126D24">
        <w:rPr>
          <w:rFonts w:hint="eastAsia"/>
          <w:sz w:val="20"/>
          <w:szCs w:val="20"/>
          <w:lang w:eastAsia="zh-CN"/>
        </w:rPr>
        <w:t xml:space="preserve">information </w:t>
      </w:r>
      <w:r>
        <w:rPr>
          <w:rFonts w:hint="eastAsia"/>
          <w:sz w:val="20"/>
          <w:szCs w:val="20"/>
          <w:lang w:eastAsia="zh-CN"/>
        </w:rPr>
        <w:t xml:space="preserve">is not </w:t>
      </w:r>
      <w:r w:rsidR="00126D24">
        <w:rPr>
          <w:rFonts w:hint="eastAsia"/>
          <w:sz w:val="20"/>
          <w:szCs w:val="20"/>
          <w:lang w:eastAsia="zh-CN"/>
        </w:rPr>
        <w:t xml:space="preserve">available </w:t>
      </w:r>
      <w:r>
        <w:rPr>
          <w:rFonts w:hint="eastAsia"/>
          <w:sz w:val="20"/>
          <w:szCs w:val="20"/>
          <w:lang w:eastAsia="zh-CN"/>
        </w:rPr>
        <w:t>in the UE side, the TA change is hard to predict by the UE. In this case, it is no way to do autonomous TA compensation.</w:t>
      </w:r>
      <w:r w:rsidR="0014091D">
        <w:rPr>
          <w:rFonts w:hint="eastAsia"/>
          <w:sz w:val="20"/>
          <w:szCs w:val="20"/>
          <w:lang w:eastAsia="zh-CN"/>
        </w:rPr>
        <w:t xml:space="preserve"> </w:t>
      </w:r>
      <w:r w:rsidR="0014091D">
        <w:rPr>
          <w:sz w:val="20"/>
          <w:szCs w:val="20"/>
          <w:lang w:eastAsia="zh-CN"/>
        </w:rPr>
        <w:t>T</w:t>
      </w:r>
      <w:r w:rsidR="0014091D">
        <w:rPr>
          <w:rFonts w:hint="eastAsia"/>
          <w:sz w:val="20"/>
          <w:szCs w:val="20"/>
          <w:lang w:eastAsia="zh-CN"/>
        </w:rPr>
        <w:t xml:space="preserve">hen frequent TA </w:t>
      </w:r>
      <w:r w:rsidR="0014091D">
        <w:rPr>
          <w:sz w:val="20"/>
          <w:szCs w:val="20"/>
          <w:lang w:eastAsia="zh-CN"/>
        </w:rPr>
        <w:t>indication</w:t>
      </w:r>
      <w:r w:rsidR="0014091D">
        <w:rPr>
          <w:rFonts w:hint="eastAsia"/>
          <w:sz w:val="20"/>
          <w:szCs w:val="20"/>
          <w:lang w:eastAsia="zh-CN"/>
        </w:rPr>
        <w:t xml:space="preserve"> should be used. </w:t>
      </w:r>
      <w:r w:rsidR="004861EF">
        <w:rPr>
          <w:rFonts w:hint="eastAsia"/>
          <w:sz w:val="20"/>
          <w:szCs w:val="20"/>
          <w:lang w:eastAsia="zh-CN"/>
        </w:rPr>
        <w:t>In</w:t>
      </w:r>
      <w:r w:rsidR="00AC6328">
        <w:rPr>
          <w:rFonts w:hint="eastAsia"/>
          <w:sz w:val="20"/>
          <w:szCs w:val="20"/>
          <w:lang w:eastAsia="zh-CN"/>
        </w:rPr>
        <w:t xml:space="preserve"> this situation, some new enhancement to reduce the </w:t>
      </w:r>
      <w:r w:rsidR="00AC6328">
        <w:rPr>
          <w:sz w:val="20"/>
          <w:szCs w:val="20"/>
          <w:lang w:eastAsia="zh-CN"/>
        </w:rPr>
        <w:t>signaling</w:t>
      </w:r>
      <w:r w:rsidR="00AC6328">
        <w:rPr>
          <w:rFonts w:hint="eastAsia"/>
          <w:sz w:val="20"/>
          <w:szCs w:val="20"/>
          <w:lang w:eastAsia="zh-CN"/>
        </w:rPr>
        <w:t xml:space="preserve"> overhead can be considered.</w:t>
      </w:r>
    </w:p>
    <w:p w:rsidR="00031BC3" w:rsidRPr="00031BC3" w:rsidRDefault="00031BC3" w:rsidP="0002407D">
      <w:pPr>
        <w:rPr>
          <w:b/>
          <w:sz w:val="20"/>
          <w:szCs w:val="20"/>
          <w:lang w:eastAsia="zh-CN"/>
        </w:rPr>
      </w:pPr>
      <w:r w:rsidRPr="00031BC3">
        <w:rPr>
          <w:b/>
          <w:sz w:val="20"/>
          <w:szCs w:val="20"/>
          <w:lang w:eastAsia="zh-CN"/>
        </w:rPr>
        <w:t>P</w:t>
      </w:r>
      <w:r w:rsidRPr="00031BC3">
        <w:rPr>
          <w:rFonts w:hint="eastAsia"/>
          <w:b/>
          <w:sz w:val="20"/>
          <w:szCs w:val="20"/>
          <w:lang w:eastAsia="zh-CN"/>
        </w:rPr>
        <w:t xml:space="preserve">roposal </w:t>
      </w:r>
      <w:r w:rsidR="00C05B67">
        <w:rPr>
          <w:rFonts w:hint="eastAsia"/>
          <w:b/>
          <w:sz w:val="20"/>
          <w:szCs w:val="20"/>
          <w:lang w:eastAsia="zh-CN"/>
        </w:rPr>
        <w:t>6</w:t>
      </w:r>
      <w:r w:rsidR="00801DE4">
        <w:rPr>
          <w:rFonts w:hint="eastAsia"/>
          <w:b/>
          <w:sz w:val="20"/>
          <w:szCs w:val="20"/>
          <w:lang w:eastAsia="zh-CN"/>
        </w:rPr>
        <w:t>: S</w:t>
      </w:r>
      <w:r w:rsidRPr="00031BC3">
        <w:rPr>
          <w:rFonts w:hint="eastAsia"/>
          <w:b/>
          <w:sz w:val="20"/>
          <w:szCs w:val="20"/>
          <w:lang w:eastAsia="zh-CN"/>
        </w:rPr>
        <w:t xml:space="preserve">upport open-loop TA </w:t>
      </w:r>
      <w:r w:rsidRPr="00031BC3">
        <w:rPr>
          <w:b/>
          <w:sz w:val="20"/>
          <w:szCs w:val="20"/>
          <w:lang w:eastAsia="zh-CN"/>
        </w:rPr>
        <w:t>compensation</w:t>
      </w:r>
      <w:r w:rsidR="005760DE">
        <w:rPr>
          <w:rFonts w:hint="eastAsia"/>
          <w:b/>
          <w:sz w:val="20"/>
          <w:szCs w:val="20"/>
          <w:lang w:eastAsia="zh-CN"/>
        </w:rPr>
        <w:t xml:space="preserve"> in NTN scenario</w:t>
      </w:r>
      <w:r w:rsidRPr="00031BC3">
        <w:rPr>
          <w:rFonts w:hint="eastAsia"/>
          <w:b/>
          <w:sz w:val="20"/>
          <w:szCs w:val="20"/>
          <w:lang w:eastAsia="zh-CN"/>
        </w:rPr>
        <w:t xml:space="preserve">. </w:t>
      </w:r>
    </w:p>
    <w:p w:rsidR="001832F4" w:rsidRDefault="001832F4" w:rsidP="007629CB">
      <w:pPr>
        <w:pStyle w:val="a5"/>
        <w:ind w:left="420" w:firstLineChars="0" w:firstLine="0"/>
        <w:rPr>
          <w:b/>
          <w:sz w:val="20"/>
          <w:szCs w:val="20"/>
          <w:lang w:eastAsia="zh-CN"/>
        </w:rPr>
      </w:pPr>
    </w:p>
    <w:p w:rsidR="000C00F7" w:rsidRDefault="000C00F7" w:rsidP="000C00F7">
      <w:pPr>
        <w:pStyle w:val="2"/>
        <w:rPr>
          <w:lang w:eastAsia="zh-CN"/>
        </w:rPr>
      </w:pPr>
      <w:r>
        <w:rPr>
          <w:rFonts w:hint="eastAsia"/>
          <w:lang w:eastAsia="zh-CN"/>
        </w:rPr>
        <w:t xml:space="preserve">Frequency </w:t>
      </w:r>
      <w:r>
        <w:rPr>
          <w:lang w:eastAsia="zh-CN"/>
        </w:rPr>
        <w:t>compensation</w:t>
      </w:r>
      <w:r w:rsidR="006A2B27">
        <w:rPr>
          <w:rFonts w:hint="eastAsia"/>
          <w:lang w:eastAsia="zh-CN"/>
        </w:rPr>
        <w:t xml:space="preserve"> </w:t>
      </w:r>
      <w:r>
        <w:rPr>
          <w:rFonts w:hint="eastAsia"/>
          <w:lang w:eastAsia="zh-CN"/>
        </w:rPr>
        <w:t xml:space="preserve">   </w:t>
      </w:r>
    </w:p>
    <w:p w:rsidR="00661F41" w:rsidRPr="00661F41" w:rsidRDefault="00FB41F8" w:rsidP="00FB41F8">
      <w:pPr>
        <w:rPr>
          <w:kern w:val="2"/>
          <w:sz w:val="20"/>
          <w:szCs w:val="20"/>
          <w:lang w:eastAsia="zh-CN"/>
        </w:rPr>
      </w:pPr>
      <w:r w:rsidRPr="00FB41F8">
        <w:rPr>
          <w:kern w:val="2"/>
          <w:sz w:val="20"/>
          <w:szCs w:val="20"/>
          <w:lang w:eastAsia="zh-CN"/>
        </w:rPr>
        <w:t>D</w:t>
      </w:r>
      <w:r w:rsidRPr="00FB41F8">
        <w:rPr>
          <w:rFonts w:hint="eastAsia"/>
          <w:kern w:val="2"/>
          <w:sz w:val="20"/>
          <w:szCs w:val="20"/>
          <w:lang w:eastAsia="zh-CN"/>
        </w:rPr>
        <w:t xml:space="preserve">ue to big </w:t>
      </w:r>
      <w:r w:rsidRPr="00FB41F8">
        <w:rPr>
          <w:kern w:val="2"/>
          <w:sz w:val="20"/>
          <w:szCs w:val="20"/>
          <w:lang w:eastAsia="zh-CN"/>
        </w:rPr>
        <w:t>Doppler</w:t>
      </w:r>
      <w:r w:rsidRPr="00FB41F8">
        <w:rPr>
          <w:rFonts w:hint="eastAsia"/>
          <w:kern w:val="2"/>
          <w:sz w:val="20"/>
          <w:szCs w:val="20"/>
          <w:lang w:eastAsia="zh-CN"/>
        </w:rPr>
        <w:t xml:space="preserve"> shift in NTN case, UE or Gateway needs to compensate or mitigate the </w:t>
      </w:r>
      <w:r w:rsidRPr="00FB41F8">
        <w:rPr>
          <w:kern w:val="2"/>
          <w:sz w:val="20"/>
          <w:szCs w:val="20"/>
          <w:lang w:eastAsia="zh-CN"/>
        </w:rPr>
        <w:t>Doppler</w:t>
      </w:r>
      <w:r w:rsidRPr="00FB41F8">
        <w:rPr>
          <w:rFonts w:hint="eastAsia"/>
          <w:kern w:val="2"/>
          <w:sz w:val="20"/>
          <w:szCs w:val="20"/>
          <w:lang w:eastAsia="zh-CN"/>
        </w:rPr>
        <w:t xml:space="preserve"> shift to guarantee the performance. In general, Gateway </w:t>
      </w:r>
      <w:r w:rsidRPr="00FB41F8">
        <w:rPr>
          <w:kern w:val="2"/>
          <w:sz w:val="20"/>
          <w:szCs w:val="20"/>
          <w:lang w:eastAsia="zh-CN"/>
        </w:rPr>
        <w:t>can</w:t>
      </w:r>
      <w:r w:rsidRPr="00FB41F8">
        <w:rPr>
          <w:rFonts w:hint="eastAsia"/>
          <w:kern w:val="2"/>
          <w:sz w:val="20"/>
          <w:szCs w:val="20"/>
          <w:lang w:eastAsia="zh-CN"/>
        </w:rPr>
        <w:t xml:space="preserve"> compensate the </w:t>
      </w:r>
      <w:r w:rsidRPr="00FB41F8">
        <w:rPr>
          <w:kern w:val="2"/>
          <w:sz w:val="20"/>
          <w:szCs w:val="20"/>
          <w:lang w:eastAsia="zh-CN"/>
        </w:rPr>
        <w:t>Doppler</w:t>
      </w:r>
      <w:r w:rsidRPr="00FB41F8">
        <w:rPr>
          <w:rFonts w:hint="eastAsia"/>
          <w:kern w:val="2"/>
          <w:sz w:val="20"/>
          <w:szCs w:val="20"/>
          <w:lang w:eastAsia="zh-CN"/>
        </w:rPr>
        <w:t xml:space="preserve"> shift by taking beam center as a reference point. </w:t>
      </w:r>
      <w:r w:rsidR="00661F41">
        <w:rPr>
          <w:kern w:val="2"/>
          <w:sz w:val="20"/>
          <w:szCs w:val="20"/>
          <w:lang w:eastAsia="zh-CN"/>
        </w:rPr>
        <w:t>F</w:t>
      </w:r>
      <w:r w:rsidR="00661F41">
        <w:rPr>
          <w:rFonts w:hint="eastAsia"/>
          <w:kern w:val="2"/>
          <w:sz w:val="20"/>
          <w:szCs w:val="20"/>
          <w:lang w:eastAsia="zh-CN"/>
        </w:rPr>
        <w:t xml:space="preserve">or each beam, Gateway can have different frequency pre-compensation based on </w:t>
      </w:r>
      <w:r w:rsidR="00F3296F" w:rsidRPr="00A26FAF">
        <w:rPr>
          <w:sz w:val="20"/>
          <w:szCs w:val="20"/>
          <w:lang w:eastAsia="zh-CN"/>
        </w:rPr>
        <w:t>ephemeris</w:t>
      </w:r>
      <w:r w:rsidR="00661F41">
        <w:rPr>
          <w:rFonts w:hint="eastAsia"/>
          <w:kern w:val="2"/>
          <w:sz w:val="20"/>
          <w:szCs w:val="20"/>
          <w:lang w:eastAsia="zh-CN"/>
        </w:rPr>
        <w:t xml:space="preserve"> information.</w:t>
      </w:r>
    </w:p>
    <w:p w:rsidR="00FB41F8" w:rsidRPr="00FB41F8" w:rsidRDefault="00FB41F8" w:rsidP="00FB41F8">
      <w:pPr>
        <w:rPr>
          <w:kern w:val="2"/>
          <w:sz w:val="20"/>
          <w:szCs w:val="20"/>
          <w:lang w:eastAsia="zh-CN"/>
        </w:rPr>
      </w:pPr>
      <w:r w:rsidRPr="00FB41F8">
        <w:rPr>
          <w:kern w:val="2"/>
          <w:sz w:val="20"/>
          <w:szCs w:val="20"/>
          <w:lang w:eastAsia="zh-CN"/>
        </w:rPr>
        <w:t>F</w:t>
      </w:r>
      <w:r w:rsidRPr="00FB41F8">
        <w:rPr>
          <w:rFonts w:hint="eastAsia"/>
          <w:kern w:val="2"/>
          <w:sz w:val="20"/>
          <w:szCs w:val="20"/>
          <w:lang w:eastAsia="zh-CN"/>
        </w:rPr>
        <w:t xml:space="preserve">urthermore, if UE has gotten the position </w:t>
      </w:r>
      <w:r w:rsidRPr="00FB41F8">
        <w:rPr>
          <w:kern w:val="2"/>
          <w:sz w:val="20"/>
          <w:szCs w:val="20"/>
          <w:lang w:eastAsia="zh-CN"/>
        </w:rPr>
        <w:t>information</w:t>
      </w:r>
      <w:r w:rsidRPr="00FB41F8">
        <w:rPr>
          <w:rFonts w:hint="eastAsia"/>
          <w:kern w:val="2"/>
          <w:sz w:val="20"/>
          <w:szCs w:val="20"/>
          <w:lang w:eastAsia="zh-CN"/>
        </w:rPr>
        <w:t xml:space="preserve">, the </w:t>
      </w:r>
      <w:r w:rsidRPr="00FB41F8">
        <w:rPr>
          <w:kern w:val="2"/>
          <w:sz w:val="20"/>
          <w:szCs w:val="20"/>
          <w:lang w:eastAsia="zh-CN"/>
        </w:rPr>
        <w:t>Doppler</w:t>
      </w:r>
      <w:r w:rsidRPr="00FB41F8">
        <w:rPr>
          <w:rFonts w:hint="eastAsia"/>
          <w:kern w:val="2"/>
          <w:sz w:val="20"/>
          <w:szCs w:val="20"/>
          <w:lang w:eastAsia="zh-CN"/>
        </w:rPr>
        <w:t xml:space="preserve"> shift offset relative to beam center can be further </w:t>
      </w:r>
      <w:r w:rsidR="006B5DF3">
        <w:rPr>
          <w:rFonts w:hint="eastAsia"/>
          <w:kern w:val="2"/>
          <w:sz w:val="20"/>
          <w:szCs w:val="20"/>
          <w:lang w:eastAsia="zh-CN"/>
        </w:rPr>
        <w:t xml:space="preserve">derived </w:t>
      </w:r>
      <w:r w:rsidRPr="00FB41F8">
        <w:rPr>
          <w:rFonts w:hint="eastAsia"/>
          <w:kern w:val="2"/>
          <w:sz w:val="20"/>
          <w:szCs w:val="20"/>
          <w:lang w:eastAsia="zh-CN"/>
        </w:rPr>
        <w:t xml:space="preserve">and compensated. </w:t>
      </w:r>
      <w:r w:rsidRPr="00FB41F8">
        <w:rPr>
          <w:kern w:val="2"/>
          <w:sz w:val="20"/>
          <w:szCs w:val="20"/>
          <w:lang w:eastAsia="zh-CN"/>
        </w:rPr>
        <w:t>I</w:t>
      </w:r>
      <w:r w:rsidRPr="00FB41F8">
        <w:rPr>
          <w:rFonts w:hint="eastAsia"/>
          <w:kern w:val="2"/>
          <w:sz w:val="20"/>
          <w:szCs w:val="20"/>
          <w:lang w:eastAsia="zh-CN"/>
        </w:rPr>
        <w:t>f UE can</w:t>
      </w:r>
      <w:r w:rsidRPr="00FB41F8">
        <w:rPr>
          <w:kern w:val="2"/>
          <w:sz w:val="20"/>
          <w:szCs w:val="20"/>
          <w:lang w:eastAsia="zh-CN"/>
        </w:rPr>
        <w:t>’</w:t>
      </w:r>
      <w:r w:rsidRPr="00FB41F8">
        <w:rPr>
          <w:rFonts w:hint="eastAsia"/>
          <w:kern w:val="2"/>
          <w:sz w:val="20"/>
          <w:szCs w:val="20"/>
          <w:lang w:eastAsia="zh-CN"/>
        </w:rPr>
        <w:t xml:space="preserve">t get the position information, UE would spend much time to correct residual </w:t>
      </w:r>
      <w:r w:rsidRPr="00FB41F8">
        <w:rPr>
          <w:kern w:val="2"/>
          <w:sz w:val="20"/>
          <w:szCs w:val="20"/>
          <w:lang w:eastAsia="zh-CN"/>
        </w:rPr>
        <w:t>Doppler</w:t>
      </w:r>
      <w:r w:rsidRPr="00FB41F8">
        <w:rPr>
          <w:rFonts w:hint="eastAsia"/>
          <w:kern w:val="2"/>
          <w:sz w:val="20"/>
          <w:szCs w:val="20"/>
          <w:lang w:eastAsia="zh-CN"/>
        </w:rPr>
        <w:t xml:space="preserve"> shift relying on DL synchronization signal. </w:t>
      </w:r>
      <w:r w:rsidRPr="00FB41F8">
        <w:rPr>
          <w:kern w:val="2"/>
          <w:sz w:val="20"/>
          <w:szCs w:val="20"/>
          <w:lang w:eastAsia="zh-CN"/>
        </w:rPr>
        <w:t>B</w:t>
      </w:r>
      <w:r w:rsidRPr="00FB41F8">
        <w:rPr>
          <w:rFonts w:hint="eastAsia"/>
          <w:kern w:val="2"/>
          <w:sz w:val="20"/>
          <w:szCs w:val="20"/>
          <w:lang w:eastAsia="zh-CN"/>
        </w:rPr>
        <w:t xml:space="preserve">ut in the end, current DL synchronization procedure is able to help UE to </w:t>
      </w:r>
      <w:r w:rsidRPr="00FB41F8">
        <w:rPr>
          <w:kern w:val="2"/>
          <w:sz w:val="20"/>
          <w:szCs w:val="20"/>
          <w:lang w:eastAsia="zh-CN"/>
        </w:rPr>
        <w:t>capture</w:t>
      </w:r>
      <w:r w:rsidRPr="00FB41F8">
        <w:rPr>
          <w:rFonts w:hint="eastAsia"/>
          <w:kern w:val="2"/>
          <w:sz w:val="20"/>
          <w:szCs w:val="20"/>
          <w:lang w:eastAsia="zh-CN"/>
        </w:rPr>
        <w:t xml:space="preserve"> DL frequency error, </w:t>
      </w:r>
      <w:r w:rsidRPr="00FB41F8">
        <w:rPr>
          <w:kern w:val="2"/>
          <w:sz w:val="20"/>
          <w:szCs w:val="20"/>
          <w:lang w:eastAsia="zh-CN"/>
        </w:rPr>
        <w:t>including</w:t>
      </w:r>
      <w:r w:rsidRPr="00FB41F8">
        <w:rPr>
          <w:rFonts w:hint="eastAsia"/>
          <w:kern w:val="2"/>
          <w:sz w:val="20"/>
          <w:szCs w:val="20"/>
          <w:lang w:eastAsia="zh-CN"/>
        </w:rPr>
        <w:t xml:space="preserve"> </w:t>
      </w:r>
      <w:r w:rsidRPr="00FB41F8">
        <w:rPr>
          <w:kern w:val="2"/>
          <w:sz w:val="20"/>
          <w:szCs w:val="20"/>
          <w:lang w:eastAsia="zh-CN"/>
        </w:rPr>
        <w:t>Doppler</w:t>
      </w:r>
      <w:r w:rsidRPr="00FB41F8">
        <w:rPr>
          <w:rFonts w:hint="eastAsia"/>
          <w:kern w:val="2"/>
          <w:sz w:val="20"/>
          <w:szCs w:val="20"/>
          <w:lang w:eastAsia="zh-CN"/>
        </w:rPr>
        <w:t xml:space="preserve"> shift and </w:t>
      </w:r>
      <w:r w:rsidRPr="00FB41F8">
        <w:rPr>
          <w:kern w:val="2"/>
          <w:sz w:val="20"/>
          <w:szCs w:val="20"/>
          <w:lang w:eastAsia="zh-CN"/>
        </w:rPr>
        <w:t>oscillator</w:t>
      </w:r>
      <w:r w:rsidRPr="00FB41F8">
        <w:rPr>
          <w:rFonts w:hint="eastAsia"/>
          <w:kern w:val="2"/>
          <w:sz w:val="20"/>
          <w:szCs w:val="20"/>
          <w:lang w:eastAsia="zh-CN"/>
        </w:rPr>
        <w:t xml:space="preserve"> error.</w:t>
      </w:r>
    </w:p>
    <w:p w:rsidR="00892642" w:rsidRDefault="00FB41F8" w:rsidP="00FB41F8">
      <w:pPr>
        <w:rPr>
          <w:kern w:val="2"/>
          <w:sz w:val="20"/>
          <w:szCs w:val="20"/>
          <w:lang w:eastAsia="zh-CN"/>
        </w:rPr>
      </w:pPr>
      <w:r w:rsidRPr="00FB41F8">
        <w:rPr>
          <w:kern w:val="2"/>
          <w:sz w:val="20"/>
          <w:szCs w:val="20"/>
          <w:lang w:eastAsia="zh-CN"/>
        </w:rPr>
        <w:t>W</w:t>
      </w:r>
      <w:r w:rsidRPr="00FB41F8">
        <w:rPr>
          <w:rFonts w:hint="eastAsia"/>
          <w:kern w:val="2"/>
          <w:sz w:val="20"/>
          <w:szCs w:val="20"/>
          <w:lang w:eastAsia="zh-CN"/>
        </w:rPr>
        <w:t xml:space="preserve">hen DL synchronization is done, UL frequency offset </w:t>
      </w:r>
      <w:r w:rsidRPr="00FB41F8">
        <w:rPr>
          <w:kern w:val="2"/>
          <w:sz w:val="20"/>
          <w:szCs w:val="20"/>
          <w:lang w:eastAsia="zh-CN"/>
        </w:rPr>
        <w:t>can</w:t>
      </w:r>
      <w:r w:rsidRPr="00FB41F8">
        <w:rPr>
          <w:rFonts w:hint="eastAsia"/>
          <w:kern w:val="2"/>
          <w:sz w:val="20"/>
          <w:szCs w:val="20"/>
          <w:lang w:eastAsia="zh-CN"/>
        </w:rPr>
        <w:t xml:space="preserve"> be pre-compensated based on DL estimation and carrier frequency difference of DL and UL. </w:t>
      </w:r>
      <w:r w:rsidRPr="00FB41F8">
        <w:rPr>
          <w:kern w:val="2"/>
          <w:sz w:val="20"/>
          <w:szCs w:val="20"/>
          <w:lang w:eastAsia="zh-CN"/>
        </w:rPr>
        <w:t>W</w:t>
      </w:r>
      <w:r w:rsidRPr="00FB41F8">
        <w:rPr>
          <w:rFonts w:hint="eastAsia"/>
          <w:kern w:val="2"/>
          <w:sz w:val="20"/>
          <w:szCs w:val="20"/>
          <w:lang w:eastAsia="zh-CN"/>
        </w:rPr>
        <w:t xml:space="preserve">hen UE is in a fixed place, we can expect the residual UL </w:t>
      </w:r>
      <w:r w:rsidRPr="00FB41F8">
        <w:rPr>
          <w:kern w:val="2"/>
          <w:sz w:val="20"/>
          <w:szCs w:val="20"/>
          <w:lang w:eastAsia="zh-CN"/>
        </w:rPr>
        <w:t>frequency</w:t>
      </w:r>
      <w:r w:rsidRPr="00FB41F8">
        <w:rPr>
          <w:rFonts w:hint="eastAsia"/>
          <w:kern w:val="2"/>
          <w:sz w:val="20"/>
          <w:szCs w:val="20"/>
          <w:lang w:eastAsia="zh-CN"/>
        </w:rPr>
        <w:t xml:space="preserve"> error is marginal. </w:t>
      </w:r>
      <w:r w:rsidRPr="00FB41F8">
        <w:rPr>
          <w:kern w:val="2"/>
          <w:sz w:val="20"/>
          <w:szCs w:val="20"/>
          <w:lang w:eastAsia="zh-CN"/>
        </w:rPr>
        <w:t>T</w:t>
      </w:r>
      <w:r w:rsidRPr="00FB41F8">
        <w:rPr>
          <w:rFonts w:hint="eastAsia"/>
          <w:kern w:val="2"/>
          <w:sz w:val="20"/>
          <w:szCs w:val="20"/>
          <w:lang w:eastAsia="zh-CN"/>
        </w:rPr>
        <w:t xml:space="preserve">he exceptional case is high speed UE. </w:t>
      </w:r>
      <w:r w:rsidRPr="00FB41F8">
        <w:rPr>
          <w:kern w:val="2"/>
          <w:sz w:val="20"/>
          <w:szCs w:val="20"/>
          <w:lang w:eastAsia="zh-CN"/>
        </w:rPr>
        <w:t>H</w:t>
      </w:r>
      <w:r w:rsidRPr="00FB41F8">
        <w:rPr>
          <w:rFonts w:hint="eastAsia"/>
          <w:kern w:val="2"/>
          <w:sz w:val="20"/>
          <w:szCs w:val="20"/>
          <w:lang w:eastAsia="zh-CN"/>
        </w:rPr>
        <w:t xml:space="preserve">owever, even if for the air plane, UE moving trace often goes along a regular route, so UE can estimate the </w:t>
      </w:r>
      <w:r w:rsidRPr="00FB41F8">
        <w:rPr>
          <w:kern w:val="2"/>
          <w:sz w:val="20"/>
          <w:szCs w:val="20"/>
          <w:lang w:eastAsia="zh-CN"/>
        </w:rPr>
        <w:t>Doppler</w:t>
      </w:r>
      <w:r w:rsidRPr="00FB41F8">
        <w:rPr>
          <w:rFonts w:hint="eastAsia"/>
          <w:kern w:val="2"/>
          <w:sz w:val="20"/>
          <w:szCs w:val="20"/>
          <w:lang w:eastAsia="zh-CN"/>
        </w:rPr>
        <w:t xml:space="preserve"> shift based on DL signal and compensate it.</w:t>
      </w:r>
      <w:r w:rsidR="00645B6A">
        <w:rPr>
          <w:rFonts w:hint="eastAsia"/>
          <w:kern w:val="2"/>
          <w:sz w:val="20"/>
          <w:szCs w:val="20"/>
          <w:lang w:eastAsia="zh-CN"/>
        </w:rPr>
        <w:t xml:space="preserve"> </w:t>
      </w:r>
    </w:p>
    <w:p w:rsidR="002A5123" w:rsidRDefault="002B0395" w:rsidP="00FB41F8">
      <w:pPr>
        <w:rPr>
          <w:kern w:val="2"/>
          <w:sz w:val="20"/>
          <w:szCs w:val="20"/>
          <w:lang w:eastAsia="zh-CN"/>
        </w:rPr>
      </w:pPr>
      <w:r>
        <w:rPr>
          <w:kern w:val="2"/>
          <w:sz w:val="20"/>
          <w:szCs w:val="20"/>
          <w:lang w:eastAsia="zh-CN"/>
        </w:rPr>
        <w:t>I</w:t>
      </w:r>
      <w:r>
        <w:rPr>
          <w:rFonts w:hint="eastAsia"/>
          <w:kern w:val="2"/>
          <w:sz w:val="20"/>
          <w:szCs w:val="20"/>
          <w:lang w:eastAsia="zh-CN"/>
        </w:rPr>
        <w:t xml:space="preserve">n </w:t>
      </w:r>
      <w:r w:rsidR="00CA2E83">
        <w:rPr>
          <w:rFonts w:hint="eastAsia"/>
          <w:kern w:val="2"/>
          <w:sz w:val="20"/>
          <w:szCs w:val="20"/>
          <w:lang w:eastAsia="zh-CN"/>
        </w:rPr>
        <w:t xml:space="preserve">the last meeting, </w:t>
      </w:r>
      <w:r>
        <w:rPr>
          <w:rFonts w:hint="eastAsia"/>
          <w:kern w:val="2"/>
          <w:sz w:val="20"/>
          <w:szCs w:val="20"/>
          <w:lang w:eastAsia="zh-CN"/>
        </w:rPr>
        <w:t xml:space="preserve">the close-loop </w:t>
      </w:r>
      <w:r w:rsidR="00CA2E83">
        <w:rPr>
          <w:rFonts w:hint="eastAsia"/>
          <w:kern w:val="2"/>
          <w:sz w:val="20"/>
          <w:szCs w:val="20"/>
          <w:lang w:eastAsia="zh-CN"/>
        </w:rPr>
        <w:t xml:space="preserve">frequency compensation has been proposed in [3]. </w:t>
      </w:r>
      <w:r w:rsidR="00CA2E83">
        <w:rPr>
          <w:kern w:val="2"/>
          <w:sz w:val="20"/>
          <w:szCs w:val="20"/>
          <w:lang w:eastAsia="zh-CN"/>
        </w:rPr>
        <w:t>I</w:t>
      </w:r>
      <w:r w:rsidR="00CA2E83">
        <w:rPr>
          <w:rFonts w:hint="eastAsia"/>
          <w:kern w:val="2"/>
          <w:sz w:val="20"/>
          <w:szCs w:val="20"/>
          <w:lang w:eastAsia="zh-CN"/>
        </w:rPr>
        <w:t xml:space="preserve">n this solution, network may estimate the UL </w:t>
      </w:r>
      <w:r w:rsidR="00CA2E83">
        <w:rPr>
          <w:kern w:val="2"/>
          <w:sz w:val="20"/>
          <w:szCs w:val="20"/>
          <w:lang w:eastAsia="zh-CN"/>
        </w:rPr>
        <w:t>frequency</w:t>
      </w:r>
      <w:r w:rsidR="00CA2E83">
        <w:rPr>
          <w:rFonts w:hint="eastAsia"/>
          <w:kern w:val="2"/>
          <w:sz w:val="20"/>
          <w:szCs w:val="20"/>
          <w:lang w:eastAsia="zh-CN"/>
        </w:rPr>
        <w:t xml:space="preserve"> error and indicate it to UE. But the</w:t>
      </w:r>
      <w:r w:rsidR="00C16A07">
        <w:rPr>
          <w:rFonts w:hint="eastAsia"/>
          <w:kern w:val="2"/>
          <w:sz w:val="20"/>
          <w:szCs w:val="20"/>
          <w:lang w:eastAsia="zh-CN"/>
        </w:rPr>
        <w:t xml:space="preserve"> </w:t>
      </w:r>
      <w:r w:rsidR="00C16A07">
        <w:rPr>
          <w:kern w:val="2"/>
          <w:sz w:val="20"/>
          <w:szCs w:val="20"/>
          <w:lang w:eastAsia="zh-CN"/>
        </w:rPr>
        <w:t>question</w:t>
      </w:r>
      <w:r w:rsidR="00C16A07">
        <w:rPr>
          <w:rFonts w:hint="eastAsia"/>
          <w:kern w:val="2"/>
          <w:sz w:val="20"/>
          <w:szCs w:val="20"/>
          <w:lang w:eastAsia="zh-CN"/>
        </w:rPr>
        <w:t xml:space="preserve"> is that when UE sends the PRACH to </w:t>
      </w:r>
      <w:proofErr w:type="spellStart"/>
      <w:r w:rsidR="00C16A07">
        <w:rPr>
          <w:rFonts w:hint="eastAsia"/>
          <w:kern w:val="2"/>
          <w:sz w:val="20"/>
          <w:szCs w:val="20"/>
          <w:lang w:eastAsia="zh-CN"/>
        </w:rPr>
        <w:t>gNB</w:t>
      </w:r>
      <w:proofErr w:type="spellEnd"/>
      <w:r w:rsidR="00C16A07">
        <w:rPr>
          <w:rFonts w:hint="eastAsia"/>
          <w:kern w:val="2"/>
          <w:sz w:val="20"/>
          <w:szCs w:val="20"/>
          <w:lang w:eastAsia="zh-CN"/>
        </w:rPr>
        <w:t>, U</w:t>
      </w:r>
      <w:r w:rsidR="009D1F96">
        <w:rPr>
          <w:rFonts w:hint="eastAsia"/>
          <w:kern w:val="2"/>
          <w:sz w:val="20"/>
          <w:szCs w:val="20"/>
          <w:lang w:eastAsia="zh-CN"/>
        </w:rPr>
        <w:t xml:space="preserve">E has to do DL synchronization. </w:t>
      </w:r>
      <w:r w:rsidR="009D1F96">
        <w:rPr>
          <w:kern w:val="2"/>
          <w:sz w:val="20"/>
          <w:szCs w:val="20"/>
          <w:lang w:eastAsia="zh-CN"/>
        </w:rPr>
        <w:t>F</w:t>
      </w:r>
      <w:r w:rsidR="009D1F96">
        <w:rPr>
          <w:rFonts w:hint="eastAsia"/>
          <w:kern w:val="2"/>
          <w:sz w:val="20"/>
          <w:szCs w:val="20"/>
          <w:lang w:eastAsia="zh-CN"/>
        </w:rPr>
        <w:t xml:space="preserve">or </w:t>
      </w:r>
      <w:r w:rsidR="009D1F96">
        <w:rPr>
          <w:kern w:val="2"/>
          <w:sz w:val="20"/>
          <w:szCs w:val="20"/>
          <w:lang w:eastAsia="zh-CN"/>
        </w:rPr>
        <w:t>Doppler</w:t>
      </w:r>
      <w:r w:rsidR="009D1F96">
        <w:rPr>
          <w:rFonts w:hint="eastAsia"/>
          <w:kern w:val="2"/>
          <w:sz w:val="20"/>
          <w:szCs w:val="20"/>
          <w:lang w:eastAsia="zh-CN"/>
        </w:rPr>
        <w:t xml:space="preserve"> shift and oscillator error, they will be carried in DL signal. </w:t>
      </w:r>
      <w:r w:rsidR="00697F49">
        <w:rPr>
          <w:rFonts w:hint="eastAsia"/>
          <w:kern w:val="2"/>
          <w:sz w:val="20"/>
          <w:szCs w:val="20"/>
          <w:lang w:eastAsia="zh-CN"/>
        </w:rPr>
        <w:t xml:space="preserve">UE can fix the frequency error based </w:t>
      </w:r>
      <w:r w:rsidR="00697F49">
        <w:rPr>
          <w:kern w:val="2"/>
          <w:sz w:val="20"/>
          <w:szCs w:val="20"/>
          <w:lang w:eastAsia="zh-CN"/>
        </w:rPr>
        <w:t xml:space="preserve">on DL synchronization. </w:t>
      </w:r>
      <w:r w:rsidR="009D1F96">
        <w:rPr>
          <w:kern w:val="2"/>
          <w:sz w:val="20"/>
          <w:szCs w:val="20"/>
          <w:lang w:eastAsia="zh-CN"/>
        </w:rPr>
        <w:t>M</w:t>
      </w:r>
      <w:r w:rsidR="009D1F96">
        <w:rPr>
          <w:rFonts w:hint="eastAsia"/>
          <w:kern w:val="2"/>
          <w:sz w:val="20"/>
          <w:szCs w:val="20"/>
          <w:lang w:eastAsia="zh-CN"/>
        </w:rPr>
        <w:t xml:space="preserve">eanwhile, </w:t>
      </w:r>
      <w:r w:rsidR="009D1F96">
        <w:rPr>
          <w:kern w:val="2"/>
          <w:sz w:val="20"/>
          <w:szCs w:val="20"/>
          <w:lang w:eastAsia="zh-CN"/>
        </w:rPr>
        <w:t>the</w:t>
      </w:r>
      <w:r w:rsidR="009D1F96">
        <w:rPr>
          <w:rFonts w:hint="eastAsia"/>
          <w:kern w:val="2"/>
          <w:sz w:val="20"/>
          <w:szCs w:val="20"/>
          <w:lang w:eastAsia="zh-CN"/>
        </w:rPr>
        <w:t xml:space="preserve"> carrier frequency of UL can be used to derive the UL </w:t>
      </w:r>
      <w:r w:rsidR="009D1F96">
        <w:rPr>
          <w:kern w:val="2"/>
          <w:sz w:val="20"/>
          <w:szCs w:val="20"/>
          <w:lang w:eastAsia="zh-CN"/>
        </w:rPr>
        <w:t>Doppler</w:t>
      </w:r>
      <w:r w:rsidR="009D1F96">
        <w:rPr>
          <w:rFonts w:hint="eastAsia"/>
          <w:kern w:val="2"/>
          <w:sz w:val="20"/>
          <w:szCs w:val="20"/>
          <w:lang w:eastAsia="zh-CN"/>
        </w:rPr>
        <w:t xml:space="preserve"> shift.</w:t>
      </w:r>
      <w:r w:rsidR="002A5123">
        <w:rPr>
          <w:rFonts w:hint="eastAsia"/>
          <w:kern w:val="2"/>
          <w:sz w:val="20"/>
          <w:szCs w:val="20"/>
          <w:lang w:eastAsia="zh-CN"/>
        </w:rPr>
        <w:t xml:space="preserve"> </w:t>
      </w:r>
    </w:p>
    <w:p w:rsidR="00FB41F8" w:rsidRPr="00FB41F8" w:rsidRDefault="00CA2E83" w:rsidP="00FB41F8">
      <w:pPr>
        <w:rPr>
          <w:kern w:val="2"/>
          <w:sz w:val="20"/>
          <w:szCs w:val="20"/>
          <w:lang w:eastAsia="zh-CN"/>
        </w:rPr>
      </w:pPr>
      <w:r>
        <w:rPr>
          <w:kern w:val="2"/>
          <w:sz w:val="20"/>
          <w:szCs w:val="20"/>
          <w:lang w:eastAsia="zh-CN"/>
        </w:rPr>
        <w:t>O</w:t>
      </w:r>
      <w:r>
        <w:rPr>
          <w:rFonts w:hint="eastAsia"/>
          <w:kern w:val="2"/>
          <w:sz w:val="20"/>
          <w:szCs w:val="20"/>
          <w:lang w:eastAsia="zh-CN"/>
        </w:rPr>
        <w:t xml:space="preserve">verall, we think the most of frequency error has been reflected in DL signal, so UE can compensate the UL frequency offset, including the </w:t>
      </w:r>
      <w:r>
        <w:rPr>
          <w:kern w:val="2"/>
          <w:sz w:val="20"/>
          <w:szCs w:val="20"/>
          <w:lang w:eastAsia="zh-CN"/>
        </w:rPr>
        <w:t>Doppler</w:t>
      </w:r>
      <w:r>
        <w:rPr>
          <w:rFonts w:hint="eastAsia"/>
          <w:kern w:val="2"/>
          <w:sz w:val="20"/>
          <w:szCs w:val="20"/>
          <w:lang w:eastAsia="zh-CN"/>
        </w:rPr>
        <w:t xml:space="preserve"> shift and oscillator, </w:t>
      </w:r>
      <w:r>
        <w:rPr>
          <w:kern w:val="2"/>
          <w:sz w:val="20"/>
          <w:szCs w:val="20"/>
          <w:lang w:eastAsia="zh-CN"/>
        </w:rPr>
        <w:t>based</w:t>
      </w:r>
      <w:r>
        <w:rPr>
          <w:rFonts w:hint="eastAsia"/>
          <w:kern w:val="2"/>
          <w:sz w:val="20"/>
          <w:szCs w:val="20"/>
          <w:lang w:eastAsia="zh-CN"/>
        </w:rPr>
        <w:t xml:space="preserve"> on </w:t>
      </w:r>
      <w:r>
        <w:rPr>
          <w:sz w:val="20"/>
          <w:szCs w:val="20"/>
          <w:lang w:eastAsia="zh-CN"/>
        </w:rPr>
        <w:t>DL estimation and carrier offset of DL and UL.</w:t>
      </w:r>
      <w:r>
        <w:rPr>
          <w:rFonts w:hint="eastAsia"/>
          <w:sz w:val="20"/>
          <w:szCs w:val="20"/>
          <w:lang w:eastAsia="zh-CN"/>
        </w:rPr>
        <w:t xml:space="preserve"> </w:t>
      </w:r>
      <w:r w:rsidR="00FB41F8" w:rsidRPr="00FB41F8">
        <w:rPr>
          <w:kern w:val="2"/>
          <w:sz w:val="20"/>
          <w:szCs w:val="20"/>
          <w:lang w:eastAsia="zh-CN"/>
        </w:rPr>
        <w:t>I</w:t>
      </w:r>
      <w:r w:rsidR="00FB41F8" w:rsidRPr="00FB41F8">
        <w:rPr>
          <w:rFonts w:hint="eastAsia"/>
          <w:kern w:val="2"/>
          <w:sz w:val="20"/>
          <w:szCs w:val="20"/>
          <w:lang w:eastAsia="zh-CN"/>
        </w:rPr>
        <w:t xml:space="preserve">n this sense, the benefit of close-loop frequency </w:t>
      </w:r>
      <w:r w:rsidR="00FB41F8" w:rsidRPr="00FB41F8">
        <w:rPr>
          <w:kern w:val="2"/>
          <w:sz w:val="20"/>
          <w:szCs w:val="20"/>
          <w:lang w:eastAsia="zh-CN"/>
        </w:rPr>
        <w:t>compensation</w:t>
      </w:r>
      <w:r w:rsidR="00FB41F8" w:rsidRPr="00FB41F8">
        <w:rPr>
          <w:rFonts w:hint="eastAsia"/>
          <w:kern w:val="2"/>
          <w:sz w:val="20"/>
          <w:szCs w:val="20"/>
          <w:lang w:eastAsia="zh-CN"/>
        </w:rPr>
        <w:t xml:space="preserve"> is unclear.</w:t>
      </w:r>
    </w:p>
    <w:p w:rsidR="00421BB4" w:rsidRPr="00FB41F8" w:rsidRDefault="00421BB4" w:rsidP="00EA1832">
      <w:pPr>
        <w:rPr>
          <w:noProof/>
          <w:sz w:val="20"/>
          <w:szCs w:val="20"/>
          <w:lang w:eastAsia="zh-CN"/>
        </w:rPr>
      </w:pPr>
    </w:p>
    <w:p w:rsidR="00421BB4" w:rsidRPr="00FA5B5E" w:rsidRDefault="00000938" w:rsidP="00EA1832">
      <w:pPr>
        <w:rPr>
          <w:noProof/>
          <w:sz w:val="20"/>
          <w:szCs w:val="20"/>
          <w:lang w:eastAsia="zh-CN"/>
        </w:rPr>
      </w:pPr>
      <w:r>
        <w:rPr>
          <w:b/>
          <w:sz w:val="20"/>
          <w:szCs w:val="20"/>
          <w:lang w:eastAsia="zh-CN"/>
        </w:rPr>
        <w:lastRenderedPageBreak/>
        <w:t>O</w:t>
      </w:r>
      <w:r>
        <w:rPr>
          <w:rFonts w:hint="eastAsia"/>
          <w:b/>
          <w:sz w:val="20"/>
          <w:szCs w:val="20"/>
          <w:lang w:eastAsia="zh-CN"/>
        </w:rPr>
        <w:t>bservation</w:t>
      </w:r>
      <w:r w:rsidR="005760DE">
        <w:rPr>
          <w:rFonts w:hint="eastAsia"/>
          <w:b/>
          <w:sz w:val="20"/>
          <w:szCs w:val="20"/>
          <w:lang w:eastAsia="zh-CN"/>
        </w:rPr>
        <w:t xml:space="preserve"> </w:t>
      </w:r>
      <w:r w:rsidR="00C852D4">
        <w:rPr>
          <w:rFonts w:hint="eastAsia"/>
          <w:b/>
          <w:sz w:val="20"/>
          <w:szCs w:val="20"/>
          <w:lang w:eastAsia="zh-CN"/>
        </w:rPr>
        <w:t>8</w:t>
      </w:r>
      <w:r w:rsidR="00FA5B5E" w:rsidRPr="00476C18">
        <w:rPr>
          <w:rFonts w:hint="eastAsia"/>
          <w:b/>
          <w:sz w:val="20"/>
          <w:szCs w:val="20"/>
          <w:lang w:eastAsia="zh-CN"/>
        </w:rPr>
        <w:t xml:space="preserve">: </w:t>
      </w:r>
      <w:r w:rsidR="00F60942">
        <w:rPr>
          <w:rFonts w:hint="eastAsia"/>
          <w:b/>
          <w:sz w:val="20"/>
          <w:szCs w:val="20"/>
          <w:lang w:eastAsia="zh-CN"/>
        </w:rPr>
        <w:t>C</w:t>
      </w:r>
      <w:r w:rsidR="00FA5B5E">
        <w:rPr>
          <w:rFonts w:hint="eastAsia"/>
          <w:b/>
          <w:sz w:val="20"/>
          <w:szCs w:val="20"/>
          <w:lang w:eastAsia="zh-CN"/>
        </w:rPr>
        <w:t>lose-loop</w:t>
      </w:r>
      <w:r w:rsidR="00107C91">
        <w:rPr>
          <w:rFonts w:hint="eastAsia"/>
          <w:b/>
          <w:sz w:val="20"/>
          <w:szCs w:val="20"/>
          <w:lang w:eastAsia="zh-CN"/>
        </w:rPr>
        <w:t xml:space="preserve"> UL</w:t>
      </w:r>
      <w:r w:rsidR="00FA5B5E">
        <w:rPr>
          <w:rFonts w:hint="eastAsia"/>
          <w:b/>
          <w:sz w:val="20"/>
          <w:szCs w:val="20"/>
          <w:lang w:eastAsia="zh-CN"/>
        </w:rPr>
        <w:t xml:space="preserve"> frequency </w:t>
      </w:r>
      <w:r>
        <w:rPr>
          <w:rFonts w:hint="eastAsia"/>
          <w:b/>
          <w:sz w:val="20"/>
          <w:szCs w:val="20"/>
          <w:lang w:eastAsia="zh-CN"/>
        </w:rPr>
        <w:t>compensation is</w:t>
      </w:r>
      <w:r w:rsidR="00107C91">
        <w:rPr>
          <w:rFonts w:hint="eastAsia"/>
          <w:b/>
          <w:sz w:val="20"/>
          <w:szCs w:val="20"/>
          <w:lang w:eastAsia="zh-CN"/>
        </w:rPr>
        <w:t xml:space="preserve"> not clear for its benefit and use case</w:t>
      </w:r>
      <w:r w:rsidR="00FA5B5E">
        <w:rPr>
          <w:rFonts w:hint="eastAsia"/>
          <w:b/>
          <w:sz w:val="20"/>
          <w:szCs w:val="20"/>
          <w:lang w:eastAsia="zh-CN"/>
        </w:rPr>
        <w:t>.</w:t>
      </w:r>
    </w:p>
    <w:p w:rsidR="00073140" w:rsidRDefault="00073140" w:rsidP="00EA1832">
      <w:pPr>
        <w:rPr>
          <w:b/>
          <w:noProof/>
          <w:sz w:val="20"/>
          <w:szCs w:val="20"/>
          <w:lang w:eastAsia="zh-CN"/>
        </w:rPr>
      </w:pPr>
      <w:r w:rsidRPr="002F6E48">
        <w:rPr>
          <w:b/>
          <w:noProof/>
          <w:sz w:val="20"/>
          <w:szCs w:val="20"/>
          <w:lang w:eastAsia="zh-CN"/>
        </w:rPr>
        <w:t>P</w:t>
      </w:r>
      <w:r w:rsidRPr="002F6E48">
        <w:rPr>
          <w:rFonts w:hint="eastAsia"/>
          <w:b/>
          <w:noProof/>
          <w:sz w:val="20"/>
          <w:szCs w:val="20"/>
          <w:lang w:eastAsia="zh-CN"/>
        </w:rPr>
        <w:t>ropos</w:t>
      </w:r>
      <w:r w:rsidR="00D077A6">
        <w:rPr>
          <w:rFonts w:hint="eastAsia"/>
          <w:b/>
          <w:noProof/>
          <w:sz w:val="20"/>
          <w:szCs w:val="20"/>
          <w:lang w:eastAsia="zh-CN"/>
        </w:rPr>
        <w:t>e</w:t>
      </w:r>
      <w:r w:rsidR="005D0528">
        <w:rPr>
          <w:rFonts w:hint="eastAsia"/>
          <w:b/>
          <w:noProof/>
          <w:sz w:val="20"/>
          <w:szCs w:val="20"/>
          <w:lang w:eastAsia="zh-CN"/>
        </w:rPr>
        <w:t xml:space="preserve"> </w:t>
      </w:r>
      <w:r w:rsidR="00C05B67">
        <w:rPr>
          <w:rFonts w:hint="eastAsia"/>
          <w:b/>
          <w:noProof/>
          <w:sz w:val="20"/>
          <w:szCs w:val="20"/>
          <w:lang w:eastAsia="zh-CN"/>
        </w:rPr>
        <w:t>7</w:t>
      </w:r>
      <w:r w:rsidR="00D077A6">
        <w:rPr>
          <w:rFonts w:hint="eastAsia"/>
          <w:b/>
          <w:noProof/>
          <w:sz w:val="20"/>
          <w:szCs w:val="20"/>
          <w:lang w:eastAsia="zh-CN"/>
        </w:rPr>
        <w:t>: F</w:t>
      </w:r>
      <w:r w:rsidRPr="002F6E48">
        <w:rPr>
          <w:rFonts w:hint="eastAsia"/>
          <w:b/>
          <w:noProof/>
          <w:sz w:val="20"/>
          <w:szCs w:val="20"/>
          <w:lang w:eastAsia="zh-CN"/>
        </w:rPr>
        <w:t>urther study the benefit of close-loop doppler shift compensation.</w:t>
      </w:r>
    </w:p>
    <w:p w:rsidR="00DF5571" w:rsidRPr="000C00F7" w:rsidRDefault="00DF5571" w:rsidP="00EA1832">
      <w:pPr>
        <w:rPr>
          <w:noProof/>
          <w:sz w:val="20"/>
          <w:szCs w:val="20"/>
          <w:lang w:eastAsia="zh-CN"/>
        </w:rPr>
      </w:pPr>
    </w:p>
    <w:p w:rsidR="001C5D65" w:rsidRDefault="001C5D65" w:rsidP="001C5D65">
      <w:pPr>
        <w:pStyle w:val="1"/>
      </w:pPr>
      <w:r>
        <w:t>Conclusions</w:t>
      </w:r>
    </w:p>
    <w:p w:rsidR="00121DDB" w:rsidRDefault="00121DDB" w:rsidP="00247A84">
      <w:pPr>
        <w:rPr>
          <w:noProof/>
          <w:sz w:val="20"/>
          <w:szCs w:val="20"/>
          <w:lang w:eastAsia="zh-CN"/>
        </w:rPr>
      </w:pPr>
      <w:r w:rsidRPr="00121DDB">
        <w:rPr>
          <w:noProof/>
          <w:sz w:val="20"/>
          <w:szCs w:val="20"/>
          <w:lang w:eastAsia="zh-CN"/>
        </w:rPr>
        <w:t xml:space="preserve">In this contribution we analyzed PRACH and UL timing advance issues in NTN system. </w:t>
      </w:r>
      <w:r>
        <w:rPr>
          <w:noProof/>
          <w:sz w:val="20"/>
          <w:szCs w:val="20"/>
          <w:lang w:eastAsia="zh-CN"/>
        </w:rPr>
        <w:t>T</w:t>
      </w:r>
      <w:r>
        <w:rPr>
          <w:rFonts w:hint="eastAsia"/>
          <w:noProof/>
          <w:sz w:val="20"/>
          <w:szCs w:val="20"/>
          <w:lang w:eastAsia="zh-CN"/>
        </w:rPr>
        <w:t xml:space="preserve">he following proposals are provided.  </w:t>
      </w:r>
    </w:p>
    <w:p w:rsidR="0043457B" w:rsidRPr="00F4470B" w:rsidRDefault="0043457B" w:rsidP="0043457B">
      <w:pPr>
        <w:rPr>
          <w:b/>
          <w:sz w:val="20"/>
          <w:szCs w:val="20"/>
          <w:lang w:eastAsia="zh-CN"/>
        </w:rPr>
      </w:pPr>
      <w:r w:rsidRPr="00F4470B">
        <w:rPr>
          <w:b/>
          <w:sz w:val="20"/>
          <w:szCs w:val="20"/>
          <w:lang w:eastAsia="zh-CN"/>
        </w:rPr>
        <w:t>O</w:t>
      </w:r>
      <w:r w:rsidRPr="00F4470B">
        <w:rPr>
          <w:rFonts w:hint="eastAsia"/>
          <w:b/>
          <w:sz w:val="20"/>
          <w:szCs w:val="20"/>
          <w:lang w:eastAsia="zh-CN"/>
        </w:rPr>
        <w:t xml:space="preserve">bservation 1: </w:t>
      </w:r>
      <w:r>
        <w:rPr>
          <w:rFonts w:hint="eastAsia"/>
          <w:b/>
          <w:sz w:val="20"/>
          <w:szCs w:val="20"/>
          <w:lang w:eastAsia="zh-CN"/>
        </w:rPr>
        <w:t xml:space="preserve">In the close-loop random access, the common TA </w:t>
      </w:r>
      <w:r>
        <w:rPr>
          <w:b/>
          <w:sz w:val="20"/>
          <w:szCs w:val="20"/>
          <w:lang w:eastAsia="zh-CN"/>
        </w:rPr>
        <w:t>can</w:t>
      </w:r>
      <w:r>
        <w:rPr>
          <w:rFonts w:hint="eastAsia"/>
          <w:b/>
          <w:sz w:val="20"/>
          <w:szCs w:val="20"/>
          <w:lang w:eastAsia="zh-CN"/>
        </w:rPr>
        <w:t xml:space="preserve"> be obtained from network and UE </w:t>
      </w:r>
      <w:r>
        <w:rPr>
          <w:b/>
          <w:sz w:val="20"/>
          <w:szCs w:val="20"/>
          <w:lang w:eastAsia="zh-CN"/>
        </w:rPr>
        <w:t>specific</w:t>
      </w:r>
      <w:r>
        <w:rPr>
          <w:rFonts w:hint="eastAsia"/>
          <w:b/>
          <w:sz w:val="20"/>
          <w:szCs w:val="20"/>
          <w:lang w:eastAsia="zh-CN"/>
        </w:rPr>
        <w:t xml:space="preserve"> TA can be obtained from RA response message.</w:t>
      </w:r>
    </w:p>
    <w:p w:rsidR="00F4240E" w:rsidRDefault="00F4240E" w:rsidP="00F4240E">
      <w:pPr>
        <w:rPr>
          <w:b/>
          <w:sz w:val="20"/>
          <w:szCs w:val="20"/>
          <w:lang w:eastAsia="zh-CN"/>
        </w:rPr>
      </w:pPr>
      <w:r w:rsidRPr="008C4C6F">
        <w:rPr>
          <w:b/>
          <w:sz w:val="20"/>
          <w:szCs w:val="20"/>
          <w:lang w:eastAsia="zh-CN"/>
        </w:rPr>
        <w:t>O</w:t>
      </w:r>
      <w:r w:rsidRPr="008C4C6F">
        <w:rPr>
          <w:rFonts w:hint="eastAsia"/>
          <w:b/>
          <w:sz w:val="20"/>
          <w:szCs w:val="20"/>
          <w:lang w:eastAsia="zh-CN"/>
        </w:rPr>
        <w:t xml:space="preserve">bservation </w:t>
      </w:r>
      <w:r>
        <w:rPr>
          <w:rFonts w:hint="eastAsia"/>
          <w:b/>
          <w:sz w:val="20"/>
          <w:szCs w:val="20"/>
          <w:lang w:eastAsia="zh-CN"/>
        </w:rPr>
        <w:t>2</w:t>
      </w:r>
      <w:r w:rsidRPr="008C4C6F">
        <w:rPr>
          <w:rFonts w:hint="eastAsia"/>
          <w:b/>
          <w:sz w:val="20"/>
          <w:szCs w:val="20"/>
          <w:lang w:eastAsia="zh-CN"/>
        </w:rPr>
        <w:t xml:space="preserve">: </w:t>
      </w:r>
      <w:r>
        <w:rPr>
          <w:rFonts w:hint="eastAsia"/>
          <w:b/>
          <w:sz w:val="20"/>
          <w:szCs w:val="20"/>
          <w:lang w:eastAsia="zh-CN"/>
        </w:rPr>
        <w:t>In the close-loop random access, the PRACH format design need take into account the longer CP and higher SCS both.</w:t>
      </w:r>
    </w:p>
    <w:p w:rsidR="00162DDB" w:rsidRDefault="00162DDB" w:rsidP="00162DDB">
      <w:pPr>
        <w:rPr>
          <w:b/>
          <w:sz w:val="20"/>
          <w:szCs w:val="20"/>
          <w:lang w:eastAsia="zh-CN"/>
        </w:rPr>
      </w:pPr>
      <w:r w:rsidRPr="008C4C6F">
        <w:rPr>
          <w:b/>
          <w:sz w:val="20"/>
          <w:szCs w:val="20"/>
          <w:lang w:eastAsia="zh-CN"/>
        </w:rPr>
        <w:t>O</w:t>
      </w:r>
      <w:r w:rsidRPr="008C4C6F">
        <w:rPr>
          <w:rFonts w:hint="eastAsia"/>
          <w:b/>
          <w:sz w:val="20"/>
          <w:szCs w:val="20"/>
          <w:lang w:eastAsia="zh-CN"/>
        </w:rPr>
        <w:t xml:space="preserve">bservation </w:t>
      </w:r>
      <w:r>
        <w:rPr>
          <w:rFonts w:hint="eastAsia"/>
          <w:b/>
          <w:sz w:val="20"/>
          <w:szCs w:val="20"/>
          <w:lang w:eastAsia="zh-CN"/>
        </w:rPr>
        <w:t xml:space="preserve">3: In the TA compensation of close-loop random access, besides the absolute TA </w:t>
      </w:r>
      <w:r>
        <w:rPr>
          <w:b/>
          <w:sz w:val="20"/>
          <w:szCs w:val="20"/>
          <w:lang w:eastAsia="zh-CN"/>
        </w:rPr>
        <w:t>compensation</w:t>
      </w:r>
      <w:r>
        <w:rPr>
          <w:rFonts w:hint="eastAsia"/>
          <w:b/>
          <w:sz w:val="20"/>
          <w:szCs w:val="20"/>
          <w:lang w:eastAsia="zh-CN"/>
        </w:rPr>
        <w:t>, r</w:t>
      </w:r>
      <w:r>
        <w:rPr>
          <w:b/>
          <w:sz w:val="20"/>
          <w:szCs w:val="20"/>
          <w:lang w:eastAsia="zh-CN"/>
        </w:rPr>
        <w:t xml:space="preserve">elative TA compensation </w:t>
      </w:r>
      <w:r>
        <w:rPr>
          <w:rFonts w:hint="eastAsia"/>
          <w:b/>
          <w:sz w:val="20"/>
          <w:szCs w:val="20"/>
          <w:lang w:eastAsia="zh-CN"/>
        </w:rPr>
        <w:t xml:space="preserve">is also feasible because the common TA can be compensated by the </w:t>
      </w:r>
      <w:proofErr w:type="spellStart"/>
      <w:r>
        <w:rPr>
          <w:rFonts w:hint="eastAsia"/>
          <w:b/>
          <w:sz w:val="20"/>
          <w:szCs w:val="20"/>
          <w:lang w:eastAsia="zh-CN"/>
        </w:rPr>
        <w:t>gNB</w:t>
      </w:r>
      <w:proofErr w:type="spellEnd"/>
      <w:r>
        <w:rPr>
          <w:rFonts w:hint="eastAsia"/>
          <w:b/>
          <w:sz w:val="20"/>
          <w:szCs w:val="20"/>
          <w:lang w:eastAsia="zh-CN"/>
        </w:rPr>
        <w:t>.</w:t>
      </w:r>
    </w:p>
    <w:p w:rsidR="00C852D4" w:rsidRDefault="00C852D4" w:rsidP="00C852D4">
      <w:pPr>
        <w:rPr>
          <w:b/>
          <w:sz w:val="20"/>
          <w:szCs w:val="20"/>
          <w:lang w:eastAsia="zh-CN"/>
        </w:rPr>
      </w:pPr>
      <w:r w:rsidRPr="00F4470B">
        <w:rPr>
          <w:b/>
          <w:sz w:val="20"/>
          <w:szCs w:val="20"/>
          <w:lang w:eastAsia="zh-CN"/>
        </w:rPr>
        <w:t>O</w:t>
      </w:r>
      <w:r w:rsidRPr="00F4470B">
        <w:rPr>
          <w:rFonts w:hint="eastAsia"/>
          <w:b/>
          <w:sz w:val="20"/>
          <w:szCs w:val="20"/>
          <w:lang w:eastAsia="zh-CN"/>
        </w:rPr>
        <w:t xml:space="preserve">bservation </w:t>
      </w:r>
      <w:r>
        <w:rPr>
          <w:rFonts w:hint="eastAsia"/>
          <w:b/>
          <w:sz w:val="20"/>
          <w:szCs w:val="20"/>
          <w:lang w:eastAsia="zh-CN"/>
        </w:rPr>
        <w:t>4</w:t>
      </w:r>
      <w:r w:rsidRPr="00F4470B">
        <w:rPr>
          <w:rFonts w:hint="eastAsia"/>
          <w:b/>
          <w:sz w:val="20"/>
          <w:szCs w:val="20"/>
          <w:lang w:eastAsia="zh-CN"/>
        </w:rPr>
        <w:t xml:space="preserve">: </w:t>
      </w:r>
      <w:r>
        <w:rPr>
          <w:rFonts w:hint="eastAsia"/>
          <w:b/>
          <w:sz w:val="20"/>
          <w:szCs w:val="20"/>
          <w:lang w:eastAsia="zh-CN"/>
        </w:rPr>
        <w:t xml:space="preserve">In the open-loop random access, a common reference distance in </w:t>
      </w:r>
      <w:r>
        <w:rPr>
          <w:b/>
          <w:sz w:val="20"/>
          <w:szCs w:val="20"/>
          <w:lang w:eastAsia="zh-CN"/>
        </w:rPr>
        <w:t>service</w:t>
      </w:r>
      <w:r>
        <w:rPr>
          <w:rFonts w:hint="eastAsia"/>
          <w:b/>
          <w:sz w:val="20"/>
          <w:szCs w:val="20"/>
          <w:lang w:eastAsia="zh-CN"/>
        </w:rPr>
        <w:t xml:space="preserve"> link is used to UE specific TA calculation.</w:t>
      </w:r>
    </w:p>
    <w:p w:rsidR="00C852D4" w:rsidRPr="00DF02DF" w:rsidRDefault="00C852D4" w:rsidP="00C852D4">
      <w:pPr>
        <w:rPr>
          <w:b/>
          <w:sz w:val="20"/>
          <w:szCs w:val="20"/>
          <w:lang w:eastAsia="zh-CN"/>
        </w:rPr>
      </w:pPr>
      <w:r w:rsidRPr="00F4470B">
        <w:rPr>
          <w:b/>
          <w:sz w:val="20"/>
          <w:szCs w:val="20"/>
          <w:lang w:eastAsia="zh-CN"/>
        </w:rPr>
        <w:t>O</w:t>
      </w:r>
      <w:r w:rsidRPr="00F4470B">
        <w:rPr>
          <w:rFonts w:hint="eastAsia"/>
          <w:b/>
          <w:sz w:val="20"/>
          <w:szCs w:val="20"/>
          <w:lang w:eastAsia="zh-CN"/>
        </w:rPr>
        <w:t xml:space="preserve">bservation </w:t>
      </w:r>
      <w:r>
        <w:rPr>
          <w:rFonts w:hint="eastAsia"/>
          <w:b/>
          <w:sz w:val="20"/>
          <w:szCs w:val="20"/>
          <w:lang w:eastAsia="zh-CN"/>
        </w:rPr>
        <w:t>5</w:t>
      </w:r>
      <w:r w:rsidRPr="00F4470B">
        <w:rPr>
          <w:rFonts w:hint="eastAsia"/>
          <w:b/>
          <w:sz w:val="20"/>
          <w:szCs w:val="20"/>
          <w:lang w:eastAsia="zh-CN"/>
        </w:rPr>
        <w:t xml:space="preserve">: </w:t>
      </w:r>
      <w:r>
        <w:rPr>
          <w:rFonts w:hint="eastAsia"/>
          <w:b/>
          <w:sz w:val="20"/>
          <w:szCs w:val="20"/>
          <w:lang w:eastAsia="zh-CN"/>
        </w:rPr>
        <w:t xml:space="preserve">In the open-loop random access, a common reference distance in </w:t>
      </w:r>
      <w:r>
        <w:rPr>
          <w:b/>
          <w:sz w:val="20"/>
          <w:szCs w:val="20"/>
          <w:lang w:eastAsia="zh-CN"/>
        </w:rPr>
        <w:t>service</w:t>
      </w:r>
      <w:r>
        <w:rPr>
          <w:rFonts w:hint="eastAsia"/>
          <w:b/>
          <w:sz w:val="20"/>
          <w:szCs w:val="20"/>
          <w:lang w:eastAsia="zh-CN"/>
        </w:rPr>
        <w:t xml:space="preserve"> link and a common reference distance in feeder link can be indicated by the network, or by </w:t>
      </w:r>
      <w:r w:rsidRPr="000C5B5F">
        <w:rPr>
          <w:b/>
          <w:sz w:val="20"/>
          <w:szCs w:val="20"/>
          <w:lang w:eastAsia="zh-CN"/>
        </w:rPr>
        <w:t>proprietary</w:t>
      </w:r>
      <w:r w:rsidRPr="000C5B5F">
        <w:rPr>
          <w:rFonts w:hint="eastAsia"/>
          <w:b/>
          <w:sz w:val="20"/>
          <w:szCs w:val="20"/>
          <w:lang w:eastAsia="zh-CN"/>
        </w:rPr>
        <w:t xml:space="preserve"> implementation</w:t>
      </w:r>
      <w:r>
        <w:rPr>
          <w:rFonts w:hint="eastAsia"/>
          <w:b/>
          <w:sz w:val="20"/>
          <w:szCs w:val="20"/>
          <w:lang w:eastAsia="zh-CN"/>
        </w:rPr>
        <w:t xml:space="preserve"> to acquire</w:t>
      </w:r>
      <w:r w:rsidRPr="000C5B5F">
        <w:rPr>
          <w:rFonts w:hint="eastAsia"/>
          <w:b/>
          <w:sz w:val="20"/>
          <w:szCs w:val="20"/>
          <w:lang w:eastAsia="zh-CN"/>
        </w:rPr>
        <w:t xml:space="preserve">. </w:t>
      </w:r>
      <w:r>
        <w:rPr>
          <w:rFonts w:hint="eastAsia"/>
          <w:b/>
          <w:sz w:val="20"/>
          <w:szCs w:val="20"/>
          <w:lang w:eastAsia="zh-CN"/>
        </w:rPr>
        <w:t xml:space="preserve"> </w:t>
      </w:r>
    </w:p>
    <w:p w:rsidR="00C852D4" w:rsidRDefault="00C852D4" w:rsidP="00C852D4">
      <w:pPr>
        <w:rPr>
          <w:b/>
          <w:sz w:val="20"/>
          <w:szCs w:val="20"/>
          <w:lang w:eastAsia="zh-CN"/>
        </w:rPr>
      </w:pPr>
      <w:r>
        <w:rPr>
          <w:b/>
          <w:sz w:val="20"/>
          <w:szCs w:val="20"/>
          <w:lang w:eastAsia="zh-CN"/>
        </w:rPr>
        <w:t>O</w:t>
      </w:r>
      <w:r>
        <w:rPr>
          <w:rFonts w:hint="eastAsia"/>
          <w:b/>
          <w:sz w:val="20"/>
          <w:szCs w:val="20"/>
          <w:lang w:eastAsia="zh-CN"/>
        </w:rPr>
        <w:t xml:space="preserve">bservation 6: In the open-loop random access, relative TA compensation is more suitable, where common reference TA can be compensated by the </w:t>
      </w:r>
      <w:proofErr w:type="spellStart"/>
      <w:r>
        <w:rPr>
          <w:rFonts w:hint="eastAsia"/>
          <w:b/>
          <w:sz w:val="20"/>
          <w:szCs w:val="20"/>
          <w:lang w:eastAsia="zh-CN"/>
        </w:rPr>
        <w:t>gNB</w:t>
      </w:r>
      <w:proofErr w:type="spellEnd"/>
      <w:r>
        <w:rPr>
          <w:rFonts w:hint="eastAsia"/>
          <w:b/>
          <w:sz w:val="20"/>
          <w:szCs w:val="20"/>
          <w:lang w:eastAsia="zh-CN"/>
        </w:rPr>
        <w:t>, and relative TA is compensated by the UE.</w:t>
      </w:r>
    </w:p>
    <w:p w:rsidR="00C852D4" w:rsidRDefault="00C852D4" w:rsidP="00C852D4">
      <w:pPr>
        <w:rPr>
          <w:b/>
          <w:sz w:val="20"/>
          <w:szCs w:val="20"/>
          <w:lang w:eastAsia="zh-CN"/>
        </w:rPr>
      </w:pPr>
      <w:r w:rsidRPr="00225FC8">
        <w:rPr>
          <w:b/>
          <w:sz w:val="20"/>
          <w:szCs w:val="20"/>
          <w:lang w:eastAsia="zh-CN"/>
        </w:rPr>
        <w:t>O</w:t>
      </w:r>
      <w:r w:rsidRPr="00225FC8">
        <w:rPr>
          <w:rFonts w:hint="eastAsia"/>
          <w:b/>
          <w:sz w:val="20"/>
          <w:szCs w:val="20"/>
          <w:lang w:eastAsia="zh-CN"/>
        </w:rPr>
        <w:t xml:space="preserve">bservation </w:t>
      </w:r>
      <w:r>
        <w:rPr>
          <w:rFonts w:hint="eastAsia"/>
          <w:b/>
          <w:sz w:val="20"/>
          <w:szCs w:val="20"/>
          <w:lang w:eastAsia="zh-CN"/>
        </w:rPr>
        <w:t>7: I</w:t>
      </w:r>
      <w:r w:rsidRPr="00225FC8">
        <w:rPr>
          <w:rFonts w:hint="eastAsia"/>
          <w:b/>
          <w:sz w:val="20"/>
          <w:szCs w:val="20"/>
          <w:lang w:eastAsia="zh-CN"/>
        </w:rPr>
        <w:t xml:space="preserve">n the open-loop </w:t>
      </w:r>
      <w:r>
        <w:rPr>
          <w:rFonts w:hint="eastAsia"/>
          <w:b/>
          <w:sz w:val="20"/>
          <w:szCs w:val="20"/>
          <w:lang w:eastAsia="zh-CN"/>
        </w:rPr>
        <w:t>random access</w:t>
      </w:r>
      <w:r w:rsidRPr="00225FC8">
        <w:rPr>
          <w:rFonts w:hint="eastAsia"/>
          <w:b/>
          <w:sz w:val="20"/>
          <w:szCs w:val="20"/>
          <w:lang w:eastAsia="zh-CN"/>
        </w:rPr>
        <w:t xml:space="preserve">, </w:t>
      </w:r>
      <w:r>
        <w:rPr>
          <w:rFonts w:hint="eastAsia"/>
          <w:b/>
          <w:sz w:val="20"/>
          <w:szCs w:val="20"/>
          <w:lang w:eastAsia="zh-CN"/>
        </w:rPr>
        <w:t>the CP of PRACH doesn</w:t>
      </w:r>
      <w:r>
        <w:rPr>
          <w:b/>
          <w:sz w:val="20"/>
          <w:szCs w:val="20"/>
          <w:lang w:eastAsia="zh-CN"/>
        </w:rPr>
        <w:t>’</w:t>
      </w:r>
      <w:r>
        <w:rPr>
          <w:rFonts w:hint="eastAsia"/>
          <w:b/>
          <w:sz w:val="20"/>
          <w:szCs w:val="20"/>
          <w:lang w:eastAsia="zh-CN"/>
        </w:rPr>
        <w:t>t cover the whole cell radius.</w:t>
      </w:r>
    </w:p>
    <w:p w:rsidR="005760DE" w:rsidRPr="00FA5B5E" w:rsidRDefault="005760DE" w:rsidP="005760DE">
      <w:pPr>
        <w:rPr>
          <w:noProof/>
          <w:sz w:val="20"/>
          <w:szCs w:val="20"/>
          <w:lang w:eastAsia="zh-CN"/>
        </w:rPr>
      </w:pPr>
      <w:r>
        <w:rPr>
          <w:b/>
          <w:sz w:val="20"/>
          <w:szCs w:val="20"/>
          <w:lang w:eastAsia="zh-CN"/>
        </w:rPr>
        <w:t>O</w:t>
      </w:r>
      <w:r>
        <w:rPr>
          <w:rFonts w:hint="eastAsia"/>
          <w:b/>
          <w:sz w:val="20"/>
          <w:szCs w:val="20"/>
          <w:lang w:eastAsia="zh-CN"/>
        </w:rPr>
        <w:t xml:space="preserve">bservation </w:t>
      </w:r>
      <w:r w:rsidR="004F6EB2">
        <w:rPr>
          <w:rFonts w:hint="eastAsia"/>
          <w:b/>
          <w:sz w:val="20"/>
          <w:szCs w:val="20"/>
          <w:lang w:eastAsia="zh-CN"/>
        </w:rPr>
        <w:t>8</w:t>
      </w:r>
      <w:r w:rsidRPr="00476C18">
        <w:rPr>
          <w:rFonts w:hint="eastAsia"/>
          <w:b/>
          <w:sz w:val="20"/>
          <w:szCs w:val="20"/>
          <w:lang w:eastAsia="zh-CN"/>
        </w:rPr>
        <w:t xml:space="preserve">: </w:t>
      </w:r>
      <w:r>
        <w:rPr>
          <w:rFonts w:hint="eastAsia"/>
          <w:b/>
          <w:sz w:val="20"/>
          <w:szCs w:val="20"/>
          <w:lang w:eastAsia="zh-CN"/>
        </w:rPr>
        <w:t>close-loop UL frequency compensation is not clear for its benefit and use case.</w:t>
      </w:r>
    </w:p>
    <w:p w:rsidR="0043457B" w:rsidRPr="005760DE" w:rsidRDefault="0043457B" w:rsidP="0043457B">
      <w:pPr>
        <w:rPr>
          <w:b/>
          <w:sz w:val="20"/>
          <w:szCs w:val="20"/>
          <w:lang w:eastAsia="zh-CN"/>
        </w:rPr>
      </w:pPr>
    </w:p>
    <w:p w:rsidR="00CB3502" w:rsidRDefault="00CB3502" w:rsidP="00CB3502">
      <w:pPr>
        <w:rPr>
          <w:b/>
          <w:sz w:val="20"/>
          <w:szCs w:val="20"/>
          <w:lang w:eastAsia="zh-CN"/>
        </w:rPr>
      </w:pPr>
      <w:r>
        <w:rPr>
          <w:rFonts w:hint="eastAsia"/>
          <w:b/>
          <w:sz w:val="20"/>
          <w:szCs w:val="20"/>
          <w:lang w:eastAsia="zh-CN"/>
        </w:rPr>
        <w:t xml:space="preserve">Proposal 1: In close-loop random access, common TA can be indicated by network to </w:t>
      </w:r>
      <w:r>
        <w:rPr>
          <w:b/>
          <w:sz w:val="20"/>
          <w:szCs w:val="20"/>
          <w:lang w:eastAsia="zh-CN"/>
        </w:rPr>
        <w:t>facilitate</w:t>
      </w:r>
      <w:r>
        <w:rPr>
          <w:rFonts w:hint="eastAsia"/>
          <w:b/>
          <w:sz w:val="20"/>
          <w:szCs w:val="20"/>
          <w:lang w:eastAsia="zh-CN"/>
        </w:rPr>
        <w:t xml:space="preserve"> the PRACH </w:t>
      </w:r>
      <w:r>
        <w:rPr>
          <w:b/>
          <w:sz w:val="20"/>
          <w:szCs w:val="20"/>
          <w:lang w:eastAsia="zh-CN"/>
        </w:rPr>
        <w:t>transmission</w:t>
      </w:r>
      <w:r>
        <w:rPr>
          <w:rFonts w:hint="eastAsia"/>
          <w:b/>
          <w:sz w:val="20"/>
          <w:szCs w:val="20"/>
          <w:lang w:eastAsia="zh-CN"/>
        </w:rPr>
        <w:t xml:space="preserve">. </w:t>
      </w:r>
    </w:p>
    <w:p w:rsidR="00CB3502" w:rsidRDefault="00CB3502" w:rsidP="00CB3502">
      <w:pPr>
        <w:rPr>
          <w:b/>
          <w:sz w:val="20"/>
          <w:szCs w:val="20"/>
          <w:lang w:eastAsia="zh-CN"/>
        </w:rPr>
      </w:pPr>
      <w:r>
        <w:rPr>
          <w:rFonts w:hint="eastAsia"/>
          <w:b/>
          <w:sz w:val="20"/>
          <w:szCs w:val="20"/>
          <w:lang w:eastAsia="zh-CN"/>
        </w:rPr>
        <w:t xml:space="preserve">Proposal 2: In </w:t>
      </w:r>
      <w:r w:rsidRPr="009A632C">
        <w:rPr>
          <w:rFonts w:hint="eastAsia"/>
          <w:b/>
          <w:sz w:val="20"/>
          <w:szCs w:val="20"/>
          <w:lang w:eastAsia="zh-CN"/>
        </w:rPr>
        <w:t>open-loop random access</w:t>
      </w:r>
      <w:r>
        <w:rPr>
          <w:rFonts w:hint="eastAsia"/>
          <w:b/>
          <w:sz w:val="20"/>
          <w:szCs w:val="20"/>
          <w:lang w:eastAsia="zh-CN"/>
        </w:rPr>
        <w:t>, the following procedure should be defined:</w:t>
      </w:r>
    </w:p>
    <w:p w:rsidR="00262695" w:rsidRPr="00262695" w:rsidRDefault="00262695" w:rsidP="00CB3502">
      <w:pPr>
        <w:pStyle w:val="a5"/>
        <w:numPr>
          <w:ilvl w:val="0"/>
          <w:numId w:val="12"/>
        </w:numPr>
        <w:ind w:firstLineChars="0"/>
        <w:rPr>
          <w:b/>
          <w:sz w:val="20"/>
          <w:szCs w:val="20"/>
          <w:lang w:eastAsia="zh-CN"/>
        </w:rPr>
      </w:pPr>
      <w:r w:rsidRPr="00262695">
        <w:rPr>
          <w:rFonts w:hint="eastAsia"/>
          <w:b/>
          <w:sz w:val="20"/>
          <w:szCs w:val="20"/>
          <w:lang w:eastAsia="zh-CN"/>
        </w:rPr>
        <w:t>TA calculation is implemented in UE side.</w:t>
      </w:r>
    </w:p>
    <w:p w:rsidR="00CB3502" w:rsidRDefault="00CB3502" w:rsidP="00CB3502">
      <w:pPr>
        <w:pStyle w:val="a5"/>
        <w:numPr>
          <w:ilvl w:val="0"/>
          <w:numId w:val="12"/>
        </w:numPr>
        <w:ind w:firstLineChars="0"/>
        <w:rPr>
          <w:b/>
          <w:sz w:val="20"/>
          <w:szCs w:val="20"/>
          <w:lang w:eastAsia="zh-CN"/>
        </w:rPr>
      </w:pPr>
      <w:r>
        <w:rPr>
          <w:b/>
          <w:sz w:val="20"/>
          <w:szCs w:val="20"/>
          <w:lang w:eastAsia="zh-CN"/>
        </w:rPr>
        <w:t>A</w:t>
      </w:r>
      <w:r>
        <w:rPr>
          <w:rFonts w:hint="eastAsia"/>
          <w:b/>
          <w:sz w:val="20"/>
          <w:szCs w:val="20"/>
          <w:lang w:eastAsia="zh-CN"/>
        </w:rPr>
        <w:t xml:space="preserve"> common refer</w:t>
      </w:r>
      <w:r w:rsidRPr="00A51B69">
        <w:rPr>
          <w:rFonts w:hint="eastAsia"/>
          <w:b/>
          <w:sz w:val="20"/>
          <w:szCs w:val="20"/>
          <w:lang w:eastAsia="zh-CN"/>
        </w:rPr>
        <w:t xml:space="preserve">ence distance in </w:t>
      </w:r>
      <w:r w:rsidRPr="00A51B69">
        <w:rPr>
          <w:b/>
          <w:sz w:val="20"/>
          <w:szCs w:val="20"/>
          <w:lang w:eastAsia="zh-CN"/>
        </w:rPr>
        <w:t>service</w:t>
      </w:r>
      <w:r w:rsidRPr="00A51B69">
        <w:rPr>
          <w:rFonts w:hint="eastAsia"/>
          <w:b/>
          <w:sz w:val="20"/>
          <w:szCs w:val="20"/>
          <w:lang w:eastAsia="zh-CN"/>
        </w:rPr>
        <w:t xml:space="preserve"> link </w:t>
      </w:r>
      <w:r w:rsidR="0022666B">
        <w:rPr>
          <w:rFonts w:hint="eastAsia"/>
          <w:b/>
          <w:sz w:val="20"/>
          <w:szCs w:val="20"/>
          <w:lang w:eastAsia="zh-CN"/>
        </w:rPr>
        <w:t xml:space="preserve">is </w:t>
      </w:r>
      <w:r w:rsidR="001A7A0D">
        <w:rPr>
          <w:rFonts w:hint="eastAsia"/>
          <w:b/>
          <w:sz w:val="20"/>
          <w:szCs w:val="20"/>
          <w:lang w:eastAsia="zh-CN"/>
        </w:rPr>
        <w:t xml:space="preserve">specified </w:t>
      </w:r>
      <w:r w:rsidRPr="00A51B69">
        <w:rPr>
          <w:rFonts w:hint="eastAsia"/>
          <w:b/>
          <w:sz w:val="20"/>
          <w:szCs w:val="20"/>
          <w:lang w:eastAsia="zh-CN"/>
        </w:rPr>
        <w:t>for UE specific TA calculation</w:t>
      </w:r>
      <w:r>
        <w:rPr>
          <w:rFonts w:hint="eastAsia"/>
          <w:b/>
          <w:sz w:val="20"/>
          <w:szCs w:val="20"/>
          <w:lang w:eastAsia="zh-CN"/>
        </w:rPr>
        <w:t>.</w:t>
      </w:r>
    </w:p>
    <w:p w:rsidR="00CB3502" w:rsidRDefault="00CB3502" w:rsidP="00CB3502">
      <w:pPr>
        <w:pStyle w:val="a5"/>
        <w:numPr>
          <w:ilvl w:val="0"/>
          <w:numId w:val="12"/>
        </w:numPr>
        <w:ind w:firstLineChars="0"/>
        <w:rPr>
          <w:b/>
          <w:sz w:val="20"/>
          <w:szCs w:val="20"/>
          <w:lang w:eastAsia="zh-CN"/>
        </w:rPr>
      </w:pPr>
      <w:r>
        <w:rPr>
          <w:rFonts w:hint="eastAsia"/>
          <w:b/>
          <w:sz w:val="20"/>
          <w:szCs w:val="20"/>
          <w:lang w:eastAsia="zh-CN"/>
        </w:rPr>
        <w:t xml:space="preserve">A common reference distance in feeder link </w:t>
      </w:r>
      <w:r w:rsidR="0022666B">
        <w:rPr>
          <w:rFonts w:hint="eastAsia"/>
          <w:b/>
          <w:sz w:val="20"/>
          <w:szCs w:val="20"/>
          <w:lang w:eastAsia="zh-CN"/>
        </w:rPr>
        <w:t xml:space="preserve">is </w:t>
      </w:r>
      <w:r w:rsidR="001A7A0D">
        <w:rPr>
          <w:b/>
          <w:sz w:val="20"/>
          <w:szCs w:val="20"/>
          <w:lang w:eastAsia="zh-CN"/>
        </w:rPr>
        <w:t>specified</w:t>
      </w:r>
      <w:r w:rsidR="001A7A0D">
        <w:rPr>
          <w:rFonts w:hint="eastAsia"/>
          <w:b/>
          <w:sz w:val="20"/>
          <w:szCs w:val="20"/>
          <w:lang w:eastAsia="zh-CN"/>
        </w:rPr>
        <w:t xml:space="preserve"> </w:t>
      </w:r>
      <w:r>
        <w:rPr>
          <w:rFonts w:hint="eastAsia"/>
          <w:b/>
          <w:sz w:val="20"/>
          <w:szCs w:val="20"/>
          <w:lang w:eastAsia="zh-CN"/>
        </w:rPr>
        <w:t>for common TA calculation in bent-pipe payload case</w:t>
      </w:r>
      <w:r w:rsidRPr="00A51B69">
        <w:rPr>
          <w:rFonts w:hint="eastAsia"/>
          <w:b/>
          <w:sz w:val="20"/>
          <w:szCs w:val="20"/>
          <w:lang w:eastAsia="zh-CN"/>
        </w:rPr>
        <w:t xml:space="preserve">. </w:t>
      </w:r>
    </w:p>
    <w:p w:rsidR="00CB3502" w:rsidRDefault="00CB3502" w:rsidP="00CB3502">
      <w:pPr>
        <w:pStyle w:val="a5"/>
        <w:numPr>
          <w:ilvl w:val="0"/>
          <w:numId w:val="12"/>
        </w:numPr>
        <w:ind w:firstLineChars="0"/>
        <w:rPr>
          <w:b/>
          <w:sz w:val="20"/>
          <w:szCs w:val="20"/>
          <w:lang w:eastAsia="zh-CN"/>
        </w:rPr>
      </w:pPr>
      <w:r>
        <w:rPr>
          <w:rFonts w:hint="eastAsia"/>
          <w:b/>
          <w:sz w:val="20"/>
          <w:szCs w:val="20"/>
          <w:lang w:eastAsia="zh-CN"/>
        </w:rPr>
        <w:t>Common reference TA may include the service link TA and feeder link TA.</w:t>
      </w:r>
    </w:p>
    <w:p w:rsidR="00CB3502" w:rsidRPr="00DF02DF" w:rsidRDefault="00CB3502" w:rsidP="00CB3502">
      <w:pPr>
        <w:pStyle w:val="a5"/>
        <w:numPr>
          <w:ilvl w:val="0"/>
          <w:numId w:val="12"/>
        </w:numPr>
        <w:ind w:firstLineChars="0"/>
        <w:rPr>
          <w:b/>
          <w:sz w:val="20"/>
          <w:szCs w:val="20"/>
          <w:lang w:eastAsia="zh-CN"/>
        </w:rPr>
      </w:pPr>
      <w:r>
        <w:rPr>
          <w:rFonts w:hint="eastAsia"/>
          <w:b/>
          <w:sz w:val="20"/>
          <w:szCs w:val="20"/>
          <w:lang w:eastAsia="zh-CN"/>
        </w:rPr>
        <w:t xml:space="preserve">The common reference distance in service link and the common reference distance in feeder link can be indicated by the network, or by </w:t>
      </w:r>
      <w:r w:rsidRPr="000C5B5F">
        <w:rPr>
          <w:b/>
          <w:sz w:val="20"/>
          <w:szCs w:val="20"/>
          <w:lang w:eastAsia="zh-CN"/>
        </w:rPr>
        <w:t>proprietary</w:t>
      </w:r>
      <w:r w:rsidRPr="000C5B5F">
        <w:rPr>
          <w:rFonts w:hint="eastAsia"/>
          <w:b/>
          <w:sz w:val="20"/>
          <w:szCs w:val="20"/>
          <w:lang w:eastAsia="zh-CN"/>
        </w:rPr>
        <w:t xml:space="preserve"> implementation</w:t>
      </w:r>
      <w:r>
        <w:rPr>
          <w:rFonts w:hint="eastAsia"/>
          <w:b/>
          <w:sz w:val="20"/>
          <w:szCs w:val="20"/>
          <w:lang w:eastAsia="zh-CN"/>
        </w:rPr>
        <w:t xml:space="preserve"> to acquire</w:t>
      </w:r>
      <w:r w:rsidRPr="000C5B5F">
        <w:rPr>
          <w:rFonts w:hint="eastAsia"/>
          <w:b/>
          <w:sz w:val="20"/>
          <w:szCs w:val="20"/>
          <w:lang w:eastAsia="zh-CN"/>
        </w:rPr>
        <w:t xml:space="preserve">. </w:t>
      </w:r>
      <w:r>
        <w:rPr>
          <w:rFonts w:hint="eastAsia"/>
          <w:b/>
          <w:sz w:val="20"/>
          <w:szCs w:val="20"/>
          <w:lang w:eastAsia="zh-CN"/>
        </w:rPr>
        <w:t xml:space="preserve"> </w:t>
      </w:r>
    </w:p>
    <w:p w:rsidR="00CB3502" w:rsidRDefault="00CB3502" w:rsidP="00CB3502">
      <w:pPr>
        <w:rPr>
          <w:b/>
          <w:sz w:val="20"/>
          <w:szCs w:val="20"/>
          <w:lang w:eastAsia="zh-CN"/>
        </w:rPr>
      </w:pPr>
      <w:r w:rsidRPr="009A632C">
        <w:rPr>
          <w:b/>
          <w:sz w:val="20"/>
          <w:szCs w:val="20"/>
          <w:lang w:eastAsia="zh-CN"/>
        </w:rPr>
        <w:t>Proposal</w:t>
      </w:r>
      <w:r>
        <w:rPr>
          <w:rFonts w:hint="eastAsia"/>
          <w:b/>
          <w:sz w:val="20"/>
          <w:szCs w:val="20"/>
          <w:lang w:eastAsia="zh-CN"/>
        </w:rPr>
        <w:t xml:space="preserve"> 3</w:t>
      </w:r>
      <w:r w:rsidRPr="009A632C">
        <w:rPr>
          <w:rFonts w:hint="eastAsia"/>
          <w:b/>
          <w:sz w:val="20"/>
          <w:szCs w:val="20"/>
          <w:lang w:eastAsia="zh-CN"/>
        </w:rPr>
        <w:t xml:space="preserve">: </w:t>
      </w:r>
      <w:r>
        <w:rPr>
          <w:rFonts w:hint="eastAsia"/>
          <w:b/>
          <w:sz w:val="20"/>
          <w:szCs w:val="20"/>
          <w:lang w:eastAsia="zh-CN"/>
        </w:rPr>
        <w:t xml:space="preserve">Relative TA </w:t>
      </w:r>
      <w:r>
        <w:rPr>
          <w:b/>
          <w:sz w:val="20"/>
          <w:szCs w:val="20"/>
          <w:lang w:eastAsia="zh-CN"/>
        </w:rPr>
        <w:t>compensation</w:t>
      </w:r>
      <w:r>
        <w:rPr>
          <w:rFonts w:hint="eastAsia"/>
          <w:b/>
          <w:sz w:val="20"/>
          <w:szCs w:val="20"/>
          <w:lang w:eastAsia="zh-CN"/>
        </w:rPr>
        <w:t xml:space="preserve"> </w:t>
      </w:r>
      <w:r>
        <w:rPr>
          <w:b/>
          <w:sz w:val="20"/>
          <w:szCs w:val="20"/>
          <w:lang w:eastAsia="zh-CN"/>
        </w:rPr>
        <w:t>needs</w:t>
      </w:r>
      <w:r>
        <w:rPr>
          <w:rFonts w:hint="eastAsia"/>
          <w:b/>
          <w:sz w:val="20"/>
          <w:szCs w:val="20"/>
          <w:lang w:eastAsia="zh-CN"/>
        </w:rPr>
        <w:t xml:space="preserve"> to be considered in both close-loop random access and open-loop random access.</w:t>
      </w:r>
    </w:p>
    <w:p w:rsidR="00C05B67" w:rsidRPr="00C266E6" w:rsidRDefault="00C05B67" w:rsidP="00C05B67">
      <w:pPr>
        <w:rPr>
          <w:b/>
          <w:sz w:val="20"/>
          <w:szCs w:val="20"/>
          <w:lang w:eastAsia="zh-CN"/>
        </w:rPr>
      </w:pPr>
      <w:r w:rsidRPr="00C266E6">
        <w:rPr>
          <w:b/>
          <w:sz w:val="20"/>
          <w:szCs w:val="20"/>
          <w:lang w:eastAsia="zh-CN"/>
        </w:rPr>
        <w:t>P</w:t>
      </w:r>
      <w:r w:rsidRPr="00C266E6">
        <w:rPr>
          <w:rFonts w:hint="eastAsia"/>
          <w:b/>
          <w:sz w:val="20"/>
          <w:szCs w:val="20"/>
          <w:lang w:eastAsia="zh-CN"/>
        </w:rPr>
        <w:t xml:space="preserve">roposal 4: </w:t>
      </w:r>
      <w:r>
        <w:rPr>
          <w:rFonts w:hint="eastAsia"/>
          <w:b/>
          <w:sz w:val="20"/>
          <w:szCs w:val="20"/>
          <w:lang w:eastAsia="zh-CN"/>
        </w:rPr>
        <w:t>Clarify the design requirements of NTN PRACH before evaluating the need of ne</w:t>
      </w:r>
      <w:r w:rsidR="008F7902">
        <w:rPr>
          <w:rFonts w:hint="eastAsia"/>
          <w:b/>
          <w:sz w:val="20"/>
          <w:szCs w:val="20"/>
          <w:lang w:eastAsia="zh-CN"/>
        </w:rPr>
        <w:t>w</w:t>
      </w:r>
      <w:r>
        <w:rPr>
          <w:rFonts w:hint="eastAsia"/>
          <w:b/>
          <w:sz w:val="20"/>
          <w:szCs w:val="20"/>
          <w:lang w:eastAsia="zh-CN"/>
        </w:rPr>
        <w:t xml:space="preserve"> PRACH format.</w:t>
      </w:r>
    </w:p>
    <w:p w:rsidR="00C05B67" w:rsidRPr="00C266E6" w:rsidRDefault="00C05B67" w:rsidP="00C05B67">
      <w:pPr>
        <w:rPr>
          <w:b/>
          <w:sz w:val="20"/>
          <w:szCs w:val="20"/>
          <w:lang w:eastAsia="zh-CN"/>
        </w:rPr>
      </w:pPr>
      <w:r w:rsidRPr="00C266E6">
        <w:rPr>
          <w:b/>
          <w:sz w:val="20"/>
          <w:szCs w:val="20"/>
          <w:lang w:eastAsia="zh-CN"/>
        </w:rPr>
        <w:t>P</w:t>
      </w:r>
      <w:r w:rsidRPr="00C266E6">
        <w:rPr>
          <w:rFonts w:hint="eastAsia"/>
          <w:b/>
          <w:sz w:val="20"/>
          <w:szCs w:val="20"/>
          <w:lang w:eastAsia="zh-CN"/>
        </w:rPr>
        <w:t xml:space="preserve">roposal </w:t>
      </w:r>
      <w:r>
        <w:rPr>
          <w:rFonts w:hint="eastAsia"/>
          <w:b/>
          <w:sz w:val="20"/>
          <w:szCs w:val="20"/>
          <w:lang w:eastAsia="zh-CN"/>
        </w:rPr>
        <w:t>5: D</w:t>
      </w:r>
      <w:r w:rsidRPr="00C266E6">
        <w:rPr>
          <w:rFonts w:hint="eastAsia"/>
          <w:b/>
          <w:sz w:val="20"/>
          <w:szCs w:val="20"/>
          <w:lang w:eastAsia="zh-CN"/>
        </w:rPr>
        <w:t xml:space="preserve">ifferentiate the PRACH format design for close-loop random access and open-loop random access. </w:t>
      </w:r>
    </w:p>
    <w:p w:rsidR="005760DE" w:rsidRPr="00031BC3" w:rsidRDefault="005760DE" w:rsidP="005760DE">
      <w:pPr>
        <w:rPr>
          <w:b/>
          <w:sz w:val="20"/>
          <w:szCs w:val="20"/>
          <w:lang w:eastAsia="zh-CN"/>
        </w:rPr>
      </w:pPr>
      <w:r w:rsidRPr="00031BC3">
        <w:rPr>
          <w:b/>
          <w:sz w:val="20"/>
          <w:szCs w:val="20"/>
          <w:lang w:eastAsia="zh-CN"/>
        </w:rPr>
        <w:t>P</w:t>
      </w:r>
      <w:r w:rsidRPr="00031BC3">
        <w:rPr>
          <w:rFonts w:hint="eastAsia"/>
          <w:b/>
          <w:sz w:val="20"/>
          <w:szCs w:val="20"/>
          <w:lang w:eastAsia="zh-CN"/>
        </w:rPr>
        <w:t xml:space="preserve">roposal </w:t>
      </w:r>
      <w:r w:rsidR="00C05B67">
        <w:rPr>
          <w:rFonts w:hint="eastAsia"/>
          <w:b/>
          <w:sz w:val="20"/>
          <w:szCs w:val="20"/>
          <w:lang w:eastAsia="zh-CN"/>
        </w:rPr>
        <w:t>6</w:t>
      </w:r>
      <w:r>
        <w:rPr>
          <w:rFonts w:hint="eastAsia"/>
          <w:b/>
          <w:sz w:val="20"/>
          <w:szCs w:val="20"/>
          <w:lang w:eastAsia="zh-CN"/>
        </w:rPr>
        <w:t>: S</w:t>
      </w:r>
      <w:r w:rsidRPr="00031BC3">
        <w:rPr>
          <w:rFonts w:hint="eastAsia"/>
          <w:b/>
          <w:sz w:val="20"/>
          <w:szCs w:val="20"/>
          <w:lang w:eastAsia="zh-CN"/>
        </w:rPr>
        <w:t xml:space="preserve">upport open-loop TA </w:t>
      </w:r>
      <w:r w:rsidRPr="00031BC3">
        <w:rPr>
          <w:b/>
          <w:sz w:val="20"/>
          <w:szCs w:val="20"/>
          <w:lang w:eastAsia="zh-CN"/>
        </w:rPr>
        <w:t>compensation</w:t>
      </w:r>
      <w:r>
        <w:rPr>
          <w:rFonts w:hint="eastAsia"/>
          <w:b/>
          <w:sz w:val="20"/>
          <w:szCs w:val="20"/>
          <w:lang w:eastAsia="zh-CN"/>
        </w:rPr>
        <w:t xml:space="preserve"> in NTN scenario</w:t>
      </w:r>
      <w:r w:rsidRPr="00031BC3">
        <w:rPr>
          <w:rFonts w:hint="eastAsia"/>
          <w:b/>
          <w:sz w:val="20"/>
          <w:szCs w:val="20"/>
          <w:lang w:eastAsia="zh-CN"/>
        </w:rPr>
        <w:t xml:space="preserve">. </w:t>
      </w:r>
    </w:p>
    <w:p w:rsidR="005C3774" w:rsidRDefault="005760DE" w:rsidP="001C5D65">
      <w:pPr>
        <w:rPr>
          <w:b/>
          <w:noProof/>
          <w:sz w:val="20"/>
          <w:szCs w:val="20"/>
          <w:lang w:eastAsia="zh-CN"/>
        </w:rPr>
      </w:pPr>
      <w:r w:rsidRPr="002F6E48">
        <w:rPr>
          <w:b/>
          <w:noProof/>
          <w:sz w:val="20"/>
          <w:szCs w:val="20"/>
          <w:lang w:eastAsia="zh-CN"/>
        </w:rPr>
        <w:t>P</w:t>
      </w:r>
      <w:r w:rsidRPr="002F6E48">
        <w:rPr>
          <w:rFonts w:hint="eastAsia"/>
          <w:b/>
          <w:noProof/>
          <w:sz w:val="20"/>
          <w:szCs w:val="20"/>
          <w:lang w:eastAsia="zh-CN"/>
        </w:rPr>
        <w:t>ropos</w:t>
      </w:r>
      <w:r w:rsidR="00C05B67">
        <w:rPr>
          <w:rFonts w:hint="eastAsia"/>
          <w:b/>
          <w:noProof/>
          <w:sz w:val="20"/>
          <w:szCs w:val="20"/>
          <w:lang w:eastAsia="zh-CN"/>
        </w:rPr>
        <w:t>e 7</w:t>
      </w:r>
      <w:r>
        <w:rPr>
          <w:rFonts w:hint="eastAsia"/>
          <w:b/>
          <w:noProof/>
          <w:sz w:val="20"/>
          <w:szCs w:val="20"/>
          <w:lang w:eastAsia="zh-CN"/>
        </w:rPr>
        <w:t>: F</w:t>
      </w:r>
      <w:r w:rsidRPr="002F6E48">
        <w:rPr>
          <w:rFonts w:hint="eastAsia"/>
          <w:b/>
          <w:noProof/>
          <w:sz w:val="20"/>
          <w:szCs w:val="20"/>
          <w:lang w:eastAsia="zh-CN"/>
        </w:rPr>
        <w:t>urther study the benefit of close-loop doppler shift compensation.</w:t>
      </w:r>
    </w:p>
    <w:p w:rsidR="0009496A" w:rsidRPr="005760DE" w:rsidRDefault="0009496A" w:rsidP="001C5D65">
      <w:pPr>
        <w:rPr>
          <w:noProof/>
          <w:sz w:val="20"/>
          <w:szCs w:val="20"/>
          <w:lang w:eastAsia="zh-CN"/>
        </w:rPr>
      </w:pPr>
    </w:p>
    <w:p w:rsidR="001C5D65" w:rsidRDefault="001C5D65" w:rsidP="001C5D65">
      <w:pPr>
        <w:pStyle w:val="1"/>
        <w:rPr>
          <w:lang w:eastAsia="zh-CN"/>
        </w:rPr>
      </w:pPr>
      <w:r>
        <w:rPr>
          <w:rFonts w:hint="eastAsia"/>
          <w:lang w:eastAsia="zh-CN"/>
        </w:rPr>
        <w:t>References</w:t>
      </w:r>
    </w:p>
    <w:p w:rsidR="00D20E7F" w:rsidRDefault="00E7024A" w:rsidP="00D20E7F">
      <w:pPr>
        <w:pStyle w:val="a5"/>
        <w:numPr>
          <w:ilvl w:val="0"/>
          <w:numId w:val="2"/>
        </w:numPr>
        <w:ind w:left="357" w:firstLineChars="0" w:hanging="357"/>
        <w:rPr>
          <w:kern w:val="2"/>
          <w:sz w:val="20"/>
          <w:szCs w:val="20"/>
          <w:lang w:eastAsia="zh-CN"/>
        </w:rPr>
      </w:pPr>
      <w:bookmarkStart w:id="4" w:name="_Ref510504022"/>
      <w:bookmarkStart w:id="5" w:name="_Ref510814820"/>
      <w:bookmarkStart w:id="6" w:name="_Ref174151459"/>
      <w:bookmarkStart w:id="7" w:name="_Ref189809556"/>
      <w:r>
        <w:rPr>
          <w:kern w:val="2"/>
          <w:sz w:val="20"/>
          <w:szCs w:val="20"/>
          <w:lang w:eastAsia="zh-CN"/>
        </w:rPr>
        <w:t>RP-1</w:t>
      </w:r>
      <w:r>
        <w:rPr>
          <w:rFonts w:hint="eastAsia"/>
          <w:kern w:val="2"/>
          <w:sz w:val="20"/>
          <w:szCs w:val="20"/>
          <w:lang w:eastAsia="zh-CN"/>
        </w:rPr>
        <w:t>90710</w:t>
      </w:r>
      <w:r w:rsidR="00D20E7F" w:rsidRPr="00D20E7F">
        <w:rPr>
          <w:kern w:val="2"/>
          <w:sz w:val="20"/>
          <w:szCs w:val="20"/>
          <w:lang w:eastAsia="zh-CN"/>
        </w:rPr>
        <w:t xml:space="preserve">, Study on solutions evaluation for NR to support </w:t>
      </w:r>
      <w:r w:rsidR="00813065">
        <w:rPr>
          <w:kern w:val="2"/>
          <w:sz w:val="20"/>
          <w:szCs w:val="20"/>
          <w:lang w:eastAsia="zh-CN"/>
        </w:rPr>
        <w:t>Non-Terrestrial Network</w:t>
      </w:r>
    </w:p>
    <w:p w:rsidR="00004C79" w:rsidRPr="00DE4679" w:rsidRDefault="008F2A33" w:rsidP="00004C79">
      <w:pPr>
        <w:pStyle w:val="a5"/>
        <w:numPr>
          <w:ilvl w:val="0"/>
          <w:numId w:val="2"/>
        </w:numPr>
        <w:ind w:left="357" w:firstLineChars="0" w:hanging="357"/>
        <w:rPr>
          <w:kern w:val="2"/>
          <w:sz w:val="20"/>
          <w:szCs w:val="20"/>
          <w:lang w:eastAsia="zh-CN"/>
        </w:rPr>
      </w:pPr>
      <w:hyperlink r:id="rId12" w:history="1">
        <w:r w:rsidR="00004C79" w:rsidRPr="00DE4679">
          <w:rPr>
            <w:kern w:val="2"/>
            <w:sz w:val="20"/>
            <w:lang w:eastAsia="zh-CN"/>
          </w:rPr>
          <w:t>R1-1905812</w:t>
        </w:r>
      </w:hyperlink>
      <w:r w:rsidR="004F40FB">
        <w:rPr>
          <w:rFonts w:hint="eastAsia"/>
          <w:kern w:val="2"/>
          <w:sz w:val="20"/>
          <w:szCs w:val="20"/>
          <w:lang w:eastAsia="zh-CN"/>
        </w:rPr>
        <w:t xml:space="preserve">, </w:t>
      </w:r>
      <w:r w:rsidR="00004C79" w:rsidRPr="00DE4679">
        <w:rPr>
          <w:kern w:val="2"/>
          <w:sz w:val="20"/>
          <w:szCs w:val="20"/>
          <w:lang w:eastAsia="zh-CN"/>
        </w:rPr>
        <w:t>Updated summary of 7.2.5.3 on UL timing and PRACH</w:t>
      </w:r>
      <w:r w:rsidR="004F40FB">
        <w:rPr>
          <w:rFonts w:hint="eastAsia"/>
          <w:kern w:val="2"/>
          <w:sz w:val="20"/>
          <w:szCs w:val="20"/>
          <w:lang w:eastAsia="zh-CN"/>
        </w:rPr>
        <w:t xml:space="preserve">, </w:t>
      </w:r>
      <w:r w:rsidR="00004C79" w:rsidRPr="00DE4679">
        <w:rPr>
          <w:kern w:val="2"/>
          <w:sz w:val="20"/>
          <w:szCs w:val="20"/>
          <w:lang w:eastAsia="zh-CN"/>
        </w:rPr>
        <w:t>ZTE</w:t>
      </w:r>
    </w:p>
    <w:bookmarkEnd w:id="4"/>
    <w:bookmarkEnd w:id="5"/>
    <w:bookmarkEnd w:id="6"/>
    <w:bookmarkEnd w:id="7"/>
    <w:p w:rsidR="001C5D65" w:rsidRPr="00DE4679" w:rsidRDefault="002B0395" w:rsidP="001C5D65">
      <w:pPr>
        <w:rPr>
          <w:lang w:eastAsia="zh-CN"/>
        </w:rPr>
      </w:pPr>
      <w:r>
        <w:rPr>
          <w:rFonts w:hint="eastAsia"/>
          <w:lang w:eastAsia="zh-CN"/>
        </w:rPr>
        <w:lastRenderedPageBreak/>
        <w:t xml:space="preserve">[3] R1-1905090, </w:t>
      </w:r>
      <w:proofErr w:type="gramStart"/>
      <w:r w:rsidRPr="00BF4F48">
        <w:t>On</w:t>
      </w:r>
      <w:proofErr w:type="gramEnd"/>
      <w:r w:rsidRPr="00BF4F48">
        <w:t xml:space="preserve"> adapting random access procedures for NTN</w:t>
      </w:r>
      <w:r>
        <w:rPr>
          <w:rFonts w:hint="eastAsia"/>
          <w:lang w:eastAsia="zh-CN"/>
        </w:rPr>
        <w:t>, Ericsson</w:t>
      </w:r>
    </w:p>
    <w:p w:rsidR="00CA6B1D" w:rsidRDefault="00CA6B1D"/>
    <w:sectPr w:rsidR="00CA6B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A33" w:rsidRDefault="008F2A33" w:rsidP="001C5D65">
      <w:pPr>
        <w:spacing w:after="0"/>
      </w:pPr>
      <w:r>
        <w:separator/>
      </w:r>
    </w:p>
  </w:endnote>
  <w:endnote w:type="continuationSeparator" w:id="0">
    <w:p w:rsidR="008F2A33" w:rsidRDefault="008F2A33"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A33" w:rsidRDefault="008F2A33" w:rsidP="001C5D65">
      <w:pPr>
        <w:spacing w:after="0"/>
      </w:pPr>
      <w:r>
        <w:separator/>
      </w:r>
    </w:p>
  </w:footnote>
  <w:footnote w:type="continuationSeparator" w:id="0">
    <w:p w:rsidR="008F2A33" w:rsidRDefault="008F2A33"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9145D"/>
    <w:multiLevelType w:val="hybridMultilevel"/>
    <w:tmpl w:val="F4F28270"/>
    <w:lvl w:ilvl="0" w:tplc="04090003">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C008AA"/>
    <w:multiLevelType w:val="hybridMultilevel"/>
    <w:tmpl w:val="FE8E1BDA"/>
    <w:lvl w:ilvl="0" w:tplc="7604169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0E3BE5"/>
    <w:multiLevelType w:val="hybridMultilevel"/>
    <w:tmpl w:val="DF24283A"/>
    <w:lvl w:ilvl="0" w:tplc="0409000D">
      <w:start w:val="1"/>
      <w:numFmt w:val="bullet"/>
      <w:lvlText w:val=""/>
      <w:lvlJc w:val="left"/>
      <w:pPr>
        <w:ind w:left="920" w:hanging="420"/>
      </w:pPr>
      <w:rPr>
        <w:rFonts w:ascii="Wingdings" w:hAnsi="Wingdings"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4">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49215FC"/>
    <w:multiLevelType w:val="hybridMultilevel"/>
    <w:tmpl w:val="3EF0EC8E"/>
    <w:lvl w:ilvl="0" w:tplc="75A494E6">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41201748"/>
    <w:multiLevelType w:val="hybridMultilevel"/>
    <w:tmpl w:val="CB66A9FA"/>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44176177"/>
    <w:multiLevelType w:val="hybridMultilevel"/>
    <w:tmpl w:val="91D40BEE"/>
    <w:lvl w:ilvl="0" w:tplc="75A494E6">
      <w:start w:val="1"/>
      <w:numFmt w:val="bullet"/>
      <w:lvlText w:val="•"/>
      <w:lvlJc w:val="left"/>
      <w:pPr>
        <w:ind w:left="1260" w:hanging="420"/>
      </w:pPr>
      <w:rPr>
        <w:rFonts w:ascii="Arial" w:hAnsi="Arial" w:cs="Times New Roman" w:hint="default"/>
      </w:rPr>
    </w:lvl>
    <w:lvl w:ilvl="1" w:tplc="0409000D">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11">
    <w:nsid w:val="61525705"/>
    <w:multiLevelType w:val="hybridMultilevel"/>
    <w:tmpl w:val="62FCE8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10"/>
  </w:num>
  <w:num w:numId="4">
    <w:abstractNumId w:val="9"/>
  </w:num>
  <w:num w:numId="5">
    <w:abstractNumId w:val="1"/>
  </w:num>
  <w:num w:numId="6">
    <w:abstractNumId w:val="2"/>
  </w:num>
  <w:num w:numId="7">
    <w:abstractNumId w:val="11"/>
  </w:num>
  <w:num w:numId="8">
    <w:abstractNumId w:val="8"/>
  </w:num>
  <w:num w:numId="9">
    <w:abstractNumId w:val="0"/>
  </w:num>
  <w:num w:numId="10">
    <w:abstractNumId w:val="3"/>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74E"/>
    <w:rsid w:val="00000938"/>
    <w:rsid w:val="00001EF5"/>
    <w:rsid w:val="0000462D"/>
    <w:rsid w:val="00004C79"/>
    <w:rsid w:val="00011043"/>
    <w:rsid w:val="00014F84"/>
    <w:rsid w:val="00015932"/>
    <w:rsid w:val="00020B25"/>
    <w:rsid w:val="0002407D"/>
    <w:rsid w:val="0002522C"/>
    <w:rsid w:val="0003045E"/>
    <w:rsid w:val="00031BC3"/>
    <w:rsid w:val="00033A38"/>
    <w:rsid w:val="00036B14"/>
    <w:rsid w:val="000405D4"/>
    <w:rsid w:val="000448DD"/>
    <w:rsid w:val="00044A58"/>
    <w:rsid w:val="0004501A"/>
    <w:rsid w:val="000463C3"/>
    <w:rsid w:val="000479DD"/>
    <w:rsid w:val="0005086A"/>
    <w:rsid w:val="00052AAB"/>
    <w:rsid w:val="000549BD"/>
    <w:rsid w:val="000600DB"/>
    <w:rsid w:val="00062B52"/>
    <w:rsid w:val="00065632"/>
    <w:rsid w:val="00066F59"/>
    <w:rsid w:val="00073140"/>
    <w:rsid w:val="0007422A"/>
    <w:rsid w:val="00090138"/>
    <w:rsid w:val="000908B1"/>
    <w:rsid w:val="0009434E"/>
    <w:rsid w:val="0009496A"/>
    <w:rsid w:val="000A0AF1"/>
    <w:rsid w:val="000A4F40"/>
    <w:rsid w:val="000B46B0"/>
    <w:rsid w:val="000B4757"/>
    <w:rsid w:val="000B505A"/>
    <w:rsid w:val="000B6C1E"/>
    <w:rsid w:val="000C00F7"/>
    <w:rsid w:val="000C2B20"/>
    <w:rsid w:val="000C3B4E"/>
    <w:rsid w:val="000C5B5F"/>
    <w:rsid w:val="000C7250"/>
    <w:rsid w:val="000D05E5"/>
    <w:rsid w:val="000D53C5"/>
    <w:rsid w:val="000D5BA8"/>
    <w:rsid w:val="000E05E3"/>
    <w:rsid w:val="000E17FC"/>
    <w:rsid w:val="000E5AA7"/>
    <w:rsid w:val="000E67DC"/>
    <w:rsid w:val="000F18F0"/>
    <w:rsid w:val="000F282F"/>
    <w:rsid w:val="000F4985"/>
    <w:rsid w:val="000F5E97"/>
    <w:rsid w:val="000F6C84"/>
    <w:rsid w:val="00100113"/>
    <w:rsid w:val="00101885"/>
    <w:rsid w:val="00105E60"/>
    <w:rsid w:val="00107C91"/>
    <w:rsid w:val="00107DC5"/>
    <w:rsid w:val="00112541"/>
    <w:rsid w:val="00120858"/>
    <w:rsid w:val="00121DDB"/>
    <w:rsid w:val="00122B96"/>
    <w:rsid w:val="001231D4"/>
    <w:rsid w:val="00126D24"/>
    <w:rsid w:val="001270A6"/>
    <w:rsid w:val="00131D8C"/>
    <w:rsid w:val="001349AD"/>
    <w:rsid w:val="00136665"/>
    <w:rsid w:val="00136F80"/>
    <w:rsid w:val="0014091D"/>
    <w:rsid w:val="0014239C"/>
    <w:rsid w:val="001506F7"/>
    <w:rsid w:val="00155015"/>
    <w:rsid w:val="001553FD"/>
    <w:rsid w:val="001577E1"/>
    <w:rsid w:val="00162999"/>
    <w:rsid w:val="00162DDB"/>
    <w:rsid w:val="001637CF"/>
    <w:rsid w:val="001673C4"/>
    <w:rsid w:val="001832F4"/>
    <w:rsid w:val="001868C2"/>
    <w:rsid w:val="00187AAE"/>
    <w:rsid w:val="00195327"/>
    <w:rsid w:val="001A1E76"/>
    <w:rsid w:val="001A32F9"/>
    <w:rsid w:val="001A6BEF"/>
    <w:rsid w:val="001A7A0D"/>
    <w:rsid w:val="001A7E9E"/>
    <w:rsid w:val="001A7EC2"/>
    <w:rsid w:val="001B0016"/>
    <w:rsid w:val="001B0410"/>
    <w:rsid w:val="001B1887"/>
    <w:rsid w:val="001B3539"/>
    <w:rsid w:val="001B6611"/>
    <w:rsid w:val="001C2ED3"/>
    <w:rsid w:val="001C53AF"/>
    <w:rsid w:val="001C5D65"/>
    <w:rsid w:val="001C5E2B"/>
    <w:rsid w:val="001C70F2"/>
    <w:rsid w:val="001C71C2"/>
    <w:rsid w:val="001D5323"/>
    <w:rsid w:val="001E3902"/>
    <w:rsid w:val="001E6B2D"/>
    <w:rsid w:val="001F0F18"/>
    <w:rsid w:val="001F2476"/>
    <w:rsid w:val="001F4D30"/>
    <w:rsid w:val="001F74F1"/>
    <w:rsid w:val="001F7862"/>
    <w:rsid w:val="00202601"/>
    <w:rsid w:val="0020610A"/>
    <w:rsid w:val="002065FE"/>
    <w:rsid w:val="00206A4C"/>
    <w:rsid w:val="00211DCB"/>
    <w:rsid w:val="00212F3C"/>
    <w:rsid w:val="00213E17"/>
    <w:rsid w:val="00217E78"/>
    <w:rsid w:val="00220497"/>
    <w:rsid w:val="00222199"/>
    <w:rsid w:val="00225FC8"/>
    <w:rsid w:val="0022666B"/>
    <w:rsid w:val="002323D8"/>
    <w:rsid w:val="0023338E"/>
    <w:rsid w:val="00233FC2"/>
    <w:rsid w:val="00241E09"/>
    <w:rsid w:val="00242603"/>
    <w:rsid w:val="002429D0"/>
    <w:rsid w:val="0024466F"/>
    <w:rsid w:val="00245AFB"/>
    <w:rsid w:val="00246FA9"/>
    <w:rsid w:val="00247557"/>
    <w:rsid w:val="00247A84"/>
    <w:rsid w:val="00247FE0"/>
    <w:rsid w:val="00254BCC"/>
    <w:rsid w:val="00262695"/>
    <w:rsid w:val="00262E18"/>
    <w:rsid w:val="00262E72"/>
    <w:rsid w:val="00264E7D"/>
    <w:rsid w:val="002714A1"/>
    <w:rsid w:val="002731A9"/>
    <w:rsid w:val="00284149"/>
    <w:rsid w:val="00284632"/>
    <w:rsid w:val="002914FB"/>
    <w:rsid w:val="00294EF2"/>
    <w:rsid w:val="0029779E"/>
    <w:rsid w:val="002A0F3F"/>
    <w:rsid w:val="002A1D72"/>
    <w:rsid w:val="002A2B4B"/>
    <w:rsid w:val="002A5123"/>
    <w:rsid w:val="002A62C7"/>
    <w:rsid w:val="002B0395"/>
    <w:rsid w:val="002B166B"/>
    <w:rsid w:val="002B1E45"/>
    <w:rsid w:val="002B1EB5"/>
    <w:rsid w:val="002B60AB"/>
    <w:rsid w:val="002C1307"/>
    <w:rsid w:val="002C4389"/>
    <w:rsid w:val="002D571F"/>
    <w:rsid w:val="002E6BC3"/>
    <w:rsid w:val="002E6F23"/>
    <w:rsid w:val="002E7842"/>
    <w:rsid w:val="002F0DDD"/>
    <w:rsid w:val="002F58A4"/>
    <w:rsid w:val="002F6E48"/>
    <w:rsid w:val="00306717"/>
    <w:rsid w:val="00307568"/>
    <w:rsid w:val="00311B3A"/>
    <w:rsid w:val="00314489"/>
    <w:rsid w:val="00320549"/>
    <w:rsid w:val="00321A2E"/>
    <w:rsid w:val="003303F5"/>
    <w:rsid w:val="003321F8"/>
    <w:rsid w:val="0034067D"/>
    <w:rsid w:val="00350093"/>
    <w:rsid w:val="0035077D"/>
    <w:rsid w:val="003514DC"/>
    <w:rsid w:val="0035218F"/>
    <w:rsid w:val="00356625"/>
    <w:rsid w:val="00357213"/>
    <w:rsid w:val="003574E4"/>
    <w:rsid w:val="0035759E"/>
    <w:rsid w:val="00360D78"/>
    <w:rsid w:val="003636D0"/>
    <w:rsid w:val="003678B2"/>
    <w:rsid w:val="0037691B"/>
    <w:rsid w:val="00376A81"/>
    <w:rsid w:val="00376AFE"/>
    <w:rsid w:val="00376D80"/>
    <w:rsid w:val="00377021"/>
    <w:rsid w:val="00383124"/>
    <w:rsid w:val="003864DB"/>
    <w:rsid w:val="0038706B"/>
    <w:rsid w:val="0039168F"/>
    <w:rsid w:val="00394E3D"/>
    <w:rsid w:val="00397174"/>
    <w:rsid w:val="003973B7"/>
    <w:rsid w:val="003A35EB"/>
    <w:rsid w:val="003A5C72"/>
    <w:rsid w:val="003A7C28"/>
    <w:rsid w:val="003B603A"/>
    <w:rsid w:val="003B7A4D"/>
    <w:rsid w:val="003C19DD"/>
    <w:rsid w:val="003C2078"/>
    <w:rsid w:val="003D3C39"/>
    <w:rsid w:val="003D4C7D"/>
    <w:rsid w:val="003D6446"/>
    <w:rsid w:val="003F04FA"/>
    <w:rsid w:val="003F40E2"/>
    <w:rsid w:val="003F7B72"/>
    <w:rsid w:val="004009BE"/>
    <w:rsid w:val="00401125"/>
    <w:rsid w:val="00401A61"/>
    <w:rsid w:val="00405B71"/>
    <w:rsid w:val="00406034"/>
    <w:rsid w:val="00410A9D"/>
    <w:rsid w:val="00410F82"/>
    <w:rsid w:val="004120A6"/>
    <w:rsid w:val="00414225"/>
    <w:rsid w:val="00420841"/>
    <w:rsid w:val="00421BB4"/>
    <w:rsid w:val="00423968"/>
    <w:rsid w:val="004255A9"/>
    <w:rsid w:val="004278E5"/>
    <w:rsid w:val="00432131"/>
    <w:rsid w:val="0043457B"/>
    <w:rsid w:val="00434EEE"/>
    <w:rsid w:val="00436927"/>
    <w:rsid w:val="00441065"/>
    <w:rsid w:val="004508CA"/>
    <w:rsid w:val="004548E6"/>
    <w:rsid w:val="00457DE9"/>
    <w:rsid w:val="00462394"/>
    <w:rsid w:val="00463795"/>
    <w:rsid w:val="00463981"/>
    <w:rsid w:val="00470C8E"/>
    <w:rsid w:val="0047465C"/>
    <w:rsid w:val="00476C18"/>
    <w:rsid w:val="004803B5"/>
    <w:rsid w:val="0048315F"/>
    <w:rsid w:val="00483B31"/>
    <w:rsid w:val="004861EF"/>
    <w:rsid w:val="004862BB"/>
    <w:rsid w:val="00491DFE"/>
    <w:rsid w:val="00493ADE"/>
    <w:rsid w:val="004963FD"/>
    <w:rsid w:val="0049774D"/>
    <w:rsid w:val="004A1AAA"/>
    <w:rsid w:val="004A4BC5"/>
    <w:rsid w:val="004B17AD"/>
    <w:rsid w:val="004B3899"/>
    <w:rsid w:val="004B5C9B"/>
    <w:rsid w:val="004B7D16"/>
    <w:rsid w:val="004C4986"/>
    <w:rsid w:val="004D214E"/>
    <w:rsid w:val="004D2414"/>
    <w:rsid w:val="004D3211"/>
    <w:rsid w:val="004D4E23"/>
    <w:rsid w:val="004E07A1"/>
    <w:rsid w:val="004E320A"/>
    <w:rsid w:val="004E7580"/>
    <w:rsid w:val="004F27AF"/>
    <w:rsid w:val="004F40FB"/>
    <w:rsid w:val="004F4C8F"/>
    <w:rsid w:val="004F6EB2"/>
    <w:rsid w:val="004F7444"/>
    <w:rsid w:val="00501723"/>
    <w:rsid w:val="005101C2"/>
    <w:rsid w:val="0051400D"/>
    <w:rsid w:val="00516670"/>
    <w:rsid w:val="00516AE4"/>
    <w:rsid w:val="00517A11"/>
    <w:rsid w:val="005278EE"/>
    <w:rsid w:val="0053079A"/>
    <w:rsid w:val="00537A54"/>
    <w:rsid w:val="00540C3A"/>
    <w:rsid w:val="005426BA"/>
    <w:rsid w:val="00547B48"/>
    <w:rsid w:val="00560C45"/>
    <w:rsid w:val="00567265"/>
    <w:rsid w:val="005676CD"/>
    <w:rsid w:val="0057224C"/>
    <w:rsid w:val="00572942"/>
    <w:rsid w:val="005730A9"/>
    <w:rsid w:val="005747F7"/>
    <w:rsid w:val="005760DE"/>
    <w:rsid w:val="00577777"/>
    <w:rsid w:val="005777A6"/>
    <w:rsid w:val="00577951"/>
    <w:rsid w:val="00577C7F"/>
    <w:rsid w:val="005867DF"/>
    <w:rsid w:val="005873B8"/>
    <w:rsid w:val="005877FF"/>
    <w:rsid w:val="005922F8"/>
    <w:rsid w:val="00592569"/>
    <w:rsid w:val="00595BAB"/>
    <w:rsid w:val="00597385"/>
    <w:rsid w:val="005A125D"/>
    <w:rsid w:val="005A5755"/>
    <w:rsid w:val="005A5A95"/>
    <w:rsid w:val="005A5D62"/>
    <w:rsid w:val="005A5EA8"/>
    <w:rsid w:val="005B44E5"/>
    <w:rsid w:val="005B5627"/>
    <w:rsid w:val="005B5F14"/>
    <w:rsid w:val="005B6D7C"/>
    <w:rsid w:val="005B6EE8"/>
    <w:rsid w:val="005C1E2F"/>
    <w:rsid w:val="005C3774"/>
    <w:rsid w:val="005C4A4C"/>
    <w:rsid w:val="005C674E"/>
    <w:rsid w:val="005D0528"/>
    <w:rsid w:val="005D3718"/>
    <w:rsid w:val="005D3EB6"/>
    <w:rsid w:val="005D5BE7"/>
    <w:rsid w:val="005D616B"/>
    <w:rsid w:val="005D69E8"/>
    <w:rsid w:val="005D6D97"/>
    <w:rsid w:val="005E713F"/>
    <w:rsid w:val="005E7583"/>
    <w:rsid w:val="005F34C1"/>
    <w:rsid w:val="005F6881"/>
    <w:rsid w:val="006021E5"/>
    <w:rsid w:val="006067CB"/>
    <w:rsid w:val="00607023"/>
    <w:rsid w:val="006110EA"/>
    <w:rsid w:val="006139FE"/>
    <w:rsid w:val="006154DF"/>
    <w:rsid w:val="00620F3B"/>
    <w:rsid w:val="0062611D"/>
    <w:rsid w:val="006302DA"/>
    <w:rsid w:val="006325FA"/>
    <w:rsid w:val="00634345"/>
    <w:rsid w:val="006353E1"/>
    <w:rsid w:val="00636E4A"/>
    <w:rsid w:val="00636E85"/>
    <w:rsid w:val="00644F66"/>
    <w:rsid w:val="006457D1"/>
    <w:rsid w:val="00645B6A"/>
    <w:rsid w:val="00647CE0"/>
    <w:rsid w:val="00651B65"/>
    <w:rsid w:val="00654422"/>
    <w:rsid w:val="00654A31"/>
    <w:rsid w:val="00660936"/>
    <w:rsid w:val="00661F41"/>
    <w:rsid w:val="00662F17"/>
    <w:rsid w:val="006669C5"/>
    <w:rsid w:val="00671BC6"/>
    <w:rsid w:val="00674274"/>
    <w:rsid w:val="00683975"/>
    <w:rsid w:val="00683B89"/>
    <w:rsid w:val="00684080"/>
    <w:rsid w:val="00690B94"/>
    <w:rsid w:val="00693E85"/>
    <w:rsid w:val="00697A0D"/>
    <w:rsid w:val="00697F49"/>
    <w:rsid w:val="006A2B27"/>
    <w:rsid w:val="006A4BE8"/>
    <w:rsid w:val="006A7584"/>
    <w:rsid w:val="006B12A8"/>
    <w:rsid w:val="006B1540"/>
    <w:rsid w:val="006B2C98"/>
    <w:rsid w:val="006B5D25"/>
    <w:rsid w:val="006B5DF3"/>
    <w:rsid w:val="006C374F"/>
    <w:rsid w:val="006C5389"/>
    <w:rsid w:val="006C5837"/>
    <w:rsid w:val="006C598E"/>
    <w:rsid w:val="006C7276"/>
    <w:rsid w:val="006D177B"/>
    <w:rsid w:val="006D32FF"/>
    <w:rsid w:val="006D413E"/>
    <w:rsid w:val="006D41A0"/>
    <w:rsid w:val="006D4617"/>
    <w:rsid w:val="006D4E0C"/>
    <w:rsid w:val="006D61A5"/>
    <w:rsid w:val="006E1343"/>
    <w:rsid w:val="006E26F8"/>
    <w:rsid w:val="006F126D"/>
    <w:rsid w:val="006F262A"/>
    <w:rsid w:val="006F336E"/>
    <w:rsid w:val="006F4648"/>
    <w:rsid w:val="007002DC"/>
    <w:rsid w:val="00702CAD"/>
    <w:rsid w:val="007111B2"/>
    <w:rsid w:val="00712541"/>
    <w:rsid w:val="00712D93"/>
    <w:rsid w:val="00714CAE"/>
    <w:rsid w:val="007179C4"/>
    <w:rsid w:val="00717C7A"/>
    <w:rsid w:val="00721A90"/>
    <w:rsid w:val="0072560A"/>
    <w:rsid w:val="0072648A"/>
    <w:rsid w:val="00726B4C"/>
    <w:rsid w:val="00731596"/>
    <w:rsid w:val="0073332A"/>
    <w:rsid w:val="007402F1"/>
    <w:rsid w:val="007403CA"/>
    <w:rsid w:val="00741EA2"/>
    <w:rsid w:val="00744BFD"/>
    <w:rsid w:val="0074781B"/>
    <w:rsid w:val="00747CE6"/>
    <w:rsid w:val="007629CB"/>
    <w:rsid w:val="00770429"/>
    <w:rsid w:val="007740EC"/>
    <w:rsid w:val="00774602"/>
    <w:rsid w:val="00777355"/>
    <w:rsid w:val="00782734"/>
    <w:rsid w:val="00783477"/>
    <w:rsid w:val="007876BE"/>
    <w:rsid w:val="007A288E"/>
    <w:rsid w:val="007A3500"/>
    <w:rsid w:val="007A4AFD"/>
    <w:rsid w:val="007A78E2"/>
    <w:rsid w:val="007A7C20"/>
    <w:rsid w:val="007B3926"/>
    <w:rsid w:val="007B4DD5"/>
    <w:rsid w:val="007B78AF"/>
    <w:rsid w:val="007C025A"/>
    <w:rsid w:val="007D2143"/>
    <w:rsid w:val="007D28A8"/>
    <w:rsid w:val="007D3CAA"/>
    <w:rsid w:val="007D4881"/>
    <w:rsid w:val="007D5D98"/>
    <w:rsid w:val="007E2A88"/>
    <w:rsid w:val="007F0D7E"/>
    <w:rsid w:val="007F0D8E"/>
    <w:rsid w:val="007F19A7"/>
    <w:rsid w:val="00801DE4"/>
    <w:rsid w:val="00804188"/>
    <w:rsid w:val="0080512E"/>
    <w:rsid w:val="0080522D"/>
    <w:rsid w:val="00806466"/>
    <w:rsid w:val="0081001A"/>
    <w:rsid w:val="00810EE3"/>
    <w:rsid w:val="00813065"/>
    <w:rsid w:val="0082033F"/>
    <w:rsid w:val="00833B2A"/>
    <w:rsid w:val="00835B04"/>
    <w:rsid w:val="00837B81"/>
    <w:rsid w:val="00837CF4"/>
    <w:rsid w:val="0084764F"/>
    <w:rsid w:val="008513EE"/>
    <w:rsid w:val="00851F8F"/>
    <w:rsid w:val="0085493E"/>
    <w:rsid w:val="00855BC2"/>
    <w:rsid w:val="00861261"/>
    <w:rsid w:val="00873599"/>
    <w:rsid w:val="008747D7"/>
    <w:rsid w:val="00876358"/>
    <w:rsid w:val="008805AE"/>
    <w:rsid w:val="008806CF"/>
    <w:rsid w:val="008847A3"/>
    <w:rsid w:val="0088483D"/>
    <w:rsid w:val="00884A3E"/>
    <w:rsid w:val="0088577B"/>
    <w:rsid w:val="00892642"/>
    <w:rsid w:val="008A248F"/>
    <w:rsid w:val="008A7D34"/>
    <w:rsid w:val="008B01DD"/>
    <w:rsid w:val="008B02B3"/>
    <w:rsid w:val="008B2F02"/>
    <w:rsid w:val="008B2F24"/>
    <w:rsid w:val="008C4040"/>
    <w:rsid w:val="008C4C6F"/>
    <w:rsid w:val="008C6631"/>
    <w:rsid w:val="008E0FA6"/>
    <w:rsid w:val="008E16EC"/>
    <w:rsid w:val="008E19B4"/>
    <w:rsid w:val="008E29D1"/>
    <w:rsid w:val="008E43B7"/>
    <w:rsid w:val="008E7691"/>
    <w:rsid w:val="008F018D"/>
    <w:rsid w:val="008F2A33"/>
    <w:rsid w:val="008F3B7E"/>
    <w:rsid w:val="008F659D"/>
    <w:rsid w:val="008F7902"/>
    <w:rsid w:val="009008E6"/>
    <w:rsid w:val="00907C90"/>
    <w:rsid w:val="00907ED3"/>
    <w:rsid w:val="00912DCC"/>
    <w:rsid w:val="009200EB"/>
    <w:rsid w:val="0092557D"/>
    <w:rsid w:val="00933614"/>
    <w:rsid w:val="00937BA1"/>
    <w:rsid w:val="00940762"/>
    <w:rsid w:val="0094720C"/>
    <w:rsid w:val="00947742"/>
    <w:rsid w:val="00947A1A"/>
    <w:rsid w:val="00955C76"/>
    <w:rsid w:val="009621C8"/>
    <w:rsid w:val="009623F4"/>
    <w:rsid w:val="009629B2"/>
    <w:rsid w:val="00967B08"/>
    <w:rsid w:val="009749D4"/>
    <w:rsid w:val="00976998"/>
    <w:rsid w:val="0098358F"/>
    <w:rsid w:val="009843DC"/>
    <w:rsid w:val="00984D88"/>
    <w:rsid w:val="0098713E"/>
    <w:rsid w:val="00987214"/>
    <w:rsid w:val="00992112"/>
    <w:rsid w:val="00994B3C"/>
    <w:rsid w:val="009A04F8"/>
    <w:rsid w:val="009A632C"/>
    <w:rsid w:val="009A64FE"/>
    <w:rsid w:val="009B17E9"/>
    <w:rsid w:val="009B1A40"/>
    <w:rsid w:val="009B54F4"/>
    <w:rsid w:val="009C01C0"/>
    <w:rsid w:val="009C72FD"/>
    <w:rsid w:val="009C7C65"/>
    <w:rsid w:val="009D103C"/>
    <w:rsid w:val="009D1CCC"/>
    <w:rsid w:val="009D1F37"/>
    <w:rsid w:val="009D1F96"/>
    <w:rsid w:val="009D28E1"/>
    <w:rsid w:val="009D6F81"/>
    <w:rsid w:val="009D6FC0"/>
    <w:rsid w:val="009E07E2"/>
    <w:rsid w:val="009E227B"/>
    <w:rsid w:val="009E4013"/>
    <w:rsid w:val="009E7A40"/>
    <w:rsid w:val="009F5A51"/>
    <w:rsid w:val="009F790F"/>
    <w:rsid w:val="00A0117B"/>
    <w:rsid w:val="00A067B7"/>
    <w:rsid w:val="00A07F0B"/>
    <w:rsid w:val="00A1028B"/>
    <w:rsid w:val="00A112E1"/>
    <w:rsid w:val="00A174FE"/>
    <w:rsid w:val="00A1777E"/>
    <w:rsid w:val="00A216F8"/>
    <w:rsid w:val="00A230CA"/>
    <w:rsid w:val="00A25251"/>
    <w:rsid w:val="00A26509"/>
    <w:rsid w:val="00A26EA5"/>
    <w:rsid w:val="00A26FAF"/>
    <w:rsid w:val="00A2710C"/>
    <w:rsid w:val="00A27B2F"/>
    <w:rsid w:val="00A30448"/>
    <w:rsid w:val="00A42377"/>
    <w:rsid w:val="00A4266C"/>
    <w:rsid w:val="00A51B69"/>
    <w:rsid w:val="00A548C0"/>
    <w:rsid w:val="00A636BD"/>
    <w:rsid w:val="00A63BB3"/>
    <w:rsid w:val="00A66F49"/>
    <w:rsid w:val="00A70E47"/>
    <w:rsid w:val="00A81B7D"/>
    <w:rsid w:val="00A83D71"/>
    <w:rsid w:val="00A86C7D"/>
    <w:rsid w:val="00A90132"/>
    <w:rsid w:val="00A90665"/>
    <w:rsid w:val="00A916FD"/>
    <w:rsid w:val="00A9234B"/>
    <w:rsid w:val="00A9358B"/>
    <w:rsid w:val="00A954DD"/>
    <w:rsid w:val="00AA1DF3"/>
    <w:rsid w:val="00AA5105"/>
    <w:rsid w:val="00AB1253"/>
    <w:rsid w:val="00AB1487"/>
    <w:rsid w:val="00AB345B"/>
    <w:rsid w:val="00AB3F32"/>
    <w:rsid w:val="00AB6CA2"/>
    <w:rsid w:val="00AB70E3"/>
    <w:rsid w:val="00AC1818"/>
    <w:rsid w:val="00AC6328"/>
    <w:rsid w:val="00AC759B"/>
    <w:rsid w:val="00AD1AFE"/>
    <w:rsid w:val="00AD48D2"/>
    <w:rsid w:val="00AE111E"/>
    <w:rsid w:val="00AE2245"/>
    <w:rsid w:val="00AE3186"/>
    <w:rsid w:val="00AE31F9"/>
    <w:rsid w:val="00AE6EC7"/>
    <w:rsid w:val="00AE7126"/>
    <w:rsid w:val="00B0342B"/>
    <w:rsid w:val="00B04C26"/>
    <w:rsid w:val="00B06053"/>
    <w:rsid w:val="00B06C13"/>
    <w:rsid w:val="00B07A43"/>
    <w:rsid w:val="00B10276"/>
    <w:rsid w:val="00B1116A"/>
    <w:rsid w:val="00B207D4"/>
    <w:rsid w:val="00B223DD"/>
    <w:rsid w:val="00B2783F"/>
    <w:rsid w:val="00B305D7"/>
    <w:rsid w:val="00B314EB"/>
    <w:rsid w:val="00B352BE"/>
    <w:rsid w:val="00B36128"/>
    <w:rsid w:val="00B36801"/>
    <w:rsid w:val="00B448B9"/>
    <w:rsid w:val="00B47020"/>
    <w:rsid w:val="00B519C8"/>
    <w:rsid w:val="00B54247"/>
    <w:rsid w:val="00B628B8"/>
    <w:rsid w:val="00B6365A"/>
    <w:rsid w:val="00B63E98"/>
    <w:rsid w:val="00B6530A"/>
    <w:rsid w:val="00B701D2"/>
    <w:rsid w:val="00B77018"/>
    <w:rsid w:val="00B817BE"/>
    <w:rsid w:val="00B82F6C"/>
    <w:rsid w:val="00B87A6E"/>
    <w:rsid w:val="00B91DE7"/>
    <w:rsid w:val="00B939AE"/>
    <w:rsid w:val="00B949CB"/>
    <w:rsid w:val="00BA1A6D"/>
    <w:rsid w:val="00BA3487"/>
    <w:rsid w:val="00BA3FE6"/>
    <w:rsid w:val="00BA493C"/>
    <w:rsid w:val="00BB0340"/>
    <w:rsid w:val="00BB3A3F"/>
    <w:rsid w:val="00BB7252"/>
    <w:rsid w:val="00BC2BAB"/>
    <w:rsid w:val="00BC6B96"/>
    <w:rsid w:val="00BD2DFB"/>
    <w:rsid w:val="00BD69EA"/>
    <w:rsid w:val="00BE0680"/>
    <w:rsid w:val="00BE6182"/>
    <w:rsid w:val="00BE6579"/>
    <w:rsid w:val="00BF3BAC"/>
    <w:rsid w:val="00C05B67"/>
    <w:rsid w:val="00C07001"/>
    <w:rsid w:val="00C157D3"/>
    <w:rsid w:val="00C16A07"/>
    <w:rsid w:val="00C20201"/>
    <w:rsid w:val="00C20798"/>
    <w:rsid w:val="00C21934"/>
    <w:rsid w:val="00C23745"/>
    <w:rsid w:val="00C253E7"/>
    <w:rsid w:val="00C266E6"/>
    <w:rsid w:val="00C369DD"/>
    <w:rsid w:val="00C37543"/>
    <w:rsid w:val="00C42813"/>
    <w:rsid w:val="00C4455B"/>
    <w:rsid w:val="00C46E14"/>
    <w:rsid w:val="00C50946"/>
    <w:rsid w:val="00C61623"/>
    <w:rsid w:val="00C674A9"/>
    <w:rsid w:val="00C70947"/>
    <w:rsid w:val="00C70EAA"/>
    <w:rsid w:val="00C71D46"/>
    <w:rsid w:val="00C76257"/>
    <w:rsid w:val="00C76997"/>
    <w:rsid w:val="00C82217"/>
    <w:rsid w:val="00C852D4"/>
    <w:rsid w:val="00C937C1"/>
    <w:rsid w:val="00C960D7"/>
    <w:rsid w:val="00C9728A"/>
    <w:rsid w:val="00C9738A"/>
    <w:rsid w:val="00CA2895"/>
    <w:rsid w:val="00CA2E83"/>
    <w:rsid w:val="00CA3013"/>
    <w:rsid w:val="00CA67C9"/>
    <w:rsid w:val="00CA6B1D"/>
    <w:rsid w:val="00CB0670"/>
    <w:rsid w:val="00CB3502"/>
    <w:rsid w:val="00CD009C"/>
    <w:rsid w:val="00CD0BEF"/>
    <w:rsid w:val="00CD10F3"/>
    <w:rsid w:val="00CD1342"/>
    <w:rsid w:val="00CD13E5"/>
    <w:rsid w:val="00CD2132"/>
    <w:rsid w:val="00CD290F"/>
    <w:rsid w:val="00CD293E"/>
    <w:rsid w:val="00CE00BF"/>
    <w:rsid w:val="00CE092D"/>
    <w:rsid w:val="00CE0E4F"/>
    <w:rsid w:val="00CE2DB7"/>
    <w:rsid w:val="00CE397F"/>
    <w:rsid w:val="00CE5599"/>
    <w:rsid w:val="00CF5B70"/>
    <w:rsid w:val="00CF7192"/>
    <w:rsid w:val="00D0228F"/>
    <w:rsid w:val="00D077A6"/>
    <w:rsid w:val="00D12104"/>
    <w:rsid w:val="00D13BE2"/>
    <w:rsid w:val="00D141C8"/>
    <w:rsid w:val="00D1423F"/>
    <w:rsid w:val="00D153CE"/>
    <w:rsid w:val="00D15892"/>
    <w:rsid w:val="00D20E7F"/>
    <w:rsid w:val="00D300CB"/>
    <w:rsid w:val="00D30D90"/>
    <w:rsid w:val="00D44247"/>
    <w:rsid w:val="00D5303C"/>
    <w:rsid w:val="00D61990"/>
    <w:rsid w:val="00D63FA6"/>
    <w:rsid w:val="00D707D5"/>
    <w:rsid w:val="00D76117"/>
    <w:rsid w:val="00D77CAC"/>
    <w:rsid w:val="00D952A0"/>
    <w:rsid w:val="00DA2970"/>
    <w:rsid w:val="00DA2F12"/>
    <w:rsid w:val="00DA4CE0"/>
    <w:rsid w:val="00DA6401"/>
    <w:rsid w:val="00DB0D95"/>
    <w:rsid w:val="00DB5723"/>
    <w:rsid w:val="00DB5994"/>
    <w:rsid w:val="00DC0DD0"/>
    <w:rsid w:val="00DC1323"/>
    <w:rsid w:val="00DC20B9"/>
    <w:rsid w:val="00DC3E4A"/>
    <w:rsid w:val="00DC6F4B"/>
    <w:rsid w:val="00DC7678"/>
    <w:rsid w:val="00DD0BB8"/>
    <w:rsid w:val="00DD4102"/>
    <w:rsid w:val="00DD4CB1"/>
    <w:rsid w:val="00DE0B4D"/>
    <w:rsid w:val="00DE43AF"/>
    <w:rsid w:val="00DE4679"/>
    <w:rsid w:val="00DE6209"/>
    <w:rsid w:val="00DE741D"/>
    <w:rsid w:val="00DF02DF"/>
    <w:rsid w:val="00DF5571"/>
    <w:rsid w:val="00E0027A"/>
    <w:rsid w:val="00E01C16"/>
    <w:rsid w:val="00E039C6"/>
    <w:rsid w:val="00E03F01"/>
    <w:rsid w:val="00E04886"/>
    <w:rsid w:val="00E05394"/>
    <w:rsid w:val="00E064D7"/>
    <w:rsid w:val="00E06C1D"/>
    <w:rsid w:val="00E11AC9"/>
    <w:rsid w:val="00E11BDE"/>
    <w:rsid w:val="00E13A9B"/>
    <w:rsid w:val="00E163E9"/>
    <w:rsid w:val="00E17A98"/>
    <w:rsid w:val="00E24633"/>
    <w:rsid w:val="00E25436"/>
    <w:rsid w:val="00E321E8"/>
    <w:rsid w:val="00E33D1D"/>
    <w:rsid w:val="00E418E9"/>
    <w:rsid w:val="00E424DD"/>
    <w:rsid w:val="00E43821"/>
    <w:rsid w:val="00E441A3"/>
    <w:rsid w:val="00E44C38"/>
    <w:rsid w:val="00E52A02"/>
    <w:rsid w:val="00E61BE1"/>
    <w:rsid w:val="00E64AE8"/>
    <w:rsid w:val="00E65190"/>
    <w:rsid w:val="00E67D35"/>
    <w:rsid w:val="00E7024A"/>
    <w:rsid w:val="00E74146"/>
    <w:rsid w:val="00E754B5"/>
    <w:rsid w:val="00E76C3F"/>
    <w:rsid w:val="00E77A3F"/>
    <w:rsid w:val="00E77F94"/>
    <w:rsid w:val="00E80DD3"/>
    <w:rsid w:val="00E81ED7"/>
    <w:rsid w:val="00E8352C"/>
    <w:rsid w:val="00E846D4"/>
    <w:rsid w:val="00E9241C"/>
    <w:rsid w:val="00EA1473"/>
    <w:rsid w:val="00EA1832"/>
    <w:rsid w:val="00EA3DF1"/>
    <w:rsid w:val="00EA73A0"/>
    <w:rsid w:val="00EA7E87"/>
    <w:rsid w:val="00EB0554"/>
    <w:rsid w:val="00EB43CD"/>
    <w:rsid w:val="00EB484C"/>
    <w:rsid w:val="00EB7E7B"/>
    <w:rsid w:val="00ED03F4"/>
    <w:rsid w:val="00EE05E2"/>
    <w:rsid w:val="00EE1C11"/>
    <w:rsid w:val="00EE575E"/>
    <w:rsid w:val="00EF2B3F"/>
    <w:rsid w:val="00EF57D6"/>
    <w:rsid w:val="00F0526E"/>
    <w:rsid w:val="00F06012"/>
    <w:rsid w:val="00F102C2"/>
    <w:rsid w:val="00F104E1"/>
    <w:rsid w:val="00F1213B"/>
    <w:rsid w:val="00F15022"/>
    <w:rsid w:val="00F20066"/>
    <w:rsid w:val="00F21B3B"/>
    <w:rsid w:val="00F23C56"/>
    <w:rsid w:val="00F241B6"/>
    <w:rsid w:val="00F3008C"/>
    <w:rsid w:val="00F3296F"/>
    <w:rsid w:val="00F35D8B"/>
    <w:rsid w:val="00F40BE0"/>
    <w:rsid w:val="00F4240E"/>
    <w:rsid w:val="00F43C3C"/>
    <w:rsid w:val="00F4470B"/>
    <w:rsid w:val="00F52258"/>
    <w:rsid w:val="00F52A77"/>
    <w:rsid w:val="00F53933"/>
    <w:rsid w:val="00F57BE4"/>
    <w:rsid w:val="00F60942"/>
    <w:rsid w:val="00F67BCB"/>
    <w:rsid w:val="00F72110"/>
    <w:rsid w:val="00F73B64"/>
    <w:rsid w:val="00F73C0F"/>
    <w:rsid w:val="00F75D4A"/>
    <w:rsid w:val="00F85051"/>
    <w:rsid w:val="00F87C89"/>
    <w:rsid w:val="00F908BC"/>
    <w:rsid w:val="00F9272C"/>
    <w:rsid w:val="00F93CB2"/>
    <w:rsid w:val="00F941E0"/>
    <w:rsid w:val="00F94D0E"/>
    <w:rsid w:val="00F95B0E"/>
    <w:rsid w:val="00F97F95"/>
    <w:rsid w:val="00FA2EBB"/>
    <w:rsid w:val="00FA5B5E"/>
    <w:rsid w:val="00FA7A85"/>
    <w:rsid w:val="00FA7E9F"/>
    <w:rsid w:val="00FB0ABC"/>
    <w:rsid w:val="00FB41F8"/>
    <w:rsid w:val="00FC2023"/>
    <w:rsid w:val="00FC2272"/>
    <w:rsid w:val="00FC3C77"/>
    <w:rsid w:val="00FC543E"/>
    <w:rsid w:val="00FC7628"/>
    <w:rsid w:val="00FC7BBD"/>
    <w:rsid w:val="00FD2C34"/>
    <w:rsid w:val="00FD2D36"/>
    <w:rsid w:val="00FD4322"/>
    <w:rsid w:val="00FD4998"/>
    <w:rsid w:val="00FD6D9D"/>
    <w:rsid w:val="00FD7FDE"/>
    <w:rsid w:val="00FE3753"/>
    <w:rsid w:val="00FE41BA"/>
    <w:rsid w:val="00FE5AEC"/>
    <w:rsid w:val="00FE5BE6"/>
    <w:rsid w:val="00FF3F42"/>
    <w:rsid w:val="00FF5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opdict3font24">
    <w:name w:val="op_dict3_font24"/>
    <w:basedOn w:val="a0"/>
    <w:rsid w:val="00A70E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opdict3font24">
    <w:name w:val="op_dict3_font24"/>
    <w:basedOn w:val="a0"/>
    <w:rsid w:val="00A70E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46286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D:\RAN1%20contribution\AppData\Local\Temp\R1-190581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935</TotalTime>
  <Pages>7</Pages>
  <Words>2386</Words>
  <Characters>13604</Characters>
  <Application>Microsoft Office Word</Application>
  <DocSecurity>0</DocSecurity>
  <Lines>113</Lines>
  <Paragraphs>31</Paragraphs>
  <ScaleCrop>false</ScaleCrop>
  <Company/>
  <LinksUpToDate>false</LinksUpToDate>
  <CharactersWithSpaces>15959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马腾</cp:lastModifiedBy>
  <cp:revision>797</cp:revision>
  <dcterms:created xsi:type="dcterms:W3CDTF">2019-03-23T12:01:00Z</dcterms:created>
  <dcterms:modified xsi:type="dcterms:W3CDTF">2019-05-04T03:58:00Z</dcterms:modified>
</cp:coreProperties>
</file>