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637474" w14:textId="2798F702" w:rsidR="006D4B2C" w:rsidRPr="00F00D37" w:rsidRDefault="006D4B2C" w:rsidP="006D4B2C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bookmarkStart w:id="0" w:name="OLE_LINK3"/>
      <w:r w:rsidRPr="00F00D37">
        <w:rPr>
          <w:rFonts w:ascii="Arial" w:hAnsi="Arial" w:cs="Arial"/>
          <w:b/>
          <w:bCs/>
        </w:rPr>
        <w:t>3GPP TSG RAN WG1 Meeting #9</w:t>
      </w:r>
      <w:r w:rsidR="003010CD">
        <w:rPr>
          <w:rFonts w:ascii="Arial" w:hAnsi="Arial" w:cs="Arial"/>
          <w:b/>
          <w:bCs/>
        </w:rPr>
        <w:t>7</w:t>
      </w:r>
      <w:r w:rsidRPr="00F00D37">
        <w:rPr>
          <w:rFonts w:ascii="Arial" w:hAnsi="Arial" w:cs="Arial"/>
          <w:b/>
          <w:bCs/>
        </w:rPr>
        <w:tab/>
      </w:r>
      <w:r w:rsidRPr="00F00D37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C70173">
        <w:rPr>
          <w:rFonts w:ascii="Arial" w:hAnsi="Arial" w:cs="Arial"/>
          <w:b/>
          <w:bCs/>
        </w:rPr>
        <w:t>R1-</w:t>
      </w:r>
      <w:r w:rsidR="00B8197A" w:rsidRPr="00B8197A">
        <w:rPr>
          <w:rFonts w:ascii="Arial" w:hAnsi="Arial" w:cs="Arial"/>
          <w:b/>
          <w:bCs/>
        </w:rPr>
        <w:t>1906222</w:t>
      </w:r>
    </w:p>
    <w:p w14:paraId="1F776095" w14:textId="2BCA00AC" w:rsidR="006D4B2C" w:rsidRPr="00F00D37" w:rsidRDefault="003010CD" w:rsidP="006D4B2C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lang w:eastAsia="ja-JP"/>
        </w:rPr>
      </w:pPr>
      <w:r>
        <w:rPr>
          <w:rFonts w:ascii="Arial" w:eastAsia="ＭＳ 明朝" w:hAnsi="Arial" w:cs="Arial"/>
          <w:b/>
          <w:bCs/>
          <w:lang w:eastAsia="ja-JP"/>
        </w:rPr>
        <w:t>Reno</w:t>
      </w:r>
      <w:r w:rsidR="006D4B2C" w:rsidRPr="00F00D37">
        <w:rPr>
          <w:rFonts w:ascii="Arial" w:eastAsia="ＭＳ 明朝" w:hAnsi="Arial" w:cs="Arial"/>
          <w:b/>
          <w:bCs/>
          <w:lang w:eastAsia="ja-JP"/>
        </w:rPr>
        <w:t xml:space="preserve">, </w:t>
      </w:r>
      <w:r>
        <w:rPr>
          <w:rFonts w:ascii="Arial" w:eastAsia="ＭＳ 明朝" w:hAnsi="Arial" w:cs="Arial"/>
          <w:b/>
          <w:bCs/>
          <w:lang w:eastAsia="ja-JP"/>
        </w:rPr>
        <w:t>USA</w:t>
      </w:r>
      <w:r w:rsidR="006D4B2C" w:rsidRPr="00F00D37">
        <w:rPr>
          <w:rFonts w:ascii="Arial" w:eastAsia="ＭＳ 明朝" w:hAnsi="Arial" w:cs="Arial"/>
          <w:b/>
          <w:bCs/>
          <w:lang w:eastAsia="ja-JP"/>
        </w:rPr>
        <w:t xml:space="preserve">, </w:t>
      </w:r>
      <w:r>
        <w:rPr>
          <w:rFonts w:ascii="Arial" w:eastAsia="ＭＳ 明朝" w:hAnsi="Arial" w:cs="Arial"/>
          <w:b/>
          <w:bCs/>
          <w:lang w:eastAsia="ja-JP"/>
        </w:rPr>
        <w:t>May</w:t>
      </w:r>
      <w:r w:rsidR="006D4B2C" w:rsidRPr="00F00D37">
        <w:rPr>
          <w:rFonts w:ascii="Arial" w:eastAsia="ＭＳ 明朝" w:hAnsi="Arial" w:cs="Arial"/>
          <w:b/>
          <w:bCs/>
          <w:lang w:eastAsia="ja-JP"/>
        </w:rPr>
        <w:t xml:space="preserve"> </w:t>
      </w:r>
      <w:r>
        <w:rPr>
          <w:rFonts w:ascii="Arial" w:eastAsia="ＭＳ 明朝" w:hAnsi="Arial" w:cs="Arial"/>
          <w:b/>
          <w:bCs/>
          <w:lang w:eastAsia="ja-JP"/>
        </w:rPr>
        <w:t>13</w:t>
      </w:r>
      <w:r w:rsidR="006D4B2C" w:rsidRPr="00F00D37">
        <w:rPr>
          <w:rFonts w:ascii="Arial" w:eastAsia="ＭＳ 明朝" w:hAnsi="Arial" w:cs="Arial"/>
          <w:b/>
          <w:bCs/>
          <w:vertAlign w:val="superscript"/>
          <w:lang w:eastAsia="ja-JP"/>
        </w:rPr>
        <w:t>th</w:t>
      </w:r>
      <w:r w:rsidR="006D4B2C" w:rsidRPr="00F00D37">
        <w:rPr>
          <w:rFonts w:ascii="Arial" w:eastAsia="ＭＳ 明朝" w:hAnsi="Arial" w:cs="Arial"/>
          <w:b/>
          <w:bCs/>
          <w:lang w:eastAsia="ja-JP"/>
        </w:rPr>
        <w:t xml:space="preserve"> – </w:t>
      </w:r>
      <w:r>
        <w:rPr>
          <w:rFonts w:ascii="Arial" w:eastAsia="ＭＳ 明朝" w:hAnsi="Arial" w:cs="Arial"/>
          <w:b/>
          <w:bCs/>
          <w:lang w:eastAsia="ja-JP"/>
        </w:rPr>
        <w:t>17</w:t>
      </w:r>
      <w:r w:rsidR="006D4B2C" w:rsidRPr="00F00D37">
        <w:rPr>
          <w:rFonts w:ascii="Arial" w:eastAsia="ＭＳ 明朝" w:hAnsi="Arial" w:cs="Arial"/>
          <w:b/>
          <w:bCs/>
          <w:vertAlign w:val="superscript"/>
          <w:lang w:eastAsia="ja-JP"/>
        </w:rPr>
        <w:t>th</w:t>
      </w:r>
      <w:r w:rsidR="006D4B2C" w:rsidRPr="00F00D37">
        <w:rPr>
          <w:rFonts w:ascii="Arial" w:eastAsia="ＭＳ 明朝" w:hAnsi="Arial" w:cs="Arial"/>
          <w:b/>
          <w:bCs/>
          <w:lang w:eastAsia="ja-JP"/>
        </w:rPr>
        <w:t>, 201</w:t>
      </w:r>
      <w:r>
        <w:rPr>
          <w:rFonts w:ascii="Arial" w:eastAsia="ＭＳ 明朝" w:hAnsi="Arial" w:cs="Arial"/>
          <w:b/>
          <w:bCs/>
          <w:lang w:eastAsia="ja-JP"/>
        </w:rPr>
        <w:t>9</w:t>
      </w:r>
      <w:r w:rsidR="006D4B2C" w:rsidRPr="00F00D37">
        <w:rPr>
          <w:rFonts w:ascii="Arial" w:eastAsia="ＭＳ 明朝" w:hAnsi="Arial" w:cs="Arial"/>
          <w:b/>
          <w:bCs/>
          <w:lang w:eastAsia="ja-JP"/>
        </w:rPr>
        <w:t xml:space="preserve"> </w:t>
      </w:r>
    </w:p>
    <w:p w14:paraId="1DA6E5A6" w14:textId="77777777" w:rsidR="00FD5743" w:rsidRDefault="00FD5743">
      <w:pPr>
        <w:pStyle w:val="a6"/>
        <w:ind w:left="1800" w:hanging="1800"/>
        <w:rPr>
          <w:rFonts w:eastAsia="ＭＳ ゴシック" w:cs="Arial"/>
          <w:noProof w:val="0"/>
          <w:sz w:val="24"/>
          <w:szCs w:val="22"/>
        </w:rPr>
      </w:pPr>
    </w:p>
    <w:p w14:paraId="21E27392" w14:textId="510470C8" w:rsidR="0041628A" w:rsidRPr="0047094D" w:rsidRDefault="0041628A">
      <w:pPr>
        <w:pStyle w:val="a6"/>
        <w:ind w:left="1800" w:hanging="1800"/>
        <w:rPr>
          <w:rFonts w:eastAsia="ＭＳ ゴシック" w:cs="Arial"/>
          <w:noProof w:val="0"/>
          <w:sz w:val="24"/>
          <w:szCs w:val="22"/>
        </w:rPr>
      </w:pPr>
      <w:r w:rsidRPr="0047094D">
        <w:rPr>
          <w:rFonts w:eastAsia="ＭＳ ゴシック" w:cs="Arial"/>
          <w:noProof w:val="0"/>
          <w:sz w:val="24"/>
          <w:szCs w:val="22"/>
        </w:rPr>
        <w:t>Source:</w:t>
      </w:r>
      <w:r w:rsidRPr="0047094D">
        <w:rPr>
          <w:rFonts w:eastAsia="ＭＳ ゴシック" w:cs="Arial"/>
          <w:noProof w:val="0"/>
          <w:sz w:val="24"/>
          <w:szCs w:val="22"/>
        </w:rPr>
        <w:tab/>
      </w:r>
      <w:r w:rsidR="00CE55B4" w:rsidRPr="00CE55B4">
        <w:rPr>
          <w:rFonts w:eastAsia="ＭＳ ゴシック" w:cs="Arial"/>
          <w:noProof w:val="0"/>
          <w:sz w:val="24"/>
          <w:szCs w:val="22"/>
        </w:rPr>
        <w:t>NTT DOCOMO, INC.</w:t>
      </w:r>
    </w:p>
    <w:bookmarkEnd w:id="0"/>
    <w:p w14:paraId="44920DE2" w14:textId="7C35AEE0" w:rsidR="006C5AA8" w:rsidRPr="006C5AA8" w:rsidRDefault="0041628A" w:rsidP="006C5AA8">
      <w:pPr>
        <w:pStyle w:val="a6"/>
        <w:ind w:left="1800" w:hanging="1800"/>
        <w:jc w:val="both"/>
        <w:rPr>
          <w:rFonts w:eastAsia="SimSun" w:cs="Arial"/>
          <w:noProof w:val="0"/>
          <w:sz w:val="24"/>
          <w:szCs w:val="22"/>
          <w:lang w:eastAsia="zh-CN"/>
        </w:rPr>
      </w:pPr>
      <w:r w:rsidRPr="0047094D">
        <w:rPr>
          <w:rFonts w:eastAsia="ＭＳ ゴシック" w:cs="Arial"/>
          <w:noProof w:val="0"/>
          <w:sz w:val="24"/>
          <w:szCs w:val="22"/>
        </w:rPr>
        <w:t>Title:</w:t>
      </w:r>
      <w:r w:rsidRPr="0047094D">
        <w:rPr>
          <w:rFonts w:eastAsia="ＭＳ ゴシック" w:cs="Arial"/>
          <w:noProof w:val="0"/>
          <w:sz w:val="24"/>
          <w:szCs w:val="22"/>
        </w:rPr>
        <w:tab/>
      </w:r>
      <w:r w:rsidR="00CB0891">
        <w:rPr>
          <w:rFonts w:eastAsia="ＭＳ ゴシック" w:cs="Arial"/>
          <w:noProof w:val="0"/>
          <w:sz w:val="24"/>
          <w:szCs w:val="22"/>
        </w:rPr>
        <w:t>Updated e</w:t>
      </w:r>
      <w:r w:rsidR="00200E87">
        <w:rPr>
          <w:rFonts w:eastAsia="ＭＳ ゴシック" w:cs="Arial"/>
          <w:noProof w:val="0"/>
          <w:sz w:val="24"/>
          <w:szCs w:val="22"/>
        </w:rPr>
        <w:t>v</w:t>
      </w:r>
      <w:r w:rsidR="003C2EE0">
        <w:rPr>
          <w:rFonts w:eastAsia="ＭＳ ゴシック" w:cs="Arial"/>
          <w:noProof w:val="0"/>
          <w:sz w:val="24"/>
          <w:szCs w:val="22"/>
        </w:rPr>
        <w:t xml:space="preserve">aluation </w:t>
      </w:r>
      <w:r w:rsidR="00167F4C">
        <w:rPr>
          <w:rFonts w:eastAsia="ＭＳ ゴシック" w:cs="Arial" w:hint="eastAsia"/>
          <w:noProof w:val="0"/>
          <w:sz w:val="24"/>
          <w:szCs w:val="22"/>
          <w:lang w:eastAsia="ja-JP"/>
        </w:rPr>
        <w:t>r</w:t>
      </w:r>
      <w:r w:rsidR="003C2EE0">
        <w:rPr>
          <w:rFonts w:eastAsia="ＭＳ ゴシック" w:cs="Arial"/>
          <w:noProof w:val="0"/>
          <w:sz w:val="24"/>
          <w:szCs w:val="22"/>
        </w:rPr>
        <w:t xml:space="preserve">esults of </w:t>
      </w:r>
      <w:r w:rsidR="00167F4C">
        <w:rPr>
          <w:rFonts w:eastAsiaTheme="minorEastAsia" w:cs="Arial" w:hint="eastAsia"/>
          <w:noProof w:val="0"/>
          <w:sz w:val="24"/>
          <w:szCs w:val="22"/>
          <w:lang w:eastAsia="ja-JP"/>
        </w:rPr>
        <w:t>r</w:t>
      </w:r>
      <w:r w:rsidR="00167F4C">
        <w:rPr>
          <w:rFonts w:eastAsia="SimSun" w:cs="Arial"/>
          <w:noProof w:val="0"/>
          <w:sz w:val="24"/>
          <w:szCs w:val="22"/>
          <w:lang w:eastAsia="zh-CN"/>
        </w:rPr>
        <w:t>ural</w:t>
      </w:r>
      <w:r w:rsidR="003C2EE0">
        <w:rPr>
          <w:rFonts w:eastAsia="SimSun" w:cs="Arial"/>
          <w:noProof w:val="0"/>
          <w:sz w:val="24"/>
          <w:szCs w:val="22"/>
          <w:lang w:eastAsia="zh-CN"/>
        </w:rPr>
        <w:t>-</w:t>
      </w:r>
      <w:proofErr w:type="spellStart"/>
      <w:r w:rsidR="003C2EE0">
        <w:rPr>
          <w:rFonts w:eastAsia="SimSun" w:cs="Arial"/>
          <w:noProof w:val="0"/>
          <w:sz w:val="24"/>
          <w:szCs w:val="22"/>
          <w:lang w:eastAsia="zh-CN"/>
        </w:rPr>
        <w:t>eMBB</w:t>
      </w:r>
      <w:proofErr w:type="spellEnd"/>
      <w:r w:rsidR="00E8172D" w:rsidRPr="00E8172D">
        <w:rPr>
          <w:rFonts w:eastAsia="SimSun" w:cs="Arial"/>
          <w:noProof w:val="0"/>
          <w:sz w:val="24"/>
          <w:szCs w:val="22"/>
          <w:lang w:eastAsia="zh-CN"/>
        </w:rPr>
        <w:t xml:space="preserve"> for </w:t>
      </w:r>
      <w:r w:rsidR="003C2EE0">
        <w:rPr>
          <w:rFonts w:eastAsia="SimSun" w:cs="Arial"/>
          <w:noProof w:val="0"/>
          <w:sz w:val="24"/>
          <w:szCs w:val="22"/>
          <w:lang w:eastAsia="zh-CN"/>
        </w:rPr>
        <w:t>IMT-2020</w:t>
      </w:r>
      <w:r w:rsidR="003C2EE0" w:rsidRPr="00E8172D">
        <w:rPr>
          <w:rFonts w:eastAsia="SimSun" w:cs="Arial"/>
          <w:noProof w:val="0"/>
          <w:sz w:val="24"/>
          <w:szCs w:val="22"/>
          <w:lang w:eastAsia="zh-CN"/>
        </w:rPr>
        <w:t xml:space="preserve"> </w:t>
      </w:r>
      <w:r w:rsidR="00167F4C">
        <w:rPr>
          <w:rFonts w:eastAsiaTheme="minorEastAsia" w:cs="Arial" w:hint="eastAsia"/>
          <w:noProof w:val="0"/>
          <w:sz w:val="24"/>
          <w:szCs w:val="22"/>
          <w:lang w:eastAsia="ja-JP"/>
        </w:rPr>
        <w:t>s</w:t>
      </w:r>
      <w:r w:rsidR="00167F4C" w:rsidRPr="00E8172D">
        <w:rPr>
          <w:rFonts w:eastAsia="SimSun" w:cs="Arial"/>
          <w:noProof w:val="0"/>
          <w:sz w:val="24"/>
          <w:szCs w:val="22"/>
          <w:lang w:eastAsia="zh-CN"/>
        </w:rPr>
        <w:t>elf</w:t>
      </w:r>
      <w:r w:rsidR="00E8172D" w:rsidRPr="00E8172D">
        <w:rPr>
          <w:rFonts w:eastAsia="SimSun" w:cs="Arial"/>
          <w:noProof w:val="0"/>
          <w:sz w:val="24"/>
          <w:szCs w:val="22"/>
          <w:lang w:eastAsia="zh-CN"/>
        </w:rPr>
        <w:t>-evaluation</w:t>
      </w:r>
    </w:p>
    <w:p w14:paraId="32D100CB" w14:textId="3D583935" w:rsidR="0041628A" w:rsidRPr="005D72CE" w:rsidRDefault="0041628A">
      <w:pPr>
        <w:pStyle w:val="a6"/>
        <w:tabs>
          <w:tab w:val="left" w:pos="1800"/>
        </w:tabs>
        <w:ind w:left="1800" w:hanging="1800"/>
        <w:rPr>
          <w:rFonts w:eastAsia="SimSun" w:cs="Arial"/>
          <w:noProof w:val="0"/>
          <w:sz w:val="24"/>
          <w:szCs w:val="22"/>
          <w:lang w:eastAsia="zh-CN"/>
        </w:rPr>
      </w:pPr>
      <w:r w:rsidRPr="005D72CE">
        <w:rPr>
          <w:rFonts w:eastAsia="ＭＳ ゴシック" w:cs="Arial"/>
          <w:noProof w:val="0"/>
          <w:sz w:val="24"/>
          <w:szCs w:val="22"/>
        </w:rPr>
        <w:t>Agenda Item</w:t>
      </w:r>
      <w:r w:rsidRPr="00D02A33">
        <w:rPr>
          <w:rFonts w:eastAsia="ＭＳ ゴシック" w:cs="Arial"/>
          <w:noProof w:val="0"/>
          <w:sz w:val="24"/>
          <w:szCs w:val="22"/>
        </w:rPr>
        <w:t>:</w:t>
      </w:r>
      <w:bookmarkStart w:id="1" w:name="Source"/>
      <w:bookmarkEnd w:id="1"/>
      <w:r w:rsidRPr="00D02A33">
        <w:rPr>
          <w:rFonts w:eastAsia="ＭＳ ゴシック" w:cs="Arial"/>
          <w:noProof w:val="0"/>
          <w:sz w:val="24"/>
          <w:szCs w:val="22"/>
        </w:rPr>
        <w:tab/>
      </w:r>
      <w:r w:rsidR="00622132">
        <w:rPr>
          <w:rFonts w:eastAsia="SimSun" w:cs="Arial"/>
          <w:noProof w:val="0"/>
          <w:sz w:val="24"/>
          <w:szCs w:val="22"/>
          <w:lang w:eastAsia="zh-CN"/>
        </w:rPr>
        <w:t>7.</w:t>
      </w:r>
      <w:r w:rsidR="00E66496">
        <w:rPr>
          <w:rFonts w:eastAsia="SimSun" w:cs="Arial"/>
          <w:noProof w:val="0"/>
          <w:sz w:val="24"/>
          <w:szCs w:val="22"/>
          <w:lang w:eastAsia="zh-CN"/>
        </w:rPr>
        <w:t>2.7.2</w:t>
      </w:r>
    </w:p>
    <w:p w14:paraId="171841D7" w14:textId="30B640B9" w:rsidR="0041628A" w:rsidRPr="0047094D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 w:cs="Arial"/>
          <w:b/>
          <w:noProof w:val="0"/>
          <w:szCs w:val="22"/>
        </w:rPr>
      </w:pPr>
      <w:r w:rsidRPr="0047094D">
        <w:rPr>
          <w:rFonts w:ascii="Arial" w:hAnsi="Arial" w:cs="Arial"/>
          <w:b/>
          <w:noProof w:val="0"/>
          <w:szCs w:val="22"/>
        </w:rPr>
        <w:t>Document for:</w:t>
      </w:r>
      <w:bookmarkStart w:id="2" w:name="DocumentFor"/>
      <w:bookmarkEnd w:id="2"/>
      <w:r w:rsidR="001A49A6" w:rsidRPr="0047094D">
        <w:rPr>
          <w:rFonts w:ascii="Arial" w:hAnsi="Arial" w:cs="Arial"/>
          <w:b/>
          <w:noProof w:val="0"/>
          <w:szCs w:val="22"/>
        </w:rPr>
        <w:t xml:space="preserve"> </w:t>
      </w:r>
      <w:r w:rsidR="001A49A6" w:rsidRPr="0047094D">
        <w:rPr>
          <w:rFonts w:ascii="Arial" w:hAnsi="Arial" w:cs="Arial"/>
          <w:b/>
          <w:noProof w:val="0"/>
          <w:szCs w:val="22"/>
        </w:rPr>
        <w:tab/>
        <w:t xml:space="preserve">Discussion </w:t>
      </w:r>
    </w:p>
    <w:p w14:paraId="113C11F3" w14:textId="77777777" w:rsidR="00F11D5A" w:rsidRPr="009E159E" w:rsidRDefault="00F11D5A" w:rsidP="0093168E">
      <w:pPr>
        <w:pStyle w:val="1"/>
        <w:numPr>
          <w:ilvl w:val="0"/>
          <w:numId w:val="9"/>
        </w:numPr>
        <w:spacing w:after="120"/>
        <w:rPr>
          <w:rFonts w:cs="Arial"/>
          <w:b/>
          <w:sz w:val="24"/>
          <w:szCs w:val="22"/>
          <w:lang w:val="en-US"/>
        </w:rPr>
      </w:pPr>
      <w:r w:rsidRPr="0047094D">
        <w:rPr>
          <w:rFonts w:cs="Arial"/>
          <w:b/>
          <w:sz w:val="24"/>
          <w:szCs w:val="22"/>
          <w:lang w:val="en-US"/>
        </w:rPr>
        <w:t>Introduction</w:t>
      </w:r>
    </w:p>
    <w:p w14:paraId="72012615" w14:textId="55CE9B38" w:rsidR="00FF2FF6" w:rsidRPr="00FE0707" w:rsidRDefault="006658E7" w:rsidP="00FF2FF6">
      <w:pPr>
        <w:snapToGrid w:val="0"/>
        <w:spacing w:before="120" w:after="120"/>
        <w:jc w:val="both"/>
        <w:rPr>
          <w:bCs/>
          <w:sz w:val="22"/>
          <w:szCs w:val="22"/>
        </w:rPr>
      </w:pPr>
      <w:r w:rsidRPr="00FE0707">
        <w:rPr>
          <w:rFonts w:eastAsia="SimSun" w:hint="eastAsia"/>
          <w:bCs/>
          <w:sz w:val="22"/>
          <w:szCs w:val="22"/>
          <w:lang w:eastAsia="zh-CN"/>
        </w:rPr>
        <w:t>At the RAN</w:t>
      </w:r>
      <w:r w:rsidRPr="00FE0707">
        <w:rPr>
          <w:rFonts w:eastAsia="SimSun"/>
          <w:bCs/>
          <w:sz w:val="22"/>
          <w:szCs w:val="22"/>
          <w:lang w:eastAsia="zh-CN"/>
        </w:rPr>
        <w:t>1</w:t>
      </w:r>
      <w:r w:rsidRPr="00FE0707">
        <w:rPr>
          <w:rFonts w:eastAsia="SimSun" w:hint="eastAsia"/>
          <w:bCs/>
          <w:sz w:val="22"/>
          <w:szCs w:val="22"/>
          <w:lang w:eastAsia="zh-CN"/>
        </w:rPr>
        <w:t>#</w:t>
      </w:r>
      <w:r w:rsidR="00E15C3E" w:rsidRPr="00FE0707">
        <w:rPr>
          <w:rFonts w:eastAsia="SimSun"/>
          <w:bCs/>
          <w:sz w:val="22"/>
          <w:szCs w:val="22"/>
          <w:lang w:eastAsia="zh-CN"/>
        </w:rPr>
        <w:t>94bis</w:t>
      </w:r>
      <w:r w:rsidR="00E15C3E" w:rsidRPr="00FE0707">
        <w:rPr>
          <w:rFonts w:eastAsia="SimSun" w:hint="eastAsia"/>
          <w:bCs/>
          <w:sz w:val="22"/>
          <w:szCs w:val="22"/>
          <w:lang w:eastAsia="zh-CN"/>
        </w:rPr>
        <w:t xml:space="preserve"> </w:t>
      </w:r>
      <w:r w:rsidRPr="00FE0707">
        <w:rPr>
          <w:rFonts w:eastAsia="SimSun" w:hint="eastAsia"/>
          <w:bCs/>
          <w:sz w:val="22"/>
          <w:szCs w:val="22"/>
          <w:lang w:eastAsia="zh-CN"/>
        </w:rPr>
        <w:t xml:space="preserve">meeting, </w:t>
      </w:r>
      <w:r w:rsidR="002707C3" w:rsidRPr="00FE0707">
        <w:rPr>
          <w:bCs/>
          <w:sz w:val="22"/>
          <w:szCs w:val="22"/>
        </w:rPr>
        <w:t xml:space="preserve">we present the </w:t>
      </w:r>
      <w:r w:rsidR="00FE2D70" w:rsidRPr="00FE0707">
        <w:rPr>
          <w:bCs/>
          <w:sz w:val="22"/>
          <w:szCs w:val="22"/>
        </w:rPr>
        <w:t xml:space="preserve">TDD </w:t>
      </w:r>
      <w:r w:rsidR="003C2EE0" w:rsidRPr="00FE0707">
        <w:rPr>
          <w:bCs/>
          <w:sz w:val="22"/>
          <w:szCs w:val="22"/>
        </w:rPr>
        <w:t>evaluation</w:t>
      </w:r>
      <w:r w:rsidR="002707C3" w:rsidRPr="00FE0707">
        <w:rPr>
          <w:bCs/>
          <w:sz w:val="22"/>
          <w:szCs w:val="22"/>
        </w:rPr>
        <w:t xml:space="preserve"> results </w:t>
      </w:r>
      <w:r w:rsidR="00493D41" w:rsidRPr="00FE0707">
        <w:rPr>
          <w:rFonts w:hint="eastAsia"/>
          <w:bCs/>
          <w:sz w:val="22"/>
          <w:szCs w:val="22"/>
        </w:rPr>
        <w:t xml:space="preserve">of </w:t>
      </w:r>
      <w:r w:rsidR="00C424B4" w:rsidRPr="00FE0707">
        <w:rPr>
          <w:bCs/>
          <w:sz w:val="22"/>
          <w:szCs w:val="22"/>
        </w:rPr>
        <w:t>Rural</w:t>
      </w:r>
      <w:r w:rsidR="001D32A5" w:rsidRPr="00FE0707">
        <w:rPr>
          <w:bCs/>
          <w:sz w:val="22"/>
          <w:szCs w:val="22"/>
        </w:rPr>
        <w:t>-eMBB</w:t>
      </w:r>
      <w:r w:rsidR="008F0B43" w:rsidRPr="00FE0707">
        <w:rPr>
          <w:bCs/>
          <w:sz w:val="22"/>
          <w:szCs w:val="22"/>
        </w:rPr>
        <w:t xml:space="preserve"> Config A/B/C</w:t>
      </w:r>
      <w:r w:rsidR="00FE2D70" w:rsidRPr="00FE0707">
        <w:rPr>
          <w:bCs/>
          <w:sz w:val="22"/>
          <w:szCs w:val="22"/>
        </w:rPr>
        <w:t xml:space="preserve"> under ideal channel estimation</w:t>
      </w:r>
      <w:r w:rsidR="00451FD7" w:rsidRPr="00FE0707">
        <w:rPr>
          <w:bCs/>
          <w:sz w:val="22"/>
          <w:szCs w:val="22"/>
        </w:rPr>
        <w:t>, including the DL</w:t>
      </w:r>
      <w:r w:rsidR="00C424B4" w:rsidRPr="00FE0707">
        <w:rPr>
          <w:bCs/>
          <w:sz w:val="22"/>
          <w:szCs w:val="22"/>
        </w:rPr>
        <w:t xml:space="preserve">/UL average spectral efficiency and </w:t>
      </w:r>
      <w:r w:rsidR="00451FD7" w:rsidRPr="00FE0707">
        <w:rPr>
          <w:bCs/>
          <w:sz w:val="22"/>
          <w:szCs w:val="22"/>
        </w:rPr>
        <w:t>the DL</w:t>
      </w:r>
      <w:r w:rsidR="00C424B4" w:rsidRPr="00FE0707">
        <w:rPr>
          <w:bCs/>
          <w:sz w:val="22"/>
          <w:szCs w:val="22"/>
        </w:rPr>
        <w:t>/UL</w:t>
      </w:r>
      <w:r w:rsidR="00451FD7" w:rsidRPr="00FE0707">
        <w:rPr>
          <w:bCs/>
          <w:sz w:val="22"/>
          <w:szCs w:val="22"/>
        </w:rPr>
        <w:t xml:space="preserve"> 5</w:t>
      </w:r>
      <w:r w:rsidR="00451FD7" w:rsidRPr="00FE0707">
        <w:rPr>
          <w:bCs/>
          <w:sz w:val="22"/>
          <w:szCs w:val="22"/>
          <w:vertAlign w:val="superscript"/>
        </w:rPr>
        <w:t>th</w:t>
      </w:r>
      <w:r w:rsidR="00451FD7" w:rsidRPr="00FE0707">
        <w:rPr>
          <w:bCs/>
          <w:sz w:val="22"/>
          <w:szCs w:val="22"/>
        </w:rPr>
        <w:t xml:space="preserve"> percentile user spectral efficiency</w:t>
      </w:r>
      <w:r w:rsidR="001D32A5" w:rsidRPr="00FE0707">
        <w:rPr>
          <w:bCs/>
          <w:sz w:val="22"/>
          <w:szCs w:val="22"/>
        </w:rPr>
        <w:t>.</w:t>
      </w:r>
      <w:r w:rsidR="00FF2FF6" w:rsidRPr="00FE0707">
        <w:rPr>
          <w:bCs/>
          <w:sz w:val="22"/>
          <w:szCs w:val="22"/>
        </w:rPr>
        <w:t xml:space="preserve"> </w:t>
      </w:r>
      <w:r w:rsidR="00FF2FF6" w:rsidRPr="00FE0707">
        <w:rPr>
          <w:sz w:val="22"/>
          <w:szCs w:val="22"/>
        </w:rPr>
        <w:t xml:space="preserve">In this contribution, we present the updated </w:t>
      </w:r>
      <w:r w:rsidR="00FF2FF6" w:rsidRPr="00FE0707">
        <w:rPr>
          <w:bCs/>
          <w:sz w:val="22"/>
          <w:szCs w:val="22"/>
        </w:rPr>
        <w:t xml:space="preserve">evaluation results </w:t>
      </w:r>
      <w:r w:rsidR="00FE2D70" w:rsidRPr="00FE0707">
        <w:rPr>
          <w:bCs/>
          <w:sz w:val="22"/>
          <w:szCs w:val="22"/>
        </w:rPr>
        <w:t xml:space="preserve">under </w:t>
      </w:r>
      <w:r w:rsidR="00D64F0A" w:rsidRPr="00FE0707">
        <w:rPr>
          <w:bCs/>
          <w:sz w:val="22"/>
          <w:szCs w:val="22"/>
        </w:rPr>
        <w:t>non-ideal</w:t>
      </w:r>
      <w:r w:rsidR="00FE2D70" w:rsidRPr="00FE0707">
        <w:rPr>
          <w:bCs/>
          <w:sz w:val="22"/>
          <w:szCs w:val="22"/>
        </w:rPr>
        <w:t xml:space="preserve"> channel estimation</w:t>
      </w:r>
      <w:r w:rsidR="00FF2FF6" w:rsidRPr="00FE0707">
        <w:rPr>
          <w:bCs/>
          <w:sz w:val="22"/>
          <w:szCs w:val="22"/>
        </w:rPr>
        <w:t>.</w:t>
      </w:r>
    </w:p>
    <w:p w14:paraId="5FE094A3" w14:textId="77777777" w:rsidR="00477278" w:rsidRPr="000627C5" w:rsidRDefault="00477278" w:rsidP="00B03DC1">
      <w:pPr>
        <w:snapToGrid w:val="0"/>
        <w:spacing w:before="120" w:after="120"/>
        <w:jc w:val="both"/>
        <w:rPr>
          <w:bCs/>
          <w:sz w:val="22"/>
          <w:szCs w:val="20"/>
        </w:rPr>
      </w:pPr>
    </w:p>
    <w:p w14:paraId="52DC6EDB" w14:textId="58FF4B08" w:rsidR="007649CA" w:rsidRDefault="007649CA" w:rsidP="00314F47">
      <w:pPr>
        <w:pStyle w:val="1"/>
        <w:numPr>
          <w:ilvl w:val="0"/>
          <w:numId w:val="9"/>
        </w:numPr>
        <w:spacing w:after="120"/>
        <w:rPr>
          <w:rFonts w:eastAsia="SimSun" w:cs="Arial"/>
          <w:b/>
          <w:sz w:val="24"/>
          <w:szCs w:val="22"/>
          <w:lang w:val="en-US" w:eastAsia="zh-CN"/>
        </w:rPr>
      </w:pPr>
      <w:r>
        <w:rPr>
          <w:rFonts w:eastAsia="SimSun" w:cs="Arial" w:hint="eastAsia"/>
          <w:b/>
          <w:sz w:val="24"/>
          <w:szCs w:val="22"/>
          <w:lang w:val="en-US" w:eastAsia="zh-CN"/>
        </w:rPr>
        <w:t xml:space="preserve">ITU </w:t>
      </w:r>
      <w:r w:rsidR="00C1782E">
        <w:rPr>
          <w:rFonts w:eastAsia="SimSun" w:cs="Arial"/>
          <w:b/>
          <w:sz w:val="24"/>
          <w:szCs w:val="22"/>
          <w:lang w:val="en-US" w:eastAsia="zh-CN"/>
        </w:rPr>
        <w:t>R</w:t>
      </w:r>
      <w:r w:rsidR="003B6EB9">
        <w:rPr>
          <w:rFonts w:eastAsia="SimSun" w:cs="Arial"/>
          <w:b/>
          <w:sz w:val="24"/>
          <w:szCs w:val="22"/>
          <w:lang w:val="en-US" w:eastAsia="zh-CN"/>
        </w:rPr>
        <w:t>equirement</w:t>
      </w:r>
      <w:r w:rsidR="005D45E6">
        <w:rPr>
          <w:rFonts w:eastAsia="SimSun" w:cs="Arial"/>
          <w:b/>
          <w:sz w:val="24"/>
          <w:szCs w:val="22"/>
          <w:lang w:val="en-US" w:eastAsia="zh-CN"/>
        </w:rPr>
        <w:t>s</w:t>
      </w:r>
    </w:p>
    <w:p w14:paraId="54EE4E4B" w14:textId="03CD3CD3" w:rsidR="00DC7044" w:rsidRPr="00F341F9" w:rsidRDefault="00627AD7" w:rsidP="00F341F9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F341F9">
        <w:rPr>
          <w:bCs/>
          <w:sz w:val="22"/>
          <w:szCs w:val="20"/>
        </w:rPr>
        <w:t xml:space="preserve">The minimum </w:t>
      </w:r>
      <w:r w:rsidR="002E6660" w:rsidRPr="00F341F9">
        <w:rPr>
          <w:bCs/>
          <w:sz w:val="22"/>
          <w:szCs w:val="20"/>
        </w:rPr>
        <w:t>requirement</w:t>
      </w:r>
      <w:r w:rsidR="002E6660">
        <w:rPr>
          <w:bCs/>
          <w:sz w:val="22"/>
          <w:szCs w:val="20"/>
        </w:rPr>
        <w:t xml:space="preserve"> for 5</w:t>
      </w:r>
      <w:r w:rsidR="002E6660" w:rsidRPr="00F47429">
        <w:rPr>
          <w:bCs/>
          <w:sz w:val="22"/>
          <w:szCs w:val="20"/>
        </w:rPr>
        <w:t>th</w:t>
      </w:r>
      <w:r w:rsidR="002E6660">
        <w:rPr>
          <w:bCs/>
          <w:sz w:val="22"/>
          <w:szCs w:val="20"/>
        </w:rPr>
        <w:t xml:space="preserve"> percentile user spectral efficiency and average spectral efficiency</w:t>
      </w:r>
      <w:r w:rsidR="002E6660" w:rsidRPr="00F341F9">
        <w:rPr>
          <w:bCs/>
          <w:sz w:val="22"/>
          <w:szCs w:val="20"/>
        </w:rPr>
        <w:t xml:space="preserve"> </w:t>
      </w:r>
      <w:r w:rsidR="002E6660">
        <w:rPr>
          <w:bCs/>
          <w:sz w:val="22"/>
          <w:szCs w:val="20"/>
        </w:rPr>
        <w:t xml:space="preserve">for Rural-eMBB sceanrio </w:t>
      </w:r>
      <w:r w:rsidR="0084766A">
        <w:rPr>
          <w:bCs/>
          <w:sz w:val="22"/>
          <w:szCs w:val="20"/>
        </w:rPr>
        <w:t>i</w:t>
      </w:r>
      <w:r w:rsidR="00CB0891">
        <w:rPr>
          <w:bCs/>
          <w:sz w:val="22"/>
          <w:szCs w:val="20"/>
        </w:rPr>
        <w:t>s</w:t>
      </w:r>
      <w:r w:rsidR="0084766A" w:rsidRPr="00F341F9">
        <w:rPr>
          <w:bCs/>
          <w:sz w:val="22"/>
          <w:szCs w:val="20"/>
        </w:rPr>
        <w:t xml:space="preserve"> </w:t>
      </w:r>
      <w:r w:rsidRPr="00F341F9">
        <w:rPr>
          <w:bCs/>
          <w:sz w:val="22"/>
          <w:szCs w:val="20"/>
        </w:rPr>
        <w:t>provide</w:t>
      </w:r>
      <w:r w:rsidR="002E6660">
        <w:rPr>
          <w:bCs/>
          <w:sz w:val="22"/>
          <w:szCs w:val="20"/>
        </w:rPr>
        <w:t>d as follow</w:t>
      </w:r>
      <w:r w:rsidRPr="00F341F9">
        <w:rPr>
          <w:bCs/>
          <w:sz w:val="22"/>
          <w:szCs w:val="20"/>
        </w:rPr>
        <w:t xml:space="preserve"> </w:t>
      </w:r>
      <w:r w:rsidR="00664A34" w:rsidRPr="00F341F9">
        <w:rPr>
          <w:bCs/>
          <w:sz w:val="22"/>
          <w:szCs w:val="20"/>
        </w:rPr>
        <w:t>[</w:t>
      </w:r>
      <w:r w:rsidR="00E66496" w:rsidRPr="00F47429">
        <w:rPr>
          <w:bCs/>
          <w:sz w:val="22"/>
          <w:szCs w:val="20"/>
        </w:rPr>
        <w:t>2</w:t>
      </w:r>
      <w:r w:rsidRPr="00F341F9">
        <w:rPr>
          <w:bCs/>
          <w:sz w:val="22"/>
          <w:szCs w:val="20"/>
        </w:rPr>
        <w:t>]</w:t>
      </w:r>
      <w:r w:rsidR="00410CA2" w:rsidRPr="00F341F9">
        <w:rPr>
          <w:bCs/>
          <w:sz w:val="22"/>
          <w:szCs w:val="20"/>
        </w:rPr>
        <w:t>.</w:t>
      </w:r>
    </w:p>
    <w:p w14:paraId="22328EEC" w14:textId="77777777" w:rsidR="00EA49BE" w:rsidRDefault="00EA49BE" w:rsidP="00EA49BE">
      <w:pPr>
        <w:keepNext/>
        <w:spacing w:before="120" w:after="120"/>
        <w:jc w:val="center"/>
        <w:rPr>
          <w:rFonts w:eastAsiaTheme="minorEastAsia"/>
          <w:caps/>
          <w:noProof w:val="0"/>
          <w:sz w:val="20"/>
          <w:szCs w:val="20"/>
        </w:rPr>
      </w:pPr>
      <w:r>
        <w:rPr>
          <w:caps/>
          <w:sz w:val="20"/>
        </w:rPr>
        <w:t xml:space="preserve">TABLE </w:t>
      </w:r>
      <w:r>
        <w:rPr>
          <w:caps/>
          <w:sz w:val="20"/>
          <w:lang w:eastAsia="ja-JP"/>
        </w:rPr>
        <w:t>1</w:t>
      </w:r>
    </w:p>
    <w:p w14:paraId="08A1B500" w14:textId="77777777" w:rsidR="00EA49BE" w:rsidRDefault="00EA49BE" w:rsidP="00EA49BE">
      <w:pPr>
        <w:keepNext/>
        <w:keepLines/>
        <w:spacing w:after="120"/>
        <w:jc w:val="center"/>
        <w:rPr>
          <w:rFonts w:ascii="Times New Roman Bold" w:hAnsi="Times New Roman Bold"/>
          <w:b/>
          <w:sz w:val="20"/>
        </w:rPr>
      </w:pPr>
      <w:r>
        <w:rPr>
          <w:rFonts w:ascii="Times New Roman Bold" w:hAnsi="Times New Roman Bold"/>
          <w:b/>
          <w:sz w:val="20"/>
        </w:rPr>
        <w:t>5</w:t>
      </w:r>
      <w:r>
        <w:rPr>
          <w:rFonts w:ascii="Times New Roman Bold" w:hAnsi="Times New Roman Bold"/>
          <w:b/>
          <w:sz w:val="20"/>
          <w:vertAlign w:val="superscript"/>
        </w:rPr>
        <w:t>th</w:t>
      </w:r>
      <w:r>
        <w:rPr>
          <w:rFonts w:ascii="Times New Roman Bold" w:hAnsi="Times New Roman Bold"/>
          <w:b/>
          <w:sz w:val="20"/>
        </w:rPr>
        <w:t xml:space="preserve"> percentile user spectral efficiency</w:t>
      </w:r>
    </w:p>
    <w:tbl>
      <w:tblPr>
        <w:tblStyle w:val="afc"/>
        <w:tblW w:w="0" w:type="auto"/>
        <w:jc w:val="center"/>
        <w:tblLook w:val="01E0" w:firstRow="1" w:lastRow="1" w:firstColumn="1" w:lastColumn="1" w:noHBand="0" w:noVBand="0"/>
      </w:tblPr>
      <w:tblGrid>
        <w:gridCol w:w="2972"/>
        <w:gridCol w:w="2835"/>
        <w:gridCol w:w="2835"/>
      </w:tblGrid>
      <w:tr w:rsidR="00EA49BE" w14:paraId="0BEF57AF" w14:textId="77777777" w:rsidTr="00EA49BE">
        <w:trPr>
          <w:trHeight w:val="4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7C7E" w14:textId="77777777" w:rsidR="00EA49BE" w:rsidRDefault="00EA49BE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9D028" w14:textId="77777777" w:rsidR="00EA49BE" w:rsidRDefault="00EA49BE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Downlink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lang w:val="en-US" w:eastAsia="zh-CN"/>
              </w:rPr>
              <w:br/>
            </w:r>
            <w:r>
              <w:rPr>
                <w:rFonts w:eastAsiaTheme="minorHAnsi"/>
                <w:lang w:val="en-US"/>
              </w:rPr>
              <w:t>(bit/s/Hz)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54F8" w14:textId="77777777" w:rsidR="00EA49BE" w:rsidRDefault="00EA49BE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Uplink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lang w:val="en-US" w:eastAsia="zh-CN"/>
              </w:rPr>
              <w:br/>
            </w:r>
            <w:r>
              <w:rPr>
                <w:rFonts w:eastAsiaTheme="minorHAnsi"/>
                <w:lang w:val="en-US"/>
              </w:rPr>
              <w:t>(bit/s/Hz)</w:t>
            </w:r>
          </w:p>
        </w:tc>
      </w:tr>
      <w:tr w:rsidR="00EA49BE" w14:paraId="2A7280E1" w14:textId="77777777" w:rsidTr="00EA49BE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86B69" w14:textId="004C0A71" w:rsidR="00EA49BE" w:rsidRDefault="00D75710">
            <w:pPr>
              <w:pStyle w:val="Tabletext0"/>
              <w:rPr>
                <w:rFonts w:eastAsiaTheme="minorHAnsi" w:cstheme="minorBidi"/>
                <w:szCs w:val="22"/>
                <w:lang w:eastAsia="ja-JP"/>
              </w:rPr>
            </w:pPr>
            <w:r>
              <w:rPr>
                <w:rFonts w:eastAsiaTheme="minorHAnsi"/>
                <w:lang w:eastAsia="ja-JP"/>
              </w:rPr>
              <w:t>Rural</w:t>
            </w:r>
            <w:r w:rsidR="00EA49BE">
              <w:rPr>
                <w:rFonts w:eastAsiaTheme="minorHAnsi"/>
                <w:lang w:eastAsia="ja-JP"/>
              </w:rPr>
              <w:t xml:space="preserve"> – </w:t>
            </w:r>
            <w:proofErr w:type="spellStart"/>
            <w:r w:rsidR="00EA49BE">
              <w:rPr>
                <w:rFonts w:eastAsiaTheme="minorHAnsi"/>
                <w:lang w:eastAsia="ja-JP"/>
              </w:rPr>
              <w:t>eMBB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E849" w14:textId="66954DAB" w:rsidR="00EA49BE" w:rsidRPr="00764ED9" w:rsidRDefault="00764ED9" w:rsidP="00764ED9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</w:t>
            </w:r>
            <w:r>
              <w:rPr>
                <w:rFonts w:eastAsia="SimSun"/>
                <w:lang w:eastAsia="zh-CN"/>
              </w:rPr>
              <w:t>.12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66743" w14:textId="69E70A4A" w:rsidR="00EA49BE" w:rsidRPr="00764ED9" w:rsidRDefault="00764ED9" w:rsidP="00764ED9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0.045</w:t>
            </w:r>
          </w:p>
        </w:tc>
      </w:tr>
      <w:tr w:rsidR="00EA49BE" w14:paraId="7F689118" w14:textId="77777777" w:rsidTr="00EA49BE">
        <w:trPr>
          <w:jc w:val="center"/>
        </w:trPr>
        <w:tc>
          <w:tcPr>
            <w:tcW w:w="86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7A99BC" w14:textId="7AB353AC" w:rsidR="00EA49BE" w:rsidRDefault="00EA49BE">
            <w:pPr>
              <w:pStyle w:val="Tablelegend"/>
              <w:rPr>
                <w:rFonts w:eastAsiaTheme="minorHAnsi" w:cstheme="minorBidi"/>
                <w:szCs w:val="22"/>
                <w:lang w:val="en-US" w:eastAsia="zh-CN"/>
              </w:rPr>
            </w:pPr>
          </w:p>
        </w:tc>
      </w:tr>
    </w:tbl>
    <w:p w14:paraId="32E27A7B" w14:textId="77777777" w:rsidR="00603E52" w:rsidRDefault="00603E52" w:rsidP="00603E52">
      <w:pPr>
        <w:pStyle w:val="TableNo"/>
        <w:spacing w:before="120"/>
        <w:rPr>
          <w:rFonts w:eastAsiaTheme="minorEastAsia"/>
        </w:rPr>
      </w:pPr>
      <w:r>
        <w:t xml:space="preserve">TABLE </w:t>
      </w:r>
      <w:r>
        <w:rPr>
          <w:lang w:eastAsia="ja-JP"/>
        </w:rPr>
        <w:t>2</w:t>
      </w:r>
    </w:p>
    <w:p w14:paraId="35818A57" w14:textId="77777777" w:rsidR="00603E52" w:rsidRDefault="00603E52" w:rsidP="00603E52">
      <w:pPr>
        <w:pStyle w:val="Tabletitle"/>
      </w:pPr>
      <w:r>
        <w:rPr>
          <w:lang w:eastAsia="ja-JP"/>
        </w:rPr>
        <w:t xml:space="preserve">Average </w:t>
      </w:r>
      <w:r>
        <w:t>spectral efficiency</w:t>
      </w:r>
    </w:p>
    <w:tbl>
      <w:tblPr>
        <w:tblStyle w:val="afc"/>
        <w:tblW w:w="0" w:type="auto"/>
        <w:jc w:val="center"/>
        <w:tblLook w:val="01E0" w:firstRow="1" w:lastRow="1" w:firstColumn="1" w:lastColumn="1" w:noHBand="0" w:noVBand="0"/>
      </w:tblPr>
      <w:tblGrid>
        <w:gridCol w:w="2972"/>
        <w:gridCol w:w="2835"/>
        <w:gridCol w:w="2835"/>
      </w:tblGrid>
      <w:tr w:rsidR="00603E52" w14:paraId="0059A866" w14:textId="77777777" w:rsidTr="00603E52">
        <w:trPr>
          <w:trHeight w:val="4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4F449" w14:textId="77777777" w:rsidR="00603E52" w:rsidRDefault="00603E52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C75B3" w14:textId="77777777" w:rsidR="00603E52" w:rsidRDefault="00603E52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Downlink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rFonts w:eastAsiaTheme="minorHAnsi"/>
                <w:lang w:val="en-US"/>
              </w:rPr>
              <w:t>(bit/s/Hz/</w:t>
            </w:r>
            <w:proofErr w:type="spellStart"/>
            <w:r>
              <w:rPr>
                <w:lang w:val="en-US" w:eastAsia="ja-JP"/>
              </w:rPr>
              <w:t>TRxP</w:t>
            </w:r>
            <w:proofErr w:type="spellEnd"/>
            <w:r>
              <w:rPr>
                <w:rFonts w:eastAsiaTheme="minorHAnsi"/>
                <w:lang w:val="en-US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446B" w14:textId="77777777" w:rsidR="00603E52" w:rsidRDefault="00603E52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Uplink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rFonts w:eastAsiaTheme="minorHAnsi"/>
                <w:lang w:val="en-US"/>
              </w:rPr>
              <w:t>(bit/s/Hz/</w:t>
            </w:r>
            <w:proofErr w:type="spellStart"/>
            <w:r>
              <w:rPr>
                <w:lang w:val="en-US" w:eastAsia="ja-JP"/>
              </w:rPr>
              <w:t>TRxP</w:t>
            </w:r>
            <w:proofErr w:type="spellEnd"/>
            <w:r>
              <w:rPr>
                <w:rFonts w:eastAsiaTheme="minorHAnsi"/>
                <w:lang w:val="en-US"/>
              </w:rPr>
              <w:t>)</w:t>
            </w:r>
          </w:p>
        </w:tc>
      </w:tr>
      <w:tr w:rsidR="00603E52" w14:paraId="6EAEB701" w14:textId="77777777" w:rsidTr="00603E52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A329C" w14:textId="4C9DEFC9" w:rsidR="00603E52" w:rsidRDefault="00717D6D">
            <w:pPr>
              <w:pStyle w:val="Tabletext0"/>
              <w:rPr>
                <w:rFonts w:eastAsiaTheme="minorHAnsi" w:cstheme="minorBidi"/>
                <w:szCs w:val="22"/>
                <w:lang w:eastAsia="ja-JP"/>
              </w:rPr>
            </w:pPr>
            <w:r>
              <w:rPr>
                <w:rFonts w:eastAsiaTheme="minorHAnsi"/>
                <w:lang w:eastAsia="ja-JP"/>
              </w:rPr>
              <w:t>Rural</w:t>
            </w:r>
            <w:r w:rsidR="00603E52">
              <w:rPr>
                <w:rFonts w:eastAsiaTheme="minorHAnsi"/>
                <w:lang w:eastAsia="ja-JP"/>
              </w:rPr>
              <w:t xml:space="preserve"> – </w:t>
            </w:r>
            <w:proofErr w:type="spellStart"/>
            <w:r w:rsidR="00603E52">
              <w:rPr>
                <w:rFonts w:eastAsiaTheme="minorHAnsi"/>
                <w:lang w:eastAsia="ja-JP"/>
              </w:rPr>
              <w:t>eMBB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FF7FD" w14:textId="47830D49" w:rsidR="00603E52" w:rsidRPr="00A20F27" w:rsidRDefault="00A20F27" w:rsidP="00A20F27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3.3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EB0BF" w14:textId="271F50F9" w:rsidR="00603E52" w:rsidRPr="00A20F27" w:rsidRDefault="00A20F27" w:rsidP="00FB5809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1.6</w:t>
            </w:r>
          </w:p>
        </w:tc>
      </w:tr>
      <w:tr w:rsidR="00603E52" w14:paraId="6DEDE7EF" w14:textId="77777777" w:rsidTr="00603E52">
        <w:trPr>
          <w:jc w:val="center"/>
        </w:trPr>
        <w:tc>
          <w:tcPr>
            <w:tcW w:w="86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34A2158" w14:textId="605E9298" w:rsidR="00477278" w:rsidRPr="00B83461" w:rsidRDefault="00477278" w:rsidP="00B83461">
            <w:pPr>
              <w:pStyle w:val="Tablelegend"/>
              <w:rPr>
                <w:lang w:eastAsia="ja-JP"/>
              </w:rPr>
            </w:pPr>
          </w:p>
        </w:tc>
      </w:tr>
    </w:tbl>
    <w:p w14:paraId="6C4586A9" w14:textId="0B9D0B9A" w:rsidR="00FD0856" w:rsidRDefault="008F6002" w:rsidP="00314F47">
      <w:pPr>
        <w:pStyle w:val="1"/>
        <w:numPr>
          <w:ilvl w:val="0"/>
          <w:numId w:val="9"/>
        </w:numPr>
        <w:spacing w:after="120"/>
        <w:rPr>
          <w:rFonts w:eastAsia="SimSun" w:cs="Arial"/>
          <w:b/>
          <w:sz w:val="24"/>
          <w:szCs w:val="22"/>
          <w:lang w:val="en-US" w:eastAsia="zh-CN"/>
        </w:rPr>
      </w:pPr>
      <w:r>
        <w:rPr>
          <w:rFonts w:eastAsia="SimSun" w:cs="Arial"/>
          <w:b/>
          <w:sz w:val="24"/>
          <w:szCs w:val="22"/>
          <w:lang w:val="en-US" w:eastAsia="zh-CN"/>
        </w:rPr>
        <w:t xml:space="preserve">DL </w:t>
      </w:r>
      <w:r w:rsidR="007F67A9">
        <w:rPr>
          <w:rFonts w:eastAsia="SimSun" w:cs="Arial"/>
          <w:b/>
          <w:sz w:val="24"/>
          <w:szCs w:val="22"/>
          <w:lang w:val="en-US" w:eastAsia="zh-CN"/>
        </w:rPr>
        <w:t xml:space="preserve">Performance </w:t>
      </w:r>
    </w:p>
    <w:p w14:paraId="37FFE0B3" w14:textId="72259C17" w:rsidR="00314F47" w:rsidRDefault="00314F47" w:rsidP="0057198A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57198A">
        <w:rPr>
          <w:rFonts w:hint="eastAsia"/>
          <w:bCs/>
          <w:sz w:val="22"/>
          <w:szCs w:val="20"/>
        </w:rPr>
        <w:t>I</w:t>
      </w:r>
      <w:r w:rsidR="001D1ED0">
        <w:rPr>
          <w:bCs/>
          <w:sz w:val="22"/>
          <w:szCs w:val="20"/>
        </w:rPr>
        <w:t>n this section, we provide the</w:t>
      </w:r>
      <w:r w:rsidR="002E6660">
        <w:rPr>
          <w:bCs/>
          <w:sz w:val="22"/>
          <w:szCs w:val="20"/>
        </w:rPr>
        <w:t xml:space="preserve"> </w:t>
      </w:r>
      <w:r w:rsidR="00AF5F15">
        <w:rPr>
          <w:bCs/>
          <w:sz w:val="22"/>
          <w:szCs w:val="20"/>
        </w:rPr>
        <w:t xml:space="preserve">downlink </w:t>
      </w:r>
      <w:r w:rsidR="001D1ED0">
        <w:rPr>
          <w:bCs/>
          <w:sz w:val="22"/>
          <w:szCs w:val="20"/>
        </w:rPr>
        <w:t>results of Rural-eMBB</w:t>
      </w:r>
      <w:r w:rsidR="00F23096">
        <w:rPr>
          <w:bCs/>
          <w:sz w:val="22"/>
          <w:szCs w:val="20"/>
        </w:rPr>
        <w:t xml:space="preserve"> Config A/B/C</w:t>
      </w:r>
      <w:r w:rsidR="001533DD">
        <w:rPr>
          <w:bCs/>
          <w:sz w:val="22"/>
          <w:szCs w:val="20"/>
        </w:rPr>
        <w:t xml:space="preserve"> </w:t>
      </w:r>
      <w:r w:rsidR="00FE2D70">
        <w:rPr>
          <w:bCs/>
          <w:sz w:val="22"/>
          <w:szCs w:val="20"/>
        </w:rPr>
        <w:t xml:space="preserve">under </w:t>
      </w:r>
      <w:r w:rsidR="00DA3179">
        <w:rPr>
          <w:bCs/>
          <w:sz w:val="22"/>
          <w:szCs w:val="20"/>
        </w:rPr>
        <w:t>non-ideal</w:t>
      </w:r>
      <w:r w:rsidR="00FE2D70">
        <w:rPr>
          <w:bCs/>
          <w:sz w:val="22"/>
          <w:szCs w:val="20"/>
        </w:rPr>
        <w:t xml:space="preserve"> channel estimation</w:t>
      </w:r>
      <w:r w:rsidR="00F23096">
        <w:rPr>
          <w:bCs/>
          <w:sz w:val="22"/>
          <w:szCs w:val="20"/>
        </w:rPr>
        <w:t xml:space="preserve">. </w:t>
      </w:r>
      <w:r w:rsidR="009B5BCD" w:rsidRPr="009B5BCD">
        <w:rPr>
          <w:bCs/>
          <w:sz w:val="22"/>
          <w:szCs w:val="20"/>
        </w:rPr>
        <w:t>The detailed evaluation assumptions can be found in Annex.</w:t>
      </w:r>
    </w:p>
    <w:p w14:paraId="72EFF9E0" w14:textId="6E8BAC30" w:rsidR="009B5BCD" w:rsidRDefault="002E6660" w:rsidP="0057198A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>T</w:t>
      </w:r>
      <w:r w:rsidR="00554DC5">
        <w:rPr>
          <w:bCs/>
          <w:sz w:val="22"/>
          <w:szCs w:val="20"/>
        </w:rPr>
        <w:t xml:space="preserve">he evaluation results of </w:t>
      </w:r>
      <w:r w:rsidR="00DF219B" w:rsidRPr="00DF219B">
        <w:rPr>
          <w:bCs/>
          <w:sz w:val="22"/>
          <w:szCs w:val="20"/>
        </w:rPr>
        <w:t>DL average spectral efficiency and DL 5</w:t>
      </w:r>
      <w:r w:rsidR="00DF219B" w:rsidRPr="00774C5C">
        <w:rPr>
          <w:bCs/>
          <w:sz w:val="22"/>
          <w:szCs w:val="20"/>
          <w:vertAlign w:val="superscript"/>
        </w:rPr>
        <w:t>th</w:t>
      </w:r>
      <w:r w:rsidR="00DF219B" w:rsidRPr="00DF219B">
        <w:rPr>
          <w:bCs/>
          <w:sz w:val="22"/>
          <w:szCs w:val="20"/>
        </w:rPr>
        <w:t xml:space="preserve"> percentile spectral effi</w:t>
      </w:r>
      <w:r w:rsidR="00DF219B">
        <w:rPr>
          <w:bCs/>
          <w:sz w:val="22"/>
          <w:szCs w:val="20"/>
        </w:rPr>
        <w:t>ciency are summarized in Table 3</w:t>
      </w:r>
      <w:r w:rsidR="00DF219B" w:rsidRPr="00DF219B">
        <w:rPr>
          <w:bCs/>
          <w:sz w:val="22"/>
          <w:szCs w:val="20"/>
        </w:rPr>
        <w:t>.</w:t>
      </w:r>
    </w:p>
    <w:p w14:paraId="74C586F1" w14:textId="355AFB95" w:rsidR="00107B54" w:rsidRDefault="00107B54" w:rsidP="00107B54">
      <w:pPr>
        <w:pStyle w:val="TableNo"/>
        <w:spacing w:before="120"/>
      </w:pPr>
      <w:r>
        <w:rPr>
          <w:rFonts w:hint="eastAsia"/>
        </w:rPr>
        <w:t>TABLE 3</w:t>
      </w:r>
    </w:p>
    <w:p w14:paraId="58D6BFC3" w14:textId="5E1F081C" w:rsidR="00107B54" w:rsidRDefault="0040528B" w:rsidP="00107B54">
      <w:pPr>
        <w:pStyle w:val="Tabletitle"/>
      </w:pPr>
      <w:r>
        <w:rPr>
          <w:lang w:eastAsia="ja-JP"/>
        </w:rPr>
        <w:t xml:space="preserve">Average </w:t>
      </w:r>
      <w:r>
        <w:t xml:space="preserve">spectral efficiency and </w:t>
      </w:r>
      <w:r w:rsidRPr="009C562A">
        <w:t>5th percentile user spectral efficiency</w:t>
      </w:r>
      <w:r>
        <w:t xml:space="preserve"> for </w:t>
      </w:r>
      <w:r w:rsidRPr="0040528B">
        <w:t>R</w:t>
      </w:r>
      <w:r w:rsidRPr="0040528B">
        <w:rPr>
          <w:rFonts w:hint="eastAsia"/>
        </w:rPr>
        <w:t>ural</w:t>
      </w:r>
      <w:r w:rsidRPr="0040528B">
        <w:t xml:space="preserve"> </w:t>
      </w:r>
      <w:r>
        <w:rPr>
          <w:rFonts w:eastAsiaTheme="minorHAnsi"/>
          <w:lang w:eastAsia="ja-JP"/>
        </w:rPr>
        <w:t xml:space="preserve">– </w:t>
      </w:r>
      <w:proofErr w:type="spellStart"/>
      <w:r>
        <w:rPr>
          <w:rFonts w:eastAsiaTheme="minorHAnsi"/>
          <w:lang w:eastAsia="ja-JP"/>
        </w:rPr>
        <w:t>eMBB</w:t>
      </w:r>
      <w:proofErr w:type="spellEnd"/>
      <w:r>
        <w:rPr>
          <w:rFonts w:eastAsiaTheme="minorHAnsi"/>
          <w:lang w:eastAsia="ja-JP"/>
        </w:rPr>
        <w:t xml:space="preserve"> </w:t>
      </w:r>
      <w:proofErr w:type="spellStart"/>
      <w:r>
        <w:rPr>
          <w:rFonts w:eastAsiaTheme="minorHAnsi"/>
          <w:lang w:eastAsia="ja-JP"/>
        </w:rPr>
        <w:t>Config</w:t>
      </w:r>
      <w:proofErr w:type="spellEnd"/>
      <w:r>
        <w:rPr>
          <w:rFonts w:eastAsiaTheme="minorHAnsi"/>
          <w:lang w:eastAsia="ja-JP"/>
        </w:rPr>
        <w:t xml:space="preserve"> A/B/C</w:t>
      </w:r>
    </w:p>
    <w:tbl>
      <w:tblPr>
        <w:tblStyle w:val="afc"/>
        <w:tblW w:w="0" w:type="auto"/>
        <w:tblLayout w:type="fixed"/>
        <w:tblLook w:val="04A0" w:firstRow="1" w:lastRow="0" w:firstColumn="1" w:lastColumn="0" w:noHBand="0" w:noVBand="1"/>
      </w:tblPr>
      <w:tblGrid>
        <w:gridCol w:w="1423"/>
        <w:gridCol w:w="1833"/>
        <w:gridCol w:w="1013"/>
        <w:gridCol w:w="1423"/>
        <w:gridCol w:w="1423"/>
        <w:gridCol w:w="1423"/>
        <w:gridCol w:w="1424"/>
      </w:tblGrid>
      <w:tr w:rsidR="001533DD" w14:paraId="0FD20D8E" w14:textId="77777777" w:rsidTr="00C70173">
        <w:tc>
          <w:tcPr>
            <w:tcW w:w="1423" w:type="dxa"/>
          </w:tcPr>
          <w:p w14:paraId="252328A0" w14:textId="77777777" w:rsidR="001533DD" w:rsidRPr="00C70173" w:rsidRDefault="001533DD" w:rsidP="008340A1">
            <w:pPr>
              <w:pStyle w:val="Tablehead"/>
              <w:rPr>
                <w:rFonts w:eastAsiaTheme="minorHAnsi"/>
                <w:b w:val="0"/>
              </w:rPr>
            </w:pPr>
            <w:bookmarkStart w:id="3" w:name="_Hlk525916564"/>
            <w:r w:rsidRPr="00C70173">
              <w:rPr>
                <w:rFonts w:eastAsiaTheme="minorHAnsi"/>
                <w:b w:val="0"/>
              </w:rPr>
              <w:t>Test environment</w:t>
            </w:r>
          </w:p>
        </w:tc>
        <w:tc>
          <w:tcPr>
            <w:tcW w:w="1833" w:type="dxa"/>
          </w:tcPr>
          <w:p w14:paraId="12C2E661" w14:textId="77777777" w:rsidR="001533DD" w:rsidRPr="00C70173" w:rsidRDefault="001533DD">
            <w:pPr>
              <w:rPr>
                <w:rFonts w:ascii="Times New Roman Bold" w:eastAsiaTheme="minorHAnsi" w:hAnsi="Times New Roman Bold" w:cs="Times New Roman Bold"/>
                <w:noProof w:val="0"/>
                <w:sz w:val="20"/>
                <w:szCs w:val="20"/>
                <w:lang w:val="en-GB"/>
              </w:rPr>
            </w:pPr>
            <w:proofErr w:type="spellStart"/>
            <w:r w:rsidRPr="00C70173">
              <w:rPr>
                <w:rFonts w:ascii="Times New Roman Bold" w:eastAsiaTheme="minorHAnsi" w:hAnsi="Times New Roman Bold" w:cs="Times New Roman Bold"/>
                <w:noProof w:val="0"/>
                <w:sz w:val="20"/>
                <w:szCs w:val="20"/>
                <w:lang w:val="en-GB"/>
              </w:rPr>
              <w:t>TRxP</w:t>
            </w:r>
            <w:proofErr w:type="spellEnd"/>
            <w:r w:rsidRPr="00C70173">
              <w:rPr>
                <w:rFonts w:ascii="Times New Roman Bold" w:eastAsiaTheme="minorHAnsi" w:hAnsi="Times New Roman Bold" w:cs="Times New Roman Bold"/>
                <w:noProof w:val="0"/>
                <w:sz w:val="20"/>
                <w:szCs w:val="20"/>
                <w:lang w:val="en-GB"/>
              </w:rPr>
              <w:t xml:space="preserve"> and UE antenna Config.</w:t>
            </w:r>
          </w:p>
          <w:p w14:paraId="1BCC4438" w14:textId="5A0CC8C4" w:rsidR="001533DD" w:rsidRPr="00C70173" w:rsidRDefault="001533DD" w:rsidP="00C70173">
            <w:pPr>
              <w:pStyle w:val="Tablehead"/>
              <w:jc w:val="left"/>
              <w:rPr>
                <w:rFonts w:eastAsiaTheme="minorHAnsi"/>
                <w:b w:val="0"/>
              </w:rPr>
            </w:pPr>
            <w:r w:rsidRPr="00C70173">
              <w:rPr>
                <w:rFonts w:eastAsiaTheme="minorHAnsi"/>
                <w:b w:val="0"/>
              </w:rPr>
              <w:t>(</w:t>
            </w:r>
            <w:proofErr w:type="spellStart"/>
            <w:r w:rsidRPr="00C70173">
              <w:rPr>
                <w:rFonts w:eastAsiaTheme="minorHAnsi"/>
                <w:b w:val="0"/>
              </w:rPr>
              <w:t>M,N,P,Mg,Ng;Mp,Np</w:t>
            </w:r>
            <w:proofErr w:type="spellEnd"/>
            <w:r w:rsidRPr="00C70173">
              <w:rPr>
                <w:rFonts w:eastAsiaTheme="minorHAnsi"/>
                <w:b w:val="0"/>
              </w:rPr>
              <w:t xml:space="preserve">) at </w:t>
            </w:r>
            <w:proofErr w:type="spellStart"/>
            <w:r w:rsidRPr="00C70173">
              <w:rPr>
                <w:rFonts w:eastAsiaTheme="minorHAnsi"/>
                <w:b w:val="0"/>
              </w:rPr>
              <w:t>TRxPs</w:t>
            </w:r>
            <w:proofErr w:type="spellEnd"/>
            <w:r w:rsidRPr="00C70173">
              <w:rPr>
                <w:rFonts w:eastAsiaTheme="minorHAnsi"/>
                <w:b w:val="0"/>
              </w:rPr>
              <w:t xml:space="preserve"> within a panel</w:t>
            </w:r>
          </w:p>
        </w:tc>
        <w:tc>
          <w:tcPr>
            <w:tcW w:w="1013" w:type="dxa"/>
          </w:tcPr>
          <w:p w14:paraId="33952047" w14:textId="4A33EE09" w:rsidR="001533DD" w:rsidRPr="00C70173" w:rsidRDefault="001533DD" w:rsidP="008340A1">
            <w:pPr>
              <w:pStyle w:val="Tablehead"/>
              <w:rPr>
                <w:rFonts w:eastAsiaTheme="minorHAnsi"/>
                <w:b w:val="0"/>
              </w:rPr>
            </w:pPr>
            <w:r w:rsidRPr="00C70173">
              <w:rPr>
                <w:rFonts w:eastAsiaTheme="minorHAnsi"/>
                <w:b w:val="0"/>
              </w:rPr>
              <w:t>Frame structure</w:t>
            </w:r>
          </w:p>
        </w:tc>
        <w:tc>
          <w:tcPr>
            <w:tcW w:w="1423" w:type="dxa"/>
          </w:tcPr>
          <w:p w14:paraId="50DA3839" w14:textId="6736923D" w:rsidR="001533DD" w:rsidRPr="00C70173" w:rsidRDefault="001533DD" w:rsidP="008340A1">
            <w:pPr>
              <w:pStyle w:val="Tablehead"/>
              <w:rPr>
                <w:rFonts w:eastAsiaTheme="minorHAnsi"/>
                <w:b w:val="0"/>
              </w:rPr>
            </w:pPr>
            <w:proofErr w:type="spellStart"/>
            <w:r w:rsidRPr="00C70173">
              <w:rPr>
                <w:rFonts w:eastAsiaTheme="minorHAnsi"/>
                <w:b w:val="0"/>
              </w:rPr>
              <w:t>SEavg</w:t>
            </w:r>
            <w:proofErr w:type="spellEnd"/>
            <w:r w:rsidRPr="00C70173">
              <w:rPr>
                <w:rFonts w:eastAsiaTheme="minorHAnsi"/>
                <w:b w:val="0"/>
              </w:rPr>
              <w:t xml:space="preserve"> </w:t>
            </w:r>
          </w:p>
          <w:p w14:paraId="5EABC217" w14:textId="77777777" w:rsidR="001533DD" w:rsidRPr="00C70173" w:rsidRDefault="001533DD" w:rsidP="008340A1">
            <w:pPr>
              <w:pStyle w:val="Tablehead"/>
              <w:rPr>
                <w:rFonts w:eastAsiaTheme="minorHAnsi"/>
                <w:b w:val="0"/>
              </w:rPr>
            </w:pPr>
            <w:r w:rsidRPr="00C70173">
              <w:rPr>
                <w:rFonts w:eastAsiaTheme="minorHAnsi"/>
                <w:b w:val="0"/>
              </w:rPr>
              <w:t>(bit/s/Hz/</w:t>
            </w:r>
            <w:proofErr w:type="spellStart"/>
            <w:r w:rsidRPr="00C70173">
              <w:rPr>
                <w:rFonts w:eastAsiaTheme="minorHAnsi"/>
                <w:b w:val="0"/>
              </w:rPr>
              <w:t>TRxP</w:t>
            </w:r>
            <w:proofErr w:type="spellEnd"/>
            <w:r w:rsidRPr="00C70173">
              <w:rPr>
                <w:rFonts w:eastAsiaTheme="minorHAnsi"/>
                <w:b w:val="0"/>
              </w:rPr>
              <w:t>)</w:t>
            </w:r>
          </w:p>
        </w:tc>
        <w:tc>
          <w:tcPr>
            <w:tcW w:w="1423" w:type="dxa"/>
          </w:tcPr>
          <w:p w14:paraId="7E41CEF5" w14:textId="77777777" w:rsidR="001533DD" w:rsidRPr="00C70173" w:rsidRDefault="001533DD" w:rsidP="008340A1">
            <w:pPr>
              <w:pStyle w:val="Tablehead"/>
              <w:rPr>
                <w:rFonts w:eastAsiaTheme="minorHAnsi"/>
                <w:b w:val="0"/>
              </w:rPr>
            </w:pPr>
            <w:r w:rsidRPr="00C70173">
              <w:rPr>
                <w:rFonts w:eastAsiaTheme="minorHAnsi"/>
                <w:b w:val="0"/>
              </w:rPr>
              <w:t>ITU Requirement (bit/s/Hz/</w:t>
            </w:r>
            <w:proofErr w:type="spellStart"/>
            <w:r w:rsidRPr="00C70173">
              <w:rPr>
                <w:rFonts w:eastAsiaTheme="minorHAnsi"/>
                <w:b w:val="0"/>
              </w:rPr>
              <w:t>TRxP</w:t>
            </w:r>
            <w:proofErr w:type="spellEnd"/>
            <w:r w:rsidRPr="00C70173">
              <w:rPr>
                <w:rFonts w:eastAsiaTheme="minorHAnsi"/>
                <w:b w:val="0"/>
              </w:rPr>
              <w:t>)</w:t>
            </w:r>
          </w:p>
        </w:tc>
        <w:tc>
          <w:tcPr>
            <w:tcW w:w="1423" w:type="dxa"/>
          </w:tcPr>
          <w:p w14:paraId="3DAD8EB5" w14:textId="77777777" w:rsidR="001533DD" w:rsidRPr="00C70173" w:rsidRDefault="001533DD" w:rsidP="008340A1">
            <w:pPr>
              <w:pStyle w:val="Tablehead"/>
              <w:rPr>
                <w:rFonts w:eastAsiaTheme="minorHAnsi"/>
                <w:b w:val="0"/>
              </w:rPr>
            </w:pPr>
            <w:proofErr w:type="spellStart"/>
            <w:r w:rsidRPr="00C70173">
              <w:rPr>
                <w:rFonts w:eastAsiaTheme="minorHAnsi"/>
                <w:b w:val="0"/>
              </w:rPr>
              <w:t>SEuser</w:t>
            </w:r>
            <w:proofErr w:type="spellEnd"/>
          </w:p>
          <w:p w14:paraId="4648796A" w14:textId="77777777" w:rsidR="001533DD" w:rsidRPr="00C70173" w:rsidRDefault="001533DD" w:rsidP="008340A1">
            <w:pPr>
              <w:pStyle w:val="Tabletext0"/>
              <w:jc w:val="center"/>
              <w:rPr>
                <w:rFonts w:ascii="Times New Roman Bold" w:eastAsiaTheme="minorHAnsi" w:hAnsi="Times New Roman Bold" w:cs="Times New Roman Bold"/>
              </w:rPr>
            </w:pPr>
            <w:r w:rsidRPr="00C70173">
              <w:rPr>
                <w:rFonts w:ascii="Times New Roman Bold" w:eastAsiaTheme="minorHAnsi" w:hAnsi="Times New Roman Bold" w:cs="Times New Roman Bold"/>
              </w:rPr>
              <w:t>(bit/s/Hz)</w:t>
            </w:r>
          </w:p>
        </w:tc>
        <w:tc>
          <w:tcPr>
            <w:tcW w:w="1424" w:type="dxa"/>
          </w:tcPr>
          <w:p w14:paraId="6566B22B" w14:textId="77777777" w:rsidR="001533DD" w:rsidRPr="00C70173" w:rsidRDefault="001533DD" w:rsidP="008340A1">
            <w:pPr>
              <w:pStyle w:val="Tabletext0"/>
              <w:jc w:val="center"/>
              <w:rPr>
                <w:rFonts w:ascii="Times New Roman Bold" w:eastAsiaTheme="minorHAnsi" w:hAnsi="Times New Roman Bold" w:cs="Times New Roman Bold"/>
              </w:rPr>
            </w:pPr>
            <w:r w:rsidRPr="00C70173">
              <w:rPr>
                <w:rFonts w:ascii="Times New Roman Bold" w:eastAsiaTheme="minorHAnsi" w:hAnsi="Times New Roman Bold" w:cs="Times New Roman Bold"/>
              </w:rPr>
              <w:t xml:space="preserve">ITU Requirement </w:t>
            </w:r>
          </w:p>
          <w:p w14:paraId="2FCE1395" w14:textId="77777777" w:rsidR="001533DD" w:rsidRPr="00C70173" w:rsidRDefault="001533DD" w:rsidP="008340A1">
            <w:pPr>
              <w:pStyle w:val="Tabletext0"/>
              <w:jc w:val="center"/>
              <w:rPr>
                <w:rFonts w:ascii="Times New Roman Bold" w:eastAsiaTheme="minorHAnsi" w:hAnsi="Times New Roman Bold" w:cs="Times New Roman Bold"/>
              </w:rPr>
            </w:pPr>
            <w:r w:rsidRPr="00C70173">
              <w:rPr>
                <w:rFonts w:ascii="Times New Roman Bold" w:eastAsiaTheme="minorHAnsi" w:hAnsi="Times New Roman Bold" w:cs="Times New Roman Bold"/>
              </w:rPr>
              <w:t>(bit/s/Hz)</w:t>
            </w:r>
          </w:p>
        </w:tc>
      </w:tr>
      <w:tr w:rsidR="001533DD" w14:paraId="5432452C" w14:textId="77777777" w:rsidTr="00C70173">
        <w:tc>
          <w:tcPr>
            <w:tcW w:w="1423" w:type="dxa"/>
            <w:vMerge w:val="restart"/>
          </w:tcPr>
          <w:p w14:paraId="085EAC93" w14:textId="609FA594" w:rsidR="001533DD" w:rsidRDefault="001533DD" w:rsidP="001533DD">
            <w:pPr>
              <w:pStyle w:val="Tabletext0"/>
              <w:rPr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Rural – </w:t>
            </w:r>
            <w:proofErr w:type="spellStart"/>
            <w:r>
              <w:rPr>
                <w:rFonts w:eastAsiaTheme="minorHAnsi"/>
                <w:lang w:eastAsia="ja-JP"/>
              </w:rPr>
              <w:t>eMBB</w:t>
            </w:r>
            <w:proofErr w:type="spellEnd"/>
            <w:r>
              <w:rPr>
                <w:rFonts w:eastAsiaTheme="minorHAnsi"/>
                <w:lang w:eastAsia="ja-JP"/>
              </w:rPr>
              <w:t xml:space="preserve"> </w:t>
            </w:r>
            <w:proofErr w:type="spellStart"/>
            <w:r>
              <w:rPr>
                <w:rFonts w:eastAsiaTheme="minorHAnsi"/>
                <w:lang w:eastAsia="ja-JP"/>
              </w:rPr>
              <w:t>Config</w:t>
            </w:r>
            <w:proofErr w:type="spellEnd"/>
            <w:r>
              <w:rPr>
                <w:rFonts w:eastAsiaTheme="minorHAnsi"/>
                <w:lang w:eastAsia="ja-JP"/>
              </w:rPr>
              <w:t xml:space="preserve"> A</w:t>
            </w:r>
          </w:p>
        </w:tc>
        <w:tc>
          <w:tcPr>
            <w:tcW w:w="1833" w:type="dxa"/>
            <w:vMerge w:val="restart"/>
          </w:tcPr>
          <w:p w14:paraId="6AC5CA68" w14:textId="2D2151AC" w:rsidR="00C46CA3" w:rsidRPr="00E504D1" w:rsidRDefault="00C46CA3" w:rsidP="00C46CA3">
            <w:pPr>
              <w:rPr>
                <w:rFonts w:eastAsia="SimSun"/>
                <w:sz w:val="20"/>
                <w:szCs w:val="20"/>
                <w:lang w:val="en-GB" w:eastAsia="zh-CN"/>
              </w:rPr>
            </w:pPr>
            <w:r>
              <w:rPr>
                <w:rFonts w:eastAsia="SimSun"/>
                <w:sz w:val="20"/>
                <w:szCs w:val="20"/>
                <w:lang w:val="en-GB" w:eastAsia="zh-CN"/>
              </w:rPr>
              <w:t>8</w:t>
            </w:r>
            <w:r w:rsidRPr="00E504D1">
              <w:rPr>
                <w:rFonts w:eastAsia="SimSun"/>
                <w:sz w:val="20"/>
                <w:szCs w:val="20"/>
                <w:lang w:val="en-GB" w:eastAsia="zh-CN"/>
              </w:rPr>
              <w:t>T (</w:t>
            </w:r>
            <w:r>
              <w:rPr>
                <w:rFonts w:eastAsia="SimSun"/>
                <w:sz w:val="20"/>
                <w:szCs w:val="20"/>
                <w:lang w:val="en-GB" w:eastAsia="zh-CN"/>
              </w:rPr>
              <w:t>8,4,2,1,1;1</w:t>
            </w:r>
            <w:r w:rsidRPr="00E504D1">
              <w:rPr>
                <w:rFonts w:eastAsia="SimSun"/>
                <w:sz w:val="20"/>
                <w:szCs w:val="20"/>
                <w:lang w:val="en-GB" w:eastAsia="zh-CN"/>
              </w:rPr>
              <w:t>,4)</w:t>
            </w:r>
          </w:p>
          <w:p w14:paraId="7344CCE5" w14:textId="1A7F4BDC" w:rsidR="001533DD" w:rsidRPr="00B83461" w:rsidRDefault="00C46CA3" w:rsidP="00C46CA3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eastAsia="zh-CN"/>
              </w:rPr>
              <w:t>2R (1,</w:t>
            </w:r>
            <w:r w:rsidR="00B25B0A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,2,1,1;1,1</w:t>
            </w:r>
            <w:r w:rsidRPr="00E504D1">
              <w:rPr>
                <w:rFonts w:eastAsia="SimSun"/>
                <w:lang w:eastAsia="zh-CN"/>
              </w:rPr>
              <w:t>)</w:t>
            </w:r>
          </w:p>
        </w:tc>
        <w:tc>
          <w:tcPr>
            <w:tcW w:w="1013" w:type="dxa"/>
          </w:tcPr>
          <w:p w14:paraId="65DDD972" w14:textId="7DC41941" w:rsidR="001533DD" w:rsidRPr="00B83461" w:rsidRDefault="001533DD" w:rsidP="001533DD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 w:rsidRPr="00F00D37">
              <w:rPr>
                <w:rFonts w:eastAsia="SimSun"/>
                <w:lang w:eastAsia="zh-CN"/>
              </w:rPr>
              <w:t>DSUUD</w:t>
            </w:r>
          </w:p>
        </w:tc>
        <w:tc>
          <w:tcPr>
            <w:tcW w:w="1423" w:type="dxa"/>
            <w:vAlign w:val="center"/>
          </w:tcPr>
          <w:p w14:paraId="330F286B" w14:textId="27E21C03" w:rsidR="001533DD" w:rsidRPr="001533DD" w:rsidRDefault="00C3244B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 w:rsidRPr="00C3244B">
              <w:rPr>
                <w:rFonts w:eastAsia="SimSun"/>
                <w:lang w:eastAsia="zh-CN"/>
              </w:rPr>
              <w:t>5.024</w:t>
            </w:r>
          </w:p>
        </w:tc>
        <w:tc>
          <w:tcPr>
            <w:tcW w:w="1423" w:type="dxa"/>
            <w:vAlign w:val="center"/>
          </w:tcPr>
          <w:p w14:paraId="678E605E" w14:textId="03EFBEEA" w:rsidR="001533DD" w:rsidRPr="00C70173" w:rsidRDefault="001533DD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3.3</w:t>
            </w:r>
          </w:p>
        </w:tc>
        <w:tc>
          <w:tcPr>
            <w:tcW w:w="1423" w:type="dxa"/>
            <w:vAlign w:val="center"/>
          </w:tcPr>
          <w:p w14:paraId="5C13EBA2" w14:textId="28596A18" w:rsidR="001533DD" w:rsidRPr="001533DD" w:rsidRDefault="00C3244B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 w:rsidRPr="00C3244B">
              <w:rPr>
                <w:rFonts w:eastAsia="SimSun"/>
                <w:lang w:eastAsia="zh-CN"/>
              </w:rPr>
              <w:t xml:space="preserve">0.145 </w:t>
            </w:r>
            <w:r w:rsidR="001533DD" w:rsidRPr="00C70173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424" w:type="dxa"/>
            <w:vAlign w:val="center"/>
          </w:tcPr>
          <w:p w14:paraId="03439EDD" w14:textId="5558134C" w:rsidR="001533DD" w:rsidRPr="00D904C0" w:rsidRDefault="001533DD" w:rsidP="001533DD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0.</w:t>
            </w:r>
            <w:r>
              <w:rPr>
                <w:rFonts w:eastAsia="SimSun"/>
                <w:lang w:eastAsia="zh-CN"/>
              </w:rPr>
              <w:t>12</w:t>
            </w:r>
          </w:p>
        </w:tc>
      </w:tr>
      <w:tr w:rsidR="001533DD" w14:paraId="222FBD0E" w14:textId="77777777" w:rsidTr="00C70173">
        <w:tc>
          <w:tcPr>
            <w:tcW w:w="1423" w:type="dxa"/>
            <w:vMerge/>
          </w:tcPr>
          <w:p w14:paraId="7CC0A844" w14:textId="77777777" w:rsidR="001533DD" w:rsidRDefault="001533DD" w:rsidP="001533DD">
            <w:pPr>
              <w:pStyle w:val="Tabletext0"/>
              <w:rPr>
                <w:rFonts w:eastAsiaTheme="minorHAnsi"/>
                <w:lang w:eastAsia="ja-JP"/>
              </w:rPr>
            </w:pPr>
          </w:p>
        </w:tc>
        <w:tc>
          <w:tcPr>
            <w:tcW w:w="1833" w:type="dxa"/>
            <w:vMerge/>
          </w:tcPr>
          <w:p w14:paraId="0604298D" w14:textId="77777777" w:rsidR="001533DD" w:rsidRPr="00B83461" w:rsidRDefault="001533DD" w:rsidP="001533DD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</w:p>
        </w:tc>
        <w:tc>
          <w:tcPr>
            <w:tcW w:w="1013" w:type="dxa"/>
          </w:tcPr>
          <w:p w14:paraId="68BAA89D" w14:textId="6709DC7B" w:rsidR="001533DD" w:rsidRPr="00B83461" w:rsidRDefault="001533DD" w:rsidP="001533DD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 w:rsidRPr="00F00D37">
              <w:rPr>
                <w:rFonts w:eastAsia="SimSun"/>
                <w:lang w:eastAsia="zh-CN"/>
              </w:rPr>
              <w:t>DDDSU</w:t>
            </w:r>
          </w:p>
        </w:tc>
        <w:tc>
          <w:tcPr>
            <w:tcW w:w="1423" w:type="dxa"/>
            <w:vAlign w:val="center"/>
          </w:tcPr>
          <w:p w14:paraId="5BE3772F" w14:textId="0947EDBE" w:rsidR="001533DD" w:rsidRPr="00C70173" w:rsidRDefault="00C3244B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 w:rsidRPr="00C3244B">
              <w:rPr>
                <w:rFonts w:eastAsia="SimSun"/>
                <w:lang w:eastAsia="zh-CN"/>
              </w:rPr>
              <w:t xml:space="preserve">4.880 </w:t>
            </w:r>
          </w:p>
        </w:tc>
        <w:tc>
          <w:tcPr>
            <w:tcW w:w="1423" w:type="dxa"/>
            <w:vAlign w:val="center"/>
          </w:tcPr>
          <w:p w14:paraId="40603259" w14:textId="5D7B6B61" w:rsidR="001533DD" w:rsidRDefault="001533DD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3.3</w:t>
            </w:r>
          </w:p>
        </w:tc>
        <w:tc>
          <w:tcPr>
            <w:tcW w:w="1423" w:type="dxa"/>
            <w:vAlign w:val="center"/>
          </w:tcPr>
          <w:p w14:paraId="457845DE" w14:textId="27784F64" w:rsidR="001533DD" w:rsidRPr="00C70173" w:rsidRDefault="00C3244B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 w:rsidRPr="00C3244B">
              <w:rPr>
                <w:rFonts w:eastAsia="SimSun"/>
                <w:lang w:eastAsia="zh-CN"/>
              </w:rPr>
              <w:t xml:space="preserve">0.137 </w:t>
            </w:r>
          </w:p>
        </w:tc>
        <w:tc>
          <w:tcPr>
            <w:tcW w:w="1424" w:type="dxa"/>
            <w:vAlign w:val="center"/>
          </w:tcPr>
          <w:p w14:paraId="321D1EB4" w14:textId="744B4E6F" w:rsidR="001533DD" w:rsidRDefault="001533DD" w:rsidP="001533DD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0.</w:t>
            </w:r>
            <w:r>
              <w:rPr>
                <w:rFonts w:eastAsia="SimSun"/>
                <w:lang w:eastAsia="zh-CN"/>
              </w:rPr>
              <w:t>12</w:t>
            </w:r>
          </w:p>
        </w:tc>
      </w:tr>
      <w:tr w:rsidR="001533DD" w:rsidRPr="0066175D" w14:paraId="10BC8C39" w14:textId="77777777" w:rsidTr="00C70173">
        <w:tc>
          <w:tcPr>
            <w:tcW w:w="1423" w:type="dxa"/>
            <w:vMerge w:val="restart"/>
          </w:tcPr>
          <w:p w14:paraId="27948E5E" w14:textId="012E775F" w:rsidR="001533DD" w:rsidRDefault="001533DD" w:rsidP="001533DD">
            <w:pPr>
              <w:pStyle w:val="Tabletext0"/>
              <w:rPr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Rural – </w:t>
            </w:r>
            <w:proofErr w:type="spellStart"/>
            <w:r>
              <w:rPr>
                <w:rFonts w:eastAsiaTheme="minorHAnsi"/>
                <w:lang w:eastAsia="ja-JP"/>
              </w:rPr>
              <w:t>eMBB</w:t>
            </w:r>
            <w:proofErr w:type="spellEnd"/>
            <w:r>
              <w:rPr>
                <w:rFonts w:eastAsiaTheme="minorHAnsi"/>
                <w:lang w:eastAsia="ja-JP"/>
              </w:rPr>
              <w:t xml:space="preserve"> </w:t>
            </w:r>
            <w:proofErr w:type="spellStart"/>
            <w:r>
              <w:rPr>
                <w:rFonts w:eastAsiaTheme="minorHAnsi"/>
                <w:lang w:eastAsia="ja-JP"/>
              </w:rPr>
              <w:t>Config</w:t>
            </w:r>
            <w:proofErr w:type="spellEnd"/>
            <w:r>
              <w:rPr>
                <w:rFonts w:eastAsiaTheme="minorHAnsi"/>
                <w:lang w:eastAsia="ja-JP"/>
              </w:rPr>
              <w:t xml:space="preserve"> B</w:t>
            </w:r>
          </w:p>
        </w:tc>
        <w:tc>
          <w:tcPr>
            <w:tcW w:w="1833" w:type="dxa"/>
            <w:vMerge w:val="restart"/>
          </w:tcPr>
          <w:p w14:paraId="2800EAC9" w14:textId="32BDEF4B" w:rsidR="00C46CA3" w:rsidRPr="00E504D1" w:rsidRDefault="00C46CA3" w:rsidP="00C46CA3">
            <w:pPr>
              <w:rPr>
                <w:rFonts w:eastAsia="SimSun"/>
                <w:sz w:val="20"/>
                <w:szCs w:val="20"/>
                <w:lang w:val="en-GB" w:eastAsia="zh-CN"/>
              </w:rPr>
            </w:pPr>
            <w:r>
              <w:rPr>
                <w:rFonts w:eastAsia="SimSun"/>
                <w:sz w:val="20"/>
                <w:szCs w:val="20"/>
                <w:lang w:val="en-GB" w:eastAsia="zh-CN"/>
              </w:rPr>
              <w:t>16</w:t>
            </w:r>
            <w:r w:rsidRPr="00E504D1">
              <w:rPr>
                <w:rFonts w:eastAsia="SimSun"/>
                <w:sz w:val="20"/>
                <w:szCs w:val="20"/>
                <w:lang w:val="en-GB" w:eastAsia="zh-CN"/>
              </w:rPr>
              <w:t>T (</w:t>
            </w:r>
            <w:r>
              <w:rPr>
                <w:rFonts w:eastAsia="SimSun"/>
                <w:sz w:val="20"/>
                <w:szCs w:val="20"/>
                <w:lang w:val="en-GB" w:eastAsia="zh-CN"/>
              </w:rPr>
              <w:t>8,8,2,1,1;1</w:t>
            </w:r>
            <w:r w:rsidRPr="00E504D1">
              <w:rPr>
                <w:rFonts w:eastAsia="SimSun"/>
                <w:sz w:val="20"/>
                <w:szCs w:val="20"/>
                <w:lang w:val="en-GB" w:eastAsia="zh-CN"/>
              </w:rPr>
              <w:t>,</w:t>
            </w:r>
            <w:r>
              <w:rPr>
                <w:rFonts w:eastAsia="SimSun"/>
                <w:sz w:val="20"/>
                <w:szCs w:val="20"/>
                <w:lang w:val="en-GB" w:eastAsia="zh-CN"/>
              </w:rPr>
              <w:t>8</w:t>
            </w:r>
            <w:r w:rsidRPr="00E504D1">
              <w:rPr>
                <w:rFonts w:eastAsia="SimSun"/>
                <w:sz w:val="20"/>
                <w:szCs w:val="20"/>
                <w:lang w:val="en-GB" w:eastAsia="zh-CN"/>
              </w:rPr>
              <w:t>)</w:t>
            </w:r>
          </w:p>
          <w:p w14:paraId="7F1842D9" w14:textId="18DA1B89" w:rsidR="001533DD" w:rsidRDefault="00C46CA3" w:rsidP="00C46CA3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eastAsia="zh-CN"/>
              </w:rPr>
              <w:t>4R (1,2,2,1,1;1,2</w:t>
            </w:r>
            <w:r w:rsidRPr="00E504D1">
              <w:rPr>
                <w:rFonts w:eastAsia="SimSun"/>
                <w:lang w:eastAsia="zh-CN"/>
              </w:rPr>
              <w:t>)</w:t>
            </w:r>
          </w:p>
        </w:tc>
        <w:tc>
          <w:tcPr>
            <w:tcW w:w="1013" w:type="dxa"/>
          </w:tcPr>
          <w:p w14:paraId="16CB4A20" w14:textId="12B13029" w:rsidR="001533DD" w:rsidRDefault="001533DD" w:rsidP="001533DD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 w:rsidRPr="00F00D37">
              <w:rPr>
                <w:rFonts w:eastAsia="SimSun"/>
                <w:lang w:eastAsia="zh-CN"/>
              </w:rPr>
              <w:t>DSUUD</w:t>
            </w:r>
          </w:p>
        </w:tc>
        <w:tc>
          <w:tcPr>
            <w:tcW w:w="1423" w:type="dxa"/>
            <w:vAlign w:val="center"/>
          </w:tcPr>
          <w:p w14:paraId="09266D6A" w14:textId="4D8A801A" w:rsidR="001533DD" w:rsidRPr="001533DD" w:rsidRDefault="00C3244B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 w:rsidRPr="00C3244B">
              <w:rPr>
                <w:rFonts w:eastAsia="SimSun"/>
                <w:lang w:eastAsia="zh-CN"/>
              </w:rPr>
              <w:t>11.241</w:t>
            </w:r>
          </w:p>
        </w:tc>
        <w:tc>
          <w:tcPr>
            <w:tcW w:w="1423" w:type="dxa"/>
            <w:vAlign w:val="center"/>
          </w:tcPr>
          <w:p w14:paraId="22403701" w14:textId="1F7BD5CD" w:rsidR="001533DD" w:rsidRPr="00C70173" w:rsidRDefault="001533DD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3.3</w:t>
            </w:r>
          </w:p>
        </w:tc>
        <w:tc>
          <w:tcPr>
            <w:tcW w:w="1423" w:type="dxa"/>
            <w:vAlign w:val="center"/>
          </w:tcPr>
          <w:p w14:paraId="148ADD62" w14:textId="556137F1" w:rsidR="001533DD" w:rsidRPr="001533DD" w:rsidRDefault="00C3244B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0.244</w:t>
            </w:r>
          </w:p>
        </w:tc>
        <w:tc>
          <w:tcPr>
            <w:tcW w:w="1424" w:type="dxa"/>
            <w:vAlign w:val="center"/>
          </w:tcPr>
          <w:p w14:paraId="2E5BBF09" w14:textId="43D442AB" w:rsidR="001533DD" w:rsidRPr="0066175D" w:rsidRDefault="001533DD" w:rsidP="001533DD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0.</w:t>
            </w:r>
            <w:r>
              <w:rPr>
                <w:rFonts w:eastAsia="SimSun"/>
                <w:lang w:eastAsia="zh-CN"/>
              </w:rPr>
              <w:t>12</w:t>
            </w:r>
          </w:p>
        </w:tc>
      </w:tr>
      <w:tr w:rsidR="001533DD" w:rsidRPr="0066175D" w14:paraId="76CD48C4" w14:textId="77777777" w:rsidTr="00C70173">
        <w:tc>
          <w:tcPr>
            <w:tcW w:w="1423" w:type="dxa"/>
            <w:vMerge/>
          </w:tcPr>
          <w:p w14:paraId="2B8D307D" w14:textId="77777777" w:rsidR="001533DD" w:rsidRDefault="001533DD" w:rsidP="001533DD">
            <w:pPr>
              <w:pStyle w:val="Tabletext0"/>
              <w:rPr>
                <w:rFonts w:eastAsiaTheme="minorHAnsi"/>
                <w:lang w:eastAsia="ja-JP"/>
              </w:rPr>
            </w:pPr>
          </w:p>
        </w:tc>
        <w:tc>
          <w:tcPr>
            <w:tcW w:w="1833" w:type="dxa"/>
            <w:vMerge/>
          </w:tcPr>
          <w:p w14:paraId="6289E4E1" w14:textId="77777777" w:rsidR="001533DD" w:rsidRDefault="001533DD" w:rsidP="001533DD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</w:p>
        </w:tc>
        <w:tc>
          <w:tcPr>
            <w:tcW w:w="1013" w:type="dxa"/>
          </w:tcPr>
          <w:p w14:paraId="5F1E71CA" w14:textId="32914899" w:rsidR="001533DD" w:rsidRDefault="001533DD" w:rsidP="001533DD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 w:rsidRPr="00F00D37">
              <w:rPr>
                <w:rFonts w:eastAsia="SimSun"/>
                <w:lang w:eastAsia="zh-CN"/>
              </w:rPr>
              <w:t>DDDSU</w:t>
            </w:r>
          </w:p>
        </w:tc>
        <w:tc>
          <w:tcPr>
            <w:tcW w:w="1423" w:type="dxa"/>
            <w:vAlign w:val="center"/>
          </w:tcPr>
          <w:p w14:paraId="2E003B5C" w14:textId="0DABF1DE" w:rsidR="001533DD" w:rsidRPr="00C70173" w:rsidRDefault="00C3244B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 w:rsidRPr="00C3244B">
              <w:rPr>
                <w:rFonts w:eastAsia="SimSun"/>
                <w:lang w:eastAsia="zh-CN"/>
              </w:rPr>
              <w:t xml:space="preserve">11.081 </w:t>
            </w:r>
          </w:p>
        </w:tc>
        <w:tc>
          <w:tcPr>
            <w:tcW w:w="1423" w:type="dxa"/>
            <w:vAlign w:val="center"/>
          </w:tcPr>
          <w:p w14:paraId="59F1FE41" w14:textId="130E10AE" w:rsidR="001533DD" w:rsidRDefault="001533DD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3.3</w:t>
            </w:r>
          </w:p>
        </w:tc>
        <w:tc>
          <w:tcPr>
            <w:tcW w:w="1423" w:type="dxa"/>
            <w:vAlign w:val="center"/>
          </w:tcPr>
          <w:p w14:paraId="33B3E88B" w14:textId="186A98E8" w:rsidR="001533DD" w:rsidRPr="00C70173" w:rsidRDefault="00C3244B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 w:rsidRPr="00C3244B">
              <w:rPr>
                <w:rFonts w:eastAsia="SimSun"/>
                <w:lang w:eastAsia="zh-CN"/>
              </w:rPr>
              <w:t xml:space="preserve">0.256 </w:t>
            </w:r>
          </w:p>
        </w:tc>
        <w:tc>
          <w:tcPr>
            <w:tcW w:w="1424" w:type="dxa"/>
            <w:vAlign w:val="center"/>
          </w:tcPr>
          <w:p w14:paraId="17ECE9AD" w14:textId="1CFC8B5B" w:rsidR="001533DD" w:rsidRDefault="001533DD" w:rsidP="001533DD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0.</w:t>
            </w:r>
            <w:r>
              <w:rPr>
                <w:rFonts w:eastAsia="SimSun"/>
                <w:lang w:eastAsia="zh-CN"/>
              </w:rPr>
              <w:t>12</w:t>
            </w:r>
          </w:p>
        </w:tc>
      </w:tr>
      <w:tr w:rsidR="001533DD" w:rsidRPr="0066175D" w14:paraId="79F20D01" w14:textId="77777777" w:rsidTr="00C70173">
        <w:trPr>
          <w:trHeight w:val="70"/>
        </w:trPr>
        <w:tc>
          <w:tcPr>
            <w:tcW w:w="1423" w:type="dxa"/>
            <w:vMerge w:val="restart"/>
          </w:tcPr>
          <w:p w14:paraId="6A049C84" w14:textId="425B8035" w:rsidR="001533DD" w:rsidRDefault="001533DD" w:rsidP="001533DD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Rural – </w:t>
            </w:r>
            <w:proofErr w:type="spellStart"/>
            <w:r>
              <w:rPr>
                <w:rFonts w:eastAsiaTheme="minorHAnsi"/>
                <w:lang w:eastAsia="ja-JP"/>
              </w:rPr>
              <w:t>eMBB</w:t>
            </w:r>
            <w:proofErr w:type="spellEnd"/>
            <w:r>
              <w:rPr>
                <w:rFonts w:eastAsiaTheme="minorHAnsi"/>
                <w:lang w:eastAsia="ja-JP"/>
              </w:rPr>
              <w:t xml:space="preserve"> </w:t>
            </w:r>
            <w:proofErr w:type="spellStart"/>
            <w:r>
              <w:rPr>
                <w:rFonts w:eastAsiaTheme="minorHAnsi"/>
                <w:lang w:eastAsia="ja-JP"/>
              </w:rPr>
              <w:t>Config</w:t>
            </w:r>
            <w:proofErr w:type="spellEnd"/>
            <w:r>
              <w:rPr>
                <w:rFonts w:eastAsiaTheme="minorHAnsi"/>
                <w:lang w:eastAsia="ja-JP"/>
              </w:rPr>
              <w:t xml:space="preserve"> C</w:t>
            </w:r>
          </w:p>
        </w:tc>
        <w:tc>
          <w:tcPr>
            <w:tcW w:w="1833" w:type="dxa"/>
            <w:vMerge w:val="restart"/>
          </w:tcPr>
          <w:p w14:paraId="289B6E89" w14:textId="038EB6D1" w:rsidR="00C46CA3" w:rsidRPr="00E504D1" w:rsidRDefault="00C46CA3" w:rsidP="00C46CA3">
            <w:pPr>
              <w:rPr>
                <w:rFonts w:eastAsia="SimSun"/>
                <w:sz w:val="20"/>
                <w:szCs w:val="20"/>
                <w:lang w:val="en-GB" w:eastAsia="zh-CN"/>
              </w:rPr>
            </w:pPr>
            <w:r>
              <w:rPr>
                <w:rFonts w:eastAsia="SimSun"/>
                <w:sz w:val="20"/>
                <w:szCs w:val="20"/>
                <w:lang w:val="en-GB" w:eastAsia="zh-CN"/>
              </w:rPr>
              <w:t>8</w:t>
            </w:r>
            <w:r w:rsidRPr="00E504D1">
              <w:rPr>
                <w:rFonts w:eastAsia="SimSun"/>
                <w:sz w:val="20"/>
                <w:szCs w:val="20"/>
                <w:lang w:val="en-GB" w:eastAsia="zh-CN"/>
              </w:rPr>
              <w:t>T (</w:t>
            </w:r>
            <w:r>
              <w:rPr>
                <w:rFonts w:eastAsia="SimSun"/>
                <w:sz w:val="20"/>
                <w:szCs w:val="20"/>
                <w:lang w:val="en-GB" w:eastAsia="zh-CN"/>
              </w:rPr>
              <w:t>8,4,2,1,1;1</w:t>
            </w:r>
            <w:r w:rsidRPr="00E504D1">
              <w:rPr>
                <w:rFonts w:eastAsia="SimSun"/>
                <w:sz w:val="20"/>
                <w:szCs w:val="20"/>
                <w:lang w:val="en-GB" w:eastAsia="zh-CN"/>
              </w:rPr>
              <w:t>,</w:t>
            </w:r>
            <w:r>
              <w:rPr>
                <w:rFonts w:eastAsia="SimSun"/>
                <w:sz w:val="20"/>
                <w:szCs w:val="20"/>
                <w:lang w:val="en-GB" w:eastAsia="zh-CN"/>
              </w:rPr>
              <w:t>4</w:t>
            </w:r>
            <w:r w:rsidRPr="00E504D1">
              <w:rPr>
                <w:rFonts w:eastAsia="SimSun"/>
                <w:sz w:val="20"/>
                <w:szCs w:val="20"/>
                <w:lang w:val="en-GB" w:eastAsia="zh-CN"/>
              </w:rPr>
              <w:t>)</w:t>
            </w:r>
          </w:p>
          <w:p w14:paraId="2D8B690D" w14:textId="75F5048F" w:rsidR="001533DD" w:rsidRDefault="00C46CA3" w:rsidP="00C46CA3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eastAsia="zh-CN"/>
              </w:rPr>
              <w:lastRenderedPageBreak/>
              <w:t>4R (2,2,2,1,1;1,2</w:t>
            </w:r>
            <w:r w:rsidRPr="00E504D1">
              <w:rPr>
                <w:rFonts w:eastAsia="SimSun"/>
                <w:lang w:eastAsia="zh-CN"/>
              </w:rPr>
              <w:t>)</w:t>
            </w:r>
          </w:p>
        </w:tc>
        <w:tc>
          <w:tcPr>
            <w:tcW w:w="1013" w:type="dxa"/>
          </w:tcPr>
          <w:p w14:paraId="3D70527E" w14:textId="6E055F5C" w:rsidR="001533DD" w:rsidRDefault="001533DD" w:rsidP="001533DD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 w:rsidRPr="00F00D37">
              <w:rPr>
                <w:rFonts w:eastAsia="SimSun"/>
                <w:lang w:eastAsia="zh-CN"/>
              </w:rPr>
              <w:lastRenderedPageBreak/>
              <w:t>DSUUD</w:t>
            </w:r>
          </w:p>
        </w:tc>
        <w:tc>
          <w:tcPr>
            <w:tcW w:w="1423" w:type="dxa"/>
            <w:vAlign w:val="center"/>
          </w:tcPr>
          <w:p w14:paraId="4DF5549C" w14:textId="4C78CC28" w:rsidR="001533DD" w:rsidRPr="001533DD" w:rsidRDefault="00C3244B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 w:rsidRPr="00C3244B">
              <w:rPr>
                <w:rFonts w:eastAsia="SimSun"/>
                <w:lang w:eastAsia="zh-CN"/>
              </w:rPr>
              <w:t>9.180</w:t>
            </w:r>
            <w:r w:rsidR="001533DD" w:rsidRPr="00C70173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423" w:type="dxa"/>
            <w:vAlign w:val="center"/>
          </w:tcPr>
          <w:p w14:paraId="57BBCAA6" w14:textId="6CC5D530" w:rsidR="001533DD" w:rsidRDefault="001533DD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3.3</w:t>
            </w:r>
          </w:p>
        </w:tc>
        <w:tc>
          <w:tcPr>
            <w:tcW w:w="1423" w:type="dxa"/>
            <w:vAlign w:val="center"/>
          </w:tcPr>
          <w:p w14:paraId="5A5A244F" w14:textId="513CE622" w:rsidR="001533DD" w:rsidRPr="001533DD" w:rsidRDefault="00C3244B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 w:rsidRPr="00C3244B">
              <w:rPr>
                <w:rFonts w:eastAsia="SimSun"/>
                <w:lang w:eastAsia="zh-CN"/>
              </w:rPr>
              <w:t xml:space="preserve">0.234 </w:t>
            </w:r>
          </w:p>
        </w:tc>
        <w:tc>
          <w:tcPr>
            <w:tcW w:w="1424" w:type="dxa"/>
            <w:vAlign w:val="center"/>
          </w:tcPr>
          <w:p w14:paraId="4F2FDB04" w14:textId="410E8425" w:rsidR="001533DD" w:rsidRDefault="001533DD" w:rsidP="001533DD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0.</w:t>
            </w:r>
            <w:r>
              <w:rPr>
                <w:rFonts w:eastAsia="SimSun"/>
                <w:lang w:eastAsia="zh-CN"/>
              </w:rPr>
              <w:t>12</w:t>
            </w:r>
          </w:p>
        </w:tc>
      </w:tr>
      <w:tr w:rsidR="001533DD" w:rsidRPr="0066175D" w14:paraId="2C63B0C3" w14:textId="77777777" w:rsidTr="00C70173">
        <w:tc>
          <w:tcPr>
            <w:tcW w:w="1423" w:type="dxa"/>
            <w:vMerge/>
          </w:tcPr>
          <w:p w14:paraId="53D4AD6B" w14:textId="77777777" w:rsidR="001533DD" w:rsidRDefault="001533DD" w:rsidP="001533DD">
            <w:pPr>
              <w:pStyle w:val="Tabletext0"/>
              <w:rPr>
                <w:rFonts w:eastAsiaTheme="minorHAnsi"/>
                <w:lang w:eastAsia="ja-JP"/>
              </w:rPr>
            </w:pPr>
          </w:p>
        </w:tc>
        <w:tc>
          <w:tcPr>
            <w:tcW w:w="1833" w:type="dxa"/>
            <w:vMerge/>
          </w:tcPr>
          <w:p w14:paraId="210DD4D0" w14:textId="77777777" w:rsidR="001533DD" w:rsidRDefault="001533DD" w:rsidP="001533DD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</w:p>
        </w:tc>
        <w:tc>
          <w:tcPr>
            <w:tcW w:w="1013" w:type="dxa"/>
          </w:tcPr>
          <w:p w14:paraId="2AA9FB77" w14:textId="5F282B94" w:rsidR="001533DD" w:rsidRDefault="001533DD" w:rsidP="001533DD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 w:rsidRPr="00F00D37">
              <w:rPr>
                <w:rFonts w:eastAsia="SimSun"/>
                <w:lang w:eastAsia="zh-CN"/>
              </w:rPr>
              <w:t>DDDSU</w:t>
            </w:r>
          </w:p>
        </w:tc>
        <w:tc>
          <w:tcPr>
            <w:tcW w:w="1423" w:type="dxa"/>
            <w:vAlign w:val="center"/>
          </w:tcPr>
          <w:p w14:paraId="5620DE25" w14:textId="28558AC2" w:rsidR="001533DD" w:rsidRPr="00C70173" w:rsidRDefault="00C3244B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 w:rsidRPr="00C3244B">
              <w:rPr>
                <w:rFonts w:eastAsia="SimSun"/>
                <w:lang w:eastAsia="zh-CN"/>
              </w:rPr>
              <w:t xml:space="preserve">9.204 </w:t>
            </w:r>
          </w:p>
        </w:tc>
        <w:tc>
          <w:tcPr>
            <w:tcW w:w="1423" w:type="dxa"/>
            <w:vAlign w:val="center"/>
          </w:tcPr>
          <w:p w14:paraId="45F70A15" w14:textId="7EB1DCFE" w:rsidR="001533DD" w:rsidRDefault="001533DD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3.3</w:t>
            </w:r>
          </w:p>
        </w:tc>
        <w:tc>
          <w:tcPr>
            <w:tcW w:w="1423" w:type="dxa"/>
            <w:vAlign w:val="center"/>
          </w:tcPr>
          <w:p w14:paraId="314A9CE6" w14:textId="74B8F73C" w:rsidR="001533DD" w:rsidRPr="00C70173" w:rsidRDefault="00C3244B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 w:rsidRPr="00C3244B">
              <w:rPr>
                <w:rFonts w:eastAsia="SimSun"/>
                <w:lang w:eastAsia="zh-CN"/>
              </w:rPr>
              <w:t xml:space="preserve">0.237 </w:t>
            </w:r>
          </w:p>
        </w:tc>
        <w:tc>
          <w:tcPr>
            <w:tcW w:w="1424" w:type="dxa"/>
            <w:vAlign w:val="center"/>
          </w:tcPr>
          <w:p w14:paraId="1671F228" w14:textId="2D27E3EF" w:rsidR="001533DD" w:rsidRDefault="001533DD" w:rsidP="001533DD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0.</w:t>
            </w:r>
            <w:r>
              <w:rPr>
                <w:rFonts w:eastAsia="SimSun"/>
                <w:lang w:eastAsia="zh-CN"/>
              </w:rPr>
              <w:t>12</w:t>
            </w:r>
          </w:p>
        </w:tc>
      </w:tr>
    </w:tbl>
    <w:bookmarkEnd w:id="3"/>
    <w:p w14:paraId="1F5F4702" w14:textId="29170B7B" w:rsidR="00477278" w:rsidRDefault="00477278" w:rsidP="00477278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 xml:space="preserve">Based on above evaluation results, we have following observation. </w:t>
      </w:r>
    </w:p>
    <w:p w14:paraId="74276649" w14:textId="72429CEA" w:rsidR="00B71268" w:rsidRPr="00FE0707" w:rsidRDefault="008D5EFF" w:rsidP="00B71268">
      <w:pPr>
        <w:snapToGrid w:val="0"/>
        <w:spacing w:before="120" w:after="120"/>
        <w:jc w:val="both"/>
        <w:rPr>
          <w:rFonts w:eastAsia="SimSun"/>
          <w:b/>
          <w:sz w:val="22"/>
          <w:u w:val="single"/>
          <w:lang w:val="en-GB" w:eastAsia="zh-CN"/>
        </w:rPr>
      </w:pPr>
      <w:r w:rsidRPr="00FE0707">
        <w:rPr>
          <w:rFonts w:eastAsia="SimSun"/>
          <w:b/>
          <w:sz w:val="22"/>
          <w:u w:val="single"/>
          <w:lang w:val="en-GB" w:eastAsia="zh-CN"/>
        </w:rPr>
        <w:t>Observation 1:</w:t>
      </w:r>
      <w:r w:rsidR="00D458EC" w:rsidRPr="00FE0707">
        <w:rPr>
          <w:rFonts w:eastAsia="SimSun"/>
          <w:b/>
          <w:sz w:val="22"/>
          <w:u w:val="single"/>
          <w:lang w:val="en-GB" w:eastAsia="zh-CN"/>
        </w:rPr>
        <w:t xml:space="preserve"> The </w:t>
      </w:r>
      <w:r w:rsidR="00B71268" w:rsidRPr="00FE0707">
        <w:rPr>
          <w:rFonts w:eastAsia="SimSun"/>
          <w:b/>
          <w:sz w:val="22"/>
          <w:u w:val="single"/>
          <w:lang w:val="en-GB" w:eastAsia="zh-CN"/>
        </w:rPr>
        <w:t>minimum requirement for DL 5th percentile user spectral efficiency and DL average spectral efficiency can be met for Rural-eMBB configuration A, B and C.</w:t>
      </w:r>
    </w:p>
    <w:p w14:paraId="38CAAA35" w14:textId="77777777" w:rsidR="0061523E" w:rsidRPr="007414D8" w:rsidRDefault="0061523E" w:rsidP="0057198A">
      <w:pPr>
        <w:snapToGrid w:val="0"/>
        <w:spacing w:before="120" w:after="120"/>
        <w:jc w:val="both"/>
        <w:rPr>
          <w:bCs/>
          <w:sz w:val="22"/>
          <w:szCs w:val="20"/>
          <w:u w:val="single"/>
        </w:rPr>
      </w:pPr>
    </w:p>
    <w:p w14:paraId="036A6986" w14:textId="008A9F3E" w:rsidR="008F6002" w:rsidRDefault="008F6002" w:rsidP="00115369">
      <w:pPr>
        <w:pStyle w:val="1"/>
        <w:numPr>
          <w:ilvl w:val="0"/>
          <w:numId w:val="9"/>
        </w:numPr>
        <w:spacing w:after="120"/>
        <w:rPr>
          <w:rFonts w:eastAsia="SimSun" w:cs="Arial"/>
          <w:b/>
          <w:sz w:val="24"/>
          <w:szCs w:val="22"/>
          <w:lang w:val="en-US" w:eastAsia="zh-CN"/>
        </w:rPr>
      </w:pPr>
      <w:r>
        <w:rPr>
          <w:rFonts w:eastAsia="SimSun" w:cs="Arial" w:hint="eastAsia"/>
          <w:b/>
          <w:sz w:val="24"/>
          <w:szCs w:val="22"/>
          <w:lang w:val="en-US" w:eastAsia="zh-CN"/>
        </w:rPr>
        <w:t>UL Perfor</w:t>
      </w:r>
      <w:r>
        <w:rPr>
          <w:rFonts w:eastAsia="SimSun" w:cs="Arial"/>
          <w:b/>
          <w:sz w:val="24"/>
          <w:szCs w:val="22"/>
          <w:lang w:val="en-US" w:eastAsia="zh-CN"/>
        </w:rPr>
        <w:t xml:space="preserve">mance </w:t>
      </w:r>
    </w:p>
    <w:p w14:paraId="4FF39AC8" w14:textId="51F20C8C" w:rsidR="00222636" w:rsidRDefault="00222636" w:rsidP="00222636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222636">
        <w:rPr>
          <w:rFonts w:hint="eastAsia"/>
          <w:bCs/>
          <w:sz w:val="22"/>
          <w:szCs w:val="20"/>
        </w:rPr>
        <w:t>I</w:t>
      </w:r>
      <w:r>
        <w:rPr>
          <w:bCs/>
          <w:sz w:val="22"/>
          <w:szCs w:val="20"/>
        </w:rPr>
        <w:t>n this section, we provide the</w:t>
      </w:r>
      <w:r w:rsidRPr="00222636">
        <w:rPr>
          <w:rFonts w:hint="eastAsia"/>
          <w:bCs/>
          <w:sz w:val="22"/>
          <w:szCs w:val="20"/>
        </w:rPr>
        <w:t xml:space="preserve"> uplink</w:t>
      </w:r>
      <w:r>
        <w:rPr>
          <w:bCs/>
          <w:sz w:val="22"/>
          <w:szCs w:val="20"/>
        </w:rPr>
        <w:t xml:space="preserve"> results of Rural-eMBB Config A/B</w:t>
      </w:r>
      <w:r w:rsidR="004B72CC">
        <w:rPr>
          <w:bCs/>
          <w:sz w:val="22"/>
          <w:szCs w:val="20"/>
        </w:rPr>
        <w:t>/C</w:t>
      </w:r>
      <w:r w:rsidR="000C298B">
        <w:rPr>
          <w:bCs/>
          <w:sz w:val="22"/>
          <w:szCs w:val="20"/>
        </w:rPr>
        <w:t xml:space="preserve"> </w:t>
      </w:r>
      <w:r w:rsidR="00C3244B">
        <w:rPr>
          <w:bCs/>
          <w:sz w:val="22"/>
          <w:szCs w:val="20"/>
        </w:rPr>
        <w:t xml:space="preserve">under </w:t>
      </w:r>
      <w:r w:rsidR="00DA3179">
        <w:rPr>
          <w:bCs/>
          <w:sz w:val="22"/>
          <w:szCs w:val="20"/>
        </w:rPr>
        <w:t>non-ideal</w:t>
      </w:r>
      <w:r w:rsidR="00C3244B">
        <w:rPr>
          <w:bCs/>
          <w:sz w:val="22"/>
          <w:szCs w:val="20"/>
        </w:rPr>
        <w:t xml:space="preserve"> channel estimation</w:t>
      </w:r>
      <w:r>
        <w:rPr>
          <w:bCs/>
          <w:sz w:val="22"/>
          <w:szCs w:val="20"/>
        </w:rPr>
        <w:t xml:space="preserve">. </w:t>
      </w:r>
      <w:r w:rsidRPr="009B5BCD">
        <w:rPr>
          <w:bCs/>
          <w:sz w:val="22"/>
          <w:szCs w:val="20"/>
        </w:rPr>
        <w:t>The detailed evaluation assumptions can be found in Annex.</w:t>
      </w:r>
    </w:p>
    <w:p w14:paraId="4F85D1E8" w14:textId="2A63C503" w:rsidR="00222636" w:rsidRDefault="008529CD" w:rsidP="00222636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>T</w:t>
      </w:r>
      <w:r w:rsidR="00222636">
        <w:rPr>
          <w:bCs/>
          <w:sz w:val="22"/>
          <w:szCs w:val="20"/>
        </w:rPr>
        <w:t>he evaluation results of U</w:t>
      </w:r>
      <w:r w:rsidR="00222636" w:rsidRPr="00DF219B">
        <w:rPr>
          <w:bCs/>
          <w:sz w:val="22"/>
          <w:szCs w:val="20"/>
        </w:rPr>
        <w:t xml:space="preserve">L average spectral efficiency and </w:t>
      </w:r>
      <w:r>
        <w:rPr>
          <w:bCs/>
          <w:sz w:val="22"/>
          <w:szCs w:val="20"/>
        </w:rPr>
        <w:t>U</w:t>
      </w:r>
      <w:r w:rsidRPr="00DF219B">
        <w:rPr>
          <w:bCs/>
          <w:sz w:val="22"/>
          <w:szCs w:val="20"/>
        </w:rPr>
        <w:t xml:space="preserve">L </w:t>
      </w:r>
      <w:r w:rsidR="00222636" w:rsidRPr="00DF219B">
        <w:rPr>
          <w:bCs/>
          <w:sz w:val="22"/>
          <w:szCs w:val="20"/>
        </w:rPr>
        <w:t>5</w:t>
      </w:r>
      <w:r w:rsidR="00222636" w:rsidRPr="00774C5C">
        <w:rPr>
          <w:bCs/>
          <w:sz w:val="22"/>
          <w:szCs w:val="20"/>
          <w:vertAlign w:val="superscript"/>
        </w:rPr>
        <w:t>th</w:t>
      </w:r>
      <w:r w:rsidR="00222636" w:rsidRPr="00DF219B">
        <w:rPr>
          <w:bCs/>
          <w:sz w:val="22"/>
          <w:szCs w:val="20"/>
        </w:rPr>
        <w:t xml:space="preserve"> percentile spectral effi</w:t>
      </w:r>
      <w:r w:rsidR="00222636">
        <w:rPr>
          <w:bCs/>
          <w:sz w:val="22"/>
          <w:szCs w:val="20"/>
        </w:rPr>
        <w:t>ciency are summarized in Table</w:t>
      </w:r>
      <w:r w:rsidR="00072851">
        <w:rPr>
          <w:bCs/>
          <w:sz w:val="22"/>
          <w:szCs w:val="20"/>
        </w:rPr>
        <w:t xml:space="preserve"> 4</w:t>
      </w:r>
      <w:r w:rsidR="00222636" w:rsidRPr="00DF219B">
        <w:rPr>
          <w:bCs/>
          <w:sz w:val="22"/>
          <w:szCs w:val="20"/>
        </w:rPr>
        <w:t>.</w:t>
      </w:r>
    </w:p>
    <w:p w14:paraId="7EB48313" w14:textId="1D68DCFB" w:rsidR="00BD00E2" w:rsidRDefault="00BD00E2" w:rsidP="00BD00E2">
      <w:pPr>
        <w:pStyle w:val="TableNo"/>
        <w:spacing w:before="120"/>
      </w:pPr>
      <w:r>
        <w:rPr>
          <w:rFonts w:hint="eastAsia"/>
        </w:rPr>
        <w:t xml:space="preserve">TABLE </w:t>
      </w:r>
      <w:r>
        <w:t>4</w:t>
      </w:r>
    </w:p>
    <w:p w14:paraId="6E1568D6" w14:textId="77777777" w:rsidR="00BD00E2" w:rsidRDefault="00BD00E2" w:rsidP="00BD00E2">
      <w:pPr>
        <w:pStyle w:val="Tabletitle"/>
      </w:pPr>
      <w:r>
        <w:rPr>
          <w:lang w:eastAsia="ja-JP"/>
        </w:rPr>
        <w:t xml:space="preserve">Average </w:t>
      </w:r>
      <w:r>
        <w:t xml:space="preserve">spectral efficiency and </w:t>
      </w:r>
      <w:r w:rsidRPr="009C562A">
        <w:t>5th percentile user spectral efficiency</w:t>
      </w:r>
      <w:r>
        <w:t xml:space="preserve"> for </w:t>
      </w:r>
      <w:r w:rsidRPr="0040528B">
        <w:t>R</w:t>
      </w:r>
      <w:r w:rsidRPr="0040528B">
        <w:rPr>
          <w:rFonts w:hint="eastAsia"/>
        </w:rPr>
        <w:t>ural</w:t>
      </w:r>
      <w:r w:rsidRPr="0040528B">
        <w:t xml:space="preserve"> </w:t>
      </w:r>
      <w:r>
        <w:rPr>
          <w:rFonts w:eastAsiaTheme="minorHAnsi"/>
          <w:lang w:eastAsia="ja-JP"/>
        </w:rPr>
        <w:t xml:space="preserve">– </w:t>
      </w:r>
      <w:proofErr w:type="spellStart"/>
      <w:r>
        <w:rPr>
          <w:rFonts w:eastAsiaTheme="minorHAnsi"/>
          <w:lang w:eastAsia="ja-JP"/>
        </w:rPr>
        <w:t>eMBB</w:t>
      </w:r>
      <w:proofErr w:type="spellEnd"/>
      <w:r>
        <w:rPr>
          <w:rFonts w:eastAsiaTheme="minorHAnsi"/>
          <w:lang w:eastAsia="ja-JP"/>
        </w:rPr>
        <w:t xml:space="preserve"> </w:t>
      </w:r>
      <w:proofErr w:type="spellStart"/>
      <w:r>
        <w:rPr>
          <w:rFonts w:eastAsiaTheme="minorHAnsi"/>
          <w:lang w:eastAsia="ja-JP"/>
        </w:rPr>
        <w:t>Config</w:t>
      </w:r>
      <w:proofErr w:type="spellEnd"/>
      <w:r>
        <w:rPr>
          <w:rFonts w:eastAsiaTheme="minorHAnsi"/>
          <w:lang w:eastAsia="ja-JP"/>
        </w:rPr>
        <w:t xml:space="preserve"> A/B/C</w:t>
      </w:r>
    </w:p>
    <w:tbl>
      <w:tblPr>
        <w:tblStyle w:val="afc"/>
        <w:tblW w:w="0" w:type="auto"/>
        <w:tblLayout w:type="fixed"/>
        <w:tblLook w:val="04A0" w:firstRow="1" w:lastRow="0" w:firstColumn="1" w:lastColumn="0" w:noHBand="0" w:noVBand="1"/>
      </w:tblPr>
      <w:tblGrid>
        <w:gridCol w:w="1423"/>
        <w:gridCol w:w="1833"/>
        <w:gridCol w:w="1013"/>
        <w:gridCol w:w="1423"/>
        <w:gridCol w:w="1423"/>
        <w:gridCol w:w="1423"/>
        <w:gridCol w:w="1424"/>
      </w:tblGrid>
      <w:tr w:rsidR="00072851" w14:paraId="7C60CC52" w14:textId="77777777" w:rsidTr="00C70173">
        <w:tc>
          <w:tcPr>
            <w:tcW w:w="1423" w:type="dxa"/>
          </w:tcPr>
          <w:p w14:paraId="4663BA2D" w14:textId="77777777" w:rsidR="00072851" w:rsidRDefault="00072851" w:rsidP="00072851">
            <w:pPr>
              <w:pStyle w:val="Tablehead"/>
              <w:rPr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1833" w:type="dxa"/>
          </w:tcPr>
          <w:p w14:paraId="06661AB6" w14:textId="77777777" w:rsidR="00072851" w:rsidRPr="00F00D37" w:rsidRDefault="00072851">
            <w:pPr>
              <w:rPr>
                <w:rFonts w:ascii="Times New Roman Bold" w:eastAsiaTheme="minorHAnsi" w:hAnsi="Times New Roman Bold" w:cs="Times New Roman Bold"/>
                <w:noProof w:val="0"/>
                <w:sz w:val="20"/>
                <w:szCs w:val="20"/>
                <w:lang w:val="en-GB"/>
              </w:rPr>
            </w:pPr>
            <w:proofErr w:type="spellStart"/>
            <w:r w:rsidRPr="00F00D37">
              <w:rPr>
                <w:rFonts w:ascii="Times New Roman Bold" w:eastAsiaTheme="minorHAnsi" w:hAnsi="Times New Roman Bold" w:cs="Times New Roman Bold"/>
                <w:noProof w:val="0"/>
                <w:sz w:val="20"/>
                <w:szCs w:val="20"/>
                <w:lang w:val="en-GB"/>
              </w:rPr>
              <w:t>TRxP</w:t>
            </w:r>
            <w:proofErr w:type="spellEnd"/>
            <w:r w:rsidRPr="00F00D37">
              <w:rPr>
                <w:rFonts w:ascii="Times New Roman Bold" w:eastAsiaTheme="minorHAnsi" w:hAnsi="Times New Roman Bold" w:cs="Times New Roman Bold"/>
                <w:noProof w:val="0"/>
                <w:sz w:val="20"/>
                <w:szCs w:val="20"/>
                <w:lang w:val="en-GB"/>
              </w:rPr>
              <w:t xml:space="preserve"> and UE antenna Config.</w:t>
            </w:r>
          </w:p>
          <w:p w14:paraId="6E4CD757" w14:textId="161B78DC" w:rsidR="00072851" w:rsidRPr="007D4ADC" w:rsidRDefault="00072851" w:rsidP="00C70173">
            <w:pPr>
              <w:pStyle w:val="Tablehead"/>
              <w:jc w:val="left"/>
              <w:rPr>
                <w:rFonts w:eastAsiaTheme="minorEastAsia"/>
              </w:rPr>
            </w:pPr>
            <w:r w:rsidRPr="00F00D37">
              <w:rPr>
                <w:rFonts w:eastAsiaTheme="minorHAnsi"/>
                <w:b w:val="0"/>
              </w:rPr>
              <w:t>(</w:t>
            </w:r>
            <w:proofErr w:type="spellStart"/>
            <w:r w:rsidRPr="00F00D37">
              <w:rPr>
                <w:rFonts w:eastAsiaTheme="minorHAnsi"/>
                <w:b w:val="0"/>
              </w:rPr>
              <w:t>M,N,P,Mg,Ng;Mp,Np</w:t>
            </w:r>
            <w:proofErr w:type="spellEnd"/>
            <w:r w:rsidRPr="00F00D37">
              <w:rPr>
                <w:rFonts w:eastAsiaTheme="minorHAnsi"/>
                <w:b w:val="0"/>
              </w:rPr>
              <w:t xml:space="preserve">) at </w:t>
            </w:r>
            <w:proofErr w:type="spellStart"/>
            <w:r w:rsidRPr="00F00D37">
              <w:rPr>
                <w:rFonts w:eastAsiaTheme="minorHAnsi"/>
                <w:b w:val="0"/>
              </w:rPr>
              <w:t>TRxPs</w:t>
            </w:r>
            <w:proofErr w:type="spellEnd"/>
            <w:r w:rsidRPr="00F00D37">
              <w:rPr>
                <w:rFonts w:eastAsiaTheme="minorHAnsi"/>
                <w:b w:val="0"/>
              </w:rPr>
              <w:t xml:space="preserve"> within a panel</w:t>
            </w:r>
          </w:p>
        </w:tc>
        <w:tc>
          <w:tcPr>
            <w:tcW w:w="1013" w:type="dxa"/>
          </w:tcPr>
          <w:p w14:paraId="446E05EF" w14:textId="36F84100" w:rsidR="00072851" w:rsidRPr="007D4ADC" w:rsidRDefault="00072851" w:rsidP="00072851">
            <w:pPr>
              <w:pStyle w:val="Tablehead"/>
              <w:rPr>
                <w:rFonts w:eastAsiaTheme="minorEastAsia"/>
              </w:rPr>
            </w:pPr>
            <w:r w:rsidRPr="00F00D37">
              <w:rPr>
                <w:rFonts w:eastAsiaTheme="minorHAnsi"/>
                <w:b w:val="0"/>
              </w:rPr>
              <w:t>Frame structure</w:t>
            </w:r>
          </w:p>
        </w:tc>
        <w:tc>
          <w:tcPr>
            <w:tcW w:w="1423" w:type="dxa"/>
          </w:tcPr>
          <w:p w14:paraId="7AEA217E" w14:textId="783C82AC" w:rsidR="00072851" w:rsidRPr="007D4ADC" w:rsidRDefault="00072851" w:rsidP="00072851">
            <w:pPr>
              <w:pStyle w:val="Tablehead"/>
              <w:rPr>
                <w:rFonts w:eastAsiaTheme="minorEastAsia"/>
              </w:rPr>
            </w:pPr>
            <w:proofErr w:type="spellStart"/>
            <w:r w:rsidRPr="007D4ADC">
              <w:rPr>
                <w:rFonts w:eastAsiaTheme="minorEastAsia"/>
              </w:rPr>
              <w:t>SE</w:t>
            </w:r>
            <w:r w:rsidRPr="00FE093B">
              <w:rPr>
                <w:rFonts w:eastAsiaTheme="minorEastAsia"/>
                <w:vertAlign w:val="subscript"/>
              </w:rPr>
              <w:t>avg</w:t>
            </w:r>
            <w:proofErr w:type="spellEnd"/>
            <w:r w:rsidRPr="00D904C0">
              <w:rPr>
                <w:rFonts w:eastAsiaTheme="minorEastAsia"/>
                <w:vertAlign w:val="subscript"/>
              </w:rPr>
              <w:t xml:space="preserve"> </w:t>
            </w:r>
          </w:p>
          <w:p w14:paraId="0313D41D" w14:textId="77777777" w:rsidR="00072851" w:rsidRPr="00D904C0" w:rsidRDefault="00072851" w:rsidP="00072851">
            <w:pPr>
              <w:pStyle w:val="Tablehead"/>
              <w:rPr>
                <w:rFonts w:eastAsiaTheme="minorEastAsia"/>
              </w:rPr>
            </w:pPr>
            <w:r w:rsidRPr="007D4ADC">
              <w:rPr>
                <w:rFonts w:eastAsiaTheme="minorEastAsia"/>
              </w:rPr>
              <w:t>(bit/s/Hz/</w:t>
            </w:r>
            <w:proofErr w:type="spellStart"/>
            <w:r w:rsidRPr="007D4ADC">
              <w:rPr>
                <w:rFonts w:eastAsiaTheme="minorEastAsia"/>
              </w:rPr>
              <w:t>TRxP</w:t>
            </w:r>
            <w:proofErr w:type="spellEnd"/>
            <w:r w:rsidRPr="007D4ADC">
              <w:rPr>
                <w:rFonts w:eastAsiaTheme="minorEastAsia"/>
              </w:rPr>
              <w:t>)</w:t>
            </w:r>
          </w:p>
        </w:tc>
        <w:tc>
          <w:tcPr>
            <w:tcW w:w="1423" w:type="dxa"/>
          </w:tcPr>
          <w:p w14:paraId="2ABD2165" w14:textId="77777777" w:rsidR="00072851" w:rsidRPr="00D904C0" w:rsidRDefault="00072851" w:rsidP="00072851">
            <w:pPr>
              <w:pStyle w:val="Tablehead"/>
              <w:rPr>
                <w:rFonts w:eastAsiaTheme="minorEastAsia"/>
              </w:rPr>
            </w:pPr>
            <w:r w:rsidRPr="00D904C0">
              <w:rPr>
                <w:rFonts w:eastAsiaTheme="minorEastAsia"/>
              </w:rPr>
              <w:t>ITU Requirement (bit/s/Hz/</w:t>
            </w:r>
            <w:proofErr w:type="spellStart"/>
            <w:r w:rsidRPr="00D904C0">
              <w:rPr>
                <w:rFonts w:eastAsiaTheme="minorEastAsia"/>
              </w:rPr>
              <w:t>TRxP</w:t>
            </w:r>
            <w:proofErr w:type="spellEnd"/>
            <w:r w:rsidRPr="00D904C0">
              <w:rPr>
                <w:rFonts w:eastAsiaTheme="minorEastAsia"/>
              </w:rPr>
              <w:t>)</w:t>
            </w:r>
          </w:p>
        </w:tc>
        <w:tc>
          <w:tcPr>
            <w:tcW w:w="1423" w:type="dxa"/>
          </w:tcPr>
          <w:p w14:paraId="34B6F6C3" w14:textId="77777777" w:rsidR="00072851" w:rsidRPr="00B30D99" w:rsidRDefault="00072851" w:rsidP="00072851">
            <w:pPr>
              <w:pStyle w:val="Tablehead"/>
              <w:rPr>
                <w:rFonts w:eastAsiaTheme="minorEastAsia"/>
              </w:rPr>
            </w:pPr>
            <w:proofErr w:type="spellStart"/>
            <w:r w:rsidRPr="00B30D99">
              <w:rPr>
                <w:rFonts w:eastAsiaTheme="minorEastAsia"/>
              </w:rPr>
              <w:t>SE</w:t>
            </w:r>
            <w:r w:rsidRPr="002A64DD">
              <w:rPr>
                <w:rFonts w:eastAsiaTheme="minorEastAsia" w:hint="eastAsia"/>
                <w:vertAlign w:val="subscript"/>
              </w:rPr>
              <w:t>user</w:t>
            </w:r>
            <w:proofErr w:type="spellEnd"/>
          </w:p>
          <w:p w14:paraId="6A2563DD" w14:textId="77777777" w:rsidR="00072851" w:rsidRPr="00D904C0" w:rsidRDefault="00072851" w:rsidP="00072851">
            <w:pPr>
              <w:pStyle w:val="Tabletext0"/>
              <w:jc w:val="center"/>
              <w:rPr>
                <w:b/>
                <w:lang w:eastAsia="ja-JP"/>
              </w:rPr>
            </w:pPr>
            <w:r w:rsidRPr="00D904C0">
              <w:rPr>
                <w:rFonts w:eastAsiaTheme="minorEastAsia"/>
                <w:b/>
              </w:rPr>
              <w:t>(bit/s/Hz)</w:t>
            </w:r>
          </w:p>
        </w:tc>
        <w:tc>
          <w:tcPr>
            <w:tcW w:w="1424" w:type="dxa"/>
          </w:tcPr>
          <w:p w14:paraId="37750B00" w14:textId="77777777" w:rsidR="00072851" w:rsidRPr="009C562A" w:rsidRDefault="00072851" w:rsidP="00072851">
            <w:pPr>
              <w:pStyle w:val="Tabletext0"/>
              <w:jc w:val="center"/>
              <w:rPr>
                <w:rFonts w:eastAsiaTheme="minorEastAsia"/>
              </w:rPr>
            </w:pPr>
            <w:r w:rsidRPr="009C562A">
              <w:rPr>
                <w:rFonts w:ascii="Times New Roman Bold" w:eastAsiaTheme="minorEastAsia" w:hAnsi="Times New Roman Bold" w:cs="Times New Roman Bold"/>
                <w:b/>
              </w:rPr>
              <w:t xml:space="preserve">ITU Requirement </w:t>
            </w:r>
          </w:p>
          <w:p w14:paraId="2033C031" w14:textId="77777777" w:rsidR="00072851" w:rsidRDefault="00072851" w:rsidP="00072851">
            <w:pPr>
              <w:pStyle w:val="Tabletext0"/>
              <w:jc w:val="center"/>
              <w:rPr>
                <w:lang w:eastAsia="ja-JP"/>
              </w:rPr>
            </w:pPr>
            <w:r w:rsidRPr="00D904C0">
              <w:rPr>
                <w:rFonts w:ascii="Times New Roman Bold" w:eastAsiaTheme="minorEastAsia" w:hAnsi="Times New Roman Bold" w:cs="Times New Roman Bold"/>
                <w:b/>
              </w:rPr>
              <w:t>(bit/s/Hz)</w:t>
            </w:r>
          </w:p>
        </w:tc>
      </w:tr>
      <w:tr w:rsidR="00B25B0A" w14:paraId="6178F436" w14:textId="77777777" w:rsidTr="00C70173">
        <w:tc>
          <w:tcPr>
            <w:tcW w:w="1423" w:type="dxa"/>
            <w:vMerge w:val="restart"/>
          </w:tcPr>
          <w:p w14:paraId="288B72A8" w14:textId="77777777" w:rsidR="00B25B0A" w:rsidRDefault="00B25B0A" w:rsidP="00B25B0A">
            <w:pPr>
              <w:pStyle w:val="Tabletext0"/>
              <w:rPr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Rural – </w:t>
            </w:r>
            <w:proofErr w:type="spellStart"/>
            <w:r>
              <w:rPr>
                <w:rFonts w:eastAsiaTheme="minorHAnsi"/>
                <w:lang w:eastAsia="ja-JP"/>
              </w:rPr>
              <w:t>eMBB</w:t>
            </w:r>
            <w:proofErr w:type="spellEnd"/>
            <w:r>
              <w:rPr>
                <w:rFonts w:eastAsiaTheme="minorHAnsi"/>
                <w:lang w:eastAsia="ja-JP"/>
              </w:rPr>
              <w:t xml:space="preserve"> </w:t>
            </w:r>
            <w:proofErr w:type="spellStart"/>
            <w:r>
              <w:rPr>
                <w:rFonts w:eastAsiaTheme="minorHAnsi"/>
                <w:lang w:eastAsia="ja-JP"/>
              </w:rPr>
              <w:t>Config</w:t>
            </w:r>
            <w:proofErr w:type="spellEnd"/>
            <w:r>
              <w:rPr>
                <w:rFonts w:eastAsiaTheme="minorHAnsi"/>
                <w:lang w:eastAsia="ja-JP"/>
              </w:rPr>
              <w:t xml:space="preserve"> A</w:t>
            </w:r>
          </w:p>
        </w:tc>
        <w:tc>
          <w:tcPr>
            <w:tcW w:w="1833" w:type="dxa"/>
            <w:vMerge w:val="restart"/>
          </w:tcPr>
          <w:p w14:paraId="1304FBDC" w14:textId="5089BFA8" w:rsidR="00B25B0A" w:rsidRPr="00E504D1" w:rsidRDefault="00B25B0A" w:rsidP="00B25B0A">
            <w:pPr>
              <w:rPr>
                <w:rFonts w:eastAsia="SimSun"/>
                <w:sz w:val="20"/>
                <w:szCs w:val="20"/>
                <w:lang w:val="en-GB" w:eastAsia="zh-CN"/>
              </w:rPr>
            </w:pPr>
            <w:r>
              <w:rPr>
                <w:rFonts w:eastAsia="SimSun"/>
                <w:sz w:val="20"/>
                <w:szCs w:val="20"/>
                <w:lang w:val="en-GB" w:eastAsia="zh-CN"/>
              </w:rPr>
              <w:t>8</w:t>
            </w:r>
            <w:r w:rsidR="00934AD4">
              <w:rPr>
                <w:rFonts w:eastAsia="SimSun"/>
                <w:sz w:val="20"/>
                <w:szCs w:val="20"/>
                <w:lang w:val="en-GB" w:eastAsia="zh-CN"/>
              </w:rPr>
              <w:t>R</w:t>
            </w:r>
            <w:r w:rsidRPr="00E504D1">
              <w:rPr>
                <w:rFonts w:eastAsia="SimSun"/>
                <w:sz w:val="20"/>
                <w:szCs w:val="20"/>
                <w:lang w:val="en-GB" w:eastAsia="zh-CN"/>
              </w:rPr>
              <w:t xml:space="preserve"> (</w:t>
            </w:r>
            <w:r>
              <w:rPr>
                <w:rFonts w:eastAsia="SimSun"/>
                <w:sz w:val="20"/>
                <w:szCs w:val="20"/>
                <w:lang w:val="en-GB" w:eastAsia="zh-CN"/>
              </w:rPr>
              <w:t>8,4,2,1,1;1</w:t>
            </w:r>
            <w:r w:rsidRPr="00E504D1">
              <w:rPr>
                <w:rFonts w:eastAsia="SimSun"/>
                <w:sz w:val="20"/>
                <w:szCs w:val="20"/>
                <w:lang w:val="en-GB" w:eastAsia="zh-CN"/>
              </w:rPr>
              <w:t>,4)</w:t>
            </w:r>
          </w:p>
          <w:p w14:paraId="0D296468" w14:textId="4F8A7961" w:rsidR="00B25B0A" w:rsidRPr="00BD00E2" w:rsidRDefault="00B25B0A" w:rsidP="00B25B0A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  <w:r w:rsidR="00934AD4">
              <w:rPr>
                <w:rFonts w:eastAsia="SimSun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 xml:space="preserve"> (1,1,2,1,1;1,1</w:t>
            </w:r>
            <w:r w:rsidRPr="00E504D1">
              <w:rPr>
                <w:rFonts w:eastAsia="SimSun"/>
                <w:lang w:eastAsia="zh-CN"/>
              </w:rPr>
              <w:t>)</w:t>
            </w:r>
          </w:p>
        </w:tc>
        <w:tc>
          <w:tcPr>
            <w:tcW w:w="1013" w:type="dxa"/>
          </w:tcPr>
          <w:p w14:paraId="6148DB47" w14:textId="4B5C0207" w:rsidR="00B25B0A" w:rsidRPr="00BD00E2" w:rsidRDefault="00B25B0A" w:rsidP="00B25B0A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 w:rsidRPr="00F00D37">
              <w:rPr>
                <w:rFonts w:eastAsia="SimSun"/>
                <w:lang w:eastAsia="zh-CN"/>
              </w:rPr>
              <w:t>DSUUD</w:t>
            </w:r>
          </w:p>
        </w:tc>
        <w:tc>
          <w:tcPr>
            <w:tcW w:w="1423" w:type="dxa"/>
            <w:vAlign w:val="center"/>
          </w:tcPr>
          <w:p w14:paraId="08BA5D18" w14:textId="4DD82BD4" w:rsidR="00B25B0A" w:rsidRPr="00C12CDB" w:rsidRDefault="00C3244B" w:rsidP="00B25B0A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 w:rsidRPr="00C3244B">
              <w:rPr>
                <w:rFonts w:eastAsia="SimSun"/>
                <w:lang w:eastAsia="zh-CN"/>
              </w:rPr>
              <w:t xml:space="preserve">5.331 </w:t>
            </w:r>
          </w:p>
        </w:tc>
        <w:tc>
          <w:tcPr>
            <w:tcW w:w="1423" w:type="dxa"/>
            <w:vAlign w:val="center"/>
          </w:tcPr>
          <w:p w14:paraId="70920ED3" w14:textId="624F0208" w:rsidR="00B25B0A" w:rsidRPr="00C70173" w:rsidRDefault="00B25B0A" w:rsidP="00B25B0A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1.6</w:t>
            </w:r>
          </w:p>
        </w:tc>
        <w:tc>
          <w:tcPr>
            <w:tcW w:w="1423" w:type="dxa"/>
            <w:vAlign w:val="center"/>
          </w:tcPr>
          <w:p w14:paraId="2E4F9BD4" w14:textId="79163D1A" w:rsidR="00B25B0A" w:rsidRPr="00C12CDB" w:rsidRDefault="00C3244B" w:rsidP="00B25B0A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 w:rsidRPr="00C3244B">
              <w:rPr>
                <w:rFonts w:eastAsia="SimSun"/>
                <w:lang w:eastAsia="zh-CN"/>
              </w:rPr>
              <w:t xml:space="preserve">0.142 </w:t>
            </w:r>
          </w:p>
        </w:tc>
        <w:tc>
          <w:tcPr>
            <w:tcW w:w="1424" w:type="dxa"/>
            <w:vAlign w:val="center"/>
          </w:tcPr>
          <w:p w14:paraId="3F19F280" w14:textId="0BCF9F25" w:rsidR="00B25B0A" w:rsidRPr="00D904C0" w:rsidRDefault="00B25B0A" w:rsidP="00B25B0A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0.045</w:t>
            </w:r>
          </w:p>
        </w:tc>
      </w:tr>
      <w:tr w:rsidR="00B25B0A" w14:paraId="2983CDAE" w14:textId="77777777" w:rsidTr="00C70173">
        <w:tc>
          <w:tcPr>
            <w:tcW w:w="1423" w:type="dxa"/>
            <w:vMerge/>
          </w:tcPr>
          <w:p w14:paraId="5F171A9E" w14:textId="77777777" w:rsidR="00B25B0A" w:rsidRDefault="00B25B0A" w:rsidP="00B25B0A">
            <w:pPr>
              <w:pStyle w:val="Tabletext0"/>
              <w:rPr>
                <w:rFonts w:eastAsiaTheme="minorHAnsi"/>
                <w:lang w:eastAsia="ja-JP"/>
              </w:rPr>
            </w:pPr>
          </w:p>
        </w:tc>
        <w:tc>
          <w:tcPr>
            <w:tcW w:w="1833" w:type="dxa"/>
            <w:vMerge/>
          </w:tcPr>
          <w:p w14:paraId="27392224" w14:textId="77777777" w:rsidR="00B25B0A" w:rsidRPr="00BD00E2" w:rsidRDefault="00B25B0A" w:rsidP="00B25B0A">
            <w:pPr>
              <w:pStyle w:val="Tabletext0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1013" w:type="dxa"/>
          </w:tcPr>
          <w:p w14:paraId="01B0E26C" w14:textId="23C693CC" w:rsidR="00B25B0A" w:rsidRPr="00BD00E2" w:rsidRDefault="00B25B0A" w:rsidP="00B25B0A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 w:rsidRPr="00F00D37">
              <w:rPr>
                <w:rFonts w:eastAsia="SimSun"/>
                <w:lang w:eastAsia="zh-CN"/>
              </w:rPr>
              <w:t>DDDSU</w:t>
            </w:r>
          </w:p>
        </w:tc>
        <w:tc>
          <w:tcPr>
            <w:tcW w:w="1423" w:type="dxa"/>
            <w:vAlign w:val="center"/>
          </w:tcPr>
          <w:p w14:paraId="1464F891" w14:textId="65330D86" w:rsidR="00B25B0A" w:rsidRPr="00C12CDB" w:rsidRDefault="00C3244B" w:rsidP="00B25B0A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 w:rsidRPr="00C3244B">
              <w:rPr>
                <w:rFonts w:eastAsia="SimSun"/>
                <w:lang w:eastAsia="zh-CN"/>
              </w:rPr>
              <w:t xml:space="preserve">4.532 </w:t>
            </w:r>
          </w:p>
        </w:tc>
        <w:tc>
          <w:tcPr>
            <w:tcW w:w="1423" w:type="dxa"/>
            <w:vAlign w:val="center"/>
          </w:tcPr>
          <w:p w14:paraId="00A08C00" w14:textId="66511BBC" w:rsidR="00B25B0A" w:rsidRDefault="00B25B0A" w:rsidP="00B25B0A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1.6</w:t>
            </w:r>
          </w:p>
        </w:tc>
        <w:tc>
          <w:tcPr>
            <w:tcW w:w="1423" w:type="dxa"/>
            <w:vAlign w:val="center"/>
          </w:tcPr>
          <w:p w14:paraId="2A278DC1" w14:textId="729AA9EA" w:rsidR="00B25B0A" w:rsidRPr="00C70173" w:rsidRDefault="00C3244B" w:rsidP="00B25B0A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 w:rsidRPr="00C3244B">
              <w:rPr>
                <w:rFonts w:eastAsia="SimSun"/>
                <w:lang w:eastAsia="zh-CN"/>
              </w:rPr>
              <w:t xml:space="preserve">0.131 </w:t>
            </w:r>
            <w:r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424" w:type="dxa"/>
            <w:vAlign w:val="center"/>
          </w:tcPr>
          <w:p w14:paraId="4A75EFF8" w14:textId="55EFFBE8" w:rsidR="00B25B0A" w:rsidRDefault="00B25B0A" w:rsidP="00B25B0A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0.045</w:t>
            </w:r>
          </w:p>
        </w:tc>
      </w:tr>
      <w:tr w:rsidR="00B25B0A" w:rsidRPr="0066175D" w14:paraId="2AA230E7" w14:textId="77777777" w:rsidTr="00C70173">
        <w:tc>
          <w:tcPr>
            <w:tcW w:w="1423" w:type="dxa"/>
            <w:vMerge w:val="restart"/>
          </w:tcPr>
          <w:p w14:paraId="783DA20B" w14:textId="77777777" w:rsidR="00B25B0A" w:rsidRDefault="00B25B0A" w:rsidP="00B25B0A">
            <w:pPr>
              <w:pStyle w:val="Tabletext0"/>
              <w:rPr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Rural – </w:t>
            </w:r>
            <w:proofErr w:type="spellStart"/>
            <w:r>
              <w:rPr>
                <w:rFonts w:eastAsiaTheme="minorHAnsi"/>
                <w:lang w:eastAsia="ja-JP"/>
              </w:rPr>
              <w:t>eMBB</w:t>
            </w:r>
            <w:proofErr w:type="spellEnd"/>
            <w:r>
              <w:rPr>
                <w:rFonts w:eastAsiaTheme="minorHAnsi"/>
                <w:lang w:eastAsia="ja-JP"/>
              </w:rPr>
              <w:t xml:space="preserve"> </w:t>
            </w:r>
            <w:proofErr w:type="spellStart"/>
            <w:r>
              <w:rPr>
                <w:rFonts w:eastAsiaTheme="minorHAnsi"/>
                <w:lang w:eastAsia="ja-JP"/>
              </w:rPr>
              <w:t>Config</w:t>
            </w:r>
            <w:proofErr w:type="spellEnd"/>
            <w:r>
              <w:rPr>
                <w:rFonts w:eastAsiaTheme="minorHAnsi"/>
                <w:lang w:eastAsia="ja-JP"/>
              </w:rPr>
              <w:t xml:space="preserve"> B</w:t>
            </w:r>
          </w:p>
        </w:tc>
        <w:tc>
          <w:tcPr>
            <w:tcW w:w="1833" w:type="dxa"/>
            <w:vMerge w:val="restart"/>
          </w:tcPr>
          <w:p w14:paraId="21C67552" w14:textId="68195EED" w:rsidR="00B25B0A" w:rsidRPr="00E504D1" w:rsidRDefault="00B25B0A" w:rsidP="00B25B0A">
            <w:pPr>
              <w:rPr>
                <w:rFonts w:eastAsia="SimSun"/>
                <w:sz w:val="20"/>
                <w:szCs w:val="20"/>
                <w:lang w:val="en-GB" w:eastAsia="zh-CN"/>
              </w:rPr>
            </w:pPr>
            <w:r>
              <w:rPr>
                <w:rFonts w:eastAsia="SimSun"/>
                <w:sz w:val="20"/>
                <w:szCs w:val="20"/>
                <w:lang w:val="en-GB" w:eastAsia="zh-CN"/>
              </w:rPr>
              <w:t>16</w:t>
            </w:r>
            <w:r w:rsidR="00934AD4">
              <w:rPr>
                <w:rFonts w:eastAsia="SimSun"/>
                <w:sz w:val="20"/>
                <w:szCs w:val="20"/>
                <w:lang w:val="en-GB" w:eastAsia="zh-CN"/>
              </w:rPr>
              <w:t>R</w:t>
            </w:r>
            <w:r w:rsidRPr="00E504D1">
              <w:rPr>
                <w:rFonts w:eastAsia="SimSun"/>
                <w:sz w:val="20"/>
                <w:szCs w:val="20"/>
                <w:lang w:val="en-GB" w:eastAsia="zh-CN"/>
              </w:rPr>
              <w:t xml:space="preserve"> (</w:t>
            </w:r>
            <w:r>
              <w:rPr>
                <w:rFonts w:eastAsia="SimSun"/>
                <w:sz w:val="20"/>
                <w:szCs w:val="20"/>
                <w:lang w:val="en-GB" w:eastAsia="zh-CN"/>
              </w:rPr>
              <w:t>8,8,2,1,1;1</w:t>
            </w:r>
            <w:r w:rsidRPr="00E504D1">
              <w:rPr>
                <w:rFonts w:eastAsia="SimSun"/>
                <w:sz w:val="20"/>
                <w:szCs w:val="20"/>
                <w:lang w:val="en-GB" w:eastAsia="zh-CN"/>
              </w:rPr>
              <w:t>,</w:t>
            </w:r>
            <w:r>
              <w:rPr>
                <w:rFonts w:eastAsia="SimSun"/>
                <w:sz w:val="20"/>
                <w:szCs w:val="20"/>
                <w:lang w:val="en-GB" w:eastAsia="zh-CN"/>
              </w:rPr>
              <w:t>8</w:t>
            </w:r>
            <w:r w:rsidRPr="00E504D1">
              <w:rPr>
                <w:rFonts w:eastAsia="SimSun"/>
                <w:sz w:val="20"/>
                <w:szCs w:val="20"/>
                <w:lang w:val="en-GB" w:eastAsia="zh-CN"/>
              </w:rPr>
              <w:t>)</w:t>
            </w:r>
          </w:p>
          <w:p w14:paraId="7D566869" w14:textId="305B9C37" w:rsidR="00B25B0A" w:rsidRPr="00BD00E2" w:rsidRDefault="00B25B0A" w:rsidP="00B25B0A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eastAsia="zh-CN"/>
              </w:rPr>
              <w:t>4</w:t>
            </w:r>
            <w:r w:rsidR="00934AD4">
              <w:rPr>
                <w:rFonts w:eastAsia="SimSun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 xml:space="preserve"> (1,2,2,1,1;1,2</w:t>
            </w:r>
            <w:r w:rsidRPr="00E504D1">
              <w:rPr>
                <w:rFonts w:eastAsia="SimSun"/>
                <w:lang w:eastAsia="zh-CN"/>
              </w:rPr>
              <w:t>)</w:t>
            </w:r>
          </w:p>
        </w:tc>
        <w:tc>
          <w:tcPr>
            <w:tcW w:w="1013" w:type="dxa"/>
          </w:tcPr>
          <w:p w14:paraId="46A2E727" w14:textId="1420B701" w:rsidR="00B25B0A" w:rsidRPr="00BD00E2" w:rsidRDefault="00B25B0A" w:rsidP="00B25B0A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 w:rsidRPr="00F00D37">
              <w:rPr>
                <w:rFonts w:eastAsia="SimSun"/>
                <w:lang w:eastAsia="zh-CN"/>
              </w:rPr>
              <w:t>DSUUD</w:t>
            </w:r>
          </w:p>
        </w:tc>
        <w:tc>
          <w:tcPr>
            <w:tcW w:w="1423" w:type="dxa"/>
            <w:vAlign w:val="center"/>
          </w:tcPr>
          <w:p w14:paraId="6F7E6572" w14:textId="327566DA" w:rsidR="00B25B0A" w:rsidRPr="00C12CDB" w:rsidRDefault="00C3244B" w:rsidP="00B25B0A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 w:rsidRPr="00C3244B">
              <w:rPr>
                <w:rFonts w:eastAsia="SimSun"/>
                <w:lang w:eastAsia="zh-CN"/>
              </w:rPr>
              <w:t xml:space="preserve">6.266 </w:t>
            </w:r>
          </w:p>
        </w:tc>
        <w:tc>
          <w:tcPr>
            <w:tcW w:w="1423" w:type="dxa"/>
            <w:vAlign w:val="center"/>
          </w:tcPr>
          <w:p w14:paraId="5F06C484" w14:textId="0899B309" w:rsidR="00B25B0A" w:rsidRPr="00C70173" w:rsidRDefault="00B25B0A" w:rsidP="00B25B0A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1.6</w:t>
            </w:r>
          </w:p>
        </w:tc>
        <w:tc>
          <w:tcPr>
            <w:tcW w:w="1423" w:type="dxa"/>
            <w:vAlign w:val="center"/>
          </w:tcPr>
          <w:p w14:paraId="21ADF0C5" w14:textId="5CF781F3" w:rsidR="00B25B0A" w:rsidRPr="00C12CDB" w:rsidRDefault="00C3244B" w:rsidP="00B25B0A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 w:rsidRPr="00C3244B">
              <w:rPr>
                <w:rFonts w:eastAsia="SimSun"/>
                <w:lang w:eastAsia="zh-CN"/>
              </w:rPr>
              <w:t xml:space="preserve">0.084 </w:t>
            </w:r>
          </w:p>
        </w:tc>
        <w:tc>
          <w:tcPr>
            <w:tcW w:w="1424" w:type="dxa"/>
            <w:vAlign w:val="center"/>
          </w:tcPr>
          <w:p w14:paraId="28FA6FDD" w14:textId="58C3FF81" w:rsidR="00B25B0A" w:rsidRPr="0066175D" w:rsidRDefault="00B25B0A" w:rsidP="00B25B0A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0.045</w:t>
            </w:r>
          </w:p>
        </w:tc>
      </w:tr>
      <w:tr w:rsidR="00B25B0A" w:rsidRPr="0066175D" w14:paraId="351595FE" w14:textId="77777777" w:rsidTr="00C70173">
        <w:tc>
          <w:tcPr>
            <w:tcW w:w="1423" w:type="dxa"/>
            <w:vMerge/>
          </w:tcPr>
          <w:p w14:paraId="438F7F09" w14:textId="77777777" w:rsidR="00B25B0A" w:rsidRDefault="00B25B0A" w:rsidP="00B25B0A">
            <w:pPr>
              <w:pStyle w:val="Tabletext0"/>
              <w:rPr>
                <w:rFonts w:eastAsiaTheme="minorHAnsi"/>
                <w:lang w:eastAsia="ja-JP"/>
              </w:rPr>
            </w:pPr>
          </w:p>
        </w:tc>
        <w:tc>
          <w:tcPr>
            <w:tcW w:w="1833" w:type="dxa"/>
            <w:vMerge/>
          </w:tcPr>
          <w:p w14:paraId="04B5F4A3" w14:textId="77777777" w:rsidR="00B25B0A" w:rsidRPr="00BD00E2" w:rsidRDefault="00B25B0A" w:rsidP="00B25B0A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</w:p>
        </w:tc>
        <w:tc>
          <w:tcPr>
            <w:tcW w:w="1013" w:type="dxa"/>
          </w:tcPr>
          <w:p w14:paraId="4CE98E0D" w14:textId="46195630" w:rsidR="00B25B0A" w:rsidRPr="00BD00E2" w:rsidRDefault="00B25B0A" w:rsidP="00B25B0A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 w:rsidRPr="00F00D37">
              <w:rPr>
                <w:rFonts w:eastAsia="SimSun"/>
                <w:lang w:eastAsia="zh-CN"/>
              </w:rPr>
              <w:t>DDDSU</w:t>
            </w:r>
          </w:p>
        </w:tc>
        <w:tc>
          <w:tcPr>
            <w:tcW w:w="1423" w:type="dxa"/>
            <w:vAlign w:val="center"/>
          </w:tcPr>
          <w:p w14:paraId="73095BE0" w14:textId="1E412F6E" w:rsidR="00B25B0A" w:rsidRPr="00C70173" w:rsidRDefault="00C3244B" w:rsidP="00B25B0A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 w:rsidRPr="00C3244B">
              <w:rPr>
                <w:rFonts w:eastAsia="SimSun"/>
                <w:lang w:eastAsia="zh-CN"/>
              </w:rPr>
              <w:t xml:space="preserve">5.245 </w:t>
            </w:r>
            <w:r>
              <w:rPr>
                <w:rFonts w:eastAsia="SimSun"/>
                <w:lang w:eastAsia="zh-CN"/>
              </w:rPr>
              <w:t xml:space="preserve"> </w:t>
            </w:r>
            <w:r w:rsidR="00B25B0A" w:rsidRPr="00C70173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423" w:type="dxa"/>
            <w:vAlign w:val="center"/>
          </w:tcPr>
          <w:p w14:paraId="4916A359" w14:textId="7A65317F" w:rsidR="00B25B0A" w:rsidRDefault="00B25B0A" w:rsidP="00B25B0A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1.6</w:t>
            </w:r>
          </w:p>
        </w:tc>
        <w:tc>
          <w:tcPr>
            <w:tcW w:w="1423" w:type="dxa"/>
            <w:vAlign w:val="center"/>
          </w:tcPr>
          <w:p w14:paraId="04857AA8" w14:textId="45C554DE" w:rsidR="00B25B0A" w:rsidRPr="00C70173" w:rsidRDefault="00C3244B" w:rsidP="00B25B0A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 w:rsidRPr="00C3244B">
              <w:rPr>
                <w:rFonts w:eastAsia="SimSun"/>
                <w:lang w:eastAsia="zh-CN"/>
              </w:rPr>
              <w:t xml:space="preserve">0.078 </w:t>
            </w:r>
            <w:r>
              <w:rPr>
                <w:rFonts w:eastAsia="SimSun"/>
                <w:lang w:eastAsia="zh-CN"/>
              </w:rPr>
              <w:t xml:space="preserve"> </w:t>
            </w:r>
            <w:r w:rsidR="00B25B0A" w:rsidRPr="00C70173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424" w:type="dxa"/>
            <w:vAlign w:val="center"/>
          </w:tcPr>
          <w:p w14:paraId="0FBF3309" w14:textId="78BA59C0" w:rsidR="00B25B0A" w:rsidRDefault="00B25B0A" w:rsidP="00B25B0A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0.045</w:t>
            </w:r>
          </w:p>
        </w:tc>
      </w:tr>
      <w:tr w:rsidR="00B25B0A" w:rsidRPr="0066175D" w14:paraId="73F7A84F" w14:textId="77777777" w:rsidTr="00C70173">
        <w:tc>
          <w:tcPr>
            <w:tcW w:w="1423" w:type="dxa"/>
            <w:vMerge w:val="restart"/>
          </w:tcPr>
          <w:p w14:paraId="2B3AC990" w14:textId="77777777" w:rsidR="00B25B0A" w:rsidRDefault="00B25B0A" w:rsidP="00B25B0A">
            <w:pPr>
              <w:pStyle w:val="Tabletext0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 xml:space="preserve">Rural – </w:t>
            </w:r>
            <w:proofErr w:type="spellStart"/>
            <w:r>
              <w:rPr>
                <w:rFonts w:eastAsiaTheme="minorHAnsi"/>
                <w:lang w:eastAsia="ja-JP"/>
              </w:rPr>
              <w:t>eMBB</w:t>
            </w:r>
            <w:proofErr w:type="spellEnd"/>
            <w:r>
              <w:rPr>
                <w:rFonts w:eastAsiaTheme="minorHAnsi"/>
                <w:lang w:eastAsia="ja-JP"/>
              </w:rPr>
              <w:t xml:space="preserve"> </w:t>
            </w:r>
            <w:proofErr w:type="spellStart"/>
            <w:r>
              <w:rPr>
                <w:rFonts w:eastAsiaTheme="minorHAnsi"/>
                <w:lang w:eastAsia="ja-JP"/>
              </w:rPr>
              <w:t>Config</w:t>
            </w:r>
            <w:proofErr w:type="spellEnd"/>
            <w:r>
              <w:rPr>
                <w:rFonts w:eastAsiaTheme="minorHAnsi"/>
                <w:lang w:eastAsia="ja-JP"/>
              </w:rPr>
              <w:t xml:space="preserve"> C</w:t>
            </w:r>
          </w:p>
        </w:tc>
        <w:tc>
          <w:tcPr>
            <w:tcW w:w="1833" w:type="dxa"/>
            <w:vMerge w:val="restart"/>
          </w:tcPr>
          <w:p w14:paraId="7EFF9072" w14:textId="726FD0FB" w:rsidR="00B25B0A" w:rsidRPr="00E504D1" w:rsidRDefault="00B25B0A" w:rsidP="00B25B0A">
            <w:pPr>
              <w:rPr>
                <w:rFonts w:eastAsia="SimSun"/>
                <w:sz w:val="20"/>
                <w:szCs w:val="20"/>
                <w:lang w:val="en-GB" w:eastAsia="zh-CN"/>
              </w:rPr>
            </w:pPr>
            <w:r>
              <w:rPr>
                <w:rFonts w:eastAsia="SimSun"/>
                <w:sz w:val="20"/>
                <w:szCs w:val="20"/>
                <w:lang w:val="en-GB" w:eastAsia="zh-CN"/>
              </w:rPr>
              <w:t>8</w:t>
            </w:r>
            <w:r w:rsidR="00934AD4">
              <w:rPr>
                <w:rFonts w:eastAsia="SimSun"/>
                <w:sz w:val="20"/>
                <w:szCs w:val="20"/>
                <w:lang w:val="en-GB" w:eastAsia="zh-CN"/>
              </w:rPr>
              <w:t>R</w:t>
            </w:r>
            <w:r w:rsidRPr="00E504D1">
              <w:rPr>
                <w:rFonts w:eastAsia="SimSun"/>
                <w:sz w:val="20"/>
                <w:szCs w:val="20"/>
                <w:lang w:val="en-GB" w:eastAsia="zh-CN"/>
              </w:rPr>
              <w:t xml:space="preserve"> (</w:t>
            </w:r>
            <w:r>
              <w:rPr>
                <w:rFonts w:eastAsia="SimSun"/>
                <w:sz w:val="20"/>
                <w:szCs w:val="20"/>
                <w:lang w:val="en-GB" w:eastAsia="zh-CN"/>
              </w:rPr>
              <w:t>8,4,2,1,1;1</w:t>
            </w:r>
            <w:r w:rsidRPr="00E504D1">
              <w:rPr>
                <w:rFonts w:eastAsia="SimSun"/>
                <w:sz w:val="20"/>
                <w:szCs w:val="20"/>
                <w:lang w:val="en-GB" w:eastAsia="zh-CN"/>
              </w:rPr>
              <w:t>,</w:t>
            </w:r>
            <w:r>
              <w:rPr>
                <w:rFonts w:eastAsia="SimSun"/>
                <w:sz w:val="20"/>
                <w:szCs w:val="20"/>
                <w:lang w:val="en-GB" w:eastAsia="zh-CN"/>
              </w:rPr>
              <w:t>4</w:t>
            </w:r>
            <w:r w:rsidRPr="00E504D1">
              <w:rPr>
                <w:rFonts w:eastAsia="SimSun"/>
                <w:sz w:val="20"/>
                <w:szCs w:val="20"/>
                <w:lang w:val="en-GB" w:eastAsia="zh-CN"/>
              </w:rPr>
              <w:t>)</w:t>
            </w:r>
          </w:p>
          <w:p w14:paraId="0DA114C5" w14:textId="46B12931" w:rsidR="00B25B0A" w:rsidRPr="00BD00E2" w:rsidRDefault="00B25B0A" w:rsidP="00B25B0A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eastAsia="zh-CN"/>
              </w:rPr>
              <w:t>4</w:t>
            </w:r>
            <w:r w:rsidR="00934AD4">
              <w:rPr>
                <w:rFonts w:eastAsia="SimSun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 xml:space="preserve"> (2,2,2,1,1;1,2</w:t>
            </w:r>
            <w:r w:rsidRPr="00E504D1">
              <w:rPr>
                <w:rFonts w:eastAsia="SimSun"/>
                <w:lang w:eastAsia="zh-CN"/>
              </w:rPr>
              <w:t>)</w:t>
            </w:r>
          </w:p>
        </w:tc>
        <w:tc>
          <w:tcPr>
            <w:tcW w:w="1013" w:type="dxa"/>
          </w:tcPr>
          <w:p w14:paraId="64A5041F" w14:textId="550C4B73" w:rsidR="00B25B0A" w:rsidRPr="00BD00E2" w:rsidRDefault="00B25B0A" w:rsidP="00B25B0A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 w:rsidRPr="00F00D37">
              <w:rPr>
                <w:rFonts w:eastAsia="SimSun"/>
                <w:lang w:eastAsia="zh-CN"/>
              </w:rPr>
              <w:t>DSUUD</w:t>
            </w:r>
          </w:p>
        </w:tc>
        <w:tc>
          <w:tcPr>
            <w:tcW w:w="1423" w:type="dxa"/>
            <w:vAlign w:val="center"/>
          </w:tcPr>
          <w:p w14:paraId="09536345" w14:textId="3E55B48C" w:rsidR="00B25B0A" w:rsidRPr="00C12CDB" w:rsidRDefault="00C3244B" w:rsidP="00B25B0A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 w:rsidRPr="00C3244B">
              <w:rPr>
                <w:rFonts w:eastAsia="SimSun"/>
                <w:lang w:eastAsia="zh-CN"/>
              </w:rPr>
              <w:t xml:space="preserve">4.556 </w:t>
            </w:r>
          </w:p>
        </w:tc>
        <w:tc>
          <w:tcPr>
            <w:tcW w:w="1423" w:type="dxa"/>
            <w:vAlign w:val="center"/>
          </w:tcPr>
          <w:p w14:paraId="5F140C41" w14:textId="4BDD7830" w:rsidR="00B25B0A" w:rsidRDefault="00B25B0A" w:rsidP="00B25B0A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1.6</w:t>
            </w:r>
          </w:p>
        </w:tc>
        <w:tc>
          <w:tcPr>
            <w:tcW w:w="1423" w:type="dxa"/>
            <w:vAlign w:val="center"/>
          </w:tcPr>
          <w:p w14:paraId="1F2710AD" w14:textId="78FC27E9" w:rsidR="00B25B0A" w:rsidRPr="00C12CDB" w:rsidRDefault="00C3244B" w:rsidP="00B25B0A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 w:rsidRPr="00C3244B">
              <w:rPr>
                <w:rFonts w:eastAsia="SimSun"/>
                <w:lang w:eastAsia="zh-CN"/>
              </w:rPr>
              <w:t>0.087</w:t>
            </w:r>
            <w:r w:rsidR="00B25B0A" w:rsidRPr="00C70173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424" w:type="dxa"/>
            <w:vAlign w:val="center"/>
          </w:tcPr>
          <w:p w14:paraId="38B78860" w14:textId="62B0399D" w:rsidR="00B25B0A" w:rsidRDefault="00B25B0A" w:rsidP="00B25B0A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0.045</w:t>
            </w:r>
          </w:p>
        </w:tc>
      </w:tr>
      <w:tr w:rsidR="00B25B0A" w:rsidRPr="0066175D" w14:paraId="493483FE" w14:textId="77777777" w:rsidTr="00C70173">
        <w:tc>
          <w:tcPr>
            <w:tcW w:w="1423" w:type="dxa"/>
            <w:vMerge/>
          </w:tcPr>
          <w:p w14:paraId="46A06ACA" w14:textId="77777777" w:rsidR="00B25B0A" w:rsidRDefault="00B25B0A" w:rsidP="00B25B0A">
            <w:pPr>
              <w:pStyle w:val="Tabletext0"/>
              <w:rPr>
                <w:rFonts w:eastAsiaTheme="minorHAnsi"/>
                <w:lang w:eastAsia="ja-JP"/>
              </w:rPr>
            </w:pPr>
          </w:p>
        </w:tc>
        <w:tc>
          <w:tcPr>
            <w:tcW w:w="1833" w:type="dxa"/>
            <w:vMerge/>
          </w:tcPr>
          <w:p w14:paraId="4AC70D45" w14:textId="77777777" w:rsidR="00B25B0A" w:rsidRPr="00BD00E2" w:rsidRDefault="00B25B0A" w:rsidP="00B25B0A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</w:p>
        </w:tc>
        <w:tc>
          <w:tcPr>
            <w:tcW w:w="1013" w:type="dxa"/>
          </w:tcPr>
          <w:p w14:paraId="613CA1EC" w14:textId="53B756B7" w:rsidR="00B25B0A" w:rsidRPr="00BD00E2" w:rsidRDefault="00B25B0A" w:rsidP="00B25B0A">
            <w:pPr>
              <w:pStyle w:val="Tabletext0"/>
              <w:jc w:val="center"/>
              <w:rPr>
                <w:rFonts w:eastAsia="SimSun"/>
                <w:lang w:val="en-US" w:eastAsia="zh-CN"/>
              </w:rPr>
            </w:pPr>
            <w:r w:rsidRPr="00F00D37">
              <w:rPr>
                <w:rFonts w:eastAsia="SimSun"/>
                <w:lang w:eastAsia="zh-CN"/>
              </w:rPr>
              <w:t>DDDSU</w:t>
            </w:r>
          </w:p>
        </w:tc>
        <w:tc>
          <w:tcPr>
            <w:tcW w:w="1423" w:type="dxa"/>
            <w:vAlign w:val="center"/>
          </w:tcPr>
          <w:p w14:paraId="132DA439" w14:textId="7C9419AA" w:rsidR="00B25B0A" w:rsidRPr="00C70173" w:rsidRDefault="00C3244B" w:rsidP="00B25B0A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 w:rsidRPr="00C3244B">
              <w:rPr>
                <w:rFonts w:eastAsia="SimSun"/>
                <w:lang w:eastAsia="zh-CN"/>
              </w:rPr>
              <w:t xml:space="preserve">3.791 </w:t>
            </w:r>
            <w:r>
              <w:rPr>
                <w:rFonts w:eastAsia="SimSun"/>
                <w:lang w:eastAsia="zh-CN"/>
              </w:rPr>
              <w:t xml:space="preserve"> </w:t>
            </w:r>
            <w:r w:rsidR="00B25B0A" w:rsidRPr="00C70173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423" w:type="dxa"/>
            <w:vAlign w:val="center"/>
          </w:tcPr>
          <w:p w14:paraId="5901D434" w14:textId="7C6C7E56" w:rsidR="00B25B0A" w:rsidRDefault="00B25B0A" w:rsidP="00B25B0A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1.6</w:t>
            </w:r>
          </w:p>
        </w:tc>
        <w:tc>
          <w:tcPr>
            <w:tcW w:w="1423" w:type="dxa"/>
            <w:vAlign w:val="center"/>
          </w:tcPr>
          <w:p w14:paraId="3636C341" w14:textId="58A9910F" w:rsidR="00B25B0A" w:rsidRPr="00C70173" w:rsidRDefault="00C3244B" w:rsidP="00B25B0A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 w:rsidRPr="00C3244B">
              <w:rPr>
                <w:rFonts w:eastAsia="SimSun"/>
                <w:lang w:eastAsia="zh-CN"/>
              </w:rPr>
              <w:t xml:space="preserve">0.077 </w:t>
            </w:r>
            <w:r>
              <w:rPr>
                <w:rFonts w:eastAsia="SimSun"/>
                <w:lang w:eastAsia="zh-CN"/>
              </w:rPr>
              <w:t xml:space="preserve"> </w:t>
            </w:r>
            <w:r w:rsidR="00B25B0A" w:rsidRPr="00C70173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424" w:type="dxa"/>
            <w:vAlign w:val="center"/>
          </w:tcPr>
          <w:p w14:paraId="6DED71D2" w14:textId="7C2F4944" w:rsidR="00B25B0A" w:rsidRDefault="00B25B0A" w:rsidP="00B25B0A">
            <w:pPr>
              <w:pStyle w:val="Tabletext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0.045</w:t>
            </w:r>
          </w:p>
        </w:tc>
      </w:tr>
    </w:tbl>
    <w:p w14:paraId="18810638" w14:textId="77777777" w:rsidR="00477278" w:rsidRDefault="00477278" w:rsidP="00477278">
      <w:pPr>
        <w:snapToGrid w:val="0"/>
        <w:spacing w:before="120" w:after="120"/>
        <w:jc w:val="both"/>
        <w:rPr>
          <w:bCs/>
          <w:sz w:val="22"/>
          <w:szCs w:val="20"/>
        </w:rPr>
      </w:pPr>
      <w:r>
        <w:rPr>
          <w:bCs/>
          <w:sz w:val="22"/>
          <w:szCs w:val="20"/>
        </w:rPr>
        <w:t xml:space="preserve">Based on above evaluation results, we have following observation. </w:t>
      </w:r>
    </w:p>
    <w:p w14:paraId="1D153BC4" w14:textId="3ACCF0E5" w:rsidR="00222636" w:rsidRPr="00FE0707" w:rsidRDefault="00870678" w:rsidP="00222636">
      <w:pPr>
        <w:rPr>
          <w:rFonts w:eastAsia="SimSun"/>
          <w:b/>
          <w:sz w:val="22"/>
          <w:u w:val="single"/>
          <w:lang w:val="en-GB" w:eastAsia="zh-CN"/>
        </w:rPr>
      </w:pPr>
      <w:r w:rsidRPr="00FE0707">
        <w:rPr>
          <w:rFonts w:eastAsia="SimSun" w:hint="eastAsia"/>
          <w:b/>
          <w:sz w:val="22"/>
          <w:u w:val="single"/>
          <w:lang w:val="en-GB" w:eastAsia="zh-CN"/>
        </w:rPr>
        <w:t>O</w:t>
      </w:r>
      <w:r w:rsidRPr="00FE0707">
        <w:rPr>
          <w:rFonts w:eastAsia="SimSun"/>
          <w:b/>
          <w:sz w:val="22"/>
          <w:u w:val="single"/>
          <w:lang w:val="en-GB" w:eastAsia="zh-CN"/>
        </w:rPr>
        <w:t>bservation 2: The minimum requirement for UL 5th percentile user spectral efficiency and UL average spectral efficiency can be met for Rural-eMBB configuration A</w:t>
      </w:r>
      <w:r w:rsidR="00043286" w:rsidRPr="00FE0707">
        <w:rPr>
          <w:rFonts w:eastAsia="SimSun"/>
          <w:b/>
          <w:sz w:val="22"/>
          <w:u w:val="single"/>
          <w:lang w:val="en-GB" w:eastAsia="zh-CN"/>
        </w:rPr>
        <w:t>,</w:t>
      </w:r>
      <w:r w:rsidRPr="00FE0707">
        <w:rPr>
          <w:rFonts w:eastAsia="SimSun"/>
          <w:b/>
          <w:sz w:val="22"/>
          <w:u w:val="single"/>
          <w:lang w:val="en-GB" w:eastAsia="zh-CN"/>
        </w:rPr>
        <w:t xml:space="preserve"> B</w:t>
      </w:r>
      <w:r w:rsidR="00043286" w:rsidRPr="00FE0707">
        <w:rPr>
          <w:rFonts w:eastAsia="SimSun"/>
          <w:b/>
          <w:sz w:val="22"/>
          <w:u w:val="single"/>
          <w:lang w:val="en-GB" w:eastAsia="zh-CN"/>
        </w:rPr>
        <w:t xml:space="preserve"> and C</w:t>
      </w:r>
      <w:r w:rsidRPr="00FE0707">
        <w:rPr>
          <w:rFonts w:eastAsia="SimSun"/>
          <w:b/>
          <w:sz w:val="22"/>
          <w:u w:val="single"/>
          <w:lang w:val="en-GB" w:eastAsia="zh-CN"/>
        </w:rPr>
        <w:t>.</w:t>
      </w:r>
    </w:p>
    <w:p w14:paraId="161CF883" w14:textId="77777777" w:rsidR="00477278" w:rsidRPr="00222636" w:rsidRDefault="00477278" w:rsidP="00222636">
      <w:pPr>
        <w:rPr>
          <w:rFonts w:eastAsia="SimSun"/>
          <w:lang w:eastAsia="zh-CN"/>
        </w:rPr>
      </w:pPr>
    </w:p>
    <w:p w14:paraId="6C3C9CAF" w14:textId="5C64003F" w:rsidR="00115369" w:rsidRPr="00115369" w:rsidRDefault="00115369" w:rsidP="00115369">
      <w:pPr>
        <w:pStyle w:val="1"/>
        <w:numPr>
          <w:ilvl w:val="0"/>
          <w:numId w:val="9"/>
        </w:numPr>
        <w:spacing w:after="120"/>
        <w:rPr>
          <w:rFonts w:eastAsia="SimSun" w:cs="Arial"/>
          <w:b/>
          <w:sz w:val="24"/>
          <w:szCs w:val="22"/>
          <w:lang w:val="en-US" w:eastAsia="zh-CN"/>
        </w:rPr>
      </w:pPr>
      <w:r w:rsidRPr="00115369">
        <w:rPr>
          <w:rFonts w:eastAsia="SimSun" w:cs="Arial"/>
          <w:b/>
          <w:sz w:val="24"/>
          <w:szCs w:val="22"/>
          <w:lang w:val="en-US" w:eastAsia="zh-CN"/>
        </w:rPr>
        <w:t>Summary</w:t>
      </w:r>
    </w:p>
    <w:p w14:paraId="1342F7CE" w14:textId="28C1DED5" w:rsidR="00DC1906" w:rsidRDefault="003341CA" w:rsidP="00803626">
      <w:pPr>
        <w:snapToGrid w:val="0"/>
        <w:spacing w:before="120" w:after="120"/>
        <w:jc w:val="both"/>
        <w:rPr>
          <w:bCs/>
          <w:sz w:val="22"/>
          <w:szCs w:val="20"/>
        </w:rPr>
      </w:pPr>
      <w:r w:rsidRPr="00803626">
        <w:rPr>
          <w:bCs/>
          <w:sz w:val="22"/>
          <w:szCs w:val="20"/>
        </w:rPr>
        <w:t>In th</w:t>
      </w:r>
      <w:r w:rsidR="00131E02">
        <w:rPr>
          <w:bCs/>
          <w:sz w:val="22"/>
          <w:szCs w:val="20"/>
        </w:rPr>
        <w:t>is contribution, we provide the</w:t>
      </w:r>
      <w:r w:rsidR="008C33E5">
        <w:rPr>
          <w:bCs/>
          <w:sz w:val="22"/>
          <w:szCs w:val="20"/>
        </w:rPr>
        <w:t xml:space="preserve"> </w:t>
      </w:r>
      <w:r w:rsidR="003A7998">
        <w:rPr>
          <w:bCs/>
          <w:sz w:val="22"/>
          <w:szCs w:val="20"/>
        </w:rPr>
        <w:t>downlink</w:t>
      </w:r>
      <w:r w:rsidR="008C33E5">
        <w:rPr>
          <w:bCs/>
          <w:sz w:val="22"/>
          <w:szCs w:val="20"/>
        </w:rPr>
        <w:t xml:space="preserve"> and uplink</w:t>
      </w:r>
      <w:r w:rsidR="00131E02">
        <w:rPr>
          <w:bCs/>
          <w:sz w:val="22"/>
          <w:szCs w:val="20"/>
        </w:rPr>
        <w:t xml:space="preserve"> performance</w:t>
      </w:r>
      <w:r w:rsidR="008C33E5">
        <w:rPr>
          <w:bCs/>
          <w:sz w:val="22"/>
          <w:szCs w:val="20"/>
        </w:rPr>
        <w:t xml:space="preserve"> on average spectral efficiency and 5</w:t>
      </w:r>
      <w:r w:rsidR="008C33E5" w:rsidRPr="007414D8">
        <w:rPr>
          <w:bCs/>
          <w:sz w:val="22"/>
          <w:szCs w:val="20"/>
          <w:vertAlign w:val="superscript"/>
        </w:rPr>
        <w:t>th</w:t>
      </w:r>
      <w:r w:rsidR="008C33E5">
        <w:rPr>
          <w:bCs/>
          <w:sz w:val="22"/>
          <w:szCs w:val="20"/>
        </w:rPr>
        <w:t xml:space="preserve"> percentile user spectral efficiency</w:t>
      </w:r>
      <w:r w:rsidR="00131E02">
        <w:rPr>
          <w:bCs/>
          <w:sz w:val="22"/>
          <w:szCs w:val="20"/>
        </w:rPr>
        <w:t xml:space="preserve"> of Rural-eM</w:t>
      </w:r>
      <w:bookmarkStart w:id="4" w:name="_GoBack"/>
      <w:bookmarkEnd w:id="4"/>
      <w:r w:rsidR="00131E02">
        <w:rPr>
          <w:bCs/>
          <w:sz w:val="22"/>
          <w:szCs w:val="20"/>
        </w:rPr>
        <w:t>BB</w:t>
      </w:r>
      <w:r w:rsidR="001B67D6">
        <w:rPr>
          <w:bCs/>
          <w:sz w:val="22"/>
          <w:szCs w:val="20"/>
        </w:rPr>
        <w:t xml:space="preserve"> </w:t>
      </w:r>
      <w:r w:rsidR="00C3244B">
        <w:rPr>
          <w:bCs/>
          <w:sz w:val="22"/>
          <w:szCs w:val="20"/>
        </w:rPr>
        <w:t xml:space="preserve">under </w:t>
      </w:r>
      <w:r w:rsidR="00DA3179">
        <w:rPr>
          <w:bCs/>
          <w:sz w:val="22"/>
          <w:szCs w:val="20"/>
        </w:rPr>
        <w:t>non-ideal</w:t>
      </w:r>
      <w:r w:rsidR="00C3244B">
        <w:rPr>
          <w:bCs/>
          <w:sz w:val="22"/>
          <w:szCs w:val="20"/>
        </w:rPr>
        <w:t xml:space="preserve"> channel estimation</w:t>
      </w:r>
      <w:r w:rsidR="00272A06">
        <w:rPr>
          <w:bCs/>
          <w:sz w:val="22"/>
          <w:szCs w:val="20"/>
        </w:rPr>
        <w:t>.</w:t>
      </w:r>
      <w:r w:rsidR="00D703FC" w:rsidRPr="00131E02">
        <w:rPr>
          <w:bCs/>
          <w:sz w:val="22"/>
          <w:szCs w:val="20"/>
        </w:rPr>
        <w:t xml:space="preserve"> </w:t>
      </w:r>
      <w:r w:rsidR="00131E02" w:rsidRPr="00131E02">
        <w:rPr>
          <w:bCs/>
          <w:sz w:val="22"/>
          <w:szCs w:val="20"/>
        </w:rPr>
        <w:t>The observations are summarized as follow:</w:t>
      </w:r>
    </w:p>
    <w:p w14:paraId="636DC945" w14:textId="77777777" w:rsidR="008C33E5" w:rsidRPr="00FE0707" w:rsidRDefault="008C33E5" w:rsidP="008C33E5">
      <w:pPr>
        <w:snapToGrid w:val="0"/>
        <w:spacing w:before="120" w:after="120"/>
        <w:jc w:val="both"/>
        <w:rPr>
          <w:rFonts w:eastAsia="SimSun"/>
          <w:b/>
          <w:sz w:val="22"/>
          <w:u w:val="single"/>
          <w:lang w:val="en-GB" w:eastAsia="zh-CN"/>
        </w:rPr>
      </w:pPr>
      <w:r w:rsidRPr="00FE0707">
        <w:rPr>
          <w:rFonts w:eastAsia="SimSun" w:hint="eastAsia"/>
          <w:b/>
          <w:sz w:val="22"/>
          <w:u w:val="single"/>
          <w:lang w:val="en-GB" w:eastAsia="zh-CN"/>
        </w:rPr>
        <w:t>O</w:t>
      </w:r>
      <w:r w:rsidRPr="00FE0707">
        <w:rPr>
          <w:rFonts w:eastAsia="SimSun"/>
          <w:b/>
          <w:sz w:val="22"/>
          <w:u w:val="single"/>
          <w:lang w:val="en-GB" w:eastAsia="zh-CN"/>
        </w:rPr>
        <w:t>bservation 1: The minimum requirement for DL 5th percentile user spectral efficiency and DL average spectral efficiency can be met for Rural-eMBB configuration A, B and C.</w:t>
      </w:r>
    </w:p>
    <w:p w14:paraId="400C3D8C" w14:textId="3B4F3226" w:rsidR="008C33E5" w:rsidRPr="00FE0707" w:rsidRDefault="008C33E5" w:rsidP="008C33E5">
      <w:pPr>
        <w:rPr>
          <w:rFonts w:eastAsia="SimSun"/>
          <w:sz w:val="22"/>
          <w:lang w:eastAsia="zh-CN"/>
        </w:rPr>
      </w:pPr>
      <w:r w:rsidRPr="00FE0707">
        <w:rPr>
          <w:rFonts w:eastAsia="SimSun" w:hint="eastAsia"/>
          <w:b/>
          <w:sz w:val="22"/>
          <w:u w:val="single"/>
          <w:lang w:val="en-GB" w:eastAsia="zh-CN"/>
        </w:rPr>
        <w:t>O</w:t>
      </w:r>
      <w:r w:rsidRPr="00FE0707">
        <w:rPr>
          <w:rFonts w:eastAsia="SimSun"/>
          <w:b/>
          <w:sz w:val="22"/>
          <w:u w:val="single"/>
          <w:lang w:val="en-GB" w:eastAsia="zh-CN"/>
        </w:rPr>
        <w:t>bservation 2: The minimum requirement for UL 5th percentile user spectral efficiency and UL average spectral efficiency can be met for Rural-eMBB configuration A</w:t>
      </w:r>
      <w:r w:rsidR="00043286" w:rsidRPr="00FE0707">
        <w:rPr>
          <w:rFonts w:eastAsia="SimSun"/>
          <w:b/>
          <w:sz w:val="22"/>
          <w:u w:val="single"/>
          <w:lang w:val="en-GB" w:eastAsia="zh-CN"/>
        </w:rPr>
        <w:t>,</w:t>
      </w:r>
      <w:r w:rsidRPr="00FE0707">
        <w:rPr>
          <w:rFonts w:eastAsia="SimSun"/>
          <w:b/>
          <w:sz w:val="22"/>
          <w:u w:val="single"/>
          <w:lang w:val="en-GB" w:eastAsia="zh-CN"/>
        </w:rPr>
        <w:t>B</w:t>
      </w:r>
      <w:r w:rsidR="00043286" w:rsidRPr="00FE0707">
        <w:rPr>
          <w:rFonts w:eastAsia="SimSun"/>
          <w:b/>
          <w:sz w:val="22"/>
          <w:u w:val="single"/>
          <w:lang w:val="en-GB" w:eastAsia="zh-CN"/>
        </w:rPr>
        <w:t xml:space="preserve"> and C</w:t>
      </w:r>
      <w:r w:rsidRPr="00FE0707">
        <w:rPr>
          <w:rFonts w:eastAsia="SimSun"/>
          <w:b/>
          <w:sz w:val="22"/>
          <w:u w:val="single"/>
          <w:lang w:val="en-GB" w:eastAsia="zh-CN"/>
        </w:rPr>
        <w:t>.</w:t>
      </w:r>
    </w:p>
    <w:p w14:paraId="131E31CF" w14:textId="77777777" w:rsidR="00222636" w:rsidRPr="00803626" w:rsidRDefault="00222636" w:rsidP="00803626">
      <w:pPr>
        <w:snapToGrid w:val="0"/>
        <w:spacing w:before="120" w:after="120"/>
        <w:jc w:val="both"/>
        <w:rPr>
          <w:bCs/>
          <w:sz w:val="22"/>
          <w:szCs w:val="20"/>
        </w:rPr>
      </w:pPr>
    </w:p>
    <w:p w14:paraId="76300E96" w14:textId="77777777" w:rsidR="00477278" w:rsidRDefault="00477278">
      <w:pPr>
        <w:rPr>
          <w:b/>
          <w:bCs/>
          <w:noProof w:val="0"/>
          <w:kern w:val="28"/>
          <w:szCs w:val="22"/>
          <w:lang w:eastAsia="ja-JP"/>
        </w:rPr>
      </w:pPr>
      <w:r>
        <w:rPr>
          <w:b/>
          <w:szCs w:val="22"/>
        </w:rPr>
        <w:br w:type="page"/>
      </w:r>
    </w:p>
    <w:p w14:paraId="5FC6ECD0" w14:textId="74EAFE70" w:rsidR="0041628A" w:rsidRPr="0047094D" w:rsidRDefault="0041628A" w:rsidP="00C44F8A">
      <w:pPr>
        <w:pStyle w:val="1"/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 w:rsidRPr="0047094D">
        <w:rPr>
          <w:rFonts w:ascii="Times New Roman" w:hAnsi="Times New Roman"/>
          <w:b/>
          <w:sz w:val="24"/>
          <w:szCs w:val="22"/>
          <w:lang w:val="en-US"/>
        </w:rPr>
        <w:lastRenderedPageBreak/>
        <w:t>References</w:t>
      </w:r>
    </w:p>
    <w:p w14:paraId="050FE8F7" w14:textId="3C3C55F9" w:rsidR="006658E7" w:rsidRDefault="006658E7" w:rsidP="00336500">
      <w:pPr>
        <w:pStyle w:val="af9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080E93">
        <w:rPr>
          <w:rFonts w:ascii="Times New Roman" w:hAnsi="Times New Roman" w:cs="Times New Roman"/>
          <w:kern w:val="2"/>
          <w:sz w:val="22"/>
          <w:szCs w:val="22"/>
        </w:rPr>
        <w:t>R1-1803386</w:t>
      </w:r>
      <w:r>
        <w:rPr>
          <w:rFonts w:ascii="Times New Roman" w:hAnsi="Times New Roman" w:cs="Times New Roman"/>
          <w:kern w:val="2"/>
          <w:sz w:val="22"/>
          <w:szCs w:val="22"/>
        </w:rPr>
        <w:t>, “</w:t>
      </w:r>
      <w:r w:rsidRPr="00080E93">
        <w:rPr>
          <w:rFonts w:ascii="Times New Roman" w:hAnsi="Times New Roman" w:cs="Times New Roman"/>
          <w:kern w:val="2"/>
          <w:sz w:val="22"/>
          <w:szCs w:val="22"/>
        </w:rPr>
        <w:t>Summary of offline discussion for IMT-2020 self evaluation</w:t>
      </w:r>
      <w:r>
        <w:rPr>
          <w:rFonts w:ascii="Times New Roman" w:hAnsi="Times New Roman" w:cs="Times New Roman"/>
          <w:kern w:val="2"/>
          <w:sz w:val="22"/>
          <w:szCs w:val="22"/>
        </w:rPr>
        <w:t xml:space="preserve">”, </w:t>
      </w:r>
      <w:r w:rsidRPr="002B7976">
        <w:rPr>
          <w:rFonts w:ascii="Times New Roman" w:hAnsi="Times New Roman" w:cs="Times New Roman"/>
          <w:kern w:val="2"/>
          <w:sz w:val="22"/>
          <w:szCs w:val="22"/>
        </w:rPr>
        <w:t>Huawei</w:t>
      </w:r>
      <w:r>
        <w:rPr>
          <w:rFonts w:ascii="Times New Roman" w:hAnsi="Times New Roman" w:cs="Times New Roman"/>
          <w:kern w:val="2"/>
          <w:sz w:val="22"/>
          <w:szCs w:val="22"/>
        </w:rPr>
        <w:t>, Feburary 2018.</w:t>
      </w:r>
    </w:p>
    <w:p w14:paraId="15017CBD" w14:textId="5E982612" w:rsidR="0003413B" w:rsidRDefault="0003413B" w:rsidP="0003413B">
      <w:pPr>
        <w:pStyle w:val="af9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03413B">
        <w:rPr>
          <w:rFonts w:ascii="Times New Roman" w:hAnsi="Times New Roman" w:cs="Times New Roman"/>
          <w:kern w:val="2"/>
          <w:sz w:val="22"/>
          <w:szCs w:val="22"/>
        </w:rPr>
        <w:t>Report ITU-R M.2410, “Minimum requirements related to technical performance for IMT-2020 radio interface(s)”, Nov. 2017</w:t>
      </w:r>
    </w:p>
    <w:p w14:paraId="63FF8D8E" w14:textId="77777777" w:rsidR="006658E7" w:rsidRDefault="006658E7" w:rsidP="006658E7">
      <w:pPr>
        <w:pStyle w:val="af9"/>
        <w:numPr>
          <w:ilvl w:val="0"/>
          <w:numId w:val="1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66513F">
        <w:rPr>
          <w:rFonts w:ascii="Times New Roman" w:hAnsi="Times New Roman" w:cs="Times New Roman"/>
          <w:kern w:val="2"/>
          <w:sz w:val="22"/>
          <w:szCs w:val="22"/>
        </w:rPr>
        <w:t>Report ITU-R M.2412, “Guidelines for evaluation of radio interface techn</w:t>
      </w:r>
      <w:r>
        <w:rPr>
          <w:rFonts w:ascii="Times New Roman" w:hAnsi="Times New Roman" w:cs="Times New Roman"/>
          <w:kern w:val="2"/>
          <w:sz w:val="22"/>
          <w:szCs w:val="22"/>
        </w:rPr>
        <w:t>ologies for IMT-2020”,</w:t>
      </w:r>
      <w:r w:rsidRPr="0066513F">
        <w:rPr>
          <w:rFonts w:ascii="Times New Roman" w:hAnsi="Times New Roman" w:cs="Times New Roman"/>
          <w:kern w:val="2"/>
          <w:sz w:val="22"/>
          <w:szCs w:val="22"/>
        </w:rPr>
        <w:t xml:space="preserve"> June 2017</w:t>
      </w:r>
      <w:r>
        <w:rPr>
          <w:rFonts w:ascii="Times New Roman" w:hAnsi="Times New Roman" w:cs="Times New Roman"/>
          <w:kern w:val="2"/>
          <w:sz w:val="22"/>
          <w:szCs w:val="22"/>
        </w:rPr>
        <w:t>.</w:t>
      </w:r>
    </w:p>
    <w:p w14:paraId="0DF9713C" w14:textId="77777777" w:rsidR="006658E7" w:rsidRDefault="006658E7" w:rsidP="00B83461">
      <w:pPr>
        <w:pStyle w:val="af9"/>
        <w:ind w:left="420" w:firstLineChars="0" w:firstLine="0"/>
        <w:rPr>
          <w:rFonts w:ascii="Times New Roman" w:hAnsi="Times New Roman" w:cs="Times New Roman"/>
          <w:kern w:val="2"/>
          <w:sz w:val="22"/>
          <w:szCs w:val="22"/>
        </w:rPr>
      </w:pPr>
    </w:p>
    <w:p w14:paraId="3E57040E" w14:textId="77777777" w:rsidR="00BE3184" w:rsidRPr="00BE3184" w:rsidRDefault="00BE3184" w:rsidP="00BE3184">
      <w:pPr>
        <w:pStyle w:val="1"/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 w:rsidRPr="00BE3184">
        <w:rPr>
          <w:rFonts w:ascii="Times New Roman" w:hAnsi="Times New Roman" w:hint="eastAsia"/>
          <w:b/>
          <w:sz w:val="24"/>
          <w:szCs w:val="22"/>
          <w:lang w:val="en-US"/>
        </w:rPr>
        <w:t xml:space="preserve">Annex: </w:t>
      </w:r>
      <w:r w:rsidRPr="00BE3184">
        <w:rPr>
          <w:rFonts w:ascii="Times New Roman" w:hAnsi="Times New Roman"/>
          <w:b/>
          <w:sz w:val="24"/>
          <w:szCs w:val="22"/>
          <w:lang w:val="en-US"/>
        </w:rPr>
        <w:t>Evaluation assumptions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2672"/>
        <w:gridCol w:w="2429"/>
        <w:gridCol w:w="1215"/>
        <w:gridCol w:w="1215"/>
        <w:gridCol w:w="2431"/>
      </w:tblGrid>
      <w:tr w:rsidR="00BD0059" w:rsidRPr="0015008B" w14:paraId="6AAB1854" w14:textId="1C2B6FCA" w:rsidTr="00403CF8">
        <w:tc>
          <w:tcPr>
            <w:tcW w:w="2672" w:type="dxa"/>
            <w:shd w:val="clear" w:color="auto" w:fill="FFFF00"/>
            <w:vAlign w:val="center"/>
          </w:tcPr>
          <w:p w14:paraId="18AFB478" w14:textId="6CE9EBAA" w:rsidR="00BD0059" w:rsidRPr="007414D8" w:rsidRDefault="00BD0059" w:rsidP="007414D8">
            <w:pPr>
              <w:jc w:val="center"/>
              <w:rPr>
                <w:rFonts w:eastAsiaTheme="minorEastAsia"/>
                <w:b/>
                <w:kern w:val="2"/>
                <w:sz w:val="22"/>
                <w:szCs w:val="22"/>
                <w:lang w:eastAsia="ja-JP"/>
              </w:rPr>
            </w:pPr>
            <w:r w:rsidRPr="0084766A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Rural - eMBB</w:t>
            </w:r>
          </w:p>
        </w:tc>
        <w:tc>
          <w:tcPr>
            <w:tcW w:w="2429" w:type="dxa"/>
            <w:shd w:val="clear" w:color="auto" w:fill="FFFF00"/>
            <w:vAlign w:val="center"/>
          </w:tcPr>
          <w:p w14:paraId="27AB1E03" w14:textId="77777777" w:rsidR="00BD0059" w:rsidRPr="007414D8" w:rsidRDefault="00BD0059" w:rsidP="0084766A">
            <w:pPr>
              <w:jc w:val="center"/>
              <w:rPr>
                <w:rFonts w:eastAsia="SimSun"/>
                <w:b/>
                <w:kern w:val="2"/>
                <w:sz w:val="22"/>
                <w:szCs w:val="22"/>
                <w:lang w:eastAsia="zh-CN"/>
              </w:rPr>
            </w:pPr>
            <w:r w:rsidRPr="007414D8">
              <w:rPr>
                <w:rFonts w:eastAsia="SimSun"/>
                <w:b/>
                <w:kern w:val="2"/>
                <w:sz w:val="22"/>
                <w:szCs w:val="22"/>
                <w:lang w:eastAsia="zh-CN"/>
              </w:rPr>
              <w:t>Config A</w:t>
            </w:r>
          </w:p>
        </w:tc>
        <w:tc>
          <w:tcPr>
            <w:tcW w:w="2430" w:type="dxa"/>
            <w:gridSpan w:val="2"/>
            <w:shd w:val="clear" w:color="auto" w:fill="FFFF00"/>
          </w:tcPr>
          <w:p w14:paraId="686DCF64" w14:textId="2F86DC00" w:rsidR="00BD0059" w:rsidRPr="007414D8" w:rsidRDefault="00BD0059">
            <w:pPr>
              <w:jc w:val="center"/>
              <w:rPr>
                <w:rFonts w:eastAsia="SimSun"/>
                <w:b/>
                <w:kern w:val="2"/>
                <w:sz w:val="22"/>
                <w:szCs w:val="22"/>
                <w:lang w:eastAsia="zh-CN"/>
              </w:rPr>
            </w:pPr>
            <w:r w:rsidRPr="007414D8">
              <w:rPr>
                <w:rFonts w:eastAsia="SimSun"/>
                <w:b/>
                <w:kern w:val="2"/>
                <w:sz w:val="22"/>
                <w:szCs w:val="22"/>
                <w:lang w:eastAsia="zh-CN"/>
              </w:rPr>
              <w:t>Config B</w:t>
            </w:r>
          </w:p>
        </w:tc>
        <w:tc>
          <w:tcPr>
            <w:tcW w:w="2431" w:type="dxa"/>
            <w:shd w:val="clear" w:color="auto" w:fill="FFFF00"/>
          </w:tcPr>
          <w:p w14:paraId="496C5E11" w14:textId="5465ACF3" w:rsidR="00BD0059" w:rsidRPr="007414D8" w:rsidRDefault="00BD0059">
            <w:pPr>
              <w:jc w:val="center"/>
              <w:rPr>
                <w:rFonts w:eastAsia="SimSun"/>
                <w:b/>
                <w:kern w:val="2"/>
                <w:sz w:val="22"/>
                <w:szCs w:val="22"/>
                <w:lang w:eastAsia="zh-CN"/>
              </w:rPr>
            </w:pPr>
            <w:r w:rsidRPr="007414D8">
              <w:rPr>
                <w:rFonts w:eastAsia="SimSun"/>
                <w:b/>
                <w:kern w:val="2"/>
                <w:sz w:val="22"/>
                <w:szCs w:val="22"/>
                <w:lang w:eastAsia="zh-CN"/>
              </w:rPr>
              <w:t>Config C</w:t>
            </w:r>
          </w:p>
        </w:tc>
      </w:tr>
      <w:tr w:rsidR="00BD0059" w14:paraId="3AA5F244" w14:textId="5D61892B" w:rsidTr="00403CF8">
        <w:tc>
          <w:tcPr>
            <w:tcW w:w="2672" w:type="dxa"/>
          </w:tcPr>
          <w:p w14:paraId="40D1340B" w14:textId="77777777" w:rsidR="00BD0059" w:rsidRDefault="00BD005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C451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Carrier frequency for evaluation</w:t>
            </w:r>
          </w:p>
        </w:tc>
        <w:tc>
          <w:tcPr>
            <w:tcW w:w="2429" w:type="dxa"/>
          </w:tcPr>
          <w:p w14:paraId="34C6688E" w14:textId="4B42B7A8" w:rsidR="00BD0059" w:rsidRDefault="009930D8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9930D8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700 MHz</w:t>
            </w:r>
          </w:p>
        </w:tc>
        <w:tc>
          <w:tcPr>
            <w:tcW w:w="2430" w:type="dxa"/>
            <w:gridSpan w:val="2"/>
          </w:tcPr>
          <w:p w14:paraId="1B4896E5" w14:textId="77E55313" w:rsidR="00BD0059" w:rsidRPr="002C4511" w:rsidRDefault="009930D8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9930D8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 GHz</w:t>
            </w:r>
          </w:p>
        </w:tc>
        <w:tc>
          <w:tcPr>
            <w:tcW w:w="2431" w:type="dxa"/>
          </w:tcPr>
          <w:p w14:paraId="01D80C0B" w14:textId="25254047" w:rsidR="00BD0059" w:rsidRPr="002C4511" w:rsidRDefault="009930D8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9930D8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700 MHz</w:t>
            </w:r>
          </w:p>
        </w:tc>
      </w:tr>
      <w:tr w:rsidR="00D44788" w14:paraId="1FCBEAA8" w14:textId="5852B82B" w:rsidTr="00403CF8">
        <w:tc>
          <w:tcPr>
            <w:tcW w:w="2672" w:type="dxa"/>
          </w:tcPr>
          <w:p w14:paraId="0B4BFD03" w14:textId="77777777" w:rsidR="00D44788" w:rsidRPr="002C4511" w:rsidRDefault="00D44788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C451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Total transmit power per TRxP</w:t>
            </w:r>
          </w:p>
        </w:tc>
        <w:tc>
          <w:tcPr>
            <w:tcW w:w="7290" w:type="dxa"/>
            <w:gridSpan w:val="4"/>
          </w:tcPr>
          <w:p w14:paraId="78702FF9" w14:textId="563A650F" w:rsidR="00D44788" w:rsidRPr="002C4511" w:rsidRDefault="00D44788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D44788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</w:t>
            </w:r>
            <w:r w:rsidR="00BC4084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9</w:t>
            </w:r>
            <w:r w:rsidRPr="00D44788"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 dBm for </w:t>
            </w:r>
            <w:r w:rsidR="00BC4084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2</w:t>
            </w:r>
            <w:r w:rsidRPr="00D44788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0 MHz bandwidth</w:t>
            </w:r>
          </w:p>
        </w:tc>
      </w:tr>
      <w:tr w:rsidR="009D65EC" w:rsidRPr="002C4511" w14:paraId="6D6DCA0B" w14:textId="02ED58F3" w:rsidTr="00403CF8">
        <w:tc>
          <w:tcPr>
            <w:tcW w:w="2672" w:type="dxa"/>
          </w:tcPr>
          <w:p w14:paraId="6CF60160" w14:textId="77777777" w:rsidR="009D65EC" w:rsidRPr="00C93063" w:rsidRDefault="009D65EC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85BAC">
              <w:rPr>
                <w:rFonts w:eastAsia="SimSun"/>
                <w:sz w:val="22"/>
                <w:szCs w:val="18"/>
                <w:lang w:eastAsia="zh-CN"/>
              </w:rPr>
              <w:t>Percentage of high loss and low loss building type</w:t>
            </w:r>
          </w:p>
        </w:tc>
        <w:tc>
          <w:tcPr>
            <w:tcW w:w="7290" w:type="dxa"/>
            <w:gridSpan w:val="4"/>
          </w:tcPr>
          <w:p w14:paraId="667A0E8F" w14:textId="36D535A6" w:rsidR="009D65EC" w:rsidRPr="00DD757F" w:rsidRDefault="009D65EC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9D65EC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100% low loss (applies to Channel model B)</w:t>
            </w:r>
          </w:p>
        </w:tc>
      </w:tr>
      <w:tr w:rsidR="00BD0059" w14:paraId="50E42CF5" w14:textId="738D6B33" w:rsidTr="00403CF8">
        <w:tc>
          <w:tcPr>
            <w:tcW w:w="2672" w:type="dxa"/>
          </w:tcPr>
          <w:p w14:paraId="27ED0B6C" w14:textId="77777777" w:rsidR="00BD0059" w:rsidRDefault="00BD005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C451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Inter-site distance</w:t>
            </w:r>
          </w:p>
        </w:tc>
        <w:tc>
          <w:tcPr>
            <w:tcW w:w="2429" w:type="dxa"/>
          </w:tcPr>
          <w:p w14:paraId="4BDBF8CA" w14:textId="49E10759" w:rsidR="00BD0059" w:rsidRDefault="00EC4E5E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EC4E5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1732 m</w:t>
            </w:r>
          </w:p>
        </w:tc>
        <w:tc>
          <w:tcPr>
            <w:tcW w:w="2430" w:type="dxa"/>
            <w:gridSpan w:val="2"/>
          </w:tcPr>
          <w:p w14:paraId="6EEB3B8E" w14:textId="4450F9B7" w:rsidR="00BD0059" w:rsidRPr="002C4511" w:rsidRDefault="00EC4E5E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EC4E5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1732 m</w:t>
            </w:r>
          </w:p>
        </w:tc>
        <w:tc>
          <w:tcPr>
            <w:tcW w:w="2431" w:type="dxa"/>
          </w:tcPr>
          <w:p w14:paraId="13567FE9" w14:textId="5976279E" w:rsidR="00BD0059" w:rsidRPr="00EC4E5E" w:rsidRDefault="00EC4E5E" w:rsidP="004F5F84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6000 m</w:t>
            </w:r>
          </w:p>
        </w:tc>
      </w:tr>
      <w:tr w:rsidR="00BD0059" w:rsidRPr="002C4511" w14:paraId="21EAEBF0" w14:textId="7875D533" w:rsidTr="00403CF8">
        <w:tc>
          <w:tcPr>
            <w:tcW w:w="2672" w:type="dxa"/>
          </w:tcPr>
          <w:p w14:paraId="5C9D8918" w14:textId="77777777" w:rsidR="00BD0059" w:rsidRPr="002C4511" w:rsidRDefault="00BD005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C451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Number of antenna elements per TRxP</w:t>
            </w:r>
          </w:p>
        </w:tc>
        <w:tc>
          <w:tcPr>
            <w:tcW w:w="2429" w:type="dxa"/>
          </w:tcPr>
          <w:p w14:paraId="4C7BDCDE" w14:textId="77777777" w:rsidR="004C6766" w:rsidRPr="004C6766" w:rsidRDefault="004C6766" w:rsidP="004C676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4C676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64 Tx/Rx, (M,N,P,Mg,Ng) = (8,4,2,1,1), (dH,dV) = (0.5, 0.8)λ</w:t>
            </w:r>
          </w:p>
          <w:p w14:paraId="46D4FD73" w14:textId="77777777" w:rsidR="004C6766" w:rsidRPr="004C6766" w:rsidRDefault="004C6766" w:rsidP="004C676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  <w:p w14:paraId="22A1529C" w14:textId="740C0595" w:rsidR="00BD0059" w:rsidRPr="002C4511" w:rsidRDefault="004C6766" w:rsidP="004C676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4C676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+45°, -45° polarization</w:t>
            </w:r>
          </w:p>
        </w:tc>
        <w:tc>
          <w:tcPr>
            <w:tcW w:w="2430" w:type="dxa"/>
            <w:gridSpan w:val="2"/>
          </w:tcPr>
          <w:p w14:paraId="49356CE0" w14:textId="77777777" w:rsidR="00A82A55" w:rsidRPr="00A82A55" w:rsidRDefault="00A82A55" w:rsidP="00A82A5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82A55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128Tx/Rx, (M,N,P,Mg,Ng) = (8,8,2,1,1), (dH,dV) = (0.5, 0.8)λ</w:t>
            </w:r>
          </w:p>
          <w:p w14:paraId="219E9BFA" w14:textId="77777777" w:rsidR="00A82A55" w:rsidRPr="00A82A55" w:rsidRDefault="00A82A55" w:rsidP="00A82A5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  <w:p w14:paraId="537A745A" w14:textId="5CD28E0D" w:rsidR="00BD0059" w:rsidRPr="002C4511" w:rsidRDefault="00A82A55" w:rsidP="00A82A5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82A55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+45°, -45° polarization</w:t>
            </w:r>
          </w:p>
        </w:tc>
        <w:tc>
          <w:tcPr>
            <w:tcW w:w="2431" w:type="dxa"/>
          </w:tcPr>
          <w:p w14:paraId="34323162" w14:textId="77777777" w:rsidR="00A82A55" w:rsidRPr="00A82A55" w:rsidRDefault="00A82A55" w:rsidP="00A82A5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82A55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64 Tx/Rx, (M,N,P,Mg,Ng) = (8,4,2,1,1), (dH,dV) = (0.5, 0.8)λ</w:t>
            </w:r>
          </w:p>
          <w:p w14:paraId="049D5193" w14:textId="77777777" w:rsidR="00A82A55" w:rsidRPr="00A82A55" w:rsidRDefault="00A82A55" w:rsidP="00A82A5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  <w:p w14:paraId="5B80F146" w14:textId="224F2722" w:rsidR="00BD0059" w:rsidRPr="002C4511" w:rsidRDefault="00A82A55" w:rsidP="00A82A55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82A55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+45°, -45° polarization</w:t>
            </w:r>
          </w:p>
        </w:tc>
      </w:tr>
      <w:tr w:rsidR="00BD0059" w:rsidRPr="002C4511" w14:paraId="7BCFC19D" w14:textId="7CB4EC0F" w:rsidTr="00403CF8">
        <w:tc>
          <w:tcPr>
            <w:tcW w:w="2672" w:type="dxa"/>
          </w:tcPr>
          <w:p w14:paraId="4C6A11AE" w14:textId="77777777" w:rsidR="00BD0059" w:rsidRPr="002C4511" w:rsidRDefault="00BD005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C451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Number of TXRU per TRxP</w:t>
            </w:r>
          </w:p>
        </w:tc>
        <w:tc>
          <w:tcPr>
            <w:tcW w:w="2429" w:type="dxa"/>
          </w:tcPr>
          <w:p w14:paraId="3D7CE7A7" w14:textId="279F065E" w:rsidR="00BD0059" w:rsidRPr="002C4511" w:rsidRDefault="00CA0979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CA097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8TXRU, (Mp,Np,P,Mg,Ng) = (1,4,2,1,1)</w:t>
            </w:r>
          </w:p>
        </w:tc>
        <w:tc>
          <w:tcPr>
            <w:tcW w:w="2430" w:type="dxa"/>
            <w:gridSpan w:val="2"/>
          </w:tcPr>
          <w:p w14:paraId="5E44E8A7" w14:textId="2C05C849" w:rsidR="00BD0059" w:rsidRPr="002C4511" w:rsidRDefault="00CA0979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CA097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16TXRU, (Mp,Np,P,Mg,Ng) = (1,8,2,1,1)</w:t>
            </w:r>
          </w:p>
        </w:tc>
        <w:tc>
          <w:tcPr>
            <w:tcW w:w="2431" w:type="dxa"/>
          </w:tcPr>
          <w:p w14:paraId="43D0EF4A" w14:textId="53A8747C" w:rsidR="00BD0059" w:rsidRPr="002C4511" w:rsidRDefault="00CA0979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CA097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8TXRU, (Mp,Np,P,Mg,Ng) = (1,4,2,1,1)</w:t>
            </w:r>
          </w:p>
        </w:tc>
      </w:tr>
      <w:tr w:rsidR="00BD0059" w:rsidRPr="00295860" w14:paraId="390C2A31" w14:textId="4178BCD4" w:rsidTr="00403CF8">
        <w:tc>
          <w:tcPr>
            <w:tcW w:w="2672" w:type="dxa"/>
          </w:tcPr>
          <w:p w14:paraId="6C439CF8" w14:textId="77777777" w:rsidR="00BD0059" w:rsidRPr="00295860" w:rsidRDefault="00BD005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95860"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Number of UE antenna elements </w:t>
            </w:r>
          </w:p>
        </w:tc>
        <w:tc>
          <w:tcPr>
            <w:tcW w:w="2429" w:type="dxa"/>
          </w:tcPr>
          <w:p w14:paraId="4DB7D152" w14:textId="77777777" w:rsidR="00114E5C" w:rsidRPr="00114E5C" w:rsidRDefault="00114E5C" w:rsidP="00114E5C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114E5C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2Tx/Rx, (M,N,P,Mg,Ng) = (1,1,2,1,1)</w:t>
            </w:r>
          </w:p>
          <w:p w14:paraId="1FE61726" w14:textId="77777777" w:rsidR="00114E5C" w:rsidRPr="00114E5C" w:rsidRDefault="00114E5C" w:rsidP="00114E5C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  <w:p w14:paraId="78E9B686" w14:textId="5912D6E8" w:rsidR="00BD0059" w:rsidRPr="00295860" w:rsidRDefault="00114E5C" w:rsidP="00114E5C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114E5C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0°,90° polarization</w:t>
            </w:r>
          </w:p>
        </w:tc>
        <w:tc>
          <w:tcPr>
            <w:tcW w:w="2430" w:type="dxa"/>
            <w:gridSpan w:val="2"/>
          </w:tcPr>
          <w:p w14:paraId="214AF382" w14:textId="77777777" w:rsidR="00114E5C" w:rsidRPr="00114E5C" w:rsidRDefault="00114E5C" w:rsidP="00114E5C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114E5C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4Tx/Rx, (M,N,P,Mg,Ng) = (1,2,2,1,1), (dH,dV) = (0.5, N/A)λ</w:t>
            </w:r>
          </w:p>
          <w:p w14:paraId="536C8C41" w14:textId="77777777" w:rsidR="00114E5C" w:rsidRPr="00114E5C" w:rsidRDefault="00114E5C" w:rsidP="00114E5C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  <w:p w14:paraId="130BEED3" w14:textId="064D8524" w:rsidR="00BD0059" w:rsidRPr="00295860" w:rsidRDefault="00114E5C" w:rsidP="00114E5C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114E5C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0°,90° polarization</w:t>
            </w:r>
          </w:p>
        </w:tc>
        <w:tc>
          <w:tcPr>
            <w:tcW w:w="2431" w:type="dxa"/>
          </w:tcPr>
          <w:p w14:paraId="5387D3A5" w14:textId="6FA15FFC" w:rsidR="00114E5C" w:rsidRPr="00043286" w:rsidRDefault="00043286" w:rsidP="00B83461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8Tx, (M,N,P,Mg,Ng) = (2</w:t>
            </w:r>
            <w:r w:rsidRPr="00114E5C"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,2,2,1,1), (dH,dV) = (0.5, </w:t>
            </w: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0.5</w:t>
            </w:r>
            <w:r w:rsidRPr="00114E5C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)λ</w:t>
            </w:r>
          </w:p>
          <w:p w14:paraId="4FF0EDC7" w14:textId="1CCF524F" w:rsidR="00BD0059" w:rsidRPr="00295860" w:rsidRDefault="00114E5C" w:rsidP="00114E5C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114E5C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0°,90° polarization</w:t>
            </w:r>
          </w:p>
        </w:tc>
      </w:tr>
      <w:tr w:rsidR="00BD0059" w:rsidRPr="00295860" w14:paraId="7322DC62" w14:textId="68DEC02F" w:rsidTr="00403CF8">
        <w:tc>
          <w:tcPr>
            <w:tcW w:w="2672" w:type="dxa"/>
          </w:tcPr>
          <w:p w14:paraId="22BB68DA" w14:textId="77777777" w:rsidR="00BD0059" w:rsidRPr="00295860" w:rsidRDefault="00BD005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295860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Number of TXRU per UE</w:t>
            </w:r>
          </w:p>
        </w:tc>
        <w:tc>
          <w:tcPr>
            <w:tcW w:w="2429" w:type="dxa"/>
          </w:tcPr>
          <w:p w14:paraId="0AB23EE0" w14:textId="3FD1D5C0" w:rsidR="00BD0059" w:rsidRPr="00295860" w:rsidRDefault="00B35847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B35847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2TXRU (1-to-1 mapping)</w:t>
            </w:r>
          </w:p>
        </w:tc>
        <w:tc>
          <w:tcPr>
            <w:tcW w:w="2430" w:type="dxa"/>
            <w:gridSpan w:val="2"/>
          </w:tcPr>
          <w:p w14:paraId="63124FAB" w14:textId="62C5A1C2" w:rsidR="00BD0059" w:rsidRPr="00295860" w:rsidRDefault="00B35847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B35847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4TXRU (1-to-1 mapping)</w:t>
            </w:r>
          </w:p>
        </w:tc>
        <w:tc>
          <w:tcPr>
            <w:tcW w:w="2431" w:type="dxa"/>
          </w:tcPr>
          <w:p w14:paraId="447FC38F" w14:textId="2A84C2DF" w:rsidR="00043286" w:rsidRPr="00295860" w:rsidRDefault="00B35847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B35847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4TXRU</w:t>
            </w:r>
            <w:r w:rsidR="00E4501F"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, </w:t>
            </w:r>
            <w:r w:rsidR="00E4501F" w:rsidRPr="002B17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(Mp,Np,P,Mg,Ng) = (1,2,2,1,1)</w:t>
            </w:r>
          </w:p>
        </w:tc>
      </w:tr>
      <w:tr w:rsidR="00BD0059" w:rsidRPr="00295860" w14:paraId="669E7D04" w14:textId="747E21C8" w:rsidTr="00403CF8">
        <w:tc>
          <w:tcPr>
            <w:tcW w:w="2672" w:type="dxa"/>
          </w:tcPr>
          <w:p w14:paraId="1B6D809C" w14:textId="77777777" w:rsidR="00BD0059" w:rsidRPr="00295860" w:rsidRDefault="00BD005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CD469A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Device deployment</w:t>
            </w:r>
          </w:p>
        </w:tc>
        <w:tc>
          <w:tcPr>
            <w:tcW w:w="2429" w:type="dxa"/>
          </w:tcPr>
          <w:p w14:paraId="1BCC9D95" w14:textId="77777777" w:rsidR="00D133FE" w:rsidRPr="00D133FE" w:rsidRDefault="00D133FE" w:rsidP="00D133FE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D133F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50% indoor, 50% outdoor (in car)</w:t>
            </w:r>
          </w:p>
          <w:p w14:paraId="31C4D14E" w14:textId="13C60E36" w:rsidR="00BD0059" w:rsidRPr="00295860" w:rsidRDefault="00D133FE" w:rsidP="00D133FE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D133F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Randomly and uniformly distributed over the area</w:t>
            </w:r>
          </w:p>
        </w:tc>
        <w:tc>
          <w:tcPr>
            <w:tcW w:w="2430" w:type="dxa"/>
            <w:gridSpan w:val="2"/>
          </w:tcPr>
          <w:p w14:paraId="05EAB5E5" w14:textId="77777777" w:rsidR="00AB6ACE" w:rsidRPr="00AB6ACE" w:rsidRDefault="00AB6ACE" w:rsidP="00AB6ACE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B6AC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50% indoor, 50% outdoor (in car)</w:t>
            </w:r>
          </w:p>
          <w:p w14:paraId="6EA935F5" w14:textId="1850CAC4" w:rsidR="00BD0059" w:rsidRPr="00CD469A" w:rsidRDefault="00AB6ACE" w:rsidP="00AB6ACE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B6AC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Randomly and uniformly distributed over the area</w:t>
            </w:r>
          </w:p>
        </w:tc>
        <w:tc>
          <w:tcPr>
            <w:tcW w:w="2431" w:type="dxa"/>
          </w:tcPr>
          <w:p w14:paraId="793AB1D0" w14:textId="77777777" w:rsidR="00AB6ACE" w:rsidRPr="00AB6ACE" w:rsidRDefault="00AB6ACE" w:rsidP="00AB6ACE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B6AC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40% indoor,</w:t>
            </w:r>
          </w:p>
          <w:p w14:paraId="5BC4704C" w14:textId="77777777" w:rsidR="00AB6ACE" w:rsidRPr="00AB6ACE" w:rsidRDefault="00AB6ACE" w:rsidP="00AB6ACE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B6AC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40% outdoor (pedestrian), 20% outdoor (in-car)</w:t>
            </w:r>
          </w:p>
          <w:p w14:paraId="25E2F7E2" w14:textId="1A14F7A4" w:rsidR="00BD0059" w:rsidRPr="00CD469A" w:rsidRDefault="00AB6ACE" w:rsidP="00AB6ACE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AB6AC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Randomly and uniformly distributed over the area</w:t>
            </w:r>
          </w:p>
        </w:tc>
      </w:tr>
      <w:tr w:rsidR="00BD0059" w:rsidRPr="00295860" w14:paraId="62C85437" w14:textId="0F4C6741" w:rsidTr="00403CF8">
        <w:tc>
          <w:tcPr>
            <w:tcW w:w="2672" w:type="dxa"/>
          </w:tcPr>
          <w:p w14:paraId="692F00EE" w14:textId="77777777" w:rsidR="00BD0059" w:rsidRPr="00295860" w:rsidRDefault="00BD005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CD469A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UE speeds of interest</w:t>
            </w:r>
          </w:p>
        </w:tc>
        <w:tc>
          <w:tcPr>
            <w:tcW w:w="2429" w:type="dxa"/>
          </w:tcPr>
          <w:p w14:paraId="086B6BD2" w14:textId="77777777" w:rsidR="00D42F96" w:rsidRPr="00D42F96" w:rsidRDefault="00D42F96" w:rsidP="00D42F9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D42F9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Indoor users: 3 km/h;</w:t>
            </w:r>
          </w:p>
          <w:p w14:paraId="7BB8274B" w14:textId="1C141675" w:rsidR="00BD0059" w:rsidRPr="00295860" w:rsidRDefault="00D42F96" w:rsidP="00D42F96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D42F9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Outdoor users (in-car): 120 km/h;</w:t>
            </w:r>
          </w:p>
        </w:tc>
        <w:tc>
          <w:tcPr>
            <w:tcW w:w="2430" w:type="dxa"/>
            <w:gridSpan w:val="2"/>
          </w:tcPr>
          <w:p w14:paraId="4BF9DF69" w14:textId="77777777" w:rsidR="008B5229" w:rsidRPr="008B5229" w:rsidRDefault="008B5229" w:rsidP="008B5229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B522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Indoor users: 3 km/h;</w:t>
            </w:r>
          </w:p>
          <w:p w14:paraId="344A5D75" w14:textId="4BFC9610" w:rsidR="00BD0059" w:rsidRPr="00CD469A" w:rsidRDefault="008B5229" w:rsidP="008B5229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B522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Outdoor users (in-car): 120 km/h;</w:t>
            </w:r>
          </w:p>
        </w:tc>
        <w:tc>
          <w:tcPr>
            <w:tcW w:w="2431" w:type="dxa"/>
          </w:tcPr>
          <w:p w14:paraId="73C576F6" w14:textId="77777777" w:rsidR="008B5229" w:rsidRPr="008B5229" w:rsidRDefault="008B5229" w:rsidP="008B5229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B522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Indoor users: 3 km/h;</w:t>
            </w:r>
          </w:p>
          <w:p w14:paraId="7971C0D0" w14:textId="77777777" w:rsidR="008B5229" w:rsidRPr="008B5229" w:rsidRDefault="008B5229" w:rsidP="008B5229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B522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Outdoor users (pedestrian): 3 km/h;</w:t>
            </w:r>
          </w:p>
          <w:p w14:paraId="0121ED67" w14:textId="1BFED8BC" w:rsidR="00BD0059" w:rsidRPr="00CD469A" w:rsidRDefault="008B5229" w:rsidP="008B5229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B522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Outdoor users (in-car): 30 km/h</w:t>
            </w:r>
          </w:p>
        </w:tc>
      </w:tr>
      <w:tr w:rsidR="004A4B79" w:rsidRPr="00CD469A" w14:paraId="4443F0FD" w14:textId="0D9D3228" w:rsidTr="00403CF8">
        <w:tc>
          <w:tcPr>
            <w:tcW w:w="2672" w:type="dxa"/>
          </w:tcPr>
          <w:p w14:paraId="3A53B871" w14:textId="77777777" w:rsidR="004A4B79" w:rsidRPr="00FF67DD" w:rsidRDefault="004A4B79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FF67DD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Traffic model</w:t>
            </w:r>
          </w:p>
        </w:tc>
        <w:tc>
          <w:tcPr>
            <w:tcW w:w="7290" w:type="dxa"/>
            <w:gridSpan w:val="4"/>
          </w:tcPr>
          <w:p w14:paraId="6299E2AD" w14:textId="744BFC63" w:rsidR="004A4B79" w:rsidRPr="008E7DC9" w:rsidRDefault="004A4B79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E7DC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Full buffer</w:t>
            </w:r>
          </w:p>
        </w:tc>
      </w:tr>
      <w:tr w:rsidR="00DB6C4D" w:rsidRPr="00CD469A" w14:paraId="068544C2" w14:textId="4499EA64" w:rsidTr="00403CF8">
        <w:tc>
          <w:tcPr>
            <w:tcW w:w="2672" w:type="dxa"/>
          </w:tcPr>
          <w:p w14:paraId="7D810428" w14:textId="77777777" w:rsidR="00DB6C4D" w:rsidRPr="00CD469A" w:rsidRDefault="00DB6C4D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E7DC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UE density</w:t>
            </w:r>
          </w:p>
        </w:tc>
        <w:tc>
          <w:tcPr>
            <w:tcW w:w="7290" w:type="dxa"/>
            <w:gridSpan w:val="4"/>
          </w:tcPr>
          <w:p w14:paraId="5FC1D0E6" w14:textId="0B699799" w:rsidR="00DB6C4D" w:rsidRPr="008E7DC9" w:rsidRDefault="00DB6C4D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8E7DC9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10 UEs per TRxP</w:t>
            </w:r>
          </w:p>
        </w:tc>
      </w:tr>
      <w:tr w:rsidR="00661B12" w:rsidRPr="00CD469A" w14:paraId="7A1B660D" w14:textId="2977E7D7" w:rsidTr="00403CF8">
        <w:tc>
          <w:tcPr>
            <w:tcW w:w="2672" w:type="dxa"/>
          </w:tcPr>
          <w:p w14:paraId="41AB7AA0" w14:textId="77777777" w:rsidR="00661B12" w:rsidRPr="00CD469A" w:rsidRDefault="00661B12" w:rsidP="004F5F84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33417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UE antenna height</w:t>
            </w:r>
          </w:p>
        </w:tc>
        <w:tc>
          <w:tcPr>
            <w:tcW w:w="7290" w:type="dxa"/>
            <w:gridSpan w:val="4"/>
          </w:tcPr>
          <w:p w14:paraId="7805E63D" w14:textId="77A567E6" w:rsidR="00661B12" w:rsidRPr="0033417E" w:rsidRDefault="00661B12" w:rsidP="004F5F84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661B1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1.5 m</w:t>
            </w:r>
          </w:p>
        </w:tc>
      </w:tr>
      <w:tr w:rsidR="006A35F2" w14:paraId="36E62ACD" w14:textId="155EA8C6" w:rsidTr="00403CF8">
        <w:tc>
          <w:tcPr>
            <w:tcW w:w="2672" w:type="dxa"/>
          </w:tcPr>
          <w:p w14:paraId="0826F278" w14:textId="77777777" w:rsidR="006A35F2" w:rsidRDefault="006A35F2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63C4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Electronic tilt</w:t>
            </w:r>
          </w:p>
        </w:tc>
        <w:tc>
          <w:tcPr>
            <w:tcW w:w="2429" w:type="dxa"/>
          </w:tcPr>
          <w:p w14:paraId="59308EE1" w14:textId="4234AC45" w:rsidR="006A35F2" w:rsidRDefault="00E4501F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99</w:t>
            </w:r>
            <w:r w:rsidR="006A35F2" w:rsidRPr="00F8063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°</w:t>
            </w:r>
            <w:r w:rsidR="006A35F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 </w:t>
            </w:r>
            <w:r w:rsidR="006A35F2" w:rsidRPr="00F8063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in LCS</w:t>
            </w:r>
          </w:p>
        </w:tc>
        <w:tc>
          <w:tcPr>
            <w:tcW w:w="2430" w:type="dxa"/>
            <w:gridSpan w:val="2"/>
          </w:tcPr>
          <w:p w14:paraId="6BBA688A" w14:textId="79C1A2F0" w:rsidR="006A35F2" w:rsidRPr="00763C46" w:rsidRDefault="00E4501F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99</w:t>
            </w:r>
            <w:r w:rsidR="006A35F2" w:rsidRPr="00F8063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°</w:t>
            </w:r>
            <w:r w:rsidR="006A35F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 </w:t>
            </w:r>
            <w:r w:rsidR="006A35F2" w:rsidRPr="00F8063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in LCS</w:t>
            </w:r>
          </w:p>
        </w:tc>
        <w:tc>
          <w:tcPr>
            <w:tcW w:w="2431" w:type="dxa"/>
          </w:tcPr>
          <w:p w14:paraId="3336F2AA" w14:textId="2A0F93A6" w:rsidR="006A35F2" w:rsidRDefault="00E4501F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bookmarkStart w:id="5" w:name="OLE_LINK2"/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96</w:t>
            </w:r>
            <w:r w:rsidR="006A35F2" w:rsidRPr="00F8063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°</w:t>
            </w:r>
            <w:r w:rsidR="006A35F2"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 </w:t>
            </w:r>
            <w:r w:rsidR="006A35F2" w:rsidRPr="00F80631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in LCS</w:t>
            </w:r>
            <w:bookmarkEnd w:id="5"/>
          </w:p>
          <w:p w14:paraId="6B7D7C15" w14:textId="60A32183" w:rsidR="00B94A2E" w:rsidRPr="00763C46" w:rsidRDefault="00B94A2E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</w:tr>
      <w:tr w:rsidR="006A35F2" w:rsidRPr="00763C46" w14:paraId="54651A35" w14:textId="480E2EC2" w:rsidTr="00403CF8">
        <w:tc>
          <w:tcPr>
            <w:tcW w:w="2672" w:type="dxa"/>
          </w:tcPr>
          <w:p w14:paraId="3704C4E1" w14:textId="77777777" w:rsidR="006A35F2" w:rsidRPr="00763C46" w:rsidRDefault="006A35F2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UT attachment</w:t>
            </w:r>
          </w:p>
        </w:tc>
        <w:tc>
          <w:tcPr>
            <w:tcW w:w="7290" w:type="dxa"/>
            <w:gridSpan w:val="4"/>
          </w:tcPr>
          <w:p w14:paraId="6324AF80" w14:textId="5DEBDDEA" w:rsidR="006A35F2" w:rsidRPr="007B159B" w:rsidRDefault="006A35F2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Based on RSRP (formula (8.1-1) in TR36.873) from port 0</w:t>
            </w:r>
          </w:p>
        </w:tc>
      </w:tr>
      <w:tr w:rsidR="006A35F2" w:rsidRPr="00763C46" w14:paraId="34D56C57" w14:textId="116DB857" w:rsidTr="00403CF8">
        <w:tc>
          <w:tcPr>
            <w:tcW w:w="2672" w:type="dxa"/>
          </w:tcPr>
          <w:p w14:paraId="45AB5765" w14:textId="77777777" w:rsidR="006A35F2" w:rsidRPr="00763C46" w:rsidRDefault="006A35F2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Wrapping around method</w:t>
            </w:r>
          </w:p>
        </w:tc>
        <w:tc>
          <w:tcPr>
            <w:tcW w:w="7290" w:type="dxa"/>
            <w:gridSpan w:val="4"/>
          </w:tcPr>
          <w:p w14:paraId="3945983B" w14:textId="3A9ED3F0" w:rsidR="006A35F2" w:rsidRPr="007B159B" w:rsidRDefault="006A35F2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Geographical distance based wrapping</w:t>
            </w:r>
          </w:p>
        </w:tc>
      </w:tr>
      <w:tr w:rsidR="006A35F2" w:rsidRPr="00763C46" w14:paraId="0046E08A" w14:textId="3DEDD2DF" w:rsidTr="00403CF8">
        <w:tc>
          <w:tcPr>
            <w:tcW w:w="2672" w:type="dxa"/>
          </w:tcPr>
          <w:p w14:paraId="7AAA243D" w14:textId="77777777" w:rsidR="006A35F2" w:rsidRPr="00763C46" w:rsidRDefault="006A35F2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lastRenderedPageBreak/>
              <w:t>Polarized antenna model</w:t>
            </w:r>
          </w:p>
        </w:tc>
        <w:tc>
          <w:tcPr>
            <w:tcW w:w="7290" w:type="dxa"/>
            <w:gridSpan w:val="4"/>
          </w:tcPr>
          <w:p w14:paraId="67BF7AC5" w14:textId="23E08F71" w:rsidR="006A35F2" w:rsidRPr="007B159B" w:rsidRDefault="006A35F2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B159B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Model-2 in TR36.873</w:t>
            </w:r>
          </w:p>
        </w:tc>
      </w:tr>
      <w:tr w:rsidR="006A35F2" w:rsidRPr="00763C46" w14:paraId="3BDE9C3D" w14:textId="37D5B587" w:rsidTr="00403CF8">
        <w:tc>
          <w:tcPr>
            <w:tcW w:w="2672" w:type="dxa"/>
          </w:tcPr>
          <w:p w14:paraId="3A20B59F" w14:textId="1CB0BF01" w:rsidR="006A35F2" w:rsidRDefault="00E12233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s</w:t>
            </w:r>
            <w:r w:rsidR="006A35F2" w:rsidRPr="00763C4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cheduler</w:t>
            </w:r>
          </w:p>
        </w:tc>
        <w:tc>
          <w:tcPr>
            <w:tcW w:w="7290" w:type="dxa"/>
            <w:gridSpan w:val="4"/>
          </w:tcPr>
          <w:p w14:paraId="1183BDE8" w14:textId="77777777" w:rsidR="006A35F2" w:rsidRDefault="00BD00E2" w:rsidP="006A35F2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DL</w:t>
            </w: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 xml:space="preserve">: </w:t>
            </w:r>
            <w:r w:rsidR="006A35F2"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MU PF</w:t>
            </w:r>
            <w:r w:rsidR="00E00BE8">
              <w:rPr>
                <w:rFonts w:eastAsia="SimSun"/>
                <w:kern w:val="2"/>
                <w:sz w:val="22"/>
                <w:szCs w:val="22"/>
                <w:lang w:eastAsia="zh-CN"/>
              </w:rPr>
              <w:t xml:space="preserve"> (Max 12 layer)</w:t>
            </w:r>
          </w:p>
          <w:p w14:paraId="1CA1CD58" w14:textId="0A465121" w:rsidR="00BD00E2" w:rsidRDefault="00BD00E2" w:rsidP="006A35F2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UL</w:t>
            </w: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 xml:space="preserve">: 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SU PF</w:t>
            </w:r>
          </w:p>
        </w:tc>
      </w:tr>
      <w:tr w:rsidR="006A35F2" w:rsidRPr="00763C46" w14:paraId="29381854" w14:textId="064F5F85" w:rsidTr="00403CF8">
        <w:tc>
          <w:tcPr>
            <w:tcW w:w="2672" w:type="dxa"/>
          </w:tcPr>
          <w:p w14:paraId="661CAA5F" w14:textId="77777777" w:rsidR="006A35F2" w:rsidRDefault="006A35F2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763C4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Subband number</w:t>
            </w:r>
          </w:p>
        </w:tc>
        <w:tc>
          <w:tcPr>
            <w:tcW w:w="7290" w:type="dxa"/>
            <w:gridSpan w:val="4"/>
          </w:tcPr>
          <w:p w14:paraId="2E102DC9" w14:textId="6D49823E" w:rsidR="006A35F2" w:rsidRDefault="00E4501F" w:rsidP="006A35F2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2</w:t>
            </w: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0</w:t>
            </w:r>
          </w:p>
        </w:tc>
      </w:tr>
      <w:tr w:rsidR="007E4087" w14:paraId="2EC0036D" w14:textId="3DB941E6" w:rsidTr="00403CF8">
        <w:trPr>
          <w:trHeight w:val="325"/>
        </w:trPr>
        <w:tc>
          <w:tcPr>
            <w:tcW w:w="2672" w:type="dxa"/>
            <w:vMerge w:val="restart"/>
          </w:tcPr>
          <w:p w14:paraId="680A1EC3" w14:textId="66D237C3" w:rsidR="007E4087" w:rsidRDefault="007E4087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Downlink o</w:t>
            </w:r>
            <w:r w:rsidRPr="00763C46"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verhead </w:t>
            </w:r>
          </w:p>
        </w:tc>
        <w:tc>
          <w:tcPr>
            <w:tcW w:w="3644" w:type="dxa"/>
            <w:gridSpan w:val="2"/>
          </w:tcPr>
          <w:p w14:paraId="5DE626F3" w14:textId="7BE44B24" w:rsidR="007E4087" w:rsidRDefault="007E4087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  <w:p w14:paraId="379B560A" w14:textId="78D41DDD" w:rsidR="007E4087" w:rsidRPr="00763C46" w:rsidDel="007E4087" w:rsidRDefault="007E4087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SS/PBCH block</w:t>
            </w:r>
          </w:p>
        </w:tc>
        <w:tc>
          <w:tcPr>
            <w:tcW w:w="3646" w:type="dxa"/>
            <w:gridSpan w:val="2"/>
          </w:tcPr>
          <w:p w14:paraId="490FF2A6" w14:textId="15936DB3" w:rsidR="007E4087" w:rsidRDefault="007E4087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  <w:p w14:paraId="0721F225" w14:textId="195C7741" w:rsidR="007E4087" w:rsidRPr="00763C46" w:rsidRDefault="007E4087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1 SS/PBCH block per 20ms</w:t>
            </w:r>
          </w:p>
        </w:tc>
      </w:tr>
      <w:tr w:rsidR="007E4087" w14:paraId="7DC769CE" w14:textId="77777777" w:rsidTr="00403CF8">
        <w:trPr>
          <w:trHeight w:val="322"/>
        </w:trPr>
        <w:tc>
          <w:tcPr>
            <w:tcW w:w="2672" w:type="dxa"/>
            <w:vMerge/>
          </w:tcPr>
          <w:p w14:paraId="2F83DBE4" w14:textId="77777777" w:rsidR="007E4087" w:rsidRDefault="007E4087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3644" w:type="dxa"/>
            <w:gridSpan w:val="2"/>
          </w:tcPr>
          <w:p w14:paraId="7DA9CFD9" w14:textId="7242E704" w:rsidR="007E4087" w:rsidRPr="00B83461" w:rsidDel="007E4087" w:rsidRDefault="007E4087" w:rsidP="00AC375E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PDCCH</w:t>
            </w:r>
          </w:p>
        </w:tc>
        <w:tc>
          <w:tcPr>
            <w:tcW w:w="3646" w:type="dxa"/>
            <w:gridSpan w:val="2"/>
          </w:tcPr>
          <w:p w14:paraId="70977744" w14:textId="0FDF5087" w:rsidR="007E4087" w:rsidRPr="00B83461" w:rsidDel="007E4087" w:rsidRDefault="007E4087" w:rsidP="00AC375E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 xml:space="preserve">2 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OFDM symbols per slot</w:t>
            </w:r>
          </w:p>
        </w:tc>
      </w:tr>
      <w:tr w:rsidR="007E4087" w14:paraId="79881B36" w14:textId="77777777" w:rsidTr="00403CF8">
        <w:trPr>
          <w:trHeight w:val="322"/>
        </w:trPr>
        <w:tc>
          <w:tcPr>
            <w:tcW w:w="2672" w:type="dxa"/>
            <w:vMerge/>
          </w:tcPr>
          <w:p w14:paraId="6632F8A6" w14:textId="77777777" w:rsidR="007E4087" w:rsidRDefault="007E4087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3644" w:type="dxa"/>
            <w:gridSpan w:val="2"/>
          </w:tcPr>
          <w:p w14:paraId="56B5370B" w14:textId="5296A623" w:rsidR="007E4087" w:rsidRPr="00B83461" w:rsidDel="007E4087" w:rsidRDefault="007E4087" w:rsidP="00AC375E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DMRS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 xml:space="preserve"> (Type II)</w:t>
            </w:r>
          </w:p>
        </w:tc>
        <w:tc>
          <w:tcPr>
            <w:tcW w:w="3646" w:type="dxa"/>
            <w:gridSpan w:val="2"/>
          </w:tcPr>
          <w:p w14:paraId="4C79D909" w14:textId="381674B1" w:rsidR="007E4087" w:rsidRPr="00B83461" w:rsidDel="007E4087" w:rsidRDefault="00E4501F" w:rsidP="00AC375E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6</w:t>
            </w:r>
            <w:r w:rsidR="007E4087"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, 12 ports</w:t>
            </w:r>
          </w:p>
        </w:tc>
      </w:tr>
      <w:tr w:rsidR="007E4087" w14:paraId="444607CC" w14:textId="77777777" w:rsidTr="00403CF8">
        <w:trPr>
          <w:trHeight w:val="322"/>
        </w:trPr>
        <w:tc>
          <w:tcPr>
            <w:tcW w:w="2672" w:type="dxa"/>
            <w:vMerge/>
          </w:tcPr>
          <w:p w14:paraId="7588EADD" w14:textId="77777777" w:rsidR="007E4087" w:rsidRDefault="007E4087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3644" w:type="dxa"/>
            <w:gridSpan w:val="2"/>
          </w:tcPr>
          <w:p w14:paraId="196D7BC6" w14:textId="492EEF39" w:rsidR="007E4087" w:rsidRPr="00B83461" w:rsidDel="007E4087" w:rsidRDefault="007E4087" w:rsidP="00AC375E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CSI-RS</w:t>
            </w:r>
          </w:p>
        </w:tc>
        <w:tc>
          <w:tcPr>
            <w:tcW w:w="3646" w:type="dxa"/>
            <w:gridSpan w:val="2"/>
          </w:tcPr>
          <w:p w14:paraId="20A7110E" w14:textId="1E3F643C" w:rsidR="007E4087" w:rsidRPr="00B83461" w:rsidDel="007E4087" w:rsidRDefault="007E4087" w:rsidP="00AC375E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 xml:space="preserve">4, 8, 16, </w:t>
            </w:r>
            <w:r w:rsidR="00BD00E2">
              <w:rPr>
                <w:rFonts w:eastAsia="SimSun"/>
                <w:kern w:val="2"/>
                <w:sz w:val="22"/>
                <w:szCs w:val="22"/>
                <w:lang w:eastAsia="zh-CN"/>
              </w:rPr>
              <w:t xml:space="preserve">24, </w:t>
            </w: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32 ports with periodicity of 5ms</w:t>
            </w:r>
          </w:p>
        </w:tc>
      </w:tr>
      <w:tr w:rsidR="007E4087" w14:paraId="3AD721F0" w14:textId="77777777" w:rsidTr="00403CF8">
        <w:trPr>
          <w:trHeight w:val="322"/>
        </w:trPr>
        <w:tc>
          <w:tcPr>
            <w:tcW w:w="2672" w:type="dxa"/>
            <w:vMerge/>
          </w:tcPr>
          <w:p w14:paraId="4DA60269" w14:textId="77777777" w:rsidR="007E4087" w:rsidRDefault="007E4087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3644" w:type="dxa"/>
            <w:gridSpan w:val="2"/>
          </w:tcPr>
          <w:p w14:paraId="458BCB00" w14:textId="20378EB8" w:rsidR="007E4087" w:rsidRPr="00B83461" w:rsidDel="007E4087" w:rsidRDefault="007E4087" w:rsidP="00AC375E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TR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S</w:t>
            </w:r>
          </w:p>
        </w:tc>
        <w:tc>
          <w:tcPr>
            <w:tcW w:w="3646" w:type="dxa"/>
            <w:gridSpan w:val="2"/>
          </w:tcPr>
          <w:p w14:paraId="74B76629" w14:textId="0FFA1D3C" w:rsidR="007E4087" w:rsidRPr="00B83461" w:rsidDel="007E4087" w:rsidRDefault="007E4087" w:rsidP="00AC375E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 xml:space="preserve">4 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CSI-RS resource in 2 consecutive slots per 20ms, 50PRB</w:t>
            </w:r>
          </w:p>
        </w:tc>
      </w:tr>
      <w:tr w:rsidR="007E4087" w14:paraId="4F30D870" w14:textId="77777777" w:rsidTr="00403CF8">
        <w:trPr>
          <w:trHeight w:val="322"/>
        </w:trPr>
        <w:tc>
          <w:tcPr>
            <w:tcW w:w="2672" w:type="dxa"/>
            <w:vMerge/>
          </w:tcPr>
          <w:p w14:paraId="6A3DD584" w14:textId="77777777" w:rsidR="007E4087" w:rsidRDefault="007E4087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3644" w:type="dxa"/>
            <w:gridSpan w:val="2"/>
          </w:tcPr>
          <w:p w14:paraId="083E71E2" w14:textId="6F44EB26" w:rsidR="007E4087" w:rsidRPr="00B83461" w:rsidDel="007E4087" w:rsidRDefault="00C0016B" w:rsidP="00AC375E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PT-RS</w:t>
            </w:r>
          </w:p>
        </w:tc>
        <w:tc>
          <w:tcPr>
            <w:tcW w:w="3646" w:type="dxa"/>
            <w:gridSpan w:val="2"/>
          </w:tcPr>
          <w:p w14:paraId="61352748" w14:textId="0D86F0E4" w:rsidR="007E4087" w:rsidRPr="00B83461" w:rsidDel="007E4087" w:rsidRDefault="00C0016B" w:rsidP="00AC375E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N.A.</w:t>
            </w:r>
          </w:p>
        </w:tc>
      </w:tr>
      <w:tr w:rsidR="00403CF8" w14:paraId="1E67BFF8" w14:textId="3533DF81" w:rsidTr="00403CF8">
        <w:trPr>
          <w:trHeight w:val="129"/>
        </w:trPr>
        <w:tc>
          <w:tcPr>
            <w:tcW w:w="2672" w:type="dxa"/>
            <w:vMerge w:val="restart"/>
          </w:tcPr>
          <w:p w14:paraId="5DA116E6" w14:textId="35DC30C2" w:rsidR="00403CF8" w:rsidDel="00E12233" w:rsidRDefault="00403CF8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>Uplink overhead</w:t>
            </w:r>
          </w:p>
        </w:tc>
        <w:tc>
          <w:tcPr>
            <w:tcW w:w="3644" w:type="dxa"/>
            <w:gridSpan w:val="2"/>
          </w:tcPr>
          <w:p w14:paraId="54F03680" w14:textId="54D54318" w:rsidR="00403CF8" w:rsidRPr="00B83461" w:rsidDel="009C383A" w:rsidRDefault="00403CF8" w:rsidP="006A35F2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PU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CCH</w:t>
            </w:r>
          </w:p>
        </w:tc>
        <w:tc>
          <w:tcPr>
            <w:tcW w:w="3646" w:type="dxa"/>
            <w:gridSpan w:val="2"/>
          </w:tcPr>
          <w:p w14:paraId="22123886" w14:textId="796C702E" w:rsidR="00403CF8" w:rsidRPr="00B83461" w:rsidDel="009C383A" w:rsidRDefault="00403CF8" w:rsidP="006A35F2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 xml:space="preserve">14 OS, </w:t>
            </w:r>
            <w:r w:rsidR="00E4501F">
              <w:rPr>
                <w:rFonts w:eastAsia="SimSun"/>
                <w:kern w:val="2"/>
                <w:sz w:val="22"/>
                <w:szCs w:val="22"/>
                <w:lang w:eastAsia="zh-CN"/>
              </w:rPr>
              <w:t>2</w:t>
            </w:r>
            <w:r w:rsidR="00E4501F"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PRB</w:t>
            </w:r>
          </w:p>
        </w:tc>
      </w:tr>
      <w:tr w:rsidR="00403CF8" w14:paraId="22AF44B1" w14:textId="0567640D" w:rsidTr="00403CF8">
        <w:trPr>
          <w:trHeight w:val="161"/>
        </w:trPr>
        <w:tc>
          <w:tcPr>
            <w:tcW w:w="2672" w:type="dxa"/>
            <w:vMerge/>
          </w:tcPr>
          <w:p w14:paraId="09C8D983" w14:textId="77777777" w:rsidR="00403CF8" w:rsidRDefault="00403CF8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3644" w:type="dxa"/>
            <w:gridSpan w:val="2"/>
          </w:tcPr>
          <w:p w14:paraId="794D39CC" w14:textId="501881BB" w:rsidR="00403CF8" w:rsidRPr="00B83461" w:rsidDel="009C383A" w:rsidRDefault="00403CF8" w:rsidP="006A35F2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DMRS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 xml:space="preserve"> </w:t>
            </w:r>
            <w:bookmarkStart w:id="6" w:name="OLE_LINK4"/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 xml:space="preserve">(expect </w:t>
            </w:r>
            <w:r w:rsidR="00E4501F">
              <w:rPr>
                <w:rFonts w:eastAsia="SimSun"/>
                <w:kern w:val="2"/>
                <w:sz w:val="22"/>
                <w:szCs w:val="22"/>
                <w:lang w:eastAsia="zh-CN"/>
              </w:rPr>
              <w:t xml:space="preserve">2RBs 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for PUCCH)</w:t>
            </w:r>
            <w:bookmarkEnd w:id="6"/>
          </w:p>
        </w:tc>
        <w:tc>
          <w:tcPr>
            <w:tcW w:w="3646" w:type="dxa"/>
            <w:gridSpan w:val="2"/>
          </w:tcPr>
          <w:p w14:paraId="6A7609DB" w14:textId="0FE50320" w:rsidR="00403CF8" w:rsidRPr="00B83461" w:rsidDel="009C383A" w:rsidRDefault="00BD00E2" w:rsidP="006A35F2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 xml:space="preserve">6, 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12</w:t>
            </w:r>
            <w:r w:rsidR="00403CF8"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 xml:space="preserve"> ports</w:t>
            </w:r>
          </w:p>
        </w:tc>
      </w:tr>
      <w:tr w:rsidR="00403CF8" w14:paraId="697C60A8" w14:textId="77777777" w:rsidTr="00403CF8">
        <w:trPr>
          <w:trHeight w:val="81"/>
        </w:trPr>
        <w:tc>
          <w:tcPr>
            <w:tcW w:w="2672" w:type="dxa"/>
            <w:vMerge/>
          </w:tcPr>
          <w:p w14:paraId="6170BD30" w14:textId="77777777" w:rsidR="00403CF8" w:rsidRDefault="00403CF8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3644" w:type="dxa"/>
            <w:gridSpan w:val="2"/>
          </w:tcPr>
          <w:p w14:paraId="3D16C403" w14:textId="52E398F5" w:rsidR="00403CF8" w:rsidRPr="00B83461" w:rsidDel="009C383A" w:rsidRDefault="00403CF8" w:rsidP="006A35F2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SRS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 xml:space="preserve">(expect </w:t>
            </w:r>
            <w:r w:rsidR="00E4501F">
              <w:rPr>
                <w:rFonts w:eastAsia="SimSun"/>
                <w:kern w:val="2"/>
                <w:sz w:val="22"/>
                <w:szCs w:val="22"/>
                <w:lang w:eastAsia="zh-CN"/>
              </w:rPr>
              <w:t xml:space="preserve">2RBs 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for PUCCH)</w:t>
            </w:r>
          </w:p>
        </w:tc>
        <w:tc>
          <w:tcPr>
            <w:tcW w:w="3646" w:type="dxa"/>
            <w:gridSpan w:val="2"/>
          </w:tcPr>
          <w:p w14:paraId="2D6A7E4F" w14:textId="7D934DD5" w:rsidR="00403CF8" w:rsidRPr="00AC375E" w:rsidDel="009C383A" w:rsidRDefault="005C2C83" w:rsidP="005C2C83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5C2C83">
              <w:rPr>
                <w:rFonts w:eastAsiaTheme="minorEastAsia"/>
                <w:kern w:val="2"/>
                <w:sz w:val="22"/>
                <w:szCs w:val="22"/>
                <w:lang w:val="sv-SE" w:eastAsia="ja-JP"/>
              </w:rPr>
              <w:t>2 OFDM symbols per 5 slots</w:t>
            </w:r>
          </w:p>
        </w:tc>
      </w:tr>
      <w:tr w:rsidR="00403CF8" w14:paraId="5CEB19EE" w14:textId="77777777" w:rsidTr="00403CF8">
        <w:trPr>
          <w:trHeight w:val="86"/>
        </w:trPr>
        <w:tc>
          <w:tcPr>
            <w:tcW w:w="2672" w:type="dxa"/>
            <w:vMerge/>
          </w:tcPr>
          <w:p w14:paraId="47FCDC4C" w14:textId="77777777" w:rsidR="00403CF8" w:rsidRDefault="00403CF8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3644" w:type="dxa"/>
            <w:gridSpan w:val="2"/>
          </w:tcPr>
          <w:p w14:paraId="4A9C28EC" w14:textId="48FF9FB2" w:rsidR="00403CF8" w:rsidRPr="00B83461" w:rsidDel="009C383A" w:rsidRDefault="00403CF8" w:rsidP="006A35F2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DL feedback</w:t>
            </w:r>
          </w:p>
        </w:tc>
        <w:tc>
          <w:tcPr>
            <w:tcW w:w="3646" w:type="dxa"/>
            <w:gridSpan w:val="2"/>
          </w:tcPr>
          <w:p w14:paraId="63DAD35A" w14:textId="1D818B64" w:rsidR="00403CF8" w:rsidRPr="00B83461" w:rsidDel="009C383A" w:rsidRDefault="00B14324" w:rsidP="006A35F2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N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.</w:t>
            </w: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A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.</w:t>
            </w:r>
          </w:p>
        </w:tc>
      </w:tr>
      <w:tr w:rsidR="00403CF8" w14:paraId="654B014D" w14:textId="77777777" w:rsidTr="00403CF8">
        <w:trPr>
          <w:trHeight w:val="161"/>
        </w:trPr>
        <w:tc>
          <w:tcPr>
            <w:tcW w:w="2672" w:type="dxa"/>
            <w:vMerge/>
          </w:tcPr>
          <w:p w14:paraId="3278940A" w14:textId="77777777" w:rsidR="00403CF8" w:rsidRDefault="00403CF8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</w:p>
        </w:tc>
        <w:tc>
          <w:tcPr>
            <w:tcW w:w="3644" w:type="dxa"/>
            <w:gridSpan w:val="2"/>
          </w:tcPr>
          <w:p w14:paraId="56D40532" w14:textId="1AA68E1C" w:rsidR="00403CF8" w:rsidRPr="00B83461" w:rsidDel="009C383A" w:rsidRDefault="00403CF8" w:rsidP="006A35F2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PT-RS</w:t>
            </w:r>
          </w:p>
        </w:tc>
        <w:tc>
          <w:tcPr>
            <w:tcW w:w="3646" w:type="dxa"/>
            <w:gridSpan w:val="2"/>
          </w:tcPr>
          <w:p w14:paraId="1ED82688" w14:textId="5ECB627C" w:rsidR="00403CF8" w:rsidRPr="00B83461" w:rsidDel="009C383A" w:rsidRDefault="00B14324" w:rsidP="006A35F2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N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.</w:t>
            </w: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A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.</w:t>
            </w:r>
          </w:p>
        </w:tc>
      </w:tr>
      <w:tr w:rsidR="006A35F2" w14:paraId="0681D55E" w14:textId="3C5323E6" w:rsidTr="00B83461">
        <w:tc>
          <w:tcPr>
            <w:tcW w:w="2672" w:type="dxa"/>
          </w:tcPr>
          <w:p w14:paraId="17502EC3" w14:textId="23893D1A" w:rsidR="006A35F2" w:rsidRDefault="006F544E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>
              <w:rPr>
                <w:rFonts w:eastAsiaTheme="minorEastAsia"/>
                <w:kern w:val="2"/>
                <w:sz w:val="22"/>
                <w:szCs w:val="22"/>
                <w:lang w:eastAsia="ja-JP"/>
              </w:rPr>
              <w:t xml:space="preserve">UE </w:t>
            </w:r>
            <w:r w:rsidR="006A35F2" w:rsidRPr="00F6562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Receiver</w:t>
            </w:r>
          </w:p>
        </w:tc>
        <w:tc>
          <w:tcPr>
            <w:tcW w:w="7290" w:type="dxa"/>
            <w:gridSpan w:val="4"/>
          </w:tcPr>
          <w:p w14:paraId="5C94F9B5" w14:textId="3E2B25EB" w:rsidR="006A35F2" w:rsidRPr="00F6562E" w:rsidRDefault="006A35F2" w:rsidP="006A35F2">
            <w:pPr>
              <w:jc w:val="center"/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F6562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MMSE-IRC</w:t>
            </w:r>
          </w:p>
        </w:tc>
      </w:tr>
      <w:tr w:rsidR="006A35F2" w:rsidRPr="00F6562E" w14:paraId="46933E26" w14:textId="5A3C75B6" w:rsidTr="00B83461">
        <w:tc>
          <w:tcPr>
            <w:tcW w:w="2672" w:type="dxa"/>
          </w:tcPr>
          <w:p w14:paraId="3DE31BCA" w14:textId="77777777" w:rsidR="006A35F2" w:rsidRDefault="006A35F2" w:rsidP="006A35F2">
            <w:pPr>
              <w:rPr>
                <w:rFonts w:eastAsiaTheme="minorEastAsia"/>
                <w:kern w:val="2"/>
                <w:sz w:val="22"/>
                <w:szCs w:val="22"/>
                <w:lang w:eastAsia="ja-JP"/>
              </w:rPr>
            </w:pPr>
            <w:r w:rsidRPr="00F6562E">
              <w:rPr>
                <w:rFonts w:eastAsiaTheme="minorEastAsia"/>
                <w:kern w:val="2"/>
                <w:sz w:val="22"/>
                <w:szCs w:val="22"/>
                <w:lang w:eastAsia="ja-JP"/>
              </w:rPr>
              <w:t>CSI feedback</w:t>
            </w:r>
          </w:p>
        </w:tc>
        <w:tc>
          <w:tcPr>
            <w:tcW w:w="7290" w:type="dxa"/>
            <w:gridSpan w:val="4"/>
          </w:tcPr>
          <w:p w14:paraId="5C7CA29A" w14:textId="5C506E71" w:rsidR="006A35F2" w:rsidRDefault="005C6D43" w:rsidP="006A35F2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 w:rsidRPr="006432D4">
              <w:rPr>
                <w:rFonts w:eastAsia="SimSun"/>
                <w:kern w:val="2"/>
                <w:sz w:val="22"/>
                <w:szCs w:val="22"/>
                <w:lang w:eastAsia="zh-CN"/>
              </w:rPr>
              <w:t>periodically 5 slot feedback with 4 slot delay</w:t>
            </w:r>
          </w:p>
        </w:tc>
      </w:tr>
      <w:tr w:rsidR="006A35F2" w:rsidRPr="00F6562E" w14:paraId="15A02BA8" w14:textId="3476E5D5" w:rsidTr="00B83461">
        <w:tc>
          <w:tcPr>
            <w:tcW w:w="2672" w:type="dxa"/>
          </w:tcPr>
          <w:p w14:paraId="19C40894" w14:textId="77777777" w:rsidR="006A35F2" w:rsidRPr="00F6562E" w:rsidRDefault="006A35F2" w:rsidP="006A35F2">
            <w:pPr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M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CS table</w:t>
            </w:r>
          </w:p>
        </w:tc>
        <w:tc>
          <w:tcPr>
            <w:tcW w:w="7290" w:type="dxa"/>
            <w:gridSpan w:val="4"/>
          </w:tcPr>
          <w:p w14:paraId="505BE7D5" w14:textId="308E6620" w:rsidR="003512FB" w:rsidRDefault="00E15C3E" w:rsidP="006A35F2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 xml:space="preserve">Non-ideal </w:t>
            </w:r>
            <w:r w:rsidR="003512FB"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cha</w:t>
            </w:r>
            <w:r w:rsidR="003512FB">
              <w:rPr>
                <w:rFonts w:eastAsia="SimSun"/>
                <w:kern w:val="2"/>
                <w:sz w:val="22"/>
                <w:szCs w:val="22"/>
                <w:lang w:eastAsia="zh-CN"/>
              </w:rPr>
              <w:t>nnel estimation based NR table</w:t>
            </w:r>
          </w:p>
        </w:tc>
      </w:tr>
      <w:tr w:rsidR="000B4D16" w:rsidRPr="00F6562E" w14:paraId="360B2793" w14:textId="77777777" w:rsidTr="00B83461">
        <w:tc>
          <w:tcPr>
            <w:tcW w:w="2672" w:type="dxa"/>
          </w:tcPr>
          <w:p w14:paraId="646EBA9B" w14:textId="2FA9AA12" w:rsidR="000B4D16" w:rsidRDefault="000B4D16" w:rsidP="006A35F2">
            <w:pPr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 xml:space="preserve">Uplink </w:t>
            </w:r>
            <w:r w:rsidR="00E12233">
              <w:rPr>
                <w:rFonts w:eastAsia="SimSun"/>
                <w:kern w:val="2"/>
                <w:sz w:val="22"/>
                <w:szCs w:val="22"/>
                <w:lang w:eastAsia="zh-CN"/>
              </w:rPr>
              <w:t>s</w:t>
            </w:r>
            <w:r w:rsidR="00E12233"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cheduler</w:t>
            </w:r>
          </w:p>
        </w:tc>
        <w:tc>
          <w:tcPr>
            <w:tcW w:w="7290" w:type="dxa"/>
            <w:gridSpan w:val="4"/>
          </w:tcPr>
          <w:p w14:paraId="06F9BE6E" w14:textId="68C1956E" w:rsidR="000B4D16" w:rsidRDefault="000B4D16" w:rsidP="006A35F2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SU PF</w:t>
            </w:r>
          </w:p>
        </w:tc>
      </w:tr>
      <w:tr w:rsidR="000B4D16" w:rsidRPr="00F6562E" w14:paraId="307290F0" w14:textId="77777777" w:rsidTr="00B83461">
        <w:tc>
          <w:tcPr>
            <w:tcW w:w="2672" w:type="dxa"/>
          </w:tcPr>
          <w:p w14:paraId="2772EAF3" w14:textId="273688BC" w:rsidR="000B4D16" w:rsidRDefault="000B4D16" w:rsidP="006A35F2">
            <w:pPr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BS Receiver</w:t>
            </w:r>
          </w:p>
        </w:tc>
        <w:tc>
          <w:tcPr>
            <w:tcW w:w="7290" w:type="dxa"/>
            <w:gridSpan w:val="4"/>
          </w:tcPr>
          <w:p w14:paraId="7EAC3B79" w14:textId="14A9BC45" w:rsidR="000B4D16" w:rsidRDefault="00E4501F" w:rsidP="006A35F2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MMSE_</w:t>
            </w:r>
            <w:r w:rsidR="000B4D16">
              <w:rPr>
                <w:rFonts w:eastAsia="SimSun"/>
                <w:kern w:val="2"/>
                <w:sz w:val="22"/>
                <w:szCs w:val="22"/>
                <w:lang w:eastAsia="zh-CN"/>
              </w:rPr>
              <w:t>I</w:t>
            </w:r>
            <w:r w:rsidR="000B4D16"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RC</w:t>
            </w:r>
          </w:p>
        </w:tc>
      </w:tr>
      <w:tr w:rsidR="000B4D16" w:rsidRPr="00F6562E" w14:paraId="56E63770" w14:textId="77777777" w:rsidTr="00B83461">
        <w:tc>
          <w:tcPr>
            <w:tcW w:w="2672" w:type="dxa"/>
          </w:tcPr>
          <w:p w14:paraId="07D28C2C" w14:textId="40FAEE42" w:rsidR="000B4D16" w:rsidRDefault="000B4D16" w:rsidP="006A35F2">
            <w:pPr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Uplink Power Control</w:t>
            </w:r>
          </w:p>
        </w:tc>
        <w:tc>
          <w:tcPr>
            <w:tcW w:w="7290" w:type="dxa"/>
            <w:gridSpan w:val="4"/>
          </w:tcPr>
          <w:p w14:paraId="33582091" w14:textId="67EC42D3" w:rsidR="000B4D16" w:rsidRDefault="000B4D16" w:rsidP="006A35F2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A</w:t>
            </w: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 xml:space="preserve">lpha 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>= 0.6, P0 = -60dBm</w:t>
            </w:r>
          </w:p>
        </w:tc>
      </w:tr>
      <w:tr w:rsidR="00AB4E18" w:rsidRPr="00F6562E" w14:paraId="50B9BC23" w14:textId="77777777" w:rsidTr="00B83461">
        <w:tc>
          <w:tcPr>
            <w:tcW w:w="2672" w:type="dxa"/>
          </w:tcPr>
          <w:p w14:paraId="2979684C" w14:textId="0B810F5D" w:rsidR="00AB4E18" w:rsidRDefault="003153D7" w:rsidP="006A35F2">
            <w:pPr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kern w:val="2"/>
                <w:sz w:val="22"/>
                <w:szCs w:val="22"/>
                <w:lang w:eastAsia="zh-CN"/>
              </w:rPr>
              <w:t>MCS</w:t>
            </w: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 xml:space="preserve"> selection</w:t>
            </w:r>
          </w:p>
        </w:tc>
        <w:tc>
          <w:tcPr>
            <w:tcW w:w="7290" w:type="dxa"/>
            <w:gridSpan w:val="4"/>
          </w:tcPr>
          <w:p w14:paraId="31A2E1B5" w14:textId="644CB48E" w:rsidR="00CB0891" w:rsidRDefault="00CB0891">
            <w:pPr>
              <w:jc w:val="center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>
              <w:rPr>
                <w:rFonts w:eastAsia="SimSun"/>
                <w:kern w:val="2"/>
                <w:sz w:val="22"/>
                <w:szCs w:val="22"/>
                <w:lang w:eastAsia="zh-CN"/>
              </w:rPr>
              <w:t xml:space="preserve"> MCS selection based on SE</w:t>
            </w:r>
          </w:p>
        </w:tc>
      </w:tr>
    </w:tbl>
    <w:p w14:paraId="3BE01082" w14:textId="0D41C4C7" w:rsidR="00115369" w:rsidRPr="00CB0891" w:rsidRDefault="00115369" w:rsidP="007805FC">
      <w:pPr>
        <w:rPr>
          <w:rFonts w:eastAsiaTheme="minorEastAsia"/>
          <w:kern w:val="2"/>
          <w:sz w:val="22"/>
          <w:szCs w:val="22"/>
          <w:lang w:eastAsia="ja-JP"/>
        </w:rPr>
      </w:pPr>
    </w:p>
    <w:sectPr w:rsidR="00115369" w:rsidRPr="00CB0891">
      <w:footerReference w:type="default" r:id="rId11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6CCC50" w14:textId="77777777" w:rsidR="000D6757" w:rsidRDefault="000D6757">
      <w:r>
        <w:separator/>
      </w:r>
    </w:p>
  </w:endnote>
  <w:endnote w:type="continuationSeparator" w:id="0">
    <w:p w14:paraId="67E7A643" w14:textId="77777777" w:rsidR="000D6757" w:rsidRDefault="000D6757">
      <w:r>
        <w:continuationSeparator/>
      </w:r>
    </w:p>
  </w:endnote>
  <w:endnote w:type="continuationNotice" w:id="1">
    <w:p w14:paraId="4FA2BE3D" w14:textId="77777777" w:rsidR="000D6757" w:rsidRDefault="000D67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3B3E1" w14:textId="644F0F48" w:rsidR="00EF79DA" w:rsidRDefault="00EF79DA">
    <w:pPr>
      <w:pStyle w:val="ad"/>
      <w:jc w:val="center"/>
    </w:pPr>
    <w:r>
      <w:rPr>
        <w:rStyle w:val="af0"/>
        <w:rFonts w:hint="eastAsia"/>
      </w:rPr>
      <w:t xml:space="preserve">-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FE0707">
      <w:rPr>
        <w:rStyle w:val="af0"/>
        <w:noProof/>
      </w:rPr>
      <w:t>3</w:t>
    </w:r>
    <w:r>
      <w:rPr>
        <w:rStyle w:val="af0"/>
      </w:rPr>
      <w:fldChar w:fldCharType="end"/>
    </w:r>
    <w:r>
      <w:rPr>
        <w:rStyle w:val="af0"/>
        <w:rFonts w:hint="eastAsia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FE0707">
      <w:rPr>
        <w:rStyle w:val="af0"/>
        <w:noProof/>
      </w:rPr>
      <w:t>4</w:t>
    </w:r>
    <w:r>
      <w:rPr>
        <w:rStyle w:val="af0"/>
      </w:rPr>
      <w:fldChar w:fldCharType="end"/>
    </w:r>
    <w:r>
      <w:rPr>
        <w:rStyle w:val="af0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35E554" w14:textId="77777777" w:rsidR="000D6757" w:rsidRDefault="000D6757">
      <w:r>
        <w:separator/>
      </w:r>
    </w:p>
  </w:footnote>
  <w:footnote w:type="continuationSeparator" w:id="0">
    <w:p w14:paraId="13F1C859" w14:textId="77777777" w:rsidR="000D6757" w:rsidRDefault="000D6757">
      <w:r>
        <w:continuationSeparator/>
      </w:r>
    </w:p>
  </w:footnote>
  <w:footnote w:type="continuationNotice" w:id="1">
    <w:p w14:paraId="35FBBB44" w14:textId="77777777" w:rsidR="000D6757" w:rsidRDefault="000D675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BB2946"/>
    <w:multiLevelType w:val="hybridMultilevel"/>
    <w:tmpl w:val="CDDE693E"/>
    <w:lvl w:ilvl="0" w:tplc="A10278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5D9584C"/>
    <w:multiLevelType w:val="hybridMultilevel"/>
    <w:tmpl w:val="B07C1A8E"/>
    <w:lvl w:ilvl="0" w:tplc="3628EAE6">
      <w:numFmt w:val="bullet"/>
      <w:lvlText w:val="–"/>
      <w:lvlJc w:val="left"/>
      <w:pPr>
        <w:ind w:left="1200" w:hanging="420"/>
      </w:pPr>
      <w:rPr>
        <w:rFonts w:ascii="Ericsson Capital TT" w:hAnsi="Ericsson Capital TT" w:hint="default"/>
      </w:rPr>
    </w:lvl>
    <w:lvl w:ilvl="1" w:tplc="3FB69F10">
      <w:start w:val="1"/>
      <w:numFmt w:val="bullet"/>
      <w:lvlText w:val="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3" w15:restartNumberingAfterBreak="0">
    <w:nsid w:val="16475C08"/>
    <w:multiLevelType w:val="hybridMultilevel"/>
    <w:tmpl w:val="BD387C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6A90AF2"/>
    <w:multiLevelType w:val="hybridMultilevel"/>
    <w:tmpl w:val="34529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5A736D7"/>
    <w:multiLevelType w:val="hybridMultilevel"/>
    <w:tmpl w:val="9C0E51CC"/>
    <w:lvl w:ilvl="0" w:tplc="3FB69F1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D5125"/>
    <w:multiLevelType w:val="hybridMultilevel"/>
    <w:tmpl w:val="A20AC82C"/>
    <w:lvl w:ilvl="0" w:tplc="84F63C0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510D3E"/>
    <w:multiLevelType w:val="hybridMultilevel"/>
    <w:tmpl w:val="492EBCE4"/>
    <w:lvl w:ilvl="0" w:tplc="DDA804EE">
      <w:start w:val="3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A2C1A48"/>
    <w:multiLevelType w:val="hybridMultilevel"/>
    <w:tmpl w:val="F738AA92"/>
    <w:lvl w:ilvl="0" w:tplc="3AC2B8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9A01A5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2A2F566">
      <w:start w:val="11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1B84C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F74BE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9C8A1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D48ED8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24E4E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034877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0" w15:restartNumberingAfterBreak="0">
    <w:nsid w:val="2B615681"/>
    <w:multiLevelType w:val="hybridMultilevel"/>
    <w:tmpl w:val="386AA68C"/>
    <w:lvl w:ilvl="0" w:tplc="2DD6D684">
      <w:numFmt w:val="bullet"/>
      <w:lvlText w:val="›"/>
      <w:lvlJc w:val="left"/>
      <w:pPr>
        <w:ind w:left="1140" w:hanging="42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 w15:restartNumberingAfterBreak="0">
    <w:nsid w:val="32897B21"/>
    <w:multiLevelType w:val="hybridMultilevel"/>
    <w:tmpl w:val="D1D2EB84"/>
    <w:lvl w:ilvl="0" w:tplc="D4262F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CC09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E69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8EFF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251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2E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A83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4E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B68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3" w15:restartNumberingAfterBreak="0">
    <w:nsid w:val="38903065"/>
    <w:multiLevelType w:val="hybridMultilevel"/>
    <w:tmpl w:val="7C1E2C52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4" w15:restartNumberingAfterBreak="0">
    <w:nsid w:val="3D924ADD"/>
    <w:multiLevelType w:val="hybridMultilevel"/>
    <w:tmpl w:val="A9F010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E9513F9"/>
    <w:multiLevelType w:val="hybridMultilevel"/>
    <w:tmpl w:val="BD5AA33C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080" w:hanging="420"/>
      </w:pPr>
      <w:rPr>
        <w:rFonts w:ascii="SimSun" w:eastAsia="SimSun" w:hAnsi="SimSun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6" w15:restartNumberingAfterBreak="0">
    <w:nsid w:val="3EAB612B"/>
    <w:multiLevelType w:val="hybridMultilevel"/>
    <w:tmpl w:val="E376E6A8"/>
    <w:lvl w:ilvl="0" w:tplc="4A32EB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6D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B69D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641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E0F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E8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D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DC3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A8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1D00B8D"/>
    <w:multiLevelType w:val="hybridMultilevel"/>
    <w:tmpl w:val="7F6CF87E"/>
    <w:lvl w:ilvl="0" w:tplc="84F63C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12A8C5C">
      <w:start w:val="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4263F2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F0377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9FA1F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FCCD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4846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2CE81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4EA4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444378F0"/>
    <w:multiLevelType w:val="hybridMultilevel"/>
    <w:tmpl w:val="DA220440"/>
    <w:lvl w:ilvl="0" w:tplc="3FB69F10">
      <w:start w:val="1"/>
      <w:numFmt w:val="bullet"/>
      <w:lvlText w:val=""/>
      <w:lvlJc w:val="left"/>
      <w:pPr>
        <w:ind w:left="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9" w15:restartNumberingAfterBreak="0">
    <w:nsid w:val="496866FA"/>
    <w:multiLevelType w:val="hybridMultilevel"/>
    <w:tmpl w:val="A308F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0341B5"/>
    <w:multiLevelType w:val="hybridMultilevel"/>
    <w:tmpl w:val="FF2E1BCC"/>
    <w:lvl w:ilvl="0" w:tplc="1472A5A4">
      <w:start w:val="1"/>
      <w:numFmt w:val="bullet"/>
      <w:lvlText w:val="›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1" w15:restartNumberingAfterBreak="0">
    <w:nsid w:val="4ED03787"/>
    <w:multiLevelType w:val="hybridMultilevel"/>
    <w:tmpl w:val="09427CCA"/>
    <w:lvl w:ilvl="0" w:tplc="8974B3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23623C8"/>
    <w:multiLevelType w:val="multilevel"/>
    <w:tmpl w:val="108663A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857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3" w15:restartNumberingAfterBreak="0">
    <w:nsid w:val="5880639C"/>
    <w:multiLevelType w:val="hybridMultilevel"/>
    <w:tmpl w:val="E6F62250"/>
    <w:lvl w:ilvl="0" w:tplc="0409000D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06FF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285B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A1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085B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2D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C7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AE6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42C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C2B38D2"/>
    <w:multiLevelType w:val="hybridMultilevel"/>
    <w:tmpl w:val="00D416FE"/>
    <w:lvl w:ilvl="0" w:tplc="8166B8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D2B7C90"/>
    <w:multiLevelType w:val="hybridMultilevel"/>
    <w:tmpl w:val="C13E124E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6A6572A6"/>
    <w:multiLevelType w:val="hybridMultilevel"/>
    <w:tmpl w:val="4762FE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D760EF1"/>
    <w:multiLevelType w:val="hybridMultilevel"/>
    <w:tmpl w:val="ADEC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3157D4"/>
    <w:multiLevelType w:val="multilevel"/>
    <w:tmpl w:val="461E3B2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0" w15:restartNumberingAfterBreak="0">
    <w:nsid w:val="70C8022E"/>
    <w:multiLevelType w:val="hybridMultilevel"/>
    <w:tmpl w:val="8452C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C2B85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7C760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2" w15:restartNumberingAfterBreak="0">
    <w:nsid w:val="76E4594D"/>
    <w:multiLevelType w:val="hybridMultilevel"/>
    <w:tmpl w:val="754420E8"/>
    <w:lvl w:ilvl="0" w:tplc="84F63C04">
      <w:start w:val="1"/>
      <w:numFmt w:val="bullet"/>
      <w:lvlText w:val="•"/>
      <w:lvlJc w:val="left"/>
      <w:pPr>
        <w:ind w:left="6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33" w15:restartNumberingAfterBreak="0">
    <w:nsid w:val="7AEB6378"/>
    <w:multiLevelType w:val="hybridMultilevel"/>
    <w:tmpl w:val="9B8E2F8A"/>
    <w:lvl w:ilvl="0" w:tplc="E93E9CE0">
      <w:start w:val="1"/>
      <w:numFmt w:val="bullet"/>
      <w:lvlText w:val="‐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D961F5"/>
    <w:multiLevelType w:val="hybridMultilevel"/>
    <w:tmpl w:val="77C08E92"/>
    <w:lvl w:ilvl="0" w:tplc="3FB69F1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998E84AC">
      <w:numFmt w:val="bullet"/>
      <w:lvlText w:val="–"/>
      <w:lvlJc w:val="left"/>
      <w:pPr>
        <w:ind w:left="1260" w:hanging="420"/>
      </w:pPr>
      <w:rPr>
        <w:rFonts w:ascii="SimSun" w:eastAsia="SimSun" w:hAnsi="SimSun" w:cs="Times New Roman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7E6827A2"/>
    <w:multiLevelType w:val="hybridMultilevel"/>
    <w:tmpl w:val="5ED2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826C63"/>
    <w:multiLevelType w:val="hybridMultilevel"/>
    <w:tmpl w:val="B462A286"/>
    <w:lvl w:ilvl="0" w:tplc="9642C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9669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A61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BEAA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AD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F06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23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DC48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DE60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FD61411"/>
    <w:multiLevelType w:val="hybridMultilevel"/>
    <w:tmpl w:val="E2EC2B6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29"/>
  </w:num>
  <w:num w:numId="4">
    <w:abstractNumId w:val="12"/>
  </w:num>
  <w:num w:numId="5">
    <w:abstractNumId w:val="34"/>
  </w:num>
  <w:num w:numId="6">
    <w:abstractNumId w:val="17"/>
  </w:num>
  <w:num w:numId="7">
    <w:abstractNumId w:val="27"/>
  </w:num>
  <w:num w:numId="8">
    <w:abstractNumId w:val="3"/>
  </w:num>
  <w:num w:numId="9">
    <w:abstractNumId w:val="22"/>
  </w:num>
  <w:num w:numId="10">
    <w:abstractNumId w:val="36"/>
  </w:num>
  <w:num w:numId="11">
    <w:abstractNumId w:val="14"/>
  </w:num>
  <w:num w:numId="12">
    <w:abstractNumId w:val="23"/>
  </w:num>
  <w:num w:numId="13">
    <w:abstractNumId w:val="16"/>
  </w:num>
  <w:num w:numId="14">
    <w:abstractNumId w:val="11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7"/>
  </w:num>
  <w:num w:numId="17">
    <w:abstractNumId w:val="32"/>
  </w:num>
  <w:num w:numId="18">
    <w:abstractNumId w:val="7"/>
  </w:num>
  <w:num w:numId="19">
    <w:abstractNumId w:val="20"/>
  </w:num>
  <w:num w:numId="20">
    <w:abstractNumId w:val="2"/>
  </w:num>
  <w:num w:numId="21">
    <w:abstractNumId w:val="38"/>
  </w:num>
  <w:num w:numId="22">
    <w:abstractNumId w:val="25"/>
  </w:num>
  <w:num w:numId="23">
    <w:abstractNumId w:val="6"/>
  </w:num>
  <w:num w:numId="24">
    <w:abstractNumId w:val="15"/>
  </w:num>
  <w:num w:numId="25">
    <w:abstractNumId w:val="35"/>
  </w:num>
  <w:num w:numId="26">
    <w:abstractNumId w:val="18"/>
  </w:num>
  <w:num w:numId="27">
    <w:abstractNumId w:val="10"/>
  </w:num>
  <w:num w:numId="28">
    <w:abstractNumId w:val="31"/>
  </w:num>
  <w:num w:numId="29">
    <w:abstractNumId w:val="33"/>
  </w:num>
  <w:num w:numId="30">
    <w:abstractNumId w:val="8"/>
  </w:num>
  <w:num w:numId="31">
    <w:abstractNumId w:val="13"/>
  </w:num>
  <w:num w:numId="32">
    <w:abstractNumId w:val="9"/>
  </w:num>
  <w:num w:numId="33">
    <w:abstractNumId w:val="19"/>
  </w:num>
  <w:num w:numId="34">
    <w:abstractNumId w:val="4"/>
  </w:num>
  <w:num w:numId="35">
    <w:abstractNumId w:val="30"/>
  </w:num>
  <w:num w:numId="36">
    <w:abstractNumId w:val="28"/>
  </w:num>
  <w:num w:numId="37">
    <w:abstractNumId w:val="1"/>
  </w:num>
  <w:num w:numId="38">
    <w:abstractNumId w:val="21"/>
  </w:num>
  <w:num w:numId="39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inset="5.85pt,.7pt,5.85pt,.7pt"/>
      <o:colormru v:ext="edit" colors="#557bcd,#c7edc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A66"/>
    <w:rsid w:val="00001127"/>
    <w:rsid w:val="0000234B"/>
    <w:rsid w:val="000033E4"/>
    <w:rsid w:val="000036B0"/>
    <w:rsid w:val="00005E41"/>
    <w:rsid w:val="000067FD"/>
    <w:rsid w:val="00007326"/>
    <w:rsid w:val="00007F27"/>
    <w:rsid w:val="00010B9D"/>
    <w:rsid w:val="0001140D"/>
    <w:rsid w:val="000118ED"/>
    <w:rsid w:val="0001566D"/>
    <w:rsid w:val="000162F9"/>
    <w:rsid w:val="000167C2"/>
    <w:rsid w:val="00017113"/>
    <w:rsid w:val="00021397"/>
    <w:rsid w:val="0002196B"/>
    <w:rsid w:val="000220B7"/>
    <w:rsid w:val="000226B4"/>
    <w:rsid w:val="0002437E"/>
    <w:rsid w:val="00025A9C"/>
    <w:rsid w:val="00025F25"/>
    <w:rsid w:val="00026CDA"/>
    <w:rsid w:val="00026EF5"/>
    <w:rsid w:val="0003033A"/>
    <w:rsid w:val="000320BD"/>
    <w:rsid w:val="000324BD"/>
    <w:rsid w:val="00033DC8"/>
    <w:rsid w:val="00033EAE"/>
    <w:rsid w:val="00033FC8"/>
    <w:rsid w:val="0003413B"/>
    <w:rsid w:val="00034A96"/>
    <w:rsid w:val="00034B2B"/>
    <w:rsid w:val="00034DE2"/>
    <w:rsid w:val="00035342"/>
    <w:rsid w:val="0003623A"/>
    <w:rsid w:val="00036FAE"/>
    <w:rsid w:val="00040855"/>
    <w:rsid w:val="000420AF"/>
    <w:rsid w:val="0004257D"/>
    <w:rsid w:val="00042C20"/>
    <w:rsid w:val="00043286"/>
    <w:rsid w:val="000439B1"/>
    <w:rsid w:val="00043EAA"/>
    <w:rsid w:val="00043EE8"/>
    <w:rsid w:val="00044045"/>
    <w:rsid w:val="00044B2B"/>
    <w:rsid w:val="0004609B"/>
    <w:rsid w:val="00046ED5"/>
    <w:rsid w:val="0004749C"/>
    <w:rsid w:val="000507F7"/>
    <w:rsid w:val="000509EB"/>
    <w:rsid w:val="00051251"/>
    <w:rsid w:val="00052B58"/>
    <w:rsid w:val="0005398E"/>
    <w:rsid w:val="0005419D"/>
    <w:rsid w:val="000544C1"/>
    <w:rsid w:val="000574D5"/>
    <w:rsid w:val="00057C73"/>
    <w:rsid w:val="000602AB"/>
    <w:rsid w:val="00060370"/>
    <w:rsid w:val="00061598"/>
    <w:rsid w:val="00061613"/>
    <w:rsid w:val="000627C5"/>
    <w:rsid w:val="00062E61"/>
    <w:rsid w:val="000630C5"/>
    <w:rsid w:val="0006526A"/>
    <w:rsid w:val="0006556A"/>
    <w:rsid w:val="00066A3B"/>
    <w:rsid w:val="00066FE7"/>
    <w:rsid w:val="00070A81"/>
    <w:rsid w:val="00070D43"/>
    <w:rsid w:val="000711C6"/>
    <w:rsid w:val="00071895"/>
    <w:rsid w:val="00072296"/>
    <w:rsid w:val="00072851"/>
    <w:rsid w:val="00072ABF"/>
    <w:rsid w:val="000735BD"/>
    <w:rsid w:val="00073ABC"/>
    <w:rsid w:val="00073ADF"/>
    <w:rsid w:val="00076246"/>
    <w:rsid w:val="00076D48"/>
    <w:rsid w:val="00083F7A"/>
    <w:rsid w:val="00085047"/>
    <w:rsid w:val="00085EBD"/>
    <w:rsid w:val="00086493"/>
    <w:rsid w:val="00087FC6"/>
    <w:rsid w:val="000902F6"/>
    <w:rsid w:val="00091E49"/>
    <w:rsid w:val="0009222D"/>
    <w:rsid w:val="0009331A"/>
    <w:rsid w:val="00093548"/>
    <w:rsid w:val="00097E8C"/>
    <w:rsid w:val="000A0134"/>
    <w:rsid w:val="000A085E"/>
    <w:rsid w:val="000A0990"/>
    <w:rsid w:val="000A0C26"/>
    <w:rsid w:val="000A12A0"/>
    <w:rsid w:val="000A2728"/>
    <w:rsid w:val="000A2D2D"/>
    <w:rsid w:val="000A2FF0"/>
    <w:rsid w:val="000A3A0C"/>
    <w:rsid w:val="000A40BB"/>
    <w:rsid w:val="000A47E4"/>
    <w:rsid w:val="000A61D8"/>
    <w:rsid w:val="000A662D"/>
    <w:rsid w:val="000A6A36"/>
    <w:rsid w:val="000A780F"/>
    <w:rsid w:val="000A7B96"/>
    <w:rsid w:val="000A7EE5"/>
    <w:rsid w:val="000B0804"/>
    <w:rsid w:val="000B1134"/>
    <w:rsid w:val="000B18D3"/>
    <w:rsid w:val="000B231E"/>
    <w:rsid w:val="000B4D16"/>
    <w:rsid w:val="000B4D91"/>
    <w:rsid w:val="000B5874"/>
    <w:rsid w:val="000B5A6C"/>
    <w:rsid w:val="000B5A88"/>
    <w:rsid w:val="000B74B6"/>
    <w:rsid w:val="000C033E"/>
    <w:rsid w:val="000C0B0B"/>
    <w:rsid w:val="000C298B"/>
    <w:rsid w:val="000C3702"/>
    <w:rsid w:val="000C40D3"/>
    <w:rsid w:val="000C5F33"/>
    <w:rsid w:val="000C703A"/>
    <w:rsid w:val="000C7F22"/>
    <w:rsid w:val="000D061F"/>
    <w:rsid w:val="000D11A6"/>
    <w:rsid w:val="000D289B"/>
    <w:rsid w:val="000D32CA"/>
    <w:rsid w:val="000D3BFC"/>
    <w:rsid w:val="000D49B7"/>
    <w:rsid w:val="000D5BB1"/>
    <w:rsid w:val="000D6757"/>
    <w:rsid w:val="000D7EB9"/>
    <w:rsid w:val="000E0039"/>
    <w:rsid w:val="000E0575"/>
    <w:rsid w:val="000E0802"/>
    <w:rsid w:val="000E0855"/>
    <w:rsid w:val="000E104E"/>
    <w:rsid w:val="000E11ED"/>
    <w:rsid w:val="000E2268"/>
    <w:rsid w:val="000E2561"/>
    <w:rsid w:val="000E26F3"/>
    <w:rsid w:val="000E5D73"/>
    <w:rsid w:val="000E6D51"/>
    <w:rsid w:val="000E6E19"/>
    <w:rsid w:val="000E7348"/>
    <w:rsid w:val="000E7CA7"/>
    <w:rsid w:val="000F0312"/>
    <w:rsid w:val="000F0D88"/>
    <w:rsid w:val="000F16D1"/>
    <w:rsid w:val="000F1CB3"/>
    <w:rsid w:val="000F2B2E"/>
    <w:rsid w:val="000F34FE"/>
    <w:rsid w:val="000F513D"/>
    <w:rsid w:val="000F5EFD"/>
    <w:rsid w:val="00100E74"/>
    <w:rsid w:val="0010433C"/>
    <w:rsid w:val="00104EEB"/>
    <w:rsid w:val="00105819"/>
    <w:rsid w:val="00105C40"/>
    <w:rsid w:val="00106AEC"/>
    <w:rsid w:val="00106D21"/>
    <w:rsid w:val="00106F6F"/>
    <w:rsid w:val="00107725"/>
    <w:rsid w:val="00107B54"/>
    <w:rsid w:val="00107E7C"/>
    <w:rsid w:val="00111829"/>
    <w:rsid w:val="001122B3"/>
    <w:rsid w:val="00113061"/>
    <w:rsid w:val="00113AAC"/>
    <w:rsid w:val="00114874"/>
    <w:rsid w:val="00114E5C"/>
    <w:rsid w:val="00115158"/>
    <w:rsid w:val="00115369"/>
    <w:rsid w:val="00116280"/>
    <w:rsid w:val="001209B6"/>
    <w:rsid w:val="00120B42"/>
    <w:rsid w:val="00121E9B"/>
    <w:rsid w:val="00122067"/>
    <w:rsid w:val="0012249A"/>
    <w:rsid w:val="00123239"/>
    <w:rsid w:val="001237A1"/>
    <w:rsid w:val="001239A0"/>
    <w:rsid w:val="0012400F"/>
    <w:rsid w:val="00124DC1"/>
    <w:rsid w:val="00124F78"/>
    <w:rsid w:val="00125881"/>
    <w:rsid w:val="00125E4F"/>
    <w:rsid w:val="00127F34"/>
    <w:rsid w:val="00130144"/>
    <w:rsid w:val="001315E2"/>
    <w:rsid w:val="00131E02"/>
    <w:rsid w:val="0013249C"/>
    <w:rsid w:val="001327CA"/>
    <w:rsid w:val="0013317C"/>
    <w:rsid w:val="00133AEA"/>
    <w:rsid w:val="00136F3C"/>
    <w:rsid w:val="0013709D"/>
    <w:rsid w:val="0013721B"/>
    <w:rsid w:val="001376F8"/>
    <w:rsid w:val="0013780F"/>
    <w:rsid w:val="0013785D"/>
    <w:rsid w:val="0014102E"/>
    <w:rsid w:val="001429E3"/>
    <w:rsid w:val="00142E48"/>
    <w:rsid w:val="0014378E"/>
    <w:rsid w:val="00143D15"/>
    <w:rsid w:val="00143EC7"/>
    <w:rsid w:val="00144950"/>
    <w:rsid w:val="00144D7D"/>
    <w:rsid w:val="00145ABF"/>
    <w:rsid w:val="00145F09"/>
    <w:rsid w:val="00146389"/>
    <w:rsid w:val="0015005A"/>
    <w:rsid w:val="00150C53"/>
    <w:rsid w:val="001515E9"/>
    <w:rsid w:val="001526C4"/>
    <w:rsid w:val="001533DD"/>
    <w:rsid w:val="00153DD4"/>
    <w:rsid w:val="00155092"/>
    <w:rsid w:val="0015548F"/>
    <w:rsid w:val="00155FD6"/>
    <w:rsid w:val="001572C3"/>
    <w:rsid w:val="0016016E"/>
    <w:rsid w:val="0016062A"/>
    <w:rsid w:val="00161390"/>
    <w:rsid w:val="001615D7"/>
    <w:rsid w:val="001619A2"/>
    <w:rsid w:val="001621B5"/>
    <w:rsid w:val="001621BB"/>
    <w:rsid w:val="0016225C"/>
    <w:rsid w:val="00162C23"/>
    <w:rsid w:val="001638DC"/>
    <w:rsid w:val="00163C0D"/>
    <w:rsid w:val="00164574"/>
    <w:rsid w:val="00164E2D"/>
    <w:rsid w:val="001658FD"/>
    <w:rsid w:val="00165AC6"/>
    <w:rsid w:val="00166E8D"/>
    <w:rsid w:val="00167658"/>
    <w:rsid w:val="00167F4C"/>
    <w:rsid w:val="001705F0"/>
    <w:rsid w:val="0017181F"/>
    <w:rsid w:val="00171920"/>
    <w:rsid w:val="00171BCF"/>
    <w:rsid w:val="00172A13"/>
    <w:rsid w:val="00172CD4"/>
    <w:rsid w:val="00174000"/>
    <w:rsid w:val="00175875"/>
    <w:rsid w:val="00175B03"/>
    <w:rsid w:val="00175D78"/>
    <w:rsid w:val="00177C82"/>
    <w:rsid w:val="00177E15"/>
    <w:rsid w:val="00180492"/>
    <w:rsid w:val="00180545"/>
    <w:rsid w:val="001816ED"/>
    <w:rsid w:val="00181845"/>
    <w:rsid w:val="00182CF1"/>
    <w:rsid w:val="0018362F"/>
    <w:rsid w:val="00183773"/>
    <w:rsid w:val="00185176"/>
    <w:rsid w:val="00185250"/>
    <w:rsid w:val="00187A53"/>
    <w:rsid w:val="001903AD"/>
    <w:rsid w:val="00191CDD"/>
    <w:rsid w:val="00191DB5"/>
    <w:rsid w:val="00192B39"/>
    <w:rsid w:val="0019385A"/>
    <w:rsid w:val="001939BC"/>
    <w:rsid w:val="00194A16"/>
    <w:rsid w:val="001951BB"/>
    <w:rsid w:val="00197817"/>
    <w:rsid w:val="00197D07"/>
    <w:rsid w:val="00197E33"/>
    <w:rsid w:val="001A1731"/>
    <w:rsid w:val="001A1FA7"/>
    <w:rsid w:val="001A27C3"/>
    <w:rsid w:val="001A2FFD"/>
    <w:rsid w:val="001A461E"/>
    <w:rsid w:val="001A47FE"/>
    <w:rsid w:val="001A49A6"/>
    <w:rsid w:val="001A4B34"/>
    <w:rsid w:val="001A4C96"/>
    <w:rsid w:val="001A5110"/>
    <w:rsid w:val="001A6B0C"/>
    <w:rsid w:val="001A6EEB"/>
    <w:rsid w:val="001B0C27"/>
    <w:rsid w:val="001B2363"/>
    <w:rsid w:val="001B28B9"/>
    <w:rsid w:val="001B29A9"/>
    <w:rsid w:val="001B2C58"/>
    <w:rsid w:val="001B2EBA"/>
    <w:rsid w:val="001B3B6A"/>
    <w:rsid w:val="001B67D6"/>
    <w:rsid w:val="001B7A66"/>
    <w:rsid w:val="001C2301"/>
    <w:rsid w:val="001C2B15"/>
    <w:rsid w:val="001C3D4A"/>
    <w:rsid w:val="001C6BE0"/>
    <w:rsid w:val="001C795A"/>
    <w:rsid w:val="001C7F0B"/>
    <w:rsid w:val="001D0C24"/>
    <w:rsid w:val="001D1ED0"/>
    <w:rsid w:val="001D20DC"/>
    <w:rsid w:val="001D32A5"/>
    <w:rsid w:val="001D3A6A"/>
    <w:rsid w:val="001D3D18"/>
    <w:rsid w:val="001D4661"/>
    <w:rsid w:val="001D4C51"/>
    <w:rsid w:val="001D4EC6"/>
    <w:rsid w:val="001D5FFE"/>
    <w:rsid w:val="001D6B7D"/>
    <w:rsid w:val="001D79A4"/>
    <w:rsid w:val="001E0156"/>
    <w:rsid w:val="001E1388"/>
    <w:rsid w:val="001E2FDF"/>
    <w:rsid w:val="001E3BEB"/>
    <w:rsid w:val="001E3E82"/>
    <w:rsid w:val="001E4BD5"/>
    <w:rsid w:val="001E57DA"/>
    <w:rsid w:val="001E5F9C"/>
    <w:rsid w:val="001F0901"/>
    <w:rsid w:val="001F1763"/>
    <w:rsid w:val="001F2264"/>
    <w:rsid w:val="001F22D0"/>
    <w:rsid w:val="001F2A6D"/>
    <w:rsid w:val="001F38E6"/>
    <w:rsid w:val="001F3B23"/>
    <w:rsid w:val="001F50B1"/>
    <w:rsid w:val="001F5117"/>
    <w:rsid w:val="001F53B4"/>
    <w:rsid w:val="001F6A65"/>
    <w:rsid w:val="001F7D33"/>
    <w:rsid w:val="00200E87"/>
    <w:rsid w:val="00200F8E"/>
    <w:rsid w:val="00202BB5"/>
    <w:rsid w:val="002038DC"/>
    <w:rsid w:val="00207050"/>
    <w:rsid w:val="00210E49"/>
    <w:rsid w:val="002117A7"/>
    <w:rsid w:val="00212B9A"/>
    <w:rsid w:val="0021486C"/>
    <w:rsid w:val="00214B24"/>
    <w:rsid w:val="00214F58"/>
    <w:rsid w:val="002153A7"/>
    <w:rsid w:val="0021570B"/>
    <w:rsid w:val="002166F2"/>
    <w:rsid w:val="00216BF1"/>
    <w:rsid w:val="00220A6B"/>
    <w:rsid w:val="00221A4E"/>
    <w:rsid w:val="00222636"/>
    <w:rsid w:val="002226CB"/>
    <w:rsid w:val="002234CA"/>
    <w:rsid w:val="002239EF"/>
    <w:rsid w:val="00223E25"/>
    <w:rsid w:val="00226BE2"/>
    <w:rsid w:val="00226CA3"/>
    <w:rsid w:val="002302B3"/>
    <w:rsid w:val="002316CA"/>
    <w:rsid w:val="002323E0"/>
    <w:rsid w:val="00232520"/>
    <w:rsid w:val="00234710"/>
    <w:rsid w:val="00234C84"/>
    <w:rsid w:val="00234FD8"/>
    <w:rsid w:val="0023514D"/>
    <w:rsid w:val="00235B13"/>
    <w:rsid w:val="00235D9D"/>
    <w:rsid w:val="00236D95"/>
    <w:rsid w:val="0023702E"/>
    <w:rsid w:val="002408B6"/>
    <w:rsid w:val="00241118"/>
    <w:rsid w:val="00241517"/>
    <w:rsid w:val="00243715"/>
    <w:rsid w:val="00243841"/>
    <w:rsid w:val="002446AE"/>
    <w:rsid w:val="002463E7"/>
    <w:rsid w:val="00246542"/>
    <w:rsid w:val="00246BE6"/>
    <w:rsid w:val="00247422"/>
    <w:rsid w:val="00247906"/>
    <w:rsid w:val="00250501"/>
    <w:rsid w:val="00251061"/>
    <w:rsid w:val="00251260"/>
    <w:rsid w:val="00252908"/>
    <w:rsid w:val="002535F5"/>
    <w:rsid w:val="0025391C"/>
    <w:rsid w:val="002542D2"/>
    <w:rsid w:val="002548CA"/>
    <w:rsid w:val="002558F3"/>
    <w:rsid w:val="00256A9C"/>
    <w:rsid w:val="0026098F"/>
    <w:rsid w:val="00260A58"/>
    <w:rsid w:val="00260AAE"/>
    <w:rsid w:val="002613CB"/>
    <w:rsid w:val="002619C3"/>
    <w:rsid w:val="00261FA2"/>
    <w:rsid w:val="0026325E"/>
    <w:rsid w:val="00263E4A"/>
    <w:rsid w:val="00264AD5"/>
    <w:rsid w:val="002656BA"/>
    <w:rsid w:val="00265A28"/>
    <w:rsid w:val="00267756"/>
    <w:rsid w:val="002707C3"/>
    <w:rsid w:val="00270949"/>
    <w:rsid w:val="00271338"/>
    <w:rsid w:val="00272A06"/>
    <w:rsid w:val="00272E62"/>
    <w:rsid w:val="00274086"/>
    <w:rsid w:val="0027475A"/>
    <w:rsid w:val="002755EC"/>
    <w:rsid w:val="00275AE9"/>
    <w:rsid w:val="00276664"/>
    <w:rsid w:val="00277325"/>
    <w:rsid w:val="002778E5"/>
    <w:rsid w:val="00277CC0"/>
    <w:rsid w:val="00277CC5"/>
    <w:rsid w:val="00277F5D"/>
    <w:rsid w:val="00280770"/>
    <w:rsid w:val="00282251"/>
    <w:rsid w:val="0028245F"/>
    <w:rsid w:val="00283692"/>
    <w:rsid w:val="002845A4"/>
    <w:rsid w:val="00284D4D"/>
    <w:rsid w:val="00285648"/>
    <w:rsid w:val="002858F2"/>
    <w:rsid w:val="00285AA9"/>
    <w:rsid w:val="00285D07"/>
    <w:rsid w:val="00285E88"/>
    <w:rsid w:val="00286B09"/>
    <w:rsid w:val="00292114"/>
    <w:rsid w:val="00292DAB"/>
    <w:rsid w:val="00293D35"/>
    <w:rsid w:val="00294DFD"/>
    <w:rsid w:val="00295E90"/>
    <w:rsid w:val="002A278C"/>
    <w:rsid w:val="002A37FA"/>
    <w:rsid w:val="002A621D"/>
    <w:rsid w:val="002A70B7"/>
    <w:rsid w:val="002A7C36"/>
    <w:rsid w:val="002B03A1"/>
    <w:rsid w:val="002B17C3"/>
    <w:rsid w:val="002B242B"/>
    <w:rsid w:val="002B46AA"/>
    <w:rsid w:val="002B476A"/>
    <w:rsid w:val="002B4DA8"/>
    <w:rsid w:val="002B5415"/>
    <w:rsid w:val="002B5FD2"/>
    <w:rsid w:val="002B66AD"/>
    <w:rsid w:val="002B6A6A"/>
    <w:rsid w:val="002B7CA0"/>
    <w:rsid w:val="002C01E1"/>
    <w:rsid w:val="002C04B2"/>
    <w:rsid w:val="002C2011"/>
    <w:rsid w:val="002C254F"/>
    <w:rsid w:val="002C30D2"/>
    <w:rsid w:val="002C32F3"/>
    <w:rsid w:val="002C508A"/>
    <w:rsid w:val="002C637D"/>
    <w:rsid w:val="002D119A"/>
    <w:rsid w:val="002D1339"/>
    <w:rsid w:val="002D1DBA"/>
    <w:rsid w:val="002D3896"/>
    <w:rsid w:val="002D395C"/>
    <w:rsid w:val="002D47F8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5CC"/>
    <w:rsid w:val="002E4DDC"/>
    <w:rsid w:val="002E5F3A"/>
    <w:rsid w:val="002E6660"/>
    <w:rsid w:val="002E6B68"/>
    <w:rsid w:val="002E7190"/>
    <w:rsid w:val="002E7285"/>
    <w:rsid w:val="002F2D32"/>
    <w:rsid w:val="002F52B7"/>
    <w:rsid w:val="002F5E62"/>
    <w:rsid w:val="002F637F"/>
    <w:rsid w:val="002F73A9"/>
    <w:rsid w:val="002F7DEF"/>
    <w:rsid w:val="00300899"/>
    <w:rsid w:val="003010CD"/>
    <w:rsid w:val="0030187B"/>
    <w:rsid w:val="00302260"/>
    <w:rsid w:val="003030EF"/>
    <w:rsid w:val="00304251"/>
    <w:rsid w:val="00304EF9"/>
    <w:rsid w:val="00305795"/>
    <w:rsid w:val="00305A32"/>
    <w:rsid w:val="0030728A"/>
    <w:rsid w:val="0031113C"/>
    <w:rsid w:val="00312DA0"/>
    <w:rsid w:val="003130B2"/>
    <w:rsid w:val="003132BF"/>
    <w:rsid w:val="003149BB"/>
    <w:rsid w:val="00314AE8"/>
    <w:rsid w:val="00314E66"/>
    <w:rsid w:val="00314F47"/>
    <w:rsid w:val="00315395"/>
    <w:rsid w:val="003153D7"/>
    <w:rsid w:val="00315B99"/>
    <w:rsid w:val="003160D0"/>
    <w:rsid w:val="0031709E"/>
    <w:rsid w:val="00317BBF"/>
    <w:rsid w:val="00317FD8"/>
    <w:rsid w:val="0032043F"/>
    <w:rsid w:val="00320AE6"/>
    <w:rsid w:val="003215F8"/>
    <w:rsid w:val="00321691"/>
    <w:rsid w:val="00321D45"/>
    <w:rsid w:val="0032381C"/>
    <w:rsid w:val="00324787"/>
    <w:rsid w:val="0032543D"/>
    <w:rsid w:val="003267D6"/>
    <w:rsid w:val="003271C5"/>
    <w:rsid w:val="003271DC"/>
    <w:rsid w:val="00327541"/>
    <w:rsid w:val="00327AC7"/>
    <w:rsid w:val="00330608"/>
    <w:rsid w:val="00331495"/>
    <w:rsid w:val="00331D47"/>
    <w:rsid w:val="00333BCE"/>
    <w:rsid w:val="00333D5F"/>
    <w:rsid w:val="00333E8B"/>
    <w:rsid w:val="003341CA"/>
    <w:rsid w:val="00334844"/>
    <w:rsid w:val="00334C67"/>
    <w:rsid w:val="003354C9"/>
    <w:rsid w:val="00335A64"/>
    <w:rsid w:val="00336500"/>
    <w:rsid w:val="00336A4A"/>
    <w:rsid w:val="003379AD"/>
    <w:rsid w:val="00337B72"/>
    <w:rsid w:val="00340C17"/>
    <w:rsid w:val="0034154E"/>
    <w:rsid w:val="00342971"/>
    <w:rsid w:val="003435BC"/>
    <w:rsid w:val="0034509D"/>
    <w:rsid w:val="003465C0"/>
    <w:rsid w:val="00346FC7"/>
    <w:rsid w:val="0034728F"/>
    <w:rsid w:val="00350905"/>
    <w:rsid w:val="003512FB"/>
    <w:rsid w:val="003523BE"/>
    <w:rsid w:val="00352965"/>
    <w:rsid w:val="003535A0"/>
    <w:rsid w:val="00353F6C"/>
    <w:rsid w:val="00354DDE"/>
    <w:rsid w:val="00355693"/>
    <w:rsid w:val="00355E2E"/>
    <w:rsid w:val="00356AA7"/>
    <w:rsid w:val="00360607"/>
    <w:rsid w:val="00360B67"/>
    <w:rsid w:val="003615A2"/>
    <w:rsid w:val="003617F6"/>
    <w:rsid w:val="00361E72"/>
    <w:rsid w:val="00362AD8"/>
    <w:rsid w:val="00362DAC"/>
    <w:rsid w:val="00362EDD"/>
    <w:rsid w:val="0036375D"/>
    <w:rsid w:val="00363DA2"/>
    <w:rsid w:val="003646DF"/>
    <w:rsid w:val="00364736"/>
    <w:rsid w:val="00365287"/>
    <w:rsid w:val="003652C6"/>
    <w:rsid w:val="0036673F"/>
    <w:rsid w:val="00366748"/>
    <w:rsid w:val="0036744F"/>
    <w:rsid w:val="00367A38"/>
    <w:rsid w:val="00367B9B"/>
    <w:rsid w:val="003711AD"/>
    <w:rsid w:val="0037352D"/>
    <w:rsid w:val="00373634"/>
    <w:rsid w:val="00374B08"/>
    <w:rsid w:val="00375422"/>
    <w:rsid w:val="00375753"/>
    <w:rsid w:val="0037601E"/>
    <w:rsid w:val="00377CDF"/>
    <w:rsid w:val="003816BC"/>
    <w:rsid w:val="00381DEA"/>
    <w:rsid w:val="003827EF"/>
    <w:rsid w:val="00383388"/>
    <w:rsid w:val="00383949"/>
    <w:rsid w:val="003864ED"/>
    <w:rsid w:val="003871E1"/>
    <w:rsid w:val="00390854"/>
    <w:rsid w:val="00390C17"/>
    <w:rsid w:val="0039151E"/>
    <w:rsid w:val="00392574"/>
    <w:rsid w:val="0039292F"/>
    <w:rsid w:val="003940D5"/>
    <w:rsid w:val="00394998"/>
    <w:rsid w:val="00394CB3"/>
    <w:rsid w:val="0039530C"/>
    <w:rsid w:val="00397B9E"/>
    <w:rsid w:val="00397C8F"/>
    <w:rsid w:val="003A0453"/>
    <w:rsid w:val="003A215E"/>
    <w:rsid w:val="003A2E7C"/>
    <w:rsid w:val="003A3E19"/>
    <w:rsid w:val="003A40A1"/>
    <w:rsid w:val="003A493E"/>
    <w:rsid w:val="003A5575"/>
    <w:rsid w:val="003A58D2"/>
    <w:rsid w:val="003A617F"/>
    <w:rsid w:val="003A6557"/>
    <w:rsid w:val="003A671D"/>
    <w:rsid w:val="003A7610"/>
    <w:rsid w:val="003A7998"/>
    <w:rsid w:val="003B0799"/>
    <w:rsid w:val="003B09F7"/>
    <w:rsid w:val="003B0E1B"/>
    <w:rsid w:val="003B0E55"/>
    <w:rsid w:val="003B1E3A"/>
    <w:rsid w:val="003B23BA"/>
    <w:rsid w:val="003B2598"/>
    <w:rsid w:val="003B381E"/>
    <w:rsid w:val="003B6EB9"/>
    <w:rsid w:val="003B78F9"/>
    <w:rsid w:val="003C0D08"/>
    <w:rsid w:val="003C1D44"/>
    <w:rsid w:val="003C24E7"/>
    <w:rsid w:val="003C2667"/>
    <w:rsid w:val="003C2EE0"/>
    <w:rsid w:val="003C4DFB"/>
    <w:rsid w:val="003C7978"/>
    <w:rsid w:val="003D1F00"/>
    <w:rsid w:val="003D2BA5"/>
    <w:rsid w:val="003D34A6"/>
    <w:rsid w:val="003D449A"/>
    <w:rsid w:val="003D451C"/>
    <w:rsid w:val="003D69D3"/>
    <w:rsid w:val="003D753F"/>
    <w:rsid w:val="003D7CC9"/>
    <w:rsid w:val="003D7CEE"/>
    <w:rsid w:val="003D7DD2"/>
    <w:rsid w:val="003E0789"/>
    <w:rsid w:val="003E0BB6"/>
    <w:rsid w:val="003E139F"/>
    <w:rsid w:val="003E1612"/>
    <w:rsid w:val="003E19E4"/>
    <w:rsid w:val="003E1A4B"/>
    <w:rsid w:val="003E3BDC"/>
    <w:rsid w:val="003E61E7"/>
    <w:rsid w:val="003E6C72"/>
    <w:rsid w:val="003E6D39"/>
    <w:rsid w:val="003E7564"/>
    <w:rsid w:val="003E79E1"/>
    <w:rsid w:val="003F15E5"/>
    <w:rsid w:val="003F2070"/>
    <w:rsid w:val="003F2F81"/>
    <w:rsid w:val="003F3B36"/>
    <w:rsid w:val="003F49B9"/>
    <w:rsid w:val="003F508A"/>
    <w:rsid w:val="003F5608"/>
    <w:rsid w:val="003F64AD"/>
    <w:rsid w:val="003F6F40"/>
    <w:rsid w:val="003F6F50"/>
    <w:rsid w:val="00400EB7"/>
    <w:rsid w:val="004018EF"/>
    <w:rsid w:val="0040249A"/>
    <w:rsid w:val="004028AA"/>
    <w:rsid w:val="00402B5D"/>
    <w:rsid w:val="004036CC"/>
    <w:rsid w:val="00403CF8"/>
    <w:rsid w:val="00403DDC"/>
    <w:rsid w:val="0040528B"/>
    <w:rsid w:val="0040613F"/>
    <w:rsid w:val="004063BA"/>
    <w:rsid w:val="004071AA"/>
    <w:rsid w:val="004078A5"/>
    <w:rsid w:val="00410CA2"/>
    <w:rsid w:val="00412B0C"/>
    <w:rsid w:val="0041358F"/>
    <w:rsid w:val="00414781"/>
    <w:rsid w:val="0041483F"/>
    <w:rsid w:val="00414FEE"/>
    <w:rsid w:val="0041628A"/>
    <w:rsid w:val="004162E1"/>
    <w:rsid w:val="00417747"/>
    <w:rsid w:val="00417903"/>
    <w:rsid w:val="00417938"/>
    <w:rsid w:val="004231E7"/>
    <w:rsid w:val="00424006"/>
    <w:rsid w:val="00424729"/>
    <w:rsid w:val="00425017"/>
    <w:rsid w:val="0042778E"/>
    <w:rsid w:val="00427875"/>
    <w:rsid w:val="00427D87"/>
    <w:rsid w:val="004313CA"/>
    <w:rsid w:val="00431FCC"/>
    <w:rsid w:val="00432D70"/>
    <w:rsid w:val="00433022"/>
    <w:rsid w:val="00433BC4"/>
    <w:rsid w:val="00434496"/>
    <w:rsid w:val="00435325"/>
    <w:rsid w:val="00435592"/>
    <w:rsid w:val="00436073"/>
    <w:rsid w:val="00436D85"/>
    <w:rsid w:val="004423F0"/>
    <w:rsid w:val="00442518"/>
    <w:rsid w:val="004434EE"/>
    <w:rsid w:val="00444CD8"/>
    <w:rsid w:val="00445212"/>
    <w:rsid w:val="004501E3"/>
    <w:rsid w:val="00450BDD"/>
    <w:rsid w:val="004519B1"/>
    <w:rsid w:val="00451FD7"/>
    <w:rsid w:val="00453A2D"/>
    <w:rsid w:val="00454DC0"/>
    <w:rsid w:val="0045552B"/>
    <w:rsid w:val="00457C65"/>
    <w:rsid w:val="00462546"/>
    <w:rsid w:val="004625F2"/>
    <w:rsid w:val="00463037"/>
    <w:rsid w:val="004630FF"/>
    <w:rsid w:val="0046322E"/>
    <w:rsid w:val="0046440D"/>
    <w:rsid w:val="00465A1A"/>
    <w:rsid w:val="004660EC"/>
    <w:rsid w:val="0047094D"/>
    <w:rsid w:val="00471C90"/>
    <w:rsid w:val="00472176"/>
    <w:rsid w:val="00472449"/>
    <w:rsid w:val="00472A43"/>
    <w:rsid w:val="004746B7"/>
    <w:rsid w:val="0047537B"/>
    <w:rsid w:val="004754FF"/>
    <w:rsid w:val="00475634"/>
    <w:rsid w:val="004759D4"/>
    <w:rsid w:val="00476001"/>
    <w:rsid w:val="004765A4"/>
    <w:rsid w:val="00477278"/>
    <w:rsid w:val="00480513"/>
    <w:rsid w:val="00480911"/>
    <w:rsid w:val="00481684"/>
    <w:rsid w:val="00483239"/>
    <w:rsid w:val="00483F25"/>
    <w:rsid w:val="0048402F"/>
    <w:rsid w:val="004847D2"/>
    <w:rsid w:val="004858C4"/>
    <w:rsid w:val="00486075"/>
    <w:rsid w:val="004860C5"/>
    <w:rsid w:val="0048613B"/>
    <w:rsid w:val="00486847"/>
    <w:rsid w:val="0048758B"/>
    <w:rsid w:val="004918C5"/>
    <w:rsid w:val="00492089"/>
    <w:rsid w:val="00492CCA"/>
    <w:rsid w:val="00493D41"/>
    <w:rsid w:val="00494050"/>
    <w:rsid w:val="00494269"/>
    <w:rsid w:val="0049500C"/>
    <w:rsid w:val="004961CD"/>
    <w:rsid w:val="004A01D2"/>
    <w:rsid w:val="004A0D4D"/>
    <w:rsid w:val="004A1B3D"/>
    <w:rsid w:val="004A1FB4"/>
    <w:rsid w:val="004A2714"/>
    <w:rsid w:val="004A2923"/>
    <w:rsid w:val="004A3BF3"/>
    <w:rsid w:val="004A48ED"/>
    <w:rsid w:val="004A4B79"/>
    <w:rsid w:val="004A54A9"/>
    <w:rsid w:val="004A6BF4"/>
    <w:rsid w:val="004B12C2"/>
    <w:rsid w:val="004B18EB"/>
    <w:rsid w:val="004B19BD"/>
    <w:rsid w:val="004B230E"/>
    <w:rsid w:val="004B2689"/>
    <w:rsid w:val="004B26DC"/>
    <w:rsid w:val="004B3ACE"/>
    <w:rsid w:val="004B3F9D"/>
    <w:rsid w:val="004B46AD"/>
    <w:rsid w:val="004B636C"/>
    <w:rsid w:val="004B6984"/>
    <w:rsid w:val="004B72CC"/>
    <w:rsid w:val="004C0B2A"/>
    <w:rsid w:val="004C19E1"/>
    <w:rsid w:val="004C3ED4"/>
    <w:rsid w:val="004C448F"/>
    <w:rsid w:val="004C53B0"/>
    <w:rsid w:val="004C6766"/>
    <w:rsid w:val="004C75B3"/>
    <w:rsid w:val="004D0BA0"/>
    <w:rsid w:val="004D1129"/>
    <w:rsid w:val="004D2262"/>
    <w:rsid w:val="004D233C"/>
    <w:rsid w:val="004D3AEF"/>
    <w:rsid w:val="004D5241"/>
    <w:rsid w:val="004D54BA"/>
    <w:rsid w:val="004D6872"/>
    <w:rsid w:val="004D707C"/>
    <w:rsid w:val="004D7F9D"/>
    <w:rsid w:val="004E21E0"/>
    <w:rsid w:val="004E21F1"/>
    <w:rsid w:val="004E2821"/>
    <w:rsid w:val="004E42B1"/>
    <w:rsid w:val="004E42B3"/>
    <w:rsid w:val="004E4491"/>
    <w:rsid w:val="004E4632"/>
    <w:rsid w:val="004E51F1"/>
    <w:rsid w:val="004E56A5"/>
    <w:rsid w:val="004E6873"/>
    <w:rsid w:val="004E695B"/>
    <w:rsid w:val="004E7512"/>
    <w:rsid w:val="004E7D48"/>
    <w:rsid w:val="004F02B5"/>
    <w:rsid w:val="004F25ED"/>
    <w:rsid w:val="004F28DE"/>
    <w:rsid w:val="004F3FE2"/>
    <w:rsid w:val="004F53AC"/>
    <w:rsid w:val="004F6811"/>
    <w:rsid w:val="004F7570"/>
    <w:rsid w:val="004F7608"/>
    <w:rsid w:val="004F7647"/>
    <w:rsid w:val="005008C9"/>
    <w:rsid w:val="00501517"/>
    <w:rsid w:val="00501897"/>
    <w:rsid w:val="00502269"/>
    <w:rsid w:val="005022D4"/>
    <w:rsid w:val="00503001"/>
    <w:rsid w:val="00503521"/>
    <w:rsid w:val="0050479E"/>
    <w:rsid w:val="00505973"/>
    <w:rsid w:val="005067D6"/>
    <w:rsid w:val="0050746F"/>
    <w:rsid w:val="0050771A"/>
    <w:rsid w:val="00511472"/>
    <w:rsid w:val="005131DF"/>
    <w:rsid w:val="00515478"/>
    <w:rsid w:val="00516736"/>
    <w:rsid w:val="00521564"/>
    <w:rsid w:val="005221D7"/>
    <w:rsid w:val="0052245B"/>
    <w:rsid w:val="00522A79"/>
    <w:rsid w:val="00522F62"/>
    <w:rsid w:val="005262C0"/>
    <w:rsid w:val="00526534"/>
    <w:rsid w:val="00526624"/>
    <w:rsid w:val="0052706D"/>
    <w:rsid w:val="00527559"/>
    <w:rsid w:val="00527650"/>
    <w:rsid w:val="005323BC"/>
    <w:rsid w:val="00532DF5"/>
    <w:rsid w:val="005336C7"/>
    <w:rsid w:val="005336F8"/>
    <w:rsid w:val="005339DE"/>
    <w:rsid w:val="00535451"/>
    <w:rsid w:val="00535588"/>
    <w:rsid w:val="00535B45"/>
    <w:rsid w:val="00535D1F"/>
    <w:rsid w:val="005362CE"/>
    <w:rsid w:val="005369C0"/>
    <w:rsid w:val="005379EE"/>
    <w:rsid w:val="00541E96"/>
    <w:rsid w:val="00541FED"/>
    <w:rsid w:val="005449C9"/>
    <w:rsid w:val="00545D30"/>
    <w:rsid w:val="00546F67"/>
    <w:rsid w:val="00547722"/>
    <w:rsid w:val="0055025D"/>
    <w:rsid w:val="00551F57"/>
    <w:rsid w:val="00551FD7"/>
    <w:rsid w:val="00552B84"/>
    <w:rsid w:val="00552E66"/>
    <w:rsid w:val="005534E4"/>
    <w:rsid w:val="0055470E"/>
    <w:rsid w:val="00554DC5"/>
    <w:rsid w:val="00554E05"/>
    <w:rsid w:val="00554FB2"/>
    <w:rsid w:val="00555058"/>
    <w:rsid w:val="00555082"/>
    <w:rsid w:val="00555339"/>
    <w:rsid w:val="00557A4E"/>
    <w:rsid w:val="00557FB2"/>
    <w:rsid w:val="005611B6"/>
    <w:rsid w:val="00561CC3"/>
    <w:rsid w:val="00561E89"/>
    <w:rsid w:val="005626BC"/>
    <w:rsid w:val="005629D6"/>
    <w:rsid w:val="00562FAA"/>
    <w:rsid w:val="00563C7A"/>
    <w:rsid w:val="00567810"/>
    <w:rsid w:val="00567F49"/>
    <w:rsid w:val="005708D1"/>
    <w:rsid w:val="005711B4"/>
    <w:rsid w:val="0057198A"/>
    <w:rsid w:val="0057349E"/>
    <w:rsid w:val="005743CB"/>
    <w:rsid w:val="005746D0"/>
    <w:rsid w:val="005766B2"/>
    <w:rsid w:val="0057674F"/>
    <w:rsid w:val="005815CB"/>
    <w:rsid w:val="00581E8D"/>
    <w:rsid w:val="005837A6"/>
    <w:rsid w:val="00584613"/>
    <w:rsid w:val="0058475C"/>
    <w:rsid w:val="005850F0"/>
    <w:rsid w:val="00590171"/>
    <w:rsid w:val="00590823"/>
    <w:rsid w:val="00590913"/>
    <w:rsid w:val="00590C01"/>
    <w:rsid w:val="005924F7"/>
    <w:rsid w:val="00592892"/>
    <w:rsid w:val="00593BEC"/>
    <w:rsid w:val="0059499A"/>
    <w:rsid w:val="00596766"/>
    <w:rsid w:val="00596F78"/>
    <w:rsid w:val="00597EBB"/>
    <w:rsid w:val="005A05B0"/>
    <w:rsid w:val="005A0EE4"/>
    <w:rsid w:val="005A188F"/>
    <w:rsid w:val="005A210B"/>
    <w:rsid w:val="005A2FB6"/>
    <w:rsid w:val="005A30B8"/>
    <w:rsid w:val="005A495B"/>
    <w:rsid w:val="005A5043"/>
    <w:rsid w:val="005A557C"/>
    <w:rsid w:val="005A5AE2"/>
    <w:rsid w:val="005A653D"/>
    <w:rsid w:val="005A6EA7"/>
    <w:rsid w:val="005A76C5"/>
    <w:rsid w:val="005B0A52"/>
    <w:rsid w:val="005B0E9A"/>
    <w:rsid w:val="005B0E9B"/>
    <w:rsid w:val="005B1132"/>
    <w:rsid w:val="005B2428"/>
    <w:rsid w:val="005B3EF5"/>
    <w:rsid w:val="005B4408"/>
    <w:rsid w:val="005B441E"/>
    <w:rsid w:val="005B4458"/>
    <w:rsid w:val="005B5D65"/>
    <w:rsid w:val="005B655F"/>
    <w:rsid w:val="005B6CE0"/>
    <w:rsid w:val="005B6F69"/>
    <w:rsid w:val="005B765F"/>
    <w:rsid w:val="005B7E1E"/>
    <w:rsid w:val="005C03E7"/>
    <w:rsid w:val="005C065C"/>
    <w:rsid w:val="005C0BB1"/>
    <w:rsid w:val="005C1965"/>
    <w:rsid w:val="005C2C83"/>
    <w:rsid w:val="005C3645"/>
    <w:rsid w:val="005C4081"/>
    <w:rsid w:val="005C446F"/>
    <w:rsid w:val="005C6D43"/>
    <w:rsid w:val="005C720B"/>
    <w:rsid w:val="005C7D09"/>
    <w:rsid w:val="005C7DBF"/>
    <w:rsid w:val="005D06AB"/>
    <w:rsid w:val="005D0999"/>
    <w:rsid w:val="005D0C81"/>
    <w:rsid w:val="005D2015"/>
    <w:rsid w:val="005D2D32"/>
    <w:rsid w:val="005D2D43"/>
    <w:rsid w:val="005D2E44"/>
    <w:rsid w:val="005D2F66"/>
    <w:rsid w:val="005D33C3"/>
    <w:rsid w:val="005D357B"/>
    <w:rsid w:val="005D45E6"/>
    <w:rsid w:val="005D6807"/>
    <w:rsid w:val="005D6A61"/>
    <w:rsid w:val="005D72CE"/>
    <w:rsid w:val="005E05DB"/>
    <w:rsid w:val="005E124E"/>
    <w:rsid w:val="005E15F6"/>
    <w:rsid w:val="005E4A9B"/>
    <w:rsid w:val="005E4CA2"/>
    <w:rsid w:val="005E5746"/>
    <w:rsid w:val="005E6B07"/>
    <w:rsid w:val="005E6FA6"/>
    <w:rsid w:val="005E7EEF"/>
    <w:rsid w:val="005F0CBD"/>
    <w:rsid w:val="005F2103"/>
    <w:rsid w:val="005F260C"/>
    <w:rsid w:val="005F264C"/>
    <w:rsid w:val="005F352F"/>
    <w:rsid w:val="005F3604"/>
    <w:rsid w:val="005F51B1"/>
    <w:rsid w:val="005F5EE1"/>
    <w:rsid w:val="005F6F1A"/>
    <w:rsid w:val="005F6F95"/>
    <w:rsid w:val="00602043"/>
    <w:rsid w:val="006024EF"/>
    <w:rsid w:val="00602C54"/>
    <w:rsid w:val="00603622"/>
    <w:rsid w:val="00603C86"/>
    <w:rsid w:val="00603E52"/>
    <w:rsid w:val="00605A3E"/>
    <w:rsid w:val="006061D9"/>
    <w:rsid w:val="0060672F"/>
    <w:rsid w:val="00606F94"/>
    <w:rsid w:val="00611087"/>
    <w:rsid w:val="006110E9"/>
    <w:rsid w:val="00611CAC"/>
    <w:rsid w:val="00613285"/>
    <w:rsid w:val="006147D4"/>
    <w:rsid w:val="0061523E"/>
    <w:rsid w:val="006155D7"/>
    <w:rsid w:val="00620F65"/>
    <w:rsid w:val="00622132"/>
    <w:rsid w:val="006226BB"/>
    <w:rsid w:val="006228D3"/>
    <w:rsid w:val="00622FD6"/>
    <w:rsid w:val="006230AB"/>
    <w:rsid w:val="00623461"/>
    <w:rsid w:val="00623C36"/>
    <w:rsid w:val="00624DAF"/>
    <w:rsid w:val="006258F3"/>
    <w:rsid w:val="006259C9"/>
    <w:rsid w:val="00626570"/>
    <w:rsid w:val="00626CAA"/>
    <w:rsid w:val="00626FF3"/>
    <w:rsid w:val="00627AD7"/>
    <w:rsid w:val="0063080F"/>
    <w:rsid w:val="00630CB8"/>
    <w:rsid w:val="00631016"/>
    <w:rsid w:val="0063144B"/>
    <w:rsid w:val="00631ABA"/>
    <w:rsid w:val="00633129"/>
    <w:rsid w:val="00633367"/>
    <w:rsid w:val="00633A8B"/>
    <w:rsid w:val="00633D00"/>
    <w:rsid w:val="00633DA9"/>
    <w:rsid w:val="006369EC"/>
    <w:rsid w:val="00636E5F"/>
    <w:rsid w:val="00640062"/>
    <w:rsid w:val="00640173"/>
    <w:rsid w:val="006401D4"/>
    <w:rsid w:val="0064108D"/>
    <w:rsid w:val="00641404"/>
    <w:rsid w:val="0064177A"/>
    <w:rsid w:val="006427BF"/>
    <w:rsid w:val="00643D2C"/>
    <w:rsid w:val="00646656"/>
    <w:rsid w:val="006506C1"/>
    <w:rsid w:val="00651307"/>
    <w:rsid w:val="00652137"/>
    <w:rsid w:val="0065264F"/>
    <w:rsid w:val="00652C53"/>
    <w:rsid w:val="00653681"/>
    <w:rsid w:val="00654544"/>
    <w:rsid w:val="0065481B"/>
    <w:rsid w:val="006551A9"/>
    <w:rsid w:val="00655914"/>
    <w:rsid w:val="00656006"/>
    <w:rsid w:val="0065793E"/>
    <w:rsid w:val="00657A09"/>
    <w:rsid w:val="00657A75"/>
    <w:rsid w:val="00661422"/>
    <w:rsid w:val="0066165A"/>
    <w:rsid w:val="00661B12"/>
    <w:rsid w:val="00662903"/>
    <w:rsid w:val="00662B18"/>
    <w:rsid w:val="00664676"/>
    <w:rsid w:val="00664A34"/>
    <w:rsid w:val="006658E7"/>
    <w:rsid w:val="0066621B"/>
    <w:rsid w:val="006668BC"/>
    <w:rsid w:val="00666928"/>
    <w:rsid w:val="0067007B"/>
    <w:rsid w:val="00670D3C"/>
    <w:rsid w:val="00670E9A"/>
    <w:rsid w:val="00671A70"/>
    <w:rsid w:val="00674EB8"/>
    <w:rsid w:val="006751C6"/>
    <w:rsid w:val="006751E3"/>
    <w:rsid w:val="0067796C"/>
    <w:rsid w:val="006779BD"/>
    <w:rsid w:val="00677C2D"/>
    <w:rsid w:val="00680084"/>
    <w:rsid w:val="00680C8E"/>
    <w:rsid w:val="00680E30"/>
    <w:rsid w:val="00682B1D"/>
    <w:rsid w:val="00682C4C"/>
    <w:rsid w:val="00684036"/>
    <w:rsid w:val="00684AD5"/>
    <w:rsid w:val="006857C5"/>
    <w:rsid w:val="006867B2"/>
    <w:rsid w:val="00686E9E"/>
    <w:rsid w:val="006870F8"/>
    <w:rsid w:val="00687233"/>
    <w:rsid w:val="00690483"/>
    <w:rsid w:val="00690608"/>
    <w:rsid w:val="00691A1D"/>
    <w:rsid w:val="00691FA1"/>
    <w:rsid w:val="00693552"/>
    <w:rsid w:val="00694445"/>
    <w:rsid w:val="006944B5"/>
    <w:rsid w:val="00695DD8"/>
    <w:rsid w:val="00696E88"/>
    <w:rsid w:val="00696F3C"/>
    <w:rsid w:val="0069720E"/>
    <w:rsid w:val="0069794C"/>
    <w:rsid w:val="006A1499"/>
    <w:rsid w:val="006A1906"/>
    <w:rsid w:val="006A35F2"/>
    <w:rsid w:val="006A3994"/>
    <w:rsid w:val="006A4BD7"/>
    <w:rsid w:val="006A4FB6"/>
    <w:rsid w:val="006A5260"/>
    <w:rsid w:val="006A734C"/>
    <w:rsid w:val="006A7B66"/>
    <w:rsid w:val="006B17A4"/>
    <w:rsid w:val="006B1817"/>
    <w:rsid w:val="006B4728"/>
    <w:rsid w:val="006B47D4"/>
    <w:rsid w:val="006B5017"/>
    <w:rsid w:val="006B56B0"/>
    <w:rsid w:val="006B584E"/>
    <w:rsid w:val="006B7E2B"/>
    <w:rsid w:val="006C05BF"/>
    <w:rsid w:val="006C0FD1"/>
    <w:rsid w:val="006C238D"/>
    <w:rsid w:val="006C24D4"/>
    <w:rsid w:val="006C28C6"/>
    <w:rsid w:val="006C3E21"/>
    <w:rsid w:val="006C43F9"/>
    <w:rsid w:val="006C4749"/>
    <w:rsid w:val="006C4783"/>
    <w:rsid w:val="006C4964"/>
    <w:rsid w:val="006C5365"/>
    <w:rsid w:val="006C5AA8"/>
    <w:rsid w:val="006C640C"/>
    <w:rsid w:val="006C6478"/>
    <w:rsid w:val="006C75A5"/>
    <w:rsid w:val="006D1908"/>
    <w:rsid w:val="006D220B"/>
    <w:rsid w:val="006D2BFA"/>
    <w:rsid w:val="006D3FAC"/>
    <w:rsid w:val="006D4B2C"/>
    <w:rsid w:val="006D4B53"/>
    <w:rsid w:val="006D6140"/>
    <w:rsid w:val="006D64E1"/>
    <w:rsid w:val="006E0017"/>
    <w:rsid w:val="006E0940"/>
    <w:rsid w:val="006E1264"/>
    <w:rsid w:val="006E1311"/>
    <w:rsid w:val="006E148E"/>
    <w:rsid w:val="006E35B9"/>
    <w:rsid w:val="006E36BF"/>
    <w:rsid w:val="006E3C18"/>
    <w:rsid w:val="006E5F0B"/>
    <w:rsid w:val="006E6ABC"/>
    <w:rsid w:val="006E6CFE"/>
    <w:rsid w:val="006E7CA3"/>
    <w:rsid w:val="006F0932"/>
    <w:rsid w:val="006F10B1"/>
    <w:rsid w:val="006F139B"/>
    <w:rsid w:val="006F19A1"/>
    <w:rsid w:val="006F30F5"/>
    <w:rsid w:val="006F357C"/>
    <w:rsid w:val="006F35AC"/>
    <w:rsid w:val="006F3A14"/>
    <w:rsid w:val="006F4013"/>
    <w:rsid w:val="006F4324"/>
    <w:rsid w:val="006F4482"/>
    <w:rsid w:val="006F513B"/>
    <w:rsid w:val="006F5146"/>
    <w:rsid w:val="006F51F4"/>
    <w:rsid w:val="006F544E"/>
    <w:rsid w:val="006F5A71"/>
    <w:rsid w:val="006F5E04"/>
    <w:rsid w:val="006F6BCA"/>
    <w:rsid w:val="006F753E"/>
    <w:rsid w:val="00701196"/>
    <w:rsid w:val="007014D9"/>
    <w:rsid w:val="007016B5"/>
    <w:rsid w:val="007021AB"/>
    <w:rsid w:val="007029C8"/>
    <w:rsid w:val="00704565"/>
    <w:rsid w:val="00704CEA"/>
    <w:rsid w:val="00705622"/>
    <w:rsid w:val="007070BC"/>
    <w:rsid w:val="0070761C"/>
    <w:rsid w:val="00707727"/>
    <w:rsid w:val="00707BD5"/>
    <w:rsid w:val="007136B9"/>
    <w:rsid w:val="007145C3"/>
    <w:rsid w:val="0071590F"/>
    <w:rsid w:val="00717A05"/>
    <w:rsid w:val="00717C3D"/>
    <w:rsid w:val="00717D6D"/>
    <w:rsid w:val="00720D5D"/>
    <w:rsid w:val="00720F18"/>
    <w:rsid w:val="00721347"/>
    <w:rsid w:val="00721918"/>
    <w:rsid w:val="00721F29"/>
    <w:rsid w:val="00723598"/>
    <w:rsid w:val="00723BEE"/>
    <w:rsid w:val="00724655"/>
    <w:rsid w:val="00724885"/>
    <w:rsid w:val="00724EDC"/>
    <w:rsid w:val="00725D39"/>
    <w:rsid w:val="00726CEB"/>
    <w:rsid w:val="007313A2"/>
    <w:rsid w:val="00731AAD"/>
    <w:rsid w:val="00733A9B"/>
    <w:rsid w:val="0073465F"/>
    <w:rsid w:val="00735055"/>
    <w:rsid w:val="00736197"/>
    <w:rsid w:val="0073651D"/>
    <w:rsid w:val="00736CB3"/>
    <w:rsid w:val="00736D54"/>
    <w:rsid w:val="0074054E"/>
    <w:rsid w:val="007409F3"/>
    <w:rsid w:val="00740D08"/>
    <w:rsid w:val="00741077"/>
    <w:rsid w:val="007414D8"/>
    <w:rsid w:val="00741F38"/>
    <w:rsid w:val="00745F6C"/>
    <w:rsid w:val="0074603B"/>
    <w:rsid w:val="007468FD"/>
    <w:rsid w:val="00750014"/>
    <w:rsid w:val="00750B90"/>
    <w:rsid w:val="00750C18"/>
    <w:rsid w:val="00750F86"/>
    <w:rsid w:val="00751712"/>
    <w:rsid w:val="0075175D"/>
    <w:rsid w:val="007543E8"/>
    <w:rsid w:val="00754814"/>
    <w:rsid w:val="007549AA"/>
    <w:rsid w:val="00755F23"/>
    <w:rsid w:val="00756B1C"/>
    <w:rsid w:val="00756EAB"/>
    <w:rsid w:val="00760B8A"/>
    <w:rsid w:val="00762518"/>
    <w:rsid w:val="007642A5"/>
    <w:rsid w:val="007649CA"/>
    <w:rsid w:val="00764B26"/>
    <w:rsid w:val="00764B5A"/>
    <w:rsid w:val="00764BEF"/>
    <w:rsid w:val="00764ED9"/>
    <w:rsid w:val="00765865"/>
    <w:rsid w:val="007703B0"/>
    <w:rsid w:val="00770500"/>
    <w:rsid w:val="0077086A"/>
    <w:rsid w:val="00772944"/>
    <w:rsid w:val="007729EC"/>
    <w:rsid w:val="00773E3C"/>
    <w:rsid w:val="00774AFA"/>
    <w:rsid w:val="00774C5C"/>
    <w:rsid w:val="00774CBD"/>
    <w:rsid w:val="00775CD9"/>
    <w:rsid w:val="00776761"/>
    <w:rsid w:val="007769E7"/>
    <w:rsid w:val="00776A41"/>
    <w:rsid w:val="0077790D"/>
    <w:rsid w:val="00777B9F"/>
    <w:rsid w:val="00780483"/>
    <w:rsid w:val="007805FC"/>
    <w:rsid w:val="00780E3A"/>
    <w:rsid w:val="00781FB5"/>
    <w:rsid w:val="00782027"/>
    <w:rsid w:val="00782C84"/>
    <w:rsid w:val="00783D17"/>
    <w:rsid w:val="00785CC7"/>
    <w:rsid w:val="007865B9"/>
    <w:rsid w:val="00786DAD"/>
    <w:rsid w:val="00791D31"/>
    <w:rsid w:val="00792EC3"/>
    <w:rsid w:val="00793DDB"/>
    <w:rsid w:val="007957AE"/>
    <w:rsid w:val="00795C7C"/>
    <w:rsid w:val="00796A8E"/>
    <w:rsid w:val="007972ED"/>
    <w:rsid w:val="007A006A"/>
    <w:rsid w:val="007A05C7"/>
    <w:rsid w:val="007A110C"/>
    <w:rsid w:val="007A2AA5"/>
    <w:rsid w:val="007A3A41"/>
    <w:rsid w:val="007A572F"/>
    <w:rsid w:val="007A58AC"/>
    <w:rsid w:val="007A6115"/>
    <w:rsid w:val="007B0291"/>
    <w:rsid w:val="007B0777"/>
    <w:rsid w:val="007B39E4"/>
    <w:rsid w:val="007B3CB3"/>
    <w:rsid w:val="007B4D61"/>
    <w:rsid w:val="007B530E"/>
    <w:rsid w:val="007B5E2F"/>
    <w:rsid w:val="007B63DD"/>
    <w:rsid w:val="007B7C0C"/>
    <w:rsid w:val="007C20C0"/>
    <w:rsid w:val="007C2228"/>
    <w:rsid w:val="007C2743"/>
    <w:rsid w:val="007C37BD"/>
    <w:rsid w:val="007C4F43"/>
    <w:rsid w:val="007C7591"/>
    <w:rsid w:val="007D066D"/>
    <w:rsid w:val="007D0AF6"/>
    <w:rsid w:val="007D0E1C"/>
    <w:rsid w:val="007D1888"/>
    <w:rsid w:val="007D2C20"/>
    <w:rsid w:val="007D313E"/>
    <w:rsid w:val="007D341D"/>
    <w:rsid w:val="007D57EC"/>
    <w:rsid w:val="007D5B47"/>
    <w:rsid w:val="007D6D07"/>
    <w:rsid w:val="007E0286"/>
    <w:rsid w:val="007E03FC"/>
    <w:rsid w:val="007E0D25"/>
    <w:rsid w:val="007E1E15"/>
    <w:rsid w:val="007E3113"/>
    <w:rsid w:val="007E3177"/>
    <w:rsid w:val="007E394F"/>
    <w:rsid w:val="007E3ED4"/>
    <w:rsid w:val="007E4087"/>
    <w:rsid w:val="007E5195"/>
    <w:rsid w:val="007E59FE"/>
    <w:rsid w:val="007E65A2"/>
    <w:rsid w:val="007E6957"/>
    <w:rsid w:val="007E7F20"/>
    <w:rsid w:val="007E7F9B"/>
    <w:rsid w:val="007F09DD"/>
    <w:rsid w:val="007F111A"/>
    <w:rsid w:val="007F1782"/>
    <w:rsid w:val="007F2904"/>
    <w:rsid w:val="007F293C"/>
    <w:rsid w:val="007F3521"/>
    <w:rsid w:val="007F608C"/>
    <w:rsid w:val="007F66B4"/>
    <w:rsid w:val="007F67A9"/>
    <w:rsid w:val="007F72FD"/>
    <w:rsid w:val="007F787C"/>
    <w:rsid w:val="00800C28"/>
    <w:rsid w:val="00801D8C"/>
    <w:rsid w:val="008030FB"/>
    <w:rsid w:val="00803626"/>
    <w:rsid w:val="00804E25"/>
    <w:rsid w:val="00804EDC"/>
    <w:rsid w:val="00805066"/>
    <w:rsid w:val="00805368"/>
    <w:rsid w:val="0080619D"/>
    <w:rsid w:val="00806532"/>
    <w:rsid w:val="00807B4C"/>
    <w:rsid w:val="00811226"/>
    <w:rsid w:val="00813AA0"/>
    <w:rsid w:val="008153E3"/>
    <w:rsid w:val="00817239"/>
    <w:rsid w:val="00823028"/>
    <w:rsid w:val="0082327F"/>
    <w:rsid w:val="0082403C"/>
    <w:rsid w:val="00824191"/>
    <w:rsid w:val="008244DB"/>
    <w:rsid w:val="00825BCF"/>
    <w:rsid w:val="0083214E"/>
    <w:rsid w:val="008329E1"/>
    <w:rsid w:val="00833C80"/>
    <w:rsid w:val="00833F4F"/>
    <w:rsid w:val="0083408C"/>
    <w:rsid w:val="008349DF"/>
    <w:rsid w:val="00834EDF"/>
    <w:rsid w:val="00834FEB"/>
    <w:rsid w:val="00835E31"/>
    <w:rsid w:val="00836325"/>
    <w:rsid w:val="008368C0"/>
    <w:rsid w:val="00836A32"/>
    <w:rsid w:val="00836C79"/>
    <w:rsid w:val="008400BA"/>
    <w:rsid w:val="008416BF"/>
    <w:rsid w:val="00842143"/>
    <w:rsid w:val="0084254A"/>
    <w:rsid w:val="008438EB"/>
    <w:rsid w:val="00844739"/>
    <w:rsid w:val="00846B62"/>
    <w:rsid w:val="0084766A"/>
    <w:rsid w:val="0084783F"/>
    <w:rsid w:val="0084787C"/>
    <w:rsid w:val="0085101A"/>
    <w:rsid w:val="00851215"/>
    <w:rsid w:val="008526E0"/>
    <w:rsid w:val="00852960"/>
    <w:rsid w:val="008529CD"/>
    <w:rsid w:val="00853DD2"/>
    <w:rsid w:val="00854F2F"/>
    <w:rsid w:val="00855029"/>
    <w:rsid w:val="00855DC8"/>
    <w:rsid w:val="00855E9B"/>
    <w:rsid w:val="00855F09"/>
    <w:rsid w:val="008574F2"/>
    <w:rsid w:val="008579CE"/>
    <w:rsid w:val="00860D63"/>
    <w:rsid w:val="00860FD2"/>
    <w:rsid w:val="0086193D"/>
    <w:rsid w:val="00861CB3"/>
    <w:rsid w:val="00865641"/>
    <w:rsid w:val="008656F5"/>
    <w:rsid w:val="008669D9"/>
    <w:rsid w:val="008670F6"/>
    <w:rsid w:val="00867D36"/>
    <w:rsid w:val="00867EA9"/>
    <w:rsid w:val="00870438"/>
    <w:rsid w:val="00870678"/>
    <w:rsid w:val="008706CC"/>
    <w:rsid w:val="00870721"/>
    <w:rsid w:val="00870EE5"/>
    <w:rsid w:val="008710DD"/>
    <w:rsid w:val="008712F8"/>
    <w:rsid w:val="008728E0"/>
    <w:rsid w:val="00872BE2"/>
    <w:rsid w:val="00872FB4"/>
    <w:rsid w:val="0087335A"/>
    <w:rsid w:val="0087372D"/>
    <w:rsid w:val="00875E08"/>
    <w:rsid w:val="008763EA"/>
    <w:rsid w:val="00876EFC"/>
    <w:rsid w:val="0087708D"/>
    <w:rsid w:val="00877E5D"/>
    <w:rsid w:val="00880184"/>
    <w:rsid w:val="0088086E"/>
    <w:rsid w:val="00880F53"/>
    <w:rsid w:val="00881025"/>
    <w:rsid w:val="00881052"/>
    <w:rsid w:val="008828D9"/>
    <w:rsid w:val="00883F02"/>
    <w:rsid w:val="00884864"/>
    <w:rsid w:val="00885F95"/>
    <w:rsid w:val="00886C40"/>
    <w:rsid w:val="0088744E"/>
    <w:rsid w:val="00887C07"/>
    <w:rsid w:val="00891362"/>
    <w:rsid w:val="00891E1E"/>
    <w:rsid w:val="008925CA"/>
    <w:rsid w:val="00892603"/>
    <w:rsid w:val="0089283E"/>
    <w:rsid w:val="008931F6"/>
    <w:rsid w:val="008932EB"/>
    <w:rsid w:val="00893AB9"/>
    <w:rsid w:val="008949EF"/>
    <w:rsid w:val="00894F38"/>
    <w:rsid w:val="00895302"/>
    <w:rsid w:val="00896E02"/>
    <w:rsid w:val="00897730"/>
    <w:rsid w:val="008A0186"/>
    <w:rsid w:val="008A0D6D"/>
    <w:rsid w:val="008A0E5A"/>
    <w:rsid w:val="008A1279"/>
    <w:rsid w:val="008A20C7"/>
    <w:rsid w:val="008A225B"/>
    <w:rsid w:val="008A3D37"/>
    <w:rsid w:val="008A4569"/>
    <w:rsid w:val="008A576C"/>
    <w:rsid w:val="008A689B"/>
    <w:rsid w:val="008A6D95"/>
    <w:rsid w:val="008B0196"/>
    <w:rsid w:val="008B08D8"/>
    <w:rsid w:val="008B0E79"/>
    <w:rsid w:val="008B1358"/>
    <w:rsid w:val="008B1441"/>
    <w:rsid w:val="008B2015"/>
    <w:rsid w:val="008B310F"/>
    <w:rsid w:val="008B4783"/>
    <w:rsid w:val="008B5229"/>
    <w:rsid w:val="008B532D"/>
    <w:rsid w:val="008B59E4"/>
    <w:rsid w:val="008B629C"/>
    <w:rsid w:val="008B639D"/>
    <w:rsid w:val="008B6BA7"/>
    <w:rsid w:val="008C0A9B"/>
    <w:rsid w:val="008C1419"/>
    <w:rsid w:val="008C1524"/>
    <w:rsid w:val="008C25B9"/>
    <w:rsid w:val="008C28A7"/>
    <w:rsid w:val="008C3096"/>
    <w:rsid w:val="008C33E5"/>
    <w:rsid w:val="008C38DA"/>
    <w:rsid w:val="008C4FC1"/>
    <w:rsid w:val="008C649A"/>
    <w:rsid w:val="008C7CAC"/>
    <w:rsid w:val="008D1375"/>
    <w:rsid w:val="008D21E2"/>
    <w:rsid w:val="008D36A7"/>
    <w:rsid w:val="008D4AF6"/>
    <w:rsid w:val="008D5EFF"/>
    <w:rsid w:val="008E0892"/>
    <w:rsid w:val="008E1C8D"/>
    <w:rsid w:val="008E1E54"/>
    <w:rsid w:val="008E20CA"/>
    <w:rsid w:val="008E2E9E"/>
    <w:rsid w:val="008E61AA"/>
    <w:rsid w:val="008F0B43"/>
    <w:rsid w:val="008F0EB9"/>
    <w:rsid w:val="008F1E88"/>
    <w:rsid w:val="008F2280"/>
    <w:rsid w:val="008F2F02"/>
    <w:rsid w:val="008F335C"/>
    <w:rsid w:val="008F3C03"/>
    <w:rsid w:val="008F4173"/>
    <w:rsid w:val="008F4962"/>
    <w:rsid w:val="008F4CBF"/>
    <w:rsid w:val="008F4ED9"/>
    <w:rsid w:val="008F5C26"/>
    <w:rsid w:val="008F6002"/>
    <w:rsid w:val="008F60C7"/>
    <w:rsid w:val="008F7610"/>
    <w:rsid w:val="008F7931"/>
    <w:rsid w:val="008F7EEB"/>
    <w:rsid w:val="00900534"/>
    <w:rsid w:val="009005F4"/>
    <w:rsid w:val="00900736"/>
    <w:rsid w:val="0090078B"/>
    <w:rsid w:val="009007F3"/>
    <w:rsid w:val="0090083B"/>
    <w:rsid w:val="009017CB"/>
    <w:rsid w:val="00901CC6"/>
    <w:rsid w:val="009070CF"/>
    <w:rsid w:val="0091166C"/>
    <w:rsid w:val="00912A30"/>
    <w:rsid w:val="0092071C"/>
    <w:rsid w:val="00920849"/>
    <w:rsid w:val="00920F10"/>
    <w:rsid w:val="009217D9"/>
    <w:rsid w:val="0092254D"/>
    <w:rsid w:val="0092331B"/>
    <w:rsid w:val="00924555"/>
    <w:rsid w:val="00925BF2"/>
    <w:rsid w:val="009268E8"/>
    <w:rsid w:val="00926A30"/>
    <w:rsid w:val="009270B8"/>
    <w:rsid w:val="00927D40"/>
    <w:rsid w:val="00930BCD"/>
    <w:rsid w:val="00930C26"/>
    <w:rsid w:val="00932553"/>
    <w:rsid w:val="00933F91"/>
    <w:rsid w:val="00934235"/>
    <w:rsid w:val="00934AD4"/>
    <w:rsid w:val="00935846"/>
    <w:rsid w:val="009360CC"/>
    <w:rsid w:val="0093715F"/>
    <w:rsid w:val="00937200"/>
    <w:rsid w:val="009373AC"/>
    <w:rsid w:val="00937577"/>
    <w:rsid w:val="00937974"/>
    <w:rsid w:val="00941486"/>
    <w:rsid w:val="00943421"/>
    <w:rsid w:val="009438A2"/>
    <w:rsid w:val="00943B73"/>
    <w:rsid w:val="00944435"/>
    <w:rsid w:val="009449D9"/>
    <w:rsid w:val="00945AB0"/>
    <w:rsid w:val="00946241"/>
    <w:rsid w:val="00946682"/>
    <w:rsid w:val="00946CB0"/>
    <w:rsid w:val="00946F2B"/>
    <w:rsid w:val="0095097A"/>
    <w:rsid w:val="00951782"/>
    <w:rsid w:val="00951B2E"/>
    <w:rsid w:val="00951BEE"/>
    <w:rsid w:val="00952F60"/>
    <w:rsid w:val="009535DB"/>
    <w:rsid w:val="00953C2D"/>
    <w:rsid w:val="00955C5E"/>
    <w:rsid w:val="0095600E"/>
    <w:rsid w:val="009567A9"/>
    <w:rsid w:val="00956E11"/>
    <w:rsid w:val="0095731E"/>
    <w:rsid w:val="00957FD2"/>
    <w:rsid w:val="0096250A"/>
    <w:rsid w:val="0096329B"/>
    <w:rsid w:val="009634CC"/>
    <w:rsid w:val="00965A7E"/>
    <w:rsid w:val="00966D62"/>
    <w:rsid w:val="00967869"/>
    <w:rsid w:val="009701B7"/>
    <w:rsid w:val="0097073E"/>
    <w:rsid w:val="009709CE"/>
    <w:rsid w:val="00970B95"/>
    <w:rsid w:val="00971218"/>
    <w:rsid w:val="00971696"/>
    <w:rsid w:val="00971AC4"/>
    <w:rsid w:val="00971B7B"/>
    <w:rsid w:val="00973A92"/>
    <w:rsid w:val="00974203"/>
    <w:rsid w:val="00975D8A"/>
    <w:rsid w:val="009763D8"/>
    <w:rsid w:val="0097681C"/>
    <w:rsid w:val="00976EFE"/>
    <w:rsid w:val="0097707C"/>
    <w:rsid w:val="00977364"/>
    <w:rsid w:val="00981628"/>
    <w:rsid w:val="00981A75"/>
    <w:rsid w:val="00981C72"/>
    <w:rsid w:val="009826B7"/>
    <w:rsid w:val="0098578B"/>
    <w:rsid w:val="00986480"/>
    <w:rsid w:val="00986EE5"/>
    <w:rsid w:val="00987C32"/>
    <w:rsid w:val="00987D1E"/>
    <w:rsid w:val="00987EDC"/>
    <w:rsid w:val="009918A1"/>
    <w:rsid w:val="00991989"/>
    <w:rsid w:val="00992C6E"/>
    <w:rsid w:val="00992F52"/>
    <w:rsid w:val="009930D8"/>
    <w:rsid w:val="0099342B"/>
    <w:rsid w:val="0099373B"/>
    <w:rsid w:val="0099382E"/>
    <w:rsid w:val="00993D17"/>
    <w:rsid w:val="00993F4B"/>
    <w:rsid w:val="00994BDD"/>
    <w:rsid w:val="009952E9"/>
    <w:rsid w:val="009962C0"/>
    <w:rsid w:val="009962FD"/>
    <w:rsid w:val="0099653C"/>
    <w:rsid w:val="00996E19"/>
    <w:rsid w:val="009A18C9"/>
    <w:rsid w:val="009A2125"/>
    <w:rsid w:val="009A2856"/>
    <w:rsid w:val="009A56C4"/>
    <w:rsid w:val="009A6144"/>
    <w:rsid w:val="009B0687"/>
    <w:rsid w:val="009B08B7"/>
    <w:rsid w:val="009B248F"/>
    <w:rsid w:val="009B2A78"/>
    <w:rsid w:val="009B3F1E"/>
    <w:rsid w:val="009B5BCD"/>
    <w:rsid w:val="009B7E31"/>
    <w:rsid w:val="009C00B2"/>
    <w:rsid w:val="009C06F8"/>
    <w:rsid w:val="009C0F72"/>
    <w:rsid w:val="009C1941"/>
    <w:rsid w:val="009C2B1F"/>
    <w:rsid w:val="009C2FE5"/>
    <w:rsid w:val="009C3196"/>
    <w:rsid w:val="009C31C6"/>
    <w:rsid w:val="009C361B"/>
    <w:rsid w:val="009C383A"/>
    <w:rsid w:val="009C48D9"/>
    <w:rsid w:val="009C48E2"/>
    <w:rsid w:val="009C57AD"/>
    <w:rsid w:val="009C5802"/>
    <w:rsid w:val="009C7CE9"/>
    <w:rsid w:val="009D1648"/>
    <w:rsid w:val="009D3833"/>
    <w:rsid w:val="009D491B"/>
    <w:rsid w:val="009D4CDC"/>
    <w:rsid w:val="009D569E"/>
    <w:rsid w:val="009D572A"/>
    <w:rsid w:val="009D65EC"/>
    <w:rsid w:val="009E095B"/>
    <w:rsid w:val="009E159E"/>
    <w:rsid w:val="009E221C"/>
    <w:rsid w:val="009E2BA6"/>
    <w:rsid w:val="009E2F8B"/>
    <w:rsid w:val="009E31A6"/>
    <w:rsid w:val="009E3932"/>
    <w:rsid w:val="009E3BE5"/>
    <w:rsid w:val="009E3C29"/>
    <w:rsid w:val="009E6644"/>
    <w:rsid w:val="009E6967"/>
    <w:rsid w:val="009E6BBB"/>
    <w:rsid w:val="009E717C"/>
    <w:rsid w:val="009E7839"/>
    <w:rsid w:val="009F468A"/>
    <w:rsid w:val="009F5327"/>
    <w:rsid w:val="009F5431"/>
    <w:rsid w:val="009F5C5C"/>
    <w:rsid w:val="009F5D09"/>
    <w:rsid w:val="009F5D66"/>
    <w:rsid w:val="009F698E"/>
    <w:rsid w:val="009F7AEF"/>
    <w:rsid w:val="00A00659"/>
    <w:rsid w:val="00A014EB"/>
    <w:rsid w:val="00A0489D"/>
    <w:rsid w:val="00A052E7"/>
    <w:rsid w:val="00A05E99"/>
    <w:rsid w:val="00A06052"/>
    <w:rsid w:val="00A067AA"/>
    <w:rsid w:val="00A0745A"/>
    <w:rsid w:val="00A07AA2"/>
    <w:rsid w:val="00A11082"/>
    <w:rsid w:val="00A11163"/>
    <w:rsid w:val="00A1328D"/>
    <w:rsid w:val="00A1367A"/>
    <w:rsid w:val="00A13CC0"/>
    <w:rsid w:val="00A13DBE"/>
    <w:rsid w:val="00A14E9F"/>
    <w:rsid w:val="00A15289"/>
    <w:rsid w:val="00A15B3C"/>
    <w:rsid w:val="00A15BB5"/>
    <w:rsid w:val="00A171DE"/>
    <w:rsid w:val="00A17AA9"/>
    <w:rsid w:val="00A20F27"/>
    <w:rsid w:val="00A21109"/>
    <w:rsid w:val="00A21F7F"/>
    <w:rsid w:val="00A23580"/>
    <w:rsid w:val="00A23D64"/>
    <w:rsid w:val="00A25E3D"/>
    <w:rsid w:val="00A26280"/>
    <w:rsid w:val="00A26780"/>
    <w:rsid w:val="00A30177"/>
    <w:rsid w:val="00A311F4"/>
    <w:rsid w:val="00A31271"/>
    <w:rsid w:val="00A31BCF"/>
    <w:rsid w:val="00A33596"/>
    <w:rsid w:val="00A33945"/>
    <w:rsid w:val="00A34455"/>
    <w:rsid w:val="00A349E2"/>
    <w:rsid w:val="00A34EFA"/>
    <w:rsid w:val="00A42380"/>
    <w:rsid w:val="00A45B98"/>
    <w:rsid w:val="00A4711A"/>
    <w:rsid w:val="00A51804"/>
    <w:rsid w:val="00A51C1C"/>
    <w:rsid w:val="00A51D1C"/>
    <w:rsid w:val="00A530FC"/>
    <w:rsid w:val="00A53874"/>
    <w:rsid w:val="00A53AFE"/>
    <w:rsid w:val="00A5583F"/>
    <w:rsid w:val="00A55C81"/>
    <w:rsid w:val="00A56ACE"/>
    <w:rsid w:val="00A56DBA"/>
    <w:rsid w:val="00A56EB5"/>
    <w:rsid w:val="00A56ECD"/>
    <w:rsid w:val="00A602D9"/>
    <w:rsid w:val="00A6063A"/>
    <w:rsid w:val="00A614E1"/>
    <w:rsid w:val="00A61638"/>
    <w:rsid w:val="00A62E41"/>
    <w:rsid w:val="00A64146"/>
    <w:rsid w:val="00A64868"/>
    <w:rsid w:val="00A6658E"/>
    <w:rsid w:val="00A668E7"/>
    <w:rsid w:val="00A67AC4"/>
    <w:rsid w:val="00A70CF0"/>
    <w:rsid w:val="00A70E88"/>
    <w:rsid w:val="00A71E55"/>
    <w:rsid w:val="00A71F99"/>
    <w:rsid w:val="00A72F3D"/>
    <w:rsid w:val="00A7437B"/>
    <w:rsid w:val="00A76C5C"/>
    <w:rsid w:val="00A76CA9"/>
    <w:rsid w:val="00A772E1"/>
    <w:rsid w:val="00A81199"/>
    <w:rsid w:val="00A8150F"/>
    <w:rsid w:val="00A821B7"/>
    <w:rsid w:val="00A8248E"/>
    <w:rsid w:val="00A82A55"/>
    <w:rsid w:val="00A83450"/>
    <w:rsid w:val="00A84068"/>
    <w:rsid w:val="00A845D6"/>
    <w:rsid w:val="00A84809"/>
    <w:rsid w:val="00A8487B"/>
    <w:rsid w:val="00A84DF5"/>
    <w:rsid w:val="00A84FE5"/>
    <w:rsid w:val="00A859E9"/>
    <w:rsid w:val="00A85BAC"/>
    <w:rsid w:val="00A86C47"/>
    <w:rsid w:val="00A87319"/>
    <w:rsid w:val="00A87AC5"/>
    <w:rsid w:val="00A90D43"/>
    <w:rsid w:val="00A91066"/>
    <w:rsid w:val="00A91807"/>
    <w:rsid w:val="00A921FC"/>
    <w:rsid w:val="00A92207"/>
    <w:rsid w:val="00A9268B"/>
    <w:rsid w:val="00A93403"/>
    <w:rsid w:val="00A9374E"/>
    <w:rsid w:val="00A938BA"/>
    <w:rsid w:val="00A93E01"/>
    <w:rsid w:val="00A94980"/>
    <w:rsid w:val="00A949E5"/>
    <w:rsid w:val="00A958FF"/>
    <w:rsid w:val="00A97A44"/>
    <w:rsid w:val="00AA2140"/>
    <w:rsid w:val="00AA35F3"/>
    <w:rsid w:val="00AA386E"/>
    <w:rsid w:val="00AA3B3A"/>
    <w:rsid w:val="00AA4692"/>
    <w:rsid w:val="00AA4D5B"/>
    <w:rsid w:val="00AA580E"/>
    <w:rsid w:val="00AA715D"/>
    <w:rsid w:val="00AB182E"/>
    <w:rsid w:val="00AB1FBE"/>
    <w:rsid w:val="00AB21F2"/>
    <w:rsid w:val="00AB22A5"/>
    <w:rsid w:val="00AB295E"/>
    <w:rsid w:val="00AB3AE3"/>
    <w:rsid w:val="00AB45B4"/>
    <w:rsid w:val="00AB4E18"/>
    <w:rsid w:val="00AB5844"/>
    <w:rsid w:val="00AB5F47"/>
    <w:rsid w:val="00AB61BC"/>
    <w:rsid w:val="00AB6ACE"/>
    <w:rsid w:val="00AC0619"/>
    <w:rsid w:val="00AC153A"/>
    <w:rsid w:val="00AC3587"/>
    <w:rsid w:val="00AC375E"/>
    <w:rsid w:val="00AC3A60"/>
    <w:rsid w:val="00AC42C3"/>
    <w:rsid w:val="00AC4C0C"/>
    <w:rsid w:val="00AC5BF6"/>
    <w:rsid w:val="00AC7014"/>
    <w:rsid w:val="00AD02EB"/>
    <w:rsid w:val="00AD0A19"/>
    <w:rsid w:val="00AD1AA1"/>
    <w:rsid w:val="00AD2F01"/>
    <w:rsid w:val="00AD4C03"/>
    <w:rsid w:val="00AD5AA4"/>
    <w:rsid w:val="00AD7DAF"/>
    <w:rsid w:val="00AE016E"/>
    <w:rsid w:val="00AE087F"/>
    <w:rsid w:val="00AE0EDC"/>
    <w:rsid w:val="00AE2E04"/>
    <w:rsid w:val="00AE3187"/>
    <w:rsid w:val="00AE3C1B"/>
    <w:rsid w:val="00AE420B"/>
    <w:rsid w:val="00AE6068"/>
    <w:rsid w:val="00AE684C"/>
    <w:rsid w:val="00AE75C1"/>
    <w:rsid w:val="00AE7E39"/>
    <w:rsid w:val="00AF0C76"/>
    <w:rsid w:val="00AF171A"/>
    <w:rsid w:val="00AF3BD0"/>
    <w:rsid w:val="00AF5F15"/>
    <w:rsid w:val="00AF61A8"/>
    <w:rsid w:val="00AF6470"/>
    <w:rsid w:val="00B00388"/>
    <w:rsid w:val="00B0089D"/>
    <w:rsid w:val="00B02342"/>
    <w:rsid w:val="00B03DC1"/>
    <w:rsid w:val="00B03E4C"/>
    <w:rsid w:val="00B0511C"/>
    <w:rsid w:val="00B0619D"/>
    <w:rsid w:val="00B06ECA"/>
    <w:rsid w:val="00B075E2"/>
    <w:rsid w:val="00B07C51"/>
    <w:rsid w:val="00B10B44"/>
    <w:rsid w:val="00B1198C"/>
    <w:rsid w:val="00B11B09"/>
    <w:rsid w:val="00B12009"/>
    <w:rsid w:val="00B121D3"/>
    <w:rsid w:val="00B12911"/>
    <w:rsid w:val="00B13E9A"/>
    <w:rsid w:val="00B14324"/>
    <w:rsid w:val="00B1571F"/>
    <w:rsid w:val="00B17094"/>
    <w:rsid w:val="00B20008"/>
    <w:rsid w:val="00B20EDE"/>
    <w:rsid w:val="00B21D3D"/>
    <w:rsid w:val="00B22620"/>
    <w:rsid w:val="00B22ABE"/>
    <w:rsid w:val="00B2383D"/>
    <w:rsid w:val="00B25B0A"/>
    <w:rsid w:val="00B262EC"/>
    <w:rsid w:val="00B30593"/>
    <w:rsid w:val="00B31B3C"/>
    <w:rsid w:val="00B31E3A"/>
    <w:rsid w:val="00B31EFC"/>
    <w:rsid w:val="00B31F2E"/>
    <w:rsid w:val="00B31F4A"/>
    <w:rsid w:val="00B31FB2"/>
    <w:rsid w:val="00B33A74"/>
    <w:rsid w:val="00B34FDD"/>
    <w:rsid w:val="00B353D0"/>
    <w:rsid w:val="00B35847"/>
    <w:rsid w:val="00B36B2D"/>
    <w:rsid w:val="00B36CBB"/>
    <w:rsid w:val="00B37D1B"/>
    <w:rsid w:val="00B41430"/>
    <w:rsid w:val="00B42A5A"/>
    <w:rsid w:val="00B43014"/>
    <w:rsid w:val="00B44218"/>
    <w:rsid w:val="00B444DE"/>
    <w:rsid w:val="00B45290"/>
    <w:rsid w:val="00B454B2"/>
    <w:rsid w:val="00B45EEA"/>
    <w:rsid w:val="00B47593"/>
    <w:rsid w:val="00B5300C"/>
    <w:rsid w:val="00B5451A"/>
    <w:rsid w:val="00B547FA"/>
    <w:rsid w:val="00B54CD8"/>
    <w:rsid w:val="00B5516C"/>
    <w:rsid w:val="00B554B9"/>
    <w:rsid w:val="00B558E1"/>
    <w:rsid w:val="00B55A85"/>
    <w:rsid w:val="00B57902"/>
    <w:rsid w:val="00B57C7E"/>
    <w:rsid w:val="00B61A3C"/>
    <w:rsid w:val="00B63AA3"/>
    <w:rsid w:val="00B640F8"/>
    <w:rsid w:val="00B648B7"/>
    <w:rsid w:val="00B65000"/>
    <w:rsid w:val="00B65498"/>
    <w:rsid w:val="00B65A71"/>
    <w:rsid w:val="00B67426"/>
    <w:rsid w:val="00B67AE2"/>
    <w:rsid w:val="00B710B2"/>
    <w:rsid w:val="00B71268"/>
    <w:rsid w:val="00B72DBA"/>
    <w:rsid w:val="00B7344B"/>
    <w:rsid w:val="00B7567B"/>
    <w:rsid w:val="00B7620C"/>
    <w:rsid w:val="00B7783E"/>
    <w:rsid w:val="00B80197"/>
    <w:rsid w:val="00B80898"/>
    <w:rsid w:val="00B8159D"/>
    <w:rsid w:val="00B8197A"/>
    <w:rsid w:val="00B81D88"/>
    <w:rsid w:val="00B81E64"/>
    <w:rsid w:val="00B8329A"/>
    <w:rsid w:val="00B83461"/>
    <w:rsid w:val="00B84967"/>
    <w:rsid w:val="00B84F12"/>
    <w:rsid w:val="00B85AE8"/>
    <w:rsid w:val="00B87E93"/>
    <w:rsid w:val="00B90414"/>
    <w:rsid w:val="00B92A86"/>
    <w:rsid w:val="00B934E9"/>
    <w:rsid w:val="00B93D1E"/>
    <w:rsid w:val="00B94A2E"/>
    <w:rsid w:val="00B953AC"/>
    <w:rsid w:val="00B9552F"/>
    <w:rsid w:val="00B96C37"/>
    <w:rsid w:val="00B97283"/>
    <w:rsid w:val="00B97CB5"/>
    <w:rsid w:val="00B97D0D"/>
    <w:rsid w:val="00BA12B7"/>
    <w:rsid w:val="00BA1330"/>
    <w:rsid w:val="00BA1A70"/>
    <w:rsid w:val="00BA1B9C"/>
    <w:rsid w:val="00BA29B4"/>
    <w:rsid w:val="00BA2B4E"/>
    <w:rsid w:val="00BA30D0"/>
    <w:rsid w:val="00BA3929"/>
    <w:rsid w:val="00BA3E86"/>
    <w:rsid w:val="00BA40C1"/>
    <w:rsid w:val="00BA4131"/>
    <w:rsid w:val="00BA688A"/>
    <w:rsid w:val="00BA6EDB"/>
    <w:rsid w:val="00BA6F6E"/>
    <w:rsid w:val="00BA79E7"/>
    <w:rsid w:val="00BA7AD2"/>
    <w:rsid w:val="00BB35FE"/>
    <w:rsid w:val="00BB3BAD"/>
    <w:rsid w:val="00BB3DA4"/>
    <w:rsid w:val="00BB4B44"/>
    <w:rsid w:val="00BB4C51"/>
    <w:rsid w:val="00BB6021"/>
    <w:rsid w:val="00BB673E"/>
    <w:rsid w:val="00BB6837"/>
    <w:rsid w:val="00BB6BA7"/>
    <w:rsid w:val="00BB7F50"/>
    <w:rsid w:val="00BC0B9B"/>
    <w:rsid w:val="00BC4084"/>
    <w:rsid w:val="00BC47F1"/>
    <w:rsid w:val="00BC56F6"/>
    <w:rsid w:val="00BC7249"/>
    <w:rsid w:val="00BD0059"/>
    <w:rsid w:val="00BD00E2"/>
    <w:rsid w:val="00BD0EEA"/>
    <w:rsid w:val="00BD187F"/>
    <w:rsid w:val="00BD1A0D"/>
    <w:rsid w:val="00BD1E5F"/>
    <w:rsid w:val="00BD4C78"/>
    <w:rsid w:val="00BD53E6"/>
    <w:rsid w:val="00BD59EA"/>
    <w:rsid w:val="00BD6A1D"/>
    <w:rsid w:val="00BD7A60"/>
    <w:rsid w:val="00BE05C9"/>
    <w:rsid w:val="00BE0F31"/>
    <w:rsid w:val="00BE25BB"/>
    <w:rsid w:val="00BE3184"/>
    <w:rsid w:val="00BE3463"/>
    <w:rsid w:val="00BE4A95"/>
    <w:rsid w:val="00BE54FE"/>
    <w:rsid w:val="00BE57C7"/>
    <w:rsid w:val="00BF0316"/>
    <w:rsid w:val="00BF04E2"/>
    <w:rsid w:val="00BF1646"/>
    <w:rsid w:val="00BF2C42"/>
    <w:rsid w:val="00BF3760"/>
    <w:rsid w:val="00BF700A"/>
    <w:rsid w:val="00BF7B24"/>
    <w:rsid w:val="00C0016B"/>
    <w:rsid w:val="00C01325"/>
    <w:rsid w:val="00C023D8"/>
    <w:rsid w:val="00C02AB6"/>
    <w:rsid w:val="00C05BB9"/>
    <w:rsid w:val="00C05FA2"/>
    <w:rsid w:val="00C07F8E"/>
    <w:rsid w:val="00C10CAA"/>
    <w:rsid w:val="00C11D9B"/>
    <w:rsid w:val="00C12CDB"/>
    <w:rsid w:val="00C12D50"/>
    <w:rsid w:val="00C1494F"/>
    <w:rsid w:val="00C15B6C"/>
    <w:rsid w:val="00C17028"/>
    <w:rsid w:val="00C1782E"/>
    <w:rsid w:val="00C17F1E"/>
    <w:rsid w:val="00C20B25"/>
    <w:rsid w:val="00C20FC4"/>
    <w:rsid w:val="00C2116E"/>
    <w:rsid w:val="00C21272"/>
    <w:rsid w:val="00C21ADA"/>
    <w:rsid w:val="00C2262E"/>
    <w:rsid w:val="00C2589F"/>
    <w:rsid w:val="00C26366"/>
    <w:rsid w:val="00C2693B"/>
    <w:rsid w:val="00C26A3D"/>
    <w:rsid w:val="00C27DD9"/>
    <w:rsid w:val="00C27F15"/>
    <w:rsid w:val="00C3057D"/>
    <w:rsid w:val="00C30C24"/>
    <w:rsid w:val="00C30F64"/>
    <w:rsid w:val="00C3244B"/>
    <w:rsid w:val="00C34247"/>
    <w:rsid w:val="00C35CFF"/>
    <w:rsid w:val="00C364C5"/>
    <w:rsid w:val="00C36CEB"/>
    <w:rsid w:val="00C37224"/>
    <w:rsid w:val="00C37CBE"/>
    <w:rsid w:val="00C41B11"/>
    <w:rsid w:val="00C424B4"/>
    <w:rsid w:val="00C42564"/>
    <w:rsid w:val="00C43D57"/>
    <w:rsid w:val="00C43F6A"/>
    <w:rsid w:val="00C443C8"/>
    <w:rsid w:val="00C44F8A"/>
    <w:rsid w:val="00C45E2B"/>
    <w:rsid w:val="00C46CA3"/>
    <w:rsid w:val="00C47AA6"/>
    <w:rsid w:val="00C47C3F"/>
    <w:rsid w:val="00C47CB0"/>
    <w:rsid w:val="00C502CD"/>
    <w:rsid w:val="00C50F6C"/>
    <w:rsid w:val="00C52764"/>
    <w:rsid w:val="00C53584"/>
    <w:rsid w:val="00C61924"/>
    <w:rsid w:val="00C61C4F"/>
    <w:rsid w:val="00C621F7"/>
    <w:rsid w:val="00C623D5"/>
    <w:rsid w:val="00C62504"/>
    <w:rsid w:val="00C63130"/>
    <w:rsid w:val="00C63681"/>
    <w:rsid w:val="00C654A7"/>
    <w:rsid w:val="00C658D9"/>
    <w:rsid w:val="00C65B11"/>
    <w:rsid w:val="00C70173"/>
    <w:rsid w:val="00C70AC7"/>
    <w:rsid w:val="00C70E5E"/>
    <w:rsid w:val="00C70F1D"/>
    <w:rsid w:val="00C71FFD"/>
    <w:rsid w:val="00C721E4"/>
    <w:rsid w:val="00C72E60"/>
    <w:rsid w:val="00C72EDE"/>
    <w:rsid w:val="00C74A2B"/>
    <w:rsid w:val="00C74CEC"/>
    <w:rsid w:val="00C760D2"/>
    <w:rsid w:val="00C7708C"/>
    <w:rsid w:val="00C77BB8"/>
    <w:rsid w:val="00C801A9"/>
    <w:rsid w:val="00C80DAB"/>
    <w:rsid w:val="00C81609"/>
    <w:rsid w:val="00C816B3"/>
    <w:rsid w:val="00C82188"/>
    <w:rsid w:val="00C84233"/>
    <w:rsid w:val="00C84839"/>
    <w:rsid w:val="00C85AA9"/>
    <w:rsid w:val="00C867E1"/>
    <w:rsid w:val="00C8696D"/>
    <w:rsid w:val="00C87BD3"/>
    <w:rsid w:val="00C90969"/>
    <w:rsid w:val="00C93063"/>
    <w:rsid w:val="00C94238"/>
    <w:rsid w:val="00C94D02"/>
    <w:rsid w:val="00C94E08"/>
    <w:rsid w:val="00C952CC"/>
    <w:rsid w:val="00C9610C"/>
    <w:rsid w:val="00C96637"/>
    <w:rsid w:val="00C96927"/>
    <w:rsid w:val="00CA01F3"/>
    <w:rsid w:val="00CA0979"/>
    <w:rsid w:val="00CA105D"/>
    <w:rsid w:val="00CA19A5"/>
    <w:rsid w:val="00CA2F1D"/>
    <w:rsid w:val="00CA2F3B"/>
    <w:rsid w:val="00CA303D"/>
    <w:rsid w:val="00CA475A"/>
    <w:rsid w:val="00CA55D3"/>
    <w:rsid w:val="00CA6F89"/>
    <w:rsid w:val="00CA73AD"/>
    <w:rsid w:val="00CB05DD"/>
    <w:rsid w:val="00CB0891"/>
    <w:rsid w:val="00CB2445"/>
    <w:rsid w:val="00CB28D8"/>
    <w:rsid w:val="00CB28FD"/>
    <w:rsid w:val="00CB5534"/>
    <w:rsid w:val="00CB5D85"/>
    <w:rsid w:val="00CC1E77"/>
    <w:rsid w:val="00CC2C2D"/>
    <w:rsid w:val="00CC4EA2"/>
    <w:rsid w:val="00CC58CD"/>
    <w:rsid w:val="00CC63C5"/>
    <w:rsid w:val="00CC7670"/>
    <w:rsid w:val="00CC78E0"/>
    <w:rsid w:val="00CD0072"/>
    <w:rsid w:val="00CD08D3"/>
    <w:rsid w:val="00CD0EF3"/>
    <w:rsid w:val="00CD15CC"/>
    <w:rsid w:val="00CD22FD"/>
    <w:rsid w:val="00CD3C89"/>
    <w:rsid w:val="00CD5392"/>
    <w:rsid w:val="00CD5AB1"/>
    <w:rsid w:val="00CD6BF1"/>
    <w:rsid w:val="00CD6DC1"/>
    <w:rsid w:val="00CD7308"/>
    <w:rsid w:val="00CD7FC4"/>
    <w:rsid w:val="00CE04D9"/>
    <w:rsid w:val="00CE05E4"/>
    <w:rsid w:val="00CE06F4"/>
    <w:rsid w:val="00CE0FC2"/>
    <w:rsid w:val="00CE1A56"/>
    <w:rsid w:val="00CE1C03"/>
    <w:rsid w:val="00CE3C91"/>
    <w:rsid w:val="00CE43E3"/>
    <w:rsid w:val="00CE46E5"/>
    <w:rsid w:val="00CE4C13"/>
    <w:rsid w:val="00CE4D82"/>
    <w:rsid w:val="00CE4F7F"/>
    <w:rsid w:val="00CE55B4"/>
    <w:rsid w:val="00CE5A73"/>
    <w:rsid w:val="00CE5F36"/>
    <w:rsid w:val="00CE6DBA"/>
    <w:rsid w:val="00CE7470"/>
    <w:rsid w:val="00CE777F"/>
    <w:rsid w:val="00CF1B81"/>
    <w:rsid w:val="00CF39FE"/>
    <w:rsid w:val="00CF440F"/>
    <w:rsid w:val="00CF60DA"/>
    <w:rsid w:val="00D002AE"/>
    <w:rsid w:val="00D00DB6"/>
    <w:rsid w:val="00D025BD"/>
    <w:rsid w:val="00D02A33"/>
    <w:rsid w:val="00D03A24"/>
    <w:rsid w:val="00D047FF"/>
    <w:rsid w:val="00D04F12"/>
    <w:rsid w:val="00D059CC"/>
    <w:rsid w:val="00D07640"/>
    <w:rsid w:val="00D11EA6"/>
    <w:rsid w:val="00D1234E"/>
    <w:rsid w:val="00D12C40"/>
    <w:rsid w:val="00D133FE"/>
    <w:rsid w:val="00D15F7F"/>
    <w:rsid w:val="00D160E6"/>
    <w:rsid w:val="00D177C1"/>
    <w:rsid w:val="00D208C7"/>
    <w:rsid w:val="00D20E47"/>
    <w:rsid w:val="00D21904"/>
    <w:rsid w:val="00D22205"/>
    <w:rsid w:val="00D22301"/>
    <w:rsid w:val="00D2263E"/>
    <w:rsid w:val="00D22CAD"/>
    <w:rsid w:val="00D236CF"/>
    <w:rsid w:val="00D243FF"/>
    <w:rsid w:val="00D24780"/>
    <w:rsid w:val="00D2489E"/>
    <w:rsid w:val="00D249DE"/>
    <w:rsid w:val="00D2511B"/>
    <w:rsid w:val="00D251CA"/>
    <w:rsid w:val="00D26133"/>
    <w:rsid w:val="00D277E3"/>
    <w:rsid w:val="00D302AC"/>
    <w:rsid w:val="00D30A2F"/>
    <w:rsid w:val="00D312CF"/>
    <w:rsid w:val="00D31C3B"/>
    <w:rsid w:val="00D320F4"/>
    <w:rsid w:val="00D3241E"/>
    <w:rsid w:val="00D32FE9"/>
    <w:rsid w:val="00D33D2B"/>
    <w:rsid w:val="00D354E0"/>
    <w:rsid w:val="00D40910"/>
    <w:rsid w:val="00D40E38"/>
    <w:rsid w:val="00D40F35"/>
    <w:rsid w:val="00D4151A"/>
    <w:rsid w:val="00D41B44"/>
    <w:rsid w:val="00D42CB8"/>
    <w:rsid w:val="00D42F96"/>
    <w:rsid w:val="00D44505"/>
    <w:rsid w:val="00D4454B"/>
    <w:rsid w:val="00D44788"/>
    <w:rsid w:val="00D458EC"/>
    <w:rsid w:val="00D45A35"/>
    <w:rsid w:val="00D46F4A"/>
    <w:rsid w:val="00D518F2"/>
    <w:rsid w:val="00D5296D"/>
    <w:rsid w:val="00D533B0"/>
    <w:rsid w:val="00D536CC"/>
    <w:rsid w:val="00D53743"/>
    <w:rsid w:val="00D53A49"/>
    <w:rsid w:val="00D555C5"/>
    <w:rsid w:val="00D55FCB"/>
    <w:rsid w:val="00D60889"/>
    <w:rsid w:val="00D60B43"/>
    <w:rsid w:val="00D60BF4"/>
    <w:rsid w:val="00D60D47"/>
    <w:rsid w:val="00D63438"/>
    <w:rsid w:val="00D649D2"/>
    <w:rsid w:val="00D64F0A"/>
    <w:rsid w:val="00D6649A"/>
    <w:rsid w:val="00D66D4A"/>
    <w:rsid w:val="00D678FB"/>
    <w:rsid w:val="00D67F2C"/>
    <w:rsid w:val="00D70387"/>
    <w:rsid w:val="00D703FC"/>
    <w:rsid w:val="00D712FE"/>
    <w:rsid w:val="00D732C2"/>
    <w:rsid w:val="00D73304"/>
    <w:rsid w:val="00D7385B"/>
    <w:rsid w:val="00D748C9"/>
    <w:rsid w:val="00D75710"/>
    <w:rsid w:val="00D76293"/>
    <w:rsid w:val="00D779B6"/>
    <w:rsid w:val="00D80897"/>
    <w:rsid w:val="00D82350"/>
    <w:rsid w:val="00D83146"/>
    <w:rsid w:val="00D83BFA"/>
    <w:rsid w:val="00D83DF2"/>
    <w:rsid w:val="00D84F38"/>
    <w:rsid w:val="00D855BF"/>
    <w:rsid w:val="00D87533"/>
    <w:rsid w:val="00D916D4"/>
    <w:rsid w:val="00D91993"/>
    <w:rsid w:val="00D92538"/>
    <w:rsid w:val="00D93CCC"/>
    <w:rsid w:val="00D940E7"/>
    <w:rsid w:val="00D9422E"/>
    <w:rsid w:val="00D951ED"/>
    <w:rsid w:val="00D963F1"/>
    <w:rsid w:val="00D96EC1"/>
    <w:rsid w:val="00D970E6"/>
    <w:rsid w:val="00D97146"/>
    <w:rsid w:val="00D97D62"/>
    <w:rsid w:val="00DA021F"/>
    <w:rsid w:val="00DA1F90"/>
    <w:rsid w:val="00DA2FEC"/>
    <w:rsid w:val="00DA3179"/>
    <w:rsid w:val="00DA3DD7"/>
    <w:rsid w:val="00DA6ED5"/>
    <w:rsid w:val="00DA72E3"/>
    <w:rsid w:val="00DA75C7"/>
    <w:rsid w:val="00DB019E"/>
    <w:rsid w:val="00DB4EE6"/>
    <w:rsid w:val="00DB5A9E"/>
    <w:rsid w:val="00DB6322"/>
    <w:rsid w:val="00DB6C4D"/>
    <w:rsid w:val="00DB75AA"/>
    <w:rsid w:val="00DB7843"/>
    <w:rsid w:val="00DC050E"/>
    <w:rsid w:val="00DC1906"/>
    <w:rsid w:val="00DC287F"/>
    <w:rsid w:val="00DC3933"/>
    <w:rsid w:val="00DC4451"/>
    <w:rsid w:val="00DC4733"/>
    <w:rsid w:val="00DC56F9"/>
    <w:rsid w:val="00DC5F09"/>
    <w:rsid w:val="00DC6828"/>
    <w:rsid w:val="00DC687E"/>
    <w:rsid w:val="00DC6E6A"/>
    <w:rsid w:val="00DC7044"/>
    <w:rsid w:val="00DC7577"/>
    <w:rsid w:val="00DC76C8"/>
    <w:rsid w:val="00DD0120"/>
    <w:rsid w:val="00DD0F24"/>
    <w:rsid w:val="00DD1529"/>
    <w:rsid w:val="00DD1888"/>
    <w:rsid w:val="00DD1909"/>
    <w:rsid w:val="00DD1D82"/>
    <w:rsid w:val="00DD32A5"/>
    <w:rsid w:val="00DD4783"/>
    <w:rsid w:val="00DD4EE9"/>
    <w:rsid w:val="00DD5007"/>
    <w:rsid w:val="00DD5F06"/>
    <w:rsid w:val="00DE0225"/>
    <w:rsid w:val="00DE20C9"/>
    <w:rsid w:val="00DE4998"/>
    <w:rsid w:val="00DE7472"/>
    <w:rsid w:val="00DF00D4"/>
    <w:rsid w:val="00DF1365"/>
    <w:rsid w:val="00DF1957"/>
    <w:rsid w:val="00DF219B"/>
    <w:rsid w:val="00DF23C9"/>
    <w:rsid w:val="00DF273B"/>
    <w:rsid w:val="00DF43A0"/>
    <w:rsid w:val="00DF6182"/>
    <w:rsid w:val="00DF6832"/>
    <w:rsid w:val="00DF6BD6"/>
    <w:rsid w:val="00DF7A88"/>
    <w:rsid w:val="00DF7ACC"/>
    <w:rsid w:val="00E00BE8"/>
    <w:rsid w:val="00E01C05"/>
    <w:rsid w:val="00E02D83"/>
    <w:rsid w:val="00E05C90"/>
    <w:rsid w:val="00E06908"/>
    <w:rsid w:val="00E06CF2"/>
    <w:rsid w:val="00E07DA1"/>
    <w:rsid w:val="00E1161E"/>
    <w:rsid w:val="00E11855"/>
    <w:rsid w:val="00E119BA"/>
    <w:rsid w:val="00E12233"/>
    <w:rsid w:val="00E12811"/>
    <w:rsid w:val="00E134C0"/>
    <w:rsid w:val="00E14212"/>
    <w:rsid w:val="00E14AA0"/>
    <w:rsid w:val="00E1598F"/>
    <w:rsid w:val="00E15C3E"/>
    <w:rsid w:val="00E16913"/>
    <w:rsid w:val="00E17060"/>
    <w:rsid w:val="00E178FD"/>
    <w:rsid w:val="00E2051B"/>
    <w:rsid w:val="00E2125D"/>
    <w:rsid w:val="00E21B38"/>
    <w:rsid w:val="00E227C2"/>
    <w:rsid w:val="00E22903"/>
    <w:rsid w:val="00E235C9"/>
    <w:rsid w:val="00E237A4"/>
    <w:rsid w:val="00E24422"/>
    <w:rsid w:val="00E2467A"/>
    <w:rsid w:val="00E24A8C"/>
    <w:rsid w:val="00E24B8B"/>
    <w:rsid w:val="00E25A4F"/>
    <w:rsid w:val="00E272A9"/>
    <w:rsid w:val="00E30413"/>
    <w:rsid w:val="00E30969"/>
    <w:rsid w:val="00E30991"/>
    <w:rsid w:val="00E321C2"/>
    <w:rsid w:val="00E33072"/>
    <w:rsid w:val="00E34067"/>
    <w:rsid w:val="00E34210"/>
    <w:rsid w:val="00E34C74"/>
    <w:rsid w:val="00E34E73"/>
    <w:rsid w:val="00E3559F"/>
    <w:rsid w:val="00E373B9"/>
    <w:rsid w:val="00E373C3"/>
    <w:rsid w:val="00E41370"/>
    <w:rsid w:val="00E4160D"/>
    <w:rsid w:val="00E41E8F"/>
    <w:rsid w:val="00E4282D"/>
    <w:rsid w:val="00E4285E"/>
    <w:rsid w:val="00E42C1D"/>
    <w:rsid w:val="00E437A1"/>
    <w:rsid w:val="00E4501F"/>
    <w:rsid w:val="00E46008"/>
    <w:rsid w:val="00E46DEF"/>
    <w:rsid w:val="00E50427"/>
    <w:rsid w:val="00E5063D"/>
    <w:rsid w:val="00E507D8"/>
    <w:rsid w:val="00E52701"/>
    <w:rsid w:val="00E5500A"/>
    <w:rsid w:val="00E555BE"/>
    <w:rsid w:val="00E569B1"/>
    <w:rsid w:val="00E56A14"/>
    <w:rsid w:val="00E56A6C"/>
    <w:rsid w:val="00E56C44"/>
    <w:rsid w:val="00E57B63"/>
    <w:rsid w:val="00E6037C"/>
    <w:rsid w:val="00E60CBD"/>
    <w:rsid w:val="00E60FC4"/>
    <w:rsid w:val="00E634AF"/>
    <w:rsid w:val="00E6527D"/>
    <w:rsid w:val="00E65F90"/>
    <w:rsid w:val="00E66496"/>
    <w:rsid w:val="00E7069B"/>
    <w:rsid w:val="00E70F76"/>
    <w:rsid w:val="00E713E5"/>
    <w:rsid w:val="00E715CE"/>
    <w:rsid w:val="00E71E23"/>
    <w:rsid w:val="00E735AE"/>
    <w:rsid w:val="00E73AFC"/>
    <w:rsid w:val="00E73B27"/>
    <w:rsid w:val="00E74311"/>
    <w:rsid w:val="00E7434D"/>
    <w:rsid w:val="00E7445D"/>
    <w:rsid w:val="00E74CEE"/>
    <w:rsid w:val="00E75B6E"/>
    <w:rsid w:val="00E7611A"/>
    <w:rsid w:val="00E7638E"/>
    <w:rsid w:val="00E76C67"/>
    <w:rsid w:val="00E77114"/>
    <w:rsid w:val="00E7776D"/>
    <w:rsid w:val="00E77D8E"/>
    <w:rsid w:val="00E8172D"/>
    <w:rsid w:val="00E821B5"/>
    <w:rsid w:val="00E82AE5"/>
    <w:rsid w:val="00E82E41"/>
    <w:rsid w:val="00E84FE6"/>
    <w:rsid w:val="00E8533F"/>
    <w:rsid w:val="00E85A32"/>
    <w:rsid w:val="00E85CDB"/>
    <w:rsid w:val="00E864F6"/>
    <w:rsid w:val="00E90401"/>
    <w:rsid w:val="00E90A18"/>
    <w:rsid w:val="00E9229E"/>
    <w:rsid w:val="00E93800"/>
    <w:rsid w:val="00E945DA"/>
    <w:rsid w:val="00E95A9D"/>
    <w:rsid w:val="00EA012A"/>
    <w:rsid w:val="00EA01B9"/>
    <w:rsid w:val="00EA1D48"/>
    <w:rsid w:val="00EA342D"/>
    <w:rsid w:val="00EA3925"/>
    <w:rsid w:val="00EA41FC"/>
    <w:rsid w:val="00EA49BE"/>
    <w:rsid w:val="00EA4CB8"/>
    <w:rsid w:val="00EA4F25"/>
    <w:rsid w:val="00EA52E6"/>
    <w:rsid w:val="00EA63A0"/>
    <w:rsid w:val="00EA706E"/>
    <w:rsid w:val="00EB28F4"/>
    <w:rsid w:val="00EB29A5"/>
    <w:rsid w:val="00EB2DC3"/>
    <w:rsid w:val="00EB6E19"/>
    <w:rsid w:val="00EC0201"/>
    <w:rsid w:val="00EC0D03"/>
    <w:rsid w:val="00EC169C"/>
    <w:rsid w:val="00EC181E"/>
    <w:rsid w:val="00EC2394"/>
    <w:rsid w:val="00EC2DE2"/>
    <w:rsid w:val="00EC4E5E"/>
    <w:rsid w:val="00EC4FF4"/>
    <w:rsid w:val="00EC52C3"/>
    <w:rsid w:val="00EC6659"/>
    <w:rsid w:val="00ED216D"/>
    <w:rsid w:val="00ED3C52"/>
    <w:rsid w:val="00ED4984"/>
    <w:rsid w:val="00ED4AC7"/>
    <w:rsid w:val="00ED4E30"/>
    <w:rsid w:val="00ED5AFB"/>
    <w:rsid w:val="00ED5B1C"/>
    <w:rsid w:val="00ED69A1"/>
    <w:rsid w:val="00ED6A14"/>
    <w:rsid w:val="00ED7FA3"/>
    <w:rsid w:val="00EE0A56"/>
    <w:rsid w:val="00EE0DF5"/>
    <w:rsid w:val="00EE1289"/>
    <w:rsid w:val="00EE1C44"/>
    <w:rsid w:val="00EE4080"/>
    <w:rsid w:val="00EE539D"/>
    <w:rsid w:val="00EE655E"/>
    <w:rsid w:val="00EE6835"/>
    <w:rsid w:val="00EE68A9"/>
    <w:rsid w:val="00EE7307"/>
    <w:rsid w:val="00EE7A6B"/>
    <w:rsid w:val="00EF0B9B"/>
    <w:rsid w:val="00EF0DA8"/>
    <w:rsid w:val="00EF0E71"/>
    <w:rsid w:val="00EF12E8"/>
    <w:rsid w:val="00EF1F79"/>
    <w:rsid w:val="00EF24D7"/>
    <w:rsid w:val="00EF38C1"/>
    <w:rsid w:val="00EF4843"/>
    <w:rsid w:val="00EF6417"/>
    <w:rsid w:val="00EF7789"/>
    <w:rsid w:val="00EF79DA"/>
    <w:rsid w:val="00F00148"/>
    <w:rsid w:val="00F00C5E"/>
    <w:rsid w:val="00F026E2"/>
    <w:rsid w:val="00F03898"/>
    <w:rsid w:val="00F03A4E"/>
    <w:rsid w:val="00F03E48"/>
    <w:rsid w:val="00F044B0"/>
    <w:rsid w:val="00F045AB"/>
    <w:rsid w:val="00F04A38"/>
    <w:rsid w:val="00F04BDD"/>
    <w:rsid w:val="00F07016"/>
    <w:rsid w:val="00F07890"/>
    <w:rsid w:val="00F11500"/>
    <w:rsid w:val="00F119A5"/>
    <w:rsid w:val="00F11D5A"/>
    <w:rsid w:val="00F120AF"/>
    <w:rsid w:val="00F12F18"/>
    <w:rsid w:val="00F12F30"/>
    <w:rsid w:val="00F13CE3"/>
    <w:rsid w:val="00F14452"/>
    <w:rsid w:val="00F148EE"/>
    <w:rsid w:val="00F15C0A"/>
    <w:rsid w:val="00F1701B"/>
    <w:rsid w:val="00F21B36"/>
    <w:rsid w:val="00F23096"/>
    <w:rsid w:val="00F2310B"/>
    <w:rsid w:val="00F23479"/>
    <w:rsid w:val="00F23E82"/>
    <w:rsid w:val="00F25A0E"/>
    <w:rsid w:val="00F25C5D"/>
    <w:rsid w:val="00F2604A"/>
    <w:rsid w:val="00F2616F"/>
    <w:rsid w:val="00F278DD"/>
    <w:rsid w:val="00F27E23"/>
    <w:rsid w:val="00F27EB2"/>
    <w:rsid w:val="00F27F7C"/>
    <w:rsid w:val="00F3039F"/>
    <w:rsid w:val="00F31B43"/>
    <w:rsid w:val="00F32A48"/>
    <w:rsid w:val="00F32B7A"/>
    <w:rsid w:val="00F33546"/>
    <w:rsid w:val="00F33D94"/>
    <w:rsid w:val="00F341F9"/>
    <w:rsid w:val="00F34ADB"/>
    <w:rsid w:val="00F3524C"/>
    <w:rsid w:val="00F374E7"/>
    <w:rsid w:val="00F37B47"/>
    <w:rsid w:val="00F405D7"/>
    <w:rsid w:val="00F41F2B"/>
    <w:rsid w:val="00F430E6"/>
    <w:rsid w:val="00F46E2E"/>
    <w:rsid w:val="00F47429"/>
    <w:rsid w:val="00F475A8"/>
    <w:rsid w:val="00F504D2"/>
    <w:rsid w:val="00F5091E"/>
    <w:rsid w:val="00F51032"/>
    <w:rsid w:val="00F51923"/>
    <w:rsid w:val="00F51CDE"/>
    <w:rsid w:val="00F51D0F"/>
    <w:rsid w:val="00F52510"/>
    <w:rsid w:val="00F54695"/>
    <w:rsid w:val="00F5575A"/>
    <w:rsid w:val="00F565F2"/>
    <w:rsid w:val="00F57225"/>
    <w:rsid w:val="00F60341"/>
    <w:rsid w:val="00F61898"/>
    <w:rsid w:val="00F62023"/>
    <w:rsid w:val="00F629C6"/>
    <w:rsid w:val="00F639C4"/>
    <w:rsid w:val="00F66A77"/>
    <w:rsid w:val="00F67C18"/>
    <w:rsid w:val="00F72285"/>
    <w:rsid w:val="00F73D30"/>
    <w:rsid w:val="00F73E46"/>
    <w:rsid w:val="00F74438"/>
    <w:rsid w:val="00F75064"/>
    <w:rsid w:val="00F76A94"/>
    <w:rsid w:val="00F80307"/>
    <w:rsid w:val="00F80631"/>
    <w:rsid w:val="00F80AAA"/>
    <w:rsid w:val="00F81A20"/>
    <w:rsid w:val="00F81DB1"/>
    <w:rsid w:val="00F83268"/>
    <w:rsid w:val="00F86C2A"/>
    <w:rsid w:val="00F874A6"/>
    <w:rsid w:val="00F879D2"/>
    <w:rsid w:val="00F87B42"/>
    <w:rsid w:val="00F87EB5"/>
    <w:rsid w:val="00F90F1D"/>
    <w:rsid w:val="00F92175"/>
    <w:rsid w:val="00F92485"/>
    <w:rsid w:val="00F934ED"/>
    <w:rsid w:val="00F9597F"/>
    <w:rsid w:val="00F96023"/>
    <w:rsid w:val="00F969DF"/>
    <w:rsid w:val="00F97E72"/>
    <w:rsid w:val="00FA007E"/>
    <w:rsid w:val="00FA0340"/>
    <w:rsid w:val="00FA2639"/>
    <w:rsid w:val="00FA2E2A"/>
    <w:rsid w:val="00FA5F6D"/>
    <w:rsid w:val="00FA7690"/>
    <w:rsid w:val="00FB090F"/>
    <w:rsid w:val="00FB28EE"/>
    <w:rsid w:val="00FB2F51"/>
    <w:rsid w:val="00FB562C"/>
    <w:rsid w:val="00FB5809"/>
    <w:rsid w:val="00FB5E1B"/>
    <w:rsid w:val="00FB6162"/>
    <w:rsid w:val="00FB76FC"/>
    <w:rsid w:val="00FC0B1F"/>
    <w:rsid w:val="00FC122F"/>
    <w:rsid w:val="00FC13B7"/>
    <w:rsid w:val="00FC2502"/>
    <w:rsid w:val="00FC250D"/>
    <w:rsid w:val="00FC3899"/>
    <w:rsid w:val="00FC50B8"/>
    <w:rsid w:val="00FC522A"/>
    <w:rsid w:val="00FC55D6"/>
    <w:rsid w:val="00FC78DD"/>
    <w:rsid w:val="00FD0856"/>
    <w:rsid w:val="00FD08BB"/>
    <w:rsid w:val="00FD09DF"/>
    <w:rsid w:val="00FD1D18"/>
    <w:rsid w:val="00FD1D26"/>
    <w:rsid w:val="00FD2F61"/>
    <w:rsid w:val="00FD35BB"/>
    <w:rsid w:val="00FD362A"/>
    <w:rsid w:val="00FD3662"/>
    <w:rsid w:val="00FD3D2F"/>
    <w:rsid w:val="00FD403D"/>
    <w:rsid w:val="00FD40DE"/>
    <w:rsid w:val="00FD5279"/>
    <w:rsid w:val="00FD5563"/>
    <w:rsid w:val="00FD5743"/>
    <w:rsid w:val="00FD6693"/>
    <w:rsid w:val="00FD69A5"/>
    <w:rsid w:val="00FD75F5"/>
    <w:rsid w:val="00FE0707"/>
    <w:rsid w:val="00FE262E"/>
    <w:rsid w:val="00FE29E1"/>
    <w:rsid w:val="00FE2C4F"/>
    <w:rsid w:val="00FE2D70"/>
    <w:rsid w:val="00FE33CC"/>
    <w:rsid w:val="00FE413A"/>
    <w:rsid w:val="00FE52F2"/>
    <w:rsid w:val="00FE7E5E"/>
    <w:rsid w:val="00FE7EBA"/>
    <w:rsid w:val="00FF18B1"/>
    <w:rsid w:val="00FF2EC0"/>
    <w:rsid w:val="00FF2FF6"/>
    <w:rsid w:val="00FF68DD"/>
    <w:rsid w:val="00FF6A1E"/>
    <w:rsid w:val="00FF6E26"/>
    <w:rsid w:val="00FF772D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  <v:textbox inset="5.85pt,.7pt,5.85pt,.7pt"/>
      <o:colormru v:ext="edit" colors="#557bcd,#c7edcc"/>
    </o:shapedefaults>
    <o:shapelayout v:ext="edit">
      <o:idmap v:ext="edit" data="1"/>
    </o:shapelayout>
  </w:shapeDefaults>
  <w:decimalSymbol w:val="."/>
  <w:listSeparator w:val=","/>
  <w14:docId w14:val="7A0458CD"/>
  <w15:docId w15:val="{C1B3B2B0-3380-430D-A176-15DC5F695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rFonts w:eastAsia="ＭＳ ゴシック"/>
      <w:noProof/>
      <w:sz w:val="24"/>
      <w:szCs w:val="24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A8150F"/>
    <w:pPr>
      <w:keepNext/>
      <w:spacing w:before="120" w:after="120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</w:style>
  <w:style w:type="paragraph" w:styleId="a9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noProof w:val="0"/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24">
    <w:name w:val="List 2"/>
    <w:basedOn w:val="a9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pPr>
      <w:jc w:val="center"/>
    </w:pPr>
    <w:rPr>
      <w:rFonts w:ascii="Arial" w:hAnsi="Arial"/>
      <w:b/>
    </w:rPr>
  </w:style>
  <w:style w:type="paragraph" w:styleId="af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0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1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pPr>
      <w:ind w:left="360"/>
    </w:pPr>
    <w:rPr>
      <w:bCs/>
      <w:noProof w:val="0"/>
      <w:lang w:eastAsia="ja-JP"/>
    </w:rPr>
  </w:style>
  <w:style w:type="character" w:styleId="af4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af5">
    <w:name w:val="annotation text"/>
    <w:basedOn w:val="a1"/>
    <w:link w:val="af6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f7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3">
    <w:name w:val="コメント内容1"/>
    <w:basedOn w:val="af5"/>
    <w:next w:val="af5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5">
    <w:name w:val="吹き出し2"/>
    <w:basedOn w:val="a1"/>
    <w:semiHidden/>
    <w:unhideWhenUsed/>
    <w:rPr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f8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7">
    <w:name w:val="コメント内容2"/>
    <w:basedOn w:val="af5"/>
    <w:next w:val="af5"/>
    <w:semiHidden/>
    <w:unhideWhenUsed/>
    <w:rPr>
      <w:b/>
      <w:bCs/>
      <w:sz w:val="24"/>
      <w:szCs w:val="24"/>
    </w:rPr>
  </w:style>
  <w:style w:type="character" w:customStyle="1" w:styleId="15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af9">
    <w:name w:val="List Paragraph"/>
    <w:basedOn w:val="a1"/>
    <w:link w:val="afa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afb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link w:val="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afc">
    <w:name w:val="Table Grid"/>
    <w:basedOn w:val="a3"/>
    <w:qFormat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annotation subject"/>
    <w:basedOn w:val="af5"/>
    <w:next w:val="af5"/>
    <w:link w:val="afe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af6">
    <w:name w:val="コメント文字列 (文字)"/>
    <w:link w:val="af5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afe">
    <w:name w:val="コメント内容 (文字)"/>
    <w:link w:val="afd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aff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a1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20">
    <w:name w:val="見出し 2 (文字)"/>
    <w:aliases w:val="DO NOT USE_h2 (文字)1,h2 (文字)1,h21 (文字)1,H2 (文字)1,Head2A (文字)1,2 (文字)1,UNDERRUBRIK 1-2 (文字)"/>
    <w:link w:val="2"/>
    <w:rsid w:val="00A8150F"/>
    <w:rPr>
      <w:rFonts w:ascii="Arial" w:eastAsia="ＭＳ ゴシック" w:hAnsi="Arial"/>
      <w:noProof/>
      <w:sz w:val="24"/>
      <w:szCs w:val="24"/>
    </w:rPr>
  </w:style>
  <w:style w:type="character" w:styleId="aff0">
    <w:name w:val="Placeholder Text"/>
    <w:basedOn w:val="a2"/>
    <w:uiPriority w:val="67"/>
    <w:rsid w:val="004E4632"/>
    <w:rPr>
      <w:color w:val="808080"/>
    </w:rPr>
  </w:style>
  <w:style w:type="paragraph" w:customStyle="1" w:styleId="aff1">
    <w:name w:val="스타일 양쪽"/>
    <w:basedOn w:val="a1"/>
    <w:rsid w:val="00811226"/>
    <w:pPr>
      <w:spacing w:after="120" w:line="300" w:lineRule="auto"/>
      <w:ind w:firstLine="284"/>
      <w:jc w:val="both"/>
    </w:pPr>
    <w:rPr>
      <w:rFonts w:eastAsia="Malgun Gothic" w:cs="Batang"/>
      <w:noProof w:val="0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SimSun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ＭＳ ゴシック" w:hAnsi="Arial"/>
      <w:b/>
      <w:noProof/>
      <w:sz w:val="24"/>
      <w:szCs w:val="24"/>
    </w:rPr>
  </w:style>
  <w:style w:type="character" w:customStyle="1" w:styleId="afa">
    <w:name w:val="リスト段落 (文字)"/>
    <w:link w:val="af9"/>
    <w:uiPriority w:val="34"/>
    <w:locked/>
    <w:rsid w:val="00B5300C"/>
    <w:rPr>
      <w:rFonts w:ascii="SimSun" w:eastAsia="SimSun" w:hAnsi="SimSun" w:cs="SimSun"/>
      <w:noProof/>
      <w:sz w:val="24"/>
      <w:szCs w:val="24"/>
      <w:lang w:eastAsia="zh-CN"/>
    </w:rPr>
  </w:style>
  <w:style w:type="paragraph" w:customStyle="1" w:styleId="Body">
    <w:name w:val="Body"/>
    <w:basedOn w:val="a1"/>
    <w:uiPriority w:val="99"/>
    <w:rsid w:val="003F3B36"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noProof w:val="0"/>
      <w:sz w:val="22"/>
      <w:szCs w:val="22"/>
      <w:lang w:eastAsia="zh-CN"/>
    </w:rPr>
  </w:style>
  <w:style w:type="paragraph" w:customStyle="1" w:styleId="TdocHeader2">
    <w:name w:val="Tdoc_Header_2"/>
    <w:basedOn w:val="a1"/>
    <w:rsid w:val="001D6B7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noProof w:val="0"/>
      <w:sz w:val="18"/>
      <w:szCs w:val="20"/>
      <w:lang w:val="en-GB"/>
    </w:rPr>
  </w:style>
  <w:style w:type="character" w:customStyle="1" w:styleId="TabletextChar">
    <w:name w:val="Table_text Char"/>
    <w:basedOn w:val="a2"/>
    <w:link w:val="Tabletext0"/>
    <w:locked/>
    <w:rsid w:val="00EA49BE"/>
    <w:rPr>
      <w:lang w:val="en-GB"/>
    </w:rPr>
  </w:style>
  <w:style w:type="paragraph" w:customStyle="1" w:styleId="Tabletext0">
    <w:name w:val="Table_text"/>
    <w:basedOn w:val="a1"/>
    <w:link w:val="TabletextChar"/>
    <w:rsid w:val="00EA49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ＭＳ 明朝"/>
      <w:noProof w:val="0"/>
      <w:sz w:val="20"/>
      <w:szCs w:val="20"/>
      <w:lang w:val="en-GB"/>
    </w:rPr>
  </w:style>
  <w:style w:type="character" w:customStyle="1" w:styleId="TableheadChar">
    <w:name w:val="Table_head Char"/>
    <w:basedOn w:val="a2"/>
    <w:link w:val="Tablehead"/>
    <w:locked/>
    <w:rsid w:val="00EA49BE"/>
    <w:rPr>
      <w:rFonts w:ascii="Times New Roman Bold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rsid w:val="00EA49BE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</w:pPr>
    <w:rPr>
      <w:rFonts w:ascii="Times New Roman Bold" w:eastAsia="ＭＳ 明朝" w:hAnsi="Times New Roman Bold" w:cs="Times New Roman Bold"/>
      <w:b/>
      <w:noProof w:val="0"/>
      <w:sz w:val="20"/>
      <w:szCs w:val="20"/>
      <w:lang w:val="en-GB"/>
    </w:rPr>
  </w:style>
  <w:style w:type="paragraph" w:customStyle="1" w:styleId="Tablelegend">
    <w:name w:val="Table_legend"/>
    <w:basedOn w:val="a1"/>
    <w:rsid w:val="00EA49BE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0" w:after="40"/>
    </w:pPr>
    <w:rPr>
      <w:rFonts w:eastAsiaTheme="minorEastAsia"/>
      <w:noProof w:val="0"/>
      <w:sz w:val="18"/>
      <w:szCs w:val="20"/>
      <w:lang w:val="en-GB"/>
    </w:rPr>
  </w:style>
  <w:style w:type="character" w:customStyle="1" w:styleId="TableNoChar">
    <w:name w:val="Table_No Char"/>
    <w:basedOn w:val="a2"/>
    <w:link w:val="TableNo"/>
    <w:locked/>
    <w:rsid w:val="00603E52"/>
    <w:rPr>
      <w:caps/>
      <w:lang w:val="en-GB"/>
    </w:rPr>
  </w:style>
  <w:style w:type="paragraph" w:customStyle="1" w:styleId="TableNo">
    <w:name w:val="Table_No"/>
    <w:basedOn w:val="a1"/>
    <w:next w:val="a1"/>
    <w:link w:val="TableNoChar"/>
    <w:rsid w:val="00603E5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ＭＳ 明朝"/>
      <w:caps/>
      <w:noProof w:val="0"/>
      <w:sz w:val="20"/>
      <w:szCs w:val="20"/>
      <w:lang w:val="en-GB"/>
    </w:rPr>
  </w:style>
  <w:style w:type="character" w:customStyle="1" w:styleId="TabletitleChar">
    <w:name w:val="Table_title Char"/>
    <w:basedOn w:val="a2"/>
    <w:link w:val="Tabletitle"/>
    <w:locked/>
    <w:rsid w:val="00603E52"/>
    <w:rPr>
      <w:rFonts w:ascii="Times New Roman Bold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rsid w:val="00603E52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ＭＳ 明朝" w:hAnsi="Times New Roman Bold" w:cs="Times New Roman Bold"/>
      <w:b/>
      <w:noProof w:val="0"/>
      <w:sz w:val="20"/>
      <w:szCs w:val="20"/>
      <w:lang w:val="en-GB"/>
    </w:rPr>
  </w:style>
  <w:style w:type="character" w:customStyle="1" w:styleId="EquationeqChar">
    <w:name w:val="Equation.eq Char"/>
    <w:basedOn w:val="a2"/>
    <w:link w:val="Equation"/>
    <w:qFormat/>
    <w:locked/>
    <w:rsid w:val="00B30593"/>
    <w:rPr>
      <w:sz w:val="24"/>
      <w:lang w:val="en-GB"/>
    </w:rPr>
  </w:style>
  <w:style w:type="paragraph" w:customStyle="1" w:styleId="Equation">
    <w:name w:val="Equation"/>
    <w:aliases w:val="eq"/>
    <w:basedOn w:val="a1"/>
    <w:link w:val="EquationeqChar"/>
    <w:rsid w:val="00B30593"/>
    <w:pPr>
      <w:tabs>
        <w:tab w:val="left" w:pos="113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</w:pPr>
    <w:rPr>
      <w:rFonts w:eastAsia="ＭＳ 明朝"/>
      <w:noProof w:val="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0153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484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0082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248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5017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19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593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439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5862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999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8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18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147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469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0143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36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032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01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429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46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387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73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662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0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387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095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033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4127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25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4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3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8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56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22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3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68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5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1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65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87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2347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98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907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6995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81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367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960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64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5281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327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84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1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659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0918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82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839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8847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415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394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849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82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9905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75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20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32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924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163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44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10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332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41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09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954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590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7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1269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5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490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40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171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32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83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46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0954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5975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374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44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566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036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3710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749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7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990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53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3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0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478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66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799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009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824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7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444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2037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0314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34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4902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81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4449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9877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508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673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676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63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D8CDC9662DE0CB4B963D73E2CE294E83" ma:contentTypeVersion="" ma:contentTypeDescription="新建文档。" ma:contentTypeScope="" ma:versionID="559195a2e444030a3c8ccd841a2e8dab">
  <xsd:schema xmlns:xsd="http://www.w3.org/2001/XMLSchema" xmlns:xs="http://www.w3.org/2001/XMLSchema" xmlns:p="http://schemas.microsoft.com/office/2006/metadata/properties" xmlns:ns2="b99d8371-7959-447c-b1e6-b32e64889764" xmlns:ns3="c5e8e5fa-a89f-462c-b3c4-e0c63dd5bf15" targetNamespace="http://schemas.microsoft.com/office/2006/metadata/properties" ma:root="true" ma:fieldsID="a8a0582b9128e92820815685e63a4314" ns2:_="" ns3:_="">
    <xsd:import namespace="b99d8371-7959-447c-b1e6-b32e64889764"/>
    <xsd:import namespace="c5e8e5fa-a89f-462c-b3c4-e0c63dd5bf1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d8371-7959-447c-b1e6-b32e6488976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8e5fa-a89f-462c-b3c4-e0c63dd5bf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FA000-FCD2-4126-BC7D-0D90A45481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d8371-7959-447c-b1e6-b32e64889764"/>
    <ds:schemaRef ds:uri="c5e8e5fa-a89f-462c-b3c4-e0c63dd5bf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254DED-06D5-48C8-BD19-116E27FE7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9CAC5A-21B4-4F2A-9827-05E2B94EF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1059</Words>
  <Characters>6042</Characters>
  <Application>Microsoft Office Word</Application>
  <DocSecurity>0</DocSecurity>
  <Lines>50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7087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Hiroki Harada</cp:lastModifiedBy>
  <cp:revision>3</cp:revision>
  <cp:lastPrinted>2013-01-18T02:26:00Z</cp:lastPrinted>
  <dcterms:created xsi:type="dcterms:W3CDTF">2019-05-02T01:03:00Z</dcterms:created>
  <dcterms:modified xsi:type="dcterms:W3CDTF">2019-05-02T01:04:00Z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0x010100D8CDC9662DE0CB4B963D73E2CE294E83</vt:lpwstr>
  </property>
</Properties>
</file>