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64" w:rsidRPr="0052548E" w:rsidRDefault="00FE4864" w:rsidP="00FE486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#92bis</w:t>
      </w:r>
      <w:r>
        <w:rPr>
          <w:rFonts w:ascii="Arial" w:hAnsi="Arial" w:cs="Arial"/>
          <w:b/>
          <w:bCs/>
          <w:sz w:val="28"/>
        </w:rPr>
        <w:tab/>
      </w:r>
      <w:r w:rsidR="0001267A" w:rsidRPr="0001267A">
        <w:rPr>
          <w:rFonts w:ascii="Arial" w:hAnsi="Arial" w:cs="Arial"/>
          <w:b/>
          <w:bCs/>
          <w:sz w:val="28"/>
        </w:rPr>
        <w:t>R1-1804204</w:t>
      </w:r>
    </w:p>
    <w:p w:rsidR="00FE4864" w:rsidRPr="009513AC" w:rsidRDefault="00FE4864" w:rsidP="00FE486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China, April 16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274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9C0564" w:rsidRPr="00837E02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Agenda Item:</w:t>
      </w:r>
      <w:r w:rsidR="00F31B49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AB587C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837E02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</w:t>
      </w:r>
      <w:r w:rsidR="00FE486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5</w:t>
      </w:r>
      <w:r w:rsidR="00837E02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.1.1</w:t>
      </w:r>
    </w:p>
    <w:p w:rsidR="00BC1C3C" w:rsidRPr="00837E02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Source: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98380C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Lenovo</w:t>
      </w:r>
      <w:r w:rsidR="002F0EDA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,</w:t>
      </w:r>
      <w:r w:rsidR="00865157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Motorola Mobility</w:t>
      </w:r>
    </w:p>
    <w:p w:rsidR="0026538C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Title: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BA08D2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Discussion on Mode 4 support for V2X carrier aggregation</w:t>
      </w:r>
    </w:p>
    <w:p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Document for: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103745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Discussion</w:t>
      </w:r>
    </w:p>
    <w:p w:rsidR="009C0564" w:rsidRPr="00F3645B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15266B" w:rsidRPr="00A01350" w:rsidRDefault="0015266B" w:rsidP="0015266B">
      <w:pPr>
        <w:spacing w:before="120"/>
        <w:rPr>
          <w:sz w:val="24"/>
          <w:lang w:eastAsia="zh-CN"/>
        </w:rPr>
      </w:pPr>
      <w:r w:rsidRPr="00A01350">
        <w:rPr>
          <w:rFonts w:hint="eastAsia"/>
          <w:sz w:val="24"/>
          <w:lang w:eastAsia="zh-CN"/>
        </w:rPr>
        <w:t xml:space="preserve">During </w:t>
      </w:r>
      <w:r w:rsidR="000C6778" w:rsidRPr="00A01350">
        <w:rPr>
          <w:sz w:val="24"/>
          <w:lang w:eastAsia="zh-CN"/>
        </w:rPr>
        <w:t xml:space="preserve">the </w:t>
      </w:r>
      <w:r w:rsidR="00FE49F5" w:rsidRPr="00A01350">
        <w:rPr>
          <w:rFonts w:hint="eastAsia"/>
          <w:sz w:val="24"/>
          <w:lang w:eastAsia="zh-CN"/>
        </w:rPr>
        <w:t>RAN1#9</w:t>
      </w:r>
      <w:r w:rsidR="003F7BAE" w:rsidRPr="00A01350">
        <w:rPr>
          <w:rFonts w:hint="eastAsia"/>
          <w:sz w:val="24"/>
          <w:lang w:eastAsia="zh-CN"/>
        </w:rPr>
        <w:t>1</w:t>
      </w:r>
      <w:r w:rsidR="004C1982">
        <w:rPr>
          <w:rFonts w:hint="eastAsia"/>
          <w:sz w:val="24"/>
          <w:lang w:eastAsia="zh-CN"/>
        </w:rPr>
        <w:t xml:space="preserve"> and #92</w:t>
      </w:r>
      <w:r w:rsidR="00204CD5">
        <w:rPr>
          <w:rFonts w:hint="eastAsia"/>
          <w:sz w:val="24"/>
          <w:lang w:eastAsia="zh-CN"/>
        </w:rPr>
        <w:t xml:space="preserve"> meeting</w:t>
      </w:r>
      <w:r w:rsidR="00FE49F5" w:rsidRPr="00A01350">
        <w:rPr>
          <w:rFonts w:hint="eastAsia"/>
          <w:sz w:val="24"/>
          <w:lang w:eastAsia="zh-CN"/>
        </w:rPr>
        <w:t xml:space="preserve">, </w:t>
      </w:r>
      <w:r w:rsidR="00FE49F5" w:rsidRPr="00A01350">
        <w:rPr>
          <w:sz w:val="24"/>
          <w:lang w:eastAsia="zh-CN"/>
        </w:rPr>
        <w:t xml:space="preserve">regarding </w:t>
      </w:r>
      <w:r w:rsidR="009836D4" w:rsidRPr="00A01350">
        <w:rPr>
          <w:rFonts w:cs="Arial" w:hint="eastAsia"/>
          <w:sz w:val="24"/>
          <w:lang w:eastAsia="zh-CN"/>
        </w:rPr>
        <w:t xml:space="preserve">PC5 carrier aggregation for Mode </w:t>
      </w:r>
      <w:r w:rsidR="009836D4" w:rsidRPr="00A01350">
        <w:rPr>
          <w:rFonts w:cs="Arial"/>
          <w:sz w:val="24"/>
          <w:lang w:eastAsia="zh-CN"/>
        </w:rPr>
        <w:t>4</w:t>
      </w:r>
      <w:r w:rsidR="00FE49F5" w:rsidRPr="00A01350">
        <w:rPr>
          <w:sz w:val="24"/>
          <w:lang w:eastAsia="zh-CN"/>
        </w:rPr>
        <w:t>, the related agreement</w:t>
      </w:r>
      <w:r w:rsidR="003F7BAE" w:rsidRPr="00A01350">
        <w:rPr>
          <w:rFonts w:hint="eastAsia"/>
          <w:sz w:val="24"/>
          <w:lang w:eastAsia="zh-CN"/>
        </w:rPr>
        <w:t>s</w:t>
      </w:r>
      <w:r w:rsidR="009836D4" w:rsidRPr="00A01350">
        <w:rPr>
          <w:rFonts w:hint="eastAsia"/>
          <w:sz w:val="24"/>
          <w:lang w:eastAsia="zh-CN"/>
        </w:rPr>
        <w:t xml:space="preserve"> </w:t>
      </w:r>
      <w:r w:rsidR="000816AF" w:rsidRPr="00A01350">
        <w:rPr>
          <w:rFonts w:hint="eastAsia"/>
          <w:sz w:val="24"/>
          <w:lang w:eastAsia="zh-CN"/>
        </w:rPr>
        <w:t>on resource (re)</w:t>
      </w:r>
      <w:r w:rsidR="000816AF" w:rsidRPr="00A01350">
        <w:rPr>
          <w:sz w:val="24"/>
          <w:lang w:eastAsia="zh-CN"/>
        </w:rPr>
        <w:t>selection are</w:t>
      </w:r>
      <w:r w:rsidR="00FE49F5" w:rsidRPr="00A01350">
        <w:rPr>
          <w:sz w:val="24"/>
          <w:lang w:eastAsia="zh-CN"/>
        </w:rPr>
        <w:t xml:space="preserve"> made </w:t>
      </w:r>
      <w:r w:rsidR="00FE49F5" w:rsidRPr="00A01350">
        <w:rPr>
          <w:rFonts w:hint="eastAsia"/>
          <w:sz w:val="24"/>
          <w:lang w:eastAsia="zh-CN"/>
        </w:rPr>
        <w:t xml:space="preserve">as </w:t>
      </w:r>
      <w:r w:rsidR="003051AC" w:rsidRPr="00A01350">
        <w:rPr>
          <w:sz w:val="24"/>
          <w:lang w:eastAsia="zh-CN"/>
        </w:rPr>
        <w:t>follows</w:t>
      </w:r>
      <w:r w:rsidR="003051AC">
        <w:rPr>
          <w:sz w:val="24"/>
          <w:lang w:eastAsia="zh-CN"/>
        </w:rPr>
        <w:t xml:space="preserve"> [</w:t>
      </w:r>
      <w:r w:rsidR="000559B0">
        <w:rPr>
          <w:rFonts w:hint="eastAsia"/>
          <w:sz w:val="24"/>
          <w:lang w:eastAsia="zh-CN"/>
        </w:rPr>
        <w:t>1]</w:t>
      </w:r>
      <w:r w:rsidRPr="00A01350">
        <w:rPr>
          <w:rFonts w:hint="eastAsia"/>
          <w:sz w:val="24"/>
          <w:lang w:eastAsia="zh-CN"/>
        </w:rPr>
        <w:t>:</w:t>
      </w:r>
    </w:p>
    <w:p w:rsidR="005B0A95" w:rsidRPr="000C7C2B" w:rsidRDefault="005B0A95" w:rsidP="003F7BAE">
      <w:pPr>
        <w:rPr>
          <w:rFonts w:eastAsiaTheme="minorEastAsia"/>
          <w:sz w:val="24"/>
          <w:highlight w:val="green"/>
          <w:lang w:eastAsia="zh-CN"/>
        </w:rPr>
      </w:pPr>
    </w:p>
    <w:p w:rsidR="003F7BAE" w:rsidRPr="00A01350" w:rsidRDefault="003F7BAE" w:rsidP="003F7BAE">
      <w:pPr>
        <w:rPr>
          <w:rFonts w:eastAsiaTheme="minorEastAsia"/>
          <w:sz w:val="24"/>
          <w:lang w:eastAsia="zh-CN"/>
        </w:rPr>
      </w:pPr>
      <w:r w:rsidRPr="00A01350">
        <w:rPr>
          <w:rFonts w:eastAsia="Yu Mincho"/>
          <w:sz w:val="24"/>
          <w:highlight w:val="green"/>
          <w:lang w:eastAsia="ja-JP"/>
        </w:rPr>
        <w:t>Agreement</w:t>
      </w:r>
      <w:r w:rsidR="000816AF" w:rsidRPr="00A01350">
        <w:rPr>
          <w:rFonts w:eastAsiaTheme="minorEastAsia" w:hint="eastAsia"/>
          <w:sz w:val="24"/>
          <w:lang w:eastAsia="zh-CN"/>
        </w:rPr>
        <w:t>:</w:t>
      </w:r>
    </w:p>
    <w:p w:rsidR="003F7BAE" w:rsidRPr="00A01350" w:rsidRDefault="003F7BAE" w:rsidP="003F7BA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 xml:space="preserve">From RAN1 understanding, the limited TX capability means that the UE cannot support transmission(s) over carrier(s) in a subframe due to 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(a) Number of TX chains smaller than the number of configured TX carriers or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(b) UE doesn’t support the given band combination or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(c) TX chain switching time or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(d) UE cannot fulfill the RF requirement due to, e.g., PSD imbalance</w:t>
      </w:r>
    </w:p>
    <w:p w:rsidR="003F7BAE" w:rsidRPr="00A01350" w:rsidRDefault="003F7BAE" w:rsidP="003F7BAE">
      <w:pPr>
        <w:ind w:left="1080"/>
        <w:rPr>
          <w:sz w:val="24"/>
          <w:szCs w:val="20"/>
        </w:rPr>
      </w:pPr>
    </w:p>
    <w:p w:rsidR="003F7BAE" w:rsidRPr="00A01350" w:rsidRDefault="003F7BAE" w:rsidP="003F7BA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For a UE with limited TX capability, RAN1 considers the following options for resource selection in mode 4 CA.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bookmarkStart w:id="2" w:name="OLE_LINK20"/>
      <w:bookmarkStart w:id="3" w:name="OLE_LINK21"/>
      <w:r w:rsidRPr="00A01350">
        <w:rPr>
          <w:sz w:val="24"/>
          <w:szCs w:val="20"/>
        </w:rPr>
        <w:t xml:space="preserve">Option 1-1: When the UE performs the resource selection for a certain carrier, </w:t>
      </w:r>
      <w:bookmarkStart w:id="4" w:name="OLE_LINK14"/>
      <w:bookmarkStart w:id="5" w:name="OLE_LINK15"/>
      <w:r w:rsidRPr="00A01350">
        <w:rPr>
          <w:sz w:val="24"/>
          <w:szCs w:val="20"/>
        </w:rPr>
        <w:t>any subframe of that carrier shall be excluded from the reported candidate resource set if using that</w:t>
      </w:r>
      <w:bookmarkStart w:id="6" w:name="OLE_LINK3"/>
      <w:bookmarkStart w:id="7" w:name="OLE_LINK4"/>
      <w:r w:rsidRPr="00A01350">
        <w:rPr>
          <w:sz w:val="24"/>
          <w:szCs w:val="20"/>
        </w:rPr>
        <w:t xml:space="preserve"> subframe exceeds its TX capability limitation</w:t>
      </w:r>
      <w:bookmarkEnd w:id="6"/>
      <w:bookmarkEnd w:id="7"/>
      <w:r w:rsidRPr="00A01350">
        <w:rPr>
          <w:sz w:val="24"/>
          <w:szCs w:val="20"/>
        </w:rPr>
        <w:t xml:space="preserve"> under the given resource reservation in the other carriers.</w:t>
      </w:r>
      <w:bookmarkEnd w:id="4"/>
      <w:bookmarkEnd w:id="5"/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FFS details</w:t>
      </w:r>
      <w:bookmarkStart w:id="8" w:name="OLE_LINK12"/>
      <w:bookmarkStart w:id="9" w:name="OLE_LINK13"/>
      <w:r w:rsidRPr="00A01350">
        <w:rPr>
          <w:sz w:val="24"/>
          <w:szCs w:val="20"/>
        </w:rPr>
        <w:t>, e.g., the carrier resource selection order should consider PPPP of transmission and CBR</w:t>
      </w:r>
      <w:bookmarkEnd w:id="8"/>
      <w:bookmarkEnd w:id="9"/>
      <w:r w:rsidRPr="00A01350">
        <w:rPr>
          <w:sz w:val="24"/>
          <w:szCs w:val="20"/>
        </w:rPr>
        <w:t>.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 xml:space="preserve">Option 1-2: If the per-carrier independent resource selection </w:t>
      </w:r>
      <w:proofErr w:type="gramStart"/>
      <w:r w:rsidRPr="00A01350">
        <w:rPr>
          <w:sz w:val="24"/>
          <w:szCs w:val="20"/>
        </w:rPr>
        <w:t>leads to transmissions beyond the TX capability of the UE in a subframe, UE re-does</w:t>
      </w:r>
      <w:proofErr w:type="gramEnd"/>
      <w:r w:rsidRPr="00A01350">
        <w:rPr>
          <w:sz w:val="24"/>
          <w:szCs w:val="20"/>
        </w:rPr>
        <w:t xml:space="preserve"> resource reselection within the given reported candidate resource set until the resultant transmission resources can be supported by the UE.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rFonts w:eastAsia="Yu Mincho"/>
          <w:sz w:val="24"/>
          <w:szCs w:val="20"/>
          <w:lang w:eastAsia="ja-JP"/>
        </w:rPr>
        <w:t xml:space="preserve">FFS: whether </w:t>
      </w:r>
      <w:r w:rsidRPr="00A01350">
        <w:rPr>
          <w:sz w:val="24"/>
          <w:szCs w:val="20"/>
        </w:rPr>
        <w:t>it is up to UE implementation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FFS details, e.g., the carrier resource selection order should consider PPPP of transmission and CBR.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bookmarkStart w:id="10" w:name="OLE_LINK7"/>
      <w:bookmarkStart w:id="11" w:name="OLE_LINK8"/>
      <w:bookmarkEnd w:id="2"/>
      <w:bookmarkEnd w:id="3"/>
      <w:r w:rsidRPr="00A01350">
        <w:rPr>
          <w:sz w:val="24"/>
          <w:szCs w:val="20"/>
        </w:rPr>
        <w:t xml:space="preserve">Option 2: After performing the per-carrier independent resource selection, the UE shall drop </w:t>
      </w:r>
      <w:proofErr w:type="gramStart"/>
      <w:r w:rsidRPr="00A01350">
        <w:rPr>
          <w:sz w:val="24"/>
          <w:szCs w:val="20"/>
        </w:rPr>
        <w:t>transmission in a subframe where using that subframe exceed</w:t>
      </w:r>
      <w:proofErr w:type="gramEnd"/>
      <w:r w:rsidRPr="00A01350">
        <w:rPr>
          <w:sz w:val="24"/>
          <w:szCs w:val="20"/>
        </w:rPr>
        <w:t xml:space="preserve"> its TX capability limitation. 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FFS details of dropping rule, e.g., whether/how to consider PPPP and CBR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FFS whether/how to consider other aspects (e.g., half duplex problem) in terms of resource selection</w:t>
      </w:r>
    </w:p>
    <w:p w:rsidR="00A01350" w:rsidRPr="00A01350" w:rsidRDefault="00A01350" w:rsidP="00A01350">
      <w:p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</w:p>
    <w:bookmarkEnd w:id="10"/>
    <w:bookmarkEnd w:id="11"/>
    <w:p w:rsidR="003F7BAE" w:rsidRPr="00A01350" w:rsidRDefault="003F7BAE" w:rsidP="003F7BA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Down-select one combination among the followings: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1-1 for (a), (b), and (c)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lastRenderedPageBreak/>
        <w:t>the UE shall drop transmission in a subframe where using that subframe is beyond TX capability with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1-1 for (a), (b), and (c)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UE re-does resource reselection within the given reported candidate resource set until the resultant transmission resources fulfill TX capability with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1-2 for (a), (b), and (c) + Option 2 for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1-1 for (a), (b), (c), and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1-2 for (a), (b), (c), and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2 for (a), (b), (c), and (d)</w:t>
      </w:r>
    </w:p>
    <w:p w:rsidR="003F7BAE" w:rsidRDefault="003F7BAE" w:rsidP="003F7BAE">
      <w:pPr>
        <w:rPr>
          <w:rFonts w:eastAsiaTheme="minorEastAsia"/>
          <w:sz w:val="24"/>
          <w:lang w:eastAsia="zh-CN"/>
        </w:rPr>
      </w:pPr>
    </w:p>
    <w:p w:rsidR="004C1982" w:rsidRPr="0016064E" w:rsidRDefault="004C1982" w:rsidP="004C1982">
      <w:pPr>
        <w:rPr>
          <w:rFonts w:eastAsiaTheme="minorEastAsia"/>
          <w:b/>
          <w:sz w:val="24"/>
          <w:highlight w:val="green"/>
          <w:u w:val="single"/>
          <w:lang w:eastAsia="zh-CN"/>
        </w:rPr>
      </w:pPr>
      <w:r w:rsidRPr="0016064E">
        <w:rPr>
          <w:b/>
          <w:sz w:val="24"/>
          <w:highlight w:val="green"/>
          <w:u w:val="single"/>
        </w:rPr>
        <w:t xml:space="preserve">Agreement: </w:t>
      </w:r>
    </w:p>
    <w:p w:rsidR="004C1982" w:rsidRPr="0016064E" w:rsidRDefault="004C1982" w:rsidP="004C1982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b/>
          <w:sz w:val="24"/>
          <w:u w:val="single"/>
        </w:rPr>
      </w:pPr>
      <w:r w:rsidRPr="0016064E">
        <w:rPr>
          <w:sz w:val="24"/>
        </w:rPr>
        <w:t>Case (b) includes unsupported carrier combinations as well as band combinations</w:t>
      </w:r>
    </w:p>
    <w:p w:rsidR="004C1982" w:rsidRPr="0016064E" w:rsidRDefault="004C1982" w:rsidP="004C1982">
      <w:pPr>
        <w:rPr>
          <w:b/>
          <w:sz w:val="24"/>
          <w:u w:val="single"/>
        </w:rPr>
      </w:pPr>
      <w:r w:rsidRPr="0016064E">
        <w:rPr>
          <w:sz w:val="24"/>
        </w:rPr>
        <w:t>For cases when limited tx capability the UE cannot support transmission(s) over carrier(s):</w:t>
      </w:r>
    </w:p>
    <w:p w:rsidR="004C1982" w:rsidRPr="0016064E" w:rsidRDefault="004C1982" w:rsidP="004C1982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sz w:val="24"/>
        </w:rPr>
      </w:pPr>
      <w:r w:rsidRPr="0016064E">
        <w:rPr>
          <w:sz w:val="24"/>
        </w:rPr>
        <w:t>The UE shall follow Option 1-1 for (a), (b), (c)</w:t>
      </w:r>
    </w:p>
    <w:p w:rsidR="004C1982" w:rsidRPr="0016064E" w:rsidRDefault="004C1982" w:rsidP="004C1982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sz w:val="24"/>
        </w:rPr>
      </w:pPr>
      <w:r w:rsidRPr="0016064E">
        <w:rPr>
          <w:sz w:val="24"/>
        </w:rPr>
        <w:t>Otherwise, the UE shall follow Option 1-2</w:t>
      </w:r>
    </w:p>
    <w:p w:rsidR="004C1982" w:rsidRDefault="004C1982" w:rsidP="003F7BAE">
      <w:pPr>
        <w:rPr>
          <w:rFonts w:eastAsiaTheme="minorEastAsia"/>
          <w:sz w:val="24"/>
          <w:lang w:eastAsia="zh-CN"/>
        </w:rPr>
      </w:pPr>
    </w:p>
    <w:p w:rsidR="009B446A" w:rsidRPr="00A01350" w:rsidRDefault="001D1BB8" w:rsidP="001D1BB8">
      <w:pPr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 xml:space="preserve">From above agreements, Option 1-1 was agreed for </w:t>
      </w:r>
      <w:r>
        <w:rPr>
          <w:rFonts w:eastAsiaTheme="minorEastAsia"/>
          <w:sz w:val="24"/>
          <w:lang w:eastAsia="zh-CN"/>
        </w:rPr>
        <w:t>resource</w:t>
      </w:r>
      <w:r>
        <w:rPr>
          <w:rFonts w:eastAsiaTheme="minorEastAsia" w:hint="eastAsia"/>
          <w:sz w:val="24"/>
          <w:lang w:eastAsia="zh-CN"/>
        </w:rPr>
        <w:t xml:space="preserve"> selection in mode 4 CA for case (a), (b) and (c) as well as option 1-2 for case (d). In </w:t>
      </w:r>
      <w:r>
        <w:rPr>
          <w:rFonts w:eastAsiaTheme="minorEastAsia"/>
          <w:sz w:val="24"/>
          <w:lang w:eastAsia="zh-CN"/>
        </w:rPr>
        <w:t>thi</w:t>
      </w:r>
      <w:r>
        <w:rPr>
          <w:rFonts w:eastAsiaTheme="minorEastAsia" w:hint="eastAsia"/>
          <w:sz w:val="24"/>
          <w:lang w:eastAsia="zh-CN"/>
        </w:rPr>
        <w:t xml:space="preserve">s </w:t>
      </w:r>
      <w:r>
        <w:rPr>
          <w:rFonts w:eastAsiaTheme="minorEastAsia"/>
          <w:sz w:val="24"/>
          <w:lang w:eastAsia="zh-CN"/>
        </w:rPr>
        <w:t>contribution</w:t>
      </w:r>
      <w:r>
        <w:rPr>
          <w:rFonts w:eastAsiaTheme="minorEastAsia" w:hint="eastAsia"/>
          <w:sz w:val="24"/>
          <w:lang w:eastAsia="zh-CN"/>
        </w:rPr>
        <w:t xml:space="preserve">, we </w:t>
      </w:r>
      <w:r>
        <w:rPr>
          <w:rFonts w:eastAsiaTheme="minorEastAsia"/>
          <w:sz w:val="24"/>
          <w:lang w:eastAsia="zh-CN"/>
        </w:rPr>
        <w:t>discuss</w:t>
      </w:r>
      <w:r>
        <w:rPr>
          <w:rFonts w:eastAsiaTheme="minorEastAsia" w:hint="eastAsia"/>
          <w:sz w:val="24"/>
          <w:lang w:eastAsia="zh-CN"/>
        </w:rPr>
        <w:t xml:space="preserve"> the </w:t>
      </w:r>
      <w:r>
        <w:rPr>
          <w:rFonts w:eastAsiaTheme="minorEastAsia"/>
          <w:sz w:val="24"/>
          <w:lang w:eastAsia="zh-CN"/>
        </w:rPr>
        <w:t>remaining</w:t>
      </w:r>
      <w:r>
        <w:rPr>
          <w:rFonts w:eastAsiaTheme="minorEastAsia" w:hint="eastAsia"/>
          <w:sz w:val="24"/>
          <w:lang w:eastAsia="zh-CN"/>
        </w:rPr>
        <w:t xml:space="preserve"> issues in option 1-1 and 1-2, i.e., FFS part in each option.</w:t>
      </w:r>
    </w:p>
    <w:p w:rsidR="00802CBC" w:rsidRDefault="00802CBC" w:rsidP="00897BD8">
      <w:pPr>
        <w:adjustRightInd/>
        <w:rPr>
          <w:lang w:eastAsia="zh-CN"/>
        </w:rPr>
      </w:pPr>
    </w:p>
    <w:p w:rsidR="00F24E40" w:rsidRDefault="002C1E4E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:rsidR="00DA3F2B" w:rsidRDefault="00DD680C" w:rsidP="000E2601">
      <w:pPr>
        <w:adjustRightInd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>For</w:t>
      </w:r>
      <w:r w:rsidRPr="00A01350">
        <w:rPr>
          <w:rFonts w:hint="eastAsia"/>
          <w:sz w:val="24"/>
          <w:szCs w:val="20"/>
          <w:lang w:eastAsia="zh-CN"/>
        </w:rPr>
        <w:t xml:space="preserve"> </w:t>
      </w:r>
      <w:r w:rsidR="002C1E4E" w:rsidRPr="00A01350">
        <w:rPr>
          <w:rFonts w:hint="eastAsia"/>
          <w:sz w:val="24"/>
          <w:szCs w:val="20"/>
          <w:lang w:eastAsia="zh-CN"/>
        </w:rPr>
        <w:t>option 1-1,</w:t>
      </w:r>
      <w:r w:rsidR="00DA3F2B" w:rsidRPr="00DA3F2B">
        <w:rPr>
          <w:rFonts w:hint="eastAsia"/>
          <w:sz w:val="24"/>
          <w:szCs w:val="20"/>
          <w:lang w:eastAsia="zh-CN"/>
        </w:rPr>
        <w:t xml:space="preserve"> </w:t>
      </w:r>
      <w:r w:rsidR="00DA3F2B">
        <w:rPr>
          <w:rFonts w:hint="eastAsia"/>
          <w:sz w:val="24"/>
          <w:szCs w:val="20"/>
          <w:lang w:eastAsia="zh-CN"/>
        </w:rPr>
        <w:t>resource exclusion order should be considered</w:t>
      </w:r>
      <w:r w:rsidR="00570F75">
        <w:rPr>
          <w:rFonts w:hint="eastAsia"/>
          <w:sz w:val="24"/>
          <w:szCs w:val="20"/>
          <w:lang w:eastAsia="zh-CN"/>
        </w:rPr>
        <w:t xml:space="preserve"> in</w:t>
      </w:r>
      <w:r w:rsidR="00DA3F2B">
        <w:rPr>
          <w:rFonts w:hint="eastAsia"/>
          <w:sz w:val="24"/>
          <w:szCs w:val="20"/>
          <w:lang w:eastAsia="zh-CN"/>
        </w:rPr>
        <w:t xml:space="preserve"> the </w:t>
      </w:r>
      <w:r w:rsidR="00DA3F2B">
        <w:rPr>
          <w:sz w:val="24"/>
          <w:szCs w:val="20"/>
          <w:lang w:eastAsia="zh-CN"/>
        </w:rPr>
        <w:t>following three</w:t>
      </w:r>
      <w:r w:rsidR="00DA3F2B">
        <w:rPr>
          <w:rFonts w:hint="eastAsia"/>
          <w:sz w:val="24"/>
          <w:szCs w:val="20"/>
          <w:lang w:eastAsia="zh-CN"/>
        </w:rPr>
        <w:t xml:space="preserve"> </w:t>
      </w:r>
      <w:r w:rsidR="00DA3F2B">
        <w:rPr>
          <w:sz w:val="24"/>
          <w:szCs w:val="20"/>
          <w:lang w:eastAsia="zh-CN"/>
        </w:rPr>
        <w:t>scenarios</w:t>
      </w:r>
      <w:r w:rsidR="006E04EF">
        <w:rPr>
          <w:rFonts w:hint="eastAsia"/>
          <w:sz w:val="24"/>
          <w:szCs w:val="20"/>
          <w:lang w:eastAsia="zh-CN"/>
        </w:rPr>
        <w:t>:</w:t>
      </w:r>
    </w:p>
    <w:p w:rsidR="003156F9" w:rsidRDefault="00DA3F2B" w:rsidP="003156F9">
      <w:pPr>
        <w:adjustRightInd/>
        <w:rPr>
          <w:sz w:val="24"/>
          <w:szCs w:val="20"/>
          <w:lang w:eastAsia="zh-CN"/>
        </w:rPr>
      </w:pPr>
      <w:r w:rsidRPr="00A574D3">
        <w:rPr>
          <w:rFonts w:hint="eastAsia"/>
          <w:sz w:val="24"/>
          <w:szCs w:val="20"/>
          <w:lang w:eastAsia="zh-CN"/>
        </w:rPr>
        <w:t xml:space="preserve">In </w:t>
      </w:r>
      <w:r w:rsidRPr="00A574D3">
        <w:rPr>
          <w:sz w:val="24"/>
          <w:szCs w:val="20"/>
          <w:lang w:eastAsia="zh-CN"/>
        </w:rPr>
        <w:t>scenario</w:t>
      </w:r>
      <w:r w:rsidRPr="00A574D3">
        <w:rPr>
          <w:rFonts w:hint="eastAsia"/>
          <w:sz w:val="24"/>
          <w:szCs w:val="20"/>
          <w:lang w:eastAsia="zh-CN"/>
        </w:rPr>
        <w:t xml:space="preserve"> 1, </w:t>
      </w:r>
      <w:r w:rsidR="000559B0" w:rsidRPr="00A574D3">
        <w:rPr>
          <w:rFonts w:hint="eastAsia"/>
          <w:sz w:val="24"/>
          <w:szCs w:val="20"/>
          <w:lang w:eastAsia="zh-CN"/>
        </w:rPr>
        <w:t xml:space="preserve">UE performs resource selection for multiple carriers </w:t>
      </w:r>
      <w:bookmarkStart w:id="12" w:name="OLE_LINK1"/>
      <w:bookmarkStart w:id="13" w:name="OLE_LINK2"/>
      <w:r w:rsidR="000559B0" w:rsidRPr="00A574D3">
        <w:rPr>
          <w:sz w:val="24"/>
          <w:szCs w:val="20"/>
          <w:lang w:eastAsia="zh-CN"/>
        </w:rPr>
        <w:t>simultaneous</w:t>
      </w:r>
      <w:r w:rsidR="009647A9" w:rsidRPr="00A574D3">
        <w:rPr>
          <w:rFonts w:hint="eastAsia"/>
          <w:sz w:val="24"/>
          <w:szCs w:val="20"/>
          <w:lang w:eastAsia="zh-CN"/>
        </w:rPr>
        <w:t>ly</w:t>
      </w:r>
      <w:bookmarkEnd w:id="12"/>
      <w:bookmarkEnd w:id="13"/>
      <w:r w:rsidR="00632803">
        <w:rPr>
          <w:rFonts w:hint="eastAsia"/>
          <w:sz w:val="24"/>
          <w:szCs w:val="20"/>
          <w:lang w:eastAsia="zh-CN"/>
        </w:rPr>
        <w:t>. A</w:t>
      </w:r>
      <w:r w:rsidR="003156F9">
        <w:rPr>
          <w:rFonts w:hint="eastAsia"/>
          <w:sz w:val="24"/>
          <w:szCs w:val="20"/>
          <w:lang w:eastAsia="zh-CN"/>
        </w:rPr>
        <w:t xml:space="preserve">s shown in </w:t>
      </w:r>
      <w:r w:rsidR="00A9319F">
        <w:rPr>
          <w:rFonts w:hint="eastAsia"/>
          <w:sz w:val="24"/>
          <w:szCs w:val="20"/>
          <w:lang w:eastAsia="zh-CN"/>
        </w:rPr>
        <w:t>F</w:t>
      </w:r>
      <w:r w:rsidR="006F7D54">
        <w:rPr>
          <w:rFonts w:hint="eastAsia"/>
          <w:sz w:val="24"/>
          <w:szCs w:val="20"/>
          <w:lang w:eastAsia="zh-CN"/>
        </w:rPr>
        <w:t xml:space="preserve">igure </w:t>
      </w:r>
      <w:r w:rsidR="00632803">
        <w:rPr>
          <w:rFonts w:hint="eastAsia"/>
          <w:sz w:val="24"/>
          <w:szCs w:val="20"/>
          <w:lang w:eastAsia="zh-CN"/>
        </w:rPr>
        <w:t>1</w:t>
      </w:r>
      <w:r w:rsidR="00A9319F">
        <w:rPr>
          <w:rFonts w:hint="eastAsia"/>
          <w:sz w:val="24"/>
          <w:szCs w:val="20"/>
          <w:lang w:eastAsia="zh-CN"/>
        </w:rPr>
        <w:t xml:space="preserve">, </w:t>
      </w:r>
      <w:r w:rsidR="0060414E">
        <w:rPr>
          <w:rFonts w:hint="eastAsia"/>
          <w:sz w:val="24"/>
          <w:szCs w:val="20"/>
          <w:lang w:eastAsia="zh-CN"/>
        </w:rPr>
        <w:t xml:space="preserve">resource </w:t>
      </w:r>
      <w:r w:rsidR="0060414E">
        <w:rPr>
          <w:sz w:val="24"/>
          <w:szCs w:val="20"/>
          <w:lang w:eastAsia="zh-CN"/>
        </w:rPr>
        <w:t>selections are</w:t>
      </w:r>
      <w:r w:rsidR="002F7E6C">
        <w:rPr>
          <w:rFonts w:hint="eastAsia"/>
          <w:sz w:val="24"/>
          <w:szCs w:val="20"/>
          <w:lang w:eastAsia="zh-CN"/>
        </w:rPr>
        <w:t xml:space="preserve"> </w:t>
      </w:r>
      <w:r w:rsidR="0060414E">
        <w:rPr>
          <w:rFonts w:hint="eastAsia"/>
          <w:sz w:val="24"/>
          <w:szCs w:val="20"/>
          <w:lang w:eastAsia="zh-CN"/>
        </w:rPr>
        <w:t>triggered</w:t>
      </w:r>
      <w:r w:rsidR="002F7E6C">
        <w:rPr>
          <w:rFonts w:hint="eastAsia"/>
          <w:sz w:val="24"/>
          <w:szCs w:val="20"/>
          <w:lang w:eastAsia="zh-CN"/>
        </w:rPr>
        <w:t xml:space="preserve"> on CC1 and CC2</w:t>
      </w:r>
      <w:r w:rsidR="006F7D54">
        <w:rPr>
          <w:rFonts w:hint="eastAsia"/>
          <w:sz w:val="24"/>
          <w:szCs w:val="20"/>
          <w:lang w:eastAsia="zh-CN"/>
        </w:rPr>
        <w:t xml:space="preserve"> </w:t>
      </w:r>
      <w:r w:rsidR="00F508CC">
        <w:rPr>
          <w:rFonts w:hint="eastAsia"/>
          <w:sz w:val="24"/>
          <w:szCs w:val="20"/>
          <w:lang w:eastAsia="zh-CN"/>
        </w:rPr>
        <w:t>respectively</w:t>
      </w:r>
      <w:r w:rsidR="00A574D3">
        <w:rPr>
          <w:rFonts w:hint="eastAsia"/>
          <w:sz w:val="24"/>
          <w:szCs w:val="20"/>
          <w:lang w:eastAsia="zh-CN"/>
        </w:rPr>
        <w:t xml:space="preserve"> at </w:t>
      </w:r>
      <w:r w:rsidR="00F508CC">
        <w:rPr>
          <w:rFonts w:hint="eastAsia"/>
          <w:sz w:val="24"/>
          <w:szCs w:val="20"/>
          <w:lang w:eastAsia="zh-CN"/>
        </w:rPr>
        <w:t xml:space="preserve">the </w:t>
      </w:r>
      <w:r w:rsidR="0065043D">
        <w:rPr>
          <w:rFonts w:hint="eastAsia"/>
          <w:sz w:val="24"/>
          <w:szCs w:val="20"/>
          <w:lang w:eastAsia="zh-CN"/>
        </w:rPr>
        <w:t xml:space="preserve">same </w:t>
      </w:r>
      <w:r w:rsidR="00335C64">
        <w:rPr>
          <w:rFonts w:hint="eastAsia"/>
          <w:sz w:val="24"/>
          <w:szCs w:val="20"/>
          <w:lang w:eastAsia="zh-CN"/>
        </w:rPr>
        <w:t>time</w:t>
      </w:r>
      <w:r w:rsidR="00A9319F">
        <w:rPr>
          <w:rFonts w:hint="eastAsia"/>
          <w:sz w:val="24"/>
          <w:szCs w:val="20"/>
          <w:lang w:eastAsia="zh-CN"/>
        </w:rPr>
        <w:t xml:space="preserve"> of</w:t>
      </w:r>
      <w:r w:rsidR="00335C64">
        <w:rPr>
          <w:rFonts w:hint="eastAsia"/>
          <w:sz w:val="24"/>
          <w:szCs w:val="20"/>
          <w:lang w:eastAsia="zh-CN"/>
        </w:rPr>
        <w:t xml:space="preserve"> </w:t>
      </w:r>
      <w:r w:rsidR="00147475">
        <w:rPr>
          <w:rFonts w:hint="eastAsia"/>
          <w:sz w:val="24"/>
          <w:szCs w:val="20"/>
          <w:lang w:eastAsia="zh-CN"/>
        </w:rPr>
        <w:t>t</w:t>
      </w:r>
      <w:r w:rsidR="00335C64">
        <w:rPr>
          <w:rFonts w:hint="eastAsia"/>
          <w:sz w:val="24"/>
          <w:szCs w:val="20"/>
          <w:lang w:eastAsia="zh-CN"/>
        </w:rPr>
        <w:t>1. A</w:t>
      </w:r>
      <w:r w:rsidR="002F7E6C">
        <w:rPr>
          <w:rFonts w:hint="eastAsia"/>
          <w:sz w:val="24"/>
          <w:szCs w:val="20"/>
          <w:lang w:eastAsia="zh-CN"/>
        </w:rPr>
        <w:t xml:space="preserve">ssuming </w:t>
      </w:r>
      <w:r w:rsidR="006F7D54">
        <w:rPr>
          <w:rFonts w:hint="eastAsia"/>
          <w:sz w:val="24"/>
          <w:szCs w:val="20"/>
          <w:lang w:eastAsia="zh-CN"/>
        </w:rPr>
        <w:t xml:space="preserve">the packet </w:t>
      </w:r>
      <w:r w:rsidR="006F7D54">
        <w:rPr>
          <w:sz w:val="24"/>
          <w:szCs w:val="20"/>
          <w:lang w:eastAsia="zh-CN"/>
        </w:rPr>
        <w:t>carried</w:t>
      </w:r>
      <w:r w:rsidR="006F7D54">
        <w:rPr>
          <w:rFonts w:hint="eastAsia"/>
          <w:sz w:val="24"/>
          <w:szCs w:val="20"/>
          <w:lang w:eastAsia="zh-CN"/>
        </w:rPr>
        <w:t xml:space="preserve"> on CC2 has higher priority</w:t>
      </w:r>
      <w:r w:rsidR="008F7060">
        <w:rPr>
          <w:rFonts w:hint="eastAsia"/>
          <w:sz w:val="24"/>
          <w:szCs w:val="20"/>
          <w:lang w:eastAsia="zh-CN"/>
        </w:rPr>
        <w:t xml:space="preserve"> and </w:t>
      </w:r>
      <w:r w:rsidR="007E2919">
        <w:rPr>
          <w:rFonts w:hint="eastAsia"/>
          <w:sz w:val="24"/>
          <w:szCs w:val="20"/>
          <w:lang w:eastAsia="zh-CN"/>
        </w:rPr>
        <w:t>TX capability</w:t>
      </w:r>
      <w:r w:rsidR="00B41B39">
        <w:rPr>
          <w:rFonts w:hint="eastAsia"/>
          <w:sz w:val="24"/>
          <w:szCs w:val="20"/>
          <w:lang w:eastAsia="zh-CN"/>
        </w:rPr>
        <w:t xml:space="preserve"> is</w:t>
      </w:r>
      <w:r w:rsidR="007E2919">
        <w:rPr>
          <w:rFonts w:hint="eastAsia"/>
          <w:sz w:val="24"/>
          <w:szCs w:val="20"/>
          <w:lang w:eastAsia="zh-CN"/>
        </w:rPr>
        <w:t xml:space="preserve"> </w:t>
      </w:r>
      <w:r w:rsidR="00DD680C">
        <w:rPr>
          <w:rFonts w:hint="eastAsia"/>
          <w:sz w:val="24"/>
          <w:szCs w:val="20"/>
          <w:lang w:eastAsia="zh-CN"/>
        </w:rPr>
        <w:t>equal to 1</w:t>
      </w:r>
      <w:r w:rsidR="00AB577B">
        <w:rPr>
          <w:sz w:val="24"/>
          <w:szCs w:val="20"/>
          <w:lang w:eastAsia="zh-CN"/>
        </w:rPr>
        <w:t>,</w:t>
      </w:r>
      <w:r w:rsidR="008F7060">
        <w:rPr>
          <w:rFonts w:hint="eastAsia"/>
          <w:sz w:val="24"/>
          <w:szCs w:val="20"/>
          <w:lang w:eastAsia="zh-CN"/>
        </w:rPr>
        <w:t xml:space="preserve"> </w:t>
      </w:r>
      <w:r w:rsidR="00AB577B">
        <w:rPr>
          <w:sz w:val="24"/>
          <w:szCs w:val="20"/>
          <w:lang w:eastAsia="zh-CN"/>
        </w:rPr>
        <w:t>a</w:t>
      </w:r>
      <w:r w:rsidR="00F81329">
        <w:rPr>
          <w:rFonts w:hint="eastAsia"/>
          <w:sz w:val="24"/>
          <w:szCs w:val="20"/>
          <w:lang w:eastAsia="zh-CN"/>
        </w:rPr>
        <w:t>fter per-</w:t>
      </w:r>
      <w:r w:rsidR="00F81329">
        <w:rPr>
          <w:sz w:val="24"/>
          <w:szCs w:val="20"/>
          <w:lang w:eastAsia="zh-CN"/>
        </w:rPr>
        <w:t>carrier</w:t>
      </w:r>
      <w:r w:rsidR="00F81329">
        <w:rPr>
          <w:rFonts w:hint="eastAsia"/>
          <w:sz w:val="24"/>
          <w:szCs w:val="20"/>
          <w:lang w:eastAsia="zh-CN"/>
        </w:rPr>
        <w:t xml:space="preserve"> sensing, higher-layer </w:t>
      </w:r>
      <w:r w:rsidR="00632803">
        <w:rPr>
          <w:rFonts w:hint="eastAsia"/>
          <w:sz w:val="24"/>
          <w:szCs w:val="20"/>
          <w:lang w:eastAsia="zh-CN"/>
        </w:rPr>
        <w:t>will exclude</w:t>
      </w:r>
      <w:r w:rsidR="00A9319F">
        <w:rPr>
          <w:rFonts w:hint="eastAsia"/>
          <w:sz w:val="24"/>
          <w:szCs w:val="20"/>
          <w:lang w:eastAsia="zh-CN"/>
        </w:rPr>
        <w:t xml:space="preserve"> the</w:t>
      </w:r>
      <w:r w:rsidR="00F81329">
        <w:rPr>
          <w:rFonts w:hint="eastAsia"/>
          <w:sz w:val="24"/>
          <w:szCs w:val="20"/>
          <w:lang w:eastAsia="zh-CN"/>
        </w:rPr>
        <w:t xml:space="preserve"> </w:t>
      </w:r>
      <w:r w:rsidR="002F7E6C">
        <w:rPr>
          <w:sz w:val="24"/>
          <w:szCs w:val="20"/>
          <w:lang w:eastAsia="zh-CN"/>
        </w:rPr>
        <w:t>reported</w:t>
      </w:r>
      <w:r w:rsidR="002F7E6C">
        <w:rPr>
          <w:rFonts w:hint="eastAsia"/>
          <w:sz w:val="24"/>
          <w:szCs w:val="20"/>
          <w:lang w:eastAsia="zh-CN"/>
        </w:rPr>
        <w:t xml:space="preserve"> candidate resource </w:t>
      </w:r>
      <w:r w:rsidR="00F508CC">
        <w:rPr>
          <w:rFonts w:hint="eastAsia"/>
          <w:sz w:val="24"/>
          <w:szCs w:val="20"/>
          <w:lang w:eastAsia="zh-CN"/>
        </w:rPr>
        <w:t>on CC1</w:t>
      </w:r>
      <w:r w:rsidR="00480942">
        <w:rPr>
          <w:rFonts w:hint="eastAsia"/>
          <w:sz w:val="24"/>
          <w:szCs w:val="20"/>
          <w:lang w:eastAsia="zh-CN"/>
        </w:rPr>
        <w:t xml:space="preserve"> (i.e., blue resource)</w:t>
      </w:r>
      <w:r w:rsidR="00864099">
        <w:rPr>
          <w:rFonts w:hint="eastAsia"/>
          <w:sz w:val="24"/>
          <w:szCs w:val="20"/>
          <w:lang w:eastAsia="zh-CN"/>
        </w:rPr>
        <w:t xml:space="preserve"> if </w:t>
      </w:r>
      <w:r w:rsidR="00A9319F">
        <w:rPr>
          <w:rFonts w:hint="eastAsia"/>
          <w:sz w:val="24"/>
          <w:szCs w:val="20"/>
          <w:lang w:eastAsia="zh-CN"/>
        </w:rPr>
        <w:t>the</w:t>
      </w:r>
      <w:r w:rsidR="00864099">
        <w:rPr>
          <w:rFonts w:hint="eastAsia"/>
          <w:sz w:val="24"/>
          <w:szCs w:val="20"/>
          <w:lang w:eastAsia="zh-CN"/>
        </w:rPr>
        <w:t xml:space="preserve"> </w:t>
      </w:r>
      <w:r w:rsidR="00864099">
        <w:rPr>
          <w:sz w:val="24"/>
          <w:szCs w:val="20"/>
          <w:lang w:eastAsia="zh-CN"/>
        </w:rPr>
        <w:t>resource</w:t>
      </w:r>
      <w:r w:rsidR="00864099">
        <w:rPr>
          <w:rFonts w:hint="eastAsia"/>
          <w:sz w:val="24"/>
          <w:szCs w:val="20"/>
          <w:lang w:eastAsia="zh-CN"/>
        </w:rPr>
        <w:t xml:space="preserve"> on the same</w:t>
      </w:r>
      <w:r w:rsidR="00F508CC">
        <w:rPr>
          <w:rFonts w:hint="eastAsia"/>
          <w:sz w:val="24"/>
          <w:szCs w:val="20"/>
          <w:lang w:eastAsia="zh-CN"/>
        </w:rPr>
        <w:t xml:space="preserve"> subframe is selected on CC2</w:t>
      </w:r>
      <w:r w:rsidR="00480942">
        <w:rPr>
          <w:rFonts w:hint="eastAsia"/>
          <w:sz w:val="24"/>
          <w:szCs w:val="20"/>
          <w:lang w:eastAsia="zh-CN"/>
        </w:rPr>
        <w:t xml:space="preserve"> (i.e., green resource on CC2)</w:t>
      </w:r>
      <w:r w:rsidR="00F508CC">
        <w:rPr>
          <w:rFonts w:hint="eastAsia"/>
          <w:sz w:val="24"/>
          <w:szCs w:val="20"/>
          <w:lang w:eastAsia="zh-CN"/>
        </w:rPr>
        <w:t>.</w:t>
      </w:r>
      <w:r w:rsidR="00FB708E">
        <w:rPr>
          <w:rFonts w:hint="eastAsia"/>
          <w:sz w:val="24"/>
          <w:szCs w:val="20"/>
          <w:lang w:eastAsia="zh-CN"/>
        </w:rPr>
        <w:t xml:space="preserve"> The </w:t>
      </w:r>
      <w:r w:rsidR="00FB708E">
        <w:rPr>
          <w:sz w:val="24"/>
          <w:szCs w:val="20"/>
          <w:lang w:eastAsia="zh-CN"/>
        </w:rPr>
        <w:t>exclusion</w:t>
      </w:r>
      <w:r w:rsidR="00FB708E">
        <w:rPr>
          <w:rFonts w:hint="eastAsia"/>
          <w:sz w:val="24"/>
          <w:szCs w:val="20"/>
          <w:lang w:eastAsia="zh-CN"/>
        </w:rPr>
        <w:t xml:space="preserve"> rule can be based on PPPP of each packet.</w:t>
      </w:r>
      <w:r w:rsidR="00480942">
        <w:rPr>
          <w:rFonts w:hint="eastAsia"/>
          <w:sz w:val="24"/>
          <w:szCs w:val="20"/>
          <w:lang w:eastAsia="zh-CN"/>
        </w:rPr>
        <w:t xml:space="preserve"> </w:t>
      </w:r>
      <w:r w:rsidR="00FE3E8D">
        <w:rPr>
          <w:rFonts w:hint="eastAsia"/>
          <w:sz w:val="24"/>
          <w:szCs w:val="20"/>
          <w:lang w:eastAsia="zh-CN"/>
        </w:rPr>
        <w:t xml:space="preserve"> </w:t>
      </w:r>
      <w:r w:rsidR="00AB577B">
        <w:rPr>
          <w:sz w:val="24"/>
          <w:szCs w:val="20"/>
          <w:lang w:eastAsia="zh-CN"/>
        </w:rPr>
        <w:t>Therefore</w:t>
      </w:r>
      <w:r w:rsidR="00FE3E8D">
        <w:rPr>
          <w:rFonts w:hint="eastAsia"/>
          <w:sz w:val="24"/>
          <w:szCs w:val="20"/>
          <w:lang w:eastAsia="zh-CN"/>
        </w:rPr>
        <w:t xml:space="preserve"> </w:t>
      </w:r>
      <w:r w:rsidR="00480942">
        <w:rPr>
          <w:rFonts w:hint="eastAsia"/>
          <w:sz w:val="24"/>
          <w:szCs w:val="20"/>
          <w:lang w:eastAsia="zh-CN"/>
        </w:rPr>
        <w:t xml:space="preserve">UE will select </w:t>
      </w:r>
      <w:r w:rsidR="00283821">
        <w:rPr>
          <w:rFonts w:hint="eastAsia"/>
          <w:sz w:val="24"/>
          <w:szCs w:val="20"/>
          <w:lang w:eastAsia="zh-CN"/>
        </w:rPr>
        <w:t>the other</w:t>
      </w:r>
      <w:r w:rsidR="00480942">
        <w:rPr>
          <w:rFonts w:hint="eastAsia"/>
          <w:sz w:val="24"/>
          <w:szCs w:val="20"/>
          <w:lang w:eastAsia="zh-CN"/>
        </w:rPr>
        <w:t xml:space="preserve"> </w:t>
      </w:r>
      <w:r w:rsidR="00480942">
        <w:rPr>
          <w:sz w:val="24"/>
          <w:szCs w:val="20"/>
          <w:lang w:eastAsia="zh-CN"/>
        </w:rPr>
        <w:t>available</w:t>
      </w:r>
      <w:r w:rsidR="00480942">
        <w:rPr>
          <w:rFonts w:hint="eastAsia"/>
          <w:sz w:val="24"/>
          <w:szCs w:val="20"/>
          <w:lang w:eastAsia="zh-CN"/>
        </w:rPr>
        <w:t xml:space="preserve"> resource on CC1</w:t>
      </w:r>
      <w:r w:rsidR="00AB577B">
        <w:rPr>
          <w:sz w:val="24"/>
          <w:szCs w:val="20"/>
          <w:lang w:eastAsia="zh-CN"/>
        </w:rPr>
        <w:t xml:space="preserve"> </w:t>
      </w:r>
      <w:r w:rsidR="00480942">
        <w:rPr>
          <w:rFonts w:hint="eastAsia"/>
          <w:sz w:val="24"/>
          <w:szCs w:val="20"/>
          <w:lang w:eastAsia="zh-CN"/>
        </w:rPr>
        <w:t>for</w:t>
      </w:r>
      <w:r w:rsidR="0065043D">
        <w:rPr>
          <w:rFonts w:hint="eastAsia"/>
          <w:sz w:val="24"/>
          <w:szCs w:val="20"/>
          <w:lang w:eastAsia="zh-CN"/>
        </w:rPr>
        <w:t xml:space="preserve"> </w:t>
      </w:r>
      <w:r w:rsidR="00480942">
        <w:rPr>
          <w:rFonts w:hint="eastAsia"/>
          <w:sz w:val="24"/>
          <w:szCs w:val="20"/>
          <w:lang w:eastAsia="zh-CN"/>
        </w:rPr>
        <w:t>packet transmission (i.e., green resource on CC1).</w:t>
      </w:r>
      <w:r w:rsidR="00FE3E8D">
        <w:rPr>
          <w:rFonts w:hint="eastAsia"/>
          <w:sz w:val="24"/>
          <w:szCs w:val="20"/>
          <w:lang w:eastAsia="zh-CN"/>
        </w:rPr>
        <w:t xml:space="preserve"> Moreover, if the packets on CC1 and CC2 have the same </w:t>
      </w:r>
      <w:r w:rsidR="00FE3E8D">
        <w:rPr>
          <w:sz w:val="24"/>
          <w:szCs w:val="20"/>
          <w:lang w:eastAsia="zh-CN"/>
        </w:rPr>
        <w:t>priority</w:t>
      </w:r>
      <w:r w:rsidR="00FE3E8D">
        <w:rPr>
          <w:rFonts w:hint="eastAsia"/>
          <w:sz w:val="24"/>
          <w:szCs w:val="20"/>
          <w:lang w:eastAsia="zh-CN"/>
        </w:rPr>
        <w:t xml:space="preserve">, CBR can be considered as </w:t>
      </w:r>
      <w:r w:rsidR="00C75881">
        <w:rPr>
          <w:rFonts w:hint="eastAsia"/>
          <w:sz w:val="24"/>
          <w:szCs w:val="20"/>
          <w:lang w:eastAsia="zh-CN"/>
        </w:rPr>
        <w:t xml:space="preserve">a </w:t>
      </w:r>
      <w:r w:rsidR="00FE3E8D" w:rsidRPr="00FE3E8D">
        <w:rPr>
          <w:sz w:val="24"/>
          <w:szCs w:val="20"/>
          <w:lang w:eastAsia="zh-CN"/>
        </w:rPr>
        <w:t>further </w:t>
      </w:r>
      <w:r w:rsidR="00FE3E8D">
        <w:rPr>
          <w:sz w:val="24"/>
          <w:szCs w:val="20"/>
          <w:lang w:eastAsia="zh-CN"/>
        </w:rPr>
        <w:t>exclusion</w:t>
      </w:r>
      <w:r w:rsidR="00FE3E8D">
        <w:rPr>
          <w:rFonts w:hint="eastAsia"/>
          <w:sz w:val="24"/>
          <w:szCs w:val="20"/>
          <w:lang w:eastAsia="zh-CN"/>
        </w:rPr>
        <w:t xml:space="preserve"> rule</w:t>
      </w:r>
      <w:r w:rsidR="00AB577B">
        <w:rPr>
          <w:sz w:val="24"/>
          <w:szCs w:val="20"/>
          <w:lang w:eastAsia="zh-CN"/>
        </w:rPr>
        <w:t>, e.g., carriers with lower CBR is selected to transmit the corresponding packet</w:t>
      </w:r>
      <w:r w:rsidR="00FE3E8D">
        <w:rPr>
          <w:rFonts w:hint="eastAsia"/>
          <w:sz w:val="24"/>
          <w:szCs w:val="20"/>
          <w:lang w:eastAsia="zh-CN"/>
        </w:rPr>
        <w:t>.</w:t>
      </w:r>
    </w:p>
    <w:p w:rsidR="00953BAB" w:rsidRPr="00953BAB" w:rsidRDefault="00953BAB" w:rsidP="003156F9">
      <w:pPr>
        <w:adjustRightInd/>
        <w:rPr>
          <w:b/>
          <w:i/>
          <w:sz w:val="24"/>
          <w:u w:val="single"/>
          <w:lang w:eastAsia="zh-CN"/>
        </w:rPr>
      </w:pPr>
      <w:r w:rsidRPr="00807228">
        <w:rPr>
          <w:rFonts w:hint="eastAsia"/>
          <w:b/>
          <w:i/>
          <w:sz w:val="24"/>
          <w:u w:val="single"/>
          <w:lang w:eastAsia="zh-CN"/>
        </w:rPr>
        <w:t>Proposal 1</w:t>
      </w:r>
      <w:r>
        <w:rPr>
          <w:rFonts w:hint="eastAsia"/>
          <w:b/>
          <w:i/>
          <w:sz w:val="24"/>
          <w:u w:val="single"/>
          <w:lang w:eastAsia="zh-CN"/>
        </w:rPr>
        <w:t xml:space="preserve">: PPPP can be </w:t>
      </w:r>
      <w:r w:rsidR="00AB577B">
        <w:rPr>
          <w:b/>
          <w:i/>
          <w:sz w:val="24"/>
          <w:u w:val="single"/>
          <w:lang w:eastAsia="zh-CN"/>
        </w:rPr>
        <w:t xml:space="preserve">used </w:t>
      </w:r>
      <w:r>
        <w:rPr>
          <w:rFonts w:hint="eastAsia"/>
          <w:b/>
          <w:i/>
          <w:sz w:val="24"/>
          <w:u w:val="single"/>
          <w:lang w:eastAsia="zh-CN"/>
        </w:rPr>
        <w:t>as a</w:t>
      </w:r>
      <w:r w:rsidR="00C75881">
        <w:rPr>
          <w:rFonts w:hint="eastAsia"/>
          <w:b/>
          <w:i/>
          <w:sz w:val="24"/>
          <w:u w:val="single"/>
          <w:lang w:eastAsia="zh-CN"/>
        </w:rPr>
        <w:t xml:space="preserve"> rule of</w:t>
      </w:r>
      <w:r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Pr="00953BAB">
        <w:rPr>
          <w:b/>
          <w:i/>
          <w:sz w:val="24"/>
          <w:u w:val="single"/>
          <w:lang w:eastAsia="zh-CN"/>
        </w:rPr>
        <w:t>carrier resource selection</w:t>
      </w:r>
      <w:r w:rsidR="00C75881">
        <w:rPr>
          <w:rFonts w:hint="eastAsia"/>
          <w:b/>
          <w:i/>
          <w:sz w:val="24"/>
          <w:u w:val="single"/>
          <w:lang w:eastAsia="zh-CN"/>
        </w:rPr>
        <w:t xml:space="preserve"> order</w:t>
      </w:r>
      <w:r>
        <w:rPr>
          <w:rFonts w:hint="eastAsia"/>
          <w:b/>
          <w:i/>
          <w:sz w:val="24"/>
          <w:u w:val="single"/>
          <w:lang w:eastAsia="zh-CN"/>
        </w:rPr>
        <w:t xml:space="preserve"> when </w:t>
      </w:r>
      <w:r w:rsidR="00C75881" w:rsidRPr="00C75881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 w:rsidR="00AB577B">
        <w:rPr>
          <w:b/>
          <w:i/>
          <w:sz w:val="24"/>
          <w:u w:val="single"/>
          <w:lang w:eastAsia="zh-CN"/>
        </w:rPr>
        <w:t>collision happens on multiple carriers and TX capability is limited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6F7D54" w:rsidRPr="00383DD6" w:rsidRDefault="00B712E5" w:rsidP="006F7D54">
      <w:pPr>
        <w:adjustRightInd/>
        <w:jc w:val="center"/>
        <w:rPr>
          <w:sz w:val="24"/>
          <w:szCs w:val="2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991610" cy="1582420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10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D54" w:rsidRDefault="006F7D54" w:rsidP="006F7D54">
      <w:pPr>
        <w:adjustRightInd/>
        <w:jc w:val="center"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 xml:space="preserve">Figure 1, </w:t>
      </w:r>
      <w:r w:rsidR="002F7E6C">
        <w:rPr>
          <w:rFonts w:hint="eastAsia"/>
          <w:sz w:val="24"/>
          <w:szCs w:val="20"/>
          <w:lang w:eastAsia="zh-CN"/>
        </w:rPr>
        <w:t xml:space="preserve">packets are generated on CC1 and CC2 </w:t>
      </w:r>
      <w:r w:rsidR="002F7E6C" w:rsidRPr="000559B0">
        <w:rPr>
          <w:sz w:val="24"/>
          <w:szCs w:val="20"/>
          <w:lang w:eastAsia="zh-CN"/>
        </w:rPr>
        <w:t>simultaneous</w:t>
      </w:r>
      <w:r w:rsidR="002F7E6C">
        <w:rPr>
          <w:rFonts w:hint="eastAsia"/>
          <w:sz w:val="24"/>
          <w:szCs w:val="20"/>
          <w:lang w:eastAsia="zh-CN"/>
        </w:rPr>
        <w:t xml:space="preserve">ly  </w:t>
      </w:r>
    </w:p>
    <w:p w:rsidR="00FB708E" w:rsidRDefault="00FB708E" w:rsidP="003156F9">
      <w:pPr>
        <w:adjustRightInd/>
        <w:rPr>
          <w:sz w:val="24"/>
          <w:szCs w:val="20"/>
          <w:lang w:eastAsia="zh-CN"/>
        </w:rPr>
      </w:pPr>
    </w:p>
    <w:p w:rsidR="00A9319F" w:rsidRDefault="00FB708E" w:rsidP="00147475">
      <w:pPr>
        <w:adjustRightInd/>
        <w:rPr>
          <w:sz w:val="24"/>
          <w:szCs w:val="20"/>
          <w:lang w:eastAsia="zh-CN"/>
        </w:rPr>
      </w:pPr>
      <w:r w:rsidRPr="00A574D3">
        <w:rPr>
          <w:rFonts w:hint="eastAsia"/>
          <w:sz w:val="24"/>
          <w:szCs w:val="20"/>
          <w:lang w:eastAsia="zh-CN"/>
        </w:rPr>
        <w:lastRenderedPageBreak/>
        <w:t xml:space="preserve">In </w:t>
      </w:r>
      <w:r w:rsidRPr="00A574D3">
        <w:rPr>
          <w:sz w:val="24"/>
          <w:szCs w:val="20"/>
          <w:lang w:eastAsia="zh-CN"/>
        </w:rPr>
        <w:t>scenario</w:t>
      </w:r>
      <w:r w:rsidRPr="00A574D3">
        <w:rPr>
          <w:rFonts w:hint="eastAsia"/>
          <w:sz w:val="24"/>
          <w:szCs w:val="20"/>
          <w:lang w:eastAsia="zh-CN"/>
        </w:rPr>
        <w:t xml:space="preserve"> </w:t>
      </w:r>
      <w:r>
        <w:rPr>
          <w:rFonts w:hint="eastAsia"/>
          <w:sz w:val="24"/>
          <w:szCs w:val="20"/>
          <w:lang w:eastAsia="zh-CN"/>
        </w:rPr>
        <w:t>2</w:t>
      </w:r>
      <w:r w:rsidRPr="00A574D3">
        <w:rPr>
          <w:rFonts w:hint="eastAsia"/>
          <w:sz w:val="24"/>
          <w:szCs w:val="20"/>
          <w:lang w:eastAsia="zh-CN"/>
        </w:rPr>
        <w:t xml:space="preserve">, </w:t>
      </w:r>
      <w:r w:rsidR="00AF6836">
        <w:rPr>
          <w:rFonts w:hint="eastAsia"/>
          <w:sz w:val="24"/>
          <w:szCs w:val="20"/>
          <w:lang w:eastAsia="zh-CN"/>
        </w:rPr>
        <w:t>a</w:t>
      </w:r>
      <w:r w:rsidR="00147475">
        <w:rPr>
          <w:rFonts w:hint="eastAsia"/>
          <w:sz w:val="24"/>
          <w:szCs w:val="20"/>
          <w:lang w:eastAsia="zh-CN"/>
        </w:rPr>
        <w:t xml:space="preserve">s shown in </w:t>
      </w:r>
      <w:r w:rsidR="00A9319F">
        <w:rPr>
          <w:rFonts w:hint="eastAsia"/>
          <w:sz w:val="24"/>
          <w:szCs w:val="20"/>
          <w:lang w:eastAsia="zh-CN"/>
        </w:rPr>
        <w:t>F</w:t>
      </w:r>
      <w:r w:rsidR="00147475">
        <w:rPr>
          <w:rFonts w:hint="eastAsia"/>
          <w:sz w:val="24"/>
          <w:szCs w:val="20"/>
          <w:lang w:eastAsia="zh-CN"/>
        </w:rPr>
        <w:t>igure 2</w:t>
      </w:r>
      <w:r w:rsidR="00383DD6">
        <w:rPr>
          <w:rFonts w:hint="eastAsia"/>
          <w:sz w:val="24"/>
          <w:szCs w:val="20"/>
          <w:lang w:eastAsia="zh-CN"/>
        </w:rPr>
        <w:t xml:space="preserve">, </w:t>
      </w:r>
      <w:r w:rsidR="0060414E">
        <w:rPr>
          <w:rFonts w:hint="eastAsia"/>
          <w:sz w:val="24"/>
          <w:szCs w:val="20"/>
          <w:lang w:eastAsia="zh-CN"/>
        </w:rPr>
        <w:t xml:space="preserve">resource </w:t>
      </w:r>
      <w:r w:rsidR="0060414E">
        <w:rPr>
          <w:sz w:val="24"/>
          <w:szCs w:val="20"/>
          <w:lang w:eastAsia="zh-CN"/>
        </w:rPr>
        <w:t>selection</w:t>
      </w:r>
      <w:r w:rsidR="0060414E">
        <w:rPr>
          <w:rFonts w:hint="eastAsia"/>
          <w:sz w:val="24"/>
          <w:szCs w:val="20"/>
          <w:lang w:eastAsia="zh-CN"/>
        </w:rPr>
        <w:t xml:space="preserve"> on CC1 is triggered</w:t>
      </w:r>
      <w:r w:rsidR="00147475">
        <w:rPr>
          <w:rFonts w:hint="eastAsia"/>
          <w:sz w:val="24"/>
          <w:szCs w:val="20"/>
          <w:lang w:eastAsia="zh-CN"/>
        </w:rPr>
        <w:t xml:space="preserve"> at the time of t1 and </w:t>
      </w:r>
      <w:r w:rsidR="0060414E">
        <w:rPr>
          <w:rFonts w:hint="eastAsia"/>
          <w:sz w:val="24"/>
          <w:szCs w:val="20"/>
          <w:lang w:eastAsia="zh-CN"/>
        </w:rPr>
        <w:t xml:space="preserve">resource </w:t>
      </w:r>
      <w:r w:rsidR="0060414E">
        <w:rPr>
          <w:sz w:val="24"/>
          <w:szCs w:val="20"/>
          <w:lang w:eastAsia="zh-CN"/>
        </w:rPr>
        <w:t>selection</w:t>
      </w:r>
      <w:r w:rsidR="0060414E">
        <w:rPr>
          <w:rFonts w:hint="eastAsia"/>
          <w:sz w:val="24"/>
          <w:szCs w:val="20"/>
          <w:lang w:eastAsia="zh-CN"/>
        </w:rPr>
        <w:t xml:space="preserve"> on CC2 is triggered</w:t>
      </w:r>
      <w:r w:rsidR="00147475">
        <w:rPr>
          <w:rFonts w:hint="eastAsia"/>
          <w:sz w:val="24"/>
          <w:szCs w:val="20"/>
          <w:lang w:eastAsia="zh-CN"/>
        </w:rPr>
        <w:t xml:space="preserve"> at the time of t2. Assuming the packet </w:t>
      </w:r>
      <w:r w:rsidR="00147475">
        <w:rPr>
          <w:sz w:val="24"/>
          <w:szCs w:val="20"/>
          <w:lang w:eastAsia="zh-CN"/>
        </w:rPr>
        <w:t>carried</w:t>
      </w:r>
      <w:r w:rsidR="00147475">
        <w:rPr>
          <w:rFonts w:hint="eastAsia"/>
          <w:sz w:val="24"/>
          <w:szCs w:val="20"/>
          <w:lang w:eastAsia="zh-CN"/>
        </w:rPr>
        <w:t xml:space="preserve"> on CC2 has higher priority</w:t>
      </w:r>
      <w:r w:rsidR="008F7060" w:rsidRPr="008F7060">
        <w:rPr>
          <w:rFonts w:hint="eastAsia"/>
          <w:sz w:val="24"/>
          <w:szCs w:val="20"/>
          <w:lang w:eastAsia="zh-CN"/>
        </w:rPr>
        <w:t xml:space="preserve"> </w:t>
      </w:r>
      <w:r w:rsidR="008F7060">
        <w:rPr>
          <w:rFonts w:hint="eastAsia"/>
          <w:sz w:val="24"/>
          <w:szCs w:val="20"/>
          <w:lang w:eastAsia="zh-CN"/>
        </w:rPr>
        <w:t xml:space="preserve">and TX capability </w:t>
      </w:r>
      <w:r w:rsidR="00B41B39">
        <w:rPr>
          <w:rFonts w:hint="eastAsia"/>
          <w:sz w:val="24"/>
          <w:szCs w:val="20"/>
          <w:lang w:eastAsia="zh-CN"/>
        </w:rPr>
        <w:t xml:space="preserve">is </w:t>
      </w:r>
      <w:r w:rsidR="008F7060">
        <w:rPr>
          <w:rFonts w:hint="eastAsia"/>
          <w:sz w:val="24"/>
          <w:szCs w:val="20"/>
          <w:lang w:eastAsia="zh-CN"/>
        </w:rPr>
        <w:t>equal to 1.</w:t>
      </w:r>
      <w:r w:rsidR="00A9319F">
        <w:rPr>
          <w:rFonts w:hint="eastAsia"/>
          <w:sz w:val="24"/>
          <w:szCs w:val="20"/>
          <w:lang w:eastAsia="zh-CN"/>
        </w:rPr>
        <w:t xml:space="preserve"> At the time of t1, </w:t>
      </w:r>
      <w:r w:rsidR="00147475">
        <w:rPr>
          <w:rFonts w:hint="eastAsia"/>
          <w:sz w:val="24"/>
          <w:szCs w:val="20"/>
          <w:lang w:eastAsia="zh-CN"/>
        </w:rPr>
        <w:t xml:space="preserve">UE </w:t>
      </w:r>
      <w:r w:rsidR="00147475">
        <w:rPr>
          <w:sz w:val="24"/>
          <w:szCs w:val="20"/>
          <w:lang w:eastAsia="zh-CN"/>
        </w:rPr>
        <w:t>selects</w:t>
      </w:r>
      <w:r w:rsidR="00147475">
        <w:rPr>
          <w:rFonts w:hint="eastAsia"/>
          <w:sz w:val="24"/>
          <w:szCs w:val="20"/>
          <w:lang w:eastAsia="zh-CN"/>
        </w:rPr>
        <w:t xml:space="preserve"> the </w:t>
      </w:r>
      <w:r w:rsidR="00147475">
        <w:rPr>
          <w:sz w:val="24"/>
          <w:szCs w:val="20"/>
          <w:lang w:eastAsia="zh-CN"/>
        </w:rPr>
        <w:t>resource</w:t>
      </w:r>
      <w:r w:rsidR="00147475">
        <w:rPr>
          <w:rFonts w:hint="eastAsia"/>
          <w:sz w:val="24"/>
          <w:szCs w:val="20"/>
          <w:lang w:eastAsia="zh-CN"/>
        </w:rPr>
        <w:t xml:space="preserve"> for </w:t>
      </w:r>
      <w:r w:rsidR="003F129C">
        <w:rPr>
          <w:rFonts w:hint="eastAsia"/>
          <w:sz w:val="24"/>
          <w:szCs w:val="20"/>
          <w:lang w:eastAsia="zh-CN"/>
        </w:rPr>
        <w:t>the packet</w:t>
      </w:r>
      <w:r w:rsidR="00A9319F">
        <w:rPr>
          <w:rFonts w:hint="eastAsia"/>
          <w:sz w:val="24"/>
          <w:szCs w:val="20"/>
          <w:lang w:eastAsia="zh-CN"/>
        </w:rPr>
        <w:t xml:space="preserve"> </w:t>
      </w:r>
      <w:r w:rsidR="00AF6836">
        <w:rPr>
          <w:sz w:val="24"/>
          <w:szCs w:val="20"/>
          <w:lang w:eastAsia="zh-CN"/>
        </w:rPr>
        <w:t>transmission</w:t>
      </w:r>
      <w:r w:rsidR="00AF6836">
        <w:rPr>
          <w:rFonts w:hint="eastAsia"/>
          <w:sz w:val="24"/>
          <w:szCs w:val="20"/>
          <w:lang w:eastAsia="zh-CN"/>
        </w:rPr>
        <w:t xml:space="preserve"> </w:t>
      </w:r>
      <w:r w:rsidR="003F129C">
        <w:rPr>
          <w:rFonts w:hint="eastAsia"/>
          <w:sz w:val="24"/>
          <w:szCs w:val="20"/>
          <w:lang w:eastAsia="zh-CN"/>
        </w:rPr>
        <w:t>on CC</w:t>
      </w:r>
      <w:r w:rsidR="006A031D">
        <w:rPr>
          <w:rFonts w:hint="eastAsia"/>
          <w:sz w:val="24"/>
          <w:szCs w:val="20"/>
          <w:lang w:eastAsia="zh-CN"/>
        </w:rPr>
        <w:t>1</w:t>
      </w:r>
      <w:r w:rsidR="002703E3">
        <w:rPr>
          <w:rFonts w:hint="eastAsia"/>
          <w:sz w:val="24"/>
          <w:szCs w:val="20"/>
          <w:lang w:eastAsia="zh-CN"/>
        </w:rPr>
        <w:t xml:space="preserve"> (i.e., green resource on CC1)</w:t>
      </w:r>
      <w:r w:rsidR="00147475">
        <w:rPr>
          <w:rFonts w:hint="eastAsia"/>
          <w:sz w:val="24"/>
          <w:szCs w:val="20"/>
          <w:lang w:eastAsia="zh-CN"/>
        </w:rPr>
        <w:t>.</w:t>
      </w:r>
      <w:r w:rsidR="00F36A95">
        <w:rPr>
          <w:rFonts w:hint="eastAsia"/>
          <w:sz w:val="24"/>
          <w:szCs w:val="20"/>
          <w:lang w:eastAsia="zh-CN"/>
        </w:rPr>
        <w:t xml:space="preserve"> </w:t>
      </w:r>
      <w:r w:rsidR="00F37513">
        <w:rPr>
          <w:rFonts w:hint="eastAsia"/>
          <w:sz w:val="24"/>
          <w:szCs w:val="20"/>
          <w:lang w:eastAsia="zh-CN"/>
        </w:rPr>
        <w:t>I</w:t>
      </w:r>
      <w:r w:rsidR="00F36A95">
        <w:rPr>
          <w:rFonts w:hint="eastAsia"/>
          <w:sz w:val="24"/>
          <w:szCs w:val="20"/>
          <w:lang w:eastAsia="zh-CN"/>
        </w:rPr>
        <w:t xml:space="preserve">f the </w:t>
      </w:r>
      <w:r w:rsidR="00F36A95">
        <w:rPr>
          <w:sz w:val="24"/>
          <w:szCs w:val="20"/>
          <w:lang w:eastAsia="zh-CN"/>
        </w:rPr>
        <w:t>exclusion</w:t>
      </w:r>
      <w:r w:rsidR="00F36A95">
        <w:rPr>
          <w:rFonts w:hint="eastAsia"/>
          <w:sz w:val="24"/>
          <w:szCs w:val="20"/>
          <w:lang w:eastAsia="zh-CN"/>
        </w:rPr>
        <w:t xml:space="preserve"> rule</w:t>
      </w:r>
      <w:r w:rsidR="00F37513">
        <w:rPr>
          <w:rFonts w:hint="eastAsia"/>
          <w:sz w:val="24"/>
          <w:szCs w:val="20"/>
          <w:lang w:eastAsia="zh-CN"/>
        </w:rPr>
        <w:t xml:space="preserve"> is </w:t>
      </w:r>
      <w:r w:rsidR="00F161AA">
        <w:rPr>
          <w:rFonts w:hint="eastAsia"/>
          <w:sz w:val="24"/>
          <w:szCs w:val="20"/>
          <w:lang w:eastAsia="zh-CN"/>
        </w:rPr>
        <w:t xml:space="preserve">simply </w:t>
      </w:r>
      <w:r w:rsidR="00F36A95">
        <w:rPr>
          <w:rFonts w:hint="eastAsia"/>
          <w:sz w:val="24"/>
          <w:szCs w:val="20"/>
          <w:lang w:eastAsia="zh-CN"/>
        </w:rPr>
        <w:t>based on PPPP of each packet</w:t>
      </w:r>
      <w:r w:rsidR="003D6C5F">
        <w:rPr>
          <w:rFonts w:hint="eastAsia"/>
          <w:sz w:val="24"/>
          <w:szCs w:val="20"/>
          <w:lang w:eastAsia="zh-CN"/>
        </w:rPr>
        <w:t>,</w:t>
      </w:r>
      <w:r w:rsidR="00F37513">
        <w:rPr>
          <w:rFonts w:hint="eastAsia"/>
          <w:sz w:val="24"/>
          <w:szCs w:val="20"/>
          <w:lang w:eastAsia="zh-CN"/>
        </w:rPr>
        <w:t xml:space="preserve"> </w:t>
      </w:r>
      <w:r w:rsidR="003F129C">
        <w:rPr>
          <w:rFonts w:hint="eastAsia"/>
          <w:sz w:val="24"/>
          <w:szCs w:val="20"/>
          <w:lang w:eastAsia="zh-CN"/>
        </w:rPr>
        <w:t xml:space="preserve">subsequent resource selection on CC2 </w:t>
      </w:r>
      <w:r w:rsidR="00383DD6">
        <w:rPr>
          <w:rFonts w:hint="eastAsia"/>
          <w:sz w:val="24"/>
          <w:szCs w:val="20"/>
          <w:lang w:eastAsia="zh-CN"/>
        </w:rPr>
        <w:t>can</w:t>
      </w:r>
      <w:r w:rsidR="003F129C">
        <w:rPr>
          <w:rFonts w:hint="eastAsia"/>
          <w:sz w:val="24"/>
          <w:szCs w:val="20"/>
          <w:lang w:eastAsia="zh-CN"/>
        </w:rPr>
        <w:t xml:space="preserve"> </w:t>
      </w:r>
      <w:r w:rsidR="003F129C">
        <w:rPr>
          <w:sz w:val="24"/>
          <w:szCs w:val="20"/>
          <w:lang w:eastAsia="zh-CN"/>
        </w:rPr>
        <w:t>invade the</w:t>
      </w:r>
      <w:r w:rsidR="003F129C">
        <w:rPr>
          <w:rFonts w:hint="eastAsia"/>
          <w:sz w:val="24"/>
          <w:szCs w:val="20"/>
          <w:lang w:eastAsia="zh-CN"/>
        </w:rPr>
        <w:t xml:space="preserve"> resource </w:t>
      </w:r>
      <w:r w:rsidR="006A031D">
        <w:rPr>
          <w:rFonts w:hint="eastAsia"/>
          <w:sz w:val="24"/>
          <w:szCs w:val="20"/>
          <w:lang w:eastAsia="zh-CN"/>
        </w:rPr>
        <w:t>on the same subframe</w:t>
      </w:r>
      <w:r w:rsidR="00F161AA">
        <w:rPr>
          <w:rFonts w:hint="eastAsia"/>
          <w:sz w:val="24"/>
          <w:szCs w:val="20"/>
          <w:lang w:eastAsia="zh-CN"/>
        </w:rPr>
        <w:t xml:space="preserve">, i.e., select the resource in blue for </w:t>
      </w:r>
      <w:r w:rsidR="003D6C5F">
        <w:rPr>
          <w:rFonts w:hint="eastAsia"/>
          <w:sz w:val="24"/>
          <w:szCs w:val="20"/>
          <w:lang w:eastAsia="zh-CN"/>
        </w:rPr>
        <w:t xml:space="preserve">the </w:t>
      </w:r>
      <w:r w:rsidR="00383DD6">
        <w:rPr>
          <w:rFonts w:hint="eastAsia"/>
          <w:sz w:val="24"/>
          <w:szCs w:val="20"/>
          <w:lang w:eastAsia="zh-CN"/>
        </w:rPr>
        <w:t xml:space="preserve">packet </w:t>
      </w:r>
      <w:r w:rsidR="00F161AA">
        <w:rPr>
          <w:rFonts w:hint="eastAsia"/>
          <w:sz w:val="24"/>
          <w:szCs w:val="20"/>
          <w:lang w:eastAsia="zh-CN"/>
        </w:rPr>
        <w:t>transmission</w:t>
      </w:r>
      <w:r w:rsidR="003D6C5F">
        <w:rPr>
          <w:rFonts w:hint="eastAsia"/>
          <w:sz w:val="24"/>
          <w:szCs w:val="20"/>
          <w:lang w:eastAsia="zh-CN"/>
        </w:rPr>
        <w:t xml:space="preserve"> on CC2</w:t>
      </w:r>
      <w:r w:rsidR="003F129C">
        <w:rPr>
          <w:rFonts w:hint="eastAsia"/>
          <w:sz w:val="24"/>
          <w:szCs w:val="20"/>
          <w:lang w:eastAsia="zh-CN"/>
        </w:rPr>
        <w:t xml:space="preserve">. </w:t>
      </w:r>
      <w:r w:rsidR="00A9319F">
        <w:rPr>
          <w:rFonts w:hint="eastAsia"/>
          <w:sz w:val="24"/>
          <w:szCs w:val="20"/>
          <w:lang w:eastAsia="zh-CN"/>
        </w:rPr>
        <w:t xml:space="preserve">In that way, UE </w:t>
      </w:r>
      <w:r w:rsidR="00D4429D">
        <w:rPr>
          <w:rFonts w:hint="eastAsia"/>
          <w:sz w:val="24"/>
          <w:szCs w:val="20"/>
          <w:lang w:eastAsia="zh-CN"/>
        </w:rPr>
        <w:t>has to</w:t>
      </w:r>
      <w:r w:rsidR="002A1DFA">
        <w:rPr>
          <w:rFonts w:hint="eastAsia"/>
          <w:sz w:val="24"/>
          <w:szCs w:val="20"/>
          <w:lang w:eastAsia="zh-CN"/>
        </w:rPr>
        <w:t xml:space="preserve"> </w:t>
      </w:r>
      <w:r w:rsidR="002A1DFA">
        <w:rPr>
          <w:sz w:val="24"/>
          <w:szCs w:val="20"/>
          <w:lang w:eastAsia="zh-CN"/>
        </w:rPr>
        <w:t xml:space="preserve">drop </w:t>
      </w:r>
      <w:r w:rsidR="002A1DFA">
        <w:rPr>
          <w:rFonts w:hint="eastAsia"/>
          <w:sz w:val="24"/>
          <w:szCs w:val="20"/>
          <w:lang w:eastAsia="zh-CN"/>
        </w:rPr>
        <w:t>the</w:t>
      </w:r>
      <w:r w:rsidR="002A1DFA">
        <w:rPr>
          <w:sz w:val="24"/>
          <w:szCs w:val="20"/>
          <w:lang w:eastAsia="zh-CN"/>
        </w:rPr>
        <w:t xml:space="preserve"> transmission</w:t>
      </w:r>
      <w:r w:rsidR="002A1DFA">
        <w:rPr>
          <w:rFonts w:hint="eastAsia"/>
          <w:sz w:val="24"/>
          <w:szCs w:val="20"/>
          <w:lang w:eastAsia="zh-CN"/>
        </w:rPr>
        <w:t xml:space="preserve"> on the selected resource on CC1 and</w:t>
      </w:r>
      <w:r w:rsidR="00A9319F">
        <w:rPr>
          <w:rFonts w:hint="eastAsia"/>
          <w:sz w:val="24"/>
          <w:szCs w:val="20"/>
          <w:lang w:eastAsia="zh-CN"/>
        </w:rPr>
        <w:t xml:space="preserve"> redo the resource </w:t>
      </w:r>
      <w:r w:rsidR="00A9319F">
        <w:rPr>
          <w:sz w:val="24"/>
          <w:szCs w:val="20"/>
          <w:lang w:eastAsia="zh-CN"/>
        </w:rPr>
        <w:t xml:space="preserve">selection </w:t>
      </w:r>
      <w:r w:rsidR="00A9319F">
        <w:rPr>
          <w:rFonts w:hint="eastAsia"/>
          <w:sz w:val="24"/>
          <w:szCs w:val="20"/>
          <w:lang w:eastAsia="zh-CN"/>
        </w:rPr>
        <w:t xml:space="preserve">on CC1. </w:t>
      </w:r>
      <w:r w:rsidR="003F129C">
        <w:rPr>
          <w:rFonts w:hint="eastAsia"/>
          <w:sz w:val="24"/>
          <w:szCs w:val="20"/>
          <w:lang w:eastAsia="zh-CN"/>
        </w:rPr>
        <w:t>So</w:t>
      </w:r>
      <w:r w:rsidR="00D4429D">
        <w:rPr>
          <w:rFonts w:hint="eastAsia"/>
          <w:sz w:val="24"/>
          <w:szCs w:val="20"/>
          <w:lang w:eastAsia="zh-CN"/>
        </w:rPr>
        <w:t xml:space="preserve"> an </w:t>
      </w:r>
      <w:r w:rsidR="003F129C">
        <w:rPr>
          <w:sz w:val="24"/>
          <w:szCs w:val="20"/>
          <w:lang w:eastAsia="zh-CN"/>
        </w:rPr>
        <w:t>additional</w:t>
      </w:r>
      <w:r w:rsidR="003F129C">
        <w:rPr>
          <w:rFonts w:hint="eastAsia"/>
          <w:sz w:val="24"/>
          <w:szCs w:val="20"/>
          <w:lang w:eastAsia="zh-CN"/>
        </w:rPr>
        <w:t xml:space="preserve"> rule</w:t>
      </w:r>
      <w:r w:rsidR="00D4429D">
        <w:rPr>
          <w:rFonts w:hint="eastAsia"/>
          <w:sz w:val="24"/>
          <w:szCs w:val="20"/>
          <w:lang w:eastAsia="zh-CN"/>
        </w:rPr>
        <w:t xml:space="preserve"> is needed to ensure that the </w:t>
      </w:r>
      <w:r w:rsidR="00A0683D">
        <w:rPr>
          <w:sz w:val="24"/>
          <w:szCs w:val="20"/>
          <w:lang w:eastAsia="zh-CN"/>
        </w:rPr>
        <w:t xml:space="preserve">already </w:t>
      </w:r>
      <w:r w:rsidR="00D4429D">
        <w:rPr>
          <w:rFonts w:hint="eastAsia"/>
          <w:sz w:val="24"/>
          <w:szCs w:val="20"/>
          <w:lang w:eastAsia="zh-CN"/>
        </w:rPr>
        <w:t xml:space="preserve">selected resource </w:t>
      </w:r>
      <w:r w:rsidR="00996D35">
        <w:rPr>
          <w:rFonts w:hint="eastAsia"/>
          <w:sz w:val="24"/>
          <w:szCs w:val="20"/>
          <w:lang w:eastAsia="zh-CN"/>
        </w:rPr>
        <w:t>should</w:t>
      </w:r>
      <w:r w:rsidR="00D4429D">
        <w:rPr>
          <w:rFonts w:hint="eastAsia"/>
          <w:sz w:val="24"/>
          <w:szCs w:val="20"/>
          <w:lang w:eastAsia="zh-CN"/>
        </w:rPr>
        <w:t xml:space="preserve"> not be </w:t>
      </w:r>
      <w:r w:rsidR="00D4429D" w:rsidRPr="00D4429D">
        <w:rPr>
          <w:sz w:val="24"/>
          <w:szCs w:val="20"/>
          <w:lang w:eastAsia="zh-CN"/>
        </w:rPr>
        <w:t>overridd</w:t>
      </w:r>
      <w:r w:rsidR="00D4429D">
        <w:rPr>
          <w:sz w:val="24"/>
          <w:szCs w:val="20"/>
          <w:lang w:eastAsia="zh-CN"/>
        </w:rPr>
        <w:t>en</w:t>
      </w:r>
      <w:r w:rsidR="002703E3">
        <w:rPr>
          <w:rFonts w:hint="eastAsia"/>
          <w:sz w:val="24"/>
          <w:szCs w:val="20"/>
          <w:lang w:eastAsia="zh-CN"/>
        </w:rPr>
        <w:t xml:space="preserve">. In that way, UE will select the other </w:t>
      </w:r>
      <w:r w:rsidR="002703E3">
        <w:rPr>
          <w:sz w:val="24"/>
          <w:szCs w:val="20"/>
          <w:lang w:eastAsia="zh-CN"/>
        </w:rPr>
        <w:t>available</w:t>
      </w:r>
      <w:r w:rsidR="002703E3">
        <w:rPr>
          <w:rFonts w:hint="eastAsia"/>
          <w:sz w:val="24"/>
          <w:szCs w:val="20"/>
          <w:lang w:eastAsia="zh-CN"/>
        </w:rPr>
        <w:t xml:space="preserve"> resource on CC2</w:t>
      </w:r>
      <w:r w:rsidR="00A0683D">
        <w:rPr>
          <w:sz w:val="24"/>
          <w:szCs w:val="20"/>
          <w:lang w:eastAsia="zh-CN"/>
        </w:rPr>
        <w:t xml:space="preserve"> </w:t>
      </w:r>
      <w:r w:rsidR="002703E3">
        <w:rPr>
          <w:rFonts w:hint="eastAsia"/>
          <w:sz w:val="24"/>
          <w:szCs w:val="20"/>
          <w:lang w:eastAsia="zh-CN"/>
        </w:rPr>
        <w:t>for packet transmission (i.e., green resource on CC2)</w:t>
      </w:r>
    </w:p>
    <w:p w:rsidR="00807228" w:rsidRPr="00807228" w:rsidRDefault="00807228" w:rsidP="00147475">
      <w:pPr>
        <w:adjustRightInd/>
        <w:rPr>
          <w:b/>
          <w:i/>
          <w:sz w:val="24"/>
          <w:u w:val="single"/>
          <w:lang w:eastAsia="zh-CN"/>
        </w:rPr>
      </w:pPr>
      <w:r w:rsidRPr="00807228">
        <w:rPr>
          <w:rFonts w:hint="eastAsia"/>
          <w:b/>
          <w:i/>
          <w:sz w:val="24"/>
          <w:u w:val="single"/>
          <w:lang w:eastAsia="zh-CN"/>
        </w:rPr>
        <w:t xml:space="preserve">Proposal </w:t>
      </w:r>
      <w:r w:rsidR="00765E27">
        <w:rPr>
          <w:rFonts w:hint="eastAsia"/>
          <w:b/>
          <w:i/>
          <w:sz w:val="24"/>
          <w:u w:val="single"/>
          <w:lang w:eastAsia="zh-CN"/>
        </w:rPr>
        <w:t>2</w:t>
      </w:r>
      <w:r w:rsidRPr="00807228">
        <w:rPr>
          <w:rFonts w:hint="eastAsia"/>
          <w:b/>
          <w:i/>
          <w:sz w:val="24"/>
          <w:u w:val="single"/>
          <w:lang w:eastAsia="zh-CN"/>
        </w:rPr>
        <w:t xml:space="preserve">: </w:t>
      </w:r>
      <w:r w:rsidR="00E868F8">
        <w:rPr>
          <w:rFonts w:hint="eastAsia"/>
          <w:b/>
          <w:i/>
          <w:sz w:val="24"/>
          <w:u w:val="single"/>
          <w:lang w:eastAsia="zh-CN"/>
        </w:rPr>
        <w:t>T</w:t>
      </w:r>
      <w:r w:rsidR="00D4429D">
        <w:rPr>
          <w:rFonts w:hint="eastAsia"/>
          <w:b/>
          <w:i/>
          <w:sz w:val="24"/>
          <w:u w:val="single"/>
          <w:lang w:eastAsia="zh-CN"/>
        </w:rPr>
        <w:t xml:space="preserve">he </w:t>
      </w:r>
      <w:r w:rsidR="00D4429D" w:rsidRPr="00D4429D">
        <w:rPr>
          <w:rFonts w:hint="eastAsia"/>
          <w:b/>
          <w:i/>
          <w:sz w:val="24"/>
          <w:u w:val="single"/>
          <w:lang w:eastAsia="zh-CN"/>
        </w:rPr>
        <w:t xml:space="preserve">selected resource </w:t>
      </w:r>
      <w:r w:rsidR="00996D35">
        <w:rPr>
          <w:b/>
          <w:i/>
          <w:sz w:val="24"/>
          <w:u w:val="single"/>
          <w:lang w:eastAsia="zh-CN"/>
        </w:rPr>
        <w:t xml:space="preserve">should </w:t>
      </w:r>
      <w:r w:rsidR="00996D35" w:rsidRPr="00D4429D">
        <w:rPr>
          <w:b/>
          <w:i/>
          <w:sz w:val="24"/>
          <w:u w:val="single"/>
          <w:lang w:eastAsia="zh-CN"/>
        </w:rPr>
        <w:t>not</w:t>
      </w:r>
      <w:r w:rsidR="00D4429D" w:rsidRPr="00D4429D">
        <w:rPr>
          <w:rFonts w:hint="eastAsia"/>
          <w:b/>
          <w:i/>
          <w:sz w:val="24"/>
          <w:u w:val="single"/>
          <w:lang w:eastAsia="zh-CN"/>
        </w:rPr>
        <w:t xml:space="preserve"> be </w:t>
      </w:r>
      <w:r w:rsidR="00D4429D" w:rsidRPr="00D4429D">
        <w:rPr>
          <w:b/>
          <w:i/>
          <w:sz w:val="24"/>
          <w:u w:val="single"/>
          <w:lang w:eastAsia="zh-CN"/>
        </w:rPr>
        <w:t>overridden</w:t>
      </w:r>
      <w:r w:rsidR="00953BAB">
        <w:rPr>
          <w:rFonts w:hint="eastAsia"/>
          <w:b/>
          <w:i/>
          <w:sz w:val="24"/>
          <w:u w:val="single"/>
          <w:lang w:eastAsia="zh-CN"/>
        </w:rPr>
        <w:t xml:space="preserve"> when </w:t>
      </w:r>
      <w:r w:rsidR="00A60C17">
        <w:rPr>
          <w:rFonts w:hint="eastAsia"/>
          <w:b/>
          <w:i/>
          <w:sz w:val="24"/>
          <w:u w:val="single"/>
          <w:lang w:eastAsia="zh-CN"/>
        </w:rPr>
        <w:t xml:space="preserve">the 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 w:rsidR="00B3529D" w:rsidRPr="00B3529D">
        <w:rPr>
          <w:b/>
          <w:i/>
          <w:sz w:val="24"/>
          <w:u w:val="single"/>
          <w:lang w:eastAsia="zh-CN"/>
        </w:rPr>
        <w:t>selection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>s</w:t>
      </w:r>
      <w:r w:rsidR="00A60C17" w:rsidRPr="00A60C17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A60C17">
        <w:rPr>
          <w:rFonts w:hint="eastAsia"/>
          <w:b/>
          <w:i/>
          <w:sz w:val="24"/>
          <w:u w:val="single"/>
          <w:lang w:eastAsia="zh-CN"/>
        </w:rPr>
        <w:t>on each carrier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 xml:space="preserve"> are triggered</w:t>
      </w:r>
      <w:r w:rsidR="00B3529D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953BAB">
        <w:rPr>
          <w:rFonts w:hint="eastAsia"/>
          <w:b/>
          <w:i/>
          <w:sz w:val="24"/>
          <w:u w:val="single"/>
          <w:lang w:eastAsia="zh-CN"/>
        </w:rPr>
        <w:t>at the different time.</w:t>
      </w:r>
    </w:p>
    <w:p w:rsidR="00FB708E" w:rsidRDefault="00B712E5" w:rsidP="00FB708E">
      <w:pPr>
        <w:adjustRightInd/>
        <w:jc w:val="center"/>
        <w:rPr>
          <w:sz w:val="24"/>
          <w:szCs w:val="2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991610" cy="164592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1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08E" w:rsidRDefault="00FB708E" w:rsidP="00FB708E">
      <w:pPr>
        <w:adjustRightInd/>
        <w:jc w:val="center"/>
        <w:rPr>
          <w:sz w:val="24"/>
          <w:szCs w:val="20"/>
          <w:lang w:eastAsia="zh-CN"/>
        </w:rPr>
      </w:pPr>
      <w:bookmarkStart w:id="14" w:name="OLE_LINK11"/>
      <w:bookmarkStart w:id="15" w:name="OLE_LINK22"/>
      <w:r>
        <w:rPr>
          <w:rFonts w:hint="eastAsia"/>
          <w:sz w:val="24"/>
          <w:szCs w:val="20"/>
          <w:lang w:eastAsia="zh-CN"/>
        </w:rPr>
        <w:t xml:space="preserve">Figure 2, packets are generated on CC1 and CC2 </w:t>
      </w:r>
      <w:bookmarkStart w:id="16" w:name="OLE_LINK5"/>
      <w:bookmarkStart w:id="17" w:name="OLE_LINK6"/>
      <w:r>
        <w:rPr>
          <w:rFonts w:hint="eastAsia"/>
          <w:sz w:val="24"/>
          <w:szCs w:val="20"/>
          <w:lang w:eastAsia="zh-CN"/>
        </w:rPr>
        <w:t>at the different time</w:t>
      </w:r>
      <w:bookmarkEnd w:id="16"/>
      <w:bookmarkEnd w:id="17"/>
    </w:p>
    <w:bookmarkEnd w:id="14"/>
    <w:bookmarkEnd w:id="15"/>
    <w:p w:rsidR="00FB708E" w:rsidRDefault="00FB708E" w:rsidP="00FB708E">
      <w:pPr>
        <w:adjustRightInd/>
        <w:rPr>
          <w:sz w:val="24"/>
          <w:szCs w:val="20"/>
          <w:lang w:eastAsia="zh-CN"/>
        </w:rPr>
      </w:pPr>
    </w:p>
    <w:p w:rsidR="001748A9" w:rsidRDefault="00124ABC" w:rsidP="00FB708E">
      <w:pPr>
        <w:adjustRightInd/>
        <w:rPr>
          <w:sz w:val="24"/>
          <w:szCs w:val="20"/>
          <w:lang w:eastAsia="zh-CN"/>
        </w:rPr>
      </w:pPr>
      <w:r w:rsidRPr="00A574D3">
        <w:rPr>
          <w:rFonts w:hint="eastAsia"/>
          <w:sz w:val="24"/>
          <w:szCs w:val="20"/>
          <w:lang w:eastAsia="zh-CN"/>
        </w:rPr>
        <w:t xml:space="preserve">In </w:t>
      </w:r>
      <w:r w:rsidRPr="00A574D3">
        <w:rPr>
          <w:sz w:val="24"/>
          <w:szCs w:val="20"/>
          <w:lang w:eastAsia="zh-CN"/>
        </w:rPr>
        <w:t>scenario</w:t>
      </w:r>
      <w:r w:rsidRPr="00A574D3">
        <w:rPr>
          <w:rFonts w:hint="eastAsia"/>
          <w:sz w:val="24"/>
          <w:szCs w:val="20"/>
          <w:lang w:eastAsia="zh-CN"/>
        </w:rPr>
        <w:t xml:space="preserve"> </w:t>
      </w:r>
      <w:r>
        <w:rPr>
          <w:rFonts w:hint="eastAsia"/>
          <w:sz w:val="24"/>
          <w:szCs w:val="20"/>
          <w:lang w:eastAsia="zh-CN"/>
        </w:rPr>
        <w:t>3,</w:t>
      </w:r>
      <w:r w:rsidR="00AF6836" w:rsidRPr="00AF6836">
        <w:rPr>
          <w:rFonts w:hint="eastAsia"/>
          <w:sz w:val="24"/>
          <w:szCs w:val="20"/>
          <w:lang w:eastAsia="zh-CN"/>
        </w:rPr>
        <w:t xml:space="preserve"> </w:t>
      </w:r>
      <w:r w:rsidR="00AF6836">
        <w:rPr>
          <w:rFonts w:hint="eastAsia"/>
          <w:sz w:val="24"/>
          <w:szCs w:val="20"/>
          <w:lang w:eastAsia="zh-CN"/>
        </w:rPr>
        <w:t>as shown in figure 3,</w:t>
      </w:r>
      <w:r w:rsidR="005F5645">
        <w:rPr>
          <w:rFonts w:hint="eastAsia"/>
          <w:sz w:val="24"/>
          <w:szCs w:val="20"/>
          <w:lang w:eastAsia="zh-CN"/>
        </w:rPr>
        <w:t xml:space="preserve"> resource </w:t>
      </w:r>
      <w:r w:rsidR="005F5645">
        <w:rPr>
          <w:sz w:val="24"/>
          <w:szCs w:val="20"/>
          <w:lang w:eastAsia="zh-CN"/>
        </w:rPr>
        <w:t>selection</w:t>
      </w:r>
      <w:r w:rsidR="005F5645">
        <w:rPr>
          <w:rFonts w:hint="eastAsia"/>
          <w:sz w:val="24"/>
          <w:szCs w:val="20"/>
          <w:lang w:eastAsia="zh-CN"/>
        </w:rPr>
        <w:t xml:space="preserve"> on CC1 is triggered at the time of t1 and resource </w:t>
      </w:r>
      <w:r w:rsidR="005F5645">
        <w:rPr>
          <w:sz w:val="24"/>
          <w:szCs w:val="20"/>
          <w:lang w:eastAsia="zh-CN"/>
        </w:rPr>
        <w:t>selection</w:t>
      </w:r>
      <w:r w:rsidR="005F5645">
        <w:rPr>
          <w:rFonts w:hint="eastAsia"/>
          <w:sz w:val="24"/>
          <w:szCs w:val="20"/>
          <w:lang w:eastAsia="zh-CN"/>
        </w:rPr>
        <w:t xml:space="preserve"> on CC2 is triggered at the time of t2</w:t>
      </w:r>
      <w:r w:rsidR="00AF6836">
        <w:rPr>
          <w:rFonts w:hint="eastAsia"/>
          <w:sz w:val="24"/>
          <w:szCs w:val="20"/>
          <w:lang w:eastAsia="zh-CN"/>
        </w:rPr>
        <w:t xml:space="preserve">. Assuming the packet </w:t>
      </w:r>
      <w:r w:rsidR="00AF6836">
        <w:rPr>
          <w:sz w:val="24"/>
          <w:szCs w:val="20"/>
          <w:lang w:eastAsia="zh-CN"/>
        </w:rPr>
        <w:t>carried</w:t>
      </w:r>
      <w:r w:rsidR="00AF6836">
        <w:rPr>
          <w:rFonts w:hint="eastAsia"/>
          <w:sz w:val="24"/>
          <w:szCs w:val="20"/>
          <w:lang w:eastAsia="zh-CN"/>
        </w:rPr>
        <w:t xml:space="preserve"> on CC2 has higher priority</w:t>
      </w:r>
      <w:r w:rsidR="00AF6836" w:rsidRPr="008F7060">
        <w:rPr>
          <w:rFonts w:hint="eastAsia"/>
          <w:sz w:val="24"/>
          <w:szCs w:val="20"/>
          <w:lang w:eastAsia="zh-CN"/>
        </w:rPr>
        <w:t xml:space="preserve"> </w:t>
      </w:r>
      <w:r w:rsidR="00AF6836">
        <w:rPr>
          <w:rFonts w:hint="eastAsia"/>
          <w:sz w:val="24"/>
          <w:szCs w:val="20"/>
          <w:lang w:eastAsia="zh-CN"/>
        </w:rPr>
        <w:t>and TX capability</w:t>
      </w:r>
      <w:r w:rsidR="00B41B39">
        <w:rPr>
          <w:rFonts w:hint="eastAsia"/>
          <w:sz w:val="24"/>
          <w:szCs w:val="20"/>
          <w:lang w:eastAsia="zh-CN"/>
        </w:rPr>
        <w:t xml:space="preserve"> is</w:t>
      </w:r>
      <w:r w:rsidR="00AF6836">
        <w:rPr>
          <w:rFonts w:hint="eastAsia"/>
          <w:sz w:val="24"/>
          <w:szCs w:val="20"/>
          <w:lang w:eastAsia="zh-CN"/>
        </w:rPr>
        <w:t xml:space="preserve"> equal to 1.</w:t>
      </w:r>
      <w:r w:rsidR="001748A9">
        <w:rPr>
          <w:rFonts w:hint="eastAsia"/>
          <w:sz w:val="24"/>
          <w:szCs w:val="20"/>
          <w:lang w:eastAsia="zh-CN"/>
        </w:rPr>
        <w:t xml:space="preserve"> At the time of t1,</w:t>
      </w:r>
      <w:r w:rsidR="00AF6836">
        <w:rPr>
          <w:rFonts w:hint="eastAsia"/>
          <w:sz w:val="24"/>
          <w:szCs w:val="20"/>
          <w:lang w:eastAsia="zh-CN"/>
        </w:rPr>
        <w:t xml:space="preserve"> UE </w:t>
      </w:r>
      <w:r w:rsidR="00AF6836">
        <w:rPr>
          <w:sz w:val="24"/>
          <w:szCs w:val="20"/>
          <w:lang w:eastAsia="zh-CN"/>
        </w:rPr>
        <w:t>selects</w:t>
      </w:r>
      <w:r w:rsidR="00AF6836">
        <w:rPr>
          <w:rFonts w:hint="eastAsia"/>
          <w:sz w:val="24"/>
          <w:szCs w:val="20"/>
          <w:lang w:eastAsia="zh-CN"/>
        </w:rPr>
        <w:t xml:space="preserve"> the </w:t>
      </w:r>
      <w:r w:rsidR="00AF6836">
        <w:rPr>
          <w:sz w:val="24"/>
          <w:szCs w:val="20"/>
          <w:lang w:eastAsia="zh-CN"/>
        </w:rPr>
        <w:t>resource</w:t>
      </w:r>
      <w:r w:rsidR="00AF6836">
        <w:rPr>
          <w:rFonts w:hint="eastAsia"/>
          <w:sz w:val="24"/>
          <w:szCs w:val="20"/>
          <w:lang w:eastAsia="zh-CN"/>
        </w:rPr>
        <w:t xml:space="preserve"> for the packet </w:t>
      </w:r>
      <w:r w:rsidR="00AF6836">
        <w:rPr>
          <w:sz w:val="24"/>
          <w:szCs w:val="20"/>
          <w:lang w:eastAsia="zh-CN"/>
        </w:rPr>
        <w:t>transmission</w:t>
      </w:r>
      <w:r w:rsidR="00AF6836">
        <w:rPr>
          <w:rFonts w:hint="eastAsia"/>
          <w:sz w:val="24"/>
          <w:szCs w:val="20"/>
          <w:lang w:eastAsia="zh-CN"/>
        </w:rPr>
        <w:t xml:space="preserve"> on CC1</w:t>
      </w:r>
      <w:r w:rsidR="00B621E2">
        <w:rPr>
          <w:rFonts w:hint="eastAsia"/>
          <w:sz w:val="24"/>
          <w:szCs w:val="20"/>
          <w:lang w:eastAsia="zh-CN"/>
        </w:rPr>
        <w:t xml:space="preserve"> (i.e., green resource on CC1)</w:t>
      </w:r>
      <w:r w:rsidR="00AF6836">
        <w:rPr>
          <w:rFonts w:hint="eastAsia"/>
          <w:sz w:val="24"/>
          <w:szCs w:val="20"/>
          <w:lang w:eastAsia="zh-CN"/>
        </w:rPr>
        <w:t xml:space="preserve">. Meanwhile UE </w:t>
      </w:r>
      <w:r w:rsidR="00B621E2">
        <w:rPr>
          <w:rFonts w:hint="eastAsia"/>
          <w:sz w:val="24"/>
          <w:szCs w:val="20"/>
          <w:lang w:eastAsia="zh-CN"/>
        </w:rPr>
        <w:t xml:space="preserve">can </w:t>
      </w:r>
      <w:r w:rsidR="00AF6836">
        <w:rPr>
          <w:rFonts w:hint="eastAsia"/>
          <w:sz w:val="24"/>
          <w:szCs w:val="20"/>
          <w:lang w:eastAsia="zh-CN"/>
        </w:rPr>
        <w:t>indicate a reserv</w:t>
      </w:r>
      <w:r w:rsidR="00A0683D">
        <w:rPr>
          <w:sz w:val="24"/>
          <w:szCs w:val="20"/>
          <w:lang w:eastAsia="zh-CN"/>
        </w:rPr>
        <w:t>ed</w:t>
      </w:r>
      <w:r w:rsidR="00AF6836">
        <w:rPr>
          <w:rFonts w:hint="eastAsia"/>
          <w:sz w:val="24"/>
          <w:szCs w:val="20"/>
          <w:lang w:eastAsia="zh-CN"/>
        </w:rPr>
        <w:t xml:space="preserve"> resource</w:t>
      </w:r>
      <w:r w:rsidR="001748A9">
        <w:rPr>
          <w:rFonts w:hint="eastAsia"/>
          <w:sz w:val="24"/>
          <w:szCs w:val="20"/>
          <w:lang w:eastAsia="zh-CN"/>
        </w:rPr>
        <w:t xml:space="preserve"> on CC1</w:t>
      </w:r>
      <w:r w:rsidR="00AF6836">
        <w:rPr>
          <w:rFonts w:hint="eastAsia"/>
          <w:sz w:val="24"/>
          <w:szCs w:val="20"/>
          <w:lang w:eastAsia="zh-CN"/>
        </w:rPr>
        <w:t xml:space="preserve"> for the next transmission</w:t>
      </w:r>
      <w:r w:rsidR="00B621E2">
        <w:rPr>
          <w:rFonts w:hint="eastAsia"/>
          <w:sz w:val="24"/>
          <w:szCs w:val="20"/>
          <w:lang w:eastAsia="zh-CN"/>
        </w:rPr>
        <w:t xml:space="preserve"> (i.e., red resource on CC1)</w:t>
      </w:r>
      <w:r w:rsidR="00AF6836">
        <w:rPr>
          <w:rFonts w:hint="eastAsia"/>
          <w:sz w:val="24"/>
          <w:szCs w:val="20"/>
          <w:lang w:eastAsia="zh-CN"/>
        </w:rPr>
        <w:t xml:space="preserve">. If the </w:t>
      </w:r>
      <w:r w:rsidR="00AF6836">
        <w:rPr>
          <w:sz w:val="24"/>
          <w:szCs w:val="20"/>
          <w:lang w:eastAsia="zh-CN"/>
        </w:rPr>
        <w:t>exclusion</w:t>
      </w:r>
      <w:r w:rsidR="00AF6836">
        <w:rPr>
          <w:rFonts w:hint="eastAsia"/>
          <w:sz w:val="24"/>
          <w:szCs w:val="20"/>
          <w:lang w:eastAsia="zh-CN"/>
        </w:rPr>
        <w:t xml:space="preserve"> rule is simply based on PPPP of each packet, </w:t>
      </w:r>
      <w:r w:rsidR="001748A9">
        <w:rPr>
          <w:rFonts w:hint="eastAsia"/>
          <w:sz w:val="24"/>
          <w:szCs w:val="20"/>
          <w:lang w:eastAsia="zh-CN"/>
        </w:rPr>
        <w:t xml:space="preserve">subsequent resource selection on CC2 can </w:t>
      </w:r>
      <w:r w:rsidR="001748A9">
        <w:rPr>
          <w:sz w:val="24"/>
          <w:szCs w:val="20"/>
          <w:lang w:eastAsia="zh-CN"/>
        </w:rPr>
        <w:t>invade the</w:t>
      </w:r>
      <w:r w:rsidR="001748A9">
        <w:rPr>
          <w:rFonts w:hint="eastAsia"/>
          <w:sz w:val="24"/>
          <w:szCs w:val="20"/>
          <w:lang w:eastAsia="zh-CN"/>
        </w:rPr>
        <w:t xml:space="preserve"> resource on the same subframe, i.e., select the resource in red for the packet transmission on CC2. In that way, </w:t>
      </w:r>
      <w:r w:rsidR="003569E4">
        <w:rPr>
          <w:rFonts w:hint="eastAsia"/>
          <w:sz w:val="24"/>
          <w:szCs w:val="20"/>
          <w:lang w:eastAsia="zh-CN"/>
        </w:rPr>
        <w:t xml:space="preserve">CC1 will not transmit on the red resource and </w:t>
      </w:r>
      <w:r w:rsidR="001748A9" w:rsidRPr="00A01350">
        <w:rPr>
          <w:rFonts w:hint="eastAsia"/>
          <w:sz w:val="24"/>
          <w:szCs w:val="20"/>
          <w:lang w:eastAsia="zh-CN"/>
        </w:rPr>
        <w:t>the transmitted reservation indication</w:t>
      </w:r>
      <w:r w:rsidR="003569E4">
        <w:rPr>
          <w:rFonts w:hint="eastAsia"/>
          <w:sz w:val="24"/>
          <w:szCs w:val="20"/>
          <w:lang w:eastAsia="zh-CN"/>
        </w:rPr>
        <w:t xml:space="preserve"> (on the green resource)</w:t>
      </w:r>
      <w:r w:rsidR="001748A9" w:rsidRPr="00A01350">
        <w:rPr>
          <w:rFonts w:hint="eastAsia"/>
          <w:sz w:val="24"/>
          <w:szCs w:val="20"/>
          <w:lang w:eastAsia="zh-CN"/>
        </w:rPr>
        <w:t xml:space="preserve"> on the </w:t>
      </w:r>
      <w:r w:rsidR="001748A9">
        <w:rPr>
          <w:rFonts w:hint="eastAsia"/>
          <w:sz w:val="24"/>
          <w:szCs w:val="20"/>
          <w:lang w:eastAsia="zh-CN"/>
        </w:rPr>
        <w:t xml:space="preserve">CC1 will be </w:t>
      </w:r>
      <w:r w:rsidR="001748A9" w:rsidRPr="00A01350">
        <w:rPr>
          <w:rFonts w:hint="eastAsia"/>
          <w:sz w:val="24"/>
          <w:szCs w:val="20"/>
          <w:lang w:eastAsia="zh-CN"/>
        </w:rPr>
        <w:t>invalid</w:t>
      </w:r>
      <w:r w:rsidR="001748A9">
        <w:rPr>
          <w:rFonts w:hint="eastAsia"/>
          <w:sz w:val="24"/>
          <w:szCs w:val="20"/>
          <w:lang w:eastAsia="zh-CN"/>
        </w:rPr>
        <w:t xml:space="preserve">. </w:t>
      </w:r>
      <w:r w:rsidR="001748A9" w:rsidRPr="00A01350">
        <w:rPr>
          <w:rFonts w:hint="eastAsia"/>
          <w:sz w:val="24"/>
          <w:szCs w:val="20"/>
          <w:lang w:eastAsia="zh-CN"/>
        </w:rPr>
        <w:t>Th</w:t>
      </w:r>
      <w:r w:rsidR="001748A9">
        <w:rPr>
          <w:rFonts w:hint="eastAsia"/>
          <w:sz w:val="24"/>
          <w:szCs w:val="20"/>
          <w:lang w:eastAsia="zh-CN"/>
        </w:rPr>
        <w:t>at</w:t>
      </w:r>
      <w:r w:rsidR="001748A9" w:rsidRPr="00A01350">
        <w:rPr>
          <w:rFonts w:hint="eastAsia"/>
          <w:sz w:val="24"/>
          <w:szCs w:val="20"/>
          <w:lang w:eastAsia="zh-CN"/>
        </w:rPr>
        <w:t xml:space="preserve"> will affect the </w:t>
      </w:r>
      <w:r w:rsidR="001748A9" w:rsidRPr="00A01350">
        <w:rPr>
          <w:sz w:val="24"/>
          <w:szCs w:val="20"/>
          <w:lang w:eastAsia="zh-CN"/>
        </w:rPr>
        <w:t>resource</w:t>
      </w:r>
      <w:r w:rsidR="001748A9" w:rsidRPr="00A01350">
        <w:rPr>
          <w:rFonts w:hint="eastAsia"/>
          <w:sz w:val="24"/>
          <w:szCs w:val="20"/>
          <w:lang w:eastAsia="zh-CN"/>
        </w:rPr>
        <w:t xml:space="preserve"> selection of the other UE</w:t>
      </w:r>
      <w:r w:rsidR="00B621E2">
        <w:rPr>
          <w:rFonts w:hint="eastAsia"/>
          <w:sz w:val="24"/>
          <w:szCs w:val="20"/>
          <w:lang w:eastAsia="zh-CN"/>
        </w:rPr>
        <w:t>s</w:t>
      </w:r>
      <w:r w:rsidR="001748A9" w:rsidRPr="00A01350">
        <w:rPr>
          <w:rFonts w:hint="eastAsia"/>
          <w:sz w:val="24"/>
          <w:szCs w:val="20"/>
          <w:lang w:eastAsia="zh-CN"/>
        </w:rPr>
        <w:t xml:space="preserve"> on</w:t>
      </w:r>
      <w:r w:rsidR="001748A9">
        <w:rPr>
          <w:rFonts w:hint="eastAsia"/>
          <w:sz w:val="24"/>
          <w:szCs w:val="20"/>
          <w:lang w:eastAsia="zh-CN"/>
        </w:rPr>
        <w:t xml:space="preserve"> CC1</w:t>
      </w:r>
      <w:r w:rsidR="00A0683D">
        <w:rPr>
          <w:sz w:val="24"/>
          <w:szCs w:val="20"/>
          <w:lang w:eastAsia="zh-CN"/>
        </w:rPr>
        <w:t xml:space="preserve"> and waste the reserved resource</w:t>
      </w:r>
      <w:r w:rsidR="001748A9" w:rsidRPr="00A01350">
        <w:rPr>
          <w:rFonts w:hint="eastAsia"/>
          <w:sz w:val="24"/>
          <w:szCs w:val="20"/>
          <w:lang w:eastAsia="zh-CN"/>
        </w:rPr>
        <w:t>.</w:t>
      </w:r>
      <w:r w:rsidR="002A1DFA" w:rsidRPr="002A1DFA">
        <w:rPr>
          <w:rFonts w:hint="eastAsia"/>
          <w:sz w:val="24"/>
          <w:szCs w:val="20"/>
          <w:lang w:eastAsia="zh-CN"/>
        </w:rPr>
        <w:t xml:space="preserve"> </w:t>
      </w:r>
      <w:r w:rsidR="002A1DFA">
        <w:rPr>
          <w:rFonts w:hint="eastAsia"/>
          <w:sz w:val="24"/>
          <w:szCs w:val="20"/>
          <w:lang w:eastAsia="zh-CN"/>
        </w:rPr>
        <w:t xml:space="preserve">UE also has to </w:t>
      </w:r>
      <w:r w:rsidR="002A1DFA">
        <w:rPr>
          <w:sz w:val="24"/>
          <w:szCs w:val="20"/>
          <w:lang w:eastAsia="zh-CN"/>
        </w:rPr>
        <w:t xml:space="preserve">drop </w:t>
      </w:r>
      <w:r w:rsidR="002A1DFA">
        <w:rPr>
          <w:rFonts w:hint="eastAsia"/>
          <w:sz w:val="24"/>
          <w:szCs w:val="20"/>
          <w:lang w:eastAsia="zh-CN"/>
        </w:rPr>
        <w:t>the</w:t>
      </w:r>
      <w:r w:rsidR="002A1DFA">
        <w:rPr>
          <w:sz w:val="24"/>
          <w:szCs w:val="20"/>
          <w:lang w:eastAsia="zh-CN"/>
        </w:rPr>
        <w:t xml:space="preserve"> transmission</w:t>
      </w:r>
      <w:r w:rsidR="002A1DFA">
        <w:rPr>
          <w:rFonts w:hint="eastAsia"/>
          <w:sz w:val="24"/>
          <w:szCs w:val="20"/>
          <w:lang w:eastAsia="zh-CN"/>
        </w:rPr>
        <w:t xml:space="preserve"> on the selected resource on CC1 and redo the resource </w:t>
      </w:r>
      <w:r w:rsidR="002A1DFA">
        <w:rPr>
          <w:sz w:val="24"/>
          <w:szCs w:val="20"/>
          <w:lang w:eastAsia="zh-CN"/>
        </w:rPr>
        <w:t xml:space="preserve">selection </w:t>
      </w:r>
      <w:r w:rsidR="002A1DFA">
        <w:rPr>
          <w:rFonts w:hint="eastAsia"/>
          <w:sz w:val="24"/>
          <w:szCs w:val="20"/>
          <w:lang w:eastAsia="zh-CN"/>
        </w:rPr>
        <w:t>on CC1</w:t>
      </w:r>
      <w:r w:rsidR="00E868F8">
        <w:rPr>
          <w:rFonts w:hint="eastAsia"/>
          <w:sz w:val="24"/>
          <w:szCs w:val="20"/>
          <w:lang w:eastAsia="zh-CN"/>
        </w:rPr>
        <w:t xml:space="preserve">. So </w:t>
      </w:r>
      <w:r w:rsidR="00E868F8" w:rsidRPr="00E868F8">
        <w:rPr>
          <w:rFonts w:hint="eastAsia"/>
          <w:sz w:val="24"/>
          <w:szCs w:val="20"/>
          <w:lang w:eastAsia="zh-CN"/>
        </w:rPr>
        <w:t xml:space="preserve">the reserved resource </w:t>
      </w:r>
      <w:r w:rsidR="00996D35">
        <w:rPr>
          <w:rFonts w:hint="eastAsia"/>
          <w:sz w:val="24"/>
          <w:szCs w:val="20"/>
          <w:lang w:eastAsia="zh-CN"/>
        </w:rPr>
        <w:t>should</w:t>
      </w:r>
      <w:r w:rsidR="00E868F8" w:rsidRPr="00E868F8">
        <w:rPr>
          <w:rFonts w:hint="eastAsia"/>
          <w:sz w:val="24"/>
          <w:szCs w:val="20"/>
          <w:lang w:eastAsia="zh-CN"/>
        </w:rPr>
        <w:t xml:space="preserve"> not be </w:t>
      </w:r>
      <w:r w:rsidR="00E868F8" w:rsidRPr="00E868F8">
        <w:rPr>
          <w:sz w:val="24"/>
          <w:szCs w:val="20"/>
          <w:lang w:eastAsia="zh-CN"/>
        </w:rPr>
        <w:t>overridden</w:t>
      </w:r>
      <w:r w:rsidR="00E868F8" w:rsidRPr="00E868F8">
        <w:rPr>
          <w:rFonts w:hint="eastAsia"/>
          <w:sz w:val="24"/>
          <w:szCs w:val="20"/>
          <w:lang w:eastAsia="zh-CN"/>
        </w:rPr>
        <w:t xml:space="preserve"> as well.</w:t>
      </w:r>
    </w:p>
    <w:p w:rsidR="002644E9" w:rsidRDefault="00B712E5" w:rsidP="002644E9">
      <w:pPr>
        <w:adjustRightInd/>
        <w:jc w:val="center"/>
        <w:rPr>
          <w:sz w:val="24"/>
          <w:szCs w:val="2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999230" cy="1637665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230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213" w:rsidRDefault="00531213" w:rsidP="00531213">
      <w:pPr>
        <w:adjustRightInd/>
        <w:jc w:val="center"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>Figure 3, packets are generated on CC1 and CC2 at the different time</w:t>
      </w:r>
    </w:p>
    <w:p w:rsidR="00531213" w:rsidRPr="00531213" w:rsidRDefault="00531213" w:rsidP="002644E9">
      <w:pPr>
        <w:adjustRightInd/>
        <w:jc w:val="center"/>
        <w:rPr>
          <w:sz w:val="24"/>
          <w:szCs w:val="20"/>
          <w:lang w:eastAsia="zh-CN"/>
        </w:rPr>
      </w:pPr>
    </w:p>
    <w:p w:rsidR="00AF6836" w:rsidRPr="00807228" w:rsidRDefault="00AF6836" w:rsidP="00AF6836">
      <w:pPr>
        <w:adjustRightInd/>
        <w:rPr>
          <w:b/>
          <w:i/>
          <w:sz w:val="24"/>
          <w:u w:val="single"/>
          <w:lang w:eastAsia="zh-CN"/>
        </w:rPr>
      </w:pPr>
      <w:bookmarkStart w:id="18" w:name="OLE_LINK23"/>
      <w:bookmarkStart w:id="19" w:name="OLE_LINK24"/>
      <w:r w:rsidRPr="00807228">
        <w:rPr>
          <w:rFonts w:hint="eastAsia"/>
          <w:b/>
          <w:i/>
          <w:sz w:val="24"/>
          <w:u w:val="single"/>
          <w:lang w:eastAsia="zh-CN"/>
        </w:rPr>
        <w:lastRenderedPageBreak/>
        <w:t xml:space="preserve">Proposal </w:t>
      </w:r>
      <w:r w:rsidR="00765E27">
        <w:rPr>
          <w:rFonts w:hint="eastAsia"/>
          <w:b/>
          <w:i/>
          <w:sz w:val="24"/>
          <w:u w:val="single"/>
          <w:lang w:eastAsia="zh-CN"/>
        </w:rPr>
        <w:t>3</w:t>
      </w:r>
      <w:r w:rsidRPr="00807228">
        <w:rPr>
          <w:rFonts w:hint="eastAsia"/>
          <w:b/>
          <w:i/>
          <w:sz w:val="24"/>
          <w:u w:val="single"/>
          <w:lang w:eastAsia="zh-CN"/>
        </w:rPr>
        <w:t xml:space="preserve">: </w:t>
      </w:r>
      <w:r w:rsidR="00E868F8">
        <w:rPr>
          <w:rFonts w:hint="eastAsia"/>
          <w:b/>
          <w:i/>
          <w:sz w:val="24"/>
          <w:u w:val="single"/>
          <w:lang w:eastAsia="zh-CN"/>
        </w:rPr>
        <w:t>The reserved</w:t>
      </w:r>
      <w:r w:rsidR="00E868F8" w:rsidRPr="00D4429D">
        <w:rPr>
          <w:rFonts w:hint="eastAsia"/>
          <w:b/>
          <w:i/>
          <w:sz w:val="24"/>
          <w:u w:val="single"/>
          <w:lang w:eastAsia="zh-CN"/>
        </w:rPr>
        <w:t xml:space="preserve"> resource </w:t>
      </w:r>
      <w:r w:rsidR="00952A22">
        <w:rPr>
          <w:b/>
          <w:i/>
          <w:sz w:val="24"/>
          <w:u w:val="single"/>
          <w:lang w:eastAsia="zh-CN"/>
        </w:rPr>
        <w:t xml:space="preserve">should </w:t>
      </w:r>
      <w:r w:rsidR="00952A22" w:rsidRPr="00D4429D">
        <w:rPr>
          <w:b/>
          <w:i/>
          <w:sz w:val="24"/>
          <w:u w:val="single"/>
          <w:lang w:eastAsia="zh-CN"/>
        </w:rPr>
        <w:t>not</w:t>
      </w:r>
      <w:r w:rsidR="00E868F8" w:rsidRPr="00D4429D">
        <w:rPr>
          <w:rFonts w:hint="eastAsia"/>
          <w:b/>
          <w:i/>
          <w:sz w:val="24"/>
          <w:u w:val="single"/>
          <w:lang w:eastAsia="zh-CN"/>
        </w:rPr>
        <w:t xml:space="preserve"> be </w:t>
      </w:r>
      <w:r w:rsidR="00E868F8" w:rsidRPr="00D4429D">
        <w:rPr>
          <w:b/>
          <w:i/>
          <w:sz w:val="24"/>
          <w:u w:val="single"/>
          <w:lang w:eastAsia="zh-CN"/>
        </w:rPr>
        <w:t>overridden</w:t>
      </w:r>
      <w:r w:rsidR="00953BAB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B3529D">
        <w:rPr>
          <w:rFonts w:hint="eastAsia"/>
          <w:b/>
          <w:i/>
          <w:sz w:val="24"/>
          <w:u w:val="single"/>
          <w:lang w:eastAsia="zh-CN"/>
        </w:rPr>
        <w:t>when</w:t>
      </w:r>
      <w:r w:rsidR="00A60C17">
        <w:rPr>
          <w:rFonts w:hint="eastAsia"/>
          <w:b/>
          <w:i/>
          <w:sz w:val="24"/>
          <w:u w:val="single"/>
          <w:lang w:eastAsia="zh-CN"/>
        </w:rPr>
        <w:t xml:space="preserve"> the</w:t>
      </w:r>
      <w:r w:rsidR="00B3529D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 w:rsidR="00B3529D" w:rsidRPr="00B3529D">
        <w:rPr>
          <w:b/>
          <w:i/>
          <w:sz w:val="24"/>
          <w:u w:val="single"/>
          <w:lang w:eastAsia="zh-CN"/>
        </w:rPr>
        <w:t>selection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>s</w:t>
      </w:r>
      <w:r w:rsidR="00A60C17" w:rsidRPr="00A60C17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A60C17">
        <w:rPr>
          <w:rFonts w:hint="eastAsia"/>
          <w:b/>
          <w:i/>
          <w:sz w:val="24"/>
          <w:u w:val="single"/>
          <w:lang w:eastAsia="zh-CN"/>
        </w:rPr>
        <w:t>on each carrier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 xml:space="preserve"> are triggered</w:t>
      </w:r>
      <w:r w:rsidR="00B3529D">
        <w:rPr>
          <w:rFonts w:hint="eastAsia"/>
          <w:b/>
          <w:i/>
          <w:sz w:val="24"/>
          <w:u w:val="single"/>
          <w:lang w:eastAsia="zh-CN"/>
        </w:rPr>
        <w:t xml:space="preserve"> at the different time</w:t>
      </w:r>
      <w:r w:rsidR="00E868F8">
        <w:rPr>
          <w:rFonts w:hint="eastAsia"/>
          <w:b/>
          <w:i/>
          <w:sz w:val="24"/>
          <w:u w:val="single"/>
          <w:lang w:eastAsia="zh-CN"/>
        </w:rPr>
        <w:t>.</w:t>
      </w:r>
    </w:p>
    <w:bookmarkEnd w:id="18"/>
    <w:bookmarkEnd w:id="19"/>
    <w:p w:rsidR="00766752" w:rsidRDefault="006E04EF" w:rsidP="004424DA">
      <w:pPr>
        <w:adjustRightInd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>For</w:t>
      </w:r>
      <w:r>
        <w:rPr>
          <w:rFonts w:hint="eastAsia"/>
          <w:sz w:val="24"/>
          <w:szCs w:val="20"/>
          <w:lang w:eastAsia="zh-CN"/>
        </w:rPr>
        <w:t xml:space="preserve"> </w:t>
      </w:r>
      <w:r w:rsidR="004424DA">
        <w:rPr>
          <w:rFonts w:hint="eastAsia"/>
          <w:sz w:val="24"/>
          <w:szCs w:val="20"/>
          <w:lang w:eastAsia="zh-CN"/>
        </w:rPr>
        <w:t xml:space="preserve">option 1-2, </w:t>
      </w:r>
      <w:r w:rsidR="004424DA" w:rsidRPr="00AC0C35">
        <w:rPr>
          <w:rFonts w:hint="eastAsia"/>
          <w:sz w:val="24"/>
          <w:szCs w:val="20"/>
          <w:lang w:eastAsia="zh-CN"/>
        </w:rPr>
        <w:t xml:space="preserve">if the resource </w:t>
      </w:r>
      <w:r w:rsidR="004424DA" w:rsidRPr="00AC0C35">
        <w:rPr>
          <w:sz w:val="24"/>
          <w:szCs w:val="20"/>
          <w:lang w:eastAsia="zh-CN"/>
        </w:rPr>
        <w:t>selection</w:t>
      </w:r>
      <w:r w:rsidR="004424DA">
        <w:rPr>
          <w:rFonts w:hint="eastAsia"/>
          <w:sz w:val="24"/>
          <w:szCs w:val="20"/>
          <w:lang w:eastAsia="zh-CN"/>
        </w:rPr>
        <w:t>s</w:t>
      </w:r>
      <w:r w:rsidR="004424DA" w:rsidRPr="00AC0C35">
        <w:rPr>
          <w:sz w:val="24"/>
          <w:szCs w:val="20"/>
          <w:lang w:eastAsia="zh-CN"/>
        </w:rPr>
        <w:t xml:space="preserve"> for multiple carriers </w:t>
      </w:r>
      <w:r w:rsidR="004424DA">
        <w:rPr>
          <w:rFonts w:hint="eastAsia"/>
          <w:sz w:val="24"/>
          <w:szCs w:val="20"/>
          <w:lang w:eastAsia="zh-CN"/>
        </w:rPr>
        <w:t>are</w:t>
      </w:r>
      <w:r w:rsidR="004424DA" w:rsidRPr="00AC0C35">
        <w:rPr>
          <w:rFonts w:hint="eastAsia"/>
          <w:sz w:val="24"/>
          <w:szCs w:val="20"/>
          <w:lang w:eastAsia="zh-CN"/>
        </w:rPr>
        <w:t xml:space="preserve"> triggered </w:t>
      </w:r>
      <w:r w:rsidR="004424DA" w:rsidRPr="00AC0C35">
        <w:rPr>
          <w:sz w:val="24"/>
          <w:szCs w:val="20"/>
          <w:lang w:eastAsia="zh-CN"/>
        </w:rPr>
        <w:t>simultaneous</w:t>
      </w:r>
      <w:r w:rsidR="004424DA">
        <w:rPr>
          <w:rFonts w:hint="eastAsia"/>
          <w:sz w:val="24"/>
          <w:szCs w:val="20"/>
          <w:lang w:eastAsia="zh-CN"/>
        </w:rPr>
        <w:t xml:space="preserve">ly, similar to option 1-1, it also </w:t>
      </w:r>
      <w:r w:rsidR="004424DA">
        <w:rPr>
          <w:sz w:val="24"/>
          <w:szCs w:val="20"/>
          <w:lang w:eastAsia="zh-CN"/>
        </w:rPr>
        <w:t>needs</w:t>
      </w:r>
      <w:r w:rsidR="004424DA">
        <w:rPr>
          <w:rFonts w:hint="eastAsia"/>
          <w:sz w:val="24"/>
          <w:szCs w:val="20"/>
          <w:lang w:eastAsia="zh-CN"/>
        </w:rPr>
        <w:t xml:space="preserve"> to define carrier </w:t>
      </w:r>
      <w:r w:rsidR="004424DA" w:rsidRPr="00A01350">
        <w:rPr>
          <w:sz w:val="24"/>
          <w:szCs w:val="20"/>
          <w:lang w:eastAsia="zh-CN"/>
        </w:rPr>
        <w:t>resource selection order</w:t>
      </w:r>
      <w:r w:rsidR="004424DA">
        <w:rPr>
          <w:rFonts w:hint="eastAsia"/>
          <w:sz w:val="24"/>
          <w:szCs w:val="20"/>
          <w:lang w:eastAsia="zh-CN"/>
        </w:rPr>
        <w:t>. In other side, i</w:t>
      </w:r>
      <w:r w:rsidR="004424DA" w:rsidRPr="00AC0C35">
        <w:rPr>
          <w:rFonts w:hint="eastAsia"/>
          <w:sz w:val="24"/>
          <w:szCs w:val="20"/>
          <w:lang w:eastAsia="zh-CN"/>
        </w:rPr>
        <w:t xml:space="preserve">f the resource </w:t>
      </w:r>
      <w:r w:rsidR="004424DA" w:rsidRPr="00AC0C35">
        <w:rPr>
          <w:sz w:val="24"/>
          <w:szCs w:val="20"/>
          <w:lang w:eastAsia="zh-CN"/>
        </w:rPr>
        <w:t>selection</w:t>
      </w:r>
      <w:r w:rsidR="004424DA">
        <w:rPr>
          <w:rFonts w:hint="eastAsia"/>
          <w:sz w:val="24"/>
          <w:szCs w:val="20"/>
          <w:lang w:eastAsia="zh-CN"/>
        </w:rPr>
        <w:t>s</w:t>
      </w:r>
      <w:r w:rsidR="004424DA" w:rsidRPr="00AC0C35">
        <w:rPr>
          <w:sz w:val="24"/>
          <w:szCs w:val="20"/>
          <w:lang w:eastAsia="zh-CN"/>
        </w:rPr>
        <w:t xml:space="preserve"> for multiple carriers </w:t>
      </w:r>
      <w:r w:rsidR="004424DA">
        <w:rPr>
          <w:rFonts w:hint="eastAsia"/>
          <w:sz w:val="24"/>
          <w:szCs w:val="20"/>
          <w:lang w:eastAsia="zh-CN"/>
        </w:rPr>
        <w:t>are</w:t>
      </w:r>
      <w:r w:rsidR="004424DA" w:rsidRPr="00AC0C35">
        <w:rPr>
          <w:rFonts w:hint="eastAsia"/>
          <w:sz w:val="24"/>
          <w:szCs w:val="20"/>
          <w:lang w:eastAsia="zh-CN"/>
        </w:rPr>
        <w:t xml:space="preserve"> not triggered </w:t>
      </w:r>
      <w:r w:rsidR="004424DA" w:rsidRPr="00AC0C35">
        <w:rPr>
          <w:sz w:val="24"/>
          <w:szCs w:val="20"/>
          <w:lang w:eastAsia="zh-CN"/>
        </w:rPr>
        <w:t>simultaneous</w:t>
      </w:r>
      <w:r w:rsidR="004424DA">
        <w:rPr>
          <w:rFonts w:hint="eastAsia"/>
          <w:sz w:val="24"/>
          <w:szCs w:val="20"/>
          <w:lang w:eastAsia="zh-CN"/>
        </w:rPr>
        <w:t xml:space="preserve">ly, an additional resource (re)selection triggering condition should be introduced. </w:t>
      </w:r>
      <w:r w:rsidR="004424DA">
        <w:rPr>
          <w:sz w:val="24"/>
          <w:szCs w:val="20"/>
        </w:rPr>
        <w:t>UE</w:t>
      </w:r>
      <w:r w:rsidR="004424DA">
        <w:rPr>
          <w:rFonts w:hint="eastAsia"/>
          <w:sz w:val="24"/>
          <w:szCs w:val="20"/>
          <w:lang w:eastAsia="zh-CN"/>
        </w:rPr>
        <w:t xml:space="preserve"> will perform</w:t>
      </w:r>
      <w:r w:rsidR="004424DA" w:rsidRPr="00A01350">
        <w:rPr>
          <w:sz w:val="24"/>
          <w:szCs w:val="20"/>
        </w:rPr>
        <w:t xml:space="preserve"> resource </w:t>
      </w:r>
      <w:r w:rsidR="004424DA">
        <w:rPr>
          <w:rFonts w:hint="eastAsia"/>
          <w:sz w:val="24"/>
          <w:szCs w:val="20"/>
          <w:lang w:eastAsia="zh-CN"/>
        </w:rPr>
        <w:t>(</w:t>
      </w:r>
      <w:r w:rsidR="004424DA" w:rsidRPr="00A01350">
        <w:rPr>
          <w:sz w:val="24"/>
          <w:szCs w:val="20"/>
        </w:rPr>
        <w:t>re</w:t>
      </w:r>
      <w:r w:rsidR="004424DA">
        <w:rPr>
          <w:rFonts w:hint="eastAsia"/>
          <w:sz w:val="24"/>
          <w:szCs w:val="20"/>
          <w:lang w:eastAsia="zh-CN"/>
        </w:rPr>
        <w:t>)</w:t>
      </w:r>
      <w:r w:rsidR="004424DA" w:rsidRPr="00A01350">
        <w:rPr>
          <w:sz w:val="24"/>
          <w:szCs w:val="20"/>
        </w:rPr>
        <w:t>selection</w:t>
      </w:r>
      <w:r w:rsidR="004424DA">
        <w:rPr>
          <w:rFonts w:hint="eastAsia"/>
          <w:sz w:val="24"/>
          <w:szCs w:val="20"/>
          <w:lang w:eastAsia="zh-CN"/>
        </w:rPr>
        <w:t xml:space="preserve"> on the </w:t>
      </w:r>
      <w:r w:rsidR="004424DA">
        <w:rPr>
          <w:sz w:val="24"/>
          <w:szCs w:val="20"/>
          <w:lang w:eastAsia="zh-CN"/>
        </w:rPr>
        <w:t>carrier</w:t>
      </w:r>
      <w:r w:rsidR="004424DA" w:rsidRPr="00A01350">
        <w:rPr>
          <w:sz w:val="24"/>
          <w:szCs w:val="20"/>
        </w:rPr>
        <w:t xml:space="preserve"> until the resultant transmission</w:t>
      </w:r>
      <w:r w:rsidR="004424DA">
        <w:rPr>
          <w:rFonts w:hint="eastAsia"/>
          <w:sz w:val="24"/>
          <w:szCs w:val="20"/>
          <w:lang w:eastAsia="zh-CN"/>
        </w:rPr>
        <w:t xml:space="preserve"> </w:t>
      </w:r>
      <w:r w:rsidR="004424DA" w:rsidRPr="00A01350">
        <w:rPr>
          <w:sz w:val="24"/>
          <w:szCs w:val="20"/>
        </w:rPr>
        <w:t>resources can be supported</w:t>
      </w:r>
      <w:r w:rsidR="004424DA">
        <w:rPr>
          <w:rFonts w:hint="eastAsia"/>
          <w:sz w:val="24"/>
          <w:szCs w:val="20"/>
          <w:lang w:eastAsia="zh-CN"/>
        </w:rPr>
        <w:t xml:space="preserve">. Besides additional resource reselection triggering condition, it also needs to consider the selected and reserved resource on </w:t>
      </w:r>
      <w:r w:rsidR="004424DA" w:rsidRPr="0058054B">
        <w:rPr>
          <w:sz w:val="24"/>
          <w:szCs w:val="20"/>
          <w:lang w:eastAsia="zh-CN"/>
        </w:rPr>
        <w:t>ongoing transmission carrier</w:t>
      </w:r>
      <w:r w:rsidR="004424DA">
        <w:rPr>
          <w:rFonts w:hint="eastAsia"/>
          <w:sz w:val="24"/>
          <w:szCs w:val="20"/>
          <w:lang w:eastAsia="zh-CN"/>
        </w:rPr>
        <w:t xml:space="preserve"> as mentioned in above </w:t>
      </w:r>
      <w:r w:rsidR="00212F9A">
        <w:rPr>
          <w:rFonts w:hint="eastAsia"/>
          <w:sz w:val="24"/>
          <w:szCs w:val="20"/>
          <w:lang w:eastAsia="zh-CN"/>
        </w:rPr>
        <w:t>scenario 2 and 3</w:t>
      </w:r>
      <w:r w:rsidR="00766752">
        <w:rPr>
          <w:rFonts w:hint="eastAsia"/>
          <w:sz w:val="24"/>
          <w:szCs w:val="20"/>
          <w:lang w:eastAsia="zh-CN"/>
        </w:rPr>
        <w:t>.</w:t>
      </w:r>
    </w:p>
    <w:p w:rsidR="004424DA" w:rsidRPr="00766752" w:rsidRDefault="00766752" w:rsidP="004424DA">
      <w:pPr>
        <w:adjustRightInd/>
        <w:rPr>
          <w:b/>
          <w:i/>
          <w:sz w:val="24"/>
          <w:u w:val="single"/>
          <w:lang w:eastAsia="zh-CN"/>
        </w:rPr>
      </w:pPr>
      <w:r w:rsidRPr="00766752">
        <w:rPr>
          <w:rFonts w:hint="eastAsia"/>
          <w:b/>
          <w:i/>
          <w:sz w:val="24"/>
          <w:u w:val="single"/>
          <w:lang w:eastAsia="zh-CN"/>
        </w:rPr>
        <w:t xml:space="preserve">Proposal 4: For option 1-2, selected and reserved resource on </w:t>
      </w:r>
      <w:r w:rsidRPr="00766752">
        <w:rPr>
          <w:b/>
          <w:i/>
          <w:sz w:val="24"/>
          <w:u w:val="single"/>
          <w:lang w:eastAsia="zh-CN"/>
        </w:rPr>
        <w:t>ongoing transmission carrier</w:t>
      </w:r>
      <w:r w:rsidRPr="00766752">
        <w:rPr>
          <w:rFonts w:hint="eastAsia"/>
          <w:b/>
          <w:i/>
          <w:sz w:val="24"/>
          <w:u w:val="single"/>
          <w:lang w:eastAsia="zh-CN"/>
        </w:rPr>
        <w:t xml:space="preserve"> should not be overridden</w:t>
      </w:r>
      <w:r w:rsidR="00A27D20">
        <w:rPr>
          <w:rFonts w:hint="eastAsia"/>
          <w:b/>
          <w:i/>
          <w:sz w:val="24"/>
          <w:u w:val="single"/>
          <w:lang w:eastAsia="zh-CN"/>
        </w:rPr>
        <w:t xml:space="preserve"> as well</w:t>
      </w:r>
      <w:r w:rsidRPr="00766752">
        <w:rPr>
          <w:rFonts w:hint="eastAsia"/>
          <w:b/>
          <w:i/>
          <w:sz w:val="24"/>
          <w:u w:val="single"/>
          <w:lang w:eastAsia="zh-CN"/>
        </w:rPr>
        <w:t>.</w:t>
      </w:r>
    </w:p>
    <w:p w:rsidR="00613509" w:rsidRPr="00613509" w:rsidRDefault="00613509" w:rsidP="001906B6">
      <w:pPr>
        <w:widowControl w:val="0"/>
        <w:ind w:right="-101"/>
        <w:rPr>
          <w:rFonts w:ascii="Arial" w:hAnsi="Arial" w:cs="Arial"/>
          <w:sz w:val="20"/>
          <w:szCs w:val="20"/>
          <w:lang w:eastAsia="zh-CN"/>
        </w:rPr>
      </w:pPr>
      <w:bookmarkStart w:id="20" w:name="_GoBack"/>
      <w:bookmarkEnd w:id="20"/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:rsidR="004D7610" w:rsidRPr="00A01350" w:rsidRDefault="004D7610" w:rsidP="004D7610">
      <w:pPr>
        <w:spacing w:before="120"/>
        <w:rPr>
          <w:sz w:val="24"/>
        </w:rPr>
      </w:pPr>
      <w:r w:rsidRPr="00A01350">
        <w:rPr>
          <w:sz w:val="24"/>
        </w:rPr>
        <w:t xml:space="preserve">In this contribution, </w:t>
      </w:r>
      <w:r w:rsidR="00646D67" w:rsidRPr="00A01350">
        <w:rPr>
          <w:sz w:val="24"/>
        </w:rPr>
        <w:t xml:space="preserve">we focus on </w:t>
      </w:r>
      <w:r w:rsidR="00613509" w:rsidRPr="00A01350">
        <w:rPr>
          <w:rFonts w:hint="eastAsia"/>
          <w:sz w:val="24"/>
          <w:lang w:eastAsia="zh-CN"/>
        </w:rPr>
        <w:t>remaining issue</w:t>
      </w:r>
      <w:r w:rsidR="00A01350" w:rsidRPr="00A01350">
        <w:rPr>
          <w:rFonts w:hint="eastAsia"/>
          <w:sz w:val="24"/>
          <w:lang w:eastAsia="zh-CN"/>
        </w:rPr>
        <w:t>s</w:t>
      </w:r>
      <w:r w:rsidR="00613509" w:rsidRPr="00A01350">
        <w:rPr>
          <w:rFonts w:hint="eastAsia"/>
          <w:sz w:val="24"/>
          <w:lang w:eastAsia="zh-CN"/>
        </w:rPr>
        <w:t xml:space="preserve"> in </w:t>
      </w:r>
      <w:r w:rsidR="00A01350" w:rsidRPr="00A01350">
        <w:rPr>
          <w:rFonts w:hint="eastAsia"/>
          <w:sz w:val="24"/>
          <w:lang w:eastAsia="zh-CN"/>
        </w:rPr>
        <w:t>RAN1#91</w:t>
      </w:r>
      <w:r w:rsidR="00A50DCA">
        <w:rPr>
          <w:rFonts w:hint="eastAsia"/>
          <w:sz w:val="24"/>
          <w:lang w:eastAsia="zh-CN"/>
        </w:rPr>
        <w:t>and #92</w:t>
      </w:r>
      <w:r w:rsidR="00A01350" w:rsidRPr="00A01350">
        <w:rPr>
          <w:rFonts w:hint="eastAsia"/>
          <w:sz w:val="24"/>
          <w:lang w:eastAsia="zh-CN"/>
        </w:rPr>
        <w:t xml:space="preserve"> </w:t>
      </w:r>
      <w:r w:rsidR="00613509" w:rsidRPr="00A01350">
        <w:rPr>
          <w:sz w:val="24"/>
          <w:lang w:eastAsia="zh-CN"/>
        </w:rPr>
        <w:t>agreement</w:t>
      </w:r>
      <w:r w:rsidR="00A50DCA">
        <w:rPr>
          <w:rFonts w:hint="eastAsia"/>
          <w:sz w:val="24"/>
          <w:lang w:eastAsia="zh-CN"/>
        </w:rPr>
        <w:t>s</w:t>
      </w:r>
      <w:r w:rsidR="00195621">
        <w:rPr>
          <w:rFonts w:hint="eastAsia"/>
          <w:sz w:val="24"/>
          <w:lang w:eastAsia="zh-CN"/>
        </w:rPr>
        <w:t xml:space="preserve"> on </w:t>
      </w:r>
      <w:r w:rsidR="00195621" w:rsidRPr="00A01350">
        <w:rPr>
          <w:rFonts w:cs="Arial" w:hint="eastAsia"/>
          <w:sz w:val="24"/>
          <w:lang w:eastAsia="zh-CN"/>
        </w:rPr>
        <w:t xml:space="preserve">carrier aggregation for Mode </w:t>
      </w:r>
      <w:r w:rsidR="00195621" w:rsidRPr="00A01350">
        <w:rPr>
          <w:rFonts w:cs="Arial"/>
          <w:sz w:val="24"/>
          <w:lang w:eastAsia="zh-CN"/>
        </w:rPr>
        <w:t>4</w:t>
      </w:r>
      <w:r w:rsidR="00613509" w:rsidRPr="00A01350">
        <w:rPr>
          <w:rFonts w:hint="eastAsia"/>
          <w:sz w:val="24"/>
          <w:lang w:eastAsia="zh-CN"/>
        </w:rPr>
        <w:t xml:space="preserve"> </w:t>
      </w:r>
      <w:r w:rsidR="00646D67" w:rsidRPr="00A01350">
        <w:rPr>
          <w:sz w:val="24"/>
        </w:rPr>
        <w:t>and present our views</w:t>
      </w:r>
      <w:r w:rsidR="002C076B" w:rsidRPr="00A01350">
        <w:rPr>
          <w:sz w:val="24"/>
        </w:rPr>
        <w:t>.</w:t>
      </w:r>
      <w:r w:rsidR="001B7737" w:rsidRPr="00A01350">
        <w:rPr>
          <w:sz w:val="24"/>
        </w:rPr>
        <w:t xml:space="preserve"> </w:t>
      </w:r>
      <w:r w:rsidR="00926F0B" w:rsidRPr="00A01350">
        <w:rPr>
          <w:rFonts w:hint="eastAsia"/>
          <w:sz w:val="24"/>
          <w:lang w:eastAsia="zh-CN"/>
        </w:rPr>
        <w:t>W</w:t>
      </w:r>
      <w:r w:rsidR="002C204C" w:rsidRPr="00A01350">
        <w:rPr>
          <w:sz w:val="24"/>
        </w:rPr>
        <w:t xml:space="preserve">e have </w:t>
      </w:r>
      <w:r w:rsidR="00234914" w:rsidRPr="00A01350">
        <w:rPr>
          <w:rFonts w:hint="eastAsia"/>
          <w:sz w:val="24"/>
        </w:rPr>
        <w:t>the following</w:t>
      </w:r>
      <w:r w:rsidR="00234914" w:rsidRPr="00A01350">
        <w:rPr>
          <w:sz w:val="24"/>
        </w:rPr>
        <w:t xml:space="preserve"> </w:t>
      </w:r>
      <w:r w:rsidR="002C204C" w:rsidRPr="00A01350">
        <w:rPr>
          <w:sz w:val="24"/>
        </w:rPr>
        <w:t>propo</w:t>
      </w:r>
      <w:r w:rsidR="00101753" w:rsidRPr="00A01350">
        <w:rPr>
          <w:sz w:val="24"/>
        </w:rPr>
        <w:t>s</w:t>
      </w:r>
      <w:r w:rsidR="002C204C" w:rsidRPr="00A01350">
        <w:rPr>
          <w:sz w:val="24"/>
        </w:rPr>
        <w:t>als:</w:t>
      </w:r>
    </w:p>
    <w:p w:rsidR="0001267A" w:rsidRPr="00953BAB" w:rsidRDefault="0001267A" w:rsidP="0001267A">
      <w:pPr>
        <w:adjustRightInd/>
        <w:rPr>
          <w:b/>
          <w:i/>
          <w:sz w:val="24"/>
          <w:u w:val="single"/>
          <w:lang w:eastAsia="zh-CN"/>
        </w:rPr>
      </w:pPr>
      <w:r w:rsidRPr="00807228">
        <w:rPr>
          <w:rFonts w:hint="eastAsia"/>
          <w:b/>
          <w:i/>
          <w:sz w:val="24"/>
          <w:u w:val="single"/>
          <w:lang w:eastAsia="zh-CN"/>
        </w:rPr>
        <w:t>Proposal 1</w:t>
      </w:r>
      <w:r>
        <w:rPr>
          <w:rFonts w:hint="eastAsia"/>
          <w:b/>
          <w:i/>
          <w:sz w:val="24"/>
          <w:u w:val="single"/>
          <w:lang w:eastAsia="zh-CN"/>
        </w:rPr>
        <w:t xml:space="preserve">: PPPP can be </w:t>
      </w:r>
      <w:r>
        <w:rPr>
          <w:b/>
          <w:i/>
          <w:sz w:val="24"/>
          <w:u w:val="single"/>
          <w:lang w:eastAsia="zh-CN"/>
        </w:rPr>
        <w:t xml:space="preserve">used </w:t>
      </w:r>
      <w:r>
        <w:rPr>
          <w:rFonts w:hint="eastAsia"/>
          <w:b/>
          <w:i/>
          <w:sz w:val="24"/>
          <w:u w:val="single"/>
          <w:lang w:eastAsia="zh-CN"/>
        </w:rPr>
        <w:t xml:space="preserve">as a rule of </w:t>
      </w:r>
      <w:r w:rsidRPr="00953BAB">
        <w:rPr>
          <w:b/>
          <w:i/>
          <w:sz w:val="24"/>
          <w:u w:val="single"/>
          <w:lang w:eastAsia="zh-CN"/>
        </w:rPr>
        <w:t>carrier resource selection</w:t>
      </w:r>
      <w:r>
        <w:rPr>
          <w:rFonts w:hint="eastAsia"/>
          <w:b/>
          <w:i/>
          <w:sz w:val="24"/>
          <w:u w:val="single"/>
          <w:lang w:eastAsia="zh-CN"/>
        </w:rPr>
        <w:t xml:space="preserve"> order when </w:t>
      </w:r>
      <w:r w:rsidRPr="00C75881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>
        <w:rPr>
          <w:b/>
          <w:i/>
          <w:sz w:val="24"/>
          <w:u w:val="single"/>
          <w:lang w:eastAsia="zh-CN"/>
        </w:rPr>
        <w:t>collision happens on multiple carriers and TX capability is limited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765E27" w:rsidRPr="00807228" w:rsidRDefault="00765E27" w:rsidP="00765E27">
      <w:pPr>
        <w:adjustRightInd/>
        <w:rPr>
          <w:b/>
          <w:i/>
          <w:sz w:val="24"/>
          <w:u w:val="single"/>
          <w:lang w:eastAsia="zh-CN"/>
        </w:rPr>
      </w:pPr>
      <w:r w:rsidRPr="00807228">
        <w:rPr>
          <w:rFonts w:hint="eastAsia"/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2</w:t>
      </w:r>
      <w:r w:rsidRPr="00807228">
        <w:rPr>
          <w:rFonts w:hint="eastAsia"/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 xml:space="preserve">The </w:t>
      </w:r>
      <w:r w:rsidRPr="00D4429D">
        <w:rPr>
          <w:rFonts w:hint="eastAsia"/>
          <w:b/>
          <w:i/>
          <w:sz w:val="24"/>
          <w:u w:val="single"/>
          <w:lang w:eastAsia="zh-CN"/>
        </w:rPr>
        <w:t xml:space="preserve">selected resource </w:t>
      </w:r>
      <w:r>
        <w:rPr>
          <w:b/>
          <w:i/>
          <w:sz w:val="24"/>
          <w:u w:val="single"/>
          <w:lang w:eastAsia="zh-CN"/>
        </w:rPr>
        <w:t xml:space="preserve">should </w:t>
      </w:r>
      <w:r w:rsidRPr="00D4429D">
        <w:rPr>
          <w:b/>
          <w:i/>
          <w:sz w:val="24"/>
          <w:u w:val="single"/>
          <w:lang w:eastAsia="zh-CN"/>
        </w:rPr>
        <w:t>not</w:t>
      </w:r>
      <w:r w:rsidRPr="00D4429D">
        <w:rPr>
          <w:rFonts w:hint="eastAsia"/>
          <w:b/>
          <w:i/>
          <w:sz w:val="24"/>
          <w:u w:val="single"/>
          <w:lang w:eastAsia="zh-CN"/>
        </w:rPr>
        <w:t xml:space="preserve"> be </w:t>
      </w:r>
      <w:r w:rsidRPr="00D4429D">
        <w:rPr>
          <w:b/>
          <w:i/>
          <w:sz w:val="24"/>
          <w:u w:val="single"/>
          <w:lang w:eastAsia="zh-CN"/>
        </w:rPr>
        <w:t>overridden</w:t>
      </w:r>
      <w:r>
        <w:rPr>
          <w:rFonts w:hint="eastAsia"/>
          <w:b/>
          <w:i/>
          <w:sz w:val="24"/>
          <w:u w:val="single"/>
          <w:lang w:eastAsia="zh-CN"/>
        </w:rPr>
        <w:t xml:space="preserve"> when the </w:t>
      </w:r>
      <w:r w:rsidRPr="00B3529D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 w:rsidRPr="00B3529D">
        <w:rPr>
          <w:b/>
          <w:i/>
          <w:sz w:val="24"/>
          <w:u w:val="single"/>
          <w:lang w:eastAsia="zh-CN"/>
        </w:rPr>
        <w:t>selection</w:t>
      </w:r>
      <w:r w:rsidRPr="00B3529D">
        <w:rPr>
          <w:rFonts w:hint="eastAsia"/>
          <w:b/>
          <w:i/>
          <w:sz w:val="24"/>
          <w:u w:val="single"/>
          <w:lang w:eastAsia="zh-CN"/>
        </w:rPr>
        <w:t>s</w:t>
      </w:r>
      <w:r w:rsidRPr="00A60C17">
        <w:rPr>
          <w:rFonts w:hint="eastAsia"/>
          <w:b/>
          <w:i/>
          <w:sz w:val="24"/>
          <w:u w:val="single"/>
          <w:lang w:eastAsia="zh-CN"/>
        </w:rPr>
        <w:t xml:space="preserve"> </w:t>
      </w:r>
      <w:r>
        <w:rPr>
          <w:rFonts w:hint="eastAsia"/>
          <w:b/>
          <w:i/>
          <w:sz w:val="24"/>
          <w:u w:val="single"/>
          <w:lang w:eastAsia="zh-CN"/>
        </w:rPr>
        <w:t>on each carrier</w:t>
      </w:r>
      <w:r w:rsidRPr="00B3529D">
        <w:rPr>
          <w:rFonts w:hint="eastAsia"/>
          <w:b/>
          <w:i/>
          <w:sz w:val="24"/>
          <w:u w:val="single"/>
          <w:lang w:eastAsia="zh-CN"/>
        </w:rPr>
        <w:t xml:space="preserve"> are triggered</w:t>
      </w:r>
      <w:r>
        <w:rPr>
          <w:rFonts w:hint="eastAsia"/>
          <w:b/>
          <w:i/>
          <w:sz w:val="24"/>
          <w:u w:val="single"/>
          <w:lang w:eastAsia="zh-CN"/>
        </w:rPr>
        <w:t xml:space="preserve"> at the different time.</w:t>
      </w:r>
    </w:p>
    <w:p w:rsidR="00765E27" w:rsidRDefault="00765E27" w:rsidP="00765E27">
      <w:pPr>
        <w:adjustRightInd/>
        <w:rPr>
          <w:b/>
          <w:i/>
          <w:sz w:val="24"/>
          <w:u w:val="single"/>
          <w:lang w:eastAsia="zh-CN"/>
        </w:rPr>
      </w:pPr>
      <w:r w:rsidRPr="00807228">
        <w:rPr>
          <w:rFonts w:hint="eastAsia"/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3</w:t>
      </w:r>
      <w:r w:rsidRPr="00807228">
        <w:rPr>
          <w:rFonts w:hint="eastAsia"/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>The reserved</w:t>
      </w:r>
      <w:r w:rsidRPr="00D4429D">
        <w:rPr>
          <w:rFonts w:hint="eastAsia"/>
          <w:b/>
          <w:i/>
          <w:sz w:val="24"/>
          <w:u w:val="single"/>
          <w:lang w:eastAsia="zh-CN"/>
        </w:rPr>
        <w:t xml:space="preserve"> resource </w:t>
      </w:r>
      <w:r>
        <w:rPr>
          <w:b/>
          <w:i/>
          <w:sz w:val="24"/>
          <w:u w:val="single"/>
          <w:lang w:eastAsia="zh-CN"/>
        </w:rPr>
        <w:t xml:space="preserve">should </w:t>
      </w:r>
      <w:r w:rsidRPr="00D4429D">
        <w:rPr>
          <w:b/>
          <w:i/>
          <w:sz w:val="24"/>
          <w:u w:val="single"/>
          <w:lang w:eastAsia="zh-CN"/>
        </w:rPr>
        <w:t>not</w:t>
      </w:r>
      <w:r w:rsidRPr="00D4429D">
        <w:rPr>
          <w:rFonts w:hint="eastAsia"/>
          <w:b/>
          <w:i/>
          <w:sz w:val="24"/>
          <w:u w:val="single"/>
          <w:lang w:eastAsia="zh-CN"/>
        </w:rPr>
        <w:t xml:space="preserve"> be </w:t>
      </w:r>
      <w:r w:rsidRPr="00D4429D">
        <w:rPr>
          <w:b/>
          <w:i/>
          <w:sz w:val="24"/>
          <w:u w:val="single"/>
          <w:lang w:eastAsia="zh-CN"/>
        </w:rPr>
        <w:t>overridden</w:t>
      </w:r>
      <w:r>
        <w:rPr>
          <w:rFonts w:hint="eastAsia"/>
          <w:b/>
          <w:i/>
          <w:sz w:val="24"/>
          <w:u w:val="single"/>
          <w:lang w:eastAsia="zh-CN"/>
        </w:rPr>
        <w:t xml:space="preserve"> when the </w:t>
      </w:r>
      <w:r w:rsidRPr="00B3529D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 w:rsidRPr="00B3529D">
        <w:rPr>
          <w:b/>
          <w:i/>
          <w:sz w:val="24"/>
          <w:u w:val="single"/>
          <w:lang w:eastAsia="zh-CN"/>
        </w:rPr>
        <w:t>selection</w:t>
      </w:r>
      <w:r w:rsidRPr="00B3529D">
        <w:rPr>
          <w:rFonts w:hint="eastAsia"/>
          <w:b/>
          <w:i/>
          <w:sz w:val="24"/>
          <w:u w:val="single"/>
          <w:lang w:eastAsia="zh-CN"/>
        </w:rPr>
        <w:t>s</w:t>
      </w:r>
      <w:r w:rsidRPr="00A60C17">
        <w:rPr>
          <w:rFonts w:hint="eastAsia"/>
          <w:b/>
          <w:i/>
          <w:sz w:val="24"/>
          <w:u w:val="single"/>
          <w:lang w:eastAsia="zh-CN"/>
        </w:rPr>
        <w:t xml:space="preserve"> </w:t>
      </w:r>
      <w:r>
        <w:rPr>
          <w:rFonts w:hint="eastAsia"/>
          <w:b/>
          <w:i/>
          <w:sz w:val="24"/>
          <w:u w:val="single"/>
          <w:lang w:eastAsia="zh-CN"/>
        </w:rPr>
        <w:t>on each carrier</w:t>
      </w:r>
      <w:r w:rsidRPr="00B3529D">
        <w:rPr>
          <w:rFonts w:hint="eastAsia"/>
          <w:b/>
          <w:i/>
          <w:sz w:val="24"/>
          <w:u w:val="single"/>
          <w:lang w:eastAsia="zh-CN"/>
        </w:rPr>
        <w:t xml:space="preserve"> are triggered</w:t>
      </w:r>
      <w:r>
        <w:rPr>
          <w:rFonts w:hint="eastAsia"/>
          <w:b/>
          <w:i/>
          <w:sz w:val="24"/>
          <w:u w:val="single"/>
          <w:lang w:eastAsia="zh-CN"/>
        </w:rPr>
        <w:t xml:space="preserve"> at the different time.</w:t>
      </w:r>
    </w:p>
    <w:p w:rsidR="00766752" w:rsidRPr="00766752" w:rsidRDefault="00766752" w:rsidP="00766752">
      <w:pPr>
        <w:adjustRightInd/>
        <w:rPr>
          <w:b/>
          <w:i/>
          <w:sz w:val="24"/>
          <w:u w:val="single"/>
          <w:lang w:eastAsia="zh-CN"/>
        </w:rPr>
      </w:pPr>
      <w:r w:rsidRPr="00766752">
        <w:rPr>
          <w:rFonts w:hint="eastAsia"/>
          <w:b/>
          <w:i/>
          <w:sz w:val="24"/>
          <w:u w:val="single"/>
          <w:lang w:eastAsia="zh-CN"/>
        </w:rPr>
        <w:t xml:space="preserve">Proposal 4: For option 1-2, selected and reserved resource on </w:t>
      </w:r>
      <w:r w:rsidRPr="00766752">
        <w:rPr>
          <w:b/>
          <w:i/>
          <w:sz w:val="24"/>
          <w:u w:val="single"/>
          <w:lang w:eastAsia="zh-CN"/>
        </w:rPr>
        <w:t>ongoing transmission carrier</w:t>
      </w:r>
      <w:r w:rsidRPr="00766752">
        <w:rPr>
          <w:rFonts w:hint="eastAsia"/>
          <w:b/>
          <w:i/>
          <w:sz w:val="24"/>
          <w:u w:val="single"/>
          <w:lang w:eastAsia="zh-CN"/>
        </w:rPr>
        <w:t xml:space="preserve"> should not be overridden</w:t>
      </w:r>
      <w:r w:rsidR="00A27D20">
        <w:rPr>
          <w:rFonts w:hint="eastAsia"/>
          <w:b/>
          <w:i/>
          <w:sz w:val="24"/>
          <w:u w:val="single"/>
          <w:lang w:eastAsia="zh-CN"/>
        </w:rPr>
        <w:t xml:space="preserve"> as well</w:t>
      </w:r>
      <w:r w:rsidRPr="00766752">
        <w:rPr>
          <w:rFonts w:hint="eastAsia"/>
          <w:b/>
          <w:i/>
          <w:sz w:val="24"/>
          <w:u w:val="single"/>
          <w:lang w:eastAsia="zh-CN"/>
        </w:rPr>
        <w:t>.</w:t>
      </w:r>
    </w:p>
    <w:p w:rsidR="000010BB" w:rsidRPr="00765E27" w:rsidRDefault="000010BB" w:rsidP="00A01350">
      <w:pPr>
        <w:rPr>
          <w:b/>
          <w:i/>
          <w:u w:val="single"/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7B406F" w:rsidRPr="00922FCB" w:rsidRDefault="000559B0" w:rsidP="000559B0">
      <w:pPr>
        <w:pStyle w:val="References"/>
        <w:numPr>
          <w:ilvl w:val="0"/>
          <w:numId w:val="7"/>
        </w:numPr>
        <w:rPr>
          <w:sz w:val="24"/>
          <w:szCs w:val="22"/>
        </w:rPr>
      </w:pPr>
      <w:r w:rsidRPr="000559B0">
        <w:rPr>
          <w:rFonts w:hint="eastAsia"/>
          <w:sz w:val="24"/>
          <w:szCs w:val="22"/>
        </w:rPr>
        <w:t>RAN1 Chairman</w:t>
      </w:r>
      <w:r w:rsidRPr="000559B0">
        <w:rPr>
          <w:sz w:val="24"/>
          <w:szCs w:val="22"/>
        </w:rPr>
        <w:t>’</w:t>
      </w:r>
      <w:r w:rsidRPr="000559B0">
        <w:rPr>
          <w:rFonts w:hint="eastAsia"/>
          <w:sz w:val="24"/>
          <w:szCs w:val="22"/>
        </w:rPr>
        <w:t xml:space="preserve">s Notes, RAN1 #91, </w:t>
      </w:r>
      <w:r w:rsidRPr="000559B0">
        <w:rPr>
          <w:sz w:val="24"/>
          <w:szCs w:val="22"/>
        </w:rPr>
        <w:t xml:space="preserve"> Reno, USA, 27th  November – 1st December 2017</w:t>
      </w:r>
    </w:p>
    <w:p w:rsidR="000559B0" w:rsidRPr="00BB74D1" w:rsidRDefault="00723CD1" w:rsidP="00723CD1">
      <w:pPr>
        <w:pStyle w:val="References"/>
        <w:numPr>
          <w:ilvl w:val="0"/>
          <w:numId w:val="0"/>
        </w:numPr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[2] </w:t>
      </w:r>
      <w:r w:rsidR="005649AF" w:rsidRPr="005649AF">
        <w:rPr>
          <w:sz w:val="24"/>
        </w:rPr>
        <w:t>Chairman's Notes RAN1 92 final</w:t>
      </w:r>
    </w:p>
    <w:sectPr w:rsidR="000559B0" w:rsidRPr="00BB74D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8F7B7A" w15:done="0"/>
  <w15:commentEx w15:paraId="4A80DFF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4D8" w:rsidRDefault="00B144D8">
      <w:r>
        <w:separator/>
      </w:r>
    </w:p>
  </w:endnote>
  <w:endnote w:type="continuationSeparator" w:id="0">
    <w:p w:rsidR="00B144D8" w:rsidRDefault="00B14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4D8" w:rsidRDefault="00B144D8">
      <w:r>
        <w:separator/>
      </w:r>
    </w:p>
  </w:footnote>
  <w:footnote w:type="continuationSeparator" w:id="0">
    <w:p w:rsidR="00B144D8" w:rsidRDefault="00B144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D0EB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62955EB"/>
    <w:multiLevelType w:val="hybridMultilevel"/>
    <w:tmpl w:val="E3469E04"/>
    <w:lvl w:ilvl="0" w:tplc="9C28550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A1006E8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E10FFB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E2629D0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456F380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1E775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DA669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5BEAEA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2E4F0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03407E"/>
    <w:multiLevelType w:val="hybridMultilevel"/>
    <w:tmpl w:val="DEA88246"/>
    <w:lvl w:ilvl="0" w:tplc="4CFCC0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4D1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CD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4AD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AD7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3A42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481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EBE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8250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3C61E89"/>
    <w:multiLevelType w:val="hybridMultilevel"/>
    <w:tmpl w:val="4BC8C2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4">
    <w:nsid w:val="3E463B94"/>
    <w:multiLevelType w:val="hybridMultilevel"/>
    <w:tmpl w:val="9AC283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962B2E"/>
    <w:multiLevelType w:val="hybridMultilevel"/>
    <w:tmpl w:val="747ACD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3A00241"/>
    <w:multiLevelType w:val="hybridMultilevel"/>
    <w:tmpl w:val="38FC7B54"/>
    <w:lvl w:ilvl="0" w:tplc="A73C1F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46E6007"/>
    <w:multiLevelType w:val="hybridMultilevel"/>
    <w:tmpl w:val="8DF8D128"/>
    <w:lvl w:ilvl="0" w:tplc="6214F1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4C27FB5"/>
    <w:multiLevelType w:val="hybridMultilevel"/>
    <w:tmpl w:val="D84A0F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9DE0C53"/>
    <w:multiLevelType w:val="hybridMultilevel"/>
    <w:tmpl w:val="FA96DE56"/>
    <w:lvl w:ilvl="0" w:tplc="22BAB3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E56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6D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20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2F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24F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D40C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E79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83F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5F0ACC"/>
    <w:multiLevelType w:val="hybridMultilevel"/>
    <w:tmpl w:val="DAA0AA74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30"/>
  </w:num>
  <w:num w:numId="3">
    <w:abstractNumId w:val="23"/>
  </w:num>
  <w:num w:numId="4">
    <w:abstractNumId w:val="1"/>
  </w:num>
  <w:num w:numId="5">
    <w:abstractNumId w:val="11"/>
  </w:num>
  <w:num w:numId="6">
    <w:abstractNumId w:val="7"/>
  </w:num>
  <w:num w:numId="7">
    <w:abstractNumId w:val="13"/>
    <w:lvlOverride w:ilvl="0">
      <w:startOverride w:val="1"/>
    </w:lvlOverride>
  </w:num>
  <w:num w:numId="8">
    <w:abstractNumId w:val="5"/>
  </w:num>
  <w:num w:numId="9">
    <w:abstractNumId w:val="31"/>
  </w:num>
  <w:num w:numId="10">
    <w:abstractNumId w:val="24"/>
  </w:num>
  <w:num w:numId="11">
    <w:abstractNumId w:val="12"/>
  </w:num>
  <w:num w:numId="12">
    <w:abstractNumId w:val="12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</w:num>
  <w:num w:numId="19">
    <w:abstractNumId w:val="17"/>
  </w:num>
  <w:num w:numId="20">
    <w:abstractNumId w:val="22"/>
  </w:num>
  <w:num w:numId="21">
    <w:abstractNumId w:val="13"/>
  </w:num>
  <w:num w:numId="22">
    <w:abstractNumId w:val="2"/>
  </w:num>
  <w:num w:numId="23">
    <w:abstractNumId w:val="3"/>
  </w:num>
  <w:num w:numId="24">
    <w:abstractNumId w:val="29"/>
  </w:num>
  <w:num w:numId="25">
    <w:abstractNumId w:val="10"/>
  </w:num>
  <w:num w:numId="26">
    <w:abstractNumId w:val="18"/>
  </w:num>
  <w:num w:numId="27">
    <w:abstractNumId w:val="21"/>
  </w:num>
  <w:num w:numId="28">
    <w:abstractNumId w:val="20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27"/>
  </w:num>
  <w:num w:numId="35">
    <w:abstractNumId w:val="8"/>
  </w:num>
  <w:num w:numId="36">
    <w:abstractNumId w:val="14"/>
  </w:num>
  <w:num w:numId="37">
    <w:abstractNumId w:val="13"/>
  </w:num>
  <w:num w:numId="38">
    <w:abstractNumId w:val="15"/>
  </w:num>
  <w:num w:numId="39">
    <w:abstractNumId w:val="16"/>
  </w:num>
  <w:num w:numId="40">
    <w:abstractNumId w:val="26"/>
  </w:num>
  <w:num w:numId="41">
    <w:abstractNumId w:val="19"/>
  </w:num>
  <w:num w:numId="42">
    <w:abstractNumId w:val="13"/>
  </w:num>
  <w:num w:numId="43">
    <w:abstractNumId w:val="12"/>
  </w:num>
  <w:num w:numId="44">
    <w:abstractNumId w:val="28"/>
  </w:num>
  <w:num w:numId="45">
    <w:abstractNumId w:val="6"/>
  </w:num>
  <w:num w:numId="46">
    <w:abstractNumId w:val="25"/>
  </w:num>
  <w:num w:numId="47">
    <w:abstractNumId w:val="9"/>
  </w:num>
  <w:num w:numId="48">
    <w:abstractNumId w:val="13"/>
  </w:num>
  <w:num w:numId="49">
    <w:abstractNumId w:val="13"/>
  </w:num>
  <w:num w:numId="50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1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0BB"/>
    <w:rsid w:val="0000195C"/>
    <w:rsid w:val="00001D10"/>
    <w:rsid w:val="00002186"/>
    <w:rsid w:val="000021E6"/>
    <w:rsid w:val="000023CA"/>
    <w:rsid w:val="000026A4"/>
    <w:rsid w:val="00002893"/>
    <w:rsid w:val="00002AED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67A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6DA5"/>
    <w:rsid w:val="000172BE"/>
    <w:rsid w:val="000179C5"/>
    <w:rsid w:val="000179D8"/>
    <w:rsid w:val="00017D8A"/>
    <w:rsid w:val="0002077D"/>
    <w:rsid w:val="000209F4"/>
    <w:rsid w:val="000219F3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7E1"/>
    <w:rsid w:val="000419D8"/>
    <w:rsid w:val="00041C57"/>
    <w:rsid w:val="00041C6E"/>
    <w:rsid w:val="00042153"/>
    <w:rsid w:val="00042276"/>
    <w:rsid w:val="00042407"/>
    <w:rsid w:val="000426F9"/>
    <w:rsid w:val="000434B7"/>
    <w:rsid w:val="000435E4"/>
    <w:rsid w:val="0004363D"/>
    <w:rsid w:val="00043904"/>
    <w:rsid w:val="00043C49"/>
    <w:rsid w:val="00044B08"/>
    <w:rsid w:val="00045549"/>
    <w:rsid w:val="000459BA"/>
    <w:rsid w:val="00045C8E"/>
    <w:rsid w:val="00046084"/>
    <w:rsid w:val="00046126"/>
    <w:rsid w:val="000464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59B0"/>
    <w:rsid w:val="000565C8"/>
    <w:rsid w:val="00056AC0"/>
    <w:rsid w:val="00056F6D"/>
    <w:rsid w:val="0005716A"/>
    <w:rsid w:val="000576BD"/>
    <w:rsid w:val="00057A03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6AF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155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D42"/>
    <w:rsid w:val="00093D46"/>
    <w:rsid w:val="00093ECE"/>
    <w:rsid w:val="000944D5"/>
    <w:rsid w:val="00094A16"/>
    <w:rsid w:val="00094DE6"/>
    <w:rsid w:val="00095677"/>
    <w:rsid w:val="000957C2"/>
    <w:rsid w:val="00096356"/>
    <w:rsid w:val="000970A3"/>
    <w:rsid w:val="000973D4"/>
    <w:rsid w:val="00097A93"/>
    <w:rsid w:val="00097C99"/>
    <w:rsid w:val="00097EA3"/>
    <w:rsid w:val="000A0139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4E66"/>
    <w:rsid w:val="000A5321"/>
    <w:rsid w:val="000A539A"/>
    <w:rsid w:val="000A60D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48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0D56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7A"/>
    <w:rsid w:val="000C2FBD"/>
    <w:rsid w:val="000C33AC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06B"/>
    <w:rsid w:val="000C6778"/>
    <w:rsid w:val="000C72ED"/>
    <w:rsid w:val="000C7C2B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A10"/>
    <w:rsid w:val="000D2E83"/>
    <w:rsid w:val="000D32E7"/>
    <w:rsid w:val="000D36AE"/>
    <w:rsid w:val="000D38A1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2326"/>
    <w:rsid w:val="000E2601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06F"/>
    <w:rsid w:val="000F09F9"/>
    <w:rsid w:val="000F0D75"/>
    <w:rsid w:val="000F15BC"/>
    <w:rsid w:val="000F1746"/>
    <w:rsid w:val="000F180A"/>
    <w:rsid w:val="000F1C92"/>
    <w:rsid w:val="000F25B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343"/>
    <w:rsid w:val="000F6FCE"/>
    <w:rsid w:val="000F7152"/>
    <w:rsid w:val="000F77B7"/>
    <w:rsid w:val="000F7F58"/>
    <w:rsid w:val="00100128"/>
    <w:rsid w:val="00100347"/>
    <w:rsid w:val="00100D87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5E2B"/>
    <w:rsid w:val="00106788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4239"/>
    <w:rsid w:val="00124942"/>
    <w:rsid w:val="00124AAD"/>
    <w:rsid w:val="00124ABC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3599"/>
    <w:rsid w:val="00133BF7"/>
    <w:rsid w:val="00134219"/>
    <w:rsid w:val="00134B88"/>
    <w:rsid w:val="00136A23"/>
    <w:rsid w:val="00136B99"/>
    <w:rsid w:val="00136DD7"/>
    <w:rsid w:val="00137B46"/>
    <w:rsid w:val="00137C16"/>
    <w:rsid w:val="0014052C"/>
    <w:rsid w:val="0014053C"/>
    <w:rsid w:val="0014063E"/>
    <w:rsid w:val="0014087D"/>
    <w:rsid w:val="0014087F"/>
    <w:rsid w:val="00140DF4"/>
    <w:rsid w:val="00140E07"/>
    <w:rsid w:val="00140F74"/>
    <w:rsid w:val="00141191"/>
    <w:rsid w:val="0014150F"/>
    <w:rsid w:val="0014159C"/>
    <w:rsid w:val="001416B8"/>
    <w:rsid w:val="00141BD2"/>
    <w:rsid w:val="00141FF3"/>
    <w:rsid w:val="00142665"/>
    <w:rsid w:val="001429EF"/>
    <w:rsid w:val="00142C45"/>
    <w:rsid w:val="00142FF2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475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64E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59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8A9"/>
    <w:rsid w:val="00175C30"/>
    <w:rsid w:val="00176704"/>
    <w:rsid w:val="001767A7"/>
    <w:rsid w:val="00177069"/>
    <w:rsid w:val="00177274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4CA2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AB6"/>
    <w:rsid w:val="00192CAA"/>
    <w:rsid w:val="00192DD9"/>
    <w:rsid w:val="00192DE7"/>
    <w:rsid w:val="00193182"/>
    <w:rsid w:val="00193F77"/>
    <w:rsid w:val="0019404C"/>
    <w:rsid w:val="00194339"/>
    <w:rsid w:val="00194773"/>
    <w:rsid w:val="00194848"/>
    <w:rsid w:val="00194A3C"/>
    <w:rsid w:val="00194C0A"/>
    <w:rsid w:val="00194FA9"/>
    <w:rsid w:val="00195621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04E1"/>
    <w:rsid w:val="001A078B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763"/>
    <w:rsid w:val="001B0BD9"/>
    <w:rsid w:val="001B1BA8"/>
    <w:rsid w:val="001B3964"/>
    <w:rsid w:val="001B3E36"/>
    <w:rsid w:val="001B3E4B"/>
    <w:rsid w:val="001B4452"/>
    <w:rsid w:val="001B466C"/>
    <w:rsid w:val="001B4F34"/>
    <w:rsid w:val="001B52B1"/>
    <w:rsid w:val="001B52EC"/>
    <w:rsid w:val="001B554A"/>
    <w:rsid w:val="001B5A24"/>
    <w:rsid w:val="001B637B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820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1BB8"/>
    <w:rsid w:val="001D2048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B1A"/>
    <w:rsid w:val="001E5C23"/>
    <w:rsid w:val="001E5E0B"/>
    <w:rsid w:val="001E6156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7AE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C34"/>
    <w:rsid w:val="00201EC7"/>
    <w:rsid w:val="002020C9"/>
    <w:rsid w:val="00202D53"/>
    <w:rsid w:val="00203046"/>
    <w:rsid w:val="0020349A"/>
    <w:rsid w:val="002034B4"/>
    <w:rsid w:val="00203C24"/>
    <w:rsid w:val="00203FDD"/>
    <w:rsid w:val="00204032"/>
    <w:rsid w:val="002042DC"/>
    <w:rsid w:val="0020444C"/>
    <w:rsid w:val="002046C7"/>
    <w:rsid w:val="00204BAD"/>
    <w:rsid w:val="00204CD5"/>
    <w:rsid w:val="00204D60"/>
    <w:rsid w:val="00204EAE"/>
    <w:rsid w:val="002052DE"/>
    <w:rsid w:val="00205493"/>
    <w:rsid w:val="00205627"/>
    <w:rsid w:val="002056D0"/>
    <w:rsid w:val="0020570E"/>
    <w:rsid w:val="00205A4C"/>
    <w:rsid w:val="00205B18"/>
    <w:rsid w:val="00205C4A"/>
    <w:rsid w:val="0020603F"/>
    <w:rsid w:val="002060C9"/>
    <w:rsid w:val="00206826"/>
    <w:rsid w:val="0020698F"/>
    <w:rsid w:val="0020724E"/>
    <w:rsid w:val="00207265"/>
    <w:rsid w:val="00207826"/>
    <w:rsid w:val="00207E60"/>
    <w:rsid w:val="00210860"/>
    <w:rsid w:val="00210B6A"/>
    <w:rsid w:val="002112B1"/>
    <w:rsid w:val="00211621"/>
    <w:rsid w:val="0021269A"/>
    <w:rsid w:val="00212CB6"/>
    <w:rsid w:val="00212E37"/>
    <w:rsid w:val="00212F9A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27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0FA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4E9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DA1"/>
    <w:rsid w:val="002703A2"/>
    <w:rsid w:val="002703E3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76B"/>
    <w:rsid w:val="00283821"/>
    <w:rsid w:val="0028389E"/>
    <w:rsid w:val="00283F09"/>
    <w:rsid w:val="002841F0"/>
    <w:rsid w:val="00284BAE"/>
    <w:rsid w:val="00284BEF"/>
    <w:rsid w:val="002853BC"/>
    <w:rsid w:val="002859AF"/>
    <w:rsid w:val="00285CB3"/>
    <w:rsid w:val="0028695A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49B"/>
    <w:rsid w:val="00295E1A"/>
    <w:rsid w:val="00296595"/>
    <w:rsid w:val="00296940"/>
    <w:rsid w:val="00296F2F"/>
    <w:rsid w:val="0029745E"/>
    <w:rsid w:val="00297E4A"/>
    <w:rsid w:val="00297F1F"/>
    <w:rsid w:val="002A0805"/>
    <w:rsid w:val="002A0D10"/>
    <w:rsid w:val="002A0D25"/>
    <w:rsid w:val="002A109E"/>
    <w:rsid w:val="002A19CD"/>
    <w:rsid w:val="002A1B1B"/>
    <w:rsid w:val="002A1B1E"/>
    <w:rsid w:val="002A1C48"/>
    <w:rsid w:val="002A1DFA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F37"/>
    <w:rsid w:val="002B0A7D"/>
    <w:rsid w:val="002B0EFF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1E4E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78"/>
    <w:rsid w:val="002D438A"/>
    <w:rsid w:val="002D4953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E6C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1C35"/>
    <w:rsid w:val="0030202E"/>
    <w:rsid w:val="00303440"/>
    <w:rsid w:val="0030390C"/>
    <w:rsid w:val="00303C1E"/>
    <w:rsid w:val="003043A1"/>
    <w:rsid w:val="00304C5B"/>
    <w:rsid w:val="00304D9B"/>
    <w:rsid w:val="00304DE8"/>
    <w:rsid w:val="00305058"/>
    <w:rsid w:val="0030511E"/>
    <w:rsid w:val="003051AC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05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6F9"/>
    <w:rsid w:val="003158DE"/>
    <w:rsid w:val="00315BC9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0A6"/>
    <w:rsid w:val="0032260F"/>
    <w:rsid w:val="003228DA"/>
    <w:rsid w:val="003232C1"/>
    <w:rsid w:val="00323849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525"/>
    <w:rsid w:val="00331595"/>
    <w:rsid w:val="003316F9"/>
    <w:rsid w:val="0033171D"/>
    <w:rsid w:val="00331D0A"/>
    <w:rsid w:val="00331FC3"/>
    <w:rsid w:val="00332165"/>
    <w:rsid w:val="0033235B"/>
    <w:rsid w:val="00332F3B"/>
    <w:rsid w:val="00332F3D"/>
    <w:rsid w:val="003336B3"/>
    <w:rsid w:val="00333F5E"/>
    <w:rsid w:val="0033428F"/>
    <w:rsid w:val="00335B75"/>
    <w:rsid w:val="00335C64"/>
    <w:rsid w:val="00335D8C"/>
    <w:rsid w:val="00336072"/>
    <w:rsid w:val="0033633C"/>
    <w:rsid w:val="003363A1"/>
    <w:rsid w:val="00336B3F"/>
    <w:rsid w:val="003374A4"/>
    <w:rsid w:val="00337513"/>
    <w:rsid w:val="0034038E"/>
    <w:rsid w:val="00340772"/>
    <w:rsid w:val="00341947"/>
    <w:rsid w:val="0034226D"/>
    <w:rsid w:val="0034241F"/>
    <w:rsid w:val="0034295E"/>
    <w:rsid w:val="00342972"/>
    <w:rsid w:val="00342FDD"/>
    <w:rsid w:val="00343198"/>
    <w:rsid w:val="0034336E"/>
    <w:rsid w:val="0034423E"/>
    <w:rsid w:val="0034429B"/>
    <w:rsid w:val="003442FF"/>
    <w:rsid w:val="00344866"/>
    <w:rsid w:val="00344F9B"/>
    <w:rsid w:val="003456D0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6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349"/>
    <w:rsid w:val="003548D8"/>
    <w:rsid w:val="00354A98"/>
    <w:rsid w:val="00354EF2"/>
    <w:rsid w:val="00354EF6"/>
    <w:rsid w:val="00355021"/>
    <w:rsid w:val="0035503A"/>
    <w:rsid w:val="003554CA"/>
    <w:rsid w:val="00355A12"/>
    <w:rsid w:val="003565C7"/>
    <w:rsid w:val="003567B4"/>
    <w:rsid w:val="0035691E"/>
    <w:rsid w:val="0035693E"/>
    <w:rsid w:val="003569E4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DD6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1F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575"/>
    <w:rsid w:val="003B3A96"/>
    <w:rsid w:val="003B40F2"/>
    <w:rsid w:val="003B43E6"/>
    <w:rsid w:val="003B45C7"/>
    <w:rsid w:val="003B47D3"/>
    <w:rsid w:val="003B494F"/>
    <w:rsid w:val="003B4B7D"/>
    <w:rsid w:val="003B50BC"/>
    <w:rsid w:val="003B539C"/>
    <w:rsid w:val="003B5D97"/>
    <w:rsid w:val="003B63A4"/>
    <w:rsid w:val="003B6865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4CAA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C55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4FA5"/>
    <w:rsid w:val="003D5CBF"/>
    <w:rsid w:val="003D66D2"/>
    <w:rsid w:val="003D6804"/>
    <w:rsid w:val="003D6934"/>
    <w:rsid w:val="003D6C5F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32CB"/>
    <w:rsid w:val="003E3484"/>
    <w:rsid w:val="003E3C50"/>
    <w:rsid w:val="003E3E99"/>
    <w:rsid w:val="003E4858"/>
    <w:rsid w:val="003E4FB4"/>
    <w:rsid w:val="003E508C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6EF4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0E67"/>
    <w:rsid w:val="003F1175"/>
    <w:rsid w:val="003F129C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469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BAE"/>
    <w:rsid w:val="003F7D6A"/>
    <w:rsid w:val="003F7E03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178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07ECD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BA3"/>
    <w:rsid w:val="00420C93"/>
    <w:rsid w:val="00420D00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481"/>
    <w:rsid w:val="00431505"/>
    <w:rsid w:val="004317D9"/>
    <w:rsid w:val="004319EF"/>
    <w:rsid w:val="00431AF0"/>
    <w:rsid w:val="00431BA7"/>
    <w:rsid w:val="00431E2C"/>
    <w:rsid w:val="0043213A"/>
    <w:rsid w:val="00432684"/>
    <w:rsid w:val="0043272E"/>
    <w:rsid w:val="00432AA4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12FA"/>
    <w:rsid w:val="00441651"/>
    <w:rsid w:val="004418D9"/>
    <w:rsid w:val="00441E35"/>
    <w:rsid w:val="004424DA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D"/>
    <w:rsid w:val="004501DE"/>
    <w:rsid w:val="00450B7E"/>
    <w:rsid w:val="00450D53"/>
    <w:rsid w:val="00450DC1"/>
    <w:rsid w:val="00450F73"/>
    <w:rsid w:val="0045136B"/>
    <w:rsid w:val="00451401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30C7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42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861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338"/>
    <w:rsid w:val="004A09C5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1CB9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982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735"/>
    <w:rsid w:val="004C7944"/>
    <w:rsid w:val="004C7948"/>
    <w:rsid w:val="004C7A36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C65"/>
    <w:rsid w:val="004D3E0D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6F9F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D99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36E7"/>
    <w:rsid w:val="004F3E58"/>
    <w:rsid w:val="004F4021"/>
    <w:rsid w:val="004F407E"/>
    <w:rsid w:val="004F41FC"/>
    <w:rsid w:val="004F4714"/>
    <w:rsid w:val="004F4B64"/>
    <w:rsid w:val="004F4C12"/>
    <w:rsid w:val="004F4EFB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0F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5DC"/>
    <w:rsid w:val="00510B05"/>
    <w:rsid w:val="00511703"/>
    <w:rsid w:val="0051175B"/>
    <w:rsid w:val="00511F15"/>
    <w:rsid w:val="0051259B"/>
    <w:rsid w:val="00512765"/>
    <w:rsid w:val="005129C6"/>
    <w:rsid w:val="0051318C"/>
    <w:rsid w:val="00513413"/>
    <w:rsid w:val="005141E0"/>
    <w:rsid w:val="005142CD"/>
    <w:rsid w:val="005143C9"/>
    <w:rsid w:val="00514E6C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0A0"/>
    <w:rsid w:val="0052651F"/>
    <w:rsid w:val="00526EEA"/>
    <w:rsid w:val="00527097"/>
    <w:rsid w:val="00527200"/>
    <w:rsid w:val="00530157"/>
    <w:rsid w:val="005305FE"/>
    <w:rsid w:val="00531213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920"/>
    <w:rsid w:val="00537E07"/>
    <w:rsid w:val="0054102D"/>
    <w:rsid w:val="00541C95"/>
    <w:rsid w:val="00542128"/>
    <w:rsid w:val="0054212E"/>
    <w:rsid w:val="00542812"/>
    <w:rsid w:val="0054343A"/>
    <w:rsid w:val="005436BE"/>
    <w:rsid w:val="00543974"/>
    <w:rsid w:val="00543EBF"/>
    <w:rsid w:val="00544ABA"/>
    <w:rsid w:val="0054593A"/>
    <w:rsid w:val="005467FB"/>
    <w:rsid w:val="00546AE9"/>
    <w:rsid w:val="0054726B"/>
    <w:rsid w:val="005476FF"/>
    <w:rsid w:val="00547989"/>
    <w:rsid w:val="00547B63"/>
    <w:rsid w:val="00547D46"/>
    <w:rsid w:val="0055025A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C0"/>
    <w:rsid w:val="00561590"/>
    <w:rsid w:val="005615D8"/>
    <w:rsid w:val="005626D6"/>
    <w:rsid w:val="00563793"/>
    <w:rsid w:val="005638D4"/>
    <w:rsid w:val="0056457B"/>
    <w:rsid w:val="005649AF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5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490"/>
    <w:rsid w:val="005779D3"/>
    <w:rsid w:val="00577A2E"/>
    <w:rsid w:val="00577AEC"/>
    <w:rsid w:val="00577FC0"/>
    <w:rsid w:val="00580395"/>
    <w:rsid w:val="00580501"/>
    <w:rsid w:val="0058054B"/>
    <w:rsid w:val="005808F4"/>
    <w:rsid w:val="00580953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BCD"/>
    <w:rsid w:val="00590DA6"/>
    <w:rsid w:val="00591824"/>
    <w:rsid w:val="00591A74"/>
    <w:rsid w:val="00591C7D"/>
    <w:rsid w:val="00592115"/>
    <w:rsid w:val="00592125"/>
    <w:rsid w:val="00592B03"/>
    <w:rsid w:val="0059316F"/>
    <w:rsid w:val="00593AB9"/>
    <w:rsid w:val="00593B75"/>
    <w:rsid w:val="005941FA"/>
    <w:rsid w:val="005948DF"/>
    <w:rsid w:val="00594ABB"/>
    <w:rsid w:val="00594D1C"/>
    <w:rsid w:val="00594E36"/>
    <w:rsid w:val="00594F0A"/>
    <w:rsid w:val="0059525E"/>
    <w:rsid w:val="00595265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E18"/>
    <w:rsid w:val="005A1F25"/>
    <w:rsid w:val="005A1FEB"/>
    <w:rsid w:val="005A256C"/>
    <w:rsid w:val="005A269F"/>
    <w:rsid w:val="005A305E"/>
    <w:rsid w:val="005A30BB"/>
    <w:rsid w:val="005A3215"/>
    <w:rsid w:val="005A3287"/>
    <w:rsid w:val="005A33A4"/>
    <w:rsid w:val="005A383F"/>
    <w:rsid w:val="005A3887"/>
    <w:rsid w:val="005A41AE"/>
    <w:rsid w:val="005A45B5"/>
    <w:rsid w:val="005A4A79"/>
    <w:rsid w:val="005A5348"/>
    <w:rsid w:val="005A5768"/>
    <w:rsid w:val="005A57E3"/>
    <w:rsid w:val="005A5B4A"/>
    <w:rsid w:val="005A6075"/>
    <w:rsid w:val="005A69EA"/>
    <w:rsid w:val="005A70BA"/>
    <w:rsid w:val="005A77C8"/>
    <w:rsid w:val="005A7938"/>
    <w:rsid w:val="005B0542"/>
    <w:rsid w:val="005B0A95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12D0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0F1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E0D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3C2"/>
    <w:rsid w:val="005E6711"/>
    <w:rsid w:val="005E6AA5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4171"/>
    <w:rsid w:val="005F43A3"/>
    <w:rsid w:val="005F46D6"/>
    <w:rsid w:val="005F48B8"/>
    <w:rsid w:val="005F4DD6"/>
    <w:rsid w:val="005F50D8"/>
    <w:rsid w:val="005F53A1"/>
    <w:rsid w:val="005F5645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2AA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14E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509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6EAC"/>
    <w:rsid w:val="00617028"/>
    <w:rsid w:val="00617951"/>
    <w:rsid w:val="00617E14"/>
    <w:rsid w:val="00620144"/>
    <w:rsid w:val="006204F4"/>
    <w:rsid w:val="0062054C"/>
    <w:rsid w:val="006205CA"/>
    <w:rsid w:val="0062089F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855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94"/>
    <w:rsid w:val="00630DCE"/>
    <w:rsid w:val="0063120A"/>
    <w:rsid w:val="0063150B"/>
    <w:rsid w:val="00631585"/>
    <w:rsid w:val="00631872"/>
    <w:rsid w:val="00631F00"/>
    <w:rsid w:val="00632803"/>
    <w:rsid w:val="00632B1F"/>
    <w:rsid w:val="00632F55"/>
    <w:rsid w:val="00632F79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BBA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47658"/>
    <w:rsid w:val="00650139"/>
    <w:rsid w:val="0065043D"/>
    <w:rsid w:val="00650DAA"/>
    <w:rsid w:val="00650F06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B38"/>
    <w:rsid w:val="00654B83"/>
    <w:rsid w:val="00654FD5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6CE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3C8A"/>
    <w:rsid w:val="00683D0C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677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B6"/>
    <w:rsid w:val="006A00D8"/>
    <w:rsid w:val="006A01C4"/>
    <w:rsid w:val="006A031D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4DE0"/>
    <w:rsid w:val="006A5B8F"/>
    <w:rsid w:val="006A5DB8"/>
    <w:rsid w:val="006A6BFF"/>
    <w:rsid w:val="006A6E17"/>
    <w:rsid w:val="006A7AEC"/>
    <w:rsid w:val="006B0556"/>
    <w:rsid w:val="006B0640"/>
    <w:rsid w:val="006B0A6D"/>
    <w:rsid w:val="006B0E09"/>
    <w:rsid w:val="006B120D"/>
    <w:rsid w:val="006B16E4"/>
    <w:rsid w:val="006B17E7"/>
    <w:rsid w:val="006B19E8"/>
    <w:rsid w:val="006B1A8A"/>
    <w:rsid w:val="006B1D79"/>
    <w:rsid w:val="006B1EA7"/>
    <w:rsid w:val="006B1FD5"/>
    <w:rsid w:val="006B2897"/>
    <w:rsid w:val="006B2917"/>
    <w:rsid w:val="006B2D5E"/>
    <w:rsid w:val="006B2D79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0C5"/>
    <w:rsid w:val="006C065B"/>
    <w:rsid w:val="006C1019"/>
    <w:rsid w:val="006C1B0A"/>
    <w:rsid w:val="006C1F3C"/>
    <w:rsid w:val="006C2BB5"/>
    <w:rsid w:val="006C2BEE"/>
    <w:rsid w:val="006C361F"/>
    <w:rsid w:val="006C37E9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2AA"/>
    <w:rsid w:val="006C643C"/>
    <w:rsid w:val="006C661D"/>
    <w:rsid w:val="006C6E3A"/>
    <w:rsid w:val="006C6FD7"/>
    <w:rsid w:val="006C750E"/>
    <w:rsid w:val="006C7D8F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4EF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090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977"/>
    <w:rsid w:val="006F1E6F"/>
    <w:rsid w:val="006F1EB7"/>
    <w:rsid w:val="006F2136"/>
    <w:rsid w:val="006F2BD1"/>
    <w:rsid w:val="006F3BB5"/>
    <w:rsid w:val="006F4117"/>
    <w:rsid w:val="006F496D"/>
    <w:rsid w:val="006F4B3E"/>
    <w:rsid w:val="006F52E5"/>
    <w:rsid w:val="006F57D3"/>
    <w:rsid w:val="006F5887"/>
    <w:rsid w:val="006F5A33"/>
    <w:rsid w:val="006F6066"/>
    <w:rsid w:val="006F6850"/>
    <w:rsid w:val="006F68F4"/>
    <w:rsid w:val="006F6A8A"/>
    <w:rsid w:val="006F6BC2"/>
    <w:rsid w:val="006F707E"/>
    <w:rsid w:val="006F7D54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17EAD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CD1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7530"/>
    <w:rsid w:val="00730660"/>
    <w:rsid w:val="0073195A"/>
    <w:rsid w:val="007319BA"/>
    <w:rsid w:val="00731E7C"/>
    <w:rsid w:val="00731E8E"/>
    <w:rsid w:val="00732131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1C9"/>
    <w:rsid w:val="0075124A"/>
    <w:rsid w:val="007514B2"/>
    <w:rsid w:val="00751991"/>
    <w:rsid w:val="00751A2A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93D"/>
    <w:rsid w:val="00753E80"/>
    <w:rsid w:val="00754359"/>
    <w:rsid w:val="00754411"/>
    <w:rsid w:val="00754564"/>
    <w:rsid w:val="00754AF5"/>
    <w:rsid w:val="00754BD9"/>
    <w:rsid w:val="00754E7A"/>
    <w:rsid w:val="0075540C"/>
    <w:rsid w:val="00755AD0"/>
    <w:rsid w:val="00755DB1"/>
    <w:rsid w:val="00756C58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27ED"/>
    <w:rsid w:val="007634E3"/>
    <w:rsid w:val="007639EB"/>
    <w:rsid w:val="00763A0E"/>
    <w:rsid w:val="00764194"/>
    <w:rsid w:val="007642D4"/>
    <w:rsid w:val="00764582"/>
    <w:rsid w:val="007647EE"/>
    <w:rsid w:val="00765C0F"/>
    <w:rsid w:val="00765E27"/>
    <w:rsid w:val="00765ED3"/>
    <w:rsid w:val="0076607C"/>
    <w:rsid w:val="00766752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88C"/>
    <w:rsid w:val="00775BD3"/>
    <w:rsid w:val="00775F76"/>
    <w:rsid w:val="00775FFA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562"/>
    <w:rsid w:val="00790F6E"/>
    <w:rsid w:val="00791603"/>
    <w:rsid w:val="0079162F"/>
    <w:rsid w:val="007919CE"/>
    <w:rsid w:val="00791C98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5CE"/>
    <w:rsid w:val="007A5680"/>
    <w:rsid w:val="007A5855"/>
    <w:rsid w:val="007A5BE7"/>
    <w:rsid w:val="007A5F03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4FF"/>
    <w:rsid w:val="007B3A81"/>
    <w:rsid w:val="007B406F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5173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919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651"/>
    <w:rsid w:val="007E7DDF"/>
    <w:rsid w:val="007E7F2D"/>
    <w:rsid w:val="007F0ABF"/>
    <w:rsid w:val="007F0F1A"/>
    <w:rsid w:val="007F0F52"/>
    <w:rsid w:val="007F11C8"/>
    <w:rsid w:val="007F132F"/>
    <w:rsid w:val="007F158F"/>
    <w:rsid w:val="007F15A3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099"/>
    <w:rsid w:val="007F614C"/>
    <w:rsid w:val="007F66BD"/>
    <w:rsid w:val="007F66DB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046"/>
    <w:rsid w:val="008022AE"/>
    <w:rsid w:val="00802CBC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85E"/>
    <w:rsid w:val="00806A98"/>
    <w:rsid w:val="00806AAF"/>
    <w:rsid w:val="00806B1A"/>
    <w:rsid w:val="00806F9C"/>
    <w:rsid w:val="008070AC"/>
    <w:rsid w:val="0080714F"/>
    <w:rsid w:val="00807228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F2F"/>
    <w:rsid w:val="00814383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57F5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49F"/>
    <w:rsid w:val="0083755A"/>
    <w:rsid w:val="008376F6"/>
    <w:rsid w:val="00837D5B"/>
    <w:rsid w:val="00837E02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57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9C2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833"/>
    <w:rsid w:val="00856840"/>
    <w:rsid w:val="00857659"/>
    <w:rsid w:val="00857A0A"/>
    <w:rsid w:val="008606D3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099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7F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803D4"/>
    <w:rsid w:val="0088053C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2D39"/>
    <w:rsid w:val="008833E8"/>
    <w:rsid w:val="00883462"/>
    <w:rsid w:val="00884C69"/>
    <w:rsid w:val="008851B5"/>
    <w:rsid w:val="00886030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AD9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6FC2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15"/>
    <w:rsid w:val="008A3466"/>
    <w:rsid w:val="008A389F"/>
    <w:rsid w:val="008A3D02"/>
    <w:rsid w:val="008A45C5"/>
    <w:rsid w:val="008A4717"/>
    <w:rsid w:val="008A48D4"/>
    <w:rsid w:val="008A5940"/>
    <w:rsid w:val="008A6807"/>
    <w:rsid w:val="008A6E21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2D65"/>
    <w:rsid w:val="008B317C"/>
    <w:rsid w:val="008B31C8"/>
    <w:rsid w:val="008B3825"/>
    <w:rsid w:val="008B389D"/>
    <w:rsid w:val="008B3C5C"/>
    <w:rsid w:val="008B436D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89"/>
    <w:rsid w:val="008D32DF"/>
    <w:rsid w:val="008D35E9"/>
    <w:rsid w:val="008D3959"/>
    <w:rsid w:val="008D3966"/>
    <w:rsid w:val="008D3AE8"/>
    <w:rsid w:val="008D3ED7"/>
    <w:rsid w:val="008D4352"/>
    <w:rsid w:val="008D49B2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60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4E4D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798"/>
    <w:rsid w:val="0091088D"/>
    <w:rsid w:val="00910D0B"/>
    <w:rsid w:val="00910FC9"/>
    <w:rsid w:val="009111A1"/>
    <w:rsid w:val="00911413"/>
    <w:rsid w:val="00911706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699"/>
    <w:rsid w:val="00913824"/>
    <w:rsid w:val="009139F9"/>
    <w:rsid w:val="00913CD0"/>
    <w:rsid w:val="009148EC"/>
    <w:rsid w:val="009154AC"/>
    <w:rsid w:val="00915757"/>
    <w:rsid w:val="00915816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2902"/>
    <w:rsid w:val="00922FCB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CC"/>
    <w:rsid w:val="009266E7"/>
    <w:rsid w:val="00926DA7"/>
    <w:rsid w:val="00926F0B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4CF7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619"/>
    <w:rsid w:val="00943E86"/>
    <w:rsid w:val="00943FAC"/>
    <w:rsid w:val="00944341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2A22"/>
    <w:rsid w:val="0095380C"/>
    <w:rsid w:val="0095399D"/>
    <w:rsid w:val="00953BAB"/>
    <w:rsid w:val="00953F85"/>
    <w:rsid w:val="00954353"/>
    <w:rsid w:val="009543F7"/>
    <w:rsid w:val="009544CF"/>
    <w:rsid w:val="00954FFA"/>
    <w:rsid w:val="00955C0A"/>
    <w:rsid w:val="00955C4F"/>
    <w:rsid w:val="009563D9"/>
    <w:rsid w:val="00956E25"/>
    <w:rsid w:val="00957217"/>
    <w:rsid w:val="0095739A"/>
    <w:rsid w:val="00957845"/>
    <w:rsid w:val="009601F0"/>
    <w:rsid w:val="00961094"/>
    <w:rsid w:val="0096142F"/>
    <w:rsid w:val="00961BCC"/>
    <w:rsid w:val="009628D1"/>
    <w:rsid w:val="00963040"/>
    <w:rsid w:val="009635BA"/>
    <w:rsid w:val="00963C5D"/>
    <w:rsid w:val="009647A9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800CE"/>
    <w:rsid w:val="00980520"/>
    <w:rsid w:val="00980D7B"/>
    <w:rsid w:val="0098172F"/>
    <w:rsid w:val="0098194F"/>
    <w:rsid w:val="009821C0"/>
    <w:rsid w:val="009826C8"/>
    <w:rsid w:val="00982F8C"/>
    <w:rsid w:val="009836D4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6C1"/>
    <w:rsid w:val="0098781E"/>
    <w:rsid w:val="009878EC"/>
    <w:rsid w:val="00990103"/>
    <w:rsid w:val="0099038E"/>
    <w:rsid w:val="009906EE"/>
    <w:rsid w:val="00990BD5"/>
    <w:rsid w:val="00990F29"/>
    <w:rsid w:val="0099136F"/>
    <w:rsid w:val="00991506"/>
    <w:rsid w:val="0099158C"/>
    <w:rsid w:val="00991860"/>
    <w:rsid w:val="0099196F"/>
    <w:rsid w:val="009919CA"/>
    <w:rsid w:val="00992B98"/>
    <w:rsid w:val="0099359F"/>
    <w:rsid w:val="00993ECA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35"/>
    <w:rsid w:val="00996DD4"/>
    <w:rsid w:val="00996FFA"/>
    <w:rsid w:val="009973F1"/>
    <w:rsid w:val="009973F3"/>
    <w:rsid w:val="00997D39"/>
    <w:rsid w:val="009A010D"/>
    <w:rsid w:val="009A0130"/>
    <w:rsid w:val="009A03E1"/>
    <w:rsid w:val="009A04B6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19F1"/>
    <w:rsid w:val="009A2930"/>
    <w:rsid w:val="009A29D9"/>
    <w:rsid w:val="009A2DF9"/>
    <w:rsid w:val="009A2E6B"/>
    <w:rsid w:val="009A333E"/>
    <w:rsid w:val="009A348C"/>
    <w:rsid w:val="009A3A86"/>
    <w:rsid w:val="009A3BC1"/>
    <w:rsid w:val="009A3E78"/>
    <w:rsid w:val="009A3ECF"/>
    <w:rsid w:val="009A3F44"/>
    <w:rsid w:val="009A44D0"/>
    <w:rsid w:val="009A4869"/>
    <w:rsid w:val="009A5520"/>
    <w:rsid w:val="009A55DD"/>
    <w:rsid w:val="009A5837"/>
    <w:rsid w:val="009A58A4"/>
    <w:rsid w:val="009A6472"/>
    <w:rsid w:val="009A690D"/>
    <w:rsid w:val="009A6A6B"/>
    <w:rsid w:val="009A74A6"/>
    <w:rsid w:val="009A7969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2B5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855"/>
    <w:rsid w:val="009D00BD"/>
    <w:rsid w:val="009D0729"/>
    <w:rsid w:val="009D0E2E"/>
    <w:rsid w:val="009D0F66"/>
    <w:rsid w:val="009D12B2"/>
    <w:rsid w:val="009D1A06"/>
    <w:rsid w:val="009D1BA4"/>
    <w:rsid w:val="009D1FB2"/>
    <w:rsid w:val="009D20A6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657"/>
    <w:rsid w:val="009D7768"/>
    <w:rsid w:val="009D7AD7"/>
    <w:rsid w:val="009D7FB4"/>
    <w:rsid w:val="009E016F"/>
    <w:rsid w:val="009E058F"/>
    <w:rsid w:val="009E0A9E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350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831"/>
    <w:rsid w:val="00A0683D"/>
    <w:rsid w:val="00A07286"/>
    <w:rsid w:val="00A07A48"/>
    <w:rsid w:val="00A07D4F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4EE7"/>
    <w:rsid w:val="00A15157"/>
    <w:rsid w:val="00A1566A"/>
    <w:rsid w:val="00A156D3"/>
    <w:rsid w:val="00A15833"/>
    <w:rsid w:val="00A15C08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85B"/>
    <w:rsid w:val="00A22939"/>
    <w:rsid w:val="00A229FF"/>
    <w:rsid w:val="00A23283"/>
    <w:rsid w:val="00A237A2"/>
    <w:rsid w:val="00A23952"/>
    <w:rsid w:val="00A2461C"/>
    <w:rsid w:val="00A24833"/>
    <w:rsid w:val="00A248A0"/>
    <w:rsid w:val="00A24C05"/>
    <w:rsid w:val="00A24EB4"/>
    <w:rsid w:val="00A25294"/>
    <w:rsid w:val="00A254EE"/>
    <w:rsid w:val="00A25BE7"/>
    <w:rsid w:val="00A26CBD"/>
    <w:rsid w:val="00A26F64"/>
    <w:rsid w:val="00A27008"/>
    <w:rsid w:val="00A27620"/>
    <w:rsid w:val="00A27850"/>
    <w:rsid w:val="00A27ABE"/>
    <w:rsid w:val="00A27CDF"/>
    <w:rsid w:val="00A27D20"/>
    <w:rsid w:val="00A304E2"/>
    <w:rsid w:val="00A3098E"/>
    <w:rsid w:val="00A309C6"/>
    <w:rsid w:val="00A30A5E"/>
    <w:rsid w:val="00A30D13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5FE5"/>
    <w:rsid w:val="00A3611D"/>
    <w:rsid w:val="00A36339"/>
    <w:rsid w:val="00A366E4"/>
    <w:rsid w:val="00A368B4"/>
    <w:rsid w:val="00A371B4"/>
    <w:rsid w:val="00A377C4"/>
    <w:rsid w:val="00A377F2"/>
    <w:rsid w:val="00A402E9"/>
    <w:rsid w:val="00A40607"/>
    <w:rsid w:val="00A407A1"/>
    <w:rsid w:val="00A40A3B"/>
    <w:rsid w:val="00A40AAC"/>
    <w:rsid w:val="00A40EE8"/>
    <w:rsid w:val="00A42358"/>
    <w:rsid w:val="00A42A2B"/>
    <w:rsid w:val="00A42C47"/>
    <w:rsid w:val="00A43644"/>
    <w:rsid w:val="00A4376F"/>
    <w:rsid w:val="00A43D47"/>
    <w:rsid w:val="00A43F1F"/>
    <w:rsid w:val="00A449E1"/>
    <w:rsid w:val="00A4549F"/>
    <w:rsid w:val="00A45847"/>
    <w:rsid w:val="00A45899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0D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283"/>
    <w:rsid w:val="00A574D3"/>
    <w:rsid w:val="00A5771E"/>
    <w:rsid w:val="00A57AB3"/>
    <w:rsid w:val="00A57F1A"/>
    <w:rsid w:val="00A60163"/>
    <w:rsid w:val="00A6038D"/>
    <w:rsid w:val="00A60C17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023"/>
    <w:rsid w:val="00A65162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7102"/>
    <w:rsid w:val="00A67544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98A"/>
    <w:rsid w:val="00A82D58"/>
    <w:rsid w:val="00A82FDE"/>
    <w:rsid w:val="00A83752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9F"/>
    <w:rsid w:val="00A85BC2"/>
    <w:rsid w:val="00A860A4"/>
    <w:rsid w:val="00A86A2E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19F"/>
    <w:rsid w:val="00A9327B"/>
    <w:rsid w:val="00A93ACA"/>
    <w:rsid w:val="00A93B2D"/>
    <w:rsid w:val="00A93B69"/>
    <w:rsid w:val="00A941CE"/>
    <w:rsid w:val="00A94BCF"/>
    <w:rsid w:val="00A9586E"/>
    <w:rsid w:val="00A959A0"/>
    <w:rsid w:val="00A95B03"/>
    <w:rsid w:val="00A95DFA"/>
    <w:rsid w:val="00A963C7"/>
    <w:rsid w:val="00A96555"/>
    <w:rsid w:val="00A965B0"/>
    <w:rsid w:val="00A965CF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827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5F1"/>
    <w:rsid w:val="00AB07F3"/>
    <w:rsid w:val="00AB0AC9"/>
    <w:rsid w:val="00AB0FD3"/>
    <w:rsid w:val="00AB185A"/>
    <w:rsid w:val="00AB18AC"/>
    <w:rsid w:val="00AB1BA7"/>
    <w:rsid w:val="00AB1E04"/>
    <w:rsid w:val="00AB26C0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77B"/>
    <w:rsid w:val="00AB587C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0C3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5FC"/>
    <w:rsid w:val="00AC7A2B"/>
    <w:rsid w:val="00AC7C25"/>
    <w:rsid w:val="00AD01DD"/>
    <w:rsid w:val="00AD061F"/>
    <w:rsid w:val="00AD0A51"/>
    <w:rsid w:val="00AD0AB8"/>
    <w:rsid w:val="00AD0B37"/>
    <w:rsid w:val="00AD0E8E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ED0"/>
    <w:rsid w:val="00AD7305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66E"/>
    <w:rsid w:val="00AE4A00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2989"/>
    <w:rsid w:val="00AF301D"/>
    <w:rsid w:val="00AF3199"/>
    <w:rsid w:val="00AF3669"/>
    <w:rsid w:val="00AF3A22"/>
    <w:rsid w:val="00AF3A8A"/>
    <w:rsid w:val="00AF3DBB"/>
    <w:rsid w:val="00AF4EA8"/>
    <w:rsid w:val="00AF5194"/>
    <w:rsid w:val="00AF521A"/>
    <w:rsid w:val="00AF53EF"/>
    <w:rsid w:val="00AF591A"/>
    <w:rsid w:val="00AF593B"/>
    <w:rsid w:val="00AF5A1E"/>
    <w:rsid w:val="00AF5AC6"/>
    <w:rsid w:val="00AF6427"/>
    <w:rsid w:val="00AF674E"/>
    <w:rsid w:val="00AF6836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4D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3F8D"/>
    <w:rsid w:val="00B2452A"/>
    <w:rsid w:val="00B24606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4ECB"/>
    <w:rsid w:val="00B3529D"/>
    <w:rsid w:val="00B353B6"/>
    <w:rsid w:val="00B355BC"/>
    <w:rsid w:val="00B35CDA"/>
    <w:rsid w:val="00B36273"/>
    <w:rsid w:val="00B3661B"/>
    <w:rsid w:val="00B36654"/>
    <w:rsid w:val="00B36C28"/>
    <w:rsid w:val="00B36F97"/>
    <w:rsid w:val="00B36FED"/>
    <w:rsid w:val="00B37D97"/>
    <w:rsid w:val="00B37F2E"/>
    <w:rsid w:val="00B40150"/>
    <w:rsid w:val="00B411BD"/>
    <w:rsid w:val="00B4135E"/>
    <w:rsid w:val="00B41371"/>
    <w:rsid w:val="00B41559"/>
    <w:rsid w:val="00B418E8"/>
    <w:rsid w:val="00B41B39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88B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0E46"/>
    <w:rsid w:val="00B6140E"/>
    <w:rsid w:val="00B614D0"/>
    <w:rsid w:val="00B61BE2"/>
    <w:rsid w:val="00B6213D"/>
    <w:rsid w:val="00B621E2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5C3E"/>
    <w:rsid w:val="00B66039"/>
    <w:rsid w:val="00B663BD"/>
    <w:rsid w:val="00B66C36"/>
    <w:rsid w:val="00B7065A"/>
    <w:rsid w:val="00B70717"/>
    <w:rsid w:val="00B708B5"/>
    <w:rsid w:val="00B70D1B"/>
    <w:rsid w:val="00B711CE"/>
    <w:rsid w:val="00B712E5"/>
    <w:rsid w:val="00B71761"/>
    <w:rsid w:val="00B719EB"/>
    <w:rsid w:val="00B71DC8"/>
    <w:rsid w:val="00B72772"/>
    <w:rsid w:val="00B73648"/>
    <w:rsid w:val="00B73E0F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5F3"/>
    <w:rsid w:val="00B8683D"/>
    <w:rsid w:val="00B86955"/>
    <w:rsid w:val="00B86A3D"/>
    <w:rsid w:val="00B875C7"/>
    <w:rsid w:val="00B87F00"/>
    <w:rsid w:val="00B900E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97E21"/>
    <w:rsid w:val="00BA0632"/>
    <w:rsid w:val="00BA08D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AC6"/>
    <w:rsid w:val="00BB2E29"/>
    <w:rsid w:val="00BB2FD3"/>
    <w:rsid w:val="00BB2FDF"/>
    <w:rsid w:val="00BB2FFF"/>
    <w:rsid w:val="00BB3F66"/>
    <w:rsid w:val="00BB42E7"/>
    <w:rsid w:val="00BB5214"/>
    <w:rsid w:val="00BB5FCB"/>
    <w:rsid w:val="00BB5FF4"/>
    <w:rsid w:val="00BB604B"/>
    <w:rsid w:val="00BB6E0D"/>
    <w:rsid w:val="00BB74D1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2ED8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15E"/>
    <w:rsid w:val="00BD2783"/>
    <w:rsid w:val="00BD2CBE"/>
    <w:rsid w:val="00BD2F3B"/>
    <w:rsid w:val="00BD30BD"/>
    <w:rsid w:val="00BD3372"/>
    <w:rsid w:val="00BD353D"/>
    <w:rsid w:val="00BD35F0"/>
    <w:rsid w:val="00BD3B4F"/>
    <w:rsid w:val="00BD3DF3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2B0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6B94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17926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DCF"/>
    <w:rsid w:val="00C26F3E"/>
    <w:rsid w:val="00C26F42"/>
    <w:rsid w:val="00C27378"/>
    <w:rsid w:val="00C27524"/>
    <w:rsid w:val="00C27EA6"/>
    <w:rsid w:val="00C303C8"/>
    <w:rsid w:val="00C30989"/>
    <w:rsid w:val="00C30C42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8F8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B9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192"/>
    <w:rsid w:val="00C70983"/>
    <w:rsid w:val="00C70DFF"/>
    <w:rsid w:val="00C7165F"/>
    <w:rsid w:val="00C71FE6"/>
    <w:rsid w:val="00C72BA0"/>
    <w:rsid w:val="00C73418"/>
    <w:rsid w:val="00C73E1E"/>
    <w:rsid w:val="00C73E68"/>
    <w:rsid w:val="00C742B4"/>
    <w:rsid w:val="00C751A0"/>
    <w:rsid w:val="00C7528D"/>
    <w:rsid w:val="00C75863"/>
    <w:rsid w:val="00C75881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458C"/>
    <w:rsid w:val="00CA5022"/>
    <w:rsid w:val="00CA505A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766"/>
    <w:rsid w:val="00CB6812"/>
    <w:rsid w:val="00CB6900"/>
    <w:rsid w:val="00CB6FD1"/>
    <w:rsid w:val="00CB7365"/>
    <w:rsid w:val="00CB74FE"/>
    <w:rsid w:val="00CB768F"/>
    <w:rsid w:val="00CB787A"/>
    <w:rsid w:val="00CB7A1A"/>
    <w:rsid w:val="00CB7C97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15F"/>
    <w:rsid w:val="00CD239A"/>
    <w:rsid w:val="00CD2505"/>
    <w:rsid w:val="00CD49BB"/>
    <w:rsid w:val="00CD49E8"/>
    <w:rsid w:val="00CD5512"/>
    <w:rsid w:val="00CD6E3D"/>
    <w:rsid w:val="00CD71AB"/>
    <w:rsid w:val="00CD7219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A95"/>
    <w:rsid w:val="00CE5279"/>
    <w:rsid w:val="00CE53AD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19DA"/>
    <w:rsid w:val="00CF1BCE"/>
    <w:rsid w:val="00CF1C7F"/>
    <w:rsid w:val="00CF1CC0"/>
    <w:rsid w:val="00CF1D2C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0F5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194"/>
    <w:rsid w:val="00D37401"/>
    <w:rsid w:val="00D37FF2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29D"/>
    <w:rsid w:val="00D44805"/>
    <w:rsid w:val="00D44994"/>
    <w:rsid w:val="00D45DCB"/>
    <w:rsid w:val="00D45DF3"/>
    <w:rsid w:val="00D46174"/>
    <w:rsid w:val="00D46436"/>
    <w:rsid w:val="00D4679A"/>
    <w:rsid w:val="00D469D5"/>
    <w:rsid w:val="00D47B38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428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22EE"/>
    <w:rsid w:val="00D72EB7"/>
    <w:rsid w:val="00D72EFA"/>
    <w:rsid w:val="00D7356F"/>
    <w:rsid w:val="00D73587"/>
    <w:rsid w:val="00D7391E"/>
    <w:rsid w:val="00D73EBB"/>
    <w:rsid w:val="00D74010"/>
    <w:rsid w:val="00D751FB"/>
    <w:rsid w:val="00D754D6"/>
    <w:rsid w:val="00D75D32"/>
    <w:rsid w:val="00D760E2"/>
    <w:rsid w:val="00D761AA"/>
    <w:rsid w:val="00D76BA4"/>
    <w:rsid w:val="00D76DEC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ADB"/>
    <w:rsid w:val="00D81B86"/>
    <w:rsid w:val="00D822FA"/>
    <w:rsid w:val="00D82494"/>
    <w:rsid w:val="00D82663"/>
    <w:rsid w:val="00D82B77"/>
    <w:rsid w:val="00D830D2"/>
    <w:rsid w:val="00D832FC"/>
    <w:rsid w:val="00D8359C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3F4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79"/>
    <w:rsid w:val="00D936E2"/>
    <w:rsid w:val="00D93E6B"/>
    <w:rsid w:val="00D9425A"/>
    <w:rsid w:val="00D949F3"/>
    <w:rsid w:val="00D94F98"/>
    <w:rsid w:val="00D95104"/>
    <w:rsid w:val="00D9549A"/>
    <w:rsid w:val="00D954A8"/>
    <w:rsid w:val="00D95600"/>
    <w:rsid w:val="00D957AE"/>
    <w:rsid w:val="00D95D4C"/>
    <w:rsid w:val="00D95E39"/>
    <w:rsid w:val="00D96273"/>
    <w:rsid w:val="00D9644F"/>
    <w:rsid w:val="00D9648C"/>
    <w:rsid w:val="00D9683C"/>
    <w:rsid w:val="00D96FA5"/>
    <w:rsid w:val="00D97083"/>
    <w:rsid w:val="00D97099"/>
    <w:rsid w:val="00D976F3"/>
    <w:rsid w:val="00D97884"/>
    <w:rsid w:val="00D97E8B"/>
    <w:rsid w:val="00DA0A7F"/>
    <w:rsid w:val="00DA1C31"/>
    <w:rsid w:val="00DA1D32"/>
    <w:rsid w:val="00DA20BC"/>
    <w:rsid w:val="00DA23FD"/>
    <w:rsid w:val="00DA2ED7"/>
    <w:rsid w:val="00DA3E7A"/>
    <w:rsid w:val="00DA3F2B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E72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23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C04AC"/>
    <w:rsid w:val="00DC0CED"/>
    <w:rsid w:val="00DC0E06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948"/>
    <w:rsid w:val="00DC4CBE"/>
    <w:rsid w:val="00DC4F25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5DA"/>
    <w:rsid w:val="00DD0C70"/>
    <w:rsid w:val="00DD0CDC"/>
    <w:rsid w:val="00DD12C9"/>
    <w:rsid w:val="00DD1B6A"/>
    <w:rsid w:val="00DD1FDC"/>
    <w:rsid w:val="00DD2025"/>
    <w:rsid w:val="00DD220A"/>
    <w:rsid w:val="00DD22EA"/>
    <w:rsid w:val="00DD23A0"/>
    <w:rsid w:val="00DD26AC"/>
    <w:rsid w:val="00DD2EFB"/>
    <w:rsid w:val="00DD3EF5"/>
    <w:rsid w:val="00DD413D"/>
    <w:rsid w:val="00DD4249"/>
    <w:rsid w:val="00DD4870"/>
    <w:rsid w:val="00DD48C1"/>
    <w:rsid w:val="00DD4A6E"/>
    <w:rsid w:val="00DD532E"/>
    <w:rsid w:val="00DD53FA"/>
    <w:rsid w:val="00DD5D03"/>
    <w:rsid w:val="00DD5D11"/>
    <w:rsid w:val="00DD5F08"/>
    <w:rsid w:val="00DD5F42"/>
    <w:rsid w:val="00DD617B"/>
    <w:rsid w:val="00DD6333"/>
    <w:rsid w:val="00DD6470"/>
    <w:rsid w:val="00DD6694"/>
    <w:rsid w:val="00DD680C"/>
    <w:rsid w:val="00DD6EED"/>
    <w:rsid w:val="00DD70C0"/>
    <w:rsid w:val="00DE09F7"/>
    <w:rsid w:val="00DE0BC4"/>
    <w:rsid w:val="00DE0E59"/>
    <w:rsid w:val="00DE0F66"/>
    <w:rsid w:val="00DE0F6C"/>
    <w:rsid w:val="00DE0F86"/>
    <w:rsid w:val="00DE110D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0C44"/>
    <w:rsid w:val="00DF179D"/>
    <w:rsid w:val="00DF1E9C"/>
    <w:rsid w:val="00DF20D4"/>
    <w:rsid w:val="00DF2C4C"/>
    <w:rsid w:val="00DF2D4A"/>
    <w:rsid w:val="00DF2F1A"/>
    <w:rsid w:val="00DF374D"/>
    <w:rsid w:val="00DF386F"/>
    <w:rsid w:val="00DF3AE5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7BB"/>
    <w:rsid w:val="00DF78FA"/>
    <w:rsid w:val="00DF7DF3"/>
    <w:rsid w:val="00E002F1"/>
    <w:rsid w:val="00E00315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5C5F"/>
    <w:rsid w:val="00E16B10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779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2EFC"/>
    <w:rsid w:val="00E339DC"/>
    <w:rsid w:val="00E33E15"/>
    <w:rsid w:val="00E34295"/>
    <w:rsid w:val="00E34304"/>
    <w:rsid w:val="00E3434D"/>
    <w:rsid w:val="00E349CD"/>
    <w:rsid w:val="00E34EFC"/>
    <w:rsid w:val="00E361B8"/>
    <w:rsid w:val="00E3640B"/>
    <w:rsid w:val="00E3675F"/>
    <w:rsid w:val="00E3691D"/>
    <w:rsid w:val="00E36A1B"/>
    <w:rsid w:val="00E36D17"/>
    <w:rsid w:val="00E3706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59E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D6F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0EF"/>
    <w:rsid w:val="00E55837"/>
    <w:rsid w:val="00E558C2"/>
    <w:rsid w:val="00E56468"/>
    <w:rsid w:val="00E56F04"/>
    <w:rsid w:val="00E5722D"/>
    <w:rsid w:val="00E5733D"/>
    <w:rsid w:val="00E57807"/>
    <w:rsid w:val="00E601ED"/>
    <w:rsid w:val="00E6055B"/>
    <w:rsid w:val="00E617CE"/>
    <w:rsid w:val="00E61AC3"/>
    <w:rsid w:val="00E61CC0"/>
    <w:rsid w:val="00E6277B"/>
    <w:rsid w:val="00E62BF7"/>
    <w:rsid w:val="00E63A68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0D4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0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0B"/>
    <w:rsid w:val="00E8644A"/>
    <w:rsid w:val="00E866C3"/>
    <w:rsid w:val="00E868F8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B39"/>
    <w:rsid w:val="00EC7DB6"/>
    <w:rsid w:val="00ED072D"/>
    <w:rsid w:val="00ED091F"/>
    <w:rsid w:val="00ED093D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4C95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F1E"/>
    <w:rsid w:val="00EE79D5"/>
    <w:rsid w:val="00EF0348"/>
    <w:rsid w:val="00EF0948"/>
    <w:rsid w:val="00EF14AD"/>
    <w:rsid w:val="00EF16BB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4DE9"/>
    <w:rsid w:val="00EF5129"/>
    <w:rsid w:val="00EF55A0"/>
    <w:rsid w:val="00EF5968"/>
    <w:rsid w:val="00EF5A60"/>
    <w:rsid w:val="00EF5CCA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80"/>
    <w:rsid w:val="00F00F08"/>
    <w:rsid w:val="00F00F53"/>
    <w:rsid w:val="00F0174F"/>
    <w:rsid w:val="00F027BA"/>
    <w:rsid w:val="00F03244"/>
    <w:rsid w:val="00F03E79"/>
    <w:rsid w:val="00F03FE5"/>
    <w:rsid w:val="00F0438D"/>
    <w:rsid w:val="00F05407"/>
    <w:rsid w:val="00F05454"/>
    <w:rsid w:val="00F05993"/>
    <w:rsid w:val="00F0609D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1AA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7DF"/>
    <w:rsid w:val="00F24981"/>
    <w:rsid w:val="00F24E40"/>
    <w:rsid w:val="00F24E53"/>
    <w:rsid w:val="00F2633A"/>
    <w:rsid w:val="00F2640F"/>
    <w:rsid w:val="00F26714"/>
    <w:rsid w:val="00F26A1B"/>
    <w:rsid w:val="00F27C34"/>
    <w:rsid w:val="00F27E46"/>
    <w:rsid w:val="00F301C2"/>
    <w:rsid w:val="00F3023C"/>
    <w:rsid w:val="00F302E1"/>
    <w:rsid w:val="00F3035B"/>
    <w:rsid w:val="00F30874"/>
    <w:rsid w:val="00F314FB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45B"/>
    <w:rsid w:val="00F36619"/>
    <w:rsid w:val="00F366A5"/>
    <w:rsid w:val="00F36A95"/>
    <w:rsid w:val="00F36BF7"/>
    <w:rsid w:val="00F36C5F"/>
    <w:rsid w:val="00F36DAA"/>
    <w:rsid w:val="00F37259"/>
    <w:rsid w:val="00F37513"/>
    <w:rsid w:val="00F4019A"/>
    <w:rsid w:val="00F403C5"/>
    <w:rsid w:val="00F405A4"/>
    <w:rsid w:val="00F40FBD"/>
    <w:rsid w:val="00F415CA"/>
    <w:rsid w:val="00F41631"/>
    <w:rsid w:val="00F41A64"/>
    <w:rsid w:val="00F41B3D"/>
    <w:rsid w:val="00F41F05"/>
    <w:rsid w:val="00F425B6"/>
    <w:rsid w:val="00F42EF0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08CC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39A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8A7"/>
    <w:rsid w:val="00F62B00"/>
    <w:rsid w:val="00F62B0A"/>
    <w:rsid w:val="00F62DBF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75F1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AD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4C9A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1B6"/>
    <w:rsid w:val="00F80399"/>
    <w:rsid w:val="00F812C8"/>
    <w:rsid w:val="00F81329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5E"/>
    <w:rsid w:val="00F83BB4"/>
    <w:rsid w:val="00F83E13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924"/>
    <w:rsid w:val="00F93AA2"/>
    <w:rsid w:val="00F93D72"/>
    <w:rsid w:val="00F93E65"/>
    <w:rsid w:val="00F93F24"/>
    <w:rsid w:val="00F94070"/>
    <w:rsid w:val="00F940AC"/>
    <w:rsid w:val="00F9482A"/>
    <w:rsid w:val="00F950B5"/>
    <w:rsid w:val="00F9513F"/>
    <w:rsid w:val="00F9544E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434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08E"/>
    <w:rsid w:val="00FB7541"/>
    <w:rsid w:val="00FB7634"/>
    <w:rsid w:val="00FB772F"/>
    <w:rsid w:val="00FC0150"/>
    <w:rsid w:val="00FC03AB"/>
    <w:rsid w:val="00FC03E7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0DE9"/>
    <w:rsid w:val="00FD17A4"/>
    <w:rsid w:val="00FD1A97"/>
    <w:rsid w:val="00FD1B4F"/>
    <w:rsid w:val="00FD2C40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8F6"/>
    <w:rsid w:val="00FE1B31"/>
    <w:rsid w:val="00FE1EAB"/>
    <w:rsid w:val="00FE3465"/>
    <w:rsid w:val="00FE3B0E"/>
    <w:rsid w:val="00FE3E8D"/>
    <w:rsid w:val="00FE4323"/>
    <w:rsid w:val="00FE4864"/>
    <w:rsid w:val="00FE49F5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86E"/>
    <w:rsid w:val="00FF5AD9"/>
    <w:rsid w:val="00FF5F6E"/>
    <w:rsid w:val="00FF609A"/>
    <w:rsid w:val="00FF63BA"/>
    <w:rsid w:val="00FF6BD1"/>
    <w:rsid w:val="00FF6CC0"/>
    <w:rsid w:val="00FF7017"/>
    <w:rsid w:val="00FF705C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1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1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1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1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PaperTableCell">
    <w:name w:val="PaperTableCell"/>
    <w:basedOn w:val="a"/>
    <w:rsid w:val="00C17926"/>
    <w:pPr>
      <w:autoSpaceDE/>
      <w:autoSpaceDN/>
      <w:adjustRightInd/>
      <w:snapToGrid/>
      <w:spacing w:after="0"/>
    </w:pPr>
    <w:rPr>
      <w:rFonts w:eastAsia="Times New Roman"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42B8C-99E1-44FD-AB10-79769848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8389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6</cp:revision>
  <cp:lastPrinted>2015-04-01T01:56:00Z</cp:lastPrinted>
  <dcterms:created xsi:type="dcterms:W3CDTF">2018-04-05T13:59:00Z</dcterms:created>
  <dcterms:modified xsi:type="dcterms:W3CDTF">2018-04-05T14:10:00Z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