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DB40A" w14:textId="3F53AB05" w:rsidR="006B3C8A" w:rsidRPr="00EC7A15" w:rsidRDefault="006B3C8A" w:rsidP="00176F16">
      <w:pPr>
        <w:tabs>
          <w:tab w:val="center" w:pos="4536"/>
          <w:tab w:val="right" w:pos="9637"/>
        </w:tabs>
        <w:spacing w:after="0"/>
        <w:rPr>
          <w:rFonts w:cs="Arial"/>
          <w:b/>
          <w:bCs/>
          <w:sz w:val="28"/>
          <w:lang w:val="en-US"/>
        </w:rPr>
      </w:pPr>
      <w:r w:rsidRPr="007F5C82">
        <w:rPr>
          <w:rFonts w:cs="Arial"/>
          <w:b/>
          <w:bCs/>
          <w:sz w:val="28"/>
        </w:rPr>
        <w:t>3GPP TSG RAN WG1 Meeting #92</w:t>
      </w:r>
      <w:r w:rsidRPr="007F5C82">
        <w:rPr>
          <w:rFonts w:cs="Arial"/>
          <w:b/>
          <w:bCs/>
          <w:sz w:val="28"/>
        </w:rPr>
        <w:tab/>
      </w:r>
      <w:r w:rsidRPr="007F5C82">
        <w:rPr>
          <w:rFonts w:cs="Arial"/>
          <w:b/>
          <w:bCs/>
          <w:sz w:val="28"/>
        </w:rPr>
        <w:tab/>
      </w:r>
      <w:r w:rsidR="00343EED">
        <w:rPr>
          <w:rFonts w:cs="Arial"/>
          <w:b/>
          <w:bCs/>
          <w:sz w:val="28"/>
        </w:rPr>
        <w:t xml:space="preserve">  </w:t>
      </w:r>
      <w:r w:rsidR="006F2DC3">
        <w:rPr>
          <w:rFonts w:cs="Arial"/>
          <w:b/>
          <w:bCs/>
          <w:sz w:val="28"/>
        </w:rPr>
        <w:t xml:space="preserve">              </w:t>
      </w:r>
      <w:r w:rsidR="00E918C2">
        <w:rPr>
          <w:rFonts w:cs="Arial"/>
          <w:b/>
          <w:bCs/>
          <w:sz w:val="28"/>
        </w:rPr>
        <w:t>R1-1803134</w:t>
      </w:r>
    </w:p>
    <w:p w14:paraId="1390CDA9" w14:textId="77777777" w:rsidR="006B3C8A" w:rsidRPr="007F5C82" w:rsidRDefault="006B3C8A" w:rsidP="006B3C8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 w:rsidRPr="007F5C82">
        <w:rPr>
          <w:rFonts w:eastAsia="MS Mincho" w:cs="Arial"/>
          <w:b/>
          <w:bCs/>
          <w:sz w:val="28"/>
          <w:lang w:eastAsia="ja-JP"/>
        </w:rPr>
        <w:t>Athens, Greece, February 26</w:t>
      </w:r>
      <w:r w:rsidRPr="007F5C82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7F5C82">
        <w:rPr>
          <w:rFonts w:eastAsia="MS Mincho" w:cs="Arial"/>
          <w:b/>
          <w:bCs/>
          <w:sz w:val="28"/>
          <w:lang w:eastAsia="ja-JP"/>
        </w:rPr>
        <w:t xml:space="preserve"> – March 2</w:t>
      </w:r>
      <w:r w:rsidRPr="007F5C82">
        <w:rPr>
          <w:rFonts w:eastAsia="MS Mincho" w:cs="Arial"/>
          <w:b/>
          <w:bCs/>
          <w:sz w:val="28"/>
          <w:vertAlign w:val="superscript"/>
          <w:lang w:eastAsia="ja-JP"/>
        </w:rPr>
        <w:t>nd</w:t>
      </w:r>
      <w:r w:rsidRPr="007F5C82">
        <w:rPr>
          <w:rFonts w:eastAsia="MS Mincho" w:cs="Arial"/>
          <w:b/>
          <w:bCs/>
          <w:sz w:val="28"/>
          <w:lang w:eastAsia="ja-JP"/>
        </w:rPr>
        <w:t xml:space="preserve">, 2018 </w:t>
      </w:r>
    </w:p>
    <w:p w14:paraId="16A60767" w14:textId="77777777" w:rsidR="005C78A1" w:rsidRPr="00410D50" w:rsidRDefault="005C78A1" w:rsidP="00E35559">
      <w:pPr>
        <w:pStyle w:val="3GPPHeader"/>
        <w:spacing w:after="60"/>
      </w:pPr>
    </w:p>
    <w:p w14:paraId="7A76AC64" w14:textId="068DCAFF"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D557E7" w:rsidRPr="00D557E7">
        <w:rPr>
          <w:rFonts w:cs="Arial"/>
          <w:b/>
          <w:highlight w:val="yellow"/>
        </w:rPr>
        <w:t>[Draft]</w:t>
      </w:r>
      <w:r w:rsidR="00D557E7">
        <w:rPr>
          <w:rFonts w:cs="Arial"/>
          <w:b/>
        </w:rPr>
        <w:t xml:space="preserve"> </w:t>
      </w:r>
      <w:r w:rsidR="006B3C8A" w:rsidRPr="006B3C8A">
        <w:rPr>
          <w:rFonts w:cs="Arial"/>
          <w:b/>
        </w:rPr>
        <w:t xml:space="preserve">LS </w:t>
      </w:r>
      <w:r w:rsidR="006F2DC3">
        <w:rPr>
          <w:rFonts w:cs="Arial"/>
          <w:b/>
        </w:rPr>
        <w:t xml:space="preserve">on </w:t>
      </w:r>
      <w:r w:rsidR="00E918C2">
        <w:rPr>
          <w:rFonts w:cs="Arial"/>
          <w:b/>
        </w:rPr>
        <w:t xml:space="preserve">RRC parameters for </w:t>
      </w:r>
      <w:proofErr w:type="spellStart"/>
      <w:r w:rsidR="00E918C2">
        <w:rPr>
          <w:rFonts w:cs="Arial"/>
          <w:b/>
        </w:rPr>
        <w:t>FeLAA</w:t>
      </w:r>
      <w:proofErr w:type="spellEnd"/>
      <w:r w:rsidR="00E918C2">
        <w:rPr>
          <w:rFonts w:cs="Arial"/>
          <w:b/>
        </w:rPr>
        <w:t xml:space="preserve"> </w:t>
      </w:r>
    </w:p>
    <w:p w14:paraId="696BABE4" w14:textId="6AE54A13" w:rsidR="006B3C8A" w:rsidRPr="00D557E7" w:rsidRDefault="006B3C8A" w:rsidP="00FE5643">
      <w:pPr>
        <w:spacing w:after="60"/>
        <w:ind w:left="1985" w:hanging="1985"/>
        <w:rPr>
          <w:rFonts w:eastAsiaTheme="minorEastAsia" w:cs="Arial"/>
          <w:bCs/>
          <w:lang w:val="en-US"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  <w:r w:rsidR="006F2DC3">
        <w:rPr>
          <w:rFonts w:cs="Arial"/>
          <w:b/>
        </w:rPr>
        <w:t>-</w:t>
      </w:r>
      <w:r>
        <w:rPr>
          <w:rFonts w:cs="Arial"/>
          <w:b/>
        </w:rPr>
        <w:t xml:space="preserve">  </w:t>
      </w:r>
    </w:p>
    <w:p w14:paraId="34BFE103" w14:textId="7E343A5A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BF0462" w:rsidRPr="00D557E7">
        <w:rPr>
          <w:rFonts w:eastAsiaTheme="minorEastAsia" w:cs="Arial"/>
          <w:b/>
        </w:rPr>
        <w:t>Rel-1</w:t>
      </w:r>
      <w:r w:rsidR="002E2422">
        <w:rPr>
          <w:rFonts w:eastAsiaTheme="minorEastAsia" w:cs="Arial"/>
          <w:b/>
        </w:rPr>
        <w:t>5</w:t>
      </w:r>
    </w:p>
    <w:p w14:paraId="402804C2" w14:textId="25C365DC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 w:rsidR="006F2DC3" w:rsidRPr="006F2DC3">
        <w:rPr>
          <w:b/>
        </w:rPr>
        <w:t>LTE_eUS</w:t>
      </w:r>
      <w:proofErr w:type="spellEnd"/>
    </w:p>
    <w:p w14:paraId="5A4B6A0E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1A30844A" w14:textId="3DAE5562" w:rsidR="00FE5643" w:rsidRPr="004B7C90" w:rsidRDefault="00FE5643" w:rsidP="00FE5643">
      <w:pPr>
        <w:spacing w:after="60"/>
        <w:ind w:left="1985" w:hanging="1985"/>
        <w:rPr>
          <w:rFonts w:eastAsiaTheme="minorEastAsia" w:cs="Arial"/>
          <w:b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6F2DC3">
        <w:rPr>
          <w:rFonts w:cs="Arial"/>
          <w:b/>
          <w:bCs/>
        </w:rPr>
        <w:t xml:space="preserve">Nokia </w:t>
      </w:r>
      <w:r w:rsidR="00BF0462" w:rsidRPr="004B7C90">
        <w:rPr>
          <w:rFonts w:cs="Arial"/>
          <w:b/>
          <w:bCs/>
        </w:rPr>
        <w:t>[</w:t>
      </w:r>
      <w:r w:rsidR="00BF0462" w:rsidRPr="004B7C90">
        <w:rPr>
          <w:rFonts w:cs="Arial"/>
          <w:b/>
          <w:bCs/>
          <w:highlight w:val="yellow"/>
        </w:rPr>
        <w:t>RAN1</w:t>
      </w:r>
      <w:r w:rsidR="00BF0462" w:rsidRPr="004B7C90">
        <w:rPr>
          <w:rFonts w:cs="Arial"/>
          <w:b/>
          <w:bCs/>
        </w:rPr>
        <w:t>]</w:t>
      </w:r>
    </w:p>
    <w:p w14:paraId="524FBF42" w14:textId="57A389FA" w:rsidR="00FE5643" w:rsidRPr="004B7C90" w:rsidRDefault="00FE5643" w:rsidP="00FE5643">
      <w:pPr>
        <w:spacing w:after="60"/>
        <w:ind w:left="1985" w:hanging="1985"/>
        <w:rPr>
          <w:rFonts w:eastAsiaTheme="minorEastAsia" w:cs="Arial"/>
          <w:b/>
          <w:bCs/>
        </w:rPr>
      </w:pPr>
      <w:r w:rsidRPr="004B7C90">
        <w:rPr>
          <w:rFonts w:cs="Arial"/>
          <w:b/>
        </w:rPr>
        <w:t>To:</w:t>
      </w:r>
      <w:r w:rsidR="006A5D10" w:rsidRPr="004B7C90">
        <w:rPr>
          <w:rFonts w:cs="Arial"/>
          <w:b/>
          <w:bCs/>
        </w:rPr>
        <w:tab/>
      </w:r>
      <w:r w:rsidR="00AF1A1A" w:rsidRPr="004B7C90">
        <w:rPr>
          <w:rFonts w:eastAsiaTheme="minorEastAsia" w:cs="Arial"/>
          <w:b/>
          <w:bCs/>
        </w:rPr>
        <w:t>RAN2</w:t>
      </w:r>
    </w:p>
    <w:p w14:paraId="58691F8A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53EBE5C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BDB95D5" w14:textId="2331CD78" w:rsidR="00FE5643" w:rsidRPr="00BB7F37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B7F37">
        <w:rPr>
          <w:rFonts w:eastAsia="SimSun" w:cs="Arial"/>
          <w:b/>
          <w:lang w:val="es-ES"/>
        </w:rPr>
        <w:t>Name</w:t>
      </w:r>
      <w:proofErr w:type="spellEnd"/>
      <w:r w:rsidRPr="00BB7F37">
        <w:rPr>
          <w:rFonts w:eastAsia="SimSun" w:cs="Arial"/>
          <w:b/>
          <w:lang w:val="es-ES"/>
        </w:rPr>
        <w:t>:</w:t>
      </w:r>
      <w:r w:rsidRPr="00BB7F37">
        <w:rPr>
          <w:rFonts w:eastAsia="SimSun" w:cs="Arial"/>
          <w:bCs/>
          <w:lang w:val="es-ES"/>
        </w:rPr>
        <w:tab/>
      </w:r>
      <w:r w:rsidR="006F2DC3">
        <w:rPr>
          <w:rFonts w:eastAsia="SimSun" w:cs="Arial"/>
          <w:bCs/>
          <w:lang w:val="es-ES"/>
        </w:rPr>
        <w:t>Klaus Hugl</w:t>
      </w:r>
    </w:p>
    <w:p w14:paraId="520FD43C" w14:textId="3B3FD696" w:rsidR="00FE5643" w:rsidRPr="00BB7F37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B7F37">
        <w:rPr>
          <w:rFonts w:eastAsia="SimSun" w:cs="Arial"/>
          <w:b/>
          <w:lang w:val="es-ES"/>
        </w:rPr>
        <w:t xml:space="preserve">E-mail </w:t>
      </w:r>
      <w:proofErr w:type="spellStart"/>
      <w:r w:rsidRPr="00BB7F37">
        <w:rPr>
          <w:rFonts w:eastAsia="SimSun" w:cs="Arial"/>
          <w:b/>
          <w:lang w:val="es-ES"/>
        </w:rPr>
        <w:t>Address</w:t>
      </w:r>
      <w:proofErr w:type="spellEnd"/>
      <w:r w:rsidRPr="00BB7F37">
        <w:rPr>
          <w:rFonts w:eastAsia="SimSun" w:cs="Arial"/>
          <w:b/>
          <w:lang w:val="es-ES"/>
        </w:rPr>
        <w:t>:</w:t>
      </w:r>
      <w:r w:rsidRPr="00BB7F37">
        <w:rPr>
          <w:rFonts w:eastAsia="SimSun" w:cs="Arial"/>
          <w:b/>
          <w:lang w:val="es-ES"/>
        </w:rPr>
        <w:tab/>
      </w:r>
      <w:r w:rsidR="006F2DC3">
        <w:rPr>
          <w:rFonts w:eastAsiaTheme="minorEastAsia" w:cs="Arial"/>
          <w:lang w:val="es-ES"/>
        </w:rPr>
        <w:t>klaus.hugl@nokia.com</w:t>
      </w:r>
    </w:p>
    <w:p w14:paraId="2AC65870" w14:textId="17826AD1" w:rsidR="00C22AF0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E908BB1" w14:textId="3EB5344D" w:rsidR="00E918C2" w:rsidRDefault="00E918C2" w:rsidP="00E918C2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RRC parameter list</w:t>
      </w:r>
      <w:r>
        <w:rPr>
          <w:rFonts w:cs="Arial"/>
          <w:bCs/>
        </w:rPr>
        <w:t xml:space="preserve"> for </w:t>
      </w:r>
      <w:proofErr w:type="spellStart"/>
      <w:r>
        <w:rPr>
          <w:rFonts w:cs="Arial"/>
          <w:bCs/>
        </w:rPr>
        <w:t>FeLAA</w:t>
      </w:r>
      <w:proofErr w:type="spellEnd"/>
      <w:r>
        <w:rPr>
          <w:rFonts w:cs="Arial"/>
          <w:bCs/>
        </w:rPr>
        <w:t xml:space="preserve"> </w:t>
      </w:r>
    </w:p>
    <w:p w14:paraId="01488F46" w14:textId="77777777" w:rsidR="00E918C2" w:rsidRPr="00BB7F37" w:rsidRDefault="00E918C2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4F54A08" w14:textId="5CF71E04" w:rsidR="001E0781" w:rsidRPr="00BB7F37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125E1DB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6BD79740" w14:textId="77777777" w:rsidR="00E918C2" w:rsidRDefault="00E918C2" w:rsidP="00E918C2">
      <w:pPr>
        <w:rPr>
          <w:rFonts w:cs="Arial"/>
          <w:bCs/>
        </w:rPr>
      </w:pPr>
      <w:bookmarkStart w:id="0" w:name="_GoBack"/>
      <w:bookmarkEnd w:id="0"/>
    </w:p>
    <w:p w14:paraId="259C3F40" w14:textId="49B5B1B9" w:rsidR="00E918C2" w:rsidRDefault="00E918C2" w:rsidP="00E918C2">
      <w:pPr>
        <w:rPr>
          <w:rFonts w:cs="Arial"/>
          <w:bCs/>
        </w:rPr>
      </w:pPr>
      <w:r>
        <w:rPr>
          <w:rFonts w:cs="Arial"/>
          <w:bCs/>
        </w:rPr>
        <w:t xml:space="preserve">RAN1 WG1 would like to provide </w:t>
      </w:r>
      <w:r>
        <w:rPr>
          <w:rFonts w:cs="Arial"/>
          <w:bCs/>
        </w:rPr>
        <w:t xml:space="preserve">the </w:t>
      </w:r>
      <w:r>
        <w:rPr>
          <w:rFonts w:cs="Arial"/>
          <w:bCs/>
        </w:rPr>
        <w:t xml:space="preserve">spreadsheet with </w:t>
      </w:r>
      <w:r>
        <w:rPr>
          <w:rFonts w:cs="Arial"/>
          <w:bCs/>
        </w:rPr>
        <w:t xml:space="preserve">RRC parameters for Rel-15 WI </w:t>
      </w:r>
      <w:r w:rsidRPr="00E918C2">
        <w:rPr>
          <w:rFonts w:cs="Arial"/>
          <w:bCs/>
        </w:rPr>
        <w:t>Enhancements to LTE operation in unlicensed spectrum</w:t>
      </w:r>
      <w:r>
        <w:rPr>
          <w:rFonts w:cs="Arial"/>
          <w:bCs/>
        </w:rPr>
        <w:t>, based on the RAN1 agreement</w:t>
      </w:r>
      <w:r>
        <w:rPr>
          <w:rFonts w:cs="Arial"/>
          <w:bCs/>
        </w:rPr>
        <w:t>s</w:t>
      </w:r>
      <w:r>
        <w:rPr>
          <w:rFonts w:cs="Arial"/>
          <w:bCs/>
        </w:rPr>
        <w:t xml:space="preserve"> reached.</w:t>
      </w:r>
    </w:p>
    <w:p w14:paraId="02042C47" w14:textId="77777777" w:rsidR="00E918C2" w:rsidRDefault="00E918C2" w:rsidP="006B3C8A">
      <w:pPr>
        <w:rPr>
          <w:rFonts w:cs="Arial"/>
          <w:iCs/>
          <w:lang w:eastAsia="ko-KR"/>
        </w:rPr>
      </w:pPr>
    </w:p>
    <w:p w14:paraId="5CAB7B17" w14:textId="77777777" w:rsidR="00CD43CC" w:rsidRPr="00CD43CC" w:rsidRDefault="00CD43CC" w:rsidP="00CD43CC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iCs/>
          <w:lang w:eastAsia="ko-KR"/>
        </w:rPr>
      </w:pPr>
    </w:p>
    <w:p w14:paraId="619FE2E5" w14:textId="42CC0ED7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55558259" w14:textId="56F59C3E" w:rsidR="00E918C2" w:rsidRDefault="00E918C2" w:rsidP="00E918C2">
      <w:pPr>
        <w:ind w:left="993" w:hanging="993"/>
        <w:rPr>
          <w:rFonts w:cs="Arial"/>
          <w:i/>
          <w:iCs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</w:rPr>
        <w:t>RAN WG1 asks RAN WG2 to take the above into account.</w:t>
      </w:r>
    </w:p>
    <w:p w14:paraId="4731F6EA" w14:textId="07B73932" w:rsidR="00AF1A1A" w:rsidRDefault="006F2DC3" w:rsidP="00CF30C9">
      <w:pPr>
        <w:tabs>
          <w:tab w:val="left" w:pos="5103"/>
        </w:tabs>
        <w:rPr>
          <w:rFonts w:cs="Arial"/>
          <w:iCs/>
        </w:rPr>
      </w:pPr>
      <w:r>
        <w:rPr>
          <w:rFonts w:cs="Arial"/>
          <w:iCs/>
        </w:rPr>
        <w:t xml:space="preserve"> </w:t>
      </w:r>
    </w:p>
    <w:p w14:paraId="29541211" w14:textId="77777777" w:rsidR="00D1665F" w:rsidRP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1843A9AE" w14:textId="0C38026A" w:rsidR="00D557E7" w:rsidRDefault="00D557E7" w:rsidP="00D557E7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2b</w:t>
      </w:r>
      <w:r>
        <w:rPr>
          <w:rFonts w:cs="Arial"/>
          <w:bCs/>
          <w:lang w:eastAsia="ko-KR"/>
        </w:rPr>
        <w:tab/>
      </w:r>
      <w:r w:rsidR="006B3C8A">
        <w:t>16 - 20 Apr 2018 </w:t>
      </w:r>
      <w:r>
        <w:rPr>
          <w:rFonts w:cs="Arial"/>
          <w:bCs/>
          <w:lang w:eastAsia="ko-KR"/>
        </w:rPr>
        <w:tab/>
        <w:t xml:space="preserve">      </w:t>
      </w:r>
      <w:r w:rsidR="006B3C8A">
        <w:rPr>
          <w:rFonts w:cs="Arial"/>
          <w:bCs/>
          <w:lang w:eastAsia="ko-KR"/>
        </w:rPr>
        <w:tab/>
      </w:r>
      <w:proofErr w:type="spellStart"/>
      <w:r w:rsidR="006B3C8A">
        <w:rPr>
          <w:rFonts w:eastAsiaTheme="minorEastAsia" w:cs="Arial"/>
          <w:bCs/>
        </w:rPr>
        <w:t>Sanya</w:t>
      </w:r>
      <w:proofErr w:type="spellEnd"/>
      <w:r w:rsidR="006B3C8A">
        <w:rPr>
          <w:rFonts w:eastAsiaTheme="minorEastAsia" w:cs="Arial"/>
          <w:bCs/>
        </w:rPr>
        <w:t>, China</w:t>
      </w:r>
    </w:p>
    <w:p w14:paraId="588E7E9A" w14:textId="1C4BBBC4" w:rsidR="006B3C8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3</w:t>
      </w:r>
      <w:r>
        <w:rPr>
          <w:rFonts w:cs="Arial"/>
          <w:bCs/>
          <w:lang w:eastAsia="ko-KR"/>
        </w:rPr>
        <w:tab/>
      </w:r>
      <w:r>
        <w:t>21 - 25 May 2018</w:t>
      </w:r>
      <w:r>
        <w:rPr>
          <w:rFonts w:cs="Arial"/>
          <w:bCs/>
          <w:lang w:eastAsia="ko-KR"/>
        </w:rPr>
        <w:tab/>
        <w:t xml:space="preserve">     </w:t>
      </w:r>
      <w:r>
        <w:rPr>
          <w:rFonts w:cs="Arial"/>
          <w:bCs/>
          <w:lang w:eastAsia="ko-KR"/>
        </w:rPr>
        <w:tab/>
        <w:t xml:space="preserve"> </w:t>
      </w:r>
      <w:r>
        <w:rPr>
          <w:rFonts w:cs="Arial"/>
          <w:bCs/>
          <w:lang w:eastAsia="ko-KR"/>
        </w:rPr>
        <w:tab/>
      </w:r>
      <w:r>
        <w:rPr>
          <w:rFonts w:eastAsiaTheme="minorEastAsia" w:cs="Arial"/>
          <w:bCs/>
        </w:rPr>
        <w:t>Busan, Korea</w:t>
      </w:r>
    </w:p>
    <w:p w14:paraId="750AA0BF" w14:textId="77777777" w:rsidR="006B3C8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6B3C8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F8B2F" w14:textId="77777777" w:rsidR="005B2022" w:rsidRDefault="005B2022">
      <w:r>
        <w:separator/>
      </w:r>
    </w:p>
  </w:endnote>
  <w:endnote w:type="continuationSeparator" w:id="0">
    <w:p w14:paraId="21ACA5E5" w14:textId="77777777" w:rsidR="005B2022" w:rsidRDefault="005B2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6E031EB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E918C2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E918C2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90054" w14:textId="77777777" w:rsidR="005B2022" w:rsidRDefault="005B2022">
      <w:r>
        <w:separator/>
      </w:r>
    </w:p>
  </w:footnote>
  <w:footnote w:type="continuationSeparator" w:id="0">
    <w:p w14:paraId="46FF3998" w14:textId="77777777" w:rsidR="005B2022" w:rsidRDefault="005B2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7C81620"/>
    <w:multiLevelType w:val="hybridMultilevel"/>
    <w:tmpl w:val="D1C2B65E"/>
    <w:lvl w:ilvl="0" w:tplc="4264868A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FD6DFC"/>
    <w:multiLevelType w:val="hybridMultilevel"/>
    <w:tmpl w:val="4168A1E6"/>
    <w:lvl w:ilvl="0" w:tplc="72222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300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28E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1C8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281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E4D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2A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F4E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22"/>
  </w:num>
  <w:num w:numId="4">
    <w:abstractNumId w:val="24"/>
  </w:num>
  <w:num w:numId="5">
    <w:abstractNumId w:val="17"/>
  </w:num>
  <w:num w:numId="6">
    <w:abstractNumId w:val="29"/>
  </w:num>
  <w:num w:numId="7">
    <w:abstractNumId w:val="33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15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7"/>
  </w:num>
  <w:num w:numId="20">
    <w:abstractNumId w:val="14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5"/>
  </w:num>
  <w:num w:numId="28">
    <w:abstractNumId w:val="36"/>
  </w:num>
  <w:num w:numId="29">
    <w:abstractNumId w:val="8"/>
  </w:num>
  <w:num w:numId="30">
    <w:abstractNumId w:val="28"/>
  </w:num>
  <w:num w:numId="31">
    <w:abstractNumId w:val="20"/>
  </w:num>
  <w:num w:numId="32">
    <w:abstractNumId w:val="26"/>
  </w:num>
  <w:num w:numId="33">
    <w:abstractNumId w:val="12"/>
  </w:num>
  <w:num w:numId="34">
    <w:abstractNumId w:val="30"/>
  </w:num>
  <w:num w:numId="35">
    <w:abstractNumId w:val="23"/>
  </w:num>
  <w:num w:numId="36">
    <w:abstractNumId w:val="13"/>
  </w:num>
  <w:num w:numId="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6F16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3EED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0A10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048D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2022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14B2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DC3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39BA"/>
    <w:rsid w:val="007D5901"/>
    <w:rsid w:val="007D7526"/>
    <w:rsid w:val="007E4610"/>
    <w:rsid w:val="007E4715"/>
    <w:rsid w:val="007E505B"/>
    <w:rsid w:val="007E7091"/>
    <w:rsid w:val="00801136"/>
    <w:rsid w:val="00801F78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3B47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6FDB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D43CC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5863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18C2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D43CC"/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C62EC-851C-4728-8332-3DC0410D7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8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</vt:lpstr>
      <vt:lpstr>Ericsson</vt:lpstr>
    </vt:vector>
  </TitlesOfParts>
  <Company>Ericsson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Nokia</dc:creator>
  <cp:keywords>3GPP;Nokia;TDoc</cp:keywords>
  <cp:lastModifiedBy>Nokia</cp:lastModifiedBy>
  <cp:revision>3</cp:revision>
  <cp:lastPrinted>2008-01-31T06:09:00Z</cp:lastPrinted>
  <dcterms:created xsi:type="dcterms:W3CDTF">2018-03-02T07:28:00Z</dcterms:created>
  <dcterms:modified xsi:type="dcterms:W3CDTF">2018-03-02T07:37:00Z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