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017E1F0" w14:textId="332FAE2D" w:rsidR="00F314DB" w:rsidRPr="00B04045" w:rsidRDefault="00EC009F" w:rsidP="00F314DB">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E9B05B8" wp14:editId="5CD4F957">
                <wp:simplePos x="0" y="0"/>
                <wp:positionH relativeFrom="column">
                  <wp:posOffset>0</wp:posOffset>
                </wp:positionH>
                <wp:positionV relativeFrom="paragraph">
                  <wp:posOffset>0</wp:posOffset>
                </wp:positionV>
                <wp:extent cx="635" cy="635"/>
                <wp:effectExtent l="9525" t="9525" r="8890" b="8890"/>
                <wp:wrapNone/>
                <wp:docPr id="3"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E68B1"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E7B01" w:rsidRPr="00B04045">
        <w:rPr>
          <w:b/>
          <w:kern w:val="2"/>
          <w:lang w:eastAsia="zh-CN"/>
        </w:rPr>
        <w:t xml:space="preserve">3GPP TSG RAN </w:t>
      </w:r>
      <w:r w:rsidR="005E7B01">
        <w:rPr>
          <w:b/>
          <w:kern w:val="2"/>
          <w:lang w:eastAsia="zh-CN"/>
        </w:rPr>
        <w:t xml:space="preserve">WG1 Meeting </w:t>
      </w:r>
      <w:r w:rsidR="000B4C83">
        <w:rPr>
          <w:b/>
          <w:kern w:val="2"/>
          <w:lang w:eastAsia="zh-CN"/>
        </w:rPr>
        <w:t>#92</w:t>
      </w:r>
      <w:r w:rsidR="00F314DB" w:rsidRPr="00B04045">
        <w:rPr>
          <w:b/>
          <w:kern w:val="2"/>
          <w:lang w:eastAsia="zh-CN"/>
        </w:rPr>
        <w:tab/>
      </w:r>
      <w:r w:rsidR="00F314DB" w:rsidRPr="000249F5">
        <w:rPr>
          <w:b/>
          <w:kern w:val="2"/>
          <w:lang w:eastAsia="zh-CN"/>
        </w:rPr>
        <w:t>R1-</w:t>
      </w:r>
      <w:r w:rsidR="00F314DB" w:rsidRPr="000249F5">
        <w:rPr>
          <w:rFonts w:hint="eastAsia"/>
          <w:b/>
          <w:kern w:val="2"/>
          <w:lang w:eastAsia="zh-CN"/>
        </w:rPr>
        <w:t>1</w:t>
      </w:r>
      <w:r w:rsidR="00F95080">
        <w:rPr>
          <w:b/>
          <w:kern w:val="2"/>
          <w:lang w:eastAsia="zh-CN"/>
        </w:rPr>
        <w:t>8</w:t>
      </w:r>
      <w:r w:rsidR="007D695D">
        <w:rPr>
          <w:b/>
          <w:kern w:val="2"/>
          <w:lang w:eastAsia="zh-CN"/>
        </w:rPr>
        <w:t>01356</w:t>
      </w:r>
    </w:p>
    <w:p w14:paraId="7F4375E6" w14:textId="77777777" w:rsidR="00505414" w:rsidRDefault="000B4C83" w:rsidP="005F3374">
      <w:pPr>
        <w:jc w:val="left"/>
        <w:rPr>
          <w:b/>
          <w:kern w:val="2"/>
          <w:lang w:eastAsia="zh-CN"/>
        </w:rPr>
      </w:pPr>
      <w:r w:rsidRPr="003A4C1A">
        <w:rPr>
          <w:b/>
          <w:kern w:val="2"/>
          <w:lang w:eastAsia="zh-CN"/>
        </w:rPr>
        <w:t>Athens, Greece, February 26</w:t>
      </w:r>
      <w:r w:rsidRPr="00C0549B">
        <w:rPr>
          <w:b/>
          <w:kern w:val="2"/>
          <w:vertAlign w:val="superscript"/>
          <w:lang w:eastAsia="zh-CN"/>
        </w:rPr>
        <w:t>th</w:t>
      </w:r>
      <w:r w:rsidRPr="003A4C1A">
        <w:rPr>
          <w:b/>
          <w:kern w:val="2"/>
          <w:lang w:eastAsia="zh-CN"/>
        </w:rPr>
        <w:t xml:space="preserve"> – March 2</w:t>
      </w:r>
      <w:r w:rsidRPr="00C0549B">
        <w:rPr>
          <w:b/>
          <w:kern w:val="2"/>
          <w:vertAlign w:val="superscript"/>
          <w:lang w:eastAsia="zh-CN"/>
        </w:rPr>
        <w:t>nd</w:t>
      </w:r>
      <w:r w:rsidRPr="003A4C1A">
        <w:rPr>
          <w:b/>
          <w:kern w:val="2"/>
          <w:lang w:eastAsia="zh-CN"/>
        </w:rPr>
        <w:t>, 2018</w:t>
      </w:r>
    </w:p>
    <w:p w14:paraId="5A0EE95C" w14:textId="77777777" w:rsidR="00F314DB" w:rsidRPr="008518E9" w:rsidRDefault="00F314DB" w:rsidP="00F314DB">
      <w:pPr>
        <w:pBdr>
          <w:top w:val="single" w:sz="4" w:space="1" w:color="auto"/>
        </w:pBdr>
        <w:spacing w:after="0"/>
        <w:jc w:val="left"/>
        <w:rPr>
          <w:b/>
          <w:sz w:val="16"/>
          <w:szCs w:val="16"/>
        </w:rPr>
      </w:pPr>
    </w:p>
    <w:p w14:paraId="091B46C4" w14:textId="77777777"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0B4C83">
        <w:rPr>
          <w:b/>
          <w:lang w:eastAsia="zh-CN"/>
        </w:rPr>
        <w:t>2.4</w:t>
      </w:r>
    </w:p>
    <w:p w14:paraId="76768698" w14:textId="77777777"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3C167AAB" w14:textId="30FA68C7"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274712" w:rsidRPr="00274712">
        <w:rPr>
          <w:b/>
          <w:lang w:eastAsia="zh-CN"/>
        </w:rPr>
        <w:t xml:space="preserve">UL multiplexing </w:t>
      </w:r>
      <w:r w:rsidR="00E87906">
        <w:rPr>
          <w:b/>
          <w:lang w:eastAsia="zh-CN"/>
        </w:rPr>
        <w:t>between</w:t>
      </w:r>
      <w:r w:rsidR="00A55AAA">
        <w:rPr>
          <w:b/>
          <w:lang w:eastAsia="zh-CN"/>
        </w:rPr>
        <w:t xml:space="preserve"> </w:t>
      </w:r>
      <w:r w:rsidR="005E7B01" w:rsidRPr="00274712">
        <w:rPr>
          <w:b/>
          <w:lang w:eastAsia="zh-CN"/>
        </w:rPr>
        <w:t>URLLC</w:t>
      </w:r>
      <w:r w:rsidR="005E7B01" w:rsidRPr="00274712" w:rsidDel="005E7B01">
        <w:rPr>
          <w:b/>
          <w:lang w:eastAsia="zh-CN"/>
        </w:rPr>
        <w:t xml:space="preserve"> </w:t>
      </w:r>
      <w:r w:rsidR="007F7CA9">
        <w:rPr>
          <w:b/>
          <w:lang w:eastAsia="zh-CN"/>
        </w:rPr>
        <w:t xml:space="preserve">and </w:t>
      </w:r>
      <w:proofErr w:type="spellStart"/>
      <w:r w:rsidR="005E7B01" w:rsidRPr="00274712">
        <w:rPr>
          <w:b/>
          <w:lang w:eastAsia="zh-CN"/>
        </w:rPr>
        <w:t>eMBB</w:t>
      </w:r>
      <w:proofErr w:type="spellEnd"/>
      <w:r w:rsidR="00274712" w:rsidRPr="00274712">
        <w:rPr>
          <w:b/>
          <w:lang w:eastAsia="zh-CN"/>
        </w:rPr>
        <w:t xml:space="preserve"> </w:t>
      </w:r>
    </w:p>
    <w:p w14:paraId="456CB8EE" w14:textId="77777777"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14:paraId="76FF4EE3" w14:textId="77777777" w:rsidR="00AC4591" w:rsidRPr="008518E9" w:rsidRDefault="00AC4591" w:rsidP="008518E9">
      <w:pPr>
        <w:pBdr>
          <w:bottom w:val="single" w:sz="4" w:space="1" w:color="auto"/>
        </w:pBdr>
        <w:spacing w:after="0"/>
        <w:jc w:val="left"/>
        <w:rPr>
          <w:b/>
          <w:sz w:val="16"/>
          <w:szCs w:val="16"/>
          <w:lang w:eastAsia="zh-CN"/>
        </w:rPr>
      </w:pPr>
    </w:p>
    <w:p w14:paraId="3B823ECB" w14:textId="77777777" w:rsidR="009C0564" w:rsidRPr="008E35B3" w:rsidRDefault="009C0564">
      <w:pPr>
        <w:pStyle w:val="1"/>
        <w:rPr>
          <w:lang w:val="en-US"/>
        </w:rPr>
      </w:pPr>
      <w:r w:rsidRPr="008E35B3">
        <w:rPr>
          <w:lang w:val="en-US"/>
        </w:rPr>
        <w:t>Introduction</w:t>
      </w:r>
      <w:bookmarkEnd w:id="0"/>
      <w:bookmarkEnd w:id="1"/>
    </w:p>
    <w:p w14:paraId="2FBB4217" w14:textId="45723092" w:rsidR="00505414" w:rsidRDefault="00437F0C" w:rsidP="005F3374">
      <w:pPr>
        <w:spacing w:after="0"/>
      </w:pPr>
      <w:r w:rsidRPr="00130B93">
        <w:rPr>
          <w:lang w:eastAsia="zh-CN"/>
        </w:rPr>
        <w:t xml:space="preserve">This </w:t>
      </w:r>
      <w:r>
        <w:rPr>
          <w:lang w:eastAsia="zh-CN"/>
        </w:rPr>
        <w:t xml:space="preserve">paper is </w:t>
      </w:r>
      <w:r w:rsidR="00080403">
        <w:rPr>
          <w:lang w:eastAsia="zh-CN"/>
        </w:rPr>
        <w:t>re</w:t>
      </w:r>
      <w:r w:rsidR="007D4D2F">
        <w:rPr>
          <w:lang w:eastAsia="zh-CN"/>
        </w:rPr>
        <w:t>vision</w:t>
      </w:r>
      <w:r w:rsidR="00080403">
        <w:rPr>
          <w:lang w:eastAsia="zh-CN"/>
        </w:rPr>
        <w:t xml:space="preserve"> of</w:t>
      </w:r>
      <w:r>
        <w:rPr>
          <w:lang w:eastAsia="zh-CN"/>
        </w:rPr>
        <w:t xml:space="preserve"> R1-1</w:t>
      </w:r>
      <w:r w:rsidR="00080403">
        <w:rPr>
          <w:lang w:eastAsia="zh-CN"/>
        </w:rPr>
        <w:t>800057</w:t>
      </w:r>
      <w:r w:rsidRPr="00130B93">
        <w:rPr>
          <w:lang w:eastAsia="zh-CN"/>
        </w:rPr>
        <w:t>.</w:t>
      </w:r>
      <w:r>
        <w:rPr>
          <w:lang w:eastAsia="zh-CN"/>
        </w:rPr>
        <w:t xml:space="preserve"> </w:t>
      </w:r>
      <w:r w:rsidR="008B1DF0">
        <w:rPr>
          <w:rFonts w:hint="eastAsia"/>
        </w:rPr>
        <w:t>At</w:t>
      </w:r>
      <w:r w:rsidR="008B1DF0">
        <w:t xml:space="preserve"> </w:t>
      </w:r>
      <w:r w:rsidR="008B1DF0" w:rsidRPr="00F65842">
        <w:t>RAN</w:t>
      </w:r>
      <w:r w:rsidR="008B1DF0">
        <w:t xml:space="preserve"> </w:t>
      </w:r>
      <w:r w:rsidR="008B1DF0" w:rsidRPr="00F65842">
        <w:t>#7</w:t>
      </w:r>
      <w:r w:rsidR="008B1DF0">
        <w:t>8, the s</w:t>
      </w:r>
      <w:r w:rsidR="008B1DF0" w:rsidRPr="003F30D2">
        <w:t xml:space="preserve">cope for URLLC work </w:t>
      </w:r>
      <w:r w:rsidR="008B1DF0">
        <w:t>in</w:t>
      </w:r>
      <w:r w:rsidR="008B1DF0" w:rsidRPr="003F30D2">
        <w:t xml:space="preserve"> Rel-15 </w:t>
      </w:r>
      <w:r w:rsidR="008B1DF0">
        <w:t>was endorsed in [</w:t>
      </w:r>
      <w:r w:rsidR="00B75F96">
        <w:t>1</w:t>
      </w:r>
      <w:r w:rsidR="008B1DF0">
        <w:t>] and the following was agreed to be included</w:t>
      </w:r>
    </w:p>
    <w:p w14:paraId="3DE330D7" w14:textId="77777777" w:rsidR="008B1DF0" w:rsidRPr="00F65842" w:rsidRDefault="008B1DF0" w:rsidP="005D1E0E">
      <w:pPr>
        <w:numPr>
          <w:ilvl w:val="0"/>
          <w:numId w:val="26"/>
        </w:numPr>
        <w:tabs>
          <w:tab w:val="num" w:pos="1505"/>
        </w:tabs>
        <w:spacing w:after="0"/>
        <w:rPr>
          <w:i/>
          <w:lang w:eastAsia="zh-CN"/>
        </w:rPr>
      </w:pPr>
      <w:r w:rsidRPr="00F65842">
        <w:rPr>
          <w:i/>
          <w:lang w:eastAsia="zh-CN"/>
        </w:rPr>
        <w:t>Study and specify if gains are identified</w:t>
      </w:r>
    </w:p>
    <w:p w14:paraId="4FD582B1" w14:textId="77777777" w:rsidR="00505414" w:rsidRDefault="008B1DF0" w:rsidP="005F3374">
      <w:pPr>
        <w:numPr>
          <w:ilvl w:val="1"/>
          <w:numId w:val="26"/>
        </w:numPr>
        <w:tabs>
          <w:tab w:val="num" w:pos="2225"/>
        </w:tabs>
        <w:ind w:left="1502" w:hanging="357"/>
        <w:rPr>
          <w:i/>
          <w:lang w:eastAsia="zh-CN"/>
        </w:rPr>
      </w:pPr>
      <w:r w:rsidRPr="00F65842">
        <w:rPr>
          <w:i/>
          <w:lang w:eastAsia="zh-CN"/>
        </w:rPr>
        <w:t xml:space="preserve">Handle UL multiplexing of transmission with different reliability requirements (including the potential need for UL UE pre-emption) </w:t>
      </w:r>
    </w:p>
    <w:p w14:paraId="4D03B14B" w14:textId="48BE2ACE" w:rsidR="00EE2AB0" w:rsidRPr="00EE2AB0" w:rsidRDefault="002A0662" w:rsidP="004B1607">
      <w:pPr>
        <w:autoSpaceDE/>
        <w:autoSpaceDN/>
        <w:adjustRightInd/>
        <w:snapToGrid/>
        <w:rPr>
          <w:lang w:eastAsia="zh-CN"/>
        </w:rPr>
      </w:pPr>
      <w:r>
        <w:rPr>
          <w:rFonts w:eastAsia="MS Mincho"/>
          <w:lang w:eastAsia="ja-JP"/>
        </w:rPr>
        <w:t>T</w:t>
      </w:r>
      <w:r w:rsidR="00330B65" w:rsidRPr="00FA0697">
        <w:rPr>
          <w:rFonts w:eastAsia="MS Mincho"/>
          <w:lang w:eastAsia="ja-JP"/>
        </w:rPr>
        <w:t xml:space="preserve">his paper focuses on UL </w:t>
      </w:r>
      <w:r w:rsidR="00F9251F">
        <w:rPr>
          <w:rFonts w:eastAsia="MS Mincho"/>
          <w:lang w:eastAsia="ja-JP"/>
        </w:rPr>
        <w:t xml:space="preserve">multiplexing </w:t>
      </w:r>
      <w:r w:rsidR="00002C2B">
        <w:rPr>
          <w:rFonts w:eastAsia="MS Mincho"/>
          <w:lang w:eastAsia="ja-JP"/>
        </w:rPr>
        <w:t xml:space="preserve">between URLLC and </w:t>
      </w:r>
      <w:proofErr w:type="spellStart"/>
      <w:r w:rsidR="00002C2B">
        <w:rPr>
          <w:rFonts w:eastAsia="MS Mincho"/>
          <w:lang w:eastAsia="ja-JP"/>
        </w:rPr>
        <w:t>eMBB</w:t>
      </w:r>
      <w:proofErr w:type="spellEnd"/>
      <w:r w:rsidR="00002C2B">
        <w:rPr>
          <w:rFonts w:eastAsia="MS Mincho"/>
          <w:lang w:eastAsia="ja-JP"/>
        </w:rPr>
        <w:t>.</w:t>
      </w:r>
    </w:p>
    <w:p w14:paraId="21B560CA" w14:textId="77777777" w:rsidR="002128BF" w:rsidRDefault="002128BF" w:rsidP="002128BF">
      <w:pPr>
        <w:pStyle w:val="1"/>
      </w:pPr>
      <w:bookmarkStart w:id="2" w:name="_Ref129681832"/>
      <w:r>
        <w:rPr>
          <w:rFonts w:hint="eastAsia"/>
        </w:rPr>
        <w:t xml:space="preserve">UL </w:t>
      </w:r>
      <w:r>
        <w:t>multiplexing of</w:t>
      </w:r>
      <w:r>
        <w:rPr>
          <w:rFonts w:hint="eastAsia"/>
        </w:rPr>
        <w:t xml:space="preserve"> </w:t>
      </w:r>
      <w:proofErr w:type="spellStart"/>
      <w:r>
        <w:t>eMBB</w:t>
      </w:r>
      <w:proofErr w:type="spellEnd"/>
      <w:r>
        <w:rPr>
          <w:rFonts w:hint="eastAsia"/>
        </w:rPr>
        <w:t xml:space="preserve"> and </w:t>
      </w:r>
      <w:r>
        <w:t>URLLC</w:t>
      </w:r>
    </w:p>
    <w:p w14:paraId="464EF75B" w14:textId="6DE899B1" w:rsidR="002128BF" w:rsidRDefault="00321F0D" w:rsidP="004B1607">
      <w:pPr>
        <w:autoSpaceDE/>
        <w:autoSpaceDN/>
        <w:adjustRightInd/>
        <w:snapToGrid/>
        <w:rPr>
          <w:bCs/>
          <w:lang w:eastAsia="zh-CN"/>
        </w:rPr>
      </w:pPr>
      <w:r>
        <w:rPr>
          <w:bCs/>
          <w:lang w:val="en-GB" w:eastAsia="zh-CN"/>
        </w:rPr>
        <w:t>A typical</w:t>
      </w:r>
      <w:r w:rsidR="001B2346">
        <w:rPr>
          <w:bCs/>
          <w:lang w:val="en-GB" w:eastAsia="zh-CN"/>
        </w:rPr>
        <w:t xml:space="preserve"> performance</w:t>
      </w:r>
      <w:r>
        <w:rPr>
          <w:bCs/>
          <w:lang w:val="en-GB" w:eastAsia="zh-CN"/>
        </w:rPr>
        <w:t xml:space="preserve"> requirement for </w:t>
      </w:r>
      <w:r w:rsidR="002128BF">
        <w:rPr>
          <w:bCs/>
          <w:lang w:eastAsia="zh-CN"/>
        </w:rPr>
        <w:t xml:space="preserve">URLLC </w:t>
      </w:r>
      <w:r w:rsidR="00E83F83">
        <w:rPr>
          <w:bCs/>
          <w:lang w:eastAsia="zh-CN"/>
        </w:rPr>
        <w:t>is</w:t>
      </w:r>
      <w:r w:rsidR="002128BF">
        <w:rPr>
          <w:bCs/>
          <w:lang w:eastAsia="zh-CN"/>
        </w:rPr>
        <w:t xml:space="preserve"> 99.999% within 1ms. Due to such high requirements, the resources </w:t>
      </w:r>
      <w:r w:rsidR="00327CD6">
        <w:rPr>
          <w:bCs/>
          <w:lang w:eastAsia="zh-CN"/>
        </w:rPr>
        <w:t>allocated to</w:t>
      </w:r>
      <w:r w:rsidR="00561FDF">
        <w:rPr>
          <w:bCs/>
          <w:lang w:eastAsia="zh-CN"/>
        </w:rPr>
        <w:t xml:space="preserve"> </w:t>
      </w:r>
      <w:r w:rsidR="002128BF">
        <w:rPr>
          <w:bCs/>
          <w:lang w:eastAsia="zh-CN"/>
        </w:rPr>
        <w:t xml:space="preserve">URLLC packets are </w:t>
      </w:r>
      <w:r w:rsidR="00561FDF">
        <w:rPr>
          <w:bCs/>
          <w:lang w:eastAsia="zh-CN"/>
        </w:rPr>
        <w:t xml:space="preserve">preferably to be much </w:t>
      </w:r>
      <w:r w:rsidR="002128BF">
        <w:rPr>
          <w:bCs/>
          <w:lang w:eastAsia="zh-CN"/>
        </w:rPr>
        <w:t xml:space="preserve">narrower in time domain and wider in frequency domain than those needed by </w:t>
      </w:r>
      <w:proofErr w:type="spellStart"/>
      <w:r w:rsidR="002128BF">
        <w:rPr>
          <w:bCs/>
          <w:lang w:eastAsia="zh-CN"/>
        </w:rPr>
        <w:t>eMBB</w:t>
      </w:r>
      <w:proofErr w:type="spellEnd"/>
      <w:r w:rsidR="002128BF">
        <w:rPr>
          <w:bCs/>
          <w:lang w:eastAsia="zh-CN"/>
        </w:rPr>
        <w:t xml:space="preserve"> packets.</w:t>
      </w:r>
    </w:p>
    <w:p w14:paraId="5E742CF5" w14:textId="55DF358E" w:rsidR="002128BF" w:rsidRDefault="002128BF" w:rsidP="004B1607">
      <w:pPr>
        <w:autoSpaceDE/>
        <w:autoSpaceDN/>
        <w:adjustRightInd/>
        <w:snapToGrid/>
        <w:rPr>
          <w:bCs/>
          <w:lang w:eastAsia="zh-CN"/>
        </w:rPr>
      </w:pPr>
      <w:r>
        <w:rPr>
          <w:bCs/>
          <w:lang w:eastAsia="zh-CN"/>
        </w:rPr>
        <w:t xml:space="preserve">URLLC traffic could be periodic and sporadic. The periodic URLLC could be predictable. Using dedicated wide-band resource to support periodic URLLC traffic is an efficient manner. What is more difficult is how to efficiently meet the high requirement for the sporadic URLLC traffic which is usually unpredictable. </w:t>
      </w:r>
      <w:r w:rsidR="00805AC2">
        <w:rPr>
          <w:bCs/>
          <w:lang w:eastAsia="zh-CN"/>
        </w:rPr>
        <w:t>R</w:t>
      </w:r>
      <w:r>
        <w:rPr>
          <w:bCs/>
          <w:lang w:eastAsia="zh-CN"/>
        </w:rPr>
        <w:t xml:space="preserve">eserving wide-band resource in each millisecond for sporadic URLLC traffic would cause a considerable waste. Therefore, at least for sporadic URLLC traffic, multiplexing of </w:t>
      </w:r>
      <w:proofErr w:type="spellStart"/>
      <w:r>
        <w:rPr>
          <w:bCs/>
          <w:lang w:eastAsia="zh-CN"/>
        </w:rPr>
        <w:t>eMBB</w:t>
      </w:r>
      <w:proofErr w:type="spellEnd"/>
      <w:r>
        <w:rPr>
          <w:bCs/>
          <w:lang w:eastAsia="zh-CN"/>
        </w:rPr>
        <w:t xml:space="preserve"> and URLLC needs to be considered.</w:t>
      </w:r>
    </w:p>
    <w:p w14:paraId="29ED971C" w14:textId="77777777" w:rsidR="002128BF" w:rsidRDefault="002128BF">
      <w:r w:rsidRPr="00374901">
        <w:t>Below</w:t>
      </w:r>
      <w:r>
        <w:t xml:space="preserve"> we discuss UL multiplexing from inter-UE (</w:t>
      </w:r>
      <w:proofErr w:type="spellStart"/>
      <w:r>
        <w:t>eMBB</w:t>
      </w:r>
      <w:proofErr w:type="spellEnd"/>
      <w:r>
        <w:t xml:space="preserve"> and URLLC traffic originates from different UEs) and intra-UE (</w:t>
      </w:r>
      <w:proofErr w:type="spellStart"/>
      <w:r>
        <w:t>eMBB</w:t>
      </w:r>
      <w:proofErr w:type="spellEnd"/>
      <w:r>
        <w:t xml:space="preserve"> and URLLC traffic originates from same UE) perspective respectively.</w:t>
      </w:r>
    </w:p>
    <w:p w14:paraId="1ACADA6D" w14:textId="77777777" w:rsidR="002927EE" w:rsidRDefault="002128BF" w:rsidP="00DE034C">
      <w:pPr>
        <w:pStyle w:val="1"/>
      </w:pPr>
      <w:r>
        <w:t>Inter-UE multiplexing</w:t>
      </w:r>
    </w:p>
    <w:p w14:paraId="732A457C" w14:textId="77443C38" w:rsidR="002128BF" w:rsidRDefault="002128BF" w:rsidP="007B43D4">
      <w:pPr>
        <w:rPr>
          <w:lang w:eastAsia="zh-CN"/>
        </w:rPr>
      </w:pPr>
      <w:r>
        <w:rPr>
          <w:lang w:eastAsia="zh-CN"/>
        </w:rPr>
        <w:t xml:space="preserve">Inter-UE </w:t>
      </w:r>
      <w:proofErr w:type="spellStart"/>
      <w:r>
        <w:rPr>
          <w:lang w:eastAsia="zh-CN"/>
        </w:rPr>
        <w:t>eMBB</w:t>
      </w:r>
      <w:proofErr w:type="spellEnd"/>
      <w:r>
        <w:rPr>
          <w:lang w:eastAsia="zh-CN"/>
        </w:rPr>
        <w:t xml:space="preserve"> </w:t>
      </w:r>
      <w:r w:rsidRPr="002128BF">
        <w:rPr>
          <w:lang w:eastAsia="zh-CN"/>
        </w:rPr>
        <w:t xml:space="preserve">and URLLC UL multiplexing in shared resources can be achieved by different ways, such as Option 1) Stop </w:t>
      </w:r>
      <w:proofErr w:type="spellStart"/>
      <w:r w:rsidRPr="002128BF">
        <w:rPr>
          <w:lang w:eastAsia="zh-CN"/>
        </w:rPr>
        <w:t>eMBB</w:t>
      </w:r>
      <w:proofErr w:type="spellEnd"/>
      <w:r w:rsidRPr="002128BF">
        <w:rPr>
          <w:lang w:eastAsia="zh-CN"/>
        </w:rPr>
        <w:t xml:space="preserve"> transmission when URLLC transmission </w:t>
      </w:r>
      <w:r w:rsidR="005B0F55">
        <w:rPr>
          <w:lang w:eastAsia="zh-CN"/>
        </w:rPr>
        <w:t>occurs</w:t>
      </w:r>
      <w:r w:rsidRPr="002128BF">
        <w:rPr>
          <w:lang w:eastAsia="zh-CN"/>
        </w:rPr>
        <w:t xml:space="preserve"> in overlapping resources, and Option 2) </w:t>
      </w:r>
      <w:r w:rsidR="00A7762C">
        <w:rPr>
          <w:lang w:eastAsia="zh-CN"/>
        </w:rPr>
        <w:t xml:space="preserve">Allow overlapping between </w:t>
      </w:r>
      <w:proofErr w:type="spellStart"/>
      <w:r w:rsidRPr="002128BF">
        <w:rPr>
          <w:lang w:eastAsia="zh-CN"/>
        </w:rPr>
        <w:t>eMBB</w:t>
      </w:r>
      <w:proofErr w:type="spellEnd"/>
      <w:r w:rsidRPr="002128BF">
        <w:rPr>
          <w:lang w:eastAsia="zh-CN"/>
        </w:rPr>
        <w:t xml:space="preserve"> and URLLC transmission</w:t>
      </w:r>
      <w:r w:rsidR="00A7762C">
        <w:rPr>
          <w:lang w:eastAsia="zh-CN"/>
        </w:rPr>
        <w:t>s</w:t>
      </w:r>
      <w:r w:rsidRPr="002128BF">
        <w:rPr>
          <w:lang w:eastAsia="zh-CN"/>
        </w:rPr>
        <w:t xml:space="preserve">. As expected, Option 1) would require signaling to the </w:t>
      </w:r>
      <w:proofErr w:type="spellStart"/>
      <w:r w:rsidRPr="002128BF">
        <w:rPr>
          <w:lang w:eastAsia="zh-CN"/>
        </w:rPr>
        <w:t>eMBB</w:t>
      </w:r>
      <w:proofErr w:type="spellEnd"/>
      <w:r w:rsidRPr="002128BF">
        <w:rPr>
          <w:lang w:eastAsia="zh-CN"/>
        </w:rPr>
        <w:t xml:space="preserve"> UEs to stop </w:t>
      </w:r>
      <w:r w:rsidR="00BD7F73">
        <w:rPr>
          <w:lang w:eastAsia="zh-CN"/>
        </w:rPr>
        <w:t xml:space="preserve">an </w:t>
      </w:r>
      <w:r w:rsidRPr="002128BF">
        <w:rPr>
          <w:lang w:eastAsia="zh-CN"/>
        </w:rPr>
        <w:t>ongoing transmission so that collision with URLLC traffic can be avoided. Whereas in case of Option 2) some collisions are expected. Below, we discuss these options in more details</w:t>
      </w:r>
      <w:r>
        <w:rPr>
          <w:rFonts w:hint="eastAsia"/>
          <w:lang w:eastAsia="zh-CN"/>
        </w:rPr>
        <w:t>.</w:t>
      </w:r>
    </w:p>
    <w:p w14:paraId="37B8A799" w14:textId="21B8609A" w:rsidR="002128BF" w:rsidRDefault="004671C4" w:rsidP="00787404">
      <w:pPr>
        <w:pStyle w:val="2"/>
        <w:tabs>
          <w:tab w:val="clear" w:pos="2703"/>
          <w:tab w:val="num" w:pos="709"/>
        </w:tabs>
        <w:ind w:left="567"/>
        <w:rPr>
          <w:lang w:eastAsia="zh-CN"/>
        </w:rPr>
      </w:pPr>
      <w:r>
        <w:t>Discussion on UL pre-emption indication</w:t>
      </w:r>
    </w:p>
    <w:p w14:paraId="420274AB" w14:textId="395EB68F" w:rsidR="004671C4" w:rsidRDefault="004671C4" w:rsidP="004671C4">
      <w:r>
        <w:t xml:space="preserve">If </w:t>
      </w:r>
      <w:proofErr w:type="spellStart"/>
      <w:r>
        <w:t>eMBB</w:t>
      </w:r>
      <w:proofErr w:type="spellEnd"/>
      <w:r>
        <w:t xml:space="preserve"> transmission is scheduled for multiple slots, its transmission can be stopped when a grant has been allocated to incoming URLLC traffic to transmit on the same resources. As can be seen below in Figure </w:t>
      </w:r>
      <w:r w:rsidR="00E53498">
        <w:rPr>
          <w:lang w:eastAsia="zh-CN"/>
        </w:rPr>
        <w:t>1</w:t>
      </w:r>
      <w:r>
        <w:t xml:space="preserve">, </w:t>
      </w:r>
      <w:proofErr w:type="spellStart"/>
      <w:r>
        <w:t>eMBB</w:t>
      </w:r>
      <w:proofErr w:type="spellEnd"/>
      <w:r>
        <w:t xml:space="preserve"> transmission is scheduled by aggregating six slots. </w:t>
      </w:r>
      <w:r w:rsidR="007265F1">
        <w:t>The f</w:t>
      </w:r>
      <w:r>
        <w:t xml:space="preserve">ourth slot is used for URLLC traffic, by postponing/stopping </w:t>
      </w:r>
      <w:proofErr w:type="spellStart"/>
      <w:r>
        <w:t>eMBB</w:t>
      </w:r>
      <w:proofErr w:type="spellEnd"/>
      <w:r>
        <w:t xml:space="preserve"> transmission, which resumes in next slot.</w:t>
      </w:r>
    </w:p>
    <w:p w14:paraId="7342A706" w14:textId="77777777" w:rsidR="00E53498" w:rsidRDefault="00E53498" w:rsidP="00E53498">
      <w:r>
        <w:t xml:space="preserve">Although stopping signaling is a potential solution for UL multiplexing of grant-based </w:t>
      </w:r>
      <w:proofErr w:type="spellStart"/>
      <w:r>
        <w:t>eMBB</w:t>
      </w:r>
      <w:proofErr w:type="spellEnd"/>
      <w:r>
        <w:t xml:space="preserve"> and URLLC transmission, the following challenges should be considered. </w:t>
      </w:r>
    </w:p>
    <w:p w14:paraId="4B933DDE" w14:textId="77777777" w:rsidR="004671C4" w:rsidRDefault="0098193C" w:rsidP="004671C4">
      <w:pPr>
        <w:jc w:val="center"/>
      </w:pPr>
      <w:r>
        <w:rPr>
          <w:noProof/>
          <w:lang w:eastAsia="zh-CN"/>
        </w:rPr>
        <w:lastRenderedPageBreak/>
        <w:drawing>
          <wp:inline distT="0" distB="0" distL="0" distR="0" wp14:anchorId="1C376360" wp14:editId="13EC1359">
            <wp:extent cx="4328402" cy="1419148"/>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331658" cy="1420216"/>
                    </a:xfrm>
                    <a:prstGeom prst="rect">
                      <a:avLst/>
                    </a:prstGeom>
                    <a:noFill/>
                  </pic:spPr>
                </pic:pic>
              </a:graphicData>
            </a:graphic>
          </wp:inline>
        </w:drawing>
      </w:r>
    </w:p>
    <w:p w14:paraId="6AB949CF" w14:textId="77777777" w:rsidR="004671C4" w:rsidRDefault="004671C4" w:rsidP="004671C4">
      <w:pPr>
        <w:jc w:val="center"/>
      </w:pPr>
      <w:r>
        <w:t xml:space="preserve">Figure </w:t>
      </w:r>
      <w:r w:rsidR="00E53498">
        <w:rPr>
          <w:lang w:eastAsia="zh-CN"/>
        </w:rPr>
        <w:t>1</w:t>
      </w:r>
      <w:r>
        <w:t xml:space="preserve">:  </w:t>
      </w:r>
      <w:proofErr w:type="spellStart"/>
      <w:r>
        <w:t>eMBB</w:t>
      </w:r>
      <w:proofErr w:type="spellEnd"/>
      <w:r>
        <w:t xml:space="preserve"> transmission is paused</w:t>
      </w:r>
      <w:r w:rsidR="00E53498">
        <w:t>/stopped</w:t>
      </w:r>
      <w:r>
        <w:t xml:space="preserve"> when URLLC packet arrives.</w:t>
      </w:r>
    </w:p>
    <w:p w14:paraId="50C9CC6E" w14:textId="77777777" w:rsidR="00C83AC7" w:rsidRDefault="00C83AC7" w:rsidP="00C83AC7">
      <w:pPr>
        <w:rPr>
          <w:lang w:eastAsia="zh-CN"/>
        </w:rPr>
      </w:pPr>
      <w:r>
        <w:rPr>
          <w:rFonts w:hint="eastAsia"/>
          <w:lang w:eastAsia="zh-CN"/>
        </w:rPr>
        <w:t xml:space="preserve">1) </w:t>
      </w:r>
      <w:r>
        <w:rPr>
          <w:lang w:eastAsia="zh-CN"/>
        </w:rPr>
        <w:t>The UL pre-emption indication</w:t>
      </w:r>
      <w:r>
        <w:rPr>
          <w:rFonts w:hint="eastAsia"/>
          <w:lang w:eastAsia="zh-CN"/>
        </w:rPr>
        <w:t xml:space="preserve"> </w:t>
      </w:r>
      <w:r>
        <w:rPr>
          <w:lang w:eastAsia="zh-CN"/>
        </w:rPr>
        <w:t>cannot work</w:t>
      </w:r>
      <w:r>
        <w:rPr>
          <w:rFonts w:hint="eastAsia"/>
          <w:lang w:eastAsia="zh-CN"/>
        </w:rPr>
        <w:t xml:space="preserve"> when the URLLC traffic is based on </w:t>
      </w:r>
      <w:r>
        <w:rPr>
          <w:lang w:eastAsia="zh-CN"/>
        </w:rPr>
        <w:t>UL GF transmission</w:t>
      </w:r>
      <w:r>
        <w:rPr>
          <w:rFonts w:hint="eastAsia"/>
          <w:lang w:eastAsia="zh-CN"/>
        </w:rPr>
        <w:t>.</w:t>
      </w:r>
      <w:r>
        <w:rPr>
          <w:lang w:eastAsia="zh-CN"/>
        </w:rPr>
        <w:t xml:space="preserve"> Since it is not possible for the </w:t>
      </w:r>
      <w:proofErr w:type="spellStart"/>
      <w:r>
        <w:rPr>
          <w:lang w:eastAsia="zh-CN"/>
        </w:rPr>
        <w:t>gNB</w:t>
      </w:r>
      <w:proofErr w:type="spellEnd"/>
      <w:r>
        <w:rPr>
          <w:lang w:eastAsia="zh-CN"/>
        </w:rPr>
        <w:t xml:space="preserve"> know in advance whether there will be any URLLC traffic, hence it is impossible to stop the </w:t>
      </w:r>
      <w:proofErr w:type="spellStart"/>
      <w:r>
        <w:rPr>
          <w:lang w:eastAsia="zh-CN"/>
        </w:rPr>
        <w:t>eMBB</w:t>
      </w:r>
      <w:proofErr w:type="spellEnd"/>
      <w:r>
        <w:rPr>
          <w:lang w:eastAsia="zh-CN"/>
        </w:rPr>
        <w:t xml:space="preserve"> traffic.</w:t>
      </w:r>
      <w:r w:rsidRPr="006F0684">
        <w:rPr>
          <w:lang w:eastAsia="zh-CN"/>
        </w:rPr>
        <w:t xml:space="preserve"> </w:t>
      </w:r>
      <w:r>
        <w:rPr>
          <w:lang w:eastAsia="zh-CN"/>
        </w:rPr>
        <w:t xml:space="preserve">On the other hand, the URLLC UE is not aware of where the </w:t>
      </w:r>
      <w:proofErr w:type="spellStart"/>
      <w:r>
        <w:rPr>
          <w:lang w:eastAsia="zh-CN"/>
        </w:rPr>
        <w:t>eMBB</w:t>
      </w:r>
      <w:proofErr w:type="spellEnd"/>
      <w:r>
        <w:rPr>
          <w:lang w:eastAsia="zh-CN"/>
        </w:rPr>
        <w:t xml:space="preserve"> transmission is present or not, and the power of it. It is also difficult for URLLC UE to transmit with proper power to guarantee the reception of data.</w:t>
      </w:r>
    </w:p>
    <w:p w14:paraId="61517412" w14:textId="6F16759B" w:rsidR="001D4465" w:rsidRDefault="00C83AC7" w:rsidP="001D4465">
      <w:r>
        <w:rPr>
          <w:lang w:eastAsia="zh-CN"/>
        </w:rPr>
        <w:t>2</w:t>
      </w:r>
      <w:r w:rsidR="001D4465">
        <w:rPr>
          <w:rFonts w:hint="eastAsia"/>
          <w:lang w:eastAsia="zh-CN"/>
        </w:rPr>
        <w:t xml:space="preserve">) </w:t>
      </w:r>
      <w:r w:rsidR="001D4465">
        <w:t>The indication needs to be signaled frequently since URLLC transmission duration can be much smaller, e.g</w:t>
      </w:r>
      <w:r w:rsidR="006D7E5E">
        <w:t>.</w:t>
      </w:r>
      <w:r w:rsidR="001D4465">
        <w:t xml:space="preserve"> </w:t>
      </w:r>
      <w:r w:rsidR="006D7E5E">
        <w:t xml:space="preserve">2 OFDM </w:t>
      </w:r>
      <w:r w:rsidR="001D4465">
        <w:t xml:space="preserve">symbols. This causes significant signaling overhead, increased blind detection, and power consumption at the configured UE that is monitoring the indication. As URLLC packet could be scheduled at any or every few symbols to reduce latency, this implies </w:t>
      </w:r>
      <w:proofErr w:type="spellStart"/>
      <w:r w:rsidR="001D4465">
        <w:t>eMBB</w:t>
      </w:r>
      <w:proofErr w:type="spellEnd"/>
      <w:r w:rsidR="001D4465">
        <w:t xml:space="preserve"> UEs would need to monitor at periodicity that is as short as the shortest possible URLLC packet transmission duration.  </w:t>
      </w:r>
    </w:p>
    <w:p w14:paraId="0CDEC9A2" w14:textId="4BAAA029" w:rsidR="001D4465" w:rsidRDefault="00C83AC7" w:rsidP="001D4465">
      <w:r>
        <w:rPr>
          <w:lang w:eastAsia="zh-CN"/>
        </w:rPr>
        <w:t>3</w:t>
      </w:r>
      <w:r w:rsidR="001D4465">
        <w:rPr>
          <w:rFonts w:hint="eastAsia"/>
          <w:lang w:eastAsia="zh-CN"/>
        </w:rPr>
        <w:t>)</w:t>
      </w:r>
      <w:r w:rsidR="001D4465">
        <w:rPr>
          <w:lang w:eastAsia="zh-CN"/>
        </w:rPr>
        <w:t xml:space="preserve"> </w:t>
      </w:r>
      <w:r w:rsidR="001D4465">
        <w:t xml:space="preserve">The reliability requirement of the indication signaling is quite high. This is because if </w:t>
      </w:r>
      <w:proofErr w:type="spellStart"/>
      <w:r w:rsidR="001D4465">
        <w:t>eMBB</w:t>
      </w:r>
      <w:proofErr w:type="spellEnd"/>
      <w:r w:rsidR="001D4465">
        <w:t xml:space="preserve"> UE fails to detect/decode the signaling, it implies uncontrolled collision between URLLC and </w:t>
      </w:r>
      <w:proofErr w:type="spellStart"/>
      <w:r w:rsidR="001D4465">
        <w:t>eMBB</w:t>
      </w:r>
      <w:proofErr w:type="spellEnd"/>
      <w:r w:rsidR="001D4465">
        <w:t xml:space="preserve"> transmission, and consequently, reliability of URLLC transmission may not be guaranteed. </w:t>
      </w:r>
    </w:p>
    <w:p w14:paraId="59E9FF53" w14:textId="6BCF319D" w:rsidR="00505414" w:rsidRDefault="00C83AC7" w:rsidP="005F3374">
      <w:r>
        <w:t>4</w:t>
      </w:r>
      <w:r w:rsidR="001D4465">
        <w:rPr>
          <w:rFonts w:hint="eastAsia"/>
        </w:rPr>
        <w:t>)</w:t>
      </w:r>
      <w:r w:rsidR="001D4465">
        <w:t xml:space="preserve"> High reliability requirement implies for time-frequency resources </w:t>
      </w:r>
      <w:r w:rsidR="008A17FC">
        <w:t xml:space="preserve">needed for PDCCH carrying the indication, or higher aggregation level. This may cause blocking of other PDCCH transmission sharing the same CORESET. </w:t>
      </w:r>
    </w:p>
    <w:p w14:paraId="00F50B31" w14:textId="06AF4362" w:rsidR="00505414" w:rsidRDefault="00C83AC7" w:rsidP="005F3374">
      <w:r>
        <w:t>5</w:t>
      </w:r>
      <w:r w:rsidR="008A17FC">
        <w:t xml:space="preserve">) To inadvertently impact </w:t>
      </w:r>
      <w:proofErr w:type="spellStart"/>
      <w:r w:rsidR="008A17FC">
        <w:t>eMBB</w:t>
      </w:r>
      <w:proofErr w:type="spellEnd"/>
      <w:r w:rsidR="008A17FC">
        <w:t xml:space="preserve"> UEs that are not required to stop/postpone transmission, the granularity of indication needs to be very fine. This in turn requires higher payload for the PDCCH. If a high payload PDCCH is signaled every few symbols, this would have significant impact system resource efficiency, as those time-frequency resources cannot be used for data transmission. On the contrary, if small payload PDCCH is used, i.e.</w:t>
      </w:r>
      <w:r w:rsidR="006F0E94">
        <w:t xml:space="preserve"> </w:t>
      </w:r>
      <w:r w:rsidR="008A17FC">
        <w:t xml:space="preserve">if only coarse granularity of indication is supported such as indicating whole bandwidth part is impacted, this could impact multiple </w:t>
      </w:r>
      <w:proofErr w:type="spellStart"/>
      <w:r w:rsidR="008A17FC">
        <w:t>eMBB</w:t>
      </w:r>
      <w:proofErr w:type="spellEnd"/>
      <w:r w:rsidR="008A17FC">
        <w:t xml:space="preserve"> packet transmissions and potentially stop some transmission which did not have any overlapping resource assignment. Hence, </w:t>
      </w:r>
      <w:r w:rsidR="00E53498">
        <w:t xml:space="preserve">there is concern on both approaches. </w:t>
      </w:r>
      <w:r w:rsidR="008A17FC">
        <w:t xml:space="preserve">   </w:t>
      </w:r>
    </w:p>
    <w:p w14:paraId="53BB09D3" w14:textId="0CB8B715" w:rsidR="00505414" w:rsidRDefault="00C83AC7" w:rsidP="005F3374">
      <w:r>
        <w:t>6</w:t>
      </w:r>
      <w:r w:rsidR="00E53498">
        <w:t xml:space="preserve">) It is not clear whether additional signaling is needed to notify </w:t>
      </w:r>
      <w:proofErr w:type="spellStart"/>
      <w:r w:rsidR="00E53498">
        <w:t>eMBB</w:t>
      </w:r>
      <w:proofErr w:type="spellEnd"/>
      <w:r w:rsidR="00E53498">
        <w:t xml:space="preserve"> UEs to resume transmission, if the UEs received an indication to stop transmission before. If used, this further increase</w:t>
      </w:r>
      <w:r w:rsidR="00DD3F67">
        <w:t>s</w:t>
      </w:r>
      <w:r w:rsidR="00E53498">
        <w:t xml:space="preserve"> signaling overhead and complicate</w:t>
      </w:r>
      <w:r w:rsidR="00DD3F67">
        <w:t>s</w:t>
      </w:r>
      <w:r w:rsidR="00E53498">
        <w:t xml:space="preserve"> UE operation. </w:t>
      </w:r>
    </w:p>
    <w:p w14:paraId="4974D83E" w14:textId="5F158000" w:rsidR="00505414" w:rsidRDefault="00C83AC7" w:rsidP="005F3374">
      <w:pPr>
        <w:rPr>
          <w:lang w:eastAsia="zh-CN"/>
        </w:rPr>
      </w:pPr>
      <w:r>
        <w:rPr>
          <w:lang w:eastAsia="zh-CN"/>
        </w:rPr>
        <w:t>7</w:t>
      </w:r>
      <w:r w:rsidR="00EB58C1">
        <w:rPr>
          <w:lang w:eastAsia="zh-CN"/>
        </w:rPr>
        <w:t>) The processing delay of the UL</w:t>
      </w:r>
      <w:r w:rsidR="003132E2">
        <w:rPr>
          <w:lang w:eastAsia="zh-CN"/>
        </w:rPr>
        <w:t xml:space="preserve"> pre-emption indication</w:t>
      </w:r>
      <w:r w:rsidR="00AC3AE8">
        <w:rPr>
          <w:lang w:eastAsia="zh-CN"/>
        </w:rPr>
        <w:t xml:space="preserve"> should be considered. It i</w:t>
      </w:r>
      <w:r w:rsidR="00EB58C1">
        <w:rPr>
          <w:lang w:eastAsia="zh-CN"/>
        </w:rPr>
        <w:t xml:space="preserve">s possible that when the UE is ready to stop the current </w:t>
      </w:r>
      <w:proofErr w:type="spellStart"/>
      <w:r w:rsidR="00EB58C1">
        <w:rPr>
          <w:lang w:eastAsia="zh-CN"/>
        </w:rPr>
        <w:t>eMBB</w:t>
      </w:r>
      <w:proofErr w:type="spellEnd"/>
      <w:r w:rsidR="00EB58C1">
        <w:rPr>
          <w:lang w:eastAsia="zh-CN"/>
        </w:rPr>
        <w:t xml:space="preserve"> transmission as indicated by the </w:t>
      </w:r>
      <w:r w:rsidR="003132E2">
        <w:rPr>
          <w:lang w:eastAsia="zh-CN"/>
        </w:rPr>
        <w:t>UL pre-emption indication</w:t>
      </w:r>
      <w:r w:rsidR="00EB58C1">
        <w:rPr>
          <w:lang w:eastAsia="zh-CN"/>
        </w:rPr>
        <w:t xml:space="preserve">, URLLC transmission has already begun. The interference from </w:t>
      </w:r>
      <w:proofErr w:type="spellStart"/>
      <w:r w:rsidR="00EB58C1">
        <w:rPr>
          <w:lang w:eastAsia="zh-CN"/>
        </w:rPr>
        <w:t>eMBB</w:t>
      </w:r>
      <w:proofErr w:type="spellEnd"/>
      <w:r w:rsidR="00EB58C1">
        <w:rPr>
          <w:lang w:eastAsia="zh-CN"/>
        </w:rPr>
        <w:t xml:space="preserve"> to URLLC is inevitable</w:t>
      </w:r>
      <w:r w:rsidR="000F05AB">
        <w:rPr>
          <w:lang w:eastAsia="zh-CN"/>
        </w:rPr>
        <w:t xml:space="preserve"> in this case</w:t>
      </w:r>
      <w:r w:rsidR="00EB58C1">
        <w:rPr>
          <w:lang w:eastAsia="zh-CN"/>
        </w:rPr>
        <w:t>.</w:t>
      </w:r>
      <w:r w:rsidR="00436117">
        <w:rPr>
          <w:lang w:eastAsia="zh-CN"/>
        </w:rPr>
        <w:t xml:space="preserve"> </w:t>
      </w:r>
    </w:p>
    <w:p w14:paraId="70BE3B42" w14:textId="594423B5" w:rsidR="00436117" w:rsidRDefault="00436117" w:rsidP="005F3374">
      <w:pPr>
        <w:rPr>
          <w:lang w:eastAsia="zh-CN"/>
        </w:rPr>
      </w:pPr>
      <w:r>
        <w:rPr>
          <w:lang w:eastAsia="zh-CN"/>
        </w:rPr>
        <w:t xml:space="preserve">8) For </w:t>
      </w:r>
      <w:r w:rsidR="00FE0C4F">
        <w:rPr>
          <w:lang w:eastAsia="zh-CN"/>
        </w:rPr>
        <w:t>a TDD UE and FDD with half-duplex</w:t>
      </w:r>
      <w:r w:rsidRPr="00436117">
        <w:rPr>
          <w:lang w:eastAsia="zh-CN"/>
        </w:rPr>
        <w:t xml:space="preserve">, the </w:t>
      </w:r>
      <w:proofErr w:type="spellStart"/>
      <w:r>
        <w:rPr>
          <w:lang w:eastAsia="zh-CN"/>
        </w:rPr>
        <w:t>e</w:t>
      </w:r>
      <w:r w:rsidRPr="00436117">
        <w:rPr>
          <w:lang w:eastAsia="zh-CN"/>
        </w:rPr>
        <w:t>MBB</w:t>
      </w:r>
      <w:proofErr w:type="spellEnd"/>
      <w:r w:rsidRPr="00436117">
        <w:rPr>
          <w:lang w:eastAsia="zh-CN"/>
        </w:rPr>
        <w:t xml:space="preserve"> UE will not be able to transmit and listen to the downlink at the same time.</w:t>
      </w:r>
      <w:r>
        <w:rPr>
          <w:lang w:eastAsia="zh-CN"/>
        </w:rPr>
        <w:t xml:space="preserve"> </w:t>
      </w:r>
      <w:r w:rsidR="00137E21">
        <w:rPr>
          <w:lang w:eastAsia="zh-CN"/>
        </w:rPr>
        <w:t xml:space="preserve">Therefore, </w:t>
      </w:r>
      <w:r w:rsidR="005D50DE">
        <w:rPr>
          <w:lang w:eastAsia="zh-CN"/>
        </w:rPr>
        <w:t>UL pre-emption indication does not work properly for these UEs</w:t>
      </w:r>
      <w:r w:rsidR="00137E21">
        <w:rPr>
          <w:lang w:eastAsia="zh-CN"/>
        </w:rPr>
        <w:t>.</w:t>
      </w:r>
    </w:p>
    <w:p w14:paraId="56D0C21A" w14:textId="77777777" w:rsidR="00E9421B" w:rsidRDefault="00B36462" w:rsidP="004B1607">
      <w:pPr>
        <w:autoSpaceDE/>
        <w:autoSpaceDN/>
      </w:pPr>
      <w:r>
        <w:t>Other than the above technical issues, standardization efforts would be significant to formalize UL pre-empti</w:t>
      </w:r>
      <w:r w:rsidR="001D4465">
        <w:t xml:space="preserve">on indication/stopping </w:t>
      </w:r>
      <w:r w:rsidR="00E53498">
        <w:t xml:space="preserve">and/or resume </w:t>
      </w:r>
      <w:r w:rsidR="001D4465">
        <w:t>signaling, such as the details of L1 signaling and time-frequency resource addressed by the signaling etc.</w:t>
      </w:r>
      <w:r>
        <w:t xml:space="preserve"> Below we discuss alternative mechanisms that can be viable solution</w:t>
      </w:r>
      <w:r w:rsidR="001D4465">
        <w:t xml:space="preserve"> and would require less specification effort, given the time remaining in R15 and at least include basic support for UL multiplexing into the specifications. </w:t>
      </w:r>
    </w:p>
    <w:p w14:paraId="3E9AE7BB" w14:textId="21B34773" w:rsidR="00326790" w:rsidRDefault="001D4465" w:rsidP="004B1607">
      <w:pPr>
        <w:autoSpaceDE/>
        <w:autoSpaceDN/>
        <w:rPr>
          <w:b/>
          <w:lang w:eastAsia="zh-CN"/>
        </w:rPr>
      </w:pPr>
      <w:r>
        <w:rPr>
          <w:b/>
          <w:lang w:eastAsia="zh-CN"/>
        </w:rPr>
        <w:t xml:space="preserve">Proposal </w:t>
      </w:r>
      <w:r w:rsidR="00723128">
        <w:rPr>
          <w:b/>
          <w:lang w:eastAsia="zh-CN"/>
        </w:rPr>
        <w:t>1</w:t>
      </w:r>
      <w:r w:rsidR="002128BF" w:rsidRPr="002128BF">
        <w:rPr>
          <w:b/>
          <w:lang w:eastAsia="zh-CN"/>
        </w:rPr>
        <w:t xml:space="preserve">: </w:t>
      </w:r>
      <w:r>
        <w:rPr>
          <w:b/>
          <w:lang w:eastAsia="zh-CN"/>
        </w:rPr>
        <w:t>UL pre-emption indication is not supported in R15</w:t>
      </w:r>
      <w:r w:rsidR="00703C46">
        <w:rPr>
          <w:b/>
          <w:lang w:eastAsia="zh-CN"/>
        </w:rPr>
        <w:t>.</w:t>
      </w:r>
    </w:p>
    <w:p w14:paraId="073E4F62" w14:textId="77777777" w:rsidR="00D77415" w:rsidRDefault="00D77415">
      <w:pPr>
        <w:rPr>
          <w:lang w:eastAsia="zh-CN"/>
        </w:rPr>
      </w:pPr>
    </w:p>
    <w:p w14:paraId="01F70472" w14:textId="77777777" w:rsidR="00455A8B" w:rsidRDefault="00455A8B" w:rsidP="00455A8B">
      <w:pPr>
        <w:rPr>
          <w:lang w:eastAsia="zh-CN"/>
        </w:rPr>
      </w:pPr>
      <w:bookmarkStart w:id="3" w:name="OLE_LINK3"/>
      <w:r>
        <w:rPr>
          <w:lang w:eastAsia="zh-CN"/>
        </w:rPr>
        <w:lastRenderedPageBreak/>
        <w:t xml:space="preserve">In Option 2) </w:t>
      </w:r>
      <w:proofErr w:type="spellStart"/>
      <w:r>
        <w:rPr>
          <w:lang w:eastAsia="zh-CN"/>
        </w:rPr>
        <w:t>eMBB</w:t>
      </w:r>
      <w:proofErr w:type="spellEnd"/>
      <w:r>
        <w:rPr>
          <w:lang w:eastAsia="zh-CN"/>
        </w:rPr>
        <w:t xml:space="preserve"> UEs </w:t>
      </w:r>
      <w:r>
        <w:rPr>
          <w:rFonts w:hint="eastAsia"/>
          <w:lang w:eastAsia="zh-CN"/>
        </w:rPr>
        <w:t>may</w:t>
      </w:r>
      <w:r>
        <w:rPr>
          <w:lang w:eastAsia="zh-CN"/>
        </w:rPr>
        <w:t xml:space="preserve"> be unaware of resource sharing with URLLC transmission, hence some collision may take place. </w:t>
      </w:r>
      <w:r w:rsidRPr="00E10F0E">
        <w:rPr>
          <w:lang w:eastAsia="zh-CN"/>
        </w:rPr>
        <w:t>One addit</w:t>
      </w:r>
      <w:r>
        <w:rPr>
          <w:rFonts w:hint="eastAsia"/>
          <w:lang w:eastAsia="zh-CN"/>
        </w:rPr>
        <w:t>i</w:t>
      </w:r>
      <w:r w:rsidRPr="00E10F0E">
        <w:rPr>
          <w:lang w:eastAsia="zh-CN"/>
        </w:rPr>
        <w:t xml:space="preserve">onal option not discussed in more detail is that advanced receivers can be used at the </w:t>
      </w:r>
      <w:proofErr w:type="spellStart"/>
      <w:r w:rsidRPr="00E10F0E">
        <w:rPr>
          <w:lang w:eastAsia="zh-CN"/>
        </w:rPr>
        <w:t>gNBs</w:t>
      </w:r>
      <w:proofErr w:type="spellEnd"/>
      <w:r w:rsidRPr="00E10F0E">
        <w:rPr>
          <w:lang w:eastAsia="zh-CN"/>
        </w:rPr>
        <w:t xml:space="preserve">. An advanced receiver (or even NOMA) could be an enabler for UL multiplexing of </w:t>
      </w:r>
      <w:proofErr w:type="spellStart"/>
      <w:r w:rsidRPr="00E10F0E">
        <w:rPr>
          <w:lang w:eastAsia="zh-CN"/>
        </w:rPr>
        <w:t>eMBB</w:t>
      </w:r>
      <w:proofErr w:type="spellEnd"/>
      <w:r w:rsidRPr="00E10F0E">
        <w:rPr>
          <w:lang w:eastAsia="zh-CN"/>
        </w:rPr>
        <w:t xml:space="preserve"> and URLLC in inter-UE case.</w:t>
      </w:r>
      <w:r w:rsidDel="00E10F0E">
        <w:rPr>
          <w:lang w:eastAsia="zh-CN"/>
        </w:rPr>
        <w:t xml:space="preserve"> </w:t>
      </w:r>
    </w:p>
    <w:p w14:paraId="6056B276" w14:textId="77777777" w:rsidR="00F83F10" w:rsidRDefault="00ED376F">
      <w:pPr>
        <w:rPr>
          <w:b/>
          <w:lang w:eastAsia="zh-CN"/>
        </w:rPr>
      </w:pPr>
      <w:bookmarkStart w:id="4" w:name="_GoBack"/>
      <w:bookmarkEnd w:id="4"/>
      <w:r w:rsidRPr="00374901">
        <w:rPr>
          <w:lang w:eastAsia="zh-CN"/>
        </w:rPr>
        <w:t>Below, we discuss Option 2) in details</w:t>
      </w:r>
      <w:r>
        <w:rPr>
          <w:lang w:eastAsia="zh-CN"/>
        </w:rPr>
        <w:t>.</w:t>
      </w:r>
      <w:bookmarkEnd w:id="3"/>
    </w:p>
    <w:p w14:paraId="79094330" w14:textId="77777777" w:rsidR="00435C42" w:rsidRPr="00D3720A" w:rsidRDefault="00435C42" w:rsidP="00787404">
      <w:pPr>
        <w:pStyle w:val="2"/>
        <w:tabs>
          <w:tab w:val="clear" w:pos="2703"/>
          <w:tab w:val="num" w:pos="426"/>
        </w:tabs>
        <w:ind w:left="576"/>
      </w:pPr>
      <w:r w:rsidRPr="00A82AA7">
        <w:t xml:space="preserve">Coexistence of </w:t>
      </w:r>
      <w:proofErr w:type="spellStart"/>
      <w:r w:rsidRPr="00A82AA7">
        <w:t>eMBB</w:t>
      </w:r>
      <w:proofErr w:type="spellEnd"/>
      <w:r w:rsidRPr="00A82AA7">
        <w:t>/URLLC in UL</w:t>
      </w:r>
      <w:r>
        <w:t xml:space="preserve"> with controlled collision</w:t>
      </w:r>
    </w:p>
    <w:p w14:paraId="73637EF9" w14:textId="77777777" w:rsidR="005F0C82" w:rsidRPr="002128BF" w:rsidRDefault="00EE2AB0" w:rsidP="005F0C82">
      <w:pPr>
        <w:rPr>
          <w:lang w:eastAsia="zh-CN"/>
        </w:rPr>
      </w:pPr>
      <w:r w:rsidRPr="00EE2AB0">
        <w:rPr>
          <w:rFonts w:eastAsia="MS Mincho"/>
          <w:lang w:eastAsia="ja-JP"/>
        </w:rPr>
        <w:t xml:space="preserve">NR may support diverse kinds of traffic in a common carrier with same or different numerology. To satisfy the URLLC latency, shorter transmission interval can be adopted by using larger SCS in a separate BW part than </w:t>
      </w:r>
      <w:proofErr w:type="spellStart"/>
      <w:r w:rsidRPr="00EE2AB0">
        <w:rPr>
          <w:rFonts w:eastAsia="MS Mincho"/>
          <w:lang w:eastAsia="ja-JP"/>
        </w:rPr>
        <w:t>eMBB</w:t>
      </w:r>
      <w:proofErr w:type="spellEnd"/>
      <w:r w:rsidRPr="00EE2AB0">
        <w:rPr>
          <w:rFonts w:eastAsia="MS Mincho"/>
          <w:lang w:eastAsia="ja-JP"/>
        </w:rPr>
        <w:t xml:space="preserve"> which may use smaller SCS such as 30</w:t>
      </w:r>
      <w:r w:rsidR="00A96EF3">
        <w:rPr>
          <w:rFonts w:eastAsia="MS Mincho"/>
          <w:lang w:eastAsia="ja-JP"/>
        </w:rPr>
        <w:t xml:space="preserve"> </w:t>
      </w:r>
      <w:r w:rsidRPr="00EE2AB0">
        <w:rPr>
          <w:rFonts w:eastAsia="MS Mincho"/>
          <w:lang w:eastAsia="ja-JP"/>
        </w:rPr>
        <w:t>kHz or 15</w:t>
      </w:r>
      <w:r w:rsidR="00A96EF3">
        <w:rPr>
          <w:rFonts w:eastAsia="MS Mincho"/>
          <w:lang w:eastAsia="ja-JP"/>
        </w:rPr>
        <w:t xml:space="preserve"> </w:t>
      </w:r>
      <w:r w:rsidRPr="00EE2AB0">
        <w:rPr>
          <w:rFonts w:eastAsia="MS Mincho"/>
          <w:lang w:eastAsia="ja-JP"/>
        </w:rPr>
        <w:t xml:space="preserve">kHz. For smaller SCS, URLLC transmission can be based on mini-slot or symbols-based duration. </w:t>
      </w:r>
      <w:r w:rsidR="005F0C82">
        <w:rPr>
          <w:lang w:eastAsia="zh-CN"/>
        </w:rPr>
        <w:t xml:space="preserve">Here, we assume </w:t>
      </w:r>
      <w:proofErr w:type="spellStart"/>
      <w:r w:rsidR="005F0C82">
        <w:rPr>
          <w:lang w:eastAsia="zh-CN"/>
        </w:rPr>
        <w:t>eMBB</w:t>
      </w:r>
      <w:proofErr w:type="spellEnd"/>
      <w:r w:rsidR="005F0C82">
        <w:rPr>
          <w:lang w:eastAsia="zh-CN"/>
        </w:rPr>
        <w:t xml:space="preserve"> adopts grant-based transmission and consists of significantly larger packets</w:t>
      </w:r>
      <w:r w:rsidR="005F0C82" w:rsidRPr="00274712">
        <w:rPr>
          <w:lang w:eastAsia="zh-CN"/>
        </w:rPr>
        <w:t xml:space="preserve"> </w:t>
      </w:r>
      <w:r w:rsidR="005F0C82">
        <w:rPr>
          <w:lang w:eastAsia="zh-CN"/>
        </w:rPr>
        <w:t xml:space="preserve">than URLLC, i.e., scheduling interval of </w:t>
      </w:r>
      <w:proofErr w:type="spellStart"/>
      <w:r w:rsidR="005F0C82">
        <w:rPr>
          <w:lang w:eastAsia="zh-CN"/>
        </w:rPr>
        <w:t>eMBB</w:t>
      </w:r>
      <w:proofErr w:type="spellEnd"/>
      <w:r w:rsidR="005F0C82">
        <w:rPr>
          <w:lang w:eastAsia="zh-CN"/>
        </w:rPr>
        <w:t xml:space="preserve"> is longer than URLLC transmission interval. </w:t>
      </w:r>
      <w:proofErr w:type="gramStart"/>
      <w:r w:rsidR="00E53498">
        <w:rPr>
          <w:lang w:eastAsia="zh-CN"/>
        </w:rPr>
        <w:t>60kHz</w:t>
      </w:r>
      <w:proofErr w:type="gramEnd"/>
      <w:r w:rsidR="00E53498">
        <w:rPr>
          <w:lang w:eastAsia="zh-CN"/>
        </w:rPr>
        <w:t xml:space="preserve"> is a suitable numerology to ensure latency of URLLC transmission [2]. </w:t>
      </w:r>
      <w:r w:rsidR="005F0C82">
        <w:rPr>
          <w:lang w:eastAsia="zh-CN"/>
        </w:rPr>
        <w:t xml:space="preserve">Below, we discuss coexistence </w:t>
      </w:r>
      <w:r w:rsidR="005F0C82" w:rsidRPr="002128BF">
        <w:rPr>
          <w:lang w:eastAsia="zh-CN"/>
        </w:rPr>
        <w:t xml:space="preserve">of grant-free URLLC and grant-based </w:t>
      </w:r>
      <w:proofErr w:type="spellStart"/>
      <w:r w:rsidR="005F0C82" w:rsidRPr="002128BF">
        <w:rPr>
          <w:lang w:eastAsia="zh-CN"/>
        </w:rPr>
        <w:t>eMBB</w:t>
      </w:r>
      <w:proofErr w:type="spellEnd"/>
      <w:r w:rsidR="005F0C82" w:rsidRPr="002128BF">
        <w:rPr>
          <w:lang w:eastAsia="zh-CN"/>
        </w:rPr>
        <w:t xml:space="preserve"> transmissions</w:t>
      </w:r>
      <w:r w:rsidR="00E53498">
        <w:rPr>
          <w:lang w:eastAsia="zh-CN"/>
        </w:rPr>
        <w:t xml:space="preserve">, where </w:t>
      </w:r>
      <w:proofErr w:type="spellStart"/>
      <w:r w:rsidR="00E53498">
        <w:rPr>
          <w:lang w:eastAsia="zh-CN"/>
        </w:rPr>
        <w:t>eMBB</w:t>
      </w:r>
      <w:proofErr w:type="spellEnd"/>
      <w:r w:rsidR="00E53498">
        <w:rPr>
          <w:lang w:eastAsia="zh-CN"/>
        </w:rPr>
        <w:t xml:space="preserve"> packets can be transmitted primarily in </w:t>
      </w:r>
      <w:proofErr w:type="gramStart"/>
      <w:r w:rsidR="00E53498">
        <w:rPr>
          <w:lang w:eastAsia="zh-CN"/>
        </w:rPr>
        <w:t>30kHz</w:t>
      </w:r>
      <w:proofErr w:type="gramEnd"/>
      <w:r w:rsidR="00E53498">
        <w:rPr>
          <w:lang w:eastAsia="zh-CN"/>
        </w:rPr>
        <w:t xml:space="preserve"> SCS bandwidth (BW) part and URLLC transmission is made in 60kHz SCS BW part</w:t>
      </w:r>
      <w:r w:rsidR="005F0C82" w:rsidRPr="002128BF">
        <w:rPr>
          <w:lang w:eastAsia="zh-CN"/>
        </w:rPr>
        <w:t>.</w:t>
      </w:r>
    </w:p>
    <w:p w14:paraId="4B0AFE15" w14:textId="77777777" w:rsidR="00505414" w:rsidRDefault="00210A42" w:rsidP="005F3374">
      <w:pPr>
        <w:autoSpaceDE/>
        <w:autoSpaceDN/>
        <w:adjustRightInd/>
        <w:snapToGrid/>
        <w:spacing w:before="120" w:after="0"/>
        <w:jc w:val="center"/>
        <w:rPr>
          <w:lang w:eastAsia="zh-CN"/>
        </w:rPr>
      </w:pPr>
      <w:r>
        <w:rPr>
          <w:noProof/>
          <w:lang w:eastAsia="zh-CN"/>
        </w:rPr>
        <w:drawing>
          <wp:inline distT="0" distB="0" distL="0" distR="0" wp14:anchorId="62AEFD05" wp14:editId="6E2D91CA">
            <wp:extent cx="2446923" cy="2179929"/>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2446690" cy="2179721"/>
                    </a:xfrm>
                    <a:prstGeom prst="rect">
                      <a:avLst/>
                    </a:prstGeom>
                    <a:noFill/>
                  </pic:spPr>
                </pic:pic>
              </a:graphicData>
            </a:graphic>
          </wp:inline>
        </w:drawing>
      </w:r>
    </w:p>
    <w:p w14:paraId="7FC24D8E" w14:textId="01B0355C" w:rsidR="00210A42" w:rsidRDefault="00635602" w:rsidP="00374901">
      <w:pPr>
        <w:jc w:val="center"/>
        <w:rPr>
          <w:lang w:eastAsia="zh-CN"/>
        </w:rPr>
      </w:pPr>
      <w:r w:rsidRPr="006444E6">
        <w:rPr>
          <w:lang w:eastAsia="zh-CN"/>
        </w:rPr>
        <w:t xml:space="preserve">Figure </w:t>
      </w:r>
      <w:r w:rsidR="007A6D81">
        <w:rPr>
          <w:lang w:eastAsia="zh-CN"/>
        </w:rPr>
        <w:t>2</w:t>
      </w:r>
      <w:r w:rsidR="00210A42">
        <w:rPr>
          <w:lang w:eastAsia="zh-CN"/>
        </w:rPr>
        <w:t xml:space="preserve">: Separate BW parts are configured for </w:t>
      </w:r>
      <w:proofErr w:type="spellStart"/>
      <w:r w:rsidR="00210A42">
        <w:rPr>
          <w:lang w:eastAsia="zh-CN"/>
        </w:rPr>
        <w:t>eMBB</w:t>
      </w:r>
      <w:proofErr w:type="spellEnd"/>
      <w:r w:rsidR="00210A42">
        <w:rPr>
          <w:lang w:eastAsia="zh-CN"/>
        </w:rPr>
        <w:t xml:space="preserve"> and URLLC</w:t>
      </w:r>
      <w:r w:rsidR="00E53498">
        <w:rPr>
          <w:lang w:eastAsia="zh-CN"/>
        </w:rPr>
        <w:t xml:space="preserve"> packet transmissions</w:t>
      </w:r>
      <w:r w:rsidR="00210A42">
        <w:rPr>
          <w:lang w:eastAsia="zh-CN"/>
        </w:rPr>
        <w:t>.</w:t>
      </w:r>
    </w:p>
    <w:p w14:paraId="5C26504C" w14:textId="77777777" w:rsidR="00DD5FA3" w:rsidRDefault="00D3720A" w:rsidP="00374901">
      <w:pPr>
        <w:pStyle w:val="3"/>
      </w:pPr>
      <w:r>
        <w:rPr>
          <w:rFonts w:hint="eastAsia"/>
          <w:lang w:eastAsia="zh-CN"/>
        </w:rPr>
        <w:t>Semi-static resource sharing</w:t>
      </w:r>
      <w:r w:rsidR="00DD5FA3">
        <w:t xml:space="preserve"> </w:t>
      </w:r>
      <w:r>
        <w:rPr>
          <w:rFonts w:hint="eastAsia"/>
          <w:lang w:eastAsia="zh-CN"/>
        </w:rPr>
        <w:t>between</w:t>
      </w:r>
      <w:r w:rsidR="00DD5FA3">
        <w:t xml:space="preserve"> grant-based </w:t>
      </w:r>
      <w:proofErr w:type="spellStart"/>
      <w:r w:rsidR="00DD5FA3">
        <w:t>eMBB</w:t>
      </w:r>
      <w:proofErr w:type="spellEnd"/>
      <w:r w:rsidR="00DD5FA3">
        <w:t xml:space="preserve"> and grant-free URLLC</w:t>
      </w:r>
    </w:p>
    <w:p w14:paraId="44E35C6F" w14:textId="5FFBAC4A" w:rsidR="00EE2AB0" w:rsidRDefault="00DE369C" w:rsidP="006A55DF">
      <w:pPr>
        <w:rPr>
          <w:lang w:eastAsia="zh-CN"/>
        </w:rPr>
      </w:pPr>
      <w:r>
        <w:rPr>
          <w:lang w:eastAsia="zh-CN"/>
        </w:rPr>
        <w:t xml:space="preserve">URLLC UEs transmit in </w:t>
      </w:r>
      <w:r w:rsidR="007D540D">
        <w:rPr>
          <w:lang w:eastAsia="zh-CN"/>
        </w:rPr>
        <w:t>semi-statically configured</w:t>
      </w:r>
      <w:r w:rsidR="002C34DC">
        <w:rPr>
          <w:lang w:eastAsia="zh-CN"/>
        </w:rPr>
        <w:t xml:space="preserve"> </w:t>
      </w:r>
      <w:r>
        <w:rPr>
          <w:lang w:eastAsia="zh-CN"/>
        </w:rPr>
        <w:t xml:space="preserve">resources and </w:t>
      </w:r>
      <w:r w:rsidR="007D540D">
        <w:rPr>
          <w:lang w:eastAsia="zh-CN"/>
        </w:rPr>
        <w:t>resources can be shared among different URLLC UEs for transmission</w:t>
      </w:r>
      <w:r>
        <w:rPr>
          <w:lang w:eastAsia="zh-CN"/>
        </w:rPr>
        <w:t>.</w:t>
      </w:r>
      <w:r w:rsidR="007D540D">
        <w:rPr>
          <w:lang w:eastAsia="zh-CN"/>
        </w:rPr>
        <w:t xml:space="preserve"> </w:t>
      </w:r>
      <w:r w:rsidR="00BF4CCB" w:rsidRPr="00BF4CCB">
        <w:rPr>
          <w:lang w:eastAsia="zh-CN"/>
        </w:rPr>
        <w:t xml:space="preserve">As UL </w:t>
      </w:r>
      <w:proofErr w:type="spellStart"/>
      <w:r w:rsidR="00BF4CCB" w:rsidRPr="00BF4CCB">
        <w:rPr>
          <w:lang w:eastAsia="zh-CN"/>
        </w:rPr>
        <w:t>eMBB</w:t>
      </w:r>
      <w:proofErr w:type="spellEnd"/>
      <w:r w:rsidR="00BF4CCB" w:rsidRPr="00BF4CCB">
        <w:rPr>
          <w:lang w:eastAsia="zh-CN"/>
        </w:rPr>
        <w:t xml:space="preserve"> transmission m</w:t>
      </w:r>
      <w:r w:rsidR="00BF4CCB">
        <w:rPr>
          <w:lang w:eastAsia="zh-CN"/>
        </w:rPr>
        <w:t>ay not be dynamically punctured</w:t>
      </w:r>
      <w:r w:rsidR="007D540D">
        <w:rPr>
          <w:lang w:eastAsia="zh-CN"/>
        </w:rPr>
        <w:t xml:space="preserve">, in the carrier BW, semi-static resource sharing can be adopted between </w:t>
      </w:r>
      <w:proofErr w:type="spellStart"/>
      <w:r w:rsidR="007D540D">
        <w:rPr>
          <w:lang w:eastAsia="zh-CN"/>
        </w:rPr>
        <w:t>eMBB</w:t>
      </w:r>
      <w:proofErr w:type="spellEnd"/>
      <w:r w:rsidR="007D540D">
        <w:rPr>
          <w:lang w:eastAsia="zh-CN"/>
        </w:rPr>
        <w:t xml:space="preserve"> and URLLC, where </w:t>
      </w:r>
      <w:r w:rsidR="00BF4CCB">
        <w:rPr>
          <w:rFonts w:hint="eastAsia"/>
          <w:lang w:eastAsia="zh-CN"/>
        </w:rPr>
        <w:t>certain</w:t>
      </w:r>
      <w:r w:rsidR="00BF4CCB">
        <w:rPr>
          <w:lang w:eastAsia="zh-CN"/>
        </w:rPr>
        <w:t xml:space="preserve"> </w:t>
      </w:r>
      <w:r w:rsidR="007D540D">
        <w:rPr>
          <w:lang w:eastAsia="zh-CN"/>
        </w:rPr>
        <w:t xml:space="preserve">BW part is configured for grant-free URLLC transmission. </w:t>
      </w:r>
      <w:r w:rsidR="005E4BC0">
        <w:rPr>
          <w:lang w:eastAsia="zh-CN"/>
        </w:rPr>
        <w:t xml:space="preserve">As URLLC traffic can be aperiodic, </w:t>
      </w:r>
      <w:proofErr w:type="spellStart"/>
      <w:r w:rsidR="00431C60">
        <w:rPr>
          <w:lang w:eastAsia="zh-CN"/>
        </w:rPr>
        <w:t>eMBB</w:t>
      </w:r>
      <w:proofErr w:type="spellEnd"/>
      <w:r w:rsidR="00431C60">
        <w:rPr>
          <w:lang w:eastAsia="zh-CN"/>
        </w:rPr>
        <w:t xml:space="preserve"> traffic </w:t>
      </w:r>
      <w:r w:rsidR="00BF4CCB">
        <w:rPr>
          <w:rFonts w:hint="eastAsia"/>
          <w:lang w:eastAsia="zh-CN"/>
        </w:rPr>
        <w:t>could</w:t>
      </w:r>
      <w:r w:rsidR="00BF4CCB">
        <w:rPr>
          <w:lang w:eastAsia="zh-CN"/>
        </w:rPr>
        <w:t xml:space="preserve"> </w:t>
      </w:r>
      <w:r w:rsidR="00431C60">
        <w:rPr>
          <w:lang w:eastAsia="zh-CN"/>
        </w:rPr>
        <w:t>be scheduled in the URLLC band</w:t>
      </w:r>
      <w:r w:rsidR="00631779">
        <w:rPr>
          <w:lang w:eastAsia="zh-CN"/>
        </w:rPr>
        <w:t xml:space="preserve"> to improve resource utilization efficiency</w:t>
      </w:r>
      <w:r w:rsidR="00431C60">
        <w:rPr>
          <w:lang w:eastAsia="zh-CN"/>
        </w:rPr>
        <w:t>, depending on URLLC load statistics</w:t>
      </w:r>
      <w:r w:rsidR="003F5693">
        <w:rPr>
          <w:lang w:eastAsia="zh-CN"/>
        </w:rPr>
        <w:t xml:space="preserve"> and reliability requirements</w:t>
      </w:r>
      <w:r w:rsidR="00431C60">
        <w:rPr>
          <w:lang w:eastAsia="zh-CN"/>
        </w:rPr>
        <w:t xml:space="preserve">. </w:t>
      </w:r>
      <w:r w:rsidR="00BF4CCB">
        <w:rPr>
          <w:rFonts w:hint="eastAsia"/>
          <w:lang w:eastAsia="zh-CN"/>
        </w:rPr>
        <w:t xml:space="preserve">As a result, </w:t>
      </w:r>
      <w:r w:rsidR="00631779">
        <w:rPr>
          <w:lang w:eastAsia="zh-CN"/>
        </w:rPr>
        <w:t xml:space="preserve">NW </w:t>
      </w:r>
      <w:r w:rsidR="000D5048">
        <w:rPr>
          <w:lang w:eastAsia="zh-CN"/>
        </w:rPr>
        <w:t>assign</w:t>
      </w:r>
      <w:r w:rsidR="00631779">
        <w:rPr>
          <w:lang w:eastAsia="zh-CN"/>
        </w:rPr>
        <w:t xml:space="preserve">s resources to </w:t>
      </w:r>
      <w:proofErr w:type="spellStart"/>
      <w:r w:rsidR="00631779">
        <w:rPr>
          <w:lang w:eastAsia="zh-CN"/>
        </w:rPr>
        <w:t>eMBB</w:t>
      </w:r>
      <w:proofErr w:type="spellEnd"/>
      <w:r w:rsidR="00631779">
        <w:rPr>
          <w:lang w:eastAsia="zh-CN"/>
        </w:rPr>
        <w:t xml:space="preserve"> transmission</w:t>
      </w:r>
      <w:r w:rsidR="000D5048">
        <w:rPr>
          <w:lang w:eastAsia="zh-CN"/>
        </w:rPr>
        <w:t xml:space="preserve"> </w:t>
      </w:r>
      <w:r w:rsidR="00631779">
        <w:rPr>
          <w:lang w:eastAsia="zh-CN"/>
        </w:rPr>
        <w:t>maintaining</w:t>
      </w:r>
      <w:r w:rsidR="000D5048">
        <w:rPr>
          <w:lang w:eastAsia="zh-CN"/>
        </w:rPr>
        <w:t xml:space="preserve"> controlled collision between </w:t>
      </w:r>
      <w:proofErr w:type="spellStart"/>
      <w:r w:rsidR="000D5048">
        <w:rPr>
          <w:lang w:eastAsia="zh-CN"/>
        </w:rPr>
        <w:t>eMBB</w:t>
      </w:r>
      <w:proofErr w:type="spellEnd"/>
      <w:r w:rsidR="000D5048">
        <w:rPr>
          <w:lang w:eastAsia="zh-CN"/>
        </w:rPr>
        <w:t xml:space="preserve"> and URLLC traffic by exploiting the </w:t>
      </w:r>
      <w:r w:rsidR="003F5693">
        <w:rPr>
          <w:lang w:eastAsia="zh-CN"/>
        </w:rPr>
        <w:t>grant-free</w:t>
      </w:r>
      <w:r w:rsidR="00DE1FF6">
        <w:rPr>
          <w:lang w:eastAsia="zh-CN"/>
        </w:rPr>
        <w:t xml:space="preserve"> </w:t>
      </w:r>
      <w:r w:rsidR="003F5693">
        <w:rPr>
          <w:lang w:eastAsia="zh-CN"/>
        </w:rPr>
        <w:t xml:space="preserve">resources configuration for URLLC transmission. Figure </w:t>
      </w:r>
      <w:r w:rsidR="007A6D81">
        <w:rPr>
          <w:lang w:eastAsia="zh-CN"/>
        </w:rPr>
        <w:t>3</w:t>
      </w:r>
      <w:r w:rsidR="003F5693">
        <w:rPr>
          <w:lang w:eastAsia="zh-CN"/>
        </w:rPr>
        <w:t xml:space="preserve"> shows an example of resource configuration where some part of URLLC region is reserved for grant-free transmission only, and some part is used as co-existence region where </w:t>
      </w:r>
      <w:proofErr w:type="spellStart"/>
      <w:r w:rsidR="003F5693">
        <w:rPr>
          <w:lang w:eastAsia="zh-CN"/>
        </w:rPr>
        <w:t>eMBB</w:t>
      </w:r>
      <w:proofErr w:type="spellEnd"/>
      <w:r w:rsidR="003F5693">
        <w:rPr>
          <w:lang w:eastAsia="zh-CN"/>
        </w:rPr>
        <w:t xml:space="preserve"> traffic can be scheduled</w:t>
      </w:r>
      <w:r w:rsidR="0040494A">
        <w:rPr>
          <w:rStyle w:val="ab"/>
        </w:rPr>
        <w:footnoteReference w:id="1"/>
      </w:r>
      <w:r w:rsidR="003F5693">
        <w:rPr>
          <w:lang w:eastAsia="zh-CN"/>
        </w:rPr>
        <w:t>.</w:t>
      </w:r>
      <w:r>
        <w:rPr>
          <w:lang w:eastAsia="zh-CN"/>
        </w:rPr>
        <w:t xml:space="preserve"> </w:t>
      </w:r>
      <w:r w:rsidR="003F5693">
        <w:rPr>
          <w:lang w:eastAsia="zh-CN"/>
        </w:rPr>
        <w:t xml:space="preserve">Hence, </w:t>
      </w:r>
      <w:r>
        <w:rPr>
          <w:lang w:eastAsia="zh-CN"/>
        </w:rPr>
        <w:t xml:space="preserve">three possible </w:t>
      </w:r>
      <w:r w:rsidR="00BF4CCB">
        <w:rPr>
          <w:lang w:eastAsia="zh-CN"/>
        </w:rPr>
        <w:t>scenarios</w:t>
      </w:r>
      <w:r>
        <w:rPr>
          <w:lang w:eastAsia="zh-CN"/>
        </w:rPr>
        <w:t xml:space="preserve"> </w:t>
      </w:r>
      <w:r w:rsidR="0045428C">
        <w:rPr>
          <w:lang w:eastAsia="zh-CN"/>
        </w:rPr>
        <w:t>are</w:t>
      </w:r>
      <w:r>
        <w:rPr>
          <w:lang w:eastAsia="zh-CN"/>
        </w:rPr>
        <w:t xml:space="preserve"> identified in the URLLC only region</w:t>
      </w:r>
      <w:r w:rsidR="00BF4CCB">
        <w:rPr>
          <w:rFonts w:hint="eastAsia"/>
          <w:lang w:eastAsia="zh-CN"/>
        </w:rPr>
        <w:t xml:space="preserve">: </w:t>
      </w:r>
    </w:p>
    <w:p w14:paraId="615DEC95" w14:textId="77777777" w:rsidR="00EE2AB0" w:rsidRDefault="00BF4CCB" w:rsidP="00EE2AB0">
      <w:pPr>
        <w:ind w:leftChars="100" w:left="220"/>
        <w:rPr>
          <w:lang w:eastAsia="zh-CN"/>
        </w:rPr>
      </w:pPr>
      <w:r>
        <w:rPr>
          <w:rFonts w:hint="eastAsia"/>
          <w:lang w:eastAsia="zh-CN"/>
        </w:rPr>
        <w:t xml:space="preserve">1) </w:t>
      </w:r>
      <w:proofErr w:type="spellStart"/>
      <w:proofErr w:type="gramStart"/>
      <w:r w:rsidR="00DE369C">
        <w:rPr>
          <w:lang w:eastAsia="zh-CN"/>
        </w:rPr>
        <w:t>eMBB</w:t>
      </w:r>
      <w:proofErr w:type="spellEnd"/>
      <w:proofErr w:type="gramEnd"/>
      <w:r w:rsidR="00DE369C">
        <w:rPr>
          <w:lang w:eastAsia="zh-CN"/>
        </w:rPr>
        <w:t xml:space="preserve"> packets do not collide with URLLC</w:t>
      </w:r>
      <w:r>
        <w:rPr>
          <w:rFonts w:hint="eastAsia"/>
          <w:lang w:eastAsia="zh-CN"/>
        </w:rPr>
        <w:t>;</w:t>
      </w:r>
    </w:p>
    <w:p w14:paraId="6B49FD4C" w14:textId="77777777" w:rsidR="00EE2AB0" w:rsidRDefault="00BF4CCB" w:rsidP="00EE2AB0">
      <w:pPr>
        <w:ind w:leftChars="100" w:left="220"/>
        <w:rPr>
          <w:lang w:eastAsia="zh-CN"/>
        </w:rPr>
      </w:pPr>
      <w:r>
        <w:rPr>
          <w:rFonts w:hint="eastAsia"/>
          <w:lang w:eastAsia="zh-CN"/>
        </w:rPr>
        <w:t>2)</w:t>
      </w:r>
      <w:r w:rsidR="00DE369C">
        <w:rPr>
          <w:lang w:eastAsia="zh-CN"/>
        </w:rPr>
        <w:t xml:space="preserve"> URLLC traffic only</w:t>
      </w:r>
      <w:r w:rsidR="004717F1">
        <w:rPr>
          <w:lang w:eastAsia="zh-CN"/>
        </w:rPr>
        <w:t xml:space="preserve"> in some reserved resources</w:t>
      </w:r>
      <w:r>
        <w:rPr>
          <w:rFonts w:hint="eastAsia"/>
          <w:lang w:eastAsia="zh-CN"/>
        </w:rPr>
        <w:t>;</w:t>
      </w:r>
    </w:p>
    <w:p w14:paraId="10873F67" w14:textId="77777777" w:rsidR="00EE2AB0" w:rsidRDefault="00BF4CCB" w:rsidP="00EE2AB0">
      <w:pPr>
        <w:ind w:leftChars="100" w:left="220"/>
        <w:rPr>
          <w:lang w:eastAsia="zh-CN"/>
        </w:rPr>
      </w:pPr>
      <w:r>
        <w:rPr>
          <w:rFonts w:hint="eastAsia"/>
          <w:lang w:eastAsia="zh-CN"/>
        </w:rPr>
        <w:t>3)</w:t>
      </w:r>
      <w:r w:rsidR="00DE369C">
        <w:rPr>
          <w:lang w:eastAsia="zh-CN"/>
        </w:rPr>
        <w:t xml:space="preserve"> </w:t>
      </w:r>
      <w:r>
        <w:rPr>
          <w:rFonts w:hint="eastAsia"/>
          <w:lang w:eastAsia="zh-CN"/>
        </w:rPr>
        <w:t>C</w:t>
      </w:r>
      <w:r>
        <w:rPr>
          <w:lang w:eastAsia="zh-CN"/>
        </w:rPr>
        <w:t xml:space="preserve">ollision </w:t>
      </w:r>
      <w:r w:rsidR="00DE369C">
        <w:rPr>
          <w:lang w:eastAsia="zh-CN"/>
        </w:rPr>
        <w:t>of U</w:t>
      </w:r>
      <w:r w:rsidR="004717F1">
        <w:rPr>
          <w:lang w:eastAsia="zh-CN"/>
        </w:rPr>
        <w:t xml:space="preserve">RLLC and </w:t>
      </w:r>
      <w:proofErr w:type="spellStart"/>
      <w:r w:rsidR="004717F1">
        <w:rPr>
          <w:lang w:eastAsia="zh-CN"/>
        </w:rPr>
        <w:t>eMBB</w:t>
      </w:r>
      <w:proofErr w:type="spellEnd"/>
      <w:r w:rsidR="004717F1">
        <w:rPr>
          <w:lang w:eastAsia="zh-CN"/>
        </w:rPr>
        <w:t xml:space="preserve"> packets</w:t>
      </w:r>
      <w:r>
        <w:rPr>
          <w:rFonts w:hint="eastAsia"/>
          <w:lang w:eastAsia="zh-CN"/>
        </w:rPr>
        <w:t xml:space="preserve"> may be observed</w:t>
      </w:r>
      <w:r w:rsidR="004717F1">
        <w:rPr>
          <w:lang w:eastAsia="zh-CN"/>
        </w:rPr>
        <w:t xml:space="preserve">. </w:t>
      </w:r>
    </w:p>
    <w:p w14:paraId="2F981063" w14:textId="77777777" w:rsidR="00EE2AB0" w:rsidRDefault="008338FD" w:rsidP="006A55DF">
      <w:pPr>
        <w:rPr>
          <w:lang w:eastAsia="zh-CN"/>
        </w:rPr>
      </w:pPr>
      <w:r>
        <w:rPr>
          <w:lang w:eastAsia="zh-CN"/>
        </w:rPr>
        <w:t xml:space="preserve">If </w:t>
      </w:r>
      <w:proofErr w:type="spellStart"/>
      <w:r>
        <w:rPr>
          <w:lang w:eastAsia="zh-CN"/>
        </w:rPr>
        <w:t>eMBB</w:t>
      </w:r>
      <w:proofErr w:type="spellEnd"/>
      <w:r>
        <w:rPr>
          <w:lang w:eastAsia="zh-CN"/>
        </w:rPr>
        <w:t xml:space="preserve"> UEs are scheduled in a region where collision with URLLC may happe</w:t>
      </w:r>
      <w:r w:rsidRPr="002128BF">
        <w:rPr>
          <w:lang w:eastAsia="zh-CN"/>
        </w:rPr>
        <w:t xml:space="preserve">n, power control mechanisms can be adopted for </w:t>
      </w:r>
      <w:proofErr w:type="spellStart"/>
      <w:r w:rsidRPr="002128BF">
        <w:rPr>
          <w:lang w:eastAsia="zh-CN"/>
        </w:rPr>
        <w:t>eMBB</w:t>
      </w:r>
      <w:proofErr w:type="spellEnd"/>
      <w:r w:rsidRPr="002128BF">
        <w:rPr>
          <w:lang w:eastAsia="zh-CN"/>
        </w:rPr>
        <w:t xml:space="preserve"> and/or URLLC transmissions. For exampl</w:t>
      </w:r>
      <w:r>
        <w:rPr>
          <w:lang w:eastAsia="zh-CN"/>
        </w:rPr>
        <w:t xml:space="preserve">e, </w:t>
      </w:r>
      <w:proofErr w:type="spellStart"/>
      <w:r>
        <w:rPr>
          <w:lang w:eastAsia="zh-CN"/>
        </w:rPr>
        <w:t>eMBB</w:t>
      </w:r>
      <w:proofErr w:type="spellEnd"/>
      <w:r>
        <w:rPr>
          <w:lang w:eastAsia="zh-CN"/>
        </w:rPr>
        <w:t xml:space="preserve"> UEs may be configured to adjust power to a certain level if they are scheduled in coexistence region.</w:t>
      </w:r>
    </w:p>
    <w:p w14:paraId="77B961C1" w14:textId="77777777" w:rsidR="00505414" w:rsidRDefault="003F5693" w:rsidP="005F3374">
      <w:pPr>
        <w:jc w:val="center"/>
        <w:rPr>
          <w:lang w:eastAsia="zh-CN"/>
        </w:rPr>
      </w:pPr>
      <w:r>
        <w:rPr>
          <w:noProof/>
          <w:lang w:eastAsia="zh-CN"/>
        </w:rPr>
        <w:lastRenderedPageBreak/>
        <w:drawing>
          <wp:inline distT="0" distB="0" distL="0" distR="0" wp14:anchorId="653EDE94" wp14:editId="37EDB8B2">
            <wp:extent cx="3534770" cy="2184431"/>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3545369" cy="2190981"/>
                    </a:xfrm>
                    <a:prstGeom prst="rect">
                      <a:avLst/>
                    </a:prstGeom>
                    <a:noFill/>
                  </pic:spPr>
                </pic:pic>
              </a:graphicData>
            </a:graphic>
          </wp:inline>
        </w:drawing>
      </w:r>
    </w:p>
    <w:p w14:paraId="1DE8275F" w14:textId="550D709F" w:rsidR="00C96F82" w:rsidRDefault="003F5693">
      <w:pPr>
        <w:jc w:val="center"/>
        <w:rPr>
          <w:lang w:eastAsia="zh-CN"/>
        </w:rPr>
      </w:pPr>
      <w:r>
        <w:rPr>
          <w:lang w:eastAsia="zh-CN"/>
        </w:rPr>
        <w:t xml:space="preserve">Figure </w:t>
      </w:r>
      <w:r w:rsidR="007A6D81">
        <w:rPr>
          <w:lang w:eastAsia="zh-CN"/>
        </w:rPr>
        <w:t>3</w:t>
      </w:r>
      <w:r>
        <w:rPr>
          <w:lang w:eastAsia="zh-CN"/>
        </w:rPr>
        <w:t xml:space="preserve">: URLLC region consists of a reserved region and a co-existence region. Co-existence region may observe some collision between </w:t>
      </w:r>
      <w:proofErr w:type="spellStart"/>
      <w:r>
        <w:rPr>
          <w:lang w:eastAsia="zh-CN"/>
        </w:rPr>
        <w:t>eMBB</w:t>
      </w:r>
      <w:proofErr w:type="spellEnd"/>
      <w:r>
        <w:rPr>
          <w:lang w:eastAsia="zh-CN"/>
        </w:rPr>
        <w:t xml:space="preserve"> and URLLC transmission.</w:t>
      </w:r>
    </w:p>
    <w:p w14:paraId="6E3B1D88" w14:textId="77777777" w:rsidR="005B05DD" w:rsidRDefault="005B05DD">
      <w:pPr>
        <w:rPr>
          <w:lang w:eastAsia="zh-CN"/>
        </w:rPr>
      </w:pPr>
      <w:r>
        <w:rPr>
          <w:lang w:eastAsia="zh-CN"/>
        </w:rPr>
        <w:t>O</w:t>
      </w:r>
      <w:r>
        <w:rPr>
          <w:rFonts w:hint="eastAsia"/>
          <w:lang w:eastAsia="zh-CN"/>
        </w:rPr>
        <w:t xml:space="preserve">n </w:t>
      </w:r>
      <w:r>
        <w:rPr>
          <w:lang w:eastAsia="zh-CN"/>
        </w:rPr>
        <w:t>grant-free resource, when there is a U</w:t>
      </w:r>
      <w:r>
        <w:rPr>
          <w:rFonts w:hint="eastAsia"/>
          <w:lang w:eastAsia="zh-CN"/>
        </w:rPr>
        <w:t>L</w:t>
      </w:r>
      <w:r>
        <w:rPr>
          <w:lang w:eastAsia="zh-CN"/>
        </w:rPr>
        <w:t xml:space="preserve"> grant</w:t>
      </w:r>
      <w:r w:rsidR="003177CF">
        <w:rPr>
          <w:lang w:eastAsia="zh-CN"/>
        </w:rPr>
        <w:t xml:space="preserve">, </w:t>
      </w:r>
      <w:r>
        <w:rPr>
          <w:rFonts w:hint="eastAsia"/>
          <w:lang w:eastAsia="zh-CN"/>
        </w:rPr>
        <w:t xml:space="preserve">it must be for </w:t>
      </w:r>
      <w:proofErr w:type="spellStart"/>
      <w:r>
        <w:rPr>
          <w:rFonts w:hint="eastAsia"/>
          <w:lang w:eastAsia="zh-CN"/>
        </w:rPr>
        <w:t>eMBB</w:t>
      </w:r>
      <w:proofErr w:type="spellEnd"/>
      <w:r>
        <w:rPr>
          <w:rFonts w:hint="eastAsia"/>
          <w:lang w:eastAsia="zh-CN"/>
        </w:rPr>
        <w:t xml:space="preserve"> transmission.</w:t>
      </w:r>
      <w:r>
        <w:rPr>
          <w:lang w:eastAsia="zh-CN"/>
        </w:rPr>
        <w:t xml:space="preserve"> </w:t>
      </w:r>
      <w:r w:rsidR="003177CF">
        <w:rPr>
          <w:lang w:eastAsia="zh-CN"/>
        </w:rPr>
        <w:t>T</w:t>
      </w:r>
      <w:r>
        <w:rPr>
          <w:lang w:eastAsia="zh-CN"/>
        </w:rPr>
        <w:t xml:space="preserve">he transmission </w:t>
      </w:r>
      <w:r w:rsidR="00AE3F48">
        <w:rPr>
          <w:lang w:eastAsia="zh-CN"/>
        </w:rPr>
        <w:t xml:space="preserve">power </w:t>
      </w:r>
      <w:r>
        <w:rPr>
          <w:lang w:eastAsia="zh-CN"/>
        </w:rPr>
        <w:t xml:space="preserve">of </w:t>
      </w:r>
      <w:proofErr w:type="spellStart"/>
      <w:r>
        <w:rPr>
          <w:lang w:eastAsia="zh-CN"/>
        </w:rPr>
        <w:t>eMBB</w:t>
      </w:r>
      <w:proofErr w:type="spellEnd"/>
      <w:r>
        <w:rPr>
          <w:lang w:eastAsia="zh-CN"/>
        </w:rPr>
        <w:t xml:space="preserve"> </w:t>
      </w:r>
      <w:r w:rsidR="003177CF">
        <w:rPr>
          <w:lang w:eastAsia="zh-CN"/>
        </w:rPr>
        <w:t>on grant free region should be limited</w:t>
      </w:r>
      <w:r w:rsidR="00AE3F48">
        <w:rPr>
          <w:lang w:eastAsia="zh-CN"/>
        </w:rPr>
        <w:t xml:space="preserve"> in order not to incur strong interference</w:t>
      </w:r>
      <w:r>
        <w:rPr>
          <w:lang w:eastAsia="zh-CN"/>
        </w:rPr>
        <w:t>.</w:t>
      </w:r>
    </w:p>
    <w:p w14:paraId="6CE8E92F" w14:textId="2B6A79BE" w:rsidR="00787404" w:rsidRDefault="00787404">
      <w:pPr>
        <w:rPr>
          <w:lang w:eastAsia="zh-CN"/>
        </w:rPr>
      </w:pPr>
      <w:r>
        <w:t xml:space="preserve">It may be possible that grant-free resources are grouped, which may facilitate resource sharing and/or controlling collision between grant-free and grant-based UL transmission. For example, an original grant-free transmission and a first set of grant-free re-transmissions may occur over a first group of time and/or frequency resources and a second set of grant-free re-transmissions may occur over a second group of time and/or frequency resources, cf. Figure </w:t>
      </w:r>
      <w:r w:rsidR="007A6D81">
        <w:t>4</w:t>
      </w:r>
      <w:r>
        <w:t xml:space="preserve">. Avoiding collision for original and initial set of grant-free re-transmissions may be more important for achieving target reliability within latency bound. </w:t>
      </w:r>
      <w:r w:rsidR="00510EF1">
        <w:t>UE may receive a resource configuration which allows for such resource hopping for one or more repetitions</w:t>
      </w:r>
      <w:r>
        <w:t>.</w:t>
      </w:r>
    </w:p>
    <w:p w14:paraId="3E4696CD" w14:textId="77777777" w:rsidR="00505414" w:rsidRDefault="00787404" w:rsidP="005F3374">
      <w:pPr>
        <w:jc w:val="center"/>
        <w:rPr>
          <w:lang w:eastAsia="zh-CN"/>
        </w:rPr>
      </w:pPr>
      <w:r>
        <w:rPr>
          <w:noProof/>
          <w:color w:val="1F497D"/>
          <w:lang w:eastAsia="zh-CN"/>
        </w:rPr>
        <w:drawing>
          <wp:inline distT="0" distB="0" distL="0" distR="0" wp14:anchorId="35D351D7" wp14:editId="06F78265">
            <wp:extent cx="6433200" cy="1728000"/>
            <wp:effectExtent l="0" t="0" r="0" b="0"/>
            <wp:docPr id="6" name="Picture 6" descr="cid:image002.png@01D310FB.096D9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2.png@01D310FB.096D9A9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433200" cy="1728000"/>
                    </a:xfrm>
                    <a:prstGeom prst="rect">
                      <a:avLst/>
                    </a:prstGeom>
                    <a:noFill/>
                    <a:ln>
                      <a:noFill/>
                    </a:ln>
                  </pic:spPr>
                </pic:pic>
              </a:graphicData>
            </a:graphic>
          </wp:inline>
        </w:drawing>
      </w:r>
    </w:p>
    <w:p w14:paraId="35141183" w14:textId="2ECD2A31" w:rsidR="00787404" w:rsidRDefault="00787404" w:rsidP="004B1607">
      <w:pPr>
        <w:jc w:val="center"/>
        <w:rPr>
          <w:b/>
          <w:lang w:eastAsia="zh-CN"/>
        </w:rPr>
      </w:pPr>
      <w:r>
        <w:rPr>
          <w:lang w:eastAsia="zh-CN"/>
        </w:rPr>
        <w:t xml:space="preserve">Figure </w:t>
      </w:r>
      <w:r w:rsidR="007A6D81">
        <w:rPr>
          <w:lang w:eastAsia="zh-CN"/>
        </w:rPr>
        <w:t>4</w:t>
      </w:r>
      <w:r>
        <w:rPr>
          <w:lang w:eastAsia="zh-CN"/>
        </w:rPr>
        <w:t xml:space="preserve">: A set of URLLC re-transmissions/repetitions can be made in a portion of GF resources where </w:t>
      </w:r>
      <w:proofErr w:type="spellStart"/>
      <w:r>
        <w:rPr>
          <w:lang w:eastAsia="zh-CN"/>
        </w:rPr>
        <w:t>eMBB</w:t>
      </w:r>
      <w:proofErr w:type="spellEnd"/>
      <w:r>
        <w:rPr>
          <w:lang w:eastAsia="zh-CN"/>
        </w:rPr>
        <w:t xml:space="preserve"> transmission is made as well.</w:t>
      </w:r>
    </w:p>
    <w:p w14:paraId="5DF09CAA" w14:textId="00C56439" w:rsidR="00787404" w:rsidRDefault="00787404" w:rsidP="00787404">
      <w:pPr>
        <w:rPr>
          <w:lang w:eastAsia="zh-CN"/>
        </w:rPr>
      </w:pPr>
      <w:r w:rsidRPr="00F83F10">
        <w:rPr>
          <w:b/>
          <w:lang w:eastAsia="zh-CN"/>
        </w:rPr>
        <w:t>Observation</w:t>
      </w:r>
      <w:r w:rsidRPr="00374901">
        <w:rPr>
          <w:b/>
          <w:lang w:eastAsia="zh-CN"/>
        </w:rPr>
        <w:t xml:space="preserve"> </w:t>
      </w:r>
      <w:r w:rsidR="003C5174">
        <w:rPr>
          <w:b/>
          <w:lang w:eastAsia="zh-CN"/>
        </w:rPr>
        <w:t>1</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r>
        <w:rPr>
          <w:lang w:eastAsia="zh-CN"/>
        </w:rPr>
        <w:t xml:space="preserve"> </w:t>
      </w:r>
    </w:p>
    <w:p w14:paraId="73051067" w14:textId="77777777" w:rsidR="00EE2AB0" w:rsidRDefault="000C565A" w:rsidP="00374901">
      <w:pPr>
        <w:pStyle w:val="3"/>
      </w:pPr>
      <w:r>
        <w:rPr>
          <w:rFonts w:hint="eastAsia"/>
        </w:rPr>
        <w:t>Simulation results</w:t>
      </w:r>
    </w:p>
    <w:p w14:paraId="245345EB" w14:textId="1D6F3AA0" w:rsidR="00EE2AB0" w:rsidRDefault="008338FD" w:rsidP="006A55DF">
      <w:pPr>
        <w:rPr>
          <w:lang w:eastAsia="zh-CN"/>
        </w:rPr>
      </w:pPr>
      <w:r>
        <w:rPr>
          <w:lang w:eastAsia="zh-CN"/>
        </w:rPr>
        <w:t xml:space="preserve">Below, we show LLS results for URLLC and </w:t>
      </w:r>
      <w:proofErr w:type="spellStart"/>
      <w:r>
        <w:rPr>
          <w:lang w:eastAsia="zh-CN"/>
        </w:rPr>
        <w:t>eMBB</w:t>
      </w:r>
      <w:proofErr w:type="spellEnd"/>
      <w:r>
        <w:rPr>
          <w:lang w:eastAsia="zh-CN"/>
        </w:rPr>
        <w:t xml:space="preserve"> </w:t>
      </w:r>
      <w:r w:rsidR="000C565A">
        <w:rPr>
          <w:rFonts w:hint="eastAsia"/>
          <w:lang w:eastAsia="zh-CN"/>
        </w:rPr>
        <w:t>with</w:t>
      </w:r>
      <w:r w:rsidR="000C565A">
        <w:rPr>
          <w:lang w:eastAsia="zh-CN"/>
        </w:rPr>
        <w:t xml:space="preserve"> </w:t>
      </w:r>
      <w:r>
        <w:rPr>
          <w:lang w:eastAsia="zh-CN"/>
        </w:rPr>
        <w:t xml:space="preserve">controlled collision in coexistence region. We assume URLLC packet has four transmissions and some of its transmission may collide with </w:t>
      </w:r>
      <w:proofErr w:type="spellStart"/>
      <w:r>
        <w:rPr>
          <w:lang w:eastAsia="zh-CN"/>
        </w:rPr>
        <w:t>eMBB</w:t>
      </w:r>
      <w:proofErr w:type="spellEnd"/>
      <w:r>
        <w:rPr>
          <w:lang w:eastAsia="zh-CN"/>
        </w:rPr>
        <w:t xml:space="preserve"> data. Partial overlap can occur in time/frequency/power domain. For 60</w:t>
      </w:r>
      <w:r w:rsidR="00A96EF3">
        <w:rPr>
          <w:lang w:eastAsia="zh-CN"/>
        </w:rPr>
        <w:t xml:space="preserve"> </w:t>
      </w:r>
      <w:r>
        <w:rPr>
          <w:lang w:eastAsia="zh-CN"/>
        </w:rPr>
        <w:t xml:space="preserve">kHz SCS and 7-symbols </w:t>
      </w:r>
      <w:r w:rsidR="007A6D81">
        <w:rPr>
          <w:lang w:eastAsia="zh-CN"/>
        </w:rPr>
        <w:t>non</w:t>
      </w:r>
      <w:r w:rsidR="00510EF1">
        <w:rPr>
          <w:lang w:eastAsia="zh-CN"/>
        </w:rPr>
        <w:t>-</w:t>
      </w:r>
      <w:r>
        <w:rPr>
          <w:lang w:eastAsia="zh-CN"/>
        </w:rPr>
        <w:t>slot</w:t>
      </w:r>
      <w:r w:rsidR="007A6D81">
        <w:rPr>
          <w:lang w:eastAsia="zh-CN"/>
        </w:rPr>
        <w:t xml:space="preserve"> based scheduling</w:t>
      </w:r>
      <w:r>
        <w:rPr>
          <w:lang w:eastAsia="zh-CN"/>
        </w:rPr>
        <w:t>, we assume one URLLC packet occupies 5</w:t>
      </w:r>
      <w:r w:rsidR="00A96EF3">
        <w:rPr>
          <w:lang w:eastAsia="zh-CN"/>
        </w:rPr>
        <w:t xml:space="preserve"> </w:t>
      </w:r>
      <w:r>
        <w:rPr>
          <w:lang w:eastAsia="zh-CN"/>
        </w:rPr>
        <w:t xml:space="preserve">RB in each transmission and </w:t>
      </w:r>
      <w:proofErr w:type="spellStart"/>
      <w:r>
        <w:rPr>
          <w:lang w:eastAsia="zh-CN"/>
        </w:rPr>
        <w:t>eMBB</w:t>
      </w:r>
      <w:proofErr w:type="spellEnd"/>
      <w:r>
        <w:rPr>
          <w:lang w:eastAsia="zh-CN"/>
        </w:rPr>
        <w:t xml:space="preserve"> packet occupies 10</w:t>
      </w:r>
      <w:r w:rsidR="00A96EF3">
        <w:rPr>
          <w:lang w:eastAsia="zh-CN"/>
        </w:rPr>
        <w:t xml:space="preserve"> </w:t>
      </w:r>
      <w:r>
        <w:rPr>
          <w:lang w:eastAsia="zh-CN"/>
        </w:rPr>
        <w:t xml:space="preserve">RB. We evaluate performance for a scenario where time/frequency resource is shared among 4 URLLC UEs and URLLC packets may observe </w:t>
      </w:r>
      <w:proofErr w:type="spellStart"/>
      <w:r>
        <w:rPr>
          <w:lang w:eastAsia="zh-CN"/>
        </w:rPr>
        <w:t>eMBB</w:t>
      </w:r>
      <w:proofErr w:type="spellEnd"/>
      <w:r>
        <w:rPr>
          <w:lang w:eastAsia="zh-CN"/>
        </w:rPr>
        <w:t xml:space="preserve"> interference in one or two transmissions out of four, i.e., partial overlap in time/frequency resources and there are some reserved areas where URLLC do not observe collision with </w:t>
      </w:r>
      <w:proofErr w:type="spellStart"/>
      <w:r>
        <w:rPr>
          <w:lang w:eastAsia="zh-CN"/>
        </w:rPr>
        <w:t>eMBB</w:t>
      </w:r>
      <w:proofErr w:type="spellEnd"/>
      <w:r>
        <w:rPr>
          <w:lang w:eastAsia="zh-CN"/>
        </w:rPr>
        <w:t xml:space="preserve"> (by pre-configured resource assignment).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collide with URLLC. Another option we explore is that </w:t>
      </w:r>
      <w:proofErr w:type="spellStart"/>
      <w:r>
        <w:rPr>
          <w:lang w:eastAsia="zh-CN"/>
        </w:rPr>
        <w:t>eMBB</w:t>
      </w:r>
      <w:proofErr w:type="spellEnd"/>
      <w:r>
        <w:rPr>
          <w:lang w:eastAsia="zh-CN"/>
        </w:rPr>
        <w:t xml:space="preserve"> transmit power can be controlled over the suspected </w:t>
      </w:r>
      <w:r>
        <w:rPr>
          <w:lang w:eastAsia="zh-CN"/>
        </w:rPr>
        <w:lastRenderedPageBreak/>
        <w:t>collision region. In this example, 5</w:t>
      </w:r>
      <w:r w:rsidR="00A96EF3">
        <w:rPr>
          <w:lang w:eastAsia="zh-CN"/>
        </w:rPr>
        <w:t xml:space="preserve"> </w:t>
      </w:r>
      <w:r>
        <w:rPr>
          <w:lang w:eastAsia="zh-CN"/>
        </w:rPr>
        <w:t xml:space="preserve">RB of </w:t>
      </w:r>
      <w:proofErr w:type="spellStart"/>
      <w:r>
        <w:rPr>
          <w:lang w:eastAsia="zh-CN"/>
        </w:rPr>
        <w:t>eMBB</w:t>
      </w:r>
      <w:proofErr w:type="spellEnd"/>
      <w:r>
        <w:rPr>
          <w:lang w:eastAsia="zh-CN"/>
        </w:rPr>
        <w:t xml:space="preserve"> data may reduce power to 80%, other 5</w:t>
      </w:r>
      <w:r w:rsidR="00A96EF3">
        <w:rPr>
          <w:lang w:eastAsia="zh-CN"/>
        </w:rPr>
        <w:t xml:space="preserve"> </w:t>
      </w:r>
      <w:r>
        <w:rPr>
          <w:lang w:eastAsia="zh-CN"/>
        </w:rPr>
        <w:t xml:space="preserve">RBs do not observe power reduction. Advanced receiver is assumed for collision handling and interference cancellation. Detail simulation parameters are provided in Appendix. In Figure </w:t>
      </w:r>
      <w:r w:rsidR="000471BC">
        <w:rPr>
          <w:rFonts w:hint="eastAsia"/>
          <w:lang w:eastAsia="zh-CN"/>
        </w:rPr>
        <w:t>5</w:t>
      </w:r>
      <w:r>
        <w:rPr>
          <w:lang w:eastAsia="zh-CN"/>
        </w:rPr>
        <w:t xml:space="preserve">, we show URLLC BLER performance with 4 transmissions and URLLC UEs are decoded first treating </w:t>
      </w:r>
      <w:proofErr w:type="spellStart"/>
      <w:r>
        <w:rPr>
          <w:lang w:eastAsia="zh-CN"/>
        </w:rPr>
        <w:t>eMBB</w:t>
      </w:r>
      <w:proofErr w:type="spellEnd"/>
      <w:r>
        <w:rPr>
          <w:lang w:eastAsia="zh-CN"/>
        </w:rPr>
        <w:t xml:space="preserve"> as interference. </w:t>
      </w:r>
    </w:p>
    <w:p w14:paraId="29ADFDA6" w14:textId="77777777" w:rsidR="00EE2AB0" w:rsidRDefault="008338FD" w:rsidP="006A55DF">
      <w:pPr>
        <w:rPr>
          <w:lang w:eastAsia="zh-CN"/>
        </w:rPr>
      </w:pPr>
      <w:r>
        <w:rPr>
          <w:lang w:eastAsia="zh-CN"/>
        </w:rPr>
        <w:t>We observe that URLLC performance degrades very little compared to no collision, when one of its transmission (i.e., 25%) overlap</w:t>
      </w:r>
      <w:r w:rsidR="000C565A">
        <w:rPr>
          <w:rFonts w:hint="eastAsia"/>
          <w:lang w:eastAsia="zh-CN"/>
        </w:rPr>
        <w:t>s</w:t>
      </w:r>
      <w:r>
        <w:rPr>
          <w:lang w:eastAsia="zh-CN"/>
        </w:rPr>
        <w:t xml:space="preserve"> with </w:t>
      </w:r>
      <w:proofErr w:type="spellStart"/>
      <w:r>
        <w:rPr>
          <w:lang w:eastAsia="zh-CN"/>
        </w:rPr>
        <w:t>eMBB</w:t>
      </w:r>
      <w:proofErr w:type="spellEnd"/>
      <w:r>
        <w:rPr>
          <w:lang w:eastAsia="zh-CN"/>
        </w:rPr>
        <w:t xml:space="preserve"> which has power reduced to 80%. If 25% overlap is used with same power or 50% overlap is used with 80% power, performance is still reasonable,</w:t>
      </w:r>
      <w:r w:rsidR="000C565A">
        <w:rPr>
          <w:rFonts w:hint="eastAsia"/>
          <w:lang w:eastAsia="zh-CN"/>
        </w:rPr>
        <w:t xml:space="preserve"> with</w:t>
      </w:r>
      <w:r>
        <w:rPr>
          <w:lang w:eastAsia="zh-CN"/>
        </w:rPr>
        <w:t xml:space="preserve"> less than 0.5</w:t>
      </w:r>
      <w:r w:rsidR="00A96EF3">
        <w:rPr>
          <w:lang w:eastAsia="zh-CN"/>
        </w:rPr>
        <w:t xml:space="preserve"> </w:t>
      </w:r>
      <w:r>
        <w:rPr>
          <w:lang w:eastAsia="zh-CN"/>
        </w:rPr>
        <w:t xml:space="preserve">dB loss. </w:t>
      </w:r>
    </w:p>
    <w:p w14:paraId="12E88267" w14:textId="4F28BF00" w:rsidR="00EE2AB0" w:rsidRDefault="008338FD" w:rsidP="006A55DF">
      <w:pPr>
        <w:rPr>
          <w:lang w:eastAsia="zh-CN"/>
        </w:rPr>
      </w:pPr>
      <w:r>
        <w:rPr>
          <w:lang w:eastAsia="zh-CN"/>
        </w:rPr>
        <w:t xml:space="preserve">In Figure </w:t>
      </w:r>
      <w:r w:rsidR="000471BC">
        <w:rPr>
          <w:rFonts w:hint="eastAsia"/>
          <w:lang w:eastAsia="zh-CN"/>
        </w:rPr>
        <w:t>6</w:t>
      </w:r>
      <w:r>
        <w:rPr>
          <w:lang w:eastAsia="zh-CN"/>
        </w:rPr>
        <w:t xml:space="preserve">, we show </w:t>
      </w:r>
      <w:proofErr w:type="spellStart"/>
      <w:r>
        <w:rPr>
          <w:lang w:eastAsia="zh-CN"/>
        </w:rPr>
        <w:t>eMBB</w:t>
      </w:r>
      <w:proofErr w:type="spellEnd"/>
      <w:r>
        <w:rPr>
          <w:lang w:eastAsia="zh-CN"/>
        </w:rPr>
        <w:t xml:space="preserve"> performance where 5 out of 10</w:t>
      </w:r>
      <w:r w:rsidR="00A96EF3">
        <w:rPr>
          <w:lang w:eastAsia="zh-CN"/>
        </w:rPr>
        <w:t xml:space="preserve"> </w:t>
      </w:r>
      <w:r>
        <w:rPr>
          <w:lang w:eastAsia="zh-CN"/>
        </w:rPr>
        <w:t xml:space="preserve">RB data may observe power reduction. We observe that partial power reduction causes small performance loss, </w:t>
      </w:r>
      <w:r w:rsidR="000C565A">
        <w:rPr>
          <w:rFonts w:hint="eastAsia"/>
          <w:lang w:eastAsia="zh-CN"/>
        </w:rPr>
        <w:t xml:space="preserve">with </w:t>
      </w:r>
      <w:r>
        <w:rPr>
          <w:lang w:eastAsia="zh-CN"/>
        </w:rPr>
        <w:t>less than 0.5</w:t>
      </w:r>
      <w:r w:rsidR="00961E60">
        <w:rPr>
          <w:lang w:eastAsia="zh-CN"/>
        </w:rPr>
        <w:t xml:space="preserve"> </w:t>
      </w:r>
      <w:proofErr w:type="spellStart"/>
      <w:r>
        <w:rPr>
          <w:lang w:eastAsia="zh-CN"/>
        </w:rPr>
        <w:t>dB.</w:t>
      </w:r>
      <w:proofErr w:type="spellEnd"/>
      <w:r>
        <w:rPr>
          <w:lang w:eastAsia="zh-CN"/>
        </w:rPr>
        <w:t xml:space="preserve"> Hence, allowing </w:t>
      </w:r>
      <w:proofErr w:type="spellStart"/>
      <w:r>
        <w:rPr>
          <w:lang w:eastAsia="zh-CN"/>
        </w:rPr>
        <w:t>eMBB</w:t>
      </w:r>
      <w:proofErr w:type="spellEnd"/>
      <w:r>
        <w:rPr>
          <w:lang w:eastAsia="zh-CN"/>
        </w:rPr>
        <w:t xml:space="preserve"> data to use coexistence region in a controlled manner improves the capacity of the coexistence region.</w:t>
      </w:r>
    </w:p>
    <w:p w14:paraId="7CDF6CA0" w14:textId="0AEBA575" w:rsidR="00F83F10" w:rsidRDefault="006867FF" w:rsidP="005F3374">
      <w:pPr>
        <w:spacing w:after="0"/>
        <w:rPr>
          <w:color w:val="000000"/>
        </w:rPr>
      </w:pPr>
      <w:r>
        <w:rPr>
          <w:b/>
          <w:color w:val="000000"/>
          <w:lang w:eastAsia="zh-CN"/>
        </w:rPr>
        <w:t xml:space="preserve">Observation </w:t>
      </w:r>
      <w:r w:rsidR="003C5174">
        <w:rPr>
          <w:b/>
          <w:color w:val="000000"/>
          <w:lang w:eastAsia="zh-CN"/>
        </w:rPr>
        <w:t>2</w:t>
      </w:r>
      <w:r>
        <w:rPr>
          <w:b/>
          <w:color w:val="000000"/>
          <w:lang w:eastAsia="zh-CN"/>
        </w:rPr>
        <w:t xml:space="preserve">: </w:t>
      </w:r>
      <w:r w:rsidR="00CB151E">
        <w:rPr>
          <w:rFonts w:hint="eastAsia"/>
          <w:b/>
          <w:color w:val="000000"/>
          <w:lang w:eastAsia="zh-CN"/>
        </w:rPr>
        <w:t xml:space="preserve">Resource </w:t>
      </w:r>
      <w:r>
        <w:rPr>
          <w:rFonts w:hint="eastAsia"/>
          <w:b/>
          <w:color w:val="000000"/>
          <w:lang w:eastAsia="zh-CN"/>
        </w:rPr>
        <w:t xml:space="preserve">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sidR="00F83F10">
        <w:rPr>
          <w:b/>
          <w:color w:val="000000"/>
          <w:lang w:eastAsia="zh-CN"/>
        </w:rPr>
        <w:t xml:space="preserve">and </w:t>
      </w:r>
      <w:r>
        <w:rPr>
          <w:rFonts w:hint="eastAsia"/>
          <w:b/>
          <w:color w:val="000000"/>
          <w:lang w:eastAsia="zh-CN"/>
        </w:rPr>
        <w:t>grant-free URLLC in UL</w:t>
      </w:r>
      <w:r w:rsidR="00F83F10">
        <w:rPr>
          <w:b/>
          <w:color w:val="000000"/>
          <w:lang w:eastAsia="zh-CN"/>
        </w:rPr>
        <w:t xml:space="preserve"> with controlled collision</w:t>
      </w:r>
      <w:r>
        <w:rPr>
          <w:b/>
          <w:color w:val="000000"/>
          <w:lang w:eastAsia="zh-CN"/>
        </w:rPr>
        <w:t>.</w:t>
      </w:r>
    </w:p>
    <w:p w14:paraId="225733B5" w14:textId="77777777" w:rsidR="008D2EC6" w:rsidRPr="00374901" w:rsidRDefault="006867FF" w:rsidP="004B1607">
      <w:pPr>
        <w:pStyle w:val="afa"/>
        <w:numPr>
          <w:ilvl w:val="0"/>
          <w:numId w:val="24"/>
        </w:numPr>
        <w:jc w:val="both"/>
        <w:rPr>
          <w:rFonts w:ascii="Times New Roman" w:hAnsi="Times New Roman" w:cs="Times New Roman"/>
          <w:b/>
        </w:rPr>
      </w:pPr>
      <w:r w:rsidRPr="00374901">
        <w:rPr>
          <w:rFonts w:ascii="Times New Roman" w:hAnsi="Times New Roman" w:cs="Times New Roman"/>
          <w:b/>
          <w:color w:val="000000"/>
        </w:rPr>
        <w:t>C</w:t>
      </w:r>
      <w:r w:rsidRPr="00374901">
        <w:rPr>
          <w:rFonts w:ascii="Times New Roman" w:hAnsi="Times New Roman" w:cs="Times New Roman"/>
          <w:b/>
        </w:rPr>
        <w:t xml:space="preserve">ollision can be controlled by </w:t>
      </w:r>
      <w:r w:rsidR="001118C3" w:rsidRPr="00374901">
        <w:rPr>
          <w:rFonts w:ascii="Times New Roman" w:hAnsi="Times New Roman" w:cs="Times New Roman"/>
          <w:b/>
        </w:rPr>
        <w:t>semi-static</w:t>
      </w:r>
      <w:r w:rsidRPr="00374901">
        <w:rPr>
          <w:rFonts w:ascii="Times New Roman" w:hAnsi="Times New Roman" w:cs="Times New Roman"/>
          <w:b/>
        </w:rPr>
        <w:t xml:space="preserve"> resource assignment, </w:t>
      </w:r>
      <w:r w:rsidR="001118C3" w:rsidRPr="00374901">
        <w:rPr>
          <w:rFonts w:ascii="Times New Roman" w:hAnsi="Times New Roman" w:cs="Times New Roman"/>
          <w:b/>
        </w:rPr>
        <w:t xml:space="preserve">e.g., partial overlap in resources (time/frequency/power) assigned to </w:t>
      </w:r>
      <w:proofErr w:type="spellStart"/>
      <w:r w:rsidR="001118C3" w:rsidRPr="00374901">
        <w:rPr>
          <w:rFonts w:ascii="Times New Roman" w:hAnsi="Times New Roman" w:cs="Times New Roman"/>
          <w:b/>
        </w:rPr>
        <w:t>eMBB</w:t>
      </w:r>
      <w:proofErr w:type="spellEnd"/>
      <w:r w:rsidR="001118C3" w:rsidRPr="00374901">
        <w:rPr>
          <w:rFonts w:ascii="Times New Roman" w:hAnsi="Times New Roman" w:cs="Times New Roman"/>
          <w:b/>
        </w:rPr>
        <w:t xml:space="preserve"> and URLLC transmission</w:t>
      </w:r>
      <w:r w:rsidRPr="00374901">
        <w:rPr>
          <w:rFonts w:ascii="Times New Roman" w:hAnsi="Times New Roman" w:cs="Times New Roman"/>
          <w:b/>
        </w:rPr>
        <w:t xml:space="preserve"> such that performance of each will not be degraded</w:t>
      </w:r>
      <w:r w:rsidR="009E1964" w:rsidRPr="00374901">
        <w:rPr>
          <w:rFonts w:ascii="Times New Roman" w:hAnsi="Times New Roman" w:cs="Times New Roman"/>
          <w:b/>
        </w:rPr>
        <w:t xml:space="preserve"> much.</w:t>
      </w:r>
    </w:p>
    <w:p w14:paraId="06676AB8" w14:textId="77777777" w:rsidR="0006063D" w:rsidRDefault="003A250E" w:rsidP="00E649C0">
      <w:pPr>
        <w:ind w:firstLine="425"/>
        <w:rPr>
          <w:lang w:eastAsia="zh-CN"/>
        </w:rPr>
      </w:pPr>
      <w:r>
        <w:rPr>
          <w:lang w:eastAsia="zh-CN"/>
        </w:rPr>
        <w:t xml:space="preserve"> </w:t>
      </w:r>
      <w:r w:rsidR="0006063D">
        <w:rPr>
          <w:lang w:eastAsia="zh-CN"/>
        </w:rPr>
        <w:t xml:space="preserve">             </w:t>
      </w:r>
      <w:r w:rsidR="0006063D">
        <w:rPr>
          <w:noProof/>
          <w:lang w:eastAsia="zh-CN"/>
        </w:rPr>
        <w:drawing>
          <wp:inline distT="0" distB="0" distL="0" distR="0" wp14:anchorId="605215A3" wp14:editId="4814E9DA">
            <wp:extent cx="3964839" cy="38313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967321" cy="3833730"/>
                    </a:xfrm>
                    <a:prstGeom prst="rect">
                      <a:avLst/>
                    </a:prstGeom>
                    <a:noFill/>
                    <a:ln w="9525">
                      <a:noFill/>
                      <a:miter lim="800000"/>
                      <a:headEnd/>
                      <a:tailEnd/>
                    </a:ln>
                  </pic:spPr>
                </pic:pic>
              </a:graphicData>
            </a:graphic>
          </wp:inline>
        </w:drawing>
      </w:r>
    </w:p>
    <w:p w14:paraId="4875BEA7" w14:textId="15FA5FAA" w:rsidR="0006063D" w:rsidRDefault="0006063D" w:rsidP="0006063D">
      <w:pPr>
        <w:ind w:firstLine="425"/>
        <w:rPr>
          <w:lang w:eastAsia="zh-CN"/>
        </w:rPr>
      </w:pPr>
      <w:r>
        <w:rPr>
          <w:lang w:eastAsia="zh-CN"/>
        </w:rPr>
        <w:t xml:space="preserve">Figure </w:t>
      </w:r>
      <w:r w:rsidR="000471BC">
        <w:rPr>
          <w:rFonts w:hint="eastAsia"/>
          <w:lang w:eastAsia="zh-CN"/>
        </w:rPr>
        <w:t>5</w:t>
      </w:r>
      <w:r>
        <w:rPr>
          <w:lang w:eastAsia="zh-CN"/>
        </w:rPr>
        <w:t xml:space="preserve">: URLLC Performance with controlled collision with </w:t>
      </w:r>
      <w:proofErr w:type="spellStart"/>
      <w:r>
        <w:rPr>
          <w:lang w:eastAsia="zh-CN"/>
        </w:rPr>
        <w:t>eMBB</w:t>
      </w:r>
      <w:proofErr w:type="spellEnd"/>
      <w:r>
        <w:rPr>
          <w:lang w:eastAsia="zh-CN"/>
        </w:rPr>
        <w:t xml:space="preserve"> in coexistence region </w:t>
      </w:r>
    </w:p>
    <w:p w14:paraId="681FF424" w14:textId="77777777" w:rsidR="0006063D" w:rsidRDefault="0006063D" w:rsidP="00E649C0">
      <w:pPr>
        <w:ind w:firstLine="425"/>
        <w:rPr>
          <w:lang w:eastAsia="zh-CN"/>
        </w:rPr>
      </w:pPr>
      <w:r>
        <w:rPr>
          <w:lang w:eastAsia="zh-CN"/>
        </w:rPr>
        <w:lastRenderedPageBreak/>
        <w:t xml:space="preserve">               </w:t>
      </w:r>
      <w:r>
        <w:rPr>
          <w:noProof/>
          <w:lang w:eastAsia="zh-CN"/>
        </w:rPr>
        <w:drawing>
          <wp:inline distT="0" distB="0" distL="0" distR="0" wp14:anchorId="655C2FA7" wp14:editId="1C9D033F">
            <wp:extent cx="4043506" cy="3635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4043822" cy="3635939"/>
                    </a:xfrm>
                    <a:prstGeom prst="rect">
                      <a:avLst/>
                    </a:prstGeom>
                    <a:noFill/>
                    <a:ln w="9525">
                      <a:noFill/>
                      <a:miter lim="800000"/>
                      <a:headEnd/>
                      <a:tailEnd/>
                    </a:ln>
                  </pic:spPr>
                </pic:pic>
              </a:graphicData>
            </a:graphic>
          </wp:inline>
        </w:drawing>
      </w:r>
    </w:p>
    <w:p w14:paraId="0F1BCB0C" w14:textId="20E8F67A" w:rsidR="00FD3E82" w:rsidRDefault="0006063D" w:rsidP="00E649C0">
      <w:pPr>
        <w:ind w:firstLine="425"/>
        <w:rPr>
          <w:lang w:eastAsia="zh-CN"/>
        </w:rPr>
      </w:pPr>
      <w:r>
        <w:rPr>
          <w:lang w:eastAsia="zh-CN"/>
        </w:rPr>
        <w:t xml:space="preserve">Figure </w:t>
      </w:r>
      <w:r w:rsidR="000471BC">
        <w:rPr>
          <w:rFonts w:hint="eastAsia"/>
          <w:lang w:eastAsia="zh-CN"/>
        </w:rPr>
        <w:t>6</w:t>
      </w:r>
      <w:r>
        <w:rPr>
          <w:lang w:eastAsia="zh-CN"/>
        </w:rPr>
        <w:t xml:space="preserve">: </w:t>
      </w:r>
      <w:proofErr w:type="spellStart"/>
      <w:r>
        <w:rPr>
          <w:lang w:eastAsia="zh-CN"/>
        </w:rPr>
        <w:t>eMBB</w:t>
      </w:r>
      <w:proofErr w:type="spellEnd"/>
      <w:r>
        <w:rPr>
          <w:lang w:eastAsia="zh-CN"/>
        </w:rPr>
        <w:t xml:space="preserve"> Performance in coexistence region, with partial power control.</w:t>
      </w:r>
    </w:p>
    <w:p w14:paraId="3849510B" w14:textId="77777777" w:rsidR="00FD3E82" w:rsidRDefault="00FD3E82" w:rsidP="005F3374">
      <w:pPr>
        <w:spacing w:after="0"/>
        <w:rPr>
          <w:b/>
          <w:color w:val="000000"/>
        </w:rPr>
      </w:pPr>
      <w:r w:rsidRPr="000A616C">
        <w:rPr>
          <w:b/>
          <w:color w:val="000000"/>
        </w:rPr>
        <w:t xml:space="preserve">Proposal </w:t>
      </w:r>
      <w:r>
        <w:rPr>
          <w:b/>
          <w:color w:val="000000"/>
        </w:rPr>
        <w:t>2</w:t>
      </w:r>
      <w:r w:rsidRPr="000A616C">
        <w:rPr>
          <w:b/>
          <w:color w:val="000000"/>
        </w:rPr>
        <w:t xml:space="preserve">: </w:t>
      </w:r>
      <w:r>
        <w:rPr>
          <w:b/>
          <w:color w:val="000000"/>
        </w:rPr>
        <w:t xml:space="preserve">For inter-UE multiplexing, </w:t>
      </w:r>
      <w:r w:rsidRPr="000A616C">
        <w:rPr>
          <w:b/>
          <w:color w:val="000000"/>
        </w:rPr>
        <w:t xml:space="preserve">NR </w:t>
      </w:r>
      <w:r>
        <w:rPr>
          <w:b/>
          <w:color w:val="000000"/>
        </w:rPr>
        <w:t>supports</w:t>
      </w:r>
      <w:r w:rsidRPr="000A616C">
        <w:rPr>
          <w:b/>
          <w:color w:val="000000"/>
        </w:rPr>
        <w:t xml:space="preserve"> </w:t>
      </w:r>
      <w:r>
        <w:rPr>
          <w:rFonts w:hint="eastAsia"/>
          <w:b/>
          <w:color w:val="000000"/>
          <w:lang w:eastAsia="zh-CN"/>
        </w:rPr>
        <w:t xml:space="preserve">UL </w:t>
      </w:r>
      <w:r>
        <w:rPr>
          <w:b/>
          <w:color w:val="000000"/>
        </w:rPr>
        <w:t xml:space="preserve">coexistence of </w:t>
      </w:r>
      <w:proofErr w:type="spellStart"/>
      <w:r w:rsidRPr="000A616C">
        <w:rPr>
          <w:b/>
          <w:color w:val="000000"/>
        </w:rPr>
        <w:t>eMBB</w:t>
      </w:r>
      <w:proofErr w:type="spellEnd"/>
      <w:r>
        <w:rPr>
          <w:b/>
          <w:color w:val="000000"/>
        </w:rPr>
        <w:t xml:space="preserve"> and </w:t>
      </w:r>
      <w:r w:rsidRPr="000A616C">
        <w:rPr>
          <w:b/>
          <w:color w:val="000000"/>
        </w:rPr>
        <w:t>URLLC</w:t>
      </w:r>
      <w:r>
        <w:rPr>
          <w:rFonts w:hint="eastAsia"/>
          <w:b/>
          <w:color w:val="000000"/>
          <w:lang w:eastAsia="zh-CN"/>
        </w:rPr>
        <w:t>,</w:t>
      </w:r>
      <w:r>
        <w:rPr>
          <w:b/>
          <w:color w:val="000000"/>
          <w:lang w:eastAsia="zh-CN"/>
        </w:rPr>
        <w:t xml:space="preserve"> where r</w:t>
      </w:r>
      <w:r>
        <w:rPr>
          <w:rFonts w:hint="eastAsia"/>
          <w:b/>
          <w:color w:val="000000"/>
        </w:rPr>
        <w:t>esource can be</w:t>
      </w:r>
      <w:r w:rsidRPr="008D73EE">
        <w:rPr>
          <w:b/>
          <w:color w:val="000000"/>
        </w:rPr>
        <w:t xml:space="preserve"> partially overlapped between </w:t>
      </w:r>
      <w:proofErr w:type="spellStart"/>
      <w:r w:rsidRPr="008D73EE">
        <w:rPr>
          <w:b/>
          <w:color w:val="000000"/>
        </w:rPr>
        <w:t>eMBB</w:t>
      </w:r>
      <w:proofErr w:type="spellEnd"/>
      <w:r w:rsidRPr="008D73EE">
        <w:rPr>
          <w:b/>
          <w:color w:val="000000"/>
        </w:rPr>
        <w:t xml:space="preserve"> and URLLC</w:t>
      </w:r>
      <w:r>
        <w:rPr>
          <w:b/>
          <w:color w:val="000000"/>
        </w:rPr>
        <w:t xml:space="preserve"> transmissions.</w:t>
      </w:r>
    </w:p>
    <w:p w14:paraId="6FB6E9FC" w14:textId="77777777" w:rsidR="00FD3E82" w:rsidRPr="005F3374" w:rsidRDefault="005C6F7A" w:rsidP="00FD3E82">
      <w:pPr>
        <w:pStyle w:val="afa"/>
        <w:numPr>
          <w:ilvl w:val="0"/>
          <w:numId w:val="24"/>
        </w:numPr>
        <w:rPr>
          <w:rFonts w:ascii="Times New Roman" w:hAnsi="Times New Roman" w:cs="Times New Roman"/>
          <w:b/>
        </w:rPr>
      </w:pPr>
      <w:r w:rsidRPr="005F3374">
        <w:rPr>
          <w:rFonts w:ascii="Times New Roman" w:hAnsi="Times New Roman" w:cs="Times New Roman"/>
          <w:b/>
          <w:color w:val="000000"/>
        </w:rPr>
        <w:t xml:space="preserve">NR identifies enabling mechanisms for such operation </w:t>
      </w:r>
    </w:p>
    <w:p w14:paraId="1C84C70E" w14:textId="77777777" w:rsidR="00505414" w:rsidRDefault="00435C42" w:rsidP="005F3374">
      <w:pPr>
        <w:pStyle w:val="2"/>
        <w:tabs>
          <w:tab w:val="clear" w:pos="2703"/>
          <w:tab w:val="num" w:pos="426"/>
        </w:tabs>
        <w:ind w:left="576"/>
        <w:rPr>
          <w:lang w:eastAsia="zh-CN"/>
        </w:rPr>
      </w:pPr>
      <w:r>
        <w:t>Power control mechanism for c</w:t>
      </w:r>
      <w:r w:rsidRPr="00A82AA7">
        <w:t xml:space="preserve">oexistence of </w:t>
      </w:r>
      <w:proofErr w:type="spellStart"/>
      <w:r w:rsidRPr="00A82AA7">
        <w:t>eMBB</w:t>
      </w:r>
      <w:proofErr w:type="spellEnd"/>
      <w:r w:rsidRPr="00A82AA7">
        <w:t>/URLLC</w:t>
      </w:r>
      <w:r w:rsidR="00E1116D">
        <w:t xml:space="preserve"> </w:t>
      </w:r>
    </w:p>
    <w:p w14:paraId="2CD52414" w14:textId="77777777" w:rsidR="00252AA4" w:rsidRDefault="00252AA4" w:rsidP="00252AA4">
      <w:pPr>
        <w:pStyle w:val="3"/>
        <w:rPr>
          <w:lang w:eastAsia="zh-CN"/>
        </w:rPr>
      </w:pPr>
      <w:r>
        <w:t xml:space="preserve">Power control mechanism for </w:t>
      </w:r>
      <w:r>
        <w:rPr>
          <w:rFonts w:hint="eastAsia"/>
          <w:lang w:eastAsia="zh-CN"/>
        </w:rPr>
        <w:t>grant based UE</w:t>
      </w:r>
    </w:p>
    <w:p w14:paraId="2FE870AE" w14:textId="77777777" w:rsidR="00A704A1" w:rsidRDefault="002D3BB6" w:rsidP="00252AA4">
      <w:pPr>
        <w:rPr>
          <w:lang w:eastAsia="zh-CN"/>
        </w:rPr>
      </w:pPr>
      <w:r>
        <w:rPr>
          <w:lang w:eastAsia="zh-CN"/>
        </w:rPr>
        <w:t xml:space="preserve">As identified above, pre-emption based coexistence for grant-based </w:t>
      </w:r>
      <w:proofErr w:type="spellStart"/>
      <w:r>
        <w:rPr>
          <w:lang w:eastAsia="zh-CN"/>
        </w:rPr>
        <w:t>eMBB</w:t>
      </w:r>
      <w:proofErr w:type="spellEnd"/>
      <w:r>
        <w:rPr>
          <w:lang w:eastAsia="zh-CN"/>
        </w:rPr>
        <w:t xml:space="preserve"> and grant-based URLLC transmission may not be profitable. One alternative can be avoiding transmitting such indication and instead, allow for controlled overlap in resource scheduling. </w:t>
      </w:r>
    </w:p>
    <w:p w14:paraId="03B3F9E3" w14:textId="00316574" w:rsidR="00435C42" w:rsidRPr="00F20BDB" w:rsidRDefault="00A704A1" w:rsidP="00A12425">
      <w:pPr>
        <w:rPr>
          <w:rFonts w:eastAsia="宋体"/>
          <w:szCs w:val="24"/>
          <w:u w:color="EEECE1"/>
        </w:rPr>
      </w:pPr>
      <w:r w:rsidRPr="00F20BDB">
        <w:t xml:space="preserve">In case of coexistence of grant-based </w:t>
      </w:r>
      <w:proofErr w:type="spellStart"/>
      <w:r w:rsidRPr="00F20BDB">
        <w:t>eMBB</w:t>
      </w:r>
      <w:proofErr w:type="spellEnd"/>
      <w:r w:rsidRPr="00F20BDB">
        <w:t xml:space="preserve"> and grant-based URLLC transmission, </w:t>
      </w:r>
      <w:r w:rsidR="00F20BDB">
        <w:t>w</w:t>
      </w:r>
      <w:r w:rsidR="00F20BDB" w:rsidRPr="00595C51">
        <w:t xml:space="preserve">hen URLLC and </w:t>
      </w:r>
      <w:proofErr w:type="spellStart"/>
      <w:r w:rsidR="00F20BDB" w:rsidRPr="00595C51">
        <w:t>eMBB</w:t>
      </w:r>
      <w:proofErr w:type="spellEnd"/>
      <w:r w:rsidR="00F20BDB" w:rsidRPr="00595C51">
        <w:t xml:space="preserve"> packets are scheduled on the same resource</w:t>
      </w:r>
      <w:r w:rsidR="00F20BDB">
        <w:t>,</w:t>
      </w:r>
      <w:r w:rsidR="00F20BDB" w:rsidRPr="00F20BDB">
        <w:t xml:space="preserve"> the URLLC </w:t>
      </w:r>
      <w:r w:rsidR="00F20BDB">
        <w:t xml:space="preserve">which is typically scheduled later than </w:t>
      </w:r>
      <w:proofErr w:type="spellStart"/>
      <w:r w:rsidR="00F20BDB">
        <w:t>eMBB</w:t>
      </w:r>
      <w:proofErr w:type="spellEnd"/>
      <w:r w:rsidR="00F20BDB">
        <w:t xml:space="preserve"> can apply</w:t>
      </w:r>
      <w:r w:rsidR="00F20BDB" w:rsidRPr="00F20BDB">
        <w:t xml:space="preserve"> </w:t>
      </w:r>
      <w:r w:rsidR="00F20BDB">
        <w:t xml:space="preserve">a </w:t>
      </w:r>
      <w:r w:rsidR="00F20BDB" w:rsidRPr="00F20BDB">
        <w:t>relatively high power</w:t>
      </w:r>
      <w:r w:rsidR="00F20BDB">
        <w:t xml:space="preserve">. </w:t>
      </w:r>
      <w:r w:rsidR="00A12425">
        <w:t>Therefore</w:t>
      </w:r>
      <w:r w:rsidR="005C6F7A" w:rsidRPr="005F3374">
        <w:t>, it should be possible to indicate different sets of power control parameters</w:t>
      </w:r>
      <w:r w:rsidRPr="00F20BDB">
        <w:t xml:space="preserve"> dynamically</w:t>
      </w:r>
      <w:r w:rsidR="005C6F7A" w:rsidRPr="005F3374">
        <w:t xml:space="preserve">. </w:t>
      </w:r>
      <w:r w:rsidR="00F20BDB" w:rsidRPr="00A12425">
        <w:t xml:space="preserve">One </w:t>
      </w:r>
      <w:r w:rsidR="00F20BDB" w:rsidRPr="00A12425">
        <w:rPr>
          <w:rFonts w:eastAsia="宋体"/>
          <w:szCs w:val="24"/>
          <w:u w:color="EEECE1"/>
        </w:rPr>
        <w:t>p</w:t>
      </w:r>
      <w:r w:rsidR="00435C42" w:rsidRPr="00A12425">
        <w:rPr>
          <w:rFonts w:eastAsia="宋体"/>
          <w:szCs w:val="24"/>
          <w:u w:color="EEECE1"/>
        </w:rPr>
        <w:t xml:space="preserve">ossible solution could be </w:t>
      </w:r>
      <w:r w:rsidR="00396B62" w:rsidRPr="00A12425">
        <w:rPr>
          <w:rFonts w:eastAsia="宋体"/>
          <w:szCs w:val="24"/>
          <w:u w:color="EEECE1"/>
        </w:rPr>
        <w:t xml:space="preserve">that </w:t>
      </w:r>
      <w:r w:rsidR="00435C42" w:rsidRPr="00A12425">
        <w:rPr>
          <w:rFonts w:eastAsia="宋体"/>
          <w:szCs w:val="24"/>
          <w:u w:color="EEECE1"/>
        </w:rPr>
        <w:t>a DCI signaling indicate</w:t>
      </w:r>
      <w:r w:rsidR="00396B62" w:rsidRPr="00A12425">
        <w:rPr>
          <w:rFonts w:eastAsia="宋体"/>
          <w:szCs w:val="24"/>
          <w:u w:color="EEECE1"/>
        </w:rPr>
        <w:t>s</w:t>
      </w:r>
      <w:r w:rsidR="00435C42" w:rsidRPr="00A12425">
        <w:rPr>
          <w:rFonts w:eastAsia="宋体"/>
          <w:szCs w:val="24"/>
          <w:u w:color="EEECE1"/>
        </w:rPr>
        <w:t xml:space="preserve"> parameter set {P0 and alpha}</w:t>
      </w:r>
      <w:r w:rsidR="00A12425">
        <w:rPr>
          <w:rFonts w:eastAsia="宋体"/>
          <w:szCs w:val="24"/>
          <w:u w:color="EEECE1"/>
        </w:rPr>
        <w:t xml:space="preserve"> explicitly</w:t>
      </w:r>
      <w:r w:rsidR="00435C42" w:rsidRPr="00F20BDB">
        <w:rPr>
          <w:rFonts w:eastAsia="宋体"/>
          <w:szCs w:val="24"/>
          <w:u w:color="EEECE1"/>
        </w:rPr>
        <w:t>, or reus</w:t>
      </w:r>
      <w:r w:rsidR="003A593F">
        <w:rPr>
          <w:rFonts w:eastAsia="宋体"/>
          <w:szCs w:val="24"/>
          <w:u w:color="EEECE1"/>
        </w:rPr>
        <w:t>ing</w:t>
      </w:r>
      <w:r w:rsidR="00435C42" w:rsidRPr="00F20BDB">
        <w:rPr>
          <w:rFonts w:eastAsia="宋体"/>
          <w:szCs w:val="24"/>
          <w:u w:color="EEECE1"/>
        </w:rPr>
        <w:t xml:space="preserve"> other DCI fields to indicate different parameter set</w:t>
      </w:r>
      <w:r w:rsidR="00A12425">
        <w:rPr>
          <w:rFonts w:eastAsia="宋体"/>
          <w:szCs w:val="24"/>
          <w:u w:color="EEECE1"/>
        </w:rPr>
        <w:t xml:space="preserve"> </w:t>
      </w:r>
      <w:r w:rsidR="00435C42" w:rsidRPr="00F20BDB">
        <w:rPr>
          <w:rFonts w:eastAsia="宋体"/>
          <w:szCs w:val="24"/>
          <w:u w:color="EEECE1"/>
        </w:rPr>
        <w:t>{P0 and alpha} implicitly.</w:t>
      </w:r>
    </w:p>
    <w:p w14:paraId="2A862AB2" w14:textId="77777777" w:rsidR="00E1116D" w:rsidRDefault="00E1116D" w:rsidP="00E1116D">
      <w:pPr>
        <w:pStyle w:val="3"/>
      </w:pPr>
      <w:r>
        <w:t xml:space="preserve">Power control mechanism for </w:t>
      </w:r>
      <w:r>
        <w:rPr>
          <w:rFonts w:hint="eastAsia"/>
          <w:lang w:eastAsia="zh-CN"/>
        </w:rPr>
        <w:t>grant free UE</w:t>
      </w:r>
    </w:p>
    <w:p w14:paraId="7820C618" w14:textId="77777777" w:rsidR="00E1116D" w:rsidRPr="005F3374" w:rsidRDefault="00D51F9C" w:rsidP="00E1116D">
      <w:pPr>
        <w:rPr>
          <w:color w:val="000000"/>
          <w:lang w:eastAsia="zh-CN"/>
        </w:rPr>
      </w:pPr>
      <w:r w:rsidRPr="00595C51">
        <w:t xml:space="preserve">In case of coexistence of grant-based </w:t>
      </w:r>
      <w:proofErr w:type="spellStart"/>
      <w:r w:rsidRPr="00595C51">
        <w:t>eMBB</w:t>
      </w:r>
      <w:proofErr w:type="spellEnd"/>
      <w:r w:rsidRPr="00595C51">
        <w:t xml:space="preserve"> and grant-free URLLC transmission, </w:t>
      </w:r>
      <w:proofErr w:type="spellStart"/>
      <w:r w:rsidRPr="00595C51">
        <w:t>eMBB</w:t>
      </w:r>
      <w:proofErr w:type="spellEnd"/>
      <w:r w:rsidRPr="00595C51">
        <w:t xml:space="preserve"> UEs scheduled in the configured GF resources, may apply a power back-off mechanism based on prior semi-static signaling. </w:t>
      </w:r>
      <w:r>
        <w:t>The problem with this solution is that</w:t>
      </w:r>
      <w:r w:rsidR="005C6F7A" w:rsidRPr="005F3374">
        <w:rPr>
          <w:color w:val="000000"/>
          <w:lang w:eastAsia="zh-CN"/>
        </w:rPr>
        <w:t xml:space="preserve"> when there is no URLLC transmission on the grant free resource where </w:t>
      </w:r>
      <w:proofErr w:type="spellStart"/>
      <w:r w:rsidR="005C6F7A" w:rsidRPr="005F3374">
        <w:rPr>
          <w:color w:val="000000"/>
          <w:lang w:eastAsia="zh-CN"/>
        </w:rPr>
        <w:t>eMBB</w:t>
      </w:r>
      <w:proofErr w:type="spellEnd"/>
      <w:r w:rsidR="005C6F7A" w:rsidRPr="005F3374">
        <w:rPr>
          <w:color w:val="000000"/>
          <w:lang w:eastAsia="zh-CN"/>
        </w:rPr>
        <w:t xml:space="preserve"> transmission is scheduled, decreasing the power could cause the vain loss of </w:t>
      </w:r>
      <w:proofErr w:type="spellStart"/>
      <w:r w:rsidR="005C6F7A" w:rsidRPr="005F3374">
        <w:rPr>
          <w:color w:val="000000"/>
          <w:lang w:eastAsia="zh-CN"/>
        </w:rPr>
        <w:t>eMBB</w:t>
      </w:r>
      <w:proofErr w:type="spellEnd"/>
      <w:r w:rsidR="005C6F7A" w:rsidRPr="005F3374">
        <w:rPr>
          <w:color w:val="000000"/>
          <w:lang w:eastAsia="zh-CN"/>
        </w:rPr>
        <w:t xml:space="preserve"> energy. </w:t>
      </w:r>
    </w:p>
    <w:p w14:paraId="1C5C76B4" w14:textId="77777777" w:rsidR="00E1116D" w:rsidRPr="005F3374" w:rsidRDefault="005C6F7A" w:rsidP="00E1116D">
      <w:pPr>
        <w:rPr>
          <w:color w:val="000000"/>
          <w:lang w:eastAsia="zh-CN"/>
        </w:rPr>
      </w:pPr>
      <w:r w:rsidRPr="005F3374">
        <w:rPr>
          <w:color w:val="000000"/>
          <w:lang w:eastAsia="zh-CN"/>
        </w:rPr>
        <w:t xml:space="preserve">Another method is </w:t>
      </w:r>
      <w:r w:rsidR="00991E03">
        <w:rPr>
          <w:color w:val="000000"/>
          <w:lang w:eastAsia="zh-CN"/>
        </w:rPr>
        <w:t xml:space="preserve">to </w:t>
      </w:r>
      <w:r w:rsidRPr="005F3374">
        <w:rPr>
          <w:color w:val="000000"/>
          <w:lang w:eastAsia="zh-CN"/>
        </w:rPr>
        <w:t xml:space="preserve">boost the power of URLLC transmission, when </w:t>
      </w:r>
      <w:proofErr w:type="spellStart"/>
      <w:r w:rsidRPr="005F3374">
        <w:rPr>
          <w:color w:val="000000"/>
          <w:lang w:eastAsia="zh-CN"/>
        </w:rPr>
        <w:t>gNB</w:t>
      </w:r>
      <w:proofErr w:type="spellEnd"/>
      <w:r w:rsidRPr="005F3374">
        <w:rPr>
          <w:color w:val="000000"/>
          <w:lang w:eastAsia="zh-CN"/>
        </w:rPr>
        <w:t xml:space="preserve"> schedules overlapping resource for grant based </w:t>
      </w:r>
      <w:proofErr w:type="spellStart"/>
      <w:r w:rsidRPr="005F3374">
        <w:rPr>
          <w:color w:val="000000"/>
          <w:lang w:eastAsia="zh-CN"/>
        </w:rPr>
        <w:t>eMBB</w:t>
      </w:r>
      <w:proofErr w:type="spellEnd"/>
      <w:r w:rsidRPr="005F3374">
        <w:rPr>
          <w:color w:val="000000"/>
          <w:lang w:eastAsia="zh-CN"/>
        </w:rPr>
        <w:t xml:space="preserve"> UE with grant free UE.  Considering that </w:t>
      </w:r>
      <w:proofErr w:type="spellStart"/>
      <w:r w:rsidRPr="005F3374">
        <w:rPr>
          <w:color w:val="000000"/>
          <w:lang w:eastAsia="zh-CN"/>
        </w:rPr>
        <w:t>gNB</w:t>
      </w:r>
      <w:proofErr w:type="spellEnd"/>
      <w:r w:rsidRPr="005F3374">
        <w:rPr>
          <w:color w:val="000000"/>
          <w:lang w:eastAsia="zh-CN"/>
        </w:rPr>
        <w:t xml:space="preserve"> has the control whether it schedules grant based </w:t>
      </w:r>
      <w:proofErr w:type="spellStart"/>
      <w:r w:rsidRPr="005F3374">
        <w:rPr>
          <w:color w:val="000000"/>
          <w:lang w:eastAsia="zh-CN"/>
        </w:rPr>
        <w:t>eMBB</w:t>
      </w:r>
      <w:proofErr w:type="spellEnd"/>
      <w:r w:rsidRPr="005F3374">
        <w:rPr>
          <w:color w:val="000000"/>
          <w:lang w:eastAsia="zh-CN"/>
        </w:rPr>
        <w:t xml:space="preserve"> UE on the configured resource for the grant free UE before the potential grant free transmission, the grant free UE can be indicated when it should boost its power, e.g., based on configured different set of open loop power control parameters. </w:t>
      </w:r>
    </w:p>
    <w:p w14:paraId="6DA27AA5" w14:textId="6BB71641" w:rsidR="00F462E2" w:rsidRPr="005F3374" w:rsidRDefault="00E1116D" w:rsidP="008438C5">
      <w:pPr>
        <w:rPr>
          <w:rFonts w:eastAsia="宋体"/>
          <w:b/>
          <w:szCs w:val="24"/>
          <w:u w:color="EEECE1"/>
        </w:rPr>
      </w:pPr>
      <w:r w:rsidRPr="00335025">
        <w:rPr>
          <w:b/>
          <w:lang w:eastAsia="zh-CN"/>
        </w:rPr>
        <w:t>Proposal</w:t>
      </w:r>
      <w:r>
        <w:rPr>
          <w:b/>
          <w:lang w:eastAsia="zh-CN"/>
        </w:rPr>
        <w:t xml:space="preserve"> </w:t>
      </w:r>
      <w:r w:rsidR="00D87CB2">
        <w:rPr>
          <w:rFonts w:hint="eastAsia"/>
          <w:b/>
          <w:lang w:eastAsia="zh-CN"/>
        </w:rPr>
        <w:t>3</w:t>
      </w:r>
      <w:r>
        <w:rPr>
          <w:b/>
          <w:lang w:eastAsia="zh-CN"/>
        </w:rPr>
        <w:t xml:space="preserve">: </w:t>
      </w:r>
      <w:r>
        <w:rPr>
          <w:rFonts w:hint="eastAsia"/>
          <w:b/>
          <w:lang w:eastAsia="zh-CN"/>
        </w:rPr>
        <w:t xml:space="preserve">Grant free UE can be indicated by </w:t>
      </w:r>
      <w:proofErr w:type="spellStart"/>
      <w:r>
        <w:rPr>
          <w:rFonts w:hint="eastAsia"/>
          <w:b/>
          <w:lang w:eastAsia="zh-CN"/>
        </w:rPr>
        <w:t>gNB</w:t>
      </w:r>
      <w:proofErr w:type="spellEnd"/>
      <w:r>
        <w:rPr>
          <w:rFonts w:hint="eastAsia"/>
          <w:b/>
          <w:lang w:eastAsia="zh-CN"/>
        </w:rPr>
        <w:t xml:space="preserve"> which set of power control parameters to be used for its transmission. </w:t>
      </w:r>
      <w:r>
        <w:rPr>
          <w:b/>
          <w:lang w:eastAsia="zh-CN"/>
        </w:rPr>
        <w:t xml:space="preserve"> </w:t>
      </w:r>
    </w:p>
    <w:p w14:paraId="1F93BE5D" w14:textId="77777777" w:rsidR="004C601A" w:rsidRDefault="008717A6" w:rsidP="004C601A">
      <w:pPr>
        <w:pStyle w:val="1"/>
      </w:pPr>
      <w:r>
        <w:rPr>
          <w:rFonts w:hint="eastAsia"/>
        </w:rPr>
        <w:lastRenderedPageBreak/>
        <w:t>Intra-UE m</w:t>
      </w:r>
      <w:r>
        <w:t>ultiplexing</w:t>
      </w:r>
    </w:p>
    <w:p w14:paraId="01FABB2C" w14:textId="77777777" w:rsidR="004C601A" w:rsidRDefault="004C601A" w:rsidP="004C601A">
      <w:pPr>
        <w:rPr>
          <w:lang w:eastAsia="zh-CN"/>
        </w:rPr>
      </w:pPr>
      <w:r>
        <w:rPr>
          <w:lang w:eastAsia="zh-CN"/>
        </w:rPr>
        <w:t xml:space="preserve">Intra-UE multiplexing means that a user has an on-going </w:t>
      </w:r>
      <w:proofErr w:type="spellStart"/>
      <w:r>
        <w:rPr>
          <w:lang w:eastAsia="zh-CN"/>
        </w:rPr>
        <w:t>eMBB</w:t>
      </w:r>
      <w:proofErr w:type="spellEnd"/>
      <w:r>
        <w:rPr>
          <w:lang w:eastAsia="zh-CN"/>
        </w:rPr>
        <w:t xml:space="preserve"> UL transmission when a URLLC UL transmission arrives in its buffer. In this case, the resource for the URLLC transmission could be assigned by the </w:t>
      </w:r>
      <w:proofErr w:type="spellStart"/>
      <w:r>
        <w:rPr>
          <w:lang w:eastAsia="zh-CN"/>
        </w:rPr>
        <w:t>gNB</w:t>
      </w:r>
      <w:proofErr w:type="spellEnd"/>
      <w:r>
        <w:rPr>
          <w:lang w:eastAsia="zh-CN"/>
        </w:rPr>
        <w:t xml:space="preserve"> or selected by the user-self. For instance, the user could reuse its </w:t>
      </w:r>
      <w:proofErr w:type="spellStart"/>
      <w:r>
        <w:rPr>
          <w:lang w:eastAsia="zh-CN"/>
        </w:rPr>
        <w:t>eMBB</w:t>
      </w:r>
      <w:proofErr w:type="spellEnd"/>
      <w:r>
        <w:rPr>
          <w:lang w:eastAsia="zh-CN"/>
        </w:rPr>
        <w:t xml:space="preserve"> resource for the urgent URLLC transmission.</w:t>
      </w:r>
    </w:p>
    <w:p w14:paraId="0AEB421B" w14:textId="77777777" w:rsidR="004C601A" w:rsidRDefault="004C601A" w:rsidP="004C601A">
      <w:pPr>
        <w:rPr>
          <w:lang w:eastAsia="zh-CN"/>
        </w:rPr>
      </w:pPr>
      <w:r w:rsidRPr="004C601A">
        <w:rPr>
          <w:lang w:eastAsia="zh-CN"/>
        </w:rPr>
        <w:t xml:space="preserve">If separate resources are assigned for URLLC transmission, the resource of </w:t>
      </w:r>
      <w:proofErr w:type="spellStart"/>
      <w:r w:rsidRPr="004C601A">
        <w:rPr>
          <w:lang w:eastAsia="zh-CN"/>
        </w:rPr>
        <w:t>eMBB</w:t>
      </w:r>
      <w:proofErr w:type="spellEnd"/>
      <w:r w:rsidRPr="004C601A">
        <w:rPr>
          <w:lang w:eastAsia="zh-CN"/>
        </w:rPr>
        <w:t xml:space="preserve"> and URLLC would be overlapped in time domain but non-overleaped in frequency domain. In this case, how to operate power control and how to allocate UL power between </w:t>
      </w:r>
      <w:proofErr w:type="spellStart"/>
      <w:r w:rsidRPr="004C601A">
        <w:rPr>
          <w:lang w:eastAsia="zh-CN"/>
        </w:rPr>
        <w:t>eMBB</w:t>
      </w:r>
      <w:proofErr w:type="spellEnd"/>
      <w:r w:rsidRPr="004C601A">
        <w:rPr>
          <w:lang w:eastAsia="zh-CN"/>
        </w:rPr>
        <w:t xml:space="preserve"> and URLLC transmissions need further considerations and discussions. One principle should be followed that URLLC traffic should have higher priority.</w:t>
      </w:r>
    </w:p>
    <w:p w14:paraId="7E53C559" w14:textId="77777777" w:rsidR="004C601A" w:rsidRDefault="004C601A" w:rsidP="004C601A">
      <w:pPr>
        <w:rPr>
          <w:lang w:eastAsia="zh-CN"/>
        </w:rPr>
      </w:pPr>
      <w:r>
        <w:rPr>
          <w:lang w:eastAsia="zh-CN"/>
        </w:rPr>
        <w:t xml:space="preserve">If reusing </w:t>
      </w:r>
      <w:proofErr w:type="spellStart"/>
      <w:r>
        <w:rPr>
          <w:lang w:eastAsia="zh-CN"/>
        </w:rPr>
        <w:t>eMBB</w:t>
      </w:r>
      <w:proofErr w:type="spellEnd"/>
      <w:r>
        <w:rPr>
          <w:lang w:eastAsia="zh-CN"/>
        </w:rPr>
        <w:t xml:space="preserve"> resources for URLLC transmission, some of resources of </w:t>
      </w:r>
      <w:proofErr w:type="spellStart"/>
      <w:r>
        <w:rPr>
          <w:lang w:eastAsia="zh-CN"/>
        </w:rPr>
        <w:t>eMBB</w:t>
      </w:r>
      <w:proofErr w:type="spellEnd"/>
      <w:r>
        <w:rPr>
          <w:lang w:eastAsia="zh-CN"/>
        </w:rPr>
        <w:t xml:space="preserve"> and URLLC would be overlapped in both time domain and frequency domain. In this case, how to operate the overlapped transmissions needs to be specified, e.g., the URLLC transmission could puncture or be superposed with an </w:t>
      </w:r>
      <w:proofErr w:type="spellStart"/>
      <w:r>
        <w:rPr>
          <w:lang w:eastAsia="zh-CN"/>
        </w:rPr>
        <w:t>eMBB</w:t>
      </w:r>
      <w:proofErr w:type="spellEnd"/>
      <w:r>
        <w:rPr>
          <w:lang w:eastAsia="zh-CN"/>
        </w:rPr>
        <w:t xml:space="preserve"> transmission. Puncturing is a simple alternative and requires limited standardization efforts. Superposition can provide some additional throughput improvement compared with puncturing. Especially, in intra-UE multiplexing case, two signals superposed together originate from a single source. Therefore, RS can be shared between them. Specific designs required by intra-UE superposition are less than those needed for the inter-UE case. Further evaluations and discussions are necessary in order to decide which scheme should be adopted in NR, i.e., puncturing, superposition or both puncturing and superposition.</w:t>
      </w:r>
    </w:p>
    <w:p w14:paraId="1A5254E0" w14:textId="6C76DEB1" w:rsidR="004C601A" w:rsidRDefault="004C601A" w:rsidP="004C601A">
      <w:pPr>
        <w:rPr>
          <w:b/>
          <w:lang w:eastAsia="zh-CN"/>
        </w:rPr>
      </w:pPr>
      <w:r w:rsidRPr="00335025">
        <w:rPr>
          <w:b/>
          <w:lang w:eastAsia="zh-CN"/>
        </w:rPr>
        <w:t>Proposal</w:t>
      </w:r>
      <w:r>
        <w:rPr>
          <w:b/>
          <w:lang w:eastAsia="zh-CN"/>
        </w:rPr>
        <w:t xml:space="preserve"> </w:t>
      </w:r>
      <w:r w:rsidR="00836ABB">
        <w:rPr>
          <w:b/>
          <w:lang w:eastAsia="zh-CN"/>
        </w:rPr>
        <w:t>4</w:t>
      </w:r>
      <w:r w:rsidRPr="00335025">
        <w:rPr>
          <w:b/>
          <w:lang w:eastAsia="zh-CN"/>
        </w:rPr>
        <w:t xml:space="preserve">: For intra-UE multiplexing of </w:t>
      </w:r>
      <w:proofErr w:type="spellStart"/>
      <w:r w:rsidRPr="00335025">
        <w:rPr>
          <w:b/>
          <w:lang w:eastAsia="zh-CN"/>
        </w:rPr>
        <w:t>eMBB</w:t>
      </w:r>
      <w:proofErr w:type="spellEnd"/>
      <w:r w:rsidRPr="00335025">
        <w:rPr>
          <w:b/>
          <w:lang w:eastAsia="zh-CN"/>
        </w:rPr>
        <w:t xml:space="preserve"> and URLLC</w:t>
      </w:r>
      <w:r w:rsidR="002D3BB6">
        <w:rPr>
          <w:b/>
          <w:lang w:eastAsia="zh-CN"/>
        </w:rPr>
        <w:t xml:space="preserve"> transmissions</w:t>
      </w:r>
      <w:r w:rsidRPr="00335025">
        <w:rPr>
          <w:b/>
          <w:lang w:eastAsia="zh-CN"/>
        </w:rPr>
        <w:t xml:space="preserve">, NR considers </w:t>
      </w:r>
      <w:r>
        <w:rPr>
          <w:b/>
          <w:lang w:eastAsia="zh-CN"/>
        </w:rPr>
        <w:t xml:space="preserve">URLLC traffic </w:t>
      </w:r>
      <w:r w:rsidRPr="00335025">
        <w:rPr>
          <w:b/>
          <w:lang w:eastAsia="zh-CN"/>
        </w:rPr>
        <w:t>punctur</w:t>
      </w:r>
      <w:r>
        <w:rPr>
          <w:b/>
          <w:lang w:eastAsia="zh-CN"/>
        </w:rPr>
        <w:t>es</w:t>
      </w:r>
      <w:r w:rsidRPr="00335025">
        <w:rPr>
          <w:b/>
          <w:lang w:eastAsia="zh-CN"/>
        </w:rPr>
        <w:t xml:space="preserve"> </w:t>
      </w:r>
      <w:r>
        <w:rPr>
          <w:b/>
          <w:lang w:eastAsia="zh-CN"/>
        </w:rPr>
        <w:t>or/</w:t>
      </w:r>
      <w:r w:rsidRPr="00335025">
        <w:rPr>
          <w:b/>
          <w:lang w:eastAsia="zh-CN"/>
        </w:rPr>
        <w:t xml:space="preserve">and </w:t>
      </w:r>
      <w:r>
        <w:rPr>
          <w:b/>
          <w:lang w:eastAsia="zh-CN"/>
        </w:rPr>
        <w:t xml:space="preserve">is </w:t>
      </w:r>
      <w:r w:rsidRPr="00335025">
        <w:rPr>
          <w:b/>
          <w:lang w:eastAsia="zh-CN"/>
        </w:rPr>
        <w:t>superpos</w:t>
      </w:r>
      <w:r>
        <w:rPr>
          <w:b/>
          <w:lang w:eastAsia="zh-CN"/>
        </w:rPr>
        <w:t>ed with</w:t>
      </w:r>
      <w:r w:rsidRPr="00335025">
        <w:rPr>
          <w:b/>
          <w:lang w:eastAsia="zh-CN"/>
        </w:rPr>
        <w:t xml:space="preserve"> the </w:t>
      </w:r>
      <w:r>
        <w:rPr>
          <w:b/>
          <w:lang w:eastAsia="zh-CN"/>
        </w:rPr>
        <w:t xml:space="preserve">on-going </w:t>
      </w:r>
      <w:proofErr w:type="spellStart"/>
      <w:r w:rsidRPr="00335025">
        <w:rPr>
          <w:b/>
          <w:lang w:eastAsia="zh-CN"/>
        </w:rPr>
        <w:t>eMBB</w:t>
      </w:r>
      <w:proofErr w:type="spellEnd"/>
      <w:r w:rsidRPr="00335025">
        <w:rPr>
          <w:b/>
          <w:lang w:eastAsia="zh-CN"/>
        </w:rPr>
        <w:t xml:space="preserve"> </w:t>
      </w:r>
      <w:r>
        <w:rPr>
          <w:b/>
          <w:lang w:eastAsia="zh-CN"/>
        </w:rPr>
        <w:t>transmission.</w:t>
      </w:r>
    </w:p>
    <w:p w14:paraId="638EC51A" w14:textId="77777777" w:rsidR="000471BC" w:rsidRPr="004C601A" w:rsidRDefault="000471BC" w:rsidP="004C601A">
      <w:pPr>
        <w:rPr>
          <w:lang w:val="en-GB" w:eastAsia="zh-CN"/>
        </w:rPr>
      </w:pPr>
    </w:p>
    <w:p w14:paraId="772C6B55" w14:textId="77777777" w:rsidR="001A67C6" w:rsidRDefault="004B565B" w:rsidP="000C59DA">
      <w:pPr>
        <w:pStyle w:val="1"/>
      </w:pPr>
      <w:r w:rsidRPr="000C59DA">
        <w:rPr>
          <w:rFonts w:hint="eastAsia"/>
        </w:rPr>
        <w:t>Conclusion</w:t>
      </w:r>
    </w:p>
    <w:p w14:paraId="7E1E8380" w14:textId="77777777" w:rsidR="000643A8"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3C5DEC">
        <w:rPr>
          <w:lang w:eastAsia="zh-CN"/>
        </w:rPr>
        <w:t xml:space="preserve"> of the UL multiplexing of </w:t>
      </w:r>
      <w:proofErr w:type="spellStart"/>
      <w:r w:rsidR="003C5DEC">
        <w:rPr>
          <w:lang w:eastAsia="zh-CN"/>
        </w:rPr>
        <w:t>eMBB</w:t>
      </w:r>
      <w:proofErr w:type="spellEnd"/>
      <w:r w:rsidR="003C5DEC">
        <w:rPr>
          <w:lang w:eastAsia="zh-CN"/>
        </w:rPr>
        <w:t xml:space="preserve"> and URLLC</w:t>
      </w:r>
      <w:r>
        <w:rPr>
          <w:lang w:eastAsia="zh-CN"/>
        </w:rPr>
        <w:t xml:space="preserve">. We have the following </w:t>
      </w:r>
      <w:r w:rsidR="003C5DEC">
        <w:rPr>
          <w:lang w:eastAsia="zh-CN"/>
        </w:rPr>
        <w:t xml:space="preserve">observations and </w:t>
      </w:r>
      <w:r>
        <w:rPr>
          <w:lang w:eastAsia="zh-CN"/>
        </w:rPr>
        <w:t>proposal</w:t>
      </w:r>
      <w:r w:rsidR="003C5DEC">
        <w:rPr>
          <w:lang w:eastAsia="zh-CN"/>
        </w:rPr>
        <w:t>s:</w:t>
      </w:r>
    </w:p>
    <w:p w14:paraId="0C883758" w14:textId="1A002CB2" w:rsidR="005D1E0E" w:rsidRDefault="005D1E0E">
      <w:pPr>
        <w:rPr>
          <w:b/>
          <w:lang w:eastAsia="zh-CN"/>
        </w:rPr>
      </w:pPr>
      <w:bookmarkStart w:id="5" w:name="_Ref124589665"/>
      <w:bookmarkStart w:id="6" w:name="_Ref71620620"/>
      <w:bookmarkStart w:id="7" w:name="_Ref124671424"/>
      <w:r w:rsidRPr="00F83F10">
        <w:rPr>
          <w:b/>
          <w:lang w:eastAsia="zh-CN"/>
        </w:rPr>
        <w:t>Observation</w:t>
      </w:r>
      <w:r w:rsidRPr="00374901">
        <w:rPr>
          <w:b/>
          <w:lang w:eastAsia="zh-CN"/>
        </w:rPr>
        <w:t xml:space="preserve"> </w:t>
      </w:r>
      <w:r w:rsidR="003C5174">
        <w:rPr>
          <w:b/>
          <w:lang w:eastAsia="zh-CN"/>
        </w:rPr>
        <w:t>1</w:t>
      </w:r>
      <w:r w:rsidRPr="00374901">
        <w:rPr>
          <w:b/>
          <w:lang w:eastAsia="zh-CN"/>
        </w:rPr>
        <w:t xml:space="preserve">: </w:t>
      </w:r>
      <w:r w:rsidRPr="00F83F10">
        <w:rPr>
          <w:b/>
          <w:lang w:eastAsia="zh-CN"/>
        </w:rPr>
        <w:t>To</w:t>
      </w:r>
      <w:r w:rsidRPr="00406CD9">
        <w:rPr>
          <w:b/>
          <w:lang w:eastAsia="zh-CN"/>
        </w:rPr>
        <w:t xml:space="preserve"> ensure reliability of URLLC services and control collision, </w:t>
      </w:r>
      <w:proofErr w:type="spellStart"/>
      <w:r w:rsidRPr="00406CD9">
        <w:rPr>
          <w:b/>
          <w:lang w:eastAsia="zh-CN"/>
        </w:rPr>
        <w:t>eMBB</w:t>
      </w:r>
      <w:proofErr w:type="spellEnd"/>
      <w:r w:rsidRPr="00406CD9">
        <w:rPr>
          <w:b/>
          <w:lang w:eastAsia="zh-CN"/>
        </w:rPr>
        <w:t xml:space="preserve"> transmission may only be allowed to overlap with some set of URLLC re-transmissions/repetitions, which can be transmitted over a portion of GF resources. Grouping resources for this purpose ensures that original and some initial set of repetitions/re-transmissions </w:t>
      </w:r>
      <w:r>
        <w:rPr>
          <w:b/>
          <w:lang w:eastAsia="zh-CN"/>
        </w:rPr>
        <w:t>are transmitted in reserved resources and thus avoid</w:t>
      </w:r>
      <w:r w:rsidRPr="00406CD9">
        <w:rPr>
          <w:b/>
          <w:lang w:eastAsia="zh-CN"/>
        </w:rPr>
        <w:t xml:space="preserve"> collision with </w:t>
      </w:r>
      <w:proofErr w:type="spellStart"/>
      <w:r w:rsidRPr="00406CD9">
        <w:rPr>
          <w:b/>
          <w:lang w:eastAsia="zh-CN"/>
        </w:rPr>
        <w:t>eMBB</w:t>
      </w:r>
      <w:proofErr w:type="spellEnd"/>
      <w:r w:rsidRPr="00406CD9">
        <w:rPr>
          <w:b/>
          <w:lang w:eastAsia="zh-CN"/>
        </w:rPr>
        <w:t xml:space="preserve"> transmissions.</w:t>
      </w:r>
    </w:p>
    <w:p w14:paraId="60BFD7C6" w14:textId="336A82B5" w:rsidR="005D1E0E" w:rsidRDefault="005D1E0E" w:rsidP="005F3374">
      <w:pPr>
        <w:spacing w:after="0"/>
        <w:rPr>
          <w:color w:val="000000"/>
        </w:rPr>
      </w:pPr>
      <w:r>
        <w:rPr>
          <w:b/>
          <w:color w:val="000000"/>
          <w:lang w:eastAsia="zh-CN"/>
        </w:rPr>
        <w:t xml:space="preserve">Observation </w:t>
      </w:r>
      <w:r w:rsidR="003C5174">
        <w:rPr>
          <w:b/>
          <w:color w:val="000000"/>
          <w:lang w:eastAsia="zh-CN"/>
        </w:rPr>
        <w:t>2</w:t>
      </w:r>
      <w:r>
        <w:rPr>
          <w:b/>
          <w:color w:val="000000"/>
          <w:lang w:eastAsia="zh-CN"/>
        </w:rPr>
        <w:t xml:space="preserve">: </w:t>
      </w:r>
      <w:r>
        <w:rPr>
          <w:rFonts w:hint="eastAsia"/>
          <w:b/>
          <w:color w:val="000000"/>
          <w:lang w:eastAsia="zh-CN"/>
        </w:rPr>
        <w:t xml:space="preserve">Resource efficiency can be improved by multiplexing </w:t>
      </w:r>
      <w:proofErr w:type="spellStart"/>
      <w:r>
        <w:rPr>
          <w:rFonts w:hint="eastAsia"/>
          <w:b/>
          <w:color w:val="000000"/>
          <w:lang w:eastAsia="zh-CN"/>
        </w:rPr>
        <w:t>eMBB</w:t>
      </w:r>
      <w:proofErr w:type="spellEnd"/>
      <w:r>
        <w:rPr>
          <w:rFonts w:hint="eastAsia"/>
          <w:b/>
          <w:color w:val="000000"/>
          <w:lang w:eastAsia="zh-CN"/>
        </w:rPr>
        <w:t xml:space="preserve"> </w:t>
      </w:r>
      <w:r>
        <w:rPr>
          <w:b/>
          <w:color w:val="000000"/>
          <w:lang w:eastAsia="zh-CN"/>
        </w:rPr>
        <w:t xml:space="preserve">and </w:t>
      </w:r>
      <w:r>
        <w:rPr>
          <w:rFonts w:hint="eastAsia"/>
          <w:b/>
          <w:color w:val="000000"/>
          <w:lang w:eastAsia="zh-CN"/>
        </w:rPr>
        <w:t>grant-free URLLC in UL</w:t>
      </w:r>
      <w:r>
        <w:rPr>
          <w:b/>
          <w:color w:val="000000"/>
          <w:lang w:eastAsia="zh-CN"/>
        </w:rPr>
        <w:t xml:space="preserve"> with controlled collision.</w:t>
      </w:r>
    </w:p>
    <w:p w14:paraId="3AC5B899" w14:textId="77777777" w:rsidR="00F462E2" w:rsidRDefault="005C6F7A" w:rsidP="004B1607">
      <w:pPr>
        <w:pStyle w:val="afa"/>
        <w:numPr>
          <w:ilvl w:val="0"/>
          <w:numId w:val="24"/>
        </w:numPr>
        <w:adjustRightInd w:val="0"/>
        <w:snapToGrid w:val="0"/>
        <w:spacing w:after="120"/>
        <w:rPr>
          <w:rFonts w:ascii="Times New Roman" w:hAnsi="Times New Roman" w:cs="Times New Roman"/>
          <w:b/>
        </w:rPr>
      </w:pPr>
      <w:r w:rsidRPr="005F3374">
        <w:rPr>
          <w:rFonts w:ascii="Times New Roman" w:hAnsi="Times New Roman" w:cs="Times New Roman"/>
          <w:b/>
          <w:color w:val="000000"/>
        </w:rPr>
        <w:t>C</w:t>
      </w:r>
      <w:r w:rsidRPr="005F3374">
        <w:rPr>
          <w:rFonts w:ascii="Times New Roman" w:hAnsi="Times New Roman" w:cs="Times New Roman"/>
          <w:b/>
        </w:rPr>
        <w:t xml:space="preserve">ollision can be controlled by semi-static resource assignment, e.g., partial overlap in resources (time/frequency/power) assigned to </w:t>
      </w:r>
      <w:proofErr w:type="spellStart"/>
      <w:r w:rsidRPr="005F3374">
        <w:rPr>
          <w:rFonts w:ascii="Times New Roman" w:hAnsi="Times New Roman" w:cs="Times New Roman"/>
          <w:b/>
        </w:rPr>
        <w:t>eMBB</w:t>
      </w:r>
      <w:proofErr w:type="spellEnd"/>
      <w:r w:rsidRPr="005F3374">
        <w:rPr>
          <w:rFonts w:ascii="Times New Roman" w:hAnsi="Times New Roman" w:cs="Times New Roman"/>
          <w:b/>
        </w:rPr>
        <w:t xml:space="preserve"> and URLLC transmission such that performance of each will not be degraded much</w:t>
      </w:r>
    </w:p>
    <w:p w14:paraId="4E4759DF" w14:textId="77777777" w:rsidR="00505414" w:rsidRDefault="00F462E2" w:rsidP="005F3374">
      <w:pPr>
        <w:rPr>
          <w:b/>
          <w:color w:val="000000"/>
        </w:rPr>
      </w:pPr>
      <w:r>
        <w:rPr>
          <w:b/>
          <w:lang w:eastAsia="zh-CN"/>
        </w:rPr>
        <w:t>Proposal 1</w:t>
      </w:r>
      <w:r w:rsidRPr="002128BF">
        <w:rPr>
          <w:b/>
          <w:lang w:eastAsia="zh-CN"/>
        </w:rPr>
        <w:t xml:space="preserve">: </w:t>
      </w:r>
      <w:r>
        <w:rPr>
          <w:b/>
          <w:lang w:eastAsia="zh-CN"/>
        </w:rPr>
        <w:t>UL pre-emption indication is not supported in R15.</w:t>
      </w:r>
    </w:p>
    <w:p w14:paraId="224F93A2" w14:textId="77777777" w:rsidR="00505414" w:rsidRDefault="00D06B9E" w:rsidP="005F3374">
      <w:pPr>
        <w:spacing w:after="0"/>
        <w:rPr>
          <w:b/>
          <w:color w:val="000000"/>
        </w:rPr>
      </w:pPr>
      <w:r w:rsidRPr="00D06B9E">
        <w:rPr>
          <w:b/>
          <w:color w:val="000000"/>
          <w:lang w:eastAsia="zh-CN"/>
        </w:rPr>
        <w:t xml:space="preserve">Proposal </w:t>
      </w:r>
      <w:r w:rsidR="00F462E2">
        <w:rPr>
          <w:b/>
          <w:color w:val="000000"/>
          <w:lang w:eastAsia="zh-CN"/>
        </w:rPr>
        <w:t>2</w:t>
      </w:r>
      <w:r w:rsidRPr="00D06B9E">
        <w:rPr>
          <w:b/>
          <w:color w:val="000000"/>
          <w:lang w:eastAsia="zh-CN"/>
        </w:rPr>
        <w:t xml:space="preserve">: For inter-UE multiplexing, NR supports </w:t>
      </w:r>
      <w:r w:rsidRPr="00D06B9E">
        <w:rPr>
          <w:rFonts w:hint="eastAsia"/>
          <w:b/>
          <w:color w:val="000000"/>
          <w:lang w:eastAsia="zh-CN"/>
        </w:rPr>
        <w:t xml:space="preserve">UL </w:t>
      </w:r>
      <w:r w:rsidRPr="00D06B9E">
        <w:rPr>
          <w:b/>
          <w:color w:val="000000"/>
          <w:lang w:eastAsia="zh-CN"/>
        </w:rPr>
        <w:t xml:space="preserve">coexistence of </w:t>
      </w:r>
      <w:proofErr w:type="spellStart"/>
      <w:r w:rsidRPr="00D06B9E">
        <w:rPr>
          <w:b/>
          <w:color w:val="000000"/>
          <w:lang w:eastAsia="zh-CN"/>
        </w:rPr>
        <w:t>eMBB</w:t>
      </w:r>
      <w:proofErr w:type="spellEnd"/>
      <w:r w:rsidRPr="00D06B9E">
        <w:rPr>
          <w:b/>
          <w:color w:val="000000"/>
          <w:lang w:eastAsia="zh-CN"/>
        </w:rPr>
        <w:t xml:space="preserve"> and URLLC</w:t>
      </w:r>
      <w:r w:rsidRPr="00D06B9E">
        <w:rPr>
          <w:rFonts w:hint="eastAsia"/>
          <w:b/>
          <w:color w:val="000000"/>
          <w:lang w:eastAsia="zh-CN"/>
        </w:rPr>
        <w:t>,</w:t>
      </w:r>
      <w:r w:rsidRPr="00D06B9E">
        <w:rPr>
          <w:b/>
          <w:color w:val="000000"/>
          <w:lang w:eastAsia="zh-CN"/>
        </w:rPr>
        <w:t xml:space="preserve"> where r</w:t>
      </w:r>
      <w:r w:rsidRPr="00D06B9E">
        <w:rPr>
          <w:rFonts w:hint="eastAsia"/>
          <w:b/>
          <w:color w:val="000000"/>
          <w:lang w:eastAsia="zh-CN"/>
        </w:rPr>
        <w:t>esource can be</w:t>
      </w:r>
      <w:r w:rsidRPr="00D06B9E">
        <w:rPr>
          <w:b/>
          <w:color w:val="000000"/>
          <w:lang w:eastAsia="zh-CN"/>
        </w:rPr>
        <w:t xml:space="preserve"> partially overlapped between </w:t>
      </w:r>
      <w:proofErr w:type="spellStart"/>
      <w:r w:rsidRPr="00D06B9E">
        <w:rPr>
          <w:b/>
          <w:color w:val="000000"/>
          <w:lang w:eastAsia="zh-CN"/>
        </w:rPr>
        <w:t>eMBB</w:t>
      </w:r>
      <w:proofErr w:type="spellEnd"/>
      <w:r w:rsidRPr="00D06B9E">
        <w:rPr>
          <w:b/>
          <w:color w:val="000000"/>
          <w:lang w:eastAsia="zh-CN"/>
        </w:rPr>
        <w:t xml:space="preserve"> and URLLC</w:t>
      </w:r>
      <w:r>
        <w:rPr>
          <w:b/>
          <w:color w:val="000000"/>
          <w:lang w:eastAsia="zh-CN"/>
        </w:rPr>
        <w:t xml:space="preserve"> transmissions.</w:t>
      </w:r>
    </w:p>
    <w:p w14:paraId="61DF7C99" w14:textId="77777777" w:rsidR="000765B1" w:rsidRPr="005F3374" w:rsidRDefault="005C6F7A" w:rsidP="005F3374">
      <w:pPr>
        <w:pStyle w:val="afa"/>
        <w:numPr>
          <w:ilvl w:val="0"/>
          <w:numId w:val="24"/>
        </w:numPr>
        <w:spacing w:after="120"/>
        <w:ind w:left="714" w:hanging="357"/>
        <w:rPr>
          <w:rFonts w:ascii="Times New Roman" w:hAnsi="Times New Roman" w:cs="Times New Roman"/>
          <w:b/>
          <w:color w:val="000000"/>
        </w:rPr>
      </w:pPr>
      <w:r w:rsidRPr="005F3374">
        <w:rPr>
          <w:rFonts w:ascii="Times New Roman" w:hAnsi="Times New Roman" w:cs="Times New Roman"/>
          <w:b/>
          <w:color w:val="000000"/>
        </w:rPr>
        <w:t xml:space="preserve">NR identifies enabling mechanisms for such operation </w:t>
      </w:r>
    </w:p>
    <w:p w14:paraId="55BBF61D" w14:textId="77777777" w:rsidR="00505414" w:rsidRDefault="00836ABB" w:rsidP="005F3374">
      <w:pPr>
        <w:rPr>
          <w:b/>
          <w:color w:val="000000"/>
        </w:rPr>
      </w:pPr>
      <w:r w:rsidRPr="00335025">
        <w:rPr>
          <w:b/>
          <w:lang w:eastAsia="zh-CN"/>
        </w:rPr>
        <w:t>Proposal</w:t>
      </w:r>
      <w:r>
        <w:rPr>
          <w:b/>
          <w:lang w:eastAsia="zh-CN"/>
        </w:rPr>
        <w:t xml:space="preserve"> </w:t>
      </w:r>
      <w:r>
        <w:rPr>
          <w:rFonts w:hint="eastAsia"/>
          <w:b/>
          <w:lang w:eastAsia="zh-CN"/>
        </w:rPr>
        <w:t>3</w:t>
      </w:r>
      <w:r>
        <w:rPr>
          <w:b/>
          <w:lang w:eastAsia="zh-CN"/>
        </w:rPr>
        <w:t xml:space="preserve">: </w:t>
      </w:r>
      <w:r>
        <w:rPr>
          <w:rFonts w:hint="eastAsia"/>
          <w:b/>
          <w:lang w:eastAsia="zh-CN"/>
        </w:rPr>
        <w:t xml:space="preserve">Grant free UE can be indicated by </w:t>
      </w:r>
      <w:proofErr w:type="spellStart"/>
      <w:r>
        <w:rPr>
          <w:rFonts w:hint="eastAsia"/>
          <w:b/>
          <w:lang w:eastAsia="zh-CN"/>
        </w:rPr>
        <w:t>gNB</w:t>
      </w:r>
      <w:proofErr w:type="spellEnd"/>
      <w:r>
        <w:rPr>
          <w:rFonts w:hint="eastAsia"/>
          <w:b/>
          <w:lang w:eastAsia="zh-CN"/>
        </w:rPr>
        <w:t xml:space="preserve"> which set of power control parameters to be used for its transmission. </w:t>
      </w:r>
      <w:r>
        <w:rPr>
          <w:b/>
          <w:lang w:eastAsia="zh-CN"/>
        </w:rPr>
        <w:t xml:space="preserve"> </w:t>
      </w:r>
    </w:p>
    <w:p w14:paraId="26DD8C08" w14:textId="3564A069" w:rsidR="00505414" w:rsidRPr="005F3374" w:rsidRDefault="005C6F7A" w:rsidP="005F3374">
      <w:pPr>
        <w:rPr>
          <w:b/>
          <w:color w:val="000000"/>
        </w:rPr>
      </w:pPr>
      <w:r w:rsidRPr="005F3374">
        <w:rPr>
          <w:b/>
          <w:color w:val="000000"/>
        </w:rPr>
        <w:t xml:space="preserve">Proposal </w:t>
      </w:r>
      <w:r w:rsidR="00836ABB">
        <w:rPr>
          <w:b/>
          <w:color w:val="000000"/>
        </w:rPr>
        <w:t>4</w:t>
      </w:r>
      <w:r w:rsidRPr="005F3374">
        <w:rPr>
          <w:b/>
          <w:color w:val="000000"/>
        </w:rPr>
        <w:t xml:space="preserve">: For intra-UE multiplexing of </w:t>
      </w:r>
      <w:proofErr w:type="spellStart"/>
      <w:r w:rsidRPr="005F3374">
        <w:rPr>
          <w:b/>
          <w:color w:val="000000"/>
        </w:rPr>
        <w:t>eMBB</w:t>
      </w:r>
      <w:proofErr w:type="spellEnd"/>
      <w:r w:rsidRPr="005F3374">
        <w:rPr>
          <w:b/>
          <w:color w:val="000000"/>
        </w:rPr>
        <w:t xml:space="preserve"> and URLLC transmissions, NR considers URLLC traffic punctures or/and is superposed with the on-going </w:t>
      </w:r>
      <w:proofErr w:type="spellStart"/>
      <w:r w:rsidRPr="005F3374">
        <w:rPr>
          <w:b/>
          <w:color w:val="000000"/>
        </w:rPr>
        <w:t>eMBB</w:t>
      </w:r>
      <w:proofErr w:type="spellEnd"/>
      <w:r w:rsidRPr="005F3374">
        <w:rPr>
          <w:b/>
          <w:color w:val="000000"/>
        </w:rPr>
        <w:t xml:space="preserve"> transmission.</w:t>
      </w:r>
    </w:p>
    <w:p w14:paraId="090DCA98" w14:textId="77777777" w:rsidR="00EE2AB0" w:rsidRPr="00EE2AB0" w:rsidRDefault="00EE2AB0" w:rsidP="00EE2AB0">
      <w:pPr>
        <w:pStyle w:val="1"/>
        <w:numPr>
          <w:ilvl w:val="0"/>
          <w:numId w:val="0"/>
        </w:numPr>
        <w:ind w:left="432" w:hanging="432"/>
        <w:rPr>
          <w:color w:val="000000"/>
        </w:rPr>
      </w:pPr>
      <w:r w:rsidRPr="00EE2AB0">
        <w:rPr>
          <w:color w:val="000000"/>
        </w:rPr>
        <w:t>References</w:t>
      </w:r>
      <w:bookmarkEnd w:id="2"/>
      <w:bookmarkEnd w:id="5"/>
      <w:bookmarkEnd w:id="6"/>
      <w:bookmarkEnd w:id="7"/>
    </w:p>
    <w:p w14:paraId="2895F562" w14:textId="2D6F6EA9" w:rsidR="008B1DF0" w:rsidRDefault="008B1DF0" w:rsidP="008B1DF0">
      <w:pPr>
        <w:pStyle w:val="References"/>
        <w:numPr>
          <w:ilvl w:val="0"/>
          <w:numId w:val="0"/>
        </w:numPr>
        <w:adjustRightInd w:val="0"/>
        <w:spacing w:after="0"/>
        <w:ind w:left="360" w:hanging="360"/>
        <w:rPr>
          <w:szCs w:val="20"/>
          <w:lang w:eastAsia="zh-CN"/>
        </w:rPr>
      </w:pPr>
      <w:r w:rsidRPr="00FA0697">
        <w:rPr>
          <w:szCs w:val="20"/>
          <w:lang w:eastAsia="zh-CN"/>
        </w:rPr>
        <w:t>[</w:t>
      </w:r>
      <w:r w:rsidR="002D3BB6">
        <w:rPr>
          <w:szCs w:val="20"/>
          <w:lang w:eastAsia="zh-CN"/>
        </w:rPr>
        <w:t>1</w:t>
      </w:r>
      <w:r w:rsidRPr="00FA0697">
        <w:rPr>
          <w:szCs w:val="20"/>
          <w:lang w:eastAsia="zh-CN"/>
        </w:rPr>
        <w:t xml:space="preserve">] </w:t>
      </w:r>
      <w:r w:rsidR="00B4101F">
        <w:rPr>
          <w:szCs w:val="20"/>
          <w:lang w:eastAsia="zh-CN"/>
        </w:rPr>
        <w:t>RP-172817</w:t>
      </w:r>
      <w:r w:rsidR="000471BC">
        <w:rPr>
          <w:rFonts w:hint="eastAsia"/>
          <w:szCs w:val="20"/>
          <w:lang w:eastAsia="zh-CN"/>
        </w:rPr>
        <w:t>,</w:t>
      </w:r>
      <w:r w:rsidR="00B4101F">
        <w:rPr>
          <w:szCs w:val="20"/>
          <w:lang w:eastAsia="zh-CN"/>
        </w:rPr>
        <w:t xml:space="preserve"> </w:t>
      </w:r>
      <w:r w:rsidR="00B4101F" w:rsidRPr="00B4101F">
        <w:rPr>
          <w:szCs w:val="20"/>
          <w:lang w:eastAsia="zh-CN"/>
        </w:rPr>
        <w:t>NR High-Reliability URLLC scope for RAN1/RAN2</w:t>
      </w:r>
      <w:r w:rsidR="00B4101F">
        <w:rPr>
          <w:szCs w:val="20"/>
          <w:lang w:eastAsia="zh-CN"/>
        </w:rPr>
        <w:t>, Ericsson</w:t>
      </w:r>
      <w:r w:rsidR="000471BC">
        <w:rPr>
          <w:rFonts w:hint="eastAsia"/>
          <w:szCs w:val="20"/>
          <w:lang w:eastAsia="zh-CN"/>
        </w:rPr>
        <w:t>.</w:t>
      </w:r>
    </w:p>
    <w:p w14:paraId="1BF37889" w14:textId="0E3335DC" w:rsidR="00505414" w:rsidRPr="000471BC" w:rsidRDefault="002D3BB6" w:rsidP="005F3374">
      <w:pPr>
        <w:pStyle w:val="References"/>
        <w:numPr>
          <w:ilvl w:val="0"/>
          <w:numId w:val="0"/>
        </w:numPr>
        <w:adjustRightInd w:val="0"/>
        <w:spacing w:after="0"/>
        <w:ind w:left="360" w:hanging="360"/>
        <w:rPr>
          <w:szCs w:val="20"/>
          <w:lang w:eastAsia="zh-CN"/>
        </w:rPr>
      </w:pPr>
      <w:r w:rsidRPr="000471BC">
        <w:rPr>
          <w:szCs w:val="20"/>
          <w:lang w:eastAsia="zh-CN"/>
        </w:rPr>
        <w:t>[2] R1-</w:t>
      </w:r>
      <w:r w:rsidR="000471BC" w:rsidRPr="00EC009F">
        <w:rPr>
          <w:szCs w:val="20"/>
          <w:lang w:eastAsia="zh-CN"/>
        </w:rPr>
        <w:t>1801783</w:t>
      </w:r>
      <w:r w:rsidRPr="00EC009F">
        <w:rPr>
          <w:szCs w:val="20"/>
          <w:lang w:eastAsia="zh-CN"/>
        </w:rPr>
        <w:t xml:space="preserve">, </w:t>
      </w:r>
      <w:r w:rsidR="000471BC" w:rsidRPr="00EC009F">
        <w:rPr>
          <w:szCs w:val="20"/>
          <w:lang w:eastAsia="zh-CN"/>
        </w:rPr>
        <w:t>Support of 60 kHz subcarrier spacing</w:t>
      </w:r>
      <w:r w:rsidR="00D06B9E" w:rsidRPr="00EC009F">
        <w:rPr>
          <w:szCs w:val="20"/>
          <w:lang w:eastAsia="zh-CN"/>
        </w:rPr>
        <w:t>, Huawei, HiSilicon, RAN1</w:t>
      </w:r>
      <w:r w:rsidR="000471BC">
        <w:rPr>
          <w:rFonts w:hint="eastAsia"/>
          <w:szCs w:val="20"/>
          <w:lang w:eastAsia="zh-CN"/>
        </w:rPr>
        <w:t>#</w:t>
      </w:r>
      <w:r w:rsidR="00D06B9E" w:rsidRPr="000471BC">
        <w:rPr>
          <w:szCs w:val="20"/>
          <w:lang w:eastAsia="zh-CN"/>
        </w:rPr>
        <w:t>92</w:t>
      </w:r>
      <w:r w:rsidR="000471BC">
        <w:rPr>
          <w:rFonts w:hint="eastAsia"/>
          <w:szCs w:val="20"/>
          <w:lang w:eastAsia="zh-CN"/>
        </w:rPr>
        <w:t>.</w:t>
      </w:r>
    </w:p>
    <w:p w14:paraId="6663E1A1" w14:textId="77777777" w:rsidR="008B1DF0" w:rsidRPr="000471BC" w:rsidRDefault="008B1DF0" w:rsidP="008E581B">
      <w:pPr>
        <w:rPr>
          <w:lang w:eastAsia="zh-CN"/>
        </w:rPr>
      </w:pPr>
    </w:p>
    <w:p w14:paraId="20D3D0BB" w14:textId="77777777" w:rsidR="00EE2AB0" w:rsidRDefault="0006063D" w:rsidP="009E59A3">
      <w:pPr>
        <w:pStyle w:val="1"/>
        <w:numPr>
          <w:ilvl w:val="0"/>
          <w:numId w:val="0"/>
        </w:numPr>
        <w:jc w:val="left"/>
      </w:pPr>
      <w:r>
        <w:lastRenderedPageBreak/>
        <w:t>Appendix</w:t>
      </w:r>
    </w:p>
    <w:p w14:paraId="78FB5758" w14:textId="77777777" w:rsidR="0006063D" w:rsidRDefault="0006063D" w:rsidP="00BA6BD2">
      <w:pPr>
        <w:keepNext/>
        <w:jc w:val="center"/>
        <w:rPr>
          <w:rFonts w:eastAsia="Times New Roman"/>
          <w:lang w:eastAsia="zh-CN"/>
        </w:rPr>
      </w:pPr>
      <w:r>
        <w:rPr>
          <w:rFonts w:eastAsia="Times New Roman" w:hint="eastAsia"/>
          <w:lang w:eastAsia="zh-CN"/>
        </w:rPr>
        <w:t>Table A-1: Simulation parameters used in LLS evaluation.</w:t>
      </w:r>
    </w:p>
    <w:tbl>
      <w:tblPr>
        <w:tblW w:w="0" w:type="auto"/>
        <w:tblCellMar>
          <w:left w:w="0" w:type="dxa"/>
          <w:right w:w="0" w:type="dxa"/>
        </w:tblCellMar>
        <w:tblLook w:val="04A0" w:firstRow="1" w:lastRow="0" w:firstColumn="1" w:lastColumn="0" w:noHBand="0" w:noVBand="1"/>
      </w:tblPr>
      <w:tblGrid>
        <w:gridCol w:w="4643"/>
        <w:gridCol w:w="4654"/>
      </w:tblGrid>
      <w:tr w:rsidR="0006063D" w:rsidRPr="0039738E" w14:paraId="576CF85D" w14:textId="77777777"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D52BAC3" w14:textId="77777777" w:rsidR="0006063D" w:rsidRPr="0039738E" w:rsidRDefault="0006063D" w:rsidP="00BA6BD2">
            <w:pPr>
              <w:keepNext/>
              <w:spacing w:after="0"/>
              <w:jc w:val="center"/>
              <w:rPr>
                <w:rFonts w:eastAsia="Times New Roman"/>
                <w:b/>
              </w:rPr>
            </w:pPr>
            <w:r w:rsidRPr="0039738E">
              <w:rPr>
                <w:rFonts w:eastAsia="Times New Roman"/>
                <w:b/>
              </w:rPr>
              <w:t>Parameter</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9D3A4FA" w14:textId="77777777" w:rsidR="0006063D" w:rsidRPr="0039738E" w:rsidRDefault="0006063D" w:rsidP="00BA6BD2">
            <w:pPr>
              <w:keepNext/>
              <w:spacing w:after="0"/>
              <w:jc w:val="center"/>
              <w:rPr>
                <w:rFonts w:eastAsia="Times New Roman"/>
                <w:b/>
              </w:rPr>
            </w:pPr>
            <w:r w:rsidRPr="0039738E">
              <w:rPr>
                <w:rFonts w:eastAsia="Times New Roman"/>
                <w:b/>
              </w:rPr>
              <w:t>Value</w:t>
            </w:r>
          </w:p>
        </w:tc>
      </w:tr>
      <w:tr w:rsidR="0006063D" w:rsidRPr="0039738E" w14:paraId="64A3203A" w14:textId="77777777"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A80F70F" w14:textId="77777777" w:rsidR="0006063D" w:rsidRPr="0039738E" w:rsidRDefault="0006063D" w:rsidP="00BA6BD2">
            <w:pPr>
              <w:keepNext/>
              <w:spacing w:after="0"/>
              <w:jc w:val="left"/>
              <w:rPr>
                <w:rFonts w:eastAsia="Times New Roman"/>
              </w:rPr>
            </w:pPr>
            <w:r w:rsidRPr="0039738E">
              <w:rPr>
                <w:rFonts w:eastAsia="Times New Roman"/>
              </w:rPr>
              <w:t>Carrier frequency</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092A3D0" w14:textId="77777777" w:rsidR="0006063D" w:rsidRPr="0039738E" w:rsidRDefault="0006063D" w:rsidP="00BA6BD2">
            <w:pPr>
              <w:keepNext/>
              <w:spacing w:after="0"/>
              <w:jc w:val="left"/>
              <w:rPr>
                <w:rFonts w:eastAsia="Times New Roman"/>
              </w:rPr>
            </w:pPr>
            <w:r w:rsidRPr="0039738E">
              <w:rPr>
                <w:rFonts w:eastAsia="Times New Roman"/>
              </w:rPr>
              <w:t>4 GHz</w:t>
            </w:r>
          </w:p>
        </w:tc>
      </w:tr>
      <w:tr w:rsidR="0006063D" w:rsidRPr="0039738E" w14:paraId="195D1560" w14:textId="77777777"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1183DB7" w14:textId="77777777" w:rsidR="0006063D" w:rsidRPr="0039738E" w:rsidRDefault="0006063D" w:rsidP="00BA6BD2">
            <w:pPr>
              <w:keepNext/>
              <w:spacing w:after="0"/>
              <w:jc w:val="left"/>
              <w:rPr>
                <w:rFonts w:eastAsia="Times New Roman"/>
              </w:rPr>
            </w:pPr>
            <w:r w:rsidRPr="0039738E">
              <w:rPr>
                <w:rFonts w:eastAsia="Times New Roman"/>
              </w:rPr>
              <w:t>User bandwidth</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A047DDA" w14:textId="77777777" w:rsidR="0006063D" w:rsidRPr="0039738E" w:rsidRDefault="0006063D" w:rsidP="00BA6BD2">
            <w:pPr>
              <w:keepNext/>
              <w:spacing w:after="0"/>
              <w:jc w:val="left"/>
              <w:rPr>
                <w:rFonts w:eastAsia="Times New Roman"/>
              </w:rPr>
            </w:pPr>
            <w:r w:rsidRPr="0039738E">
              <w:rPr>
                <w:rFonts w:eastAsia="Times New Roman"/>
              </w:rPr>
              <w:t xml:space="preserve">5 RB </w:t>
            </w:r>
            <w:r>
              <w:t>(URLLC), 10RB (</w:t>
            </w:r>
            <w:proofErr w:type="spellStart"/>
            <w:r>
              <w:t>eMBB</w:t>
            </w:r>
            <w:proofErr w:type="spellEnd"/>
            <w:r>
              <w:t>)</w:t>
            </w:r>
          </w:p>
        </w:tc>
      </w:tr>
      <w:tr w:rsidR="0006063D" w:rsidRPr="0039738E" w14:paraId="4FE0643A" w14:textId="77777777"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309BD0C" w14:textId="77777777" w:rsidR="0006063D" w:rsidRPr="0039738E" w:rsidRDefault="0006063D" w:rsidP="00BA6BD2">
            <w:pPr>
              <w:keepNext/>
              <w:spacing w:after="0"/>
              <w:jc w:val="left"/>
              <w:rPr>
                <w:rFonts w:eastAsia="Times New Roman"/>
              </w:rPr>
            </w:pPr>
            <w:r w:rsidRPr="0039738E">
              <w:rPr>
                <w:rFonts w:eastAsia="Times New Roman"/>
              </w:rPr>
              <w:t>Modulation and coding</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47A63F8A" w14:textId="77777777" w:rsidR="0006063D" w:rsidRPr="0039738E" w:rsidRDefault="0006063D" w:rsidP="00BA6BD2">
            <w:pPr>
              <w:keepNext/>
              <w:spacing w:after="0"/>
              <w:jc w:val="left"/>
              <w:rPr>
                <w:rFonts w:eastAsia="Times New Roman"/>
                <w:lang w:eastAsia="zh-CN"/>
              </w:rPr>
            </w:pPr>
            <w:r>
              <w:t xml:space="preserve">½, </w:t>
            </w:r>
            <w:r w:rsidRPr="0039738E">
              <w:rPr>
                <w:rFonts w:eastAsia="Times New Roman"/>
              </w:rPr>
              <w:t>QPSK</w:t>
            </w:r>
            <w:r>
              <w:t>(URLLC), ½ 16 QAM, 64 QAM (</w:t>
            </w:r>
            <w:proofErr w:type="spellStart"/>
            <w:r>
              <w:t>eMBB</w:t>
            </w:r>
            <w:proofErr w:type="spellEnd"/>
            <w:r>
              <w:t>)</w:t>
            </w:r>
          </w:p>
        </w:tc>
      </w:tr>
      <w:tr w:rsidR="0006063D" w:rsidRPr="0039738E" w14:paraId="6788A84A" w14:textId="77777777" w:rsidTr="00962CD0">
        <w:tc>
          <w:tcPr>
            <w:tcW w:w="4767"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E71EFC4" w14:textId="77777777" w:rsidR="0006063D" w:rsidRPr="0039738E" w:rsidRDefault="0006063D" w:rsidP="00BA6BD2">
            <w:pPr>
              <w:keepNext/>
              <w:spacing w:after="0"/>
              <w:jc w:val="left"/>
              <w:rPr>
                <w:rFonts w:eastAsia="Times New Roman"/>
                <w:lang w:eastAsia="zh-CN"/>
              </w:rPr>
            </w:pPr>
            <w:r>
              <w:rPr>
                <w:lang w:eastAsia="zh-CN"/>
              </w:rPr>
              <w:t>URLLC re-transmission</w:t>
            </w:r>
            <w:r>
              <w:rPr>
                <w:rFonts w:eastAsia="Times New Roman" w:hint="eastAsia"/>
                <w:lang w:eastAsia="zh-CN"/>
              </w:rPr>
              <w:t xml:space="preserve"> scheme</w:t>
            </w:r>
          </w:p>
        </w:tc>
        <w:tc>
          <w:tcPr>
            <w:tcW w:w="476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4082538" w14:textId="77777777" w:rsidR="0006063D" w:rsidRPr="0039738E" w:rsidRDefault="0006063D" w:rsidP="00BA6BD2">
            <w:pPr>
              <w:keepNext/>
              <w:spacing w:after="0"/>
              <w:jc w:val="left"/>
              <w:rPr>
                <w:rFonts w:eastAsia="Times New Roman"/>
                <w:lang w:eastAsia="zh-CN"/>
              </w:rPr>
            </w:pPr>
            <w:r>
              <w:rPr>
                <w:lang w:eastAsia="zh-CN"/>
              </w:rPr>
              <w:t>IR</w:t>
            </w:r>
            <w:r>
              <w:rPr>
                <w:rFonts w:eastAsia="Times New Roman" w:hint="eastAsia"/>
                <w:lang w:eastAsia="zh-CN"/>
              </w:rPr>
              <w:t xml:space="preserve">, </w:t>
            </w:r>
            <w:r>
              <w:rPr>
                <w:lang w:eastAsia="zh-CN"/>
              </w:rPr>
              <w:t>N</w:t>
            </w:r>
            <w:r>
              <w:rPr>
                <w:rFonts w:eastAsia="Times New Roman" w:hint="eastAsia"/>
                <w:lang w:eastAsia="zh-CN"/>
              </w:rPr>
              <w:t>umber of transmissions = 4</w:t>
            </w:r>
          </w:p>
        </w:tc>
      </w:tr>
      <w:tr w:rsidR="0006063D" w:rsidRPr="0039738E" w14:paraId="0D058CDE"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CFBA6" w14:textId="77777777" w:rsidR="0006063D" w:rsidRPr="0039738E" w:rsidRDefault="0006063D" w:rsidP="00BA6BD2">
            <w:pPr>
              <w:keepNext/>
              <w:spacing w:after="0"/>
              <w:jc w:val="left"/>
              <w:rPr>
                <w:rFonts w:eastAsia="Times New Roman"/>
              </w:rPr>
            </w:pPr>
            <w:r>
              <w:t>N</w:t>
            </w:r>
            <w:r w:rsidRPr="0039738E">
              <w:rPr>
                <w:rFonts w:eastAsia="Times New Roman"/>
              </w:rPr>
              <w:t xml:space="preserve">umber of </w:t>
            </w:r>
            <w:r>
              <w:t>URLLC UE collision</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EBDD7" w14:textId="77777777" w:rsidR="0006063D" w:rsidRPr="0039738E" w:rsidRDefault="0006063D" w:rsidP="00BA6BD2">
            <w:pPr>
              <w:keepNext/>
              <w:spacing w:after="0"/>
              <w:jc w:val="left"/>
              <w:rPr>
                <w:rFonts w:eastAsia="Times New Roman"/>
              </w:rPr>
            </w:pPr>
            <w:r>
              <w:t>4</w:t>
            </w:r>
          </w:p>
        </w:tc>
      </w:tr>
      <w:tr w:rsidR="0006063D" w:rsidRPr="0039738E" w14:paraId="31B0C3D8"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9E2A0" w14:textId="77777777" w:rsidR="0006063D" w:rsidRPr="0039738E" w:rsidRDefault="0006063D" w:rsidP="00BA6BD2">
            <w:pPr>
              <w:keepNext/>
              <w:spacing w:after="0"/>
              <w:jc w:val="left"/>
              <w:rPr>
                <w:rFonts w:eastAsia="Times New Roman"/>
              </w:rPr>
            </w:pPr>
            <w:r w:rsidRPr="0039738E">
              <w:rPr>
                <w:rFonts w:eastAsia="Times New Roman"/>
              </w:rPr>
              <w:t>Channel model</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7D846" w14:textId="77777777" w:rsidR="0006063D" w:rsidRPr="0039738E" w:rsidRDefault="0006063D" w:rsidP="00BA6BD2">
            <w:pPr>
              <w:keepNext/>
              <w:spacing w:after="0"/>
              <w:jc w:val="left"/>
              <w:rPr>
                <w:rFonts w:eastAsia="Times New Roman"/>
              </w:rPr>
            </w:pPr>
            <w:r w:rsidRPr="0039738E">
              <w:rPr>
                <w:rFonts w:eastAsia="Times New Roman"/>
              </w:rPr>
              <w:t>TDLA, 3km/h</w:t>
            </w:r>
          </w:p>
        </w:tc>
      </w:tr>
      <w:tr w:rsidR="0006063D" w:rsidRPr="0039738E" w14:paraId="4B786910"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5FF75" w14:textId="77777777" w:rsidR="0006063D" w:rsidRPr="0039738E" w:rsidRDefault="0006063D" w:rsidP="00BA6BD2">
            <w:pPr>
              <w:keepNext/>
              <w:spacing w:after="0"/>
              <w:jc w:val="left"/>
              <w:rPr>
                <w:rFonts w:eastAsia="Times New Roman"/>
                <w:lang w:eastAsia="zh-CN"/>
              </w:rPr>
            </w:pPr>
            <w:r>
              <w:rPr>
                <w:rFonts w:eastAsia="Times New Roman" w:hint="eastAsia"/>
                <w:lang w:eastAsia="zh-CN"/>
              </w:rPr>
              <w:t>SNR range</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3626BA" w14:textId="77777777" w:rsidR="0006063D" w:rsidRPr="0039738E" w:rsidRDefault="0006063D" w:rsidP="00BA6BD2">
            <w:pPr>
              <w:keepNext/>
              <w:spacing w:after="0"/>
              <w:jc w:val="left"/>
              <w:rPr>
                <w:rFonts w:eastAsia="Times New Roman"/>
                <w:lang w:eastAsia="zh-CN"/>
              </w:rPr>
            </w:pPr>
            <w:r>
              <w:rPr>
                <w:rFonts w:eastAsia="Times New Roman" w:hint="eastAsia"/>
                <w:lang w:eastAsia="zh-CN"/>
              </w:rPr>
              <w:t>-10 dB to 10 dB</w:t>
            </w:r>
          </w:p>
        </w:tc>
      </w:tr>
      <w:tr w:rsidR="0006063D" w:rsidRPr="0039738E" w14:paraId="49220688"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636D31" w14:textId="77777777" w:rsidR="0006063D" w:rsidRPr="0039738E" w:rsidRDefault="0006063D" w:rsidP="00BA6BD2">
            <w:pPr>
              <w:keepNext/>
              <w:spacing w:after="0"/>
              <w:jc w:val="left"/>
              <w:rPr>
                <w:rFonts w:eastAsia="Times New Roman"/>
              </w:rPr>
            </w:pPr>
            <w:r w:rsidRPr="0039738E">
              <w:rPr>
                <w:rFonts w:eastAsia="Times New Roman"/>
              </w:rPr>
              <w:t>Subcarrier spacing</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60DD99" w14:textId="77777777" w:rsidR="0006063D" w:rsidRPr="0039738E" w:rsidRDefault="0006063D" w:rsidP="00BA6BD2">
            <w:pPr>
              <w:keepNext/>
              <w:spacing w:after="0"/>
              <w:jc w:val="left"/>
              <w:rPr>
                <w:rFonts w:eastAsia="Times New Roman"/>
              </w:rPr>
            </w:pPr>
            <w:r w:rsidRPr="0039738E">
              <w:rPr>
                <w:rFonts w:eastAsia="Times New Roman"/>
              </w:rPr>
              <w:t>60KHz</w:t>
            </w:r>
          </w:p>
        </w:tc>
      </w:tr>
      <w:tr w:rsidR="0006063D" w:rsidRPr="0039738E" w14:paraId="465692F2"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6161FA" w14:textId="77777777" w:rsidR="0006063D" w:rsidRPr="0039738E" w:rsidRDefault="0006063D" w:rsidP="00BA6BD2">
            <w:pPr>
              <w:keepNext/>
              <w:spacing w:after="0"/>
              <w:jc w:val="left"/>
              <w:rPr>
                <w:rFonts w:eastAsia="Times New Roman"/>
              </w:rPr>
            </w:pPr>
            <w:r w:rsidRPr="0039738E">
              <w:rPr>
                <w:rFonts w:eastAsia="Times New Roman"/>
              </w:rPr>
              <w:t>TTI length</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8941A" w14:textId="77777777" w:rsidR="0006063D" w:rsidRPr="0039738E" w:rsidRDefault="0006063D" w:rsidP="00BA6BD2">
            <w:pPr>
              <w:keepNext/>
              <w:spacing w:after="0"/>
              <w:jc w:val="left"/>
              <w:rPr>
                <w:rFonts w:eastAsia="Times New Roman"/>
              </w:rPr>
            </w:pPr>
            <w:r w:rsidRPr="0039738E">
              <w:rPr>
                <w:rFonts w:eastAsia="Times New Roman"/>
              </w:rPr>
              <w:t xml:space="preserve">0.125 </w:t>
            </w:r>
            <w:proofErr w:type="spellStart"/>
            <w:r w:rsidRPr="0039738E">
              <w:rPr>
                <w:rFonts w:eastAsia="Times New Roman"/>
              </w:rPr>
              <w:t>ms</w:t>
            </w:r>
            <w:proofErr w:type="spellEnd"/>
          </w:p>
        </w:tc>
      </w:tr>
      <w:tr w:rsidR="0006063D" w:rsidRPr="0039738E" w14:paraId="1EE74E69"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501E2B" w14:textId="77777777" w:rsidR="0006063D" w:rsidRPr="0039738E" w:rsidRDefault="0006063D" w:rsidP="00BA6BD2">
            <w:pPr>
              <w:keepNext/>
              <w:spacing w:after="0"/>
              <w:jc w:val="left"/>
              <w:rPr>
                <w:rFonts w:eastAsia="Times New Roman"/>
              </w:rPr>
            </w:pPr>
            <w:r w:rsidRPr="0039738E">
              <w:rPr>
                <w:rFonts w:eastAsia="Times New Roman"/>
              </w:rPr>
              <w:t>OFDM symbols per TTI</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1F956" w14:textId="77777777" w:rsidR="0006063D" w:rsidRPr="0039738E" w:rsidRDefault="0006063D" w:rsidP="00BA6BD2">
            <w:pPr>
              <w:keepNext/>
              <w:spacing w:after="0"/>
              <w:jc w:val="left"/>
              <w:rPr>
                <w:rFonts w:eastAsia="Times New Roman"/>
              </w:rPr>
            </w:pPr>
            <w:r w:rsidRPr="0039738E">
              <w:rPr>
                <w:rFonts w:eastAsia="Times New Roman"/>
              </w:rPr>
              <w:t>7</w:t>
            </w:r>
          </w:p>
        </w:tc>
      </w:tr>
      <w:tr w:rsidR="0006063D" w:rsidRPr="0039738E" w14:paraId="70400716" w14:textId="77777777" w:rsidTr="00962CD0">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7C76C" w14:textId="77777777" w:rsidR="0006063D" w:rsidRPr="0039738E" w:rsidRDefault="0006063D" w:rsidP="00BA6BD2">
            <w:pPr>
              <w:keepNext/>
              <w:spacing w:after="0"/>
              <w:jc w:val="left"/>
              <w:rPr>
                <w:rFonts w:eastAsia="Times New Roman"/>
                <w:lang w:eastAsia="zh-CN"/>
              </w:rPr>
            </w:pPr>
            <w:r w:rsidRPr="0039738E">
              <w:rPr>
                <w:rFonts w:eastAsia="Times New Roman"/>
              </w:rPr>
              <w:t>OFDM symbols for reference signal</w:t>
            </w:r>
            <w:r>
              <w:rPr>
                <w:rFonts w:eastAsia="Times New Roman" w:hint="eastAsia"/>
                <w:lang w:eastAsia="zh-CN"/>
              </w:rPr>
              <w:t>s</w:t>
            </w:r>
          </w:p>
        </w:tc>
        <w:tc>
          <w:tcPr>
            <w:tcW w:w="47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A3354" w14:textId="77777777" w:rsidR="0006063D" w:rsidRPr="0039738E" w:rsidRDefault="0006063D" w:rsidP="00BA6BD2">
            <w:pPr>
              <w:keepNext/>
              <w:spacing w:after="0"/>
              <w:jc w:val="left"/>
              <w:rPr>
                <w:rFonts w:eastAsia="Times New Roman"/>
              </w:rPr>
            </w:pPr>
            <w:r w:rsidRPr="0039738E">
              <w:rPr>
                <w:rFonts w:eastAsia="Times New Roman"/>
              </w:rPr>
              <w:t>1</w:t>
            </w:r>
          </w:p>
        </w:tc>
      </w:tr>
      <w:tr w:rsidR="0006063D" w:rsidRPr="0039738E" w14:paraId="5946F2F5" w14:textId="77777777"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35CD492" w14:textId="77777777" w:rsidR="0006063D" w:rsidRPr="0039738E" w:rsidRDefault="0006063D" w:rsidP="00BA6BD2">
            <w:pPr>
              <w:keepNext/>
              <w:spacing w:after="0"/>
              <w:jc w:val="left"/>
              <w:rPr>
                <w:rFonts w:eastAsia="Times New Roman"/>
              </w:rPr>
            </w:pPr>
            <w:r>
              <w:rPr>
                <w:rFonts w:eastAsia="Times New Roman" w:hint="eastAsia"/>
                <w:lang w:eastAsia="zh-CN"/>
              </w:rPr>
              <w:t xml:space="preserve">BS </w:t>
            </w:r>
            <w:r w:rsidRPr="0039738E">
              <w:rPr>
                <w:rFonts w:eastAsia="Times New Roman"/>
              </w:rPr>
              <w:t>Antenna configuration</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B53CF5C" w14:textId="77777777" w:rsidR="0006063D" w:rsidRPr="0039738E" w:rsidRDefault="0006063D" w:rsidP="00BA6BD2">
            <w:pPr>
              <w:keepNext/>
              <w:spacing w:after="0"/>
              <w:jc w:val="left"/>
              <w:rPr>
                <w:rFonts w:eastAsia="Times New Roman"/>
                <w:lang w:eastAsia="zh-CN"/>
              </w:rPr>
            </w:pPr>
            <w:r>
              <w:rPr>
                <w:rFonts w:eastAsia="Times New Roman" w:hint="eastAsia"/>
                <w:lang w:eastAsia="zh-CN"/>
              </w:rPr>
              <w:t>4 Rx</w:t>
            </w:r>
          </w:p>
        </w:tc>
      </w:tr>
      <w:tr w:rsidR="0006063D" w:rsidRPr="0039738E" w14:paraId="74E59459" w14:textId="77777777" w:rsidTr="0006063D">
        <w:trPr>
          <w:trHeight w:val="556"/>
        </w:trPr>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1E388A2" w14:textId="77777777" w:rsidR="0006063D" w:rsidRPr="0039738E" w:rsidRDefault="0006063D" w:rsidP="00BA6BD2">
            <w:pPr>
              <w:keepNext/>
              <w:spacing w:after="0"/>
              <w:jc w:val="left"/>
              <w:rPr>
                <w:rFonts w:eastAsia="Times New Roman"/>
                <w:lang w:eastAsia="zh-CN"/>
              </w:rPr>
            </w:pPr>
            <w:r>
              <w:rPr>
                <w:rFonts w:eastAsia="Times New Roman" w:hint="eastAsia"/>
                <w:lang w:eastAsia="zh-CN"/>
              </w:rPr>
              <w:t>UE antenna elements</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60FD6A58" w14:textId="77777777" w:rsidR="0006063D" w:rsidRPr="0039738E" w:rsidRDefault="0006063D" w:rsidP="00BA6BD2">
            <w:pPr>
              <w:keepNext/>
              <w:spacing w:after="0"/>
              <w:jc w:val="left"/>
              <w:rPr>
                <w:rFonts w:eastAsia="Times New Roman"/>
                <w:lang w:eastAsia="zh-CN"/>
              </w:rPr>
            </w:pPr>
            <w:r>
              <w:rPr>
                <w:rFonts w:eastAsia="Times New Roman" w:hint="eastAsia"/>
                <w:lang w:eastAsia="zh-CN"/>
              </w:rPr>
              <w:t xml:space="preserve">1 </w:t>
            </w:r>
            <w:proofErr w:type="spellStart"/>
            <w:r>
              <w:rPr>
                <w:rFonts w:eastAsia="Times New Roman" w:hint="eastAsia"/>
                <w:lang w:eastAsia="zh-CN"/>
              </w:rPr>
              <w:t>Tx</w:t>
            </w:r>
            <w:proofErr w:type="spellEnd"/>
          </w:p>
        </w:tc>
      </w:tr>
      <w:tr w:rsidR="0006063D" w:rsidRPr="0039738E" w14:paraId="5B7B65C2" w14:textId="77777777" w:rsidTr="00962CD0">
        <w:tc>
          <w:tcPr>
            <w:tcW w:w="476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26790721" w14:textId="77777777" w:rsidR="0006063D" w:rsidRDefault="0006063D" w:rsidP="00BA6BD2">
            <w:pPr>
              <w:keepNext/>
              <w:spacing w:after="0"/>
              <w:jc w:val="left"/>
              <w:rPr>
                <w:lang w:eastAsia="zh-CN"/>
              </w:rPr>
            </w:pPr>
            <w:r>
              <w:rPr>
                <w:lang w:eastAsia="zh-CN"/>
              </w:rPr>
              <w:t>Multiple access scheme</w:t>
            </w:r>
          </w:p>
        </w:tc>
        <w:tc>
          <w:tcPr>
            <w:tcW w:w="476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C134CF1" w14:textId="77777777" w:rsidR="0006063D" w:rsidRDefault="0006063D" w:rsidP="00BA6BD2">
            <w:pPr>
              <w:keepNext/>
              <w:spacing w:after="0"/>
              <w:jc w:val="left"/>
              <w:rPr>
                <w:lang w:eastAsia="zh-CN"/>
              </w:rPr>
            </w:pPr>
            <w:r>
              <w:rPr>
                <w:lang w:eastAsia="zh-CN"/>
              </w:rPr>
              <w:t>OFDMA</w:t>
            </w:r>
          </w:p>
        </w:tc>
      </w:tr>
      <w:tr w:rsidR="0006063D" w:rsidRPr="0039738E" w14:paraId="7D9E7111" w14:textId="77777777"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7FBA3C3" w14:textId="77777777" w:rsidR="0006063D" w:rsidRPr="0039738E" w:rsidRDefault="0006063D" w:rsidP="00BA6BD2">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14:paraId="7BC632F9" w14:textId="77777777" w:rsidR="0006063D" w:rsidRPr="0039738E" w:rsidRDefault="0006063D" w:rsidP="00BA6BD2">
            <w:pPr>
              <w:keepNext/>
              <w:spacing w:after="0"/>
              <w:jc w:val="left"/>
              <w:rPr>
                <w:rFonts w:eastAsia="Times New Roman"/>
              </w:rPr>
            </w:pPr>
          </w:p>
        </w:tc>
      </w:tr>
      <w:tr w:rsidR="0006063D" w:rsidRPr="0039738E" w14:paraId="6785D8B5" w14:textId="77777777"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426487B2" w14:textId="77777777" w:rsidR="0006063D" w:rsidRPr="0039738E" w:rsidRDefault="0006063D" w:rsidP="00BA6BD2">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14:paraId="25B68E82" w14:textId="77777777" w:rsidR="0006063D" w:rsidRPr="0039738E" w:rsidRDefault="0006063D" w:rsidP="00BA6BD2">
            <w:pPr>
              <w:keepNext/>
              <w:spacing w:after="0"/>
              <w:jc w:val="left"/>
              <w:rPr>
                <w:rFonts w:eastAsia="Times New Roman"/>
              </w:rPr>
            </w:pPr>
          </w:p>
        </w:tc>
      </w:tr>
      <w:tr w:rsidR="0006063D" w:rsidRPr="0039738E" w14:paraId="5E6A5941" w14:textId="77777777" w:rsidTr="00962CD0">
        <w:tc>
          <w:tcPr>
            <w:tcW w:w="476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4D77C89" w14:textId="77777777" w:rsidR="0006063D" w:rsidRPr="0039738E" w:rsidRDefault="0006063D" w:rsidP="00BA6BD2">
            <w:pPr>
              <w:keepNext/>
              <w:spacing w:after="0"/>
              <w:jc w:val="left"/>
              <w:rPr>
                <w:rFonts w:eastAsia="Times New Roman"/>
              </w:rPr>
            </w:pPr>
          </w:p>
        </w:tc>
        <w:tc>
          <w:tcPr>
            <w:tcW w:w="4766" w:type="dxa"/>
            <w:tcBorders>
              <w:top w:val="nil"/>
              <w:left w:val="nil"/>
              <w:bottom w:val="nil"/>
              <w:right w:val="single" w:sz="8" w:space="0" w:color="auto"/>
            </w:tcBorders>
            <w:tcMar>
              <w:top w:w="0" w:type="dxa"/>
              <w:left w:w="108" w:type="dxa"/>
              <w:bottom w:w="0" w:type="dxa"/>
              <w:right w:w="108" w:type="dxa"/>
            </w:tcMar>
            <w:vAlign w:val="center"/>
            <w:hideMark/>
          </w:tcPr>
          <w:p w14:paraId="29D15303" w14:textId="77777777" w:rsidR="0006063D" w:rsidRPr="0039738E" w:rsidRDefault="0006063D" w:rsidP="00BA6BD2">
            <w:pPr>
              <w:keepNext/>
              <w:spacing w:after="0"/>
              <w:jc w:val="left"/>
              <w:rPr>
                <w:rFonts w:eastAsia="Times New Roman"/>
              </w:rPr>
            </w:pPr>
          </w:p>
        </w:tc>
      </w:tr>
      <w:tr w:rsidR="0006063D" w:rsidRPr="0039738E" w14:paraId="77DDE710" w14:textId="77777777" w:rsidTr="00962CD0">
        <w:tc>
          <w:tcPr>
            <w:tcW w:w="476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0EEF12D" w14:textId="77777777" w:rsidR="0006063D" w:rsidRPr="0039738E" w:rsidRDefault="0006063D" w:rsidP="00BA6BD2">
            <w:pPr>
              <w:keepNext/>
              <w:spacing w:after="0"/>
              <w:jc w:val="left"/>
              <w:rPr>
                <w:rFonts w:eastAsia="Times New Roman"/>
              </w:rPr>
            </w:pPr>
            <w:r w:rsidRPr="0039738E">
              <w:rPr>
                <w:rFonts w:eastAsia="Times New Roman"/>
              </w:rPr>
              <w:t>Channel estimation</w:t>
            </w:r>
          </w:p>
        </w:tc>
        <w:tc>
          <w:tcPr>
            <w:tcW w:w="476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9A707AA" w14:textId="77777777" w:rsidR="0006063D" w:rsidRPr="0039738E" w:rsidRDefault="0006063D" w:rsidP="00BA6BD2">
            <w:pPr>
              <w:keepNext/>
              <w:spacing w:after="0"/>
              <w:jc w:val="left"/>
              <w:rPr>
                <w:rFonts w:eastAsia="Times New Roman"/>
              </w:rPr>
            </w:pPr>
            <w:r>
              <w:t>Ideal</w:t>
            </w:r>
          </w:p>
        </w:tc>
      </w:tr>
    </w:tbl>
    <w:p w14:paraId="16F636A5" w14:textId="77777777" w:rsidR="0006063D" w:rsidRPr="0006063D" w:rsidRDefault="0006063D" w:rsidP="003A250E">
      <w:pPr>
        <w:rPr>
          <w:lang w:val="en-GB" w:eastAsia="zh-CN"/>
        </w:rPr>
      </w:pPr>
    </w:p>
    <w:sectPr w:rsidR="0006063D" w:rsidRPr="0006063D" w:rsidSect="003A250E">
      <w:headerReference w:type="default" r:id="rId16"/>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C4B94" w14:textId="77777777" w:rsidR="00AB7D70" w:rsidRDefault="00AB7D70">
      <w:r>
        <w:separator/>
      </w:r>
    </w:p>
  </w:endnote>
  <w:endnote w:type="continuationSeparator" w:id="0">
    <w:p w14:paraId="5CB13180" w14:textId="77777777" w:rsidR="00AB7D70" w:rsidRDefault="00AB7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 ?ﾛｲ?"/>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FE11A" w14:textId="77777777" w:rsidR="00AB7D70" w:rsidRDefault="00AB7D70">
      <w:r>
        <w:separator/>
      </w:r>
    </w:p>
  </w:footnote>
  <w:footnote w:type="continuationSeparator" w:id="0">
    <w:p w14:paraId="11ADAF3B" w14:textId="77777777" w:rsidR="00AB7D70" w:rsidRDefault="00AB7D70">
      <w:r>
        <w:continuationSeparator/>
      </w:r>
    </w:p>
  </w:footnote>
  <w:footnote w:id="1">
    <w:p w14:paraId="317925B2" w14:textId="77777777" w:rsidR="0040494A" w:rsidRDefault="0040494A">
      <w:pPr>
        <w:pStyle w:val="aa"/>
      </w:pPr>
      <w:r>
        <w:rPr>
          <w:rStyle w:val="ab"/>
        </w:rPr>
        <w:footnoteRef/>
      </w:r>
      <w:r>
        <w:t xml:space="preserve"> </w:t>
      </w:r>
      <w:r w:rsidR="00C00266">
        <w:t>BW p</w:t>
      </w:r>
      <w:r>
        <w:t xml:space="preserve">artitioning </w:t>
      </w:r>
      <w:r w:rsidR="00C00266">
        <w:t xml:space="preserve">between reserved and coexistence region </w:t>
      </w:r>
      <w:r>
        <w:t>is logical, i.e., resources may not be grouped in contiguous manner always.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7" w15:restartNumberingAfterBreak="0">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14" w15:restartNumberingAfterBreak="0">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 w15:restartNumberingAfterBreak="0">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3"/>
  </w:num>
  <w:num w:numId="4">
    <w:abstractNumId w:val="20"/>
  </w:num>
  <w:num w:numId="5">
    <w:abstractNumId w:val="2"/>
  </w:num>
  <w:num w:numId="6">
    <w:abstractNumId w:val="21"/>
  </w:num>
  <w:num w:numId="7">
    <w:abstractNumId w:val="3"/>
  </w:num>
  <w:num w:numId="8">
    <w:abstractNumId w:val="8"/>
  </w:num>
  <w:num w:numId="9">
    <w:abstractNumId w:val="13"/>
  </w:num>
  <w:num w:numId="10">
    <w:abstractNumId w:val="14"/>
  </w:num>
  <w:num w:numId="11">
    <w:abstractNumId w:val="16"/>
  </w:num>
  <w:num w:numId="12">
    <w:abstractNumId w:val="0"/>
  </w:num>
  <w:num w:numId="13">
    <w:abstractNumId w:val="22"/>
  </w:num>
  <w:num w:numId="14">
    <w:abstractNumId w:val="4"/>
  </w:num>
  <w:num w:numId="15">
    <w:abstractNumId w:val="12"/>
  </w:num>
  <w:num w:numId="16">
    <w:abstractNumId w:val="10"/>
  </w:num>
  <w:num w:numId="17">
    <w:abstractNumId w:val="5"/>
  </w:num>
  <w:num w:numId="18">
    <w:abstractNumId w:val="9"/>
  </w:num>
  <w:num w:numId="19">
    <w:abstractNumId w:val="9"/>
  </w:num>
  <w:num w:numId="20">
    <w:abstractNumId w:val="9"/>
  </w:num>
  <w:num w:numId="21">
    <w:abstractNumId w:val="9"/>
  </w:num>
  <w:num w:numId="22">
    <w:abstractNumId w:val="9"/>
  </w:num>
  <w:num w:numId="23">
    <w:abstractNumId w:val="7"/>
  </w:num>
  <w:num w:numId="24">
    <w:abstractNumId w:val="1"/>
  </w:num>
  <w:num w:numId="25">
    <w:abstractNumId w:val="15"/>
  </w:num>
  <w:num w:numId="26">
    <w:abstractNumId w:val="6"/>
  </w:num>
  <w:num w:numId="27">
    <w:abstractNumId w:val="17"/>
  </w:num>
  <w:num w:numId="28">
    <w:abstractNumId w:val="19"/>
  </w:num>
  <w:num w:numId="29">
    <w:abstractNumId w:val="18"/>
  </w:num>
  <w:num w:numId="30">
    <w:abstractNumId w:val="9"/>
  </w:num>
  <w:num w:numId="31">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F1C"/>
    <w:rsid w:val="000021D0"/>
    <w:rsid w:val="000024F3"/>
    <w:rsid w:val="000025C3"/>
    <w:rsid w:val="00002893"/>
    <w:rsid w:val="00002BD9"/>
    <w:rsid w:val="00002C2B"/>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57"/>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A72"/>
    <w:rsid w:val="00163B96"/>
    <w:rsid w:val="001643BF"/>
    <w:rsid w:val="001643EE"/>
    <w:rsid w:val="00164DAB"/>
    <w:rsid w:val="00164E03"/>
    <w:rsid w:val="001652CF"/>
    <w:rsid w:val="001652D4"/>
    <w:rsid w:val="001654AF"/>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8C8"/>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79F"/>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73A"/>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0C6"/>
    <w:rsid w:val="00312162"/>
    <w:rsid w:val="00312400"/>
    <w:rsid w:val="00312739"/>
    <w:rsid w:val="00312775"/>
    <w:rsid w:val="00312D10"/>
    <w:rsid w:val="003132E2"/>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50E"/>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6CD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5D1"/>
    <w:rsid w:val="00426775"/>
    <w:rsid w:val="004277AD"/>
    <w:rsid w:val="00427808"/>
    <w:rsid w:val="00427E5E"/>
    <w:rsid w:val="004301FB"/>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374"/>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5BD"/>
    <w:rsid w:val="00632B4B"/>
    <w:rsid w:val="00632F87"/>
    <w:rsid w:val="00633058"/>
    <w:rsid w:val="00633146"/>
    <w:rsid w:val="0063324B"/>
    <w:rsid w:val="006333E9"/>
    <w:rsid w:val="00633E80"/>
    <w:rsid w:val="00633F14"/>
    <w:rsid w:val="00633F1F"/>
    <w:rsid w:val="00633F83"/>
    <w:rsid w:val="00634ACF"/>
    <w:rsid w:val="00634EF0"/>
    <w:rsid w:val="00635035"/>
    <w:rsid w:val="00635602"/>
    <w:rsid w:val="0063580D"/>
    <w:rsid w:val="00635CAE"/>
    <w:rsid w:val="00636A15"/>
    <w:rsid w:val="00636CDC"/>
    <w:rsid w:val="0063713B"/>
    <w:rsid w:val="0063724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C7B90"/>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7F7CA9"/>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AC2"/>
    <w:rsid w:val="00805BAB"/>
    <w:rsid w:val="00805DEB"/>
    <w:rsid w:val="00805E53"/>
    <w:rsid w:val="008060BA"/>
    <w:rsid w:val="0080639B"/>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E6"/>
    <w:rsid w:val="0083358E"/>
    <w:rsid w:val="008338FD"/>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7A7"/>
    <w:rsid w:val="009029A2"/>
    <w:rsid w:val="00902A99"/>
    <w:rsid w:val="00902C56"/>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4F7"/>
    <w:rsid w:val="009577A0"/>
    <w:rsid w:val="00957AD4"/>
    <w:rsid w:val="00957F63"/>
    <w:rsid w:val="009604C4"/>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13D"/>
    <w:rsid w:val="00A021BB"/>
    <w:rsid w:val="00A022A5"/>
    <w:rsid w:val="00A02592"/>
    <w:rsid w:val="00A02833"/>
    <w:rsid w:val="00A02BBE"/>
    <w:rsid w:val="00A02F66"/>
    <w:rsid w:val="00A03879"/>
    <w:rsid w:val="00A03A22"/>
    <w:rsid w:val="00A04256"/>
    <w:rsid w:val="00A04634"/>
    <w:rsid w:val="00A04A18"/>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06"/>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51A"/>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F4"/>
    <w:rsid w:val="00CD6C79"/>
    <w:rsid w:val="00CD6E3D"/>
    <w:rsid w:val="00CD700F"/>
    <w:rsid w:val="00CD7180"/>
    <w:rsid w:val="00CD71AB"/>
    <w:rsid w:val="00CD71E9"/>
    <w:rsid w:val="00CD7398"/>
    <w:rsid w:val="00CD7810"/>
    <w:rsid w:val="00CD7857"/>
    <w:rsid w:val="00CD7B01"/>
    <w:rsid w:val="00CE0109"/>
    <w:rsid w:val="00CE0884"/>
    <w:rsid w:val="00CE0987"/>
    <w:rsid w:val="00CE0AF0"/>
    <w:rsid w:val="00CE0F08"/>
    <w:rsid w:val="00CE12E0"/>
    <w:rsid w:val="00CE1346"/>
    <w:rsid w:val="00CE1B22"/>
    <w:rsid w:val="00CE1FC5"/>
    <w:rsid w:val="00CE2229"/>
    <w:rsid w:val="00CE231E"/>
    <w:rsid w:val="00CE2375"/>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3F67"/>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7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3D3"/>
    <w:rsid w:val="00E5147C"/>
    <w:rsid w:val="00E51588"/>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5B4"/>
    <w:rsid w:val="00EA06E2"/>
    <w:rsid w:val="00EA08BE"/>
    <w:rsid w:val="00EA0E4A"/>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7E1"/>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BC1"/>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basedOn w:val="a"/>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5"/>
    <w:rsid w:val="0008560E"/>
    <w:pPr>
      <w:ind w:firstLineChars="100" w:firstLine="420"/>
    </w:pPr>
    <w:rPr>
      <w:sz w:val="22"/>
      <w:szCs w:val="22"/>
    </w:rPr>
  </w:style>
  <w:style w:type="character" w:customStyle="1" w:styleId="Char5">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2.png@01D310FB.096D9A9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B1B9E0-C2C1-4128-AC63-635DED714DBD}">
  <ds:schemaRefs>
    <ds:schemaRef ds:uri="http://schemas.openxmlformats.org/officeDocument/2006/bibliography"/>
  </ds:schemaRefs>
</ds:datastoreItem>
</file>

<file path=customXml/itemProps2.xml><?xml version="1.0" encoding="utf-8"?>
<ds:datastoreItem xmlns:ds="http://schemas.openxmlformats.org/officeDocument/2006/customXml" ds:itemID="{A5A4D888-591F-49AF-872F-1AF4E44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8</Pages>
  <Words>2926</Words>
  <Characters>16681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songxinghua</cp:lastModifiedBy>
  <cp:revision>8</cp:revision>
  <cp:lastPrinted>2018-01-11T06:12:00Z</cp:lastPrinted>
  <dcterms:created xsi:type="dcterms:W3CDTF">2018-02-14T12:02:00Z</dcterms:created>
  <dcterms:modified xsi:type="dcterms:W3CDTF">2018-02-17T00:29:00Z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(3)oxHFWOXZZ8p1BQxzsenPm80POBD9j33Lj/lSsTGYIpSs/EkdiqBlY1SDz9Z64k69lUrFVs8V
BQR81vc1uY3FgHij2q0V6RfU8VoDQ2KfQg929pjDB8aw9Rp6JU/LFdUeUtI8yV7YyKt4Z0Yk
f7bGKT4vgYfW6/osAyzpQTAtooSg46kE+KMcW/VBfIv4QHAs8oNwOpiYbNAQn3GpLrG37ZXH
C1A2iddPH/riERyjYd</vt:lpwstr>
  </property>
  <property fmtid="{D5CDD505-2E9C-101B-9397-08002B2CF9AE}" pid="30" name="_2015_ms_pID_725343_00">
    <vt:lpwstr>_2015_ms_pID_725343</vt:lpwstr>
  </property>
  <property fmtid="{D5CDD505-2E9C-101B-9397-08002B2CF9AE}" pid="31" name="_2015_ms_pID_7253431">
    <vt:lpwstr>uQx+GYaAccLkgBqICRDibqn6+qbRgaQCBuKr4dNAMGmuBVaT2UK/uB
KXLqbJS/jFQUfydoYYKzFfPhX6IYbio6ZqatYfNbubJMb+1DBXMjg+C0Qaq/8gVd+1Qm+Vxz
+rG5HXOLKSzwwSgd9TciAjiDOqUTLOWgey9a+tx7VljO9N+DRP6gI5Jrwq7Q+QkYiSY87sOy
GWPcs2hsHQvPjNeqG3phMq0q+BzCXiK1s6rK</vt:lpwstr>
  </property>
  <property fmtid="{D5CDD505-2E9C-101B-9397-08002B2CF9AE}" pid="32" name="_2015_ms_pID_7253431_00">
    <vt:lpwstr>_2015_ms_pID_7253431</vt:lpwstr>
  </property>
  <property fmtid="{D5CDD505-2E9C-101B-9397-08002B2CF9AE}" pid="33" name="_2015_ms_pID_7253432">
    <vt:lpwstr>qUyK9aYXZSCLuaKcvzc+vV+dM8L1nJ/pN+qh
n7B/y2nHbE7FXrzC2OvfWpINbWHKzwrSf/kX3P84pM9iZL4t4fY=</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1516951001</vt:lpwstr>
  </property>
</Properties>
</file>