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42243291"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r w:rsidRPr="00D87803">
        <w:rPr>
          <w:rFonts w:ascii="Arial" w:hAnsi="Arial"/>
          <w:b/>
          <w:sz w:val="22"/>
          <w:szCs w:val="22"/>
        </w:rPr>
        <w:t>3GPP TSG RAN WG1 Meeting #8</w:t>
      </w:r>
      <w:r w:rsidR="003F2F8C">
        <w:rPr>
          <w:rFonts w:ascii="Arial" w:hAnsi="Arial"/>
          <w:b/>
          <w:sz w:val="22"/>
          <w:szCs w:val="22"/>
        </w:rPr>
        <w:t>7</w:t>
      </w:r>
      <w:r w:rsidRPr="00D87803">
        <w:rPr>
          <w:rFonts w:ascii="Arial" w:hAnsi="Arial"/>
          <w:b/>
          <w:sz w:val="22"/>
          <w:szCs w:val="22"/>
        </w:rPr>
        <w:tab/>
      </w:r>
      <w:r w:rsidRPr="00716FC0">
        <w:rPr>
          <w:rFonts w:ascii="Arial" w:hAnsi="Arial"/>
          <w:b/>
          <w:sz w:val="22"/>
          <w:szCs w:val="22"/>
        </w:rPr>
        <w:t>R1-</w:t>
      </w:r>
      <w:r w:rsidR="00716FC0" w:rsidRPr="00716FC0">
        <w:rPr>
          <w:rFonts w:ascii="Arial" w:hAnsi="Arial"/>
          <w:b/>
          <w:sz w:val="22"/>
          <w:szCs w:val="22"/>
        </w:rPr>
        <w:t>1612891</w:t>
      </w:r>
    </w:p>
    <w:p w14:paraId="22F7C04D" w14:textId="6483A665" w:rsidR="00C74844" w:rsidRPr="00D87803" w:rsidRDefault="00775A33" w:rsidP="00C74844">
      <w:pPr>
        <w:rPr>
          <w:rFonts w:ascii="Arial" w:hAnsi="Arial"/>
          <w:b/>
          <w:sz w:val="22"/>
          <w:szCs w:val="22"/>
          <w:lang w:val="en-AU"/>
        </w:rPr>
      </w:pPr>
      <w:r>
        <w:rPr>
          <w:rFonts w:ascii="Arial" w:hAnsi="Arial"/>
          <w:b/>
          <w:sz w:val="22"/>
          <w:szCs w:val="22"/>
          <w:lang w:val="en-AU"/>
        </w:rPr>
        <w:t>Reno, Nevada, USA</w:t>
      </w:r>
      <w:r w:rsidR="00C74844" w:rsidRPr="00D87803">
        <w:rPr>
          <w:rFonts w:ascii="Arial" w:hAnsi="Arial"/>
          <w:b/>
          <w:sz w:val="22"/>
          <w:szCs w:val="22"/>
          <w:lang w:val="en-AU"/>
        </w:rPr>
        <w:t xml:space="preserve"> </w:t>
      </w:r>
      <w:r>
        <w:rPr>
          <w:rFonts w:ascii="Arial" w:hAnsi="Arial"/>
          <w:b/>
          <w:sz w:val="22"/>
          <w:szCs w:val="22"/>
          <w:lang w:val="en-AU"/>
        </w:rPr>
        <w:t>14th - 18th November</w:t>
      </w:r>
      <w:r w:rsidR="00C74844" w:rsidRPr="00D87803">
        <w:rPr>
          <w:rFonts w:ascii="Arial" w:hAnsi="Arial"/>
          <w:b/>
          <w:sz w:val="22"/>
          <w:szCs w:val="22"/>
          <w:lang w:val="en-AU"/>
        </w:rPr>
        <w:t xml:space="preserve"> 2016</w:t>
      </w:r>
    </w:p>
    <w:p w14:paraId="1598FD4D" w14:textId="01B4A9FD" w:rsidR="00C74844" w:rsidRPr="00716FC0" w:rsidRDefault="00C74844" w:rsidP="00C74844">
      <w:pPr>
        <w:tabs>
          <w:tab w:val="left" w:pos="1800"/>
        </w:tabs>
        <w:spacing w:after="60"/>
        <w:rPr>
          <w:rFonts w:eastAsia="MS Mincho"/>
          <w:b/>
          <w:sz w:val="24"/>
          <w:szCs w:val="22"/>
        </w:rPr>
      </w:pPr>
      <w:r w:rsidRPr="00896452">
        <w:rPr>
          <w:b/>
          <w:sz w:val="24"/>
          <w:szCs w:val="22"/>
        </w:rPr>
        <w:t>Agenda Item:</w:t>
      </w:r>
      <w:r w:rsidRPr="00896452">
        <w:rPr>
          <w:b/>
          <w:sz w:val="24"/>
          <w:szCs w:val="22"/>
        </w:rPr>
        <w:tab/>
      </w:r>
      <w:r w:rsidR="0096221F" w:rsidRPr="00716FC0">
        <w:rPr>
          <w:rFonts w:eastAsia="MS Mincho" w:hint="eastAsia"/>
          <w:b/>
          <w:sz w:val="24"/>
          <w:szCs w:val="22"/>
        </w:rPr>
        <w:t>7.1.4.1</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27BD4695"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EF0888">
        <w:rPr>
          <w:b/>
          <w:color w:val="000000"/>
          <w:sz w:val="24"/>
          <w:szCs w:val="22"/>
        </w:rPr>
        <w:t>Time Domain Structure of DL Physical Control Channel</w:t>
      </w:r>
      <w:r w:rsidR="008033A2">
        <w:rPr>
          <w:b/>
          <w:color w:val="000000"/>
          <w:sz w:val="24"/>
          <w:szCs w:val="22"/>
        </w:rPr>
        <w:t xml:space="preserve"> for NR</w:t>
      </w:r>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t xml:space="preserve"> </w:t>
      </w:r>
    </w:p>
    <w:bookmarkEnd w:id="10"/>
    <w:bookmarkEnd w:id="12"/>
    <w:bookmarkEnd w:id="13"/>
    <w:p w14:paraId="0438D2DA" w14:textId="372C1034" w:rsidR="00AE2BF4" w:rsidRDefault="00AE2BF4" w:rsidP="00AE2BF4">
      <w:pPr>
        <w:rPr>
          <w:lang w:eastAsia="zh-CN"/>
        </w:rPr>
      </w:pPr>
      <w:r>
        <w:rPr>
          <w:lang w:eastAsia="zh-CN"/>
        </w:rPr>
        <w:t>In RAN1#86bis, the following agreements related to the time domain structure of the NR physical downlink control channel were made</w:t>
      </w:r>
      <w:r w:rsidR="003652FA">
        <w:rPr>
          <w:lang w:eastAsia="zh-CN"/>
        </w:rPr>
        <w:t xml:space="preserve"> </w:t>
      </w:r>
      <w:r w:rsidR="003652FA">
        <w:rPr>
          <w:lang w:eastAsia="zh-CN"/>
        </w:rPr>
        <w:fldChar w:fldCharType="begin"/>
      </w:r>
      <w:r w:rsidR="003652FA">
        <w:rPr>
          <w:lang w:eastAsia="zh-CN"/>
        </w:rPr>
        <w:instrText xml:space="preserve"> REF _Ref466063323 \w \h </w:instrText>
      </w:r>
      <w:r w:rsidR="003652FA">
        <w:rPr>
          <w:lang w:eastAsia="zh-CN"/>
        </w:rPr>
      </w:r>
      <w:r w:rsidR="003652FA">
        <w:rPr>
          <w:lang w:eastAsia="zh-CN"/>
        </w:rPr>
        <w:fldChar w:fldCharType="separate"/>
      </w:r>
      <w:r w:rsidR="00396239">
        <w:rPr>
          <w:lang w:eastAsia="zh-CN"/>
        </w:rPr>
        <w:t>[1]</w:t>
      </w:r>
      <w:r w:rsidR="003652FA">
        <w:rPr>
          <w:lang w:eastAsia="zh-CN"/>
        </w:rPr>
        <w:fldChar w:fldCharType="end"/>
      </w:r>
      <w:r>
        <w:rPr>
          <w:lang w:eastAsia="zh-CN"/>
        </w:rPr>
        <w:t>:</w:t>
      </w:r>
    </w:p>
    <w:p w14:paraId="12FD9C89" w14:textId="77777777" w:rsidR="00AE2BF4" w:rsidRDefault="00AE2BF4" w:rsidP="00AE2BF4">
      <w:pPr>
        <w:pStyle w:val="ListParagraph"/>
        <w:ind w:left="360"/>
        <w:rPr>
          <w:lang w:eastAsia="zh-CN"/>
        </w:rPr>
      </w:pPr>
      <w:r>
        <w:rPr>
          <w:noProof/>
        </w:rPr>
        <mc:AlternateContent>
          <mc:Choice Requires="wps">
            <w:drawing>
              <wp:inline distT="0" distB="0" distL="0" distR="0" wp14:anchorId="266AF51C" wp14:editId="7049F5A1">
                <wp:extent cx="5943600" cy="849744"/>
                <wp:effectExtent l="0" t="0" r="19050" b="26670"/>
                <wp:docPr id="2" name="Text Box 2"/>
                <wp:cNvGraphicFramePr/>
                <a:graphic xmlns:a="http://schemas.openxmlformats.org/drawingml/2006/main">
                  <a:graphicData uri="http://schemas.microsoft.com/office/word/2010/wordprocessingShape">
                    <wps:wsp>
                      <wps:cNvSpPr txBox="1"/>
                      <wps:spPr>
                        <a:xfrm>
                          <a:off x="0" y="0"/>
                          <a:ext cx="5943600" cy="84974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8AF76B" w14:textId="77777777" w:rsidR="00AE2BF4" w:rsidRPr="00732839" w:rsidRDefault="00AE2BF4" w:rsidP="00AE2BF4">
                            <w:pPr>
                              <w:rPr>
                                <w:rFonts w:eastAsia="MS Mincho"/>
                                <w:b/>
                                <w:highlight w:val="yellow"/>
                                <w:u w:val="single"/>
                              </w:rPr>
                            </w:pPr>
                            <w:r w:rsidRPr="000873F6">
                              <w:rPr>
                                <w:rFonts w:eastAsia="MS Mincho" w:hint="eastAsia"/>
                                <w:b/>
                                <w:highlight w:val="green"/>
                                <w:u w:val="single"/>
                              </w:rPr>
                              <w:t>Agreements:</w:t>
                            </w:r>
                          </w:p>
                          <w:p w14:paraId="1442B072" w14:textId="77777777" w:rsidR="00AE2BF4" w:rsidRDefault="00AE2BF4" w:rsidP="00AE2BF4">
                            <w:pPr>
                              <w:numPr>
                                <w:ilvl w:val="0"/>
                                <w:numId w:val="12"/>
                              </w:numPr>
                              <w:overflowPunct/>
                              <w:autoSpaceDE/>
                              <w:autoSpaceDN/>
                              <w:adjustRightInd/>
                              <w:spacing w:after="0"/>
                              <w:textAlignment w:val="auto"/>
                              <w:rPr>
                                <w:rFonts w:eastAsia="MS Mincho"/>
                              </w:rPr>
                            </w:pPr>
                            <w:r>
                              <w:rPr>
                                <w:rFonts w:eastAsia="MS Mincho" w:hint="eastAsia"/>
                              </w:rPr>
                              <w:t xml:space="preserve">From gNB perspective, </w:t>
                            </w:r>
                            <w:r w:rsidRPr="00937B90">
                              <w:rPr>
                                <w:rFonts w:eastAsia="MS Mincho" w:hint="eastAsia"/>
                              </w:rPr>
                              <w:t xml:space="preserve">DL control </w:t>
                            </w:r>
                            <w:r w:rsidRPr="00937B90">
                              <w:rPr>
                                <w:rFonts w:eastAsia="MS Mincho"/>
                              </w:rPr>
                              <w:t>signalling</w:t>
                            </w:r>
                            <w:r w:rsidRPr="00937B90">
                              <w:rPr>
                                <w:rFonts w:eastAsia="MS Mincho" w:hint="eastAsia"/>
                              </w:rPr>
                              <w:t xml:space="preserve"> ca</w:t>
                            </w:r>
                            <w:r w:rsidRPr="00937B90">
                              <w:rPr>
                                <w:rFonts w:eastAsia="MS Mincho"/>
                              </w:rPr>
                              <w:t>n be located at the first OFDM symbo</w:t>
                            </w:r>
                            <w:r>
                              <w:rPr>
                                <w:rFonts w:eastAsia="MS Mincho"/>
                              </w:rPr>
                              <w:t>l(s) in a slot and/or mini-slot</w:t>
                            </w:r>
                          </w:p>
                          <w:p w14:paraId="5D77C075" w14:textId="77777777" w:rsidR="00AE2BF4" w:rsidRDefault="00AE2BF4" w:rsidP="00AE2BF4">
                            <w:pPr>
                              <w:numPr>
                                <w:ilvl w:val="0"/>
                                <w:numId w:val="12"/>
                              </w:numPr>
                              <w:overflowPunct/>
                              <w:autoSpaceDE/>
                              <w:autoSpaceDN/>
                              <w:adjustRightInd/>
                              <w:spacing w:after="0"/>
                              <w:textAlignment w:val="auto"/>
                              <w:rPr>
                                <w:rFonts w:eastAsia="MS Mincho"/>
                              </w:rPr>
                            </w:pPr>
                            <w:r>
                              <w:rPr>
                                <w:rFonts w:eastAsia="MS Mincho" w:hint="eastAsia"/>
                              </w:rPr>
                              <w:t xml:space="preserve">FFS: From gNB perspective, </w:t>
                            </w:r>
                            <w:r w:rsidRPr="00937B90">
                              <w:rPr>
                                <w:rFonts w:eastAsia="MS Mincho" w:hint="eastAsia"/>
                              </w:rPr>
                              <w:t xml:space="preserve">DL control </w:t>
                            </w:r>
                            <w:r w:rsidRPr="00937B90">
                              <w:rPr>
                                <w:rFonts w:eastAsia="MS Mincho"/>
                              </w:rPr>
                              <w:t>signalling</w:t>
                            </w:r>
                            <w:r w:rsidRPr="00937B90">
                              <w:rPr>
                                <w:rFonts w:eastAsia="MS Mincho" w:hint="eastAsia"/>
                              </w:rPr>
                              <w:t xml:space="preserve"> ca</w:t>
                            </w:r>
                            <w:r w:rsidRPr="00937B90">
                              <w:rPr>
                                <w:rFonts w:eastAsia="MS Mincho"/>
                              </w:rPr>
                              <w:t xml:space="preserve">n be located </w:t>
                            </w:r>
                            <w:r>
                              <w:rPr>
                                <w:rFonts w:eastAsia="MS Mincho" w:hint="eastAsia"/>
                              </w:rPr>
                              <w:t>over the slot and/or mini-slot</w:t>
                            </w:r>
                          </w:p>
                          <w:p w14:paraId="561F2770" w14:textId="77777777" w:rsidR="00AE2BF4" w:rsidRDefault="00AE2BF4" w:rsidP="00AE2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AF51C" id="_x0000_t202" coordsize="21600,21600" o:spt="202" path="m,l,21600r21600,l21600,xe">
                <v:stroke joinstyle="miter"/>
                <v:path gradientshapeok="t" o:connecttype="rect"/>
              </v:shapetype>
              <v:shape id="Text Box 2" o:spid="_x0000_s1026" type="#_x0000_t202" style="width:468pt;height: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" fillcolor="white [3201]" strokeweight=".5pt">
                <v:textbox>
                  <w:txbxContent>
                    <w:p w14:paraId="5E8AF76B" w14:textId="77777777" w:rsidR="00AE2BF4" w:rsidRPr="00732839" w:rsidRDefault="00AE2BF4" w:rsidP="00AE2BF4">
                      <w:pPr>
                        <w:rPr>
                          <w:rFonts w:eastAsia="MS Mincho"/>
                          <w:b/>
                          <w:highlight w:val="yellow"/>
                          <w:u w:val="single"/>
                        </w:rPr>
                      </w:pPr>
                      <w:r w:rsidRPr="000873F6">
                        <w:rPr>
                          <w:rFonts w:eastAsia="MS Mincho" w:hint="eastAsia"/>
                          <w:b/>
                          <w:highlight w:val="green"/>
                          <w:u w:val="single"/>
                        </w:rPr>
                        <w:t>Agreements:</w:t>
                      </w:r>
                    </w:p>
                    <w:p w14:paraId="1442B072" w14:textId="77777777" w:rsidR="00AE2BF4" w:rsidRDefault="00AE2BF4" w:rsidP="00AE2BF4">
                      <w:pPr>
                        <w:numPr>
                          <w:ilvl w:val="0"/>
                          <w:numId w:val="12"/>
                        </w:numPr>
                        <w:overflowPunct/>
                        <w:autoSpaceDE/>
                        <w:autoSpaceDN/>
                        <w:adjustRightInd/>
                        <w:spacing w:after="0"/>
                        <w:textAlignment w:val="auto"/>
                        <w:rPr>
                          <w:rFonts w:eastAsia="MS Mincho"/>
                        </w:rPr>
                      </w:pPr>
                      <w:r>
                        <w:rPr>
                          <w:rFonts w:eastAsia="MS Mincho" w:hint="eastAsia"/>
                        </w:rPr>
                        <w:t xml:space="preserve">From gNB perspective, </w:t>
                      </w:r>
                      <w:r w:rsidRPr="00937B90">
                        <w:rPr>
                          <w:rFonts w:eastAsia="MS Mincho" w:hint="eastAsia"/>
                        </w:rPr>
                        <w:t xml:space="preserve">DL control </w:t>
                      </w:r>
                      <w:r w:rsidRPr="00937B90">
                        <w:rPr>
                          <w:rFonts w:eastAsia="MS Mincho"/>
                        </w:rPr>
                        <w:t>signalling</w:t>
                      </w:r>
                      <w:r w:rsidRPr="00937B90">
                        <w:rPr>
                          <w:rFonts w:eastAsia="MS Mincho" w:hint="eastAsia"/>
                        </w:rPr>
                        <w:t xml:space="preserve"> ca</w:t>
                      </w:r>
                      <w:r w:rsidRPr="00937B90">
                        <w:rPr>
                          <w:rFonts w:eastAsia="MS Mincho"/>
                        </w:rPr>
                        <w:t>n be located at the first OFDM symbo</w:t>
                      </w:r>
                      <w:r>
                        <w:rPr>
                          <w:rFonts w:eastAsia="MS Mincho"/>
                        </w:rPr>
                        <w:t>l(s) in a slot and/or mini-slot</w:t>
                      </w:r>
                    </w:p>
                    <w:p w14:paraId="5D77C075" w14:textId="77777777" w:rsidR="00AE2BF4" w:rsidRDefault="00AE2BF4" w:rsidP="00AE2BF4">
                      <w:pPr>
                        <w:numPr>
                          <w:ilvl w:val="0"/>
                          <w:numId w:val="12"/>
                        </w:numPr>
                        <w:overflowPunct/>
                        <w:autoSpaceDE/>
                        <w:autoSpaceDN/>
                        <w:adjustRightInd/>
                        <w:spacing w:after="0"/>
                        <w:textAlignment w:val="auto"/>
                        <w:rPr>
                          <w:rFonts w:eastAsia="MS Mincho"/>
                        </w:rPr>
                      </w:pPr>
                      <w:r>
                        <w:rPr>
                          <w:rFonts w:eastAsia="MS Mincho" w:hint="eastAsia"/>
                        </w:rPr>
                        <w:t xml:space="preserve">FFS: From gNB perspective, </w:t>
                      </w:r>
                      <w:r w:rsidRPr="00937B90">
                        <w:rPr>
                          <w:rFonts w:eastAsia="MS Mincho" w:hint="eastAsia"/>
                        </w:rPr>
                        <w:t xml:space="preserve">DL control </w:t>
                      </w:r>
                      <w:r w:rsidRPr="00937B90">
                        <w:rPr>
                          <w:rFonts w:eastAsia="MS Mincho"/>
                        </w:rPr>
                        <w:t>signalling</w:t>
                      </w:r>
                      <w:r w:rsidRPr="00937B90">
                        <w:rPr>
                          <w:rFonts w:eastAsia="MS Mincho" w:hint="eastAsia"/>
                        </w:rPr>
                        <w:t xml:space="preserve"> ca</w:t>
                      </w:r>
                      <w:r w:rsidRPr="00937B90">
                        <w:rPr>
                          <w:rFonts w:eastAsia="MS Mincho"/>
                        </w:rPr>
                        <w:t xml:space="preserve">n be located </w:t>
                      </w:r>
                      <w:r>
                        <w:rPr>
                          <w:rFonts w:eastAsia="MS Mincho" w:hint="eastAsia"/>
                        </w:rPr>
                        <w:t>over the slot and/or mini-slot</w:t>
                      </w:r>
                    </w:p>
                    <w:p w14:paraId="561F2770" w14:textId="77777777" w:rsidR="00AE2BF4" w:rsidRDefault="00AE2BF4" w:rsidP="00AE2BF4"/>
                  </w:txbxContent>
                </v:textbox>
                <w10:anchorlock/>
              </v:shape>
            </w:pict>
          </mc:Fallback>
        </mc:AlternateContent>
      </w:r>
    </w:p>
    <w:p w14:paraId="3F33B1F6" w14:textId="77777777" w:rsidR="003652FA" w:rsidRDefault="003652FA" w:rsidP="00AE2BF4">
      <w:pPr>
        <w:pStyle w:val="ListParagraph"/>
        <w:ind w:left="360"/>
        <w:rPr>
          <w:lang w:eastAsia="zh-CN"/>
        </w:rPr>
      </w:pPr>
    </w:p>
    <w:p w14:paraId="3D3F11B2" w14:textId="4BE5ED9B" w:rsidR="003652FA" w:rsidRDefault="003652FA" w:rsidP="003652FA">
      <w:pPr>
        <w:pStyle w:val="ListParagraph"/>
        <w:ind w:left="0"/>
        <w:rPr>
          <w:lang w:eastAsia="zh-CN"/>
        </w:rPr>
      </w:pPr>
      <w:r>
        <w:rPr>
          <w:lang w:eastAsia="zh-CN"/>
        </w:rPr>
        <w:t xml:space="preserve">It remains to be decided whether DL control signalling can span a slot or a mini-slot. This document considers this issue for a UE perspective, considering UE complexity, power consumption and latency aspects. The document concludes that from these aspects, DL control signalling should </w:t>
      </w:r>
      <w:r w:rsidR="006362E0">
        <w:rPr>
          <w:lang w:eastAsia="zh-CN"/>
        </w:rPr>
        <w:t>span a slot or mini-slot.</w:t>
      </w:r>
      <w:r>
        <w:rPr>
          <w:lang w:eastAsia="zh-CN"/>
        </w:rPr>
        <w:t xml:space="preserve"> </w:t>
      </w:r>
    </w:p>
    <w:p w14:paraId="27642A50" w14:textId="13C1A3D2" w:rsidR="00C74844" w:rsidRDefault="006362E0" w:rsidP="00C74844">
      <w:pPr>
        <w:pStyle w:val="Heading1"/>
        <w:numPr>
          <w:ilvl w:val="0"/>
          <w:numId w:val="1"/>
        </w:numPr>
      </w:pPr>
      <w:r>
        <w:t>System Benefits of Time Limited DL Control Signalling</w:t>
      </w:r>
    </w:p>
    <w:p w14:paraId="284B7904" w14:textId="154B82C8" w:rsidR="00242962" w:rsidRDefault="00242962" w:rsidP="00775A33">
      <w:pPr>
        <w:rPr>
          <w:lang w:eastAsia="zh-CN"/>
        </w:rPr>
      </w:pPr>
      <w:r>
        <w:rPr>
          <w:lang w:eastAsia="zh-CN"/>
        </w:rPr>
        <w:t>Allowing the DL control signalling to be located in a limited number of OFDM symbols at the beginning of the slot has advantages from the gNB and network point of view in terms of:</w:t>
      </w:r>
    </w:p>
    <w:p w14:paraId="0BA79058" w14:textId="56AE2CD1" w:rsidR="00242962" w:rsidRDefault="00242962" w:rsidP="00242962">
      <w:pPr>
        <w:pStyle w:val="ListParagraph"/>
        <w:numPr>
          <w:ilvl w:val="0"/>
          <w:numId w:val="14"/>
        </w:numPr>
        <w:rPr>
          <w:lang w:eastAsia="zh-CN"/>
        </w:rPr>
      </w:pPr>
      <w:r w:rsidRPr="00572F71">
        <w:rPr>
          <w:b/>
          <w:lang w:eastAsia="zh-CN"/>
        </w:rPr>
        <w:t>Forwards compatibility</w:t>
      </w:r>
      <w:r>
        <w:rPr>
          <w:lang w:eastAsia="zh-CN"/>
        </w:rPr>
        <w:t>. The DL control signalling occupies a limited amount of resource in the time domain, allowing the unused resource to be used by future features.</w:t>
      </w:r>
    </w:p>
    <w:p w14:paraId="0F4EA21F" w14:textId="717290DC" w:rsidR="00242962" w:rsidRDefault="00242962" w:rsidP="00242962">
      <w:pPr>
        <w:pStyle w:val="ListParagraph"/>
        <w:numPr>
          <w:ilvl w:val="0"/>
          <w:numId w:val="14"/>
        </w:numPr>
        <w:rPr>
          <w:lang w:eastAsia="zh-CN"/>
        </w:rPr>
      </w:pPr>
      <w:r w:rsidRPr="00572F71">
        <w:rPr>
          <w:b/>
          <w:lang w:eastAsia="zh-CN"/>
        </w:rPr>
        <w:t>URLLC compatibility</w:t>
      </w:r>
      <w:r>
        <w:rPr>
          <w:lang w:eastAsia="zh-CN"/>
        </w:rPr>
        <w:t xml:space="preserve">. A DL control signal that spanned the whole slot would be susceptible to collision with a dynamically scheduled URLLC transmission. Limiting the time duration of the DL control signalling </w:t>
      </w:r>
      <w:r w:rsidR="00572F71">
        <w:rPr>
          <w:lang w:eastAsia="zh-CN"/>
        </w:rPr>
        <w:t>means that URLLC would only collide with data signals (PDSCH) and not control signals, hence simplifying the NR design</w:t>
      </w:r>
      <w:r w:rsidR="0096221F">
        <w:rPr>
          <w:rFonts w:eastAsia="MS Mincho" w:hint="eastAsia"/>
        </w:rPr>
        <w:t>.</w:t>
      </w:r>
      <w:r w:rsidR="00572F71">
        <w:rPr>
          <w:lang w:eastAsia="zh-CN"/>
        </w:rPr>
        <w:t xml:space="preserve"> </w:t>
      </w:r>
    </w:p>
    <w:p w14:paraId="07395489" w14:textId="1787898B" w:rsidR="00572F71" w:rsidRDefault="00572F71" w:rsidP="00242962">
      <w:pPr>
        <w:pStyle w:val="ListParagraph"/>
        <w:numPr>
          <w:ilvl w:val="0"/>
          <w:numId w:val="14"/>
        </w:numPr>
        <w:rPr>
          <w:lang w:eastAsia="zh-CN"/>
        </w:rPr>
      </w:pPr>
      <w:r w:rsidRPr="00572F71">
        <w:rPr>
          <w:b/>
          <w:lang w:eastAsia="zh-CN"/>
        </w:rPr>
        <w:t>TDD compatibility</w:t>
      </w:r>
      <w:r>
        <w:rPr>
          <w:lang w:eastAsia="zh-CN"/>
        </w:rPr>
        <w:t>. In a standalone TDD subframe, limiting the duration of the downlink control signals to a few OFDM symbols allows for a common downlink control channel design with different TDD subframe UL/gap/DL configurations.</w:t>
      </w:r>
    </w:p>
    <w:p w14:paraId="47A7AC26" w14:textId="796B2D76" w:rsidR="00572F71" w:rsidRDefault="00572F71" w:rsidP="00242962">
      <w:pPr>
        <w:pStyle w:val="ListParagraph"/>
        <w:numPr>
          <w:ilvl w:val="0"/>
          <w:numId w:val="14"/>
        </w:numPr>
        <w:rPr>
          <w:lang w:eastAsia="zh-CN"/>
        </w:rPr>
      </w:pPr>
      <w:r w:rsidRPr="00572F71">
        <w:rPr>
          <w:b/>
          <w:lang w:eastAsia="zh-CN"/>
        </w:rPr>
        <w:t>Flexible subframe structure</w:t>
      </w:r>
      <w:r>
        <w:rPr>
          <w:lang w:eastAsia="zh-CN"/>
        </w:rPr>
        <w:t>. When the DL control signalling occupies a limited time duration, the DL control signalling can occupy a building block of a flexible subframe structure: i.e. the network can define the subframe structure and assign some of that subframe structure to DL control signals and the reference signals required to support those DL control signals.</w:t>
      </w:r>
    </w:p>
    <w:p w14:paraId="67006647" w14:textId="76915386" w:rsidR="006362E0" w:rsidRDefault="006362E0" w:rsidP="006362E0">
      <w:pPr>
        <w:pStyle w:val="Heading1"/>
        <w:numPr>
          <w:ilvl w:val="0"/>
          <w:numId w:val="1"/>
        </w:numPr>
      </w:pPr>
      <w:r>
        <w:t>UE Impacts of Time Limited DL Control Signalling</w:t>
      </w:r>
    </w:p>
    <w:p w14:paraId="192F7F46" w14:textId="67788B97" w:rsidR="00C6646A" w:rsidRDefault="006362E0" w:rsidP="00775A33">
      <w:pPr>
        <w:rPr>
          <w:lang w:eastAsia="zh-CN"/>
        </w:rPr>
      </w:pPr>
      <w:r>
        <w:rPr>
          <w:lang w:eastAsia="zh-CN"/>
        </w:rPr>
        <w:t>This section considers the UE impacts of time limited DL control signalling from the perspectives of UE complexity, latency and power consumption.</w:t>
      </w:r>
    </w:p>
    <w:p w14:paraId="2F94F461" w14:textId="175B626D" w:rsidR="004259A0" w:rsidRDefault="004259A0" w:rsidP="004259A0">
      <w:pPr>
        <w:pStyle w:val="Heading2"/>
        <w:rPr>
          <w:lang w:eastAsia="zh-CN"/>
        </w:rPr>
      </w:pPr>
      <w:r>
        <w:rPr>
          <w:lang w:eastAsia="zh-CN"/>
        </w:rPr>
        <w:t>UE Complexity</w:t>
      </w:r>
    </w:p>
    <w:p w14:paraId="69BD218F" w14:textId="129FB6A9" w:rsidR="00DC7234" w:rsidRDefault="00DC7234" w:rsidP="00775A33">
      <w:pPr>
        <w:rPr>
          <w:lang w:eastAsia="zh-CN"/>
        </w:rPr>
      </w:pPr>
      <w:r>
        <w:rPr>
          <w:lang w:eastAsia="zh-CN"/>
        </w:rPr>
        <w:fldChar w:fldCharType="begin"/>
      </w:r>
      <w:r>
        <w:rPr>
          <w:lang w:eastAsia="zh-CN"/>
        </w:rPr>
        <w:instrText xml:space="preserve"> REF _Ref465783617 \h </w:instrText>
      </w:r>
      <w:r>
        <w:rPr>
          <w:lang w:eastAsia="zh-CN"/>
        </w:rPr>
      </w:r>
      <w:r>
        <w:rPr>
          <w:lang w:eastAsia="zh-CN"/>
        </w:rPr>
        <w:fldChar w:fldCharType="separate"/>
      </w:r>
      <w:r w:rsidR="00396239">
        <w:t xml:space="preserve">Figure </w:t>
      </w:r>
      <w:r w:rsidR="00396239">
        <w:rPr>
          <w:noProof/>
        </w:rPr>
        <w:t>1</w:t>
      </w:r>
      <w:r>
        <w:rPr>
          <w:lang w:eastAsia="zh-CN"/>
        </w:rPr>
        <w:fldChar w:fldCharType="end"/>
      </w:r>
      <w:r>
        <w:rPr>
          <w:lang w:eastAsia="zh-CN"/>
        </w:rPr>
        <w:t xml:space="preserve"> shows the UE front-end buffer requirements when decoding a time-limited DL control channel (i.e. a DL control channel that spans one or a few OFDM symbols). The front-end buffer stores either ADC samples or FFT samples, depending on whether the control subband and data region share the same numerology or not. The front-end buffer needs to be dimensioned to span the time </w:t>
      </w:r>
      <w:r w:rsidR="00C853B5">
        <w:rPr>
          <w:lang w:eastAsia="zh-CN"/>
        </w:rPr>
        <w:t xml:space="preserve">and frequency resource </w:t>
      </w:r>
      <w:r>
        <w:rPr>
          <w:lang w:eastAsia="zh-CN"/>
        </w:rPr>
        <w:t>required to receive the control subband over the air (</w:t>
      </w:r>
      <w:r w:rsidRPr="00C853B5">
        <w:rPr>
          <w:i/>
          <w:lang w:eastAsia="zh-CN"/>
        </w:rPr>
        <w:t>T</w:t>
      </w:r>
      <w:r w:rsidRPr="00C853B5">
        <w:rPr>
          <w:i/>
          <w:vertAlign w:val="subscript"/>
          <w:lang w:eastAsia="zh-CN"/>
        </w:rPr>
        <w:t>control</w:t>
      </w:r>
      <w:r>
        <w:rPr>
          <w:lang w:eastAsia="zh-CN"/>
        </w:rPr>
        <w:t xml:space="preserve"> in the figure)</w:t>
      </w:r>
      <w:r w:rsidR="00C853B5">
        <w:rPr>
          <w:lang w:eastAsia="zh-CN"/>
        </w:rPr>
        <w:t xml:space="preserve"> and samples associated with any potential PDSCH transmission that are destined for that UE in the same subframe (i.e. for a time T</w:t>
      </w:r>
      <w:r w:rsidR="00C853B5" w:rsidRPr="00C853B5">
        <w:rPr>
          <w:vertAlign w:val="subscript"/>
          <w:lang w:eastAsia="zh-CN"/>
        </w:rPr>
        <w:t>decode</w:t>
      </w:r>
      <w:r w:rsidR="00C853B5">
        <w:rPr>
          <w:lang w:eastAsia="zh-CN"/>
        </w:rPr>
        <w:t>). Once the UE has decoded the control subband (i.e. after the time T</w:t>
      </w:r>
      <w:r w:rsidR="00C853B5" w:rsidRPr="00C853B5">
        <w:rPr>
          <w:vertAlign w:val="subscript"/>
          <w:lang w:eastAsia="zh-CN"/>
        </w:rPr>
        <w:t>decode</w:t>
      </w:r>
      <w:r w:rsidR="00C853B5">
        <w:rPr>
          <w:lang w:eastAsia="zh-CN"/>
        </w:rPr>
        <w:t>), the UE can process the ADC / FFT samples and store the processed samples in an LLR buffer (which is assumed to be a separate portion of memory to the ADC / FFT sample memory).</w:t>
      </w:r>
    </w:p>
    <w:p w14:paraId="03B6DC56" w14:textId="2826B723" w:rsidR="00C6646A" w:rsidRDefault="003C77C3" w:rsidP="00775A33">
      <w:pPr>
        <w:rPr>
          <w:lang w:eastAsia="zh-CN"/>
        </w:rPr>
      </w:pPr>
      <w:r>
        <w:rPr>
          <w:noProof/>
        </w:rPr>
        <w:lastRenderedPageBreak/>
        <mc:AlternateContent>
          <mc:Choice Requires="wpc">
            <w:drawing>
              <wp:inline distT="0" distB="0" distL="0" distR="0" wp14:anchorId="704C91D4" wp14:editId="07F41798">
                <wp:extent cx="5486400" cy="2357424"/>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2060348" y="450562"/>
                            <a:ext cx="2057400" cy="1142556"/>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060348" y="1022085"/>
                            <a:ext cx="228600" cy="571533"/>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060348" y="450592"/>
                            <a:ext cx="228600" cy="571533"/>
                          </a:xfrm>
                          <a:prstGeom prst="rect">
                            <a:avLst/>
                          </a:prstGeom>
                          <a:solidFill>
                            <a:srgbClr val="FFC0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flipV="1">
                            <a:off x="1831748" y="1022092"/>
                            <a:ext cx="0" cy="571468"/>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46738" y="1162590"/>
                            <a:ext cx="1600200" cy="2287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4D44FC" w14:textId="3D5633B1" w:rsidR="00E61943" w:rsidRPr="00E61943" w:rsidRDefault="00E61943" w:rsidP="00E61943">
                              <w:pPr>
                                <w:jc w:val="center"/>
                                <w:rPr>
                                  <w:rFonts w:ascii="Arial" w:hAnsi="Arial" w:cs="Arial"/>
                                  <w:sz w:val="18"/>
                                  <w:szCs w:val="18"/>
                                </w:rPr>
                              </w:pPr>
                              <w:r w:rsidRPr="00E61943">
                                <w:rPr>
                                  <w:rFonts w:ascii="Arial" w:hAnsi="Arial" w:cs="Arial"/>
                                  <w:sz w:val="18"/>
                                  <w:szCs w:val="18"/>
                                </w:rPr>
                                <w:t>control subband for U</w:t>
                              </w:r>
                              <w:r>
                                <w:rPr>
                                  <w:rFonts w:ascii="Arial" w:hAnsi="Arial" w:cs="Arial"/>
                                  <w:sz w:val="18"/>
                                  <w:szCs w:val="18"/>
                                </w:rPr>
                                <w:t>E_A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Freeform 10"/>
                        <wps:cNvSpPr/>
                        <wps:spPr>
                          <a:xfrm>
                            <a:off x="2023574" y="415678"/>
                            <a:ext cx="581513" cy="1219267"/>
                          </a:xfrm>
                          <a:custGeom>
                            <a:avLst/>
                            <a:gdLst>
                              <a:gd name="connsiteX0" fmla="*/ 4763 w 585788"/>
                              <a:gd name="connsiteY0" fmla="*/ 1204912 h 1219200"/>
                              <a:gd name="connsiteX1" fmla="*/ 0 w 585788"/>
                              <a:gd name="connsiteY1" fmla="*/ 576262 h 1219200"/>
                              <a:gd name="connsiteX2" fmla="*/ 304800 w 585788"/>
                              <a:gd name="connsiteY2" fmla="*/ 576262 h 1219200"/>
                              <a:gd name="connsiteX3" fmla="*/ 309563 w 585788"/>
                              <a:gd name="connsiteY3" fmla="*/ 0 h 1219200"/>
                              <a:gd name="connsiteX4" fmla="*/ 576263 w 585788"/>
                              <a:gd name="connsiteY4" fmla="*/ 0 h 1219200"/>
                              <a:gd name="connsiteX5" fmla="*/ 585788 w 585788"/>
                              <a:gd name="connsiteY5" fmla="*/ 1219200 h 1219200"/>
                              <a:gd name="connsiteX6" fmla="*/ 4763 w 585788"/>
                              <a:gd name="connsiteY6" fmla="*/ 1204912 h 1219200"/>
                              <a:gd name="connsiteX0" fmla="*/ 4763 w 585788"/>
                              <a:gd name="connsiteY0" fmla="*/ 1228819 h 1228819"/>
                              <a:gd name="connsiteX1" fmla="*/ 0 w 585788"/>
                              <a:gd name="connsiteY1" fmla="*/ 576262 h 1228819"/>
                              <a:gd name="connsiteX2" fmla="*/ 304800 w 585788"/>
                              <a:gd name="connsiteY2" fmla="*/ 576262 h 1228819"/>
                              <a:gd name="connsiteX3" fmla="*/ 309563 w 585788"/>
                              <a:gd name="connsiteY3" fmla="*/ 0 h 1228819"/>
                              <a:gd name="connsiteX4" fmla="*/ 576263 w 585788"/>
                              <a:gd name="connsiteY4" fmla="*/ 0 h 1228819"/>
                              <a:gd name="connsiteX5" fmla="*/ 585788 w 585788"/>
                              <a:gd name="connsiteY5" fmla="*/ 1219200 h 1228819"/>
                              <a:gd name="connsiteX6" fmla="*/ 4763 w 585788"/>
                              <a:gd name="connsiteY6" fmla="*/ 1228819 h 1228819"/>
                              <a:gd name="connsiteX0" fmla="*/ 4763 w 585788"/>
                              <a:gd name="connsiteY0" fmla="*/ 1209694 h 1219200"/>
                              <a:gd name="connsiteX1" fmla="*/ 0 w 585788"/>
                              <a:gd name="connsiteY1" fmla="*/ 576262 h 1219200"/>
                              <a:gd name="connsiteX2" fmla="*/ 304800 w 585788"/>
                              <a:gd name="connsiteY2" fmla="*/ 576262 h 1219200"/>
                              <a:gd name="connsiteX3" fmla="*/ 309563 w 585788"/>
                              <a:gd name="connsiteY3" fmla="*/ 0 h 1219200"/>
                              <a:gd name="connsiteX4" fmla="*/ 576263 w 585788"/>
                              <a:gd name="connsiteY4" fmla="*/ 0 h 1219200"/>
                              <a:gd name="connsiteX5" fmla="*/ 585788 w 585788"/>
                              <a:gd name="connsiteY5" fmla="*/ 1219200 h 1219200"/>
                              <a:gd name="connsiteX6" fmla="*/ 4763 w 585788"/>
                              <a:gd name="connsiteY6" fmla="*/ 1209694 h 1219200"/>
                              <a:gd name="connsiteX0" fmla="*/ 453 w 586280"/>
                              <a:gd name="connsiteY0" fmla="*/ 1224037 h 1224037"/>
                              <a:gd name="connsiteX1" fmla="*/ 492 w 586280"/>
                              <a:gd name="connsiteY1" fmla="*/ 576262 h 1224037"/>
                              <a:gd name="connsiteX2" fmla="*/ 305292 w 586280"/>
                              <a:gd name="connsiteY2" fmla="*/ 576262 h 1224037"/>
                              <a:gd name="connsiteX3" fmla="*/ 310055 w 586280"/>
                              <a:gd name="connsiteY3" fmla="*/ 0 h 1224037"/>
                              <a:gd name="connsiteX4" fmla="*/ 576755 w 586280"/>
                              <a:gd name="connsiteY4" fmla="*/ 0 h 1224037"/>
                              <a:gd name="connsiteX5" fmla="*/ 586280 w 586280"/>
                              <a:gd name="connsiteY5" fmla="*/ 1219200 h 1224037"/>
                              <a:gd name="connsiteX6" fmla="*/ 453 w 586280"/>
                              <a:gd name="connsiteY6" fmla="*/ 1224037 h 12240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86280" h="1224037">
                                <a:moveTo>
                                  <a:pt x="453" y="1224037"/>
                                </a:moveTo>
                                <a:cubicBezTo>
                                  <a:pt x="-1135" y="1014487"/>
                                  <a:pt x="2080" y="785812"/>
                                  <a:pt x="492" y="576262"/>
                                </a:cubicBezTo>
                                <a:lnTo>
                                  <a:pt x="305292" y="576262"/>
                                </a:lnTo>
                                <a:cubicBezTo>
                                  <a:pt x="306880" y="384175"/>
                                  <a:pt x="308467" y="192087"/>
                                  <a:pt x="310055" y="0"/>
                                </a:cubicBezTo>
                                <a:lnTo>
                                  <a:pt x="576755" y="0"/>
                                </a:lnTo>
                                <a:lnTo>
                                  <a:pt x="586280" y="1219200"/>
                                </a:lnTo>
                                <a:lnTo>
                                  <a:pt x="453" y="1224037"/>
                                </a:lnTo>
                                <a:close/>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Arrow Connector 11"/>
                        <wps:cNvCnPr/>
                        <wps:spPr>
                          <a:xfrm flipH="1" flipV="1">
                            <a:off x="2286317" y="1712912"/>
                            <a:ext cx="342900" cy="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a:off x="2172017" y="1713232"/>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134DCC" w14:textId="12F10790" w:rsidR="00DC7234" w:rsidRPr="00E61943" w:rsidRDefault="00DC7234" w:rsidP="00DC7234">
                              <w:pPr>
                                <w:rPr>
                                  <w:rFonts w:ascii="Arial" w:hAnsi="Arial" w:cs="Arial"/>
                                  <w:sz w:val="18"/>
                                  <w:szCs w:val="18"/>
                                </w:rPr>
                              </w:pPr>
                              <w:r>
                                <w:rPr>
                                  <w:rFonts w:ascii="Arial" w:hAnsi="Arial" w:cs="Arial"/>
                                  <w:sz w:val="18"/>
                                  <w:szCs w:val="18"/>
                                </w:rPr>
                                <w:t>T</w:t>
                              </w:r>
                              <w:r w:rsidRPr="00DC7234">
                                <w:rPr>
                                  <w:rFonts w:ascii="Arial" w:hAnsi="Arial" w:cs="Arial"/>
                                  <w:sz w:val="18"/>
                                  <w:szCs w:val="18"/>
                                  <w:vertAlign w:val="subscript"/>
                                </w:rPr>
                                <w:t>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2286317" y="51"/>
                            <a:ext cx="1600200" cy="2284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7987E8" w14:textId="4A35C54D" w:rsidR="00DC7234" w:rsidRPr="00E61943" w:rsidRDefault="00DC7234" w:rsidP="00DC7234">
                              <w:pPr>
                                <w:rPr>
                                  <w:rFonts w:ascii="Arial" w:hAnsi="Arial" w:cs="Arial"/>
                                  <w:sz w:val="18"/>
                                  <w:szCs w:val="18"/>
                                </w:rPr>
                              </w:pPr>
                              <w:r>
                                <w:rPr>
                                  <w:rFonts w:ascii="Arial" w:hAnsi="Arial" w:cs="Arial"/>
                                  <w:sz w:val="18"/>
                                  <w:szCs w:val="18"/>
                                </w:rPr>
                                <w:t xml:space="preserve">UE front-end buffer size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Arrow Connector 14"/>
                        <wps:cNvCnPr>
                          <a:stCxn id="10" idx="4"/>
                        </wps:cNvCnPr>
                        <wps:spPr>
                          <a:xfrm flipV="1">
                            <a:off x="2595639" y="228633"/>
                            <a:ext cx="262178" cy="186963"/>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 name="Text Box 15"/>
                        <wps:cNvSpPr txBox="1"/>
                        <wps:spPr>
                          <a:xfrm>
                            <a:off x="2861338" y="988721"/>
                            <a:ext cx="1257300" cy="2286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17CA04" w14:textId="773068F0" w:rsidR="00DC7234" w:rsidRPr="00E61943" w:rsidRDefault="00DC7234" w:rsidP="00DC7234">
                              <w:pPr>
                                <w:rPr>
                                  <w:rFonts w:ascii="Arial" w:hAnsi="Arial" w:cs="Arial"/>
                                  <w:sz w:val="18"/>
                                  <w:szCs w:val="18"/>
                                </w:rPr>
                              </w:pPr>
                              <w:r>
                                <w:rPr>
                                  <w:rFonts w:ascii="Arial" w:hAnsi="Arial" w:cs="Arial"/>
                                  <w:sz w:val="18"/>
                                  <w:szCs w:val="18"/>
                                </w:rPr>
                                <w:t xml:space="preserve">[potential] PDSCH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Straight Arrow Connector 16"/>
                        <wps:cNvCnPr/>
                        <wps:spPr>
                          <a:xfrm flipH="1" flipV="1">
                            <a:off x="1946938" y="1709528"/>
                            <a:ext cx="342900" cy="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829657" y="1725430"/>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86F414" w14:textId="5DF97818" w:rsidR="00DC7234" w:rsidRPr="00E61943" w:rsidRDefault="00DC7234" w:rsidP="00DC7234">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Straight Arrow Connector 18"/>
                        <wps:cNvCnPr/>
                        <wps:spPr>
                          <a:xfrm flipH="1" flipV="1">
                            <a:off x="1946938" y="2059603"/>
                            <a:ext cx="2171700" cy="3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2861338" y="2059912"/>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B9A65D" w14:textId="7EDFB449" w:rsidR="00C853B5" w:rsidRPr="00E61943" w:rsidRDefault="00C853B5" w:rsidP="00DC7234">
                              <w:pPr>
                                <w:rPr>
                                  <w:rFonts w:ascii="Arial" w:hAnsi="Arial" w:cs="Arial"/>
                                  <w:sz w:val="18"/>
                                  <w:szCs w:val="18"/>
                                </w:rPr>
                              </w:pPr>
                              <w:r>
                                <w:rPr>
                                  <w:rFonts w:ascii="Arial" w:hAnsi="Arial" w:cs="Arial"/>
                                  <w:sz w:val="18"/>
                                  <w:szCs w:val="18"/>
                                </w:rPr>
                                <w:t>T</w:t>
                              </w:r>
                              <w:r>
                                <w:rPr>
                                  <w:rFonts w:ascii="Arial" w:hAnsi="Arial" w:cs="Arial"/>
                                  <w:sz w:val="18"/>
                                  <w:szCs w:val="18"/>
                                  <w:vertAlign w:val="subscript"/>
                                </w:rPr>
                                <w:t>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4C91D4" id="Canvas 3" o:spid="_x0000_s1027" editas="canvas" style="width:6in;height:185.6pt;mso-position-horizontal-relative:char;mso-position-vertical-relative:line" coordsize="54864,23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23571;visibility:visible;mso-wrap-style:square">
                  <v:fill o:detectmouseclick="t"/>
                  <v:path o:connecttype="none"/>
                </v:shape>
                <v:rect id="Rectangle 4" o:spid="_x0000_s1029" style="position:absolute;left:20603;top:4505;width:20574;height:11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KAsUA&#10;AADaAAAADwAAAGRycy9kb3ducmV2LnhtbESPQWvCQBSE74L/YXmCF6kbi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8oCxQAAANoAAAAPAAAAAAAAAAAAAAAAAJgCAABkcnMv&#10;ZG93bnJldi54bWxQSwUGAAAAAAQABAD1AAAAigMAAAAA&#10;" filled="f" strokecolor="black [3213]" strokeweight="1pt"/>
                <v:rect id="Rectangle 5" o:spid="_x0000_s1030" style="position:absolute;left:20603;top:10220;width:2286;height:5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63YMQA&#10;AADaAAAADwAAAGRycy9kb3ducmV2LnhtbESPT2vCQBTE70K/w/IKvemmgn9IXaUIlRyKopHS42v2&#10;NQlm34bs6sZv7wqCx2FmfsMsVr1pxIU6V1tW8D5KQBAXVtdcKjjmX8M5COeRNTaWScGVHKyWL4MF&#10;ptoG3tPl4EsRIexSVFB536ZSuqIig25kW+Lo/dvOoI+yK6XuMES4aeQ4SabSYM1xocKW1hUVp8PZ&#10;KDh9745/2/1PaPNZmIT1Jtv8YqbU22v/+QHCU++f4Uc70womcL8Sb4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t2DEAAAA2gAAAA8AAAAAAAAAAAAAAAAAmAIAAGRycy9k&#10;b3ducmV2LnhtbFBLBQYAAAAABAAEAPUAAACJAwAAAAA=&#10;" fillcolor="#4f81bd [3204]" strokecolor="black [3213]" strokeweight="1pt"/>
                <v:rect id="Rectangle 6" o:spid="_x0000_s1031" style="position:absolute;left:20603;top:4505;width:2286;height:5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VCycQA&#10;AADaAAAADwAAAGRycy9kb3ducmV2LnhtbESPQWvCQBSE74L/YXmF3nRTKbFEVxHBIgUtMS30+Mg+&#10;k2D27Ta71fjv3YLgcZiZb5j5sjetOFPnG8sKXsYJCOLS6oYrBV/FZvQGwgdkja1lUnAlD8vFcDDH&#10;TNsL53Q+hEpECPsMFdQhuExKX9Zk0I+tI47e0XYGQ5RdJXWHlwg3rZwkSSoNNhwXanS0rqk8Hf6M&#10;gnz3+T0tft1HsfppXZq/2vf9cavU81O/moEI1IdH+N7eagUp/F+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FQsnEAAAA2gAAAA8AAAAAAAAAAAAAAAAAmAIAAGRycy9k&#10;b3ducmV2LnhtbFBLBQYAAAAABAAEAPUAAACJAwAAAAA=&#10;" fillcolor="#ffc000" strokecolor="black [3213]" strokeweight="1pt"/>
                <v:shapetype id="_x0000_t32" coordsize="21600,21600" o:spt="32" o:oned="t" path="m,l21600,21600e" filled="f">
                  <v:path arrowok="t" fillok="f" o:connecttype="none"/>
                  <o:lock v:ext="edit" shapetype="t"/>
                </v:shapetype>
                <v:shape id="Straight Arrow Connector 7" o:spid="_x0000_s1032" type="#_x0000_t32" style="position:absolute;left:18317;top:10220;width:0;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TKesMAAADaAAAADwAAAGRycy9kb3ducmV2LnhtbESPQWsCMRSE70L/Q3iFXkSzbcG6W6OI&#10;WqjHWkG9PTavu4ublzSJuv33RhB6HGbmG2Yy60wrzuRDY1nB8zADQVxa3XClYPv9MRiDCBFZY2uZ&#10;FPxRgNn0oTfBQtsLf9F5EyuRIBwKVFDH6AopQ1mTwTC0jjh5P9YbjEn6SmqPlwQ3rXzJspE02HBa&#10;qNHRoqbyuDkZBdGs5utl87sfHXfm1cv84PK+U+rpsZu/g4jUxf/wvf2pFbzB7Uq6AXJ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UynrDAAAA2gAAAA8AAAAAAAAAAAAA&#10;AAAAoQIAAGRycy9kb3ducmV2LnhtbFBLBQYAAAAABAAEAPkAAACRAwAAAAA=&#10;" strokecolor="#4579b8 [3044]">
                  <v:stroke startarrow="block" endarrow="block"/>
                </v:shape>
                <v:shape id="Text Box 8" o:spid="_x0000_s1033" type="#_x0000_t202" style="position:absolute;left:3467;top:11625;width:16002;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2B4D44FC" w14:textId="3D5633B1" w:rsidR="00E61943" w:rsidRPr="00E61943" w:rsidRDefault="00E61943" w:rsidP="00E61943">
                        <w:pPr>
                          <w:jc w:val="center"/>
                          <w:rPr>
                            <w:rFonts w:ascii="Arial" w:hAnsi="Arial" w:cs="Arial"/>
                            <w:sz w:val="18"/>
                            <w:szCs w:val="18"/>
                          </w:rPr>
                        </w:pPr>
                        <w:r w:rsidRPr="00E61943">
                          <w:rPr>
                            <w:rFonts w:ascii="Arial" w:hAnsi="Arial" w:cs="Arial"/>
                            <w:sz w:val="18"/>
                            <w:szCs w:val="18"/>
                          </w:rPr>
                          <w:t>control subband for U</w:t>
                        </w:r>
                        <w:r>
                          <w:rPr>
                            <w:rFonts w:ascii="Arial" w:hAnsi="Arial" w:cs="Arial"/>
                            <w:sz w:val="18"/>
                            <w:szCs w:val="18"/>
                          </w:rPr>
                          <w:t>E_A</w:t>
                        </w:r>
                      </w:p>
                    </w:txbxContent>
                  </v:textbox>
                </v:shape>
                <v:shape id="Freeform 10" o:spid="_x0000_s1034" style="position:absolute;left:20235;top:4156;width:5815;height:12193;visibility:visible;mso-wrap-style:square;v-text-anchor:middle" coordsize="586280,12240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NH8QA&#10;AADbAAAADwAAAGRycy9kb3ducmV2LnhtbESPQWvCQBCF74L/YRmhN90otJToKqIUCh5KU6E9jtlx&#10;E8zOptk1pv++cxC8zfDevPfNajP4RvXUxTqwgfksA0VcBluzM3D8epu+gooJ2WITmAz8UYTNejxa&#10;YW7DjT+pL5JTEsIxRwNVSm2udSwr8hhnoSUW7Rw6j0nWzmnb4U3CfaMXWfaiPdYsDRW2tKuovBRX&#10;b+Dw+/zzXfTO6euuXeh9ffKnj4MxT5NhuwSVaEgP8/363Qq+0MsvMoB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szR/EAAAA2wAAAA8AAAAAAAAAAAAAAAAAmAIAAGRycy9k&#10;b3ducmV2LnhtbFBLBQYAAAAABAAEAPUAAACJAwAAAAA=&#10;" path="m453,1224037c-1135,1014487,2080,785812,492,576262r304800,c306880,384175,308467,192087,310055,l576755,r9525,1219200l453,1224037xe" filled="f" strokecolor="#243f60 [1604]" strokeweight="2pt">
                  <v:stroke dashstyle="dash"/>
                  <v:path arrowok="t" o:connecttype="custom" o:connectlocs="449,1219267;488,574016;302810,574016;307534,0;572065,0;581513,1214449;449,1219267" o:connectangles="0,0,0,0,0,0,0"/>
                </v:shape>
                <v:shape id="Straight Arrow Connector 11" o:spid="_x0000_s1035" type="#_x0000_t32" style="position:absolute;left:22863;top:17129;width:342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LqGL8AAADbAAAADwAAAGRycy9kb3ducmV2LnhtbERPy6rCMBDdC/5DGMGdproQrUa5CIKg&#10;iK+Nu6EZm3KbSWmi7b1fbwTB3RzOcxar1pbiSbUvHCsYDRMQxJnTBecKrpfNYArCB2SNpWNS8Ece&#10;VstuZ4Gpdg2f6HkOuYgh7FNUYEKoUil9ZsiiH7qKOHJ3V1sMEda51DU2MdyWcpwkE2mx4NhgsKK1&#10;oez3/LAKdpM1/R+nN1OV7bjJZof9wZ+8Uv1e+zMHEagNX/HHvdVx/gjev8QD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LLqGL8AAADbAAAADwAAAAAAAAAAAAAAAACh&#10;AgAAZHJzL2Rvd25yZXYueG1sUEsFBgAAAAAEAAQA+QAAAI0DAAAAAA==&#10;" strokecolor="#4579b8 [3044]">
                  <v:stroke startarrow="block" endarrow="block"/>
                </v:shape>
                <v:shape id="Text Box 12" o:spid="_x0000_s1036" type="#_x0000_t202" style="position:absolute;left:21720;top:17132;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14:paraId="0E134DCC" w14:textId="12F10790" w:rsidR="00DC7234" w:rsidRPr="00E61943" w:rsidRDefault="00DC7234" w:rsidP="00DC7234">
                        <w:pPr>
                          <w:rPr>
                            <w:rFonts w:ascii="Arial" w:hAnsi="Arial" w:cs="Arial"/>
                            <w:sz w:val="18"/>
                            <w:szCs w:val="18"/>
                          </w:rPr>
                        </w:pPr>
                        <w:r>
                          <w:rPr>
                            <w:rFonts w:ascii="Arial" w:hAnsi="Arial" w:cs="Arial"/>
                            <w:sz w:val="18"/>
                            <w:szCs w:val="18"/>
                          </w:rPr>
                          <w:t>T</w:t>
                        </w:r>
                        <w:r w:rsidRPr="00DC7234">
                          <w:rPr>
                            <w:rFonts w:ascii="Arial" w:hAnsi="Arial" w:cs="Arial"/>
                            <w:sz w:val="18"/>
                            <w:szCs w:val="18"/>
                            <w:vertAlign w:val="subscript"/>
                          </w:rPr>
                          <w:t>decode</w:t>
                        </w:r>
                      </w:p>
                    </w:txbxContent>
                  </v:textbox>
                </v:shape>
                <v:shape id="Text Box 13" o:spid="_x0000_s1037" type="#_x0000_t202" style="position:absolute;left:22863;width:1600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14:paraId="727987E8" w14:textId="4A35C54D" w:rsidR="00DC7234" w:rsidRPr="00E61943" w:rsidRDefault="00DC7234" w:rsidP="00DC7234">
                        <w:pPr>
                          <w:rPr>
                            <w:rFonts w:ascii="Arial" w:hAnsi="Arial" w:cs="Arial"/>
                            <w:sz w:val="18"/>
                            <w:szCs w:val="18"/>
                          </w:rPr>
                        </w:pPr>
                        <w:r>
                          <w:rPr>
                            <w:rFonts w:ascii="Arial" w:hAnsi="Arial" w:cs="Arial"/>
                            <w:sz w:val="18"/>
                            <w:szCs w:val="18"/>
                          </w:rPr>
                          <w:t xml:space="preserve">UE front-end buffer size </w:t>
                        </w:r>
                      </w:p>
                    </w:txbxContent>
                  </v:textbox>
                </v:shape>
                <v:shape id="Straight Arrow Connector 14" o:spid="_x0000_s1038" type="#_x0000_t32" style="position:absolute;left:25956;top:2286;width:2622;height:18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VhpMQAAADbAAAADwAAAGRycy9kb3ducmV2LnhtbERP22rCQBB9F/yHZQTfdKNokdRVvGBb&#10;KgpNW4pv0+yYBLOzMbvV+PduodC3OZzrTOeNKcWFaldYVjDoRyCIU6sLzhR8vG96ExDOI2ssLZOC&#10;GzmYz9qtKcbaXvmNLonPRAhhF6OC3PsqltKlORl0fVsRB+5oa4M+wDqTusZrCDelHEbRgzRYcGjI&#10;saJVTukp+TEKNB+S8+fr0/duv9qu6Tb+Wh42z0p1O83iEYSnxv+L/9wvOswfwe8v4QA5u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pWGkxAAAANsAAAAPAAAAAAAAAAAA&#10;AAAAAKECAABkcnMvZG93bnJldi54bWxQSwUGAAAAAAQABAD5AAAAkgMAAAAA&#10;" strokecolor="#4579b8 [3044]">
                  <v:stroke startarrow="block"/>
                </v:shape>
                <v:shape id="Text Box 15" o:spid="_x0000_s1039" type="#_x0000_t202" style="position:absolute;left:28613;top:9887;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3717CA04" w14:textId="773068F0" w:rsidR="00DC7234" w:rsidRPr="00E61943" w:rsidRDefault="00DC7234" w:rsidP="00DC7234">
                        <w:pPr>
                          <w:rPr>
                            <w:rFonts w:ascii="Arial" w:hAnsi="Arial" w:cs="Arial"/>
                            <w:sz w:val="18"/>
                            <w:szCs w:val="18"/>
                          </w:rPr>
                        </w:pPr>
                        <w:r>
                          <w:rPr>
                            <w:rFonts w:ascii="Arial" w:hAnsi="Arial" w:cs="Arial"/>
                            <w:sz w:val="18"/>
                            <w:szCs w:val="18"/>
                          </w:rPr>
                          <w:t xml:space="preserve">[potential] PDSCH </w:t>
                        </w:r>
                      </w:p>
                    </w:txbxContent>
                  </v:textbox>
                </v:shape>
                <v:shape id="Straight Arrow Connector 16" o:spid="_x0000_s1040" type="#_x0000_t32" style="position:absolute;left:19469;top:17095;width:3429;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tybMAAAADbAAAADwAAAGRycy9kb3ducmV2LnhtbERPS4vCMBC+L/gfwgje1lQPxa1GEUEQ&#10;FFkfF29DMzbFZlKaaKu/fiMIe5uP7zmzRWcr8aDGl44VjIYJCOLc6ZILBefT+nsCwgdkjZVjUvAk&#10;D4t572uGmXYtH+hxDIWIIewzVGBCqDMpfW7Ioh+6mjhyV9dYDBE2hdQNtjHcVnKcJKm0WHJsMFjT&#10;ylB+O96tgm26otfv5GLqqhu3+c9+t/cHr9Sg3y2nIAJ14V/8cW90nJ/C+5d4gJ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9bcmzAAAAA2wAAAA8AAAAAAAAAAAAAAAAA&#10;oQIAAGRycy9kb3ducmV2LnhtbFBLBQYAAAAABAAEAPkAAACOAwAAAAA=&#10;" strokecolor="#4579b8 [3044]">
                  <v:stroke startarrow="block" endarrow="block"/>
                </v:shape>
                <v:shape id="Text Box 17" o:spid="_x0000_s1041" type="#_x0000_t202" style="position:absolute;left:18296;top:17254;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1086F414" w14:textId="5DF97818" w:rsidR="00DC7234" w:rsidRPr="00E61943" w:rsidRDefault="00DC7234" w:rsidP="00DC7234">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v:textbox>
                </v:shape>
                <v:shape id="Straight Arrow Connector 18" o:spid="_x0000_s1042" type="#_x0000_t32" style="position:absolute;left:19469;top:20596;width:2171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hDhcQAAADbAAAADwAAAGRycy9kb3ducmV2LnhtbESPT2vCQBDF7wW/wzJCb3WjB9HoKiII&#10;BUXqn4u3ITtmg9nZkN2atJ++cyh4m+G9ee83y3Xva/WkNlaBDYxHGSjiItiKSwPXy+5jBiomZIt1&#10;YDLwQxHWq8HbEnMbOj7R85xKJSEcczTgUmpyrWPhyGMchYZYtHtoPSZZ21LbFjsJ97WeZNlUe6xY&#10;Ghw2tHVUPM7f3sB+uqXfr9nNNXU/6Yr58XCMp2jM+7DfLEAl6tPL/H/9aQVfYOUXGU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iEOFxAAAANsAAAAPAAAAAAAAAAAA&#10;AAAAAKECAABkcnMvZG93bnJldi54bWxQSwUGAAAAAAQABAD5AAAAkgMAAAAA&#10;" strokecolor="#4579b8 [3044]">
                  <v:stroke startarrow="block" endarrow="block"/>
                </v:shape>
                <v:shape id="Text Box 19" o:spid="_x0000_s1043" type="#_x0000_t202" style="position:absolute;left:28613;top:20599;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14:paraId="74B9A65D" w14:textId="7EDFB449" w:rsidR="00C853B5" w:rsidRPr="00E61943" w:rsidRDefault="00C853B5" w:rsidP="00DC7234">
                        <w:pPr>
                          <w:rPr>
                            <w:rFonts w:ascii="Arial" w:hAnsi="Arial" w:cs="Arial"/>
                            <w:sz w:val="18"/>
                            <w:szCs w:val="18"/>
                          </w:rPr>
                        </w:pPr>
                        <w:r>
                          <w:rPr>
                            <w:rFonts w:ascii="Arial" w:hAnsi="Arial" w:cs="Arial"/>
                            <w:sz w:val="18"/>
                            <w:szCs w:val="18"/>
                          </w:rPr>
                          <w:t>T</w:t>
                        </w:r>
                        <w:r>
                          <w:rPr>
                            <w:rFonts w:ascii="Arial" w:hAnsi="Arial" w:cs="Arial"/>
                            <w:sz w:val="18"/>
                            <w:szCs w:val="18"/>
                            <w:vertAlign w:val="subscript"/>
                          </w:rPr>
                          <w:t>slot</w:t>
                        </w:r>
                      </w:p>
                    </w:txbxContent>
                  </v:textbox>
                </v:shape>
                <w10:anchorlock/>
              </v:group>
            </w:pict>
          </mc:Fallback>
        </mc:AlternateContent>
      </w:r>
    </w:p>
    <w:p w14:paraId="5A0F7612" w14:textId="0CCB2E55" w:rsidR="00DC7234" w:rsidRDefault="00DC7234" w:rsidP="00DC7234">
      <w:pPr>
        <w:pStyle w:val="Caption"/>
        <w:jc w:val="center"/>
        <w:rPr>
          <w:lang w:eastAsia="zh-CN"/>
        </w:rPr>
      </w:pPr>
      <w:bookmarkStart w:id="14" w:name="_Ref465783617"/>
      <w:r>
        <w:t xml:space="preserve">Figure </w:t>
      </w:r>
      <w:fldSimple w:instr=" SEQ Figure \* ARABIC ">
        <w:r w:rsidR="00396239">
          <w:rPr>
            <w:noProof/>
          </w:rPr>
          <w:t>1</w:t>
        </w:r>
      </w:fldSimple>
      <w:bookmarkEnd w:id="14"/>
      <w:r>
        <w:t xml:space="preserve"> – UE front-end buffer size dimensioning for a time-limited DL control channel</w:t>
      </w:r>
    </w:p>
    <w:p w14:paraId="76AA6E70" w14:textId="492DAC15" w:rsidR="00C853B5" w:rsidRDefault="00C853B5" w:rsidP="00775A33">
      <w:pPr>
        <w:rPr>
          <w:lang w:eastAsia="zh-CN"/>
        </w:rPr>
      </w:pPr>
      <w:r>
        <w:rPr>
          <w:lang w:eastAsia="zh-CN"/>
        </w:rPr>
        <w:fldChar w:fldCharType="begin"/>
      </w:r>
      <w:r>
        <w:rPr>
          <w:lang w:eastAsia="zh-CN"/>
        </w:rPr>
        <w:instrText xml:space="preserve"> REF _Ref465784444 \h </w:instrText>
      </w:r>
      <w:r>
        <w:rPr>
          <w:lang w:eastAsia="zh-CN"/>
        </w:rPr>
      </w:r>
      <w:r>
        <w:rPr>
          <w:lang w:eastAsia="zh-CN"/>
        </w:rPr>
        <w:fldChar w:fldCharType="separate"/>
      </w:r>
      <w:r w:rsidR="00396239">
        <w:t xml:space="preserve">Figure </w:t>
      </w:r>
      <w:r w:rsidR="00396239">
        <w:rPr>
          <w:noProof/>
        </w:rPr>
        <w:t>2</w:t>
      </w:r>
      <w:r>
        <w:rPr>
          <w:lang w:eastAsia="zh-CN"/>
        </w:rPr>
        <w:fldChar w:fldCharType="end"/>
      </w:r>
      <w:r>
        <w:rPr>
          <w:lang w:eastAsia="zh-CN"/>
        </w:rPr>
        <w:t xml:space="preserve"> shows the buffering requirements for a </w:t>
      </w:r>
      <w:r w:rsidR="006F0A8E">
        <w:rPr>
          <w:lang w:eastAsia="zh-CN"/>
        </w:rPr>
        <w:t xml:space="preserve">UE that has to be able to decode a control channel that spans a whole slot, where the potential PDSCH for the UE is FDM multiplexed with the DL control channel (as for PDSCH). The </w:t>
      </w:r>
      <w:r w:rsidR="004259A0">
        <w:rPr>
          <w:lang w:eastAsia="zh-CN"/>
        </w:rPr>
        <w:t>UE has to be able to buffer a whole slot’s worth of ADC / FFT samples before being able to derive LLRs. This increases the buffering complexity of the device relative to the case with a time-limited DL control channel. Since the bandwidth of an NR carrier can be several hundreds of MHz, the absolute increased buffer size can be significant.</w:t>
      </w:r>
    </w:p>
    <w:p w14:paraId="32E9AA0E" w14:textId="52A8C4DB" w:rsidR="004259A0" w:rsidRPr="004259A0" w:rsidRDefault="004259A0" w:rsidP="00775A33">
      <w:pPr>
        <w:rPr>
          <w:b/>
          <w:lang w:eastAsia="zh-CN"/>
        </w:rPr>
      </w:pPr>
      <w:r w:rsidRPr="004259A0">
        <w:rPr>
          <w:b/>
          <w:lang w:eastAsia="zh-CN"/>
        </w:rPr>
        <w:t>Observation 1: Time-limited DL control channels have a lower UE implementation complexity.</w:t>
      </w:r>
    </w:p>
    <w:p w14:paraId="400B8CB0" w14:textId="77777777" w:rsidR="00C853B5" w:rsidRDefault="00C853B5" w:rsidP="00C853B5">
      <w:pPr>
        <w:rPr>
          <w:lang w:eastAsia="zh-CN"/>
        </w:rPr>
      </w:pPr>
      <w:r>
        <w:rPr>
          <w:noProof/>
        </w:rPr>
        <mc:AlternateContent>
          <mc:Choice Requires="wpc">
            <w:drawing>
              <wp:inline distT="0" distB="0" distL="0" distR="0" wp14:anchorId="100AD0EC" wp14:editId="663D9ABC">
                <wp:extent cx="5486400" cy="2357424"/>
                <wp:effectExtent l="0" t="0" r="0"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 name="Rectangle 20"/>
                        <wps:cNvSpPr/>
                        <wps:spPr>
                          <a:xfrm>
                            <a:off x="2060348" y="450562"/>
                            <a:ext cx="2057400" cy="1142556"/>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061238" y="1290777"/>
                            <a:ext cx="2058290" cy="114481"/>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flipV="1">
                            <a:off x="1831748" y="1022092"/>
                            <a:ext cx="0" cy="571468"/>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24"/>
                        <wps:cNvSpPr txBox="1"/>
                        <wps:spPr>
                          <a:xfrm>
                            <a:off x="345848" y="1136382"/>
                            <a:ext cx="1600200" cy="2287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FB9E6" w14:textId="77777777" w:rsidR="00C853B5" w:rsidRPr="00E61943" w:rsidRDefault="00C853B5" w:rsidP="00C853B5">
                              <w:pPr>
                                <w:jc w:val="center"/>
                                <w:rPr>
                                  <w:rFonts w:ascii="Arial" w:hAnsi="Arial" w:cs="Arial"/>
                                  <w:sz w:val="18"/>
                                  <w:szCs w:val="18"/>
                                </w:rPr>
                              </w:pPr>
                              <w:r w:rsidRPr="00E61943">
                                <w:rPr>
                                  <w:rFonts w:ascii="Arial" w:hAnsi="Arial" w:cs="Arial"/>
                                  <w:sz w:val="18"/>
                                  <w:szCs w:val="18"/>
                                </w:rPr>
                                <w:t>control subband for U</w:t>
                              </w:r>
                              <w:r>
                                <w:rPr>
                                  <w:rFonts w:ascii="Arial" w:hAnsi="Arial" w:cs="Arial"/>
                                  <w:sz w:val="18"/>
                                  <w:szCs w:val="18"/>
                                </w:rPr>
                                <w:t>E_A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Freeform 25"/>
                        <wps:cNvSpPr/>
                        <wps:spPr>
                          <a:xfrm>
                            <a:off x="2013056" y="415678"/>
                            <a:ext cx="2412879" cy="1230355"/>
                          </a:xfrm>
                          <a:custGeom>
                            <a:avLst/>
                            <a:gdLst>
                              <a:gd name="connsiteX0" fmla="*/ 4763 w 585788"/>
                              <a:gd name="connsiteY0" fmla="*/ 1204912 h 1219200"/>
                              <a:gd name="connsiteX1" fmla="*/ 0 w 585788"/>
                              <a:gd name="connsiteY1" fmla="*/ 576262 h 1219200"/>
                              <a:gd name="connsiteX2" fmla="*/ 304800 w 585788"/>
                              <a:gd name="connsiteY2" fmla="*/ 576262 h 1219200"/>
                              <a:gd name="connsiteX3" fmla="*/ 309563 w 585788"/>
                              <a:gd name="connsiteY3" fmla="*/ 0 h 1219200"/>
                              <a:gd name="connsiteX4" fmla="*/ 576263 w 585788"/>
                              <a:gd name="connsiteY4" fmla="*/ 0 h 1219200"/>
                              <a:gd name="connsiteX5" fmla="*/ 585788 w 585788"/>
                              <a:gd name="connsiteY5" fmla="*/ 1219200 h 1219200"/>
                              <a:gd name="connsiteX6" fmla="*/ 4763 w 585788"/>
                              <a:gd name="connsiteY6" fmla="*/ 1204912 h 1219200"/>
                              <a:gd name="connsiteX0" fmla="*/ 4763 w 585788"/>
                              <a:gd name="connsiteY0" fmla="*/ 1228819 h 1228819"/>
                              <a:gd name="connsiteX1" fmla="*/ 0 w 585788"/>
                              <a:gd name="connsiteY1" fmla="*/ 576262 h 1228819"/>
                              <a:gd name="connsiteX2" fmla="*/ 304800 w 585788"/>
                              <a:gd name="connsiteY2" fmla="*/ 576262 h 1228819"/>
                              <a:gd name="connsiteX3" fmla="*/ 309563 w 585788"/>
                              <a:gd name="connsiteY3" fmla="*/ 0 h 1228819"/>
                              <a:gd name="connsiteX4" fmla="*/ 576263 w 585788"/>
                              <a:gd name="connsiteY4" fmla="*/ 0 h 1228819"/>
                              <a:gd name="connsiteX5" fmla="*/ 585788 w 585788"/>
                              <a:gd name="connsiteY5" fmla="*/ 1219200 h 1228819"/>
                              <a:gd name="connsiteX6" fmla="*/ 4763 w 585788"/>
                              <a:gd name="connsiteY6" fmla="*/ 1228819 h 1228819"/>
                              <a:gd name="connsiteX0" fmla="*/ 4763 w 585788"/>
                              <a:gd name="connsiteY0" fmla="*/ 1209694 h 1219200"/>
                              <a:gd name="connsiteX1" fmla="*/ 0 w 585788"/>
                              <a:gd name="connsiteY1" fmla="*/ 576262 h 1219200"/>
                              <a:gd name="connsiteX2" fmla="*/ 304800 w 585788"/>
                              <a:gd name="connsiteY2" fmla="*/ 576262 h 1219200"/>
                              <a:gd name="connsiteX3" fmla="*/ 309563 w 585788"/>
                              <a:gd name="connsiteY3" fmla="*/ 0 h 1219200"/>
                              <a:gd name="connsiteX4" fmla="*/ 576263 w 585788"/>
                              <a:gd name="connsiteY4" fmla="*/ 0 h 1219200"/>
                              <a:gd name="connsiteX5" fmla="*/ 585788 w 585788"/>
                              <a:gd name="connsiteY5" fmla="*/ 1219200 h 1219200"/>
                              <a:gd name="connsiteX6" fmla="*/ 4763 w 585788"/>
                              <a:gd name="connsiteY6" fmla="*/ 1209694 h 1219200"/>
                              <a:gd name="connsiteX0" fmla="*/ 453 w 586280"/>
                              <a:gd name="connsiteY0" fmla="*/ 1224037 h 1224037"/>
                              <a:gd name="connsiteX1" fmla="*/ 492 w 586280"/>
                              <a:gd name="connsiteY1" fmla="*/ 576262 h 1224037"/>
                              <a:gd name="connsiteX2" fmla="*/ 305292 w 586280"/>
                              <a:gd name="connsiteY2" fmla="*/ 576262 h 1224037"/>
                              <a:gd name="connsiteX3" fmla="*/ 310055 w 586280"/>
                              <a:gd name="connsiteY3" fmla="*/ 0 h 1224037"/>
                              <a:gd name="connsiteX4" fmla="*/ 576755 w 586280"/>
                              <a:gd name="connsiteY4" fmla="*/ 0 h 1224037"/>
                              <a:gd name="connsiteX5" fmla="*/ 586280 w 586280"/>
                              <a:gd name="connsiteY5" fmla="*/ 1219200 h 1224037"/>
                              <a:gd name="connsiteX6" fmla="*/ 453 w 586280"/>
                              <a:gd name="connsiteY6" fmla="*/ 1224037 h 1224037"/>
                              <a:gd name="connsiteX0" fmla="*/ 453 w 2422055"/>
                              <a:gd name="connsiteY0" fmla="*/ 1224037 h 1235168"/>
                              <a:gd name="connsiteX1" fmla="*/ 492 w 2422055"/>
                              <a:gd name="connsiteY1" fmla="*/ 576262 h 1235168"/>
                              <a:gd name="connsiteX2" fmla="*/ 305292 w 2422055"/>
                              <a:gd name="connsiteY2" fmla="*/ 576262 h 1235168"/>
                              <a:gd name="connsiteX3" fmla="*/ 310055 w 2422055"/>
                              <a:gd name="connsiteY3" fmla="*/ 0 h 1235168"/>
                              <a:gd name="connsiteX4" fmla="*/ 576755 w 2422055"/>
                              <a:gd name="connsiteY4" fmla="*/ 0 h 1235168"/>
                              <a:gd name="connsiteX5" fmla="*/ 2422055 w 2422055"/>
                              <a:gd name="connsiteY5" fmla="*/ 1235168 h 1235168"/>
                              <a:gd name="connsiteX6" fmla="*/ 453 w 2422055"/>
                              <a:gd name="connsiteY6" fmla="*/ 1224037 h 1235168"/>
                              <a:gd name="connsiteX0" fmla="*/ 453 w 2422055"/>
                              <a:gd name="connsiteY0" fmla="*/ 1224037 h 1235168"/>
                              <a:gd name="connsiteX1" fmla="*/ 492 w 2422055"/>
                              <a:gd name="connsiteY1" fmla="*/ 576262 h 1235168"/>
                              <a:gd name="connsiteX2" fmla="*/ 305292 w 2422055"/>
                              <a:gd name="connsiteY2" fmla="*/ 576262 h 1235168"/>
                              <a:gd name="connsiteX3" fmla="*/ 310055 w 2422055"/>
                              <a:gd name="connsiteY3" fmla="*/ 0 h 1235168"/>
                              <a:gd name="connsiteX4" fmla="*/ 2420547 w 2422055"/>
                              <a:gd name="connsiteY4" fmla="*/ 0 h 1235168"/>
                              <a:gd name="connsiteX5" fmla="*/ 2422055 w 2422055"/>
                              <a:gd name="connsiteY5" fmla="*/ 1235168 h 1235168"/>
                              <a:gd name="connsiteX6" fmla="*/ 453 w 2422055"/>
                              <a:gd name="connsiteY6" fmla="*/ 1224037 h 1235168"/>
                              <a:gd name="connsiteX0" fmla="*/ 453 w 2422055"/>
                              <a:gd name="connsiteY0" fmla="*/ 1224037 h 1235168"/>
                              <a:gd name="connsiteX1" fmla="*/ 492 w 2422055"/>
                              <a:gd name="connsiteY1" fmla="*/ 576262 h 1235168"/>
                              <a:gd name="connsiteX2" fmla="*/ 310055 w 2422055"/>
                              <a:gd name="connsiteY2" fmla="*/ 0 h 1235168"/>
                              <a:gd name="connsiteX3" fmla="*/ 2420547 w 2422055"/>
                              <a:gd name="connsiteY3" fmla="*/ 0 h 1235168"/>
                              <a:gd name="connsiteX4" fmla="*/ 2422055 w 2422055"/>
                              <a:gd name="connsiteY4" fmla="*/ 1235168 h 1235168"/>
                              <a:gd name="connsiteX5" fmla="*/ 453 w 2422055"/>
                              <a:gd name="connsiteY5" fmla="*/ 1224037 h 1235168"/>
                              <a:gd name="connsiteX0" fmla="*/ 11057 w 2432659"/>
                              <a:gd name="connsiteY0" fmla="*/ 1224037 h 1235168"/>
                              <a:gd name="connsiteX1" fmla="*/ 11096 w 2432659"/>
                              <a:gd name="connsiteY1" fmla="*/ 576262 h 1235168"/>
                              <a:gd name="connsiteX2" fmla="*/ 0 w 2432659"/>
                              <a:gd name="connsiteY2" fmla="*/ 0 h 1235168"/>
                              <a:gd name="connsiteX3" fmla="*/ 2431151 w 2432659"/>
                              <a:gd name="connsiteY3" fmla="*/ 0 h 1235168"/>
                              <a:gd name="connsiteX4" fmla="*/ 2432659 w 2432659"/>
                              <a:gd name="connsiteY4" fmla="*/ 1235168 h 1235168"/>
                              <a:gd name="connsiteX5" fmla="*/ 11057 w 2432659"/>
                              <a:gd name="connsiteY5" fmla="*/ 1224037 h 1235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432659" h="1235168">
                                <a:moveTo>
                                  <a:pt x="11057" y="1224037"/>
                                </a:moveTo>
                                <a:cubicBezTo>
                                  <a:pt x="9469" y="1014487"/>
                                  <a:pt x="12684" y="785812"/>
                                  <a:pt x="11096" y="576262"/>
                                </a:cubicBezTo>
                                <a:lnTo>
                                  <a:pt x="0" y="0"/>
                                </a:lnTo>
                                <a:lnTo>
                                  <a:pt x="2431151" y="0"/>
                                </a:lnTo>
                                <a:cubicBezTo>
                                  <a:pt x="2431654" y="411723"/>
                                  <a:pt x="2432156" y="823445"/>
                                  <a:pt x="2432659" y="1235168"/>
                                </a:cubicBezTo>
                                <a:lnTo>
                                  <a:pt x="11057" y="1224037"/>
                                </a:lnTo>
                                <a:close/>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wps:spPr>
                          <a:xfrm flipH="1" flipV="1">
                            <a:off x="4118638" y="1748017"/>
                            <a:ext cx="342900" cy="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Text Box 27"/>
                        <wps:cNvSpPr txBox="1"/>
                        <wps:spPr>
                          <a:xfrm>
                            <a:off x="4004338" y="1748017"/>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C2B28" w14:textId="77777777" w:rsidR="00C853B5" w:rsidRPr="00E61943" w:rsidRDefault="00C853B5" w:rsidP="00C853B5">
                              <w:pPr>
                                <w:rPr>
                                  <w:rFonts w:ascii="Arial" w:hAnsi="Arial" w:cs="Arial"/>
                                  <w:sz w:val="18"/>
                                  <w:szCs w:val="18"/>
                                </w:rPr>
                              </w:pPr>
                              <w:r>
                                <w:rPr>
                                  <w:rFonts w:ascii="Arial" w:hAnsi="Arial" w:cs="Arial"/>
                                  <w:sz w:val="18"/>
                                  <w:szCs w:val="18"/>
                                </w:rPr>
                                <w:t>T</w:t>
                              </w:r>
                              <w:r w:rsidRPr="00DC7234">
                                <w:rPr>
                                  <w:rFonts w:ascii="Arial" w:hAnsi="Arial" w:cs="Arial"/>
                                  <w:sz w:val="18"/>
                                  <w:szCs w:val="18"/>
                                  <w:vertAlign w:val="subscript"/>
                                </w:rPr>
                                <w:t>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2286317" y="51"/>
                            <a:ext cx="1600200" cy="2284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AF75CA" w14:textId="77777777" w:rsidR="00C853B5" w:rsidRPr="00E61943" w:rsidRDefault="00C853B5" w:rsidP="00C853B5">
                              <w:pPr>
                                <w:rPr>
                                  <w:rFonts w:ascii="Arial" w:hAnsi="Arial" w:cs="Arial"/>
                                  <w:sz w:val="18"/>
                                  <w:szCs w:val="18"/>
                                </w:rPr>
                              </w:pPr>
                              <w:r>
                                <w:rPr>
                                  <w:rFonts w:ascii="Arial" w:hAnsi="Arial" w:cs="Arial"/>
                                  <w:sz w:val="18"/>
                                  <w:szCs w:val="18"/>
                                </w:rPr>
                                <w:t xml:space="preserve">UE front-end buffer size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flipV="1">
                            <a:off x="2516425" y="261862"/>
                            <a:ext cx="116313" cy="158733"/>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0" name="Text Box 30"/>
                        <wps:cNvSpPr txBox="1"/>
                        <wps:spPr>
                          <a:xfrm>
                            <a:off x="2632738" y="947823"/>
                            <a:ext cx="1257300" cy="2286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5C6DE" w14:textId="77777777" w:rsidR="00C853B5" w:rsidRPr="00E61943" w:rsidRDefault="00C853B5" w:rsidP="00C853B5">
                              <w:pPr>
                                <w:rPr>
                                  <w:rFonts w:ascii="Arial" w:hAnsi="Arial" w:cs="Arial"/>
                                  <w:sz w:val="18"/>
                                  <w:szCs w:val="18"/>
                                </w:rPr>
                              </w:pPr>
                              <w:r>
                                <w:rPr>
                                  <w:rFonts w:ascii="Arial" w:hAnsi="Arial" w:cs="Arial"/>
                                  <w:sz w:val="18"/>
                                  <w:szCs w:val="18"/>
                                </w:rPr>
                                <w:t xml:space="preserve">[potential] PDSCH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flipH="1">
                            <a:off x="1946938" y="1747572"/>
                            <a:ext cx="2171700" cy="22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 name="Text Box 32"/>
                        <wps:cNvSpPr txBox="1"/>
                        <wps:spPr>
                          <a:xfrm>
                            <a:off x="2861338" y="1748019"/>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16FFF" w14:textId="77777777" w:rsidR="00C853B5" w:rsidRPr="00E61943" w:rsidRDefault="00C853B5" w:rsidP="00C853B5">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flipH="1" flipV="1">
                            <a:off x="1946938" y="2059603"/>
                            <a:ext cx="2171700" cy="3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34"/>
                        <wps:cNvSpPr txBox="1"/>
                        <wps:spPr>
                          <a:xfrm>
                            <a:off x="2861338" y="2059912"/>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56058D" w14:textId="77777777" w:rsidR="00C853B5" w:rsidRPr="00E61943" w:rsidRDefault="00C853B5" w:rsidP="00C853B5">
                              <w:pPr>
                                <w:rPr>
                                  <w:rFonts w:ascii="Arial" w:hAnsi="Arial" w:cs="Arial"/>
                                  <w:sz w:val="18"/>
                                  <w:szCs w:val="18"/>
                                </w:rPr>
                              </w:pPr>
                              <w:r>
                                <w:rPr>
                                  <w:rFonts w:ascii="Arial" w:hAnsi="Arial" w:cs="Arial"/>
                                  <w:sz w:val="18"/>
                                  <w:szCs w:val="18"/>
                                </w:rPr>
                                <w:t>T</w:t>
                              </w:r>
                              <w:r>
                                <w:rPr>
                                  <w:rFonts w:ascii="Arial" w:hAnsi="Arial" w:cs="Arial"/>
                                  <w:sz w:val="18"/>
                                  <w:szCs w:val="18"/>
                                  <w:vertAlign w:val="subscript"/>
                                </w:rPr>
                                <w:t>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3838" y="1633677"/>
                            <a:ext cx="1832638" cy="2286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639AE2" w14:textId="71BBD7B8" w:rsidR="00C853B5" w:rsidRPr="00E61943" w:rsidRDefault="00C853B5" w:rsidP="00C853B5">
                              <w:pPr>
                                <w:jc w:val="center"/>
                                <w:rPr>
                                  <w:rFonts w:ascii="Arial" w:hAnsi="Arial" w:cs="Arial"/>
                                  <w:sz w:val="18"/>
                                  <w:szCs w:val="18"/>
                                </w:rPr>
                              </w:pPr>
                              <w:r>
                                <w:rPr>
                                  <w:rFonts w:ascii="Arial" w:hAnsi="Arial" w:cs="Arial"/>
                                  <w:sz w:val="18"/>
                                  <w:szCs w:val="18"/>
                                </w:rPr>
                                <w:t>DL control channel for</w:t>
                              </w:r>
                              <w:r w:rsidRPr="00E61943">
                                <w:rPr>
                                  <w:rFonts w:ascii="Arial" w:hAnsi="Arial" w:cs="Arial"/>
                                  <w:sz w:val="18"/>
                                  <w:szCs w:val="18"/>
                                </w:rPr>
                                <w:t xml:space="preserve"> U</w:t>
                              </w:r>
                              <w:r>
                                <w:rPr>
                                  <w:rFonts w:ascii="Arial" w:hAnsi="Arial" w:cs="Arial"/>
                                  <w:sz w:val="18"/>
                                  <w:szCs w:val="18"/>
                                </w:rPr>
                                <w:t>E_A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118138" y="376245"/>
                            <a:ext cx="1832638" cy="2286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823B54" w14:textId="1B87E02A" w:rsidR="00C853B5" w:rsidRPr="00E61943" w:rsidRDefault="00C853B5" w:rsidP="00C853B5">
                              <w:pPr>
                                <w:jc w:val="center"/>
                                <w:rPr>
                                  <w:rFonts w:ascii="Arial" w:hAnsi="Arial" w:cs="Arial"/>
                                  <w:sz w:val="18"/>
                                  <w:szCs w:val="18"/>
                                </w:rPr>
                              </w:pPr>
                              <w:r>
                                <w:rPr>
                                  <w:rFonts w:ascii="Arial" w:hAnsi="Arial" w:cs="Arial"/>
                                  <w:sz w:val="18"/>
                                  <w:szCs w:val="18"/>
                                </w:rPr>
                                <w:t>DL control channel for</w:t>
                              </w:r>
                              <w:r w:rsidRPr="00E61943">
                                <w:rPr>
                                  <w:rFonts w:ascii="Arial" w:hAnsi="Arial" w:cs="Arial"/>
                                  <w:sz w:val="18"/>
                                  <w:szCs w:val="18"/>
                                </w:rPr>
                                <w:t xml:space="preserve"> U</w:t>
                              </w:r>
                              <w:r>
                                <w:rPr>
                                  <w:rFonts w:ascii="Arial" w:hAnsi="Arial" w:cs="Arial"/>
                                  <w:sz w:val="18"/>
                                  <w:szCs w:val="18"/>
                                </w:rPr>
                                <w:t>E_B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Straight Arrow Connector 38"/>
                        <wps:cNvCnPr/>
                        <wps:spPr>
                          <a:xfrm flipV="1">
                            <a:off x="1718338" y="1404896"/>
                            <a:ext cx="685800" cy="342774"/>
                          </a:xfrm>
                          <a:prstGeom prst="straightConnector1">
                            <a:avLst/>
                          </a:prstGeom>
                          <a:ln>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a:off x="1718338" y="604773"/>
                            <a:ext cx="342900" cy="94339"/>
                          </a:xfrm>
                          <a:prstGeom prst="straightConnector1">
                            <a:avLst/>
                          </a:prstGeom>
                          <a:ln>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0" name="Rectangle 40"/>
                        <wps:cNvSpPr/>
                        <wps:spPr>
                          <a:xfrm>
                            <a:off x="2063305" y="650223"/>
                            <a:ext cx="2058290" cy="114481"/>
                          </a:xfrm>
                          <a:prstGeom prst="rect">
                            <a:avLst/>
                          </a:prstGeom>
                          <a:solidFill>
                            <a:srgbClr val="FFC0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00AD0EC" id="Canvas 35" o:spid="_x0000_s1044" editas="canvas" style="width:6in;height:185.6pt;mso-position-horizontal-relative:char;mso-position-vertical-relative:line" coordsize="54864,23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">
                <v:shape id="_x0000_s1045" type="#_x0000_t75" style="position:absolute;width:54864;height:23571;visibility:visible;mso-wrap-style:square">
                  <v:fill o:detectmouseclick="t"/>
                  <v:path o:connecttype="none"/>
                </v:shape>
                <v:rect id="Rectangle 20" o:spid="_x0000_s1046" style="position:absolute;left:20603;top:4505;width:20574;height:11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cKMIA&#10;AADbAAAADwAAAGRycy9kb3ducmV2LnhtbERPS2vCQBC+F/wPywhepG70UEp0laK05CCF+jh4G7PT&#10;bGp2NmRHjf++eyj0+PG9F6veN+pGXawDG5hOMlDEZbA1VwYO+/fnV1BRkC02gcnAgyKsloOnBeY2&#10;3PmLbjupVArhmKMBJ9LmWsfSkcc4CS1x4r5D51ES7CptO7yncN/oWZa9aI81pwaHLa0dlZfd1Rs4&#10;Fb1UP9MP2V5wfBwX7lx+bs7GjIb92xyUUC//4j93YQ3M0vr0Jf0Av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9wowgAAANsAAAAPAAAAAAAAAAAAAAAAAJgCAABkcnMvZG93&#10;bnJldi54bWxQSwUGAAAAAAQABAD1AAAAhwMAAAAA&#10;" filled="f" strokecolor="black [3213]" strokeweight="1pt"/>
                <v:rect id="Rectangle 21" o:spid="_x0000_s1047" style="position:absolute;left:20612;top:12907;width:20583;height:1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jgbMQA&#10;AADbAAAADwAAAGRycy9kb3ducmV2LnhtbESPT4vCMBTE7wt+h/AEb2uqsLtSjSKC0oO4+Afx+Gye&#10;bbF5KU3W1G+/WVjwOMzMb5jZojO1eFDrKssKRsMEBHFudcWFgtNx/T4B4TyyxtoyKXiSg8W89zbD&#10;VNvAe3ocfCEihF2KCkrvm1RKl5dk0A1tQxy9m20N+ijbQuoWQ4SbWo6T5FMarDgulNjQqqT8fvgx&#10;Cu7b79N1tz+H5vgVPsJqk20umCk16HfLKQhPnX+F/9uZVjAewd+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Y4GzEAAAA2wAAAA8AAAAAAAAAAAAAAAAAmAIAAGRycy9k&#10;b3ducmV2LnhtbFBLBQYAAAAABAAEAPUAAACJAwAAAAA=&#10;" fillcolor="#4f81bd [3204]" strokecolor="black [3213]" strokeweight="1pt"/>
                <v:shape id="Straight Arrow Connector 23" o:spid="_x0000_s1048" type="#_x0000_t32" style="position:absolute;left:18317;top:10220;width:0;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SVaMQAAADbAAAADwAAAGRycy9kb3ducmV2LnhtbESPQWsCMRSE7wX/Q3hCL0WzVRBdNyti&#10;K9hjtVC9PTbP3cXNS5qkuv33TaHgcZiZb5hi1ZtOXMmH1rKC53EGgriyuuVawcdhO5qDCBFZY2eZ&#10;FPxQgFU5eCgw1/bG73Tdx1okCIccFTQxulzKUDVkMIytI07e2XqDMUlfS+3xluCmk5Msm0mDLaeF&#10;Bh1tGqou+2+jIJrX9dtL+3WcXT7N1MvFyS2enFKPw369BBGpj/fwf3unFUym8Pcl/QBZ/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VJVoxAAAANsAAAAPAAAAAAAAAAAA&#10;AAAAAKECAABkcnMvZG93bnJldi54bWxQSwUGAAAAAAQABAD5AAAAkgMAAAAA&#10;" strokecolor="#4579b8 [3044]">
                  <v:stroke startarrow="block" endarrow="block"/>
                </v:shape>
                <v:shape id="Text Box 24" o:spid="_x0000_s1049" type="#_x0000_t202" style="position:absolute;left:3458;top:11363;width:16002;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52CFB9E6" w14:textId="77777777" w:rsidR="00C853B5" w:rsidRPr="00E61943" w:rsidRDefault="00C853B5" w:rsidP="00C853B5">
                        <w:pPr>
                          <w:jc w:val="center"/>
                          <w:rPr>
                            <w:rFonts w:ascii="Arial" w:hAnsi="Arial" w:cs="Arial"/>
                            <w:sz w:val="18"/>
                            <w:szCs w:val="18"/>
                          </w:rPr>
                        </w:pPr>
                        <w:r w:rsidRPr="00E61943">
                          <w:rPr>
                            <w:rFonts w:ascii="Arial" w:hAnsi="Arial" w:cs="Arial"/>
                            <w:sz w:val="18"/>
                            <w:szCs w:val="18"/>
                          </w:rPr>
                          <w:t>control subband for U</w:t>
                        </w:r>
                        <w:r>
                          <w:rPr>
                            <w:rFonts w:ascii="Arial" w:hAnsi="Arial" w:cs="Arial"/>
                            <w:sz w:val="18"/>
                            <w:szCs w:val="18"/>
                          </w:rPr>
                          <w:t>E_A</w:t>
                        </w:r>
                      </w:p>
                    </w:txbxContent>
                  </v:textbox>
                </v:shape>
                <v:shape id="Freeform 25" o:spid="_x0000_s1050" style="position:absolute;left:20130;top:4156;width:24129;height:12304;visibility:visible;mso-wrap-style:square;v-text-anchor:middle" coordsize="2432659,1235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bS48IA&#10;AADbAAAADwAAAGRycy9kb3ducmV2LnhtbESPQYvCMBSE7wv+h/AEb2tqQZFqFBUUvazo7sHjo3m2&#10;1ealJLHWf79ZWPA4zMw3zHzZmVq05HxlWcFomIAgzq2uuFDw8739nILwAVljbZkUvMjDctH7mGOm&#10;7ZNP1J5DISKEfYYKyhCaTEqfl2TQD21DHL2rdQZDlK6Q2uEzwk0t0ySZSIMVx4USG9qUlN/PD6Pg&#10;6NbH5vHFeNAnXMnLJL1d2p1Sg363moEI1IV3+L+91wrSMfx9i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htLjwgAAANsAAAAPAAAAAAAAAAAAAAAAAJgCAABkcnMvZG93&#10;bnJldi54bWxQSwUGAAAAAAQABAD1AAAAhwMAAAAA&#10;" path="m11057,1224037v-1588,-209550,1627,-438225,39,-647775l,,2431151,v503,411723,1005,823445,1508,1235168l11057,1224037xe" filled="f" strokecolor="#243f60 [1604]" strokeweight="2pt">
                  <v:stroke dashstyle="dash"/>
                  <v:path arrowok="t" o:connecttype="custom" o:connectlocs="10967,1219267;11006,574017;0,0;2411383,0;2412879,1230355;10967,1219267" o:connectangles="0,0,0,0,0,0"/>
                </v:shape>
                <v:shape id="Straight Arrow Connector 26" o:spid="_x0000_s1051" type="#_x0000_t32" style="position:absolute;left:41186;top:17480;width:342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e40cQAAADbAAAADwAAAGRycy9kb3ducmV2LnhtbESPwWrDMBBE74X8g9hAb40cH0zqRAnB&#10;EAi0hNrtJbfF2lgm1spYqu3266tCocdhZt4wu8NsOzHS4FvHCtarBARx7XTLjYKP99PTBoQPyBo7&#10;x6Tgizwc9ouHHebaTVzSWIVGRAj7HBWYEPpcSl8bsuhXrieO3s0NFkOUQyP1gFOE206mSZJJiy3H&#10;BYM9FYbqe/VpFbxkBX2/ba6m7+Z0qp8vrxdfeqUel/NxCyLQHP7Df+2zVpBm8Psl/gC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N7jRxAAAANsAAAAPAAAAAAAAAAAA&#10;AAAAAKECAABkcnMvZG93bnJldi54bWxQSwUGAAAAAAQABAD5AAAAkgMAAAAA&#10;" strokecolor="#4579b8 [3044]">
                  <v:stroke startarrow="block" endarrow="block"/>
                </v:shape>
                <v:shape id="Text Box 27" o:spid="_x0000_s1052" type="#_x0000_t202" style="position:absolute;left:40043;top:17480;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683C2B28" w14:textId="77777777" w:rsidR="00C853B5" w:rsidRPr="00E61943" w:rsidRDefault="00C853B5" w:rsidP="00C853B5">
                        <w:pPr>
                          <w:rPr>
                            <w:rFonts w:ascii="Arial" w:hAnsi="Arial" w:cs="Arial"/>
                            <w:sz w:val="18"/>
                            <w:szCs w:val="18"/>
                          </w:rPr>
                        </w:pPr>
                        <w:r>
                          <w:rPr>
                            <w:rFonts w:ascii="Arial" w:hAnsi="Arial" w:cs="Arial"/>
                            <w:sz w:val="18"/>
                            <w:szCs w:val="18"/>
                          </w:rPr>
                          <w:t>T</w:t>
                        </w:r>
                        <w:r w:rsidRPr="00DC7234">
                          <w:rPr>
                            <w:rFonts w:ascii="Arial" w:hAnsi="Arial" w:cs="Arial"/>
                            <w:sz w:val="18"/>
                            <w:szCs w:val="18"/>
                            <w:vertAlign w:val="subscript"/>
                          </w:rPr>
                          <w:t>decode</w:t>
                        </w:r>
                      </w:p>
                    </w:txbxContent>
                  </v:textbox>
                </v:shape>
                <v:shape id="Text Box 28" o:spid="_x0000_s1053" type="#_x0000_t202" style="position:absolute;left:22863;width:16002;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16AF75CA" w14:textId="77777777" w:rsidR="00C853B5" w:rsidRPr="00E61943" w:rsidRDefault="00C853B5" w:rsidP="00C853B5">
                        <w:pPr>
                          <w:rPr>
                            <w:rFonts w:ascii="Arial" w:hAnsi="Arial" w:cs="Arial"/>
                            <w:sz w:val="18"/>
                            <w:szCs w:val="18"/>
                          </w:rPr>
                        </w:pPr>
                        <w:r>
                          <w:rPr>
                            <w:rFonts w:ascii="Arial" w:hAnsi="Arial" w:cs="Arial"/>
                            <w:sz w:val="18"/>
                            <w:szCs w:val="18"/>
                          </w:rPr>
                          <w:t xml:space="preserve">UE front-end buffer size </w:t>
                        </w:r>
                      </w:p>
                    </w:txbxContent>
                  </v:textbox>
                </v:shape>
                <v:shape id="Straight Arrow Connector 29" o:spid="_x0000_s1054" type="#_x0000_t32" style="position:absolute;left:25164;top:2618;width:1163;height:15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gEh8YAAADbAAAADwAAAGRycy9kb3ducmV2LnhtbESPQWvCQBSE7wX/w/IEb3VTodJGV6kW&#10;tSgVjJbi7TX7mgSzb2N2q/Hfu0LB4zAz3zDDcWNKcaLaFZYVPHUjEMSp1QVnCnbb2eMLCOeRNZaW&#10;ScGFHIxHrYchxtqeeUOnxGciQNjFqCD3voqldGlOBl3XVsTB+7W1QR9knUld4znATSl7UdSXBgsO&#10;CzlWNM0pPSR/RoHmfXL8Ws5/PtfT1Ttdnr8n+9lCqU67eRuA8NT4e/i//aEV9F7h9iX8ADm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IBIfGAAAA2wAAAA8AAAAAAAAA&#10;AAAAAAAAoQIAAGRycy9kb3ducmV2LnhtbFBLBQYAAAAABAAEAPkAAACUAwAAAAA=&#10;" strokecolor="#4579b8 [3044]">
                  <v:stroke startarrow="block"/>
                </v:shape>
                <v:shape id="Text Box 30" o:spid="_x0000_s1055" type="#_x0000_t202" style="position:absolute;left:26327;top:9478;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7E05C6DE" w14:textId="77777777" w:rsidR="00C853B5" w:rsidRPr="00E61943" w:rsidRDefault="00C853B5" w:rsidP="00C853B5">
                        <w:pPr>
                          <w:rPr>
                            <w:rFonts w:ascii="Arial" w:hAnsi="Arial" w:cs="Arial"/>
                            <w:sz w:val="18"/>
                            <w:szCs w:val="18"/>
                          </w:rPr>
                        </w:pPr>
                        <w:r>
                          <w:rPr>
                            <w:rFonts w:ascii="Arial" w:hAnsi="Arial" w:cs="Arial"/>
                            <w:sz w:val="18"/>
                            <w:szCs w:val="18"/>
                          </w:rPr>
                          <w:t xml:space="preserve">[potential] PDSCH </w:t>
                        </w:r>
                      </w:p>
                    </w:txbxContent>
                  </v:textbox>
                </v:shape>
                <v:shape id="Straight Arrow Connector 31" o:spid="_x0000_s1056" type="#_x0000_t32" style="position:absolute;left:19469;top:17475;width:21717;height: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M4WcQAAADbAAAADwAAAGRycy9kb3ducmV2LnhtbESPQWsCMRSE74L/ITyhF9GsFUTXzYrY&#10;FtpjtVC9PTbP3cXNS5qkuv33TaHgcZiZb5hi05tOXMmH1rKC2TQDQVxZ3XKt4OPwMlmCCBFZY2eZ&#10;FPxQgE05HBSYa3vjd7ruYy0ShEOOCpoYXS5lqBoyGKbWESfvbL3BmKSvpfZ4S3DTyccsW0iDLaeF&#10;Bh3tGqou+2+jIJrn7dtT+3VcXD7N3MvVya3GTqmHUb9dg4jUx3v4v/2qFcxn8Pcl/QBZ/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EzhZxAAAANsAAAAPAAAAAAAAAAAA&#10;AAAAAKECAABkcnMvZG93bnJldi54bWxQSwUGAAAAAAQABAD5AAAAkgMAAAAA&#10;" strokecolor="#4579b8 [3044]">
                  <v:stroke startarrow="block" endarrow="block"/>
                </v:shape>
                <v:shape id="Text Box 32" o:spid="_x0000_s1057" type="#_x0000_t202" style="position:absolute;left:28613;top:17480;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48016FFF" w14:textId="77777777" w:rsidR="00C853B5" w:rsidRPr="00E61943" w:rsidRDefault="00C853B5" w:rsidP="00C853B5">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v:textbox>
                </v:shape>
                <v:shape id="Straight Arrow Connector 33" o:spid="_x0000_s1058" type="#_x0000_t32" style="position:absolute;left:19469;top:20596;width:21717;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mNlMIAAADbAAAADwAAAGRycy9kb3ducmV2LnhtbESPT4vCMBTE7wt+h/AEb2uqgmg1igjC&#10;giL+u3h7NM+m2LyUJmvrfvqNIHgcZuY3zHzZ2lI8qPaFYwWDfgKCOHO64FzB5bz5noDwAVlj6ZgU&#10;PMnDctH5mmOqXcNHepxCLiKEfYoKTAhVKqXPDFn0fVcRR+/maoshyjqXusYmwm0ph0kylhYLjgsG&#10;K1obyu6nX6tgO17T32FyNVXZDptsut/t/dEr1eu2qxmIQG34hN/tH61gNILXl/g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JmNlMIAAADbAAAADwAAAAAAAAAAAAAA&#10;AAChAgAAZHJzL2Rvd25yZXYueG1sUEsFBgAAAAAEAAQA+QAAAJADAAAAAA==&#10;" strokecolor="#4579b8 [3044]">
                  <v:stroke startarrow="block" endarrow="block"/>
                </v:shape>
                <v:shape id="Text Box 34" o:spid="_x0000_s1059" type="#_x0000_t202" style="position:absolute;left:28613;top:20599;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7856058D" w14:textId="77777777" w:rsidR="00C853B5" w:rsidRPr="00E61943" w:rsidRDefault="00C853B5" w:rsidP="00C853B5">
                        <w:pPr>
                          <w:rPr>
                            <w:rFonts w:ascii="Arial" w:hAnsi="Arial" w:cs="Arial"/>
                            <w:sz w:val="18"/>
                            <w:szCs w:val="18"/>
                          </w:rPr>
                        </w:pPr>
                        <w:r>
                          <w:rPr>
                            <w:rFonts w:ascii="Arial" w:hAnsi="Arial" w:cs="Arial"/>
                            <w:sz w:val="18"/>
                            <w:szCs w:val="18"/>
                          </w:rPr>
                          <w:t>T</w:t>
                        </w:r>
                        <w:r>
                          <w:rPr>
                            <w:rFonts w:ascii="Arial" w:hAnsi="Arial" w:cs="Arial"/>
                            <w:sz w:val="18"/>
                            <w:szCs w:val="18"/>
                            <w:vertAlign w:val="subscript"/>
                          </w:rPr>
                          <w:t>slot</w:t>
                        </w:r>
                      </w:p>
                    </w:txbxContent>
                  </v:textbox>
                </v:shape>
                <v:shape id="Text Box 36" o:spid="_x0000_s1060" type="#_x0000_t202" style="position:absolute;left:38;top:16336;width:18326;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55639AE2" w14:textId="71BBD7B8" w:rsidR="00C853B5" w:rsidRPr="00E61943" w:rsidRDefault="00C853B5" w:rsidP="00C853B5">
                        <w:pPr>
                          <w:jc w:val="center"/>
                          <w:rPr>
                            <w:rFonts w:ascii="Arial" w:hAnsi="Arial" w:cs="Arial"/>
                            <w:sz w:val="18"/>
                            <w:szCs w:val="18"/>
                          </w:rPr>
                        </w:pPr>
                        <w:r>
                          <w:rPr>
                            <w:rFonts w:ascii="Arial" w:hAnsi="Arial" w:cs="Arial"/>
                            <w:sz w:val="18"/>
                            <w:szCs w:val="18"/>
                          </w:rPr>
                          <w:t>DL control channel for</w:t>
                        </w:r>
                        <w:r w:rsidRPr="00E61943">
                          <w:rPr>
                            <w:rFonts w:ascii="Arial" w:hAnsi="Arial" w:cs="Arial"/>
                            <w:sz w:val="18"/>
                            <w:szCs w:val="18"/>
                          </w:rPr>
                          <w:t xml:space="preserve"> U</w:t>
                        </w:r>
                        <w:r>
                          <w:rPr>
                            <w:rFonts w:ascii="Arial" w:hAnsi="Arial" w:cs="Arial"/>
                            <w:sz w:val="18"/>
                            <w:szCs w:val="18"/>
                          </w:rPr>
                          <w:t>E_A</w:t>
                        </w:r>
                      </w:p>
                    </w:txbxContent>
                  </v:textbox>
                </v:shape>
                <v:shape id="Text Box 37" o:spid="_x0000_s1061" type="#_x0000_t202" style="position:absolute;left:1181;top:3762;width:1832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33823B54" w14:textId="1B87E02A" w:rsidR="00C853B5" w:rsidRPr="00E61943" w:rsidRDefault="00C853B5" w:rsidP="00C853B5">
                        <w:pPr>
                          <w:jc w:val="center"/>
                          <w:rPr>
                            <w:rFonts w:ascii="Arial" w:hAnsi="Arial" w:cs="Arial"/>
                            <w:sz w:val="18"/>
                            <w:szCs w:val="18"/>
                          </w:rPr>
                        </w:pPr>
                        <w:r>
                          <w:rPr>
                            <w:rFonts w:ascii="Arial" w:hAnsi="Arial" w:cs="Arial"/>
                            <w:sz w:val="18"/>
                            <w:szCs w:val="18"/>
                          </w:rPr>
                          <w:t>DL control channel for</w:t>
                        </w:r>
                        <w:r w:rsidRPr="00E61943">
                          <w:rPr>
                            <w:rFonts w:ascii="Arial" w:hAnsi="Arial" w:cs="Arial"/>
                            <w:sz w:val="18"/>
                            <w:szCs w:val="18"/>
                          </w:rPr>
                          <w:t xml:space="preserve"> U</w:t>
                        </w:r>
                        <w:r>
                          <w:rPr>
                            <w:rFonts w:ascii="Arial" w:hAnsi="Arial" w:cs="Arial"/>
                            <w:sz w:val="18"/>
                            <w:szCs w:val="18"/>
                          </w:rPr>
                          <w:t>E_B</w:t>
                        </w:r>
                      </w:p>
                    </w:txbxContent>
                  </v:textbox>
                </v:shape>
                <v:shape id="Straight Arrow Connector 38" o:spid="_x0000_s1062" type="#_x0000_t32" style="position:absolute;left:17183;top:14048;width:6858;height:342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1e78AAADbAAAADwAAAGRycy9kb3ducmV2LnhtbERPy4rCMBTdD/gP4QruxtTHFKlGUVFx&#10;4cYq4vLSXNtic1OaqPXvzUKY5eG8Z4vWVOJJjSstKxj0IxDEmdUl5wrOp+3vBITzyBory6TgTQ4W&#10;887PDBNtX3ykZ+pzEULYJaig8L5OpHRZQQZd39bEgbvZxqAPsMmlbvAVwk0lh1EUS4Mlh4YCa1oX&#10;lN3Th1GwO6z/Ltc4jXkzWV3wHZvqMN4p1eu2yykIT63/F3/de61gFMaGL+EHyP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41e78AAADbAAAADwAAAAAAAAAAAAAAAACh&#10;AgAAZHJzL2Rvd25yZXYueG1sUEsFBgAAAAAEAAQA+QAAAI0DAAAAAA==&#10;" strokecolor="#4579b8 [3044]">
                  <v:stroke dashstyle="dash" endarrow="block"/>
                </v:shape>
                <v:shape id="Straight Arrow Connector 39" o:spid="_x0000_s1063" type="#_x0000_t32" style="position:absolute;left:17183;top:6047;width:3429;height:9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8bdMQAAADbAAAADwAAAGRycy9kb3ducmV2LnhtbESPQWvCQBSE7wX/w/IKvdVNFRqTuoqI&#10;Qg+9GAXx9sg+k9Ds25hd4/rvuwXB4zAz3zDzZTCtGKh3jWUFH+MEBHFpdcOVgsN++z4D4TyyxtYy&#10;KbiTg+Vi9DLHXNsb72gofCUihF2OCmrvu1xKV9Zk0I1tRxy9s+0N+ij7SuoebxFuWjlJkk9psOG4&#10;UGNH65rK3+JqFEyK5h7S4Zht9qdLGrL0vJv9DEq9vYbVFwhPwT/Dj/a3VjDN4P9L/AF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jxt0xAAAANsAAAAPAAAAAAAAAAAA&#10;AAAAAKECAABkcnMvZG93bnJldi54bWxQSwUGAAAAAAQABAD5AAAAkgMAAAAA&#10;" strokecolor="#4579b8 [3044]">
                  <v:stroke dashstyle="dash" endarrow="block"/>
                </v:shape>
                <v:rect id="Rectangle 40" o:spid="_x0000_s1064" style="position:absolute;left:20633;top:6502;width:20582;height:1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URd8EA&#10;AADbAAAADwAAAGRycy9kb3ducmV2LnhtbERPXWvCMBR9H/gfwhX2NlNFnFSjiOAQQUetgo+X5toW&#10;m5usybT798uD4OPhfM+XnWnEnVpfW1YwHCQgiAuray4VnPLNxxSED8gaG8uk4I88LBe9tzmm2j44&#10;o/sxlCKGsE9RQRWCS6X0RUUG/cA64shdbWswRNiWUrf4iOGmkaMkmUiDNceGCh2tKypux1+jINt/&#10;nz/zH7fLV5fGTbKx/Tpct0q997vVDESgLrzET/dWKxjH9fFL/AF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lEXfBAAAA2wAAAA8AAAAAAAAAAAAAAAAAmAIAAGRycy9kb3du&#10;cmV2LnhtbFBLBQYAAAAABAAEAPUAAACGAwAAAAA=&#10;" fillcolor="#ffc000" strokecolor="black [3213]" strokeweight="1pt"/>
                <w10:anchorlock/>
              </v:group>
            </w:pict>
          </mc:Fallback>
        </mc:AlternateContent>
      </w:r>
    </w:p>
    <w:p w14:paraId="16212165" w14:textId="3B487635" w:rsidR="00C853B5" w:rsidRDefault="00C853B5" w:rsidP="00C853B5">
      <w:pPr>
        <w:pStyle w:val="Caption"/>
        <w:jc w:val="center"/>
        <w:rPr>
          <w:lang w:eastAsia="zh-CN"/>
        </w:rPr>
      </w:pPr>
      <w:bookmarkStart w:id="15" w:name="_Ref465784444"/>
      <w:r>
        <w:t xml:space="preserve">Figure </w:t>
      </w:r>
      <w:fldSimple w:instr=" SEQ Figure \* ARABIC ">
        <w:r w:rsidR="00396239">
          <w:rPr>
            <w:noProof/>
          </w:rPr>
          <w:t>2</w:t>
        </w:r>
      </w:fldSimple>
      <w:bookmarkEnd w:id="15"/>
      <w:r>
        <w:t xml:space="preserve"> – UE front-end buffer size dimensioning for DL control channel</w:t>
      </w:r>
      <w:r w:rsidR="000030B2">
        <w:t xml:space="preserve"> spanning the slot duration</w:t>
      </w:r>
    </w:p>
    <w:p w14:paraId="035BA4E5" w14:textId="77777777" w:rsidR="00C853B5" w:rsidRDefault="00C853B5" w:rsidP="00775A33">
      <w:pPr>
        <w:rPr>
          <w:lang w:eastAsia="zh-CN"/>
        </w:rPr>
      </w:pPr>
    </w:p>
    <w:p w14:paraId="4FD2B353" w14:textId="7E9BFEFD" w:rsidR="004259A0" w:rsidRDefault="004259A0" w:rsidP="004259A0">
      <w:pPr>
        <w:pStyle w:val="Heading2"/>
        <w:rPr>
          <w:lang w:eastAsia="zh-CN"/>
        </w:rPr>
      </w:pPr>
      <w:r>
        <w:rPr>
          <w:lang w:eastAsia="zh-CN"/>
        </w:rPr>
        <w:t>Latency</w:t>
      </w:r>
    </w:p>
    <w:p w14:paraId="5F91443F" w14:textId="44ABDCDD" w:rsidR="00B0334F" w:rsidRDefault="000030B2" w:rsidP="004259A0">
      <w:pPr>
        <w:rPr>
          <w:lang w:eastAsia="zh-CN"/>
        </w:rPr>
      </w:pPr>
      <w:r>
        <w:rPr>
          <w:lang w:eastAsia="zh-CN"/>
        </w:rPr>
        <w:t>Once the UE has decoded the DL control channel, it knows the set of REs applied to the UE, the RS associated with the REs, the modulation order applied etc. T</w:t>
      </w:r>
      <w:r w:rsidR="004259A0">
        <w:rPr>
          <w:lang w:eastAsia="zh-CN"/>
        </w:rPr>
        <w:t>he UE</w:t>
      </w:r>
      <w:r>
        <w:rPr>
          <w:lang w:eastAsia="zh-CN"/>
        </w:rPr>
        <w:t xml:space="preserve"> can start physical channel processing of the received PDSCH ADC / FFT samples once it has decoded this information from the control channel. For a time-limited DL control channel, decoding of the control channel can start and finish earlier than for a control channel spanning the whole time duration of the slot. Hence the decoding delay of the control channel that spans a whole slot is increased by </w:t>
      </w:r>
      <w:r w:rsidR="00B0334F">
        <w:rPr>
          <w:lang w:eastAsia="zh-CN"/>
        </w:rPr>
        <w:t xml:space="preserve">approximately the duration of the slot: </w:t>
      </w:r>
      <w:r w:rsidR="00B0334F">
        <w:rPr>
          <w:lang w:eastAsia="zh-CN"/>
        </w:rPr>
        <w:fldChar w:fldCharType="begin"/>
      </w:r>
      <w:r w:rsidR="00B0334F">
        <w:rPr>
          <w:lang w:eastAsia="zh-CN"/>
        </w:rPr>
        <w:instrText xml:space="preserve"> REF _Ref465800544 \h </w:instrText>
      </w:r>
      <w:r w:rsidR="00B0334F">
        <w:rPr>
          <w:lang w:eastAsia="zh-CN"/>
        </w:rPr>
      </w:r>
      <w:r w:rsidR="00B0334F">
        <w:rPr>
          <w:lang w:eastAsia="zh-CN"/>
        </w:rPr>
        <w:fldChar w:fldCharType="separate"/>
      </w:r>
      <w:r w:rsidR="00396239">
        <w:t xml:space="preserve">Figure </w:t>
      </w:r>
      <w:r w:rsidR="00396239">
        <w:rPr>
          <w:noProof/>
        </w:rPr>
        <w:t>3</w:t>
      </w:r>
      <w:r w:rsidR="00B0334F">
        <w:rPr>
          <w:lang w:eastAsia="zh-CN"/>
        </w:rPr>
        <w:fldChar w:fldCharType="end"/>
      </w:r>
      <w:r w:rsidR="00B0334F">
        <w:rPr>
          <w:lang w:eastAsia="zh-CN"/>
        </w:rPr>
        <w:t>.</w:t>
      </w:r>
    </w:p>
    <w:p w14:paraId="61365509" w14:textId="184C016C" w:rsidR="004259A0" w:rsidRDefault="00B0334F" w:rsidP="004259A0">
      <w:pPr>
        <w:rPr>
          <w:lang w:eastAsia="zh-CN"/>
        </w:rPr>
      </w:pPr>
      <w:r>
        <w:rPr>
          <w:lang w:eastAsia="zh-CN"/>
        </w:rPr>
        <w:t>The increased decoding latency for the DL control channel spanning the slot also applies when the PDSCH is encoded as a set of time-limited codewords (e.g. each codeword spans 1 or 2 OFDM symbols). In this case, the transport channel processing can be pipelined with the physical channel processing, but the start of the pipelining operation is still subject to the delay in receiving the control channel.</w:t>
      </w:r>
    </w:p>
    <w:p w14:paraId="6245BE51" w14:textId="12DAA132" w:rsidR="00B0334F" w:rsidRPr="00651785" w:rsidRDefault="00B0334F" w:rsidP="004259A0">
      <w:pPr>
        <w:rPr>
          <w:b/>
          <w:lang w:eastAsia="zh-CN"/>
        </w:rPr>
      </w:pPr>
      <w:r w:rsidRPr="00651785">
        <w:rPr>
          <w:b/>
          <w:lang w:eastAsia="zh-CN"/>
        </w:rPr>
        <w:t>Observation 2: Time limited DL control channels have a lower decoding latency.</w:t>
      </w:r>
    </w:p>
    <w:p w14:paraId="18D81B5F" w14:textId="77777777" w:rsidR="004259A0" w:rsidRDefault="004259A0" w:rsidP="004259A0">
      <w:pPr>
        <w:rPr>
          <w:lang w:eastAsia="zh-CN"/>
        </w:rPr>
      </w:pPr>
      <w:r>
        <w:rPr>
          <w:noProof/>
        </w:rPr>
        <w:lastRenderedPageBreak/>
        <mc:AlternateContent>
          <mc:Choice Requires="wpc">
            <w:drawing>
              <wp:inline distT="0" distB="0" distL="0" distR="0" wp14:anchorId="2AA68CD2" wp14:editId="4C688F14">
                <wp:extent cx="6059170" cy="4368585"/>
                <wp:effectExtent l="0" t="0" r="0" b="0"/>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wps:spPr>
                          <a:xfrm>
                            <a:off x="344725" y="571503"/>
                            <a:ext cx="1714500" cy="68579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44725" y="914425"/>
                            <a:ext cx="228600" cy="342875"/>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344725" y="571533"/>
                            <a:ext cx="228600" cy="342867"/>
                          </a:xfrm>
                          <a:prstGeom prst="rect">
                            <a:avLst/>
                          </a:prstGeom>
                          <a:solidFill>
                            <a:srgbClr val="FFC0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Text Box 43"/>
                        <wps:cNvSpPr txBox="1"/>
                        <wps:spPr>
                          <a:xfrm>
                            <a:off x="115002" y="262170"/>
                            <a:ext cx="1943100" cy="228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27EDF" w14:textId="4325FB1C" w:rsidR="004259A0" w:rsidRPr="00E61943" w:rsidRDefault="00220389" w:rsidP="00220389">
                              <w:pPr>
                                <w:rPr>
                                  <w:rFonts w:ascii="Arial" w:hAnsi="Arial" w:cs="Arial"/>
                                  <w:sz w:val="18"/>
                                  <w:szCs w:val="18"/>
                                </w:rPr>
                              </w:pPr>
                              <w:r>
                                <w:rPr>
                                  <w:rFonts w:ascii="Arial" w:hAnsi="Arial" w:cs="Arial"/>
                                  <w:sz w:val="18"/>
                                  <w:szCs w:val="18"/>
                                </w:rPr>
                                <w:t>time-limited DL control subbands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Straight Arrow Connector 45"/>
                        <wps:cNvCnPr/>
                        <wps:spPr>
                          <a:xfrm flipH="1" flipV="1">
                            <a:off x="573325" y="1486557"/>
                            <a:ext cx="342900" cy="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6" name="Text Box 46"/>
                        <wps:cNvSpPr txBox="1"/>
                        <wps:spPr>
                          <a:xfrm>
                            <a:off x="459025" y="1486073"/>
                            <a:ext cx="801608" cy="2331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BC3498" w14:textId="62356B5D" w:rsidR="004259A0" w:rsidRPr="004259A0" w:rsidRDefault="004259A0" w:rsidP="004259A0">
                              <w:pPr>
                                <w:rPr>
                                  <w:rFonts w:ascii="Arial" w:hAnsi="Arial" w:cs="Arial"/>
                                  <w:sz w:val="18"/>
                                  <w:szCs w:val="18"/>
                                  <w:vertAlign w:val="subscript"/>
                                </w:rPr>
                              </w:pPr>
                              <w:r>
                                <w:rPr>
                                  <w:rFonts w:ascii="Arial" w:hAnsi="Arial" w:cs="Arial"/>
                                  <w:sz w:val="18"/>
                                  <w:szCs w:val="18"/>
                                </w:rPr>
                                <w:t>T</w:t>
                              </w:r>
                              <w:r w:rsidRPr="004259A0">
                                <w:rPr>
                                  <w:rFonts w:ascii="Arial" w:hAnsi="Arial" w:cs="Arial"/>
                                  <w:sz w:val="18"/>
                                  <w:szCs w:val="18"/>
                                  <w:vertAlign w:val="subscript"/>
                                </w:rPr>
                                <w:t>control_decode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9"/>
                        <wps:cNvSpPr txBox="1"/>
                        <wps:spPr>
                          <a:xfrm>
                            <a:off x="1030525" y="800188"/>
                            <a:ext cx="683787" cy="2711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00308C" w14:textId="01EF47B8" w:rsidR="004259A0" w:rsidRPr="00E61943" w:rsidRDefault="004259A0" w:rsidP="004259A0">
                              <w:pPr>
                                <w:rPr>
                                  <w:rFonts w:ascii="Arial" w:hAnsi="Arial" w:cs="Arial"/>
                                  <w:sz w:val="18"/>
                                  <w:szCs w:val="18"/>
                                </w:rPr>
                              </w:pPr>
                              <w:r>
                                <w:rPr>
                                  <w:rFonts w:ascii="Arial" w:hAnsi="Arial" w:cs="Arial"/>
                                  <w:sz w:val="18"/>
                                  <w:szCs w:val="18"/>
                                </w:rPr>
                                <w:t xml:space="preserve">PDSCH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Straight Arrow Connector 50"/>
                        <wps:cNvCnPr/>
                        <wps:spPr>
                          <a:xfrm flipH="1">
                            <a:off x="346233" y="1482987"/>
                            <a:ext cx="230613" cy="7618"/>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 name="Text Box 51"/>
                        <wps:cNvSpPr txBox="1"/>
                        <wps:spPr>
                          <a:xfrm>
                            <a:off x="116665" y="1499075"/>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A89BF3" w14:textId="77777777" w:rsidR="004259A0" w:rsidRPr="00E61943" w:rsidRDefault="004259A0" w:rsidP="004259A0">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Straight Arrow Connector 55"/>
                        <wps:cNvCnPr/>
                        <wps:spPr>
                          <a:xfrm flipH="1" flipV="1">
                            <a:off x="915102" y="1723500"/>
                            <a:ext cx="1714500" cy="5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wps:spPr>
                          <a:xfrm flipV="1">
                            <a:off x="915102" y="1266514"/>
                            <a:ext cx="0" cy="571468"/>
                          </a:xfrm>
                          <a:prstGeom prst="straightConnector1">
                            <a:avLst/>
                          </a:prstGeom>
                          <a:ln>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57" name="Text Box 57"/>
                        <wps:cNvSpPr txBox="1"/>
                        <wps:spPr>
                          <a:xfrm>
                            <a:off x="1372302" y="1723176"/>
                            <a:ext cx="1144123" cy="219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32DD2F" w14:textId="5DE5670E" w:rsidR="00220389" w:rsidRPr="004259A0" w:rsidRDefault="00220389" w:rsidP="004259A0">
                              <w:pPr>
                                <w:rPr>
                                  <w:rFonts w:ascii="Arial" w:hAnsi="Arial" w:cs="Arial"/>
                                  <w:sz w:val="18"/>
                                  <w:szCs w:val="18"/>
                                  <w:vertAlign w:val="subscript"/>
                                </w:rPr>
                              </w:pPr>
                              <w:r>
                                <w:rPr>
                                  <w:rFonts w:ascii="Arial" w:hAnsi="Arial" w:cs="Arial"/>
                                  <w:sz w:val="18"/>
                                  <w:szCs w:val="18"/>
                                </w:rPr>
                                <w:t>T</w:t>
                              </w:r>
                              <w:r>
                                <w:rPr>
                                  <w:rFonts w:ascii="Arial" w:hAnsi="Arial" w:cs="Arial"/>
                                  <w:sz w:val="18"/>
                                  <w:szCs w:val="18"/>
                                  <w:vertAlign w:val="subscript"/>
                                </w:rPr>
                                <w:t>PDSCH_physical_decode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Straight Arrow Connector 58"/>
                        <wps:cNvCnPr>
                          <a:stCxn id="41" idx="0"/>
                        </wps:cNvCnPr>
                        <wps:spPr>
                          <a:xfrm flipV="1">
                            <a:off x="459025" y="457177"/>
                            <a:ext cx="114300" cy="11435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flipV="1">
                            <a:off x="2630725" y="1257437"/>
                            <a:ext cx="0" cy="571468"/>
                          </a:xfrm>
                          <a:prstGeom prst="straightConnector1">
                            <a:avLst/>
                          </a:prstGeom>
                          <a:ln>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wps:spPr>
                          <a:xfrm flipH="1" flipV="1">
                            <a:off x="2630725" y="1714709"/>
                            <a:ext cx="1714500" cy="5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2859325" y="1714709"/>
                            <a:ext cx="1144123" cy="219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97DF7D" w14:textId="4E3A4F5B" w:rsidR="00220389" w:rsidRPr="004259A0" w:rsidRDefault="00220389" w:rsidP="004259A0">
                              <w:pPr>
                                <w:rPr>
                                  <w:rFonts w:ascii="Arial" w:hAnsi="Arial" w:cs="Arial"/>
                                  <w:sz w:val="18"/>
                                  <w:szCs w:val="18"/>
                                  <w:vertAlign w:val="subscript"/>
                                </w:rPr>
                              </w:pPr>
                              <w:r>
                                <w:rPr>
                                  <w:rFonts w:ascii="Arial" w:hAnsi="Arial" w:cs="Arial"/>
                                  <w:sz w:val="18"/>
                                  <w:szCs w:val="18"/>
                                </w:rPr>
                                <w:t>T</w:t>
                              </w:r>
                              <w:r>
                                <w:rPr>
                                  <w:rFonts w:ascii="Arial" w:hAnsi="Arial" w:cs="Arial"/>
                                  <w:sz w:val="18"/>
                                  <w:szCs w:val="18"/>
                                  <w:vertAlign w:val="subscript"/>
                                </w:rPr>
                                <w:t>PDSCH_transport_decode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Arrow Connector 62"/>
                        <wps:cNvCnPr/>
                        <wps:spPr>
                          <a:xfrm flipV="1">
                            <a:off x="4345225" y="1257436"/>
                            <a:ext cx="0" cy="571468"/>
                          </a:xfrm>
                          <a:prstGeom prst="straightConnector1">
                            <a:avLst/>
                          </a:prstGeom>
                          <a:ln>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83" name="Text Box 83"/>
                        <wps:cNvSpPr txBox="1"/>
                        <wps:spPr>
                          <a:xfrm>
                            <a:off x="116125" y="2286814"/>
                            <a:ext cx="1943100" cy="228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9D46E8" w14:textId="5B1616EA" w:rsidR="00220389" w:rsidRPr="00E61943" w:rsidRDefault="00220389" w:rsidP="00220389">
                              <w:pPr>
                                <w:rPr>
                                  <w:rFonts w:ascii="Arial" w:hAnsi="Arial" w:cs="Arial"/>
                                  <w:sz w:val="18"/>
                                  <w:szCs w:val="18"/>
                                </w:rPr>
                              </w:pPr>
                              <w:r>
                                <w:rPr>
                                  <w:rFonts w:ascii="Arial" w:hAnsi="Arial" w:cs="Arial"/>
                                  <w:sz w:val="18"/>
                                  <w:szCs w:val="18"/>
                                </w:rPr>
                                <w:t>DL control channel for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Straight Arrow Connector 89"/>
                        <wps:cNvCnPr/>
                        <wps:spPr>
                          <a:xfrm flipH="1" flipV="1">
                            <a:off x="2402125" y="4115638"/>
                            <a:ext cx="1714500" cy="5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0" name="Straight Arrow Connector 90"/>
                        <wps:cNvCnPr/>
                        <wps:spPr>
                          <a:xfrm flipV="1">
                            <a:off x="2402125" y="3658652"/>
                            <a:ext cx="0" cy="571468"/>
                          </a:xfrm>
                          <a:prstGeom prst="straightConnector1">
                            <a:avLst/>
                          </a:prstGeom>
                          <a:ln>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1" name="Text Box 91"/>
                        <wps:cNvSpPr txBox="1"/>
                        <wps:spPr>
                          <a:xfrm>
                            <a:off x="2859325" y="4115314"/>
                            <a:ext cx="1144123" cy="219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99F27" w14:textId="77777777" w:rsidR="00220389" w:rsidRPr="004259A0" w:rsidRDefault="00220389" w:rsidP="004259A0">
                              <w:pPr>
                                <w:rPr>
                                  <w:rFonts w:ascii="Arial" w:hAnsi="Arial" w:cs="Arial"/>
                                  <w:sz w:val="18"/>
                                  <w:szCs w:val="18"/>
                                  <w:vertAlign w:val="subscript"/>
                                </w:rPr>
                              </w:pPr>
                              <w:r>
                                <w:rPr>
                                  <w:rFonts w:ascii="Arial" w:hAnsi="Arial" w:cs="Arial"/>
                                  <w:sz w:val="18"/>
                                  <w:szCs w:val="18"/>
                                </w:rPr>
                                <w:t>T</w:t>
                              </w:r>
                              <w:r>
                                <w:rPr>
                                  <w:rFonts w:ascii="Arial" w:hAnsi="Arial" w:cs="Arial"/>
                                  <w:sz w:val="18"/>
                                  <w:szCs w:val="18"/>
                                  <w:vertAlign w:val="subscript"/>
                                </w:rPr>
                                <w:t>PDSCH_physical_decode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 name="Straight Arrow Connector 92"/>
                        <wps:cNvCnPr/>
                        <wps:spPr>
                          <a:xfrm flipH="1" flipV="1">
                            <a:off x="460148" y="2506333"/>
                            <a:ext cx="456077" cy="696527"/>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93" name="Straight Arrow Connector 93"/>
                        <wps:cNvCnPr/>
                        <wps:spPr>
                          <a:xfrm flipV="1">
                            <a:off x="4117748" y="3649575"/>
                            <a:ext cx="0" cy="571468"/>
                          </a:xfrm>
                          <a:prstGeom prst="straightConnector1">
                            <a:avLst/>
                          </a:prstGeom>
                          <a:ln>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4" name="Straight Arrow Connector 94"/>
                        <wps:cNvCnPr/>
                        <wps:spPr>
                          <a:xfrm flipH="1" flipV="1">
                            <a:off x="4117748" y="4106847"/>
                            <a:ext cx="1714500" cy="5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95"/>
                        <wps:cNvSpPr txBox="1"/>
                        <wps:spPr>
                          <a:xfrm>
                            <a:off x="4346348" y="4106847"/>
                            <a:ext cx="1144123" cy="2198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CB8BDC" w14:textId="77777777" w:rsidR="00220389" w:rsidRPr="004259A0" w:rsidRDefault="00220389" w:rsidP="004259A0">
                              <w:pPr>
                                <w:rPr>
                                  <w:rFonts w:ascii="Arial" w:hAnsi="Arial" w:cs="Arial"/>
                                  <w:sz w:val="18"/>
                                  <w:szCs w:val="18"/>
                                  <w:vertAlign w:val="subscript"/>
                                </w:rPr>
                              </w:pPr>
                              <w:r>
                                <w:rPr>
                                  <w:rFonts w:ascii="Arial" w:hAnsi="Arial" w:cs="Arial"/>
                                  <w:sz w:val="18"/>
                                  <w:szCs w:val="18"/>
                                </w:rPr>
                                <w:t>T</w:t>
                              </w:r>
                              <w:r>
                                <w:rPr>
                                  <w:rFonts w:ascii="Arial" w:hAnsi="Arial" w:cs="Arial"/>
                                  <w:sz w:val="18"/>
                                  <w:szCs w:val="18"/>
                                  <w:vertAlign w:val="subscript"/>
                                </w:rPr>
                                <w:t>PDSCH_transport_decode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Straight Arrow Connector 96"/>
                        <wps:cNvCnPr/>
                        <wps:spPr>
                          <a:xfrm flipV="1">
                            <a:off x="5832248" y="3649574"/>
                            <a:ext cx="0" cy="571468"/>
                          </a:xfrm>
                          <a:prstGeom prst="straightConnector1">
                            <a:avLst/>
                          </a:prstGeom>
                          <a:ln>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7" name="Rectangle 97"/>
                        <wps:cNvSpPr/>
                        <wps:spPr>
                          <a:xfrm>
                            <a:off x="345848" y="2849067"/>
                            <a:ext cx="1714500" cy="68579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345848" y="3191585"/>
                            <a:ext cx="1714500" cy="114645"/>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Text Box 101"/>
                        <wps:cNvSpPr txBox="1"/>
                        <wps:spPr>
                          <a:xfrm>
                            <a:off x="1031648" y="2963663"/>
                            <a:ext cx="683787" cy="2711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B06EC2" w14:textId="77777777" w:rsidR="00220389" w:rsidRPr="00E61943" w:rsidRDefault="00220389" w:rsidP="004259A0">
                              <w:pPr>
                                <w:rPr>
                                  <w:rFonts w:ascii="Arial" w:hAnsi="Arial" w:cs="Arial"/>
                                  <w:sz w:val="18"/>
                                  <w:szCs w:val="18"/>
                                </w:rPr>
                              </w:pPr>
                              <w:r>
                                <w:rPr>
                                  <w:rFonts w:ascii="Arial" w:hAnsi="Arial" w:cs="Arial"/>
                                  <w:sz w:val="18"/>
                                  <w:szCs w:val="18"/>
                                </w:rPr>
                                <w:t xml:space="preserve">PDSCH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3" name="Straight Arrow Connector 103"/>
                        <wps:cNvCnPr/>
                        <wps:spPr>
                          <a:xfrm flipH="1" flipV="1">
                            <a:off x="2060348" y="3763837"/>
                            <a:ext cx="342900" cy="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 name="Text Box 104"/>
                        <wps:cNvSpPr txBox="1"/>
                        <wps:spPr>
                          <a:xfrm>
                            <a:off x="1831748" y="3763837"/>
                            <a:ext cx="801608" cy="2331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4B520" w14:textId="77777777" w:rsidR="000030B2" w:rsidRPr="004259A0" w:rsidRDefault="000030B2" w:rsidP="004259A0">
                              <w:pPr>
                                <w:rPr>
                                  <w:rFonts w:ascii="Arial" w:hAnsi="Arial" w:cs="Arial"/>
                                  <w:sz w:val="18"/>
                                  <w:szCs w:val="18"/>
                                  <w:vertAlign w:val="subscript"/>
                                </w:rPr>
                              </w:pPr>
                              <w:r>
                                <w:rPr>
                                  <w:rFonts w:ascii="Arial" w:hAnsi="Arial" w:cs="Arial"/>
                                  <w:sz w:val="18"/>
                                  <w:szCs w:val="18"/>
                                </w:rPr>
                                <w:t>T</w:t>
                              </w:r>
                              <w:r w:rsidRPr="004259A0">
                                <w:rPr>
                                  <w:rFonts w:ascii="Arial" w:hAnsi="Arial" w:cs="Arial"/>
                                  <w:sz w:val="18"/>
                                  <w:szCs w:val="18"/>
                                  <w:vertAlign w:val="subscript"/>
                                </w:rPr>
                                <w:t>control_decode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Straight Arrow Connector 105"/>
                        <wps:cNvCnPr/>
                        <wps:spPr>
                          <a:xfrm flipH="1">
                            <a:off x="347357" y="3763430"/>
                            <a:ext cx="1712991" cy="426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6" name="Text Box 106"/>
                        <wps:cNvSpPr txBox="1"/>
                        <wps:spPr>
                          <a:xfrm>
                            <a:off x="917348" y="3763838"/>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A56E2E" w14:textId="77777777" w:rsidR="000030B2" w:rsidRPr="00E61943" w:rsidRDefault="000030B2" w:rsidP="004259A0">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7" name="Text Box 107"/>
                        <wps:cNvSpPr txBox="1"/>
                        <wps:spPr>
                          <a:xfrm>
                            <a:off x="116125" y="2464"/>
                            <a:ext cx="1943100" cy="228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E3998C" w14:textId="7DB8BFDD" w:rsidR="000030B2" w:rsidRPr="000030B2" w:rsidRDefault="000030B2" w:rsidP="00220389">
                              <w:pPr>
                                <w:rPr>
                                  <w:rFonts w:ascii="Arial" w:hAnsi="Arial" w:cs="Arial"/>
                                  <w:b/>
                                  <w:sz w:val="18"/>
                                  <w:szCs w:val="18"/>
                                  <w:u w:val="single"/>
                                </w:rPr>
                              </w:pPr>
                              <w:r>
                                <w:rPr>
                                  <w:rFonts w:ascii="Arial" w:hAnsi="Arial" w:cs="Arial"/>
                                  <w:b/>
                                  <w:sz w:val="18"/>
                                  <w:szCs w:val="18"/>
                                  <w:u w:val="single"/>
                                </w:rPr>
                                <w:t>T</w:t>
                              </w:r>
                              <w:r w:rsidRPr="000030B2">
                                <w:rPr>
                                  <w:rFonts w:ascii="Arial" w:hAnsi="Arial" w:cs="Arial"/>
                                  <w:b/>
                                  <w:sz w:val="18"/>
                                  <w:szCs w:val="18"/>
                                  <w:u w:val="single"/>
                                </w:rPr>
                                <w:t>ime-limited DL control channel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 name="Text Box 108"/>
                        <wps:cNvSpPr txBox="1"/>
                        <wps:spPr>
                          <a:xfrm>
                            <a:off x="116125" y="2059860"/>
                            <a:ext cx="25146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37EEAE" w14:textId="7FE6E528" w:rsidR="000030B2" w:rsidRPr="000030B2" w:rsidRDefault="000030B2" w:rsidP="00220389">
                              <w:pPr>
                                <w:rPr>
                                  <w:rFonts w:ascii="Arial" w:hAnsi="Arial" w:cs="Arial"/>
                                  <w:b/>
                                  <w:sz w:val="18"/>
                                  <w:szCs w:val="18"/>
                                  <w:u w:val="single"/>
                                </w:rPr>
                              </w:pPr>
                              <w:r w:rsidRPr="000030B2">
                                <w:rPr>
                                  <w:rFonts w:ascii="Arial" w:hAnsi="Arial" w:cs="Arial"/>
                                  <w:b/>
                                  <w:sz w:val="18"/>
                                  <w:szCs w:val="18"/>
                                  <w:u w:val="single"/>
                                </w:rPr>
                                <w:t>DL control channel</w:t>
                              </w:r>
                              <w:r>
                                <w:rPr>
                                  <w:rFonts w:ascii="Arial" w:hAnsi="Arial" w:cs="Arial"/>
                                  <w:b/>
                                  <w:sz w:val="18"/>
                                  <w:szCs w:val="18"/>
                                  <w:u w:val="single"/>
                                </w:rPr>
                                <w:t xml:space="preserve"> spanning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AA68CD2" id="Canvas 54" o:spid="_x0000_s1065" editas="canvas" style="width:477.1pt;height:344pt;mso-position-horizontal-relative:char;mso-position-vertical-relative:line" coordsize="60591,43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">
                <v:shape id="_x0000_s1066" type="#_x0000_t75" style="position:absolute;width:60591;height:43681;visibility:visible;mso-wrap-style:square">
                  <v:fill o:detectmouseclick="t"/>
                  <v:path o:connecttype="none"/>
                </v:shape>
                <v:rect id="Rectangle 1" o:spid="_x0000_s1067" style="position:absolute;left:3447;top:5715;width:17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pmsIA&#10;AADaAAAADwAAAGRycy9kb3ducmV2LnhtbERPTWvCQBC9C/6HZYRepG7soUjqKmJpyUEKVXvobcxO&#10;s6nZ2ZCdavz3XUHwNDze58yXvW/UibpYBzYwnWSgiMtga64M7HdvjzNQUZAtNoHJwIUiLBfDwRxz&#10;G878SaetVCqFcMzRgBNpc61j6chjnISWOHE/ofMoCXaVth2eU7hv9FOWPWuPNacGhy2tHZXH7Z83&#10;8F30Uv1O32VzxPHXuHCH8uP1YMzDqF+9gBLq5S6+uQub5sP1levV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GmawgAAANoAAAAPAAAAAAAAAAAAAAAAAJgCAABkcnMvZG93&#10;bnJldi54bWxQSwUGAAAAAAQABAD1AAAAhwMAAAAA&#10;" filled="f" strokecolor="black [3213]" strokeweight="1pt"/>
                <v:rect id="Rectangle 9" o:spid="_x0000_s1068" style="position:absolute;left:3447;top:9144;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O9ZcUA&#10;AADaAAAADwAAAGRycy9kb3ducmV2LnhtbESPT2vCQBTE7wW/w/IEb3VjwdrGbESESg7S4h9Kj6/Z&#10;ZxLMvg3Z1U2/fbcg9DjMzG+YbDWYVtyod41lBbNpAoK4tLrhSsHp+Pb4AsJ5ZI2tZVLwQw5W+egh&#10;w1TbwHu6HXwlIoRdigpq77tUSlfWZNBNbUccvbPtDfoo+0rqHkOEm1Y+JcmzNNhwXKixo01N5eVw&#10;NQouu4/T9/v+M3THRZiHzbbYfmGh1GQ8rJcgPA3+P3xvF1rBK/xdiTd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71lxQAAANoAAAAPAAAAAAAAAAAAAAAAAJgCAABkcnMv&#10;ZG93bnJldi54bWxQSwUGAAAAAAQABAD1AAAAigMAAAAA&#10;" fillcolor="#4f81bd [3204]" strokecolor="black [3213]" strokeweight="1pt"/>
                <v:rect id="Rectangle 41" o:spid="_x0000_s1069" style="position:absolute;left:3447;top:5715;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07MUA&#10;AADbAAAADwAAAGRycy9kb3ducmV2LnhtbESPQWvCQBSE70L/w/IKvenGIlaimyCCRQqtxFjo8ZF9&#10;JsHs2212q+m/7woFj8PMfMOs8sF04kK9by0rmE4SEMSV1S3XCo7ldrwA4QOyxs4yKfglD3n2MFph&#10;qu2VC7ocQi0ihH2KCpoQXCqlrxoy6CfWEUfvZHuDIcq+lrrHa4SbTj4nyVwabDkuNOho01B1PvwY&#10;BcX7/vOl/HZv5fqrc/NiZl8/Tjulnh6H9RJEoCHcw//tnVYwm8LtS/wB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bTsxQAAANsAAAAPAAAAAAAAAAAAAAAAAJgCAABkcnMv&#10;ZG93bnJldi54bWxQSwUGAAAAAAQABAD1AAAAigMAAAAA&#10;" fillcolor="#ffc000" strokecolor="black [3213]" strokeweight="1pt"/>
                <v:shape id="Text Box 43" o:spid="_x0000_s1070" type="#_x0000_t202" style="position:absolute;left:1150;top:2621;width:19431;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14:paraId="2E127EDF" w14:textId="4325FB1C" w:rsidR="004259A0" w:rsidRPr="00E61943" w:rsidRDefault="00220389" w:rsidP="00220389">
                        <w:pPr>
                          <w:rPr>
                            <w:rFonts w:ascii="Arial" w:hAnsi="Arial" w:cs="Arial"/>
                            <w:sz w:val="18"/>
                            <w:szCs w:val="18"/>
                          </w:rPr>
                        </w:pPr>
                        <w:r>
                          <w:rPr>
                            <w:rFonts w:ascii="Arial" w:hAnsi="Arial" w:cs="Arial"/>
                            <w:sz w:val="18"/>
                            <w:szCs w:val="18"/>
                          </w:rPr>
                          <w:t>time-limited DL control subbands</w:t>
                        </w:r>
                      </w:p>
                    </w:txbxContent>
                  </v:textbox>
                </v:shape>
                <v:shape id="Straight Arrow Connector 45" o:spid="_x0000_s1071" type="#_x0000_t32" style="position:absolute;left:5733;top:14865;width:3429;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rDBsMAAADbAAAADwAAAGRycy9kb3ducmV2LnhtbESPQYvCMBSE7wv+h/AEb2uquKLVKCIs&#10;CC6irhdvj+bZFJuX0mRt9dcbQdjjMDPfMPNla0txo9oXjhUM+gkI4szpgnMFp9/vzwkIH5A1lo5J&#10;wZ08LBedjzmm2jV8oNsx5CJC2KeowIRQpVL6zJBF33cVcfQurrYYoqxzqWtsItyWcpgkY2mx4Lhg&#10;sKK1oex6/LMKtuM1PfaTs6nKdthk093Pzh+8Ur1uu5qBCNSG//C7vdEKRl/w+hJ/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6wwbDAAAA2wAAAA8AAAAAAAAAAAAA&#10;AAAAoQIAAGRycy9kb3ducmV2LnhtbFBLBQYAAAAABAAEAPkAAACRAwAAAAA=&#10;" strokecolor="#4579b8 [3044]">
                  <v:stroke startarrow="block" endarrow="block"/>
                </v:shape>
                <v:shape id="Text Box 46" o:spid="_x0000_s1072" type="#_x0000_t202" style="position:absolute;left:4590;top:14860;width:8016;height:2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14:paraId="2CBC3498" w14:textId="62356B5D" w:rsidR="004259A0" w:rsidRPr="004259A0" w:rsidRDefault="004259A0" w:rsidP="004259A0">
                        <w:pPr>
                          <w:rPr>
                            <w:rFonts w:ascii="Arial" w:hAnsi="Arial" w:cs="Arial"/>
                            <w:sz w:val="18"/>
                            <w:szCs w:val="18"/>
                            <w:vertAlign w:val="subscript"/>
                          </w:rPr>
                        </w:pPr>
                        <w:r>
                          <w:rPr>
                            <w:rFonts w:ascii="Arial" w:hAnsi="Arial" w:cs="Arial"/>
                            <w:sz w:val="18"/>
                            <w:szCs w:val="18"/>
                          </w:rPr>
                          <w:t>T</w:t>
                        </w:r>
                        <w:r w:rsidRPr="004259A0">
                          <w:rPr>
                            <w:rFonts w:ascii="Arial" w:hAnsi="Arial" w:cs="Arial"/>
                            <w:sz w:val="18"/>
                            <w:szCs w:val="18"/>
                            <w:vertAlign w:val="subscript"/>
                          </w:rPr>
                          <w:t>control_decode</w:t>
                        </w:r>
                      </w:p>
                    </w:txbxContent>
                  </v:textbox>
                </v:shape>
                <v:shape id="Text Box 49" o:spid="_x0000_s1073" type="#_x0000_t202" style="position:absolute;left:10305;top:8001;width:6838;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14:paraId="2100308C" w14:textId="01EF47B8" w:rsidR="004259A0" w:rsidRPr="00E61943" w:rsidRDefault="004259A0" w:rsidP="004259A0">
                        <w:pPr>
                          <w:rPr>
                            <w:rFonts w:ascii="Arial" w:hAnsi="Arial" w:cs="Arial"/>
                            <w:sz w:val="18"/>
                            <w:szCs w:val="18"/>
                          </w:rPr>
                        </w:pPr>
                        <w:r>
                          <w:rPr>
                            <w:rFonts w:ascii="Arial" w:hAnsi="Arial" w:cs="Arial"/>
                            <w:sz w:val="18"/>
                            <w:szCs w:val="18"/>
                          </w:rPr>
                          <w:t xml:space="preserve">PDSCH </w:t>
                        </w:r>
                      </w:p>
                    </w:txbxContent>
                  </v:textbox>
                </v:shape>
                <v:shape id="Straight Arrow Connector 50" o:spid="_x0000_s1074" type="#_x0000_t32" style="position:absolute;left:3462;top:14829;width:2306;height: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B4YsEAAADbAAAADwAAAGRycy9kb3ducmV2LnhtbERPz2vCMBS+C/4P4Qm7iE3dmMzaKLI5&#10;mMe5gdvt0TzbYvMSk6jdf28OA48f3+9y1ZtOXMiH1rKCaZaDIK6sbrlW8P31PnkBESKyxs4yKfij&#10;AKvlcFBioe2VP+myi7VIIRwKVNDE6AopQ9WQwZBZR5y4g/UGY4K+ltrjNYWbTj7m+UwabDk1NOjo&#10;taHquDsbBdFs1tu39vQzO+7Nk5fzXzcfO6UeRv16ASJSH+/if/eHVvCc1qcv6QfI5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gHhiwQAAANsAAAAPAAAAAAAAAAAAAAAA&#10;AKECAABkcnMvZG93bnJldi54bWxQSwUGAAAAAAQABAD5AAAAjwMAAAAA&#10;" strokecolor="#4579b8 [3044]">
                  <v:stroke startarrow="block" endarrow="block"/>
                </v:shape>
                <v:shape id="Text Box 51" o:spid="_x0000_s1075" type="#_x0000_t202" style="position:absolute;left:1166;top:14990;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14:paraId="52A89BF3" w14:textId="77777777" w:rsidR="004259A0" w:rsidRPr="00E61943" w:rsidRDefault="004259A0" w:rsidP="004259A0">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v:textbox>
                </v:shape>
                <v:shape id="Straight Arrow Connector 55" o:spid="_x0000_s1076" type="#_x0000_t32" style="position:absolute;left:9151;top:17235;width:1714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NV28IAAADbAAAADwAAAGRycy9kb3ducmV2LnhtbESPT4vCMBTE7wt+h/AEb2uqoGg1igjC&#10;giL+u3h7NM+m2LyUJmvrfvqNIHgcZuY3zHzZ2lI8qPaFYwWDfgKCOHO64FzB5bz5noDwAVlj6ZgU&#10;PMnDctH5mmOqXcNHepxCLiKEfYoKTAhVKqXPDFn0fVcRR+/maoshyjqXusYmwm0ph0kylhYLjgsG&#10;K1obyu6nX6tgO17T32FyNVXZDptsut/t/dEr1eu2qxmIQG34hN/tH61gNILXl/g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NV28IAAADbAAAADwAAAAAAAAAAAAAA&#10;AAChAgAAZHJzL2Rvd25yZXYueG1sUEsFBgAAAAAEAAQA+QAAAJADAAAAAA==&#10;" strokecolor="#4579b8 [3044]">
                  <v:stroke startarrow="block" endarrow="block"/>
                </v:shape>
                <v:shape id="Straight Arrow Connector 56" o:spid="_x0000_s1077" type="#_x0000_t32" style="position:absolute;left:9151;top:12665;width:0;height:57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8SMJ8MAAADbAAAADwAAAGRycy9kb3ducmV2LnhtbESPS2vCQBSF90L/w3AL3elES0XSjCJ9&#10;gLtS46LLS+aaSczcCZkxjv56p1Do8nAeH6fYRNuJkQbfOFYwn2UgiCunG64VHMrP6QqED8gaO8ek&#10;4EoeNuuHSYG5dhf+pnEfapFG2OeowITQ51L6ypBFP3M9cfKObrAYkhxqqQe8pHHbyUWWLaXFhhPB&#10;YE9vhqrT/mwT5OdkTf81mvOtbcrj4jl+tO9RqafHuH0FESiG//Bfe6cVvCzh90v6AX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jCfDAAAA2wAAAA8AAAAAAAAAAAAA&#10;AAAAoQIAAGRycy9kb3ducmV2LnhtbFBLBQYAAAAABAAEAPkAAACRAwAAAAA=&#10;" strokecolor="#4579b8 [3044]">
                  <v:stroke dashstyle="dash"/>
                </v:shape>
                <v:shape id="Text Box 57" o:spid="_x0000_s1078" type="#_x0000_t202" style="position:absolute;left:13723;top:17231;width:11441;height:2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14:paraId="1D32DD2F" w14:textId="5DE5670E" w:rsidR="00220389" w:rsidRPr="004259A0" w:rsidRDefault="00220389" w:rsidP="004259A0">
                        <w:pPr>
                          <w:rPr>
                            <w:rFonts w:ascii="Arial" w:hAnsi="Arial" w:cs="Arial"/>
                            <w:sz w:val="18"/>
                            <w:szCs w:val="18"/>
                            <w:vertAlign w:val="subscript"/>
                          </w:rPr>
                        </w:pPr>
                        <w:r>
                          <w:rPr>
                            <w:rFonts w:ascii="Arial" w:hAnsi="Arial" w:cs="Arial"/>
                            <w:sz w:val="18"/>
                            <w:szCs w:val="18"/>
                          </w:rPr>
                          <w:t>T</w:t>
                        </w:r>
                        <w:r>
                          <w:rPr>
                            <w:rFonts w:ascii="Arial" w:hAnsi="Arial" w:cs="Arial"/>
                            <w:sz w:val="18"/>
                            <w:szCs w:val="18"/>
                            <w:vertAlign w:val="subscript"/>
                          </w:rPr>
                          <w:t>PDSCH_physical_decode</w:t>
                        </w:r>
                      </w:p>
                    </w:txbxContent>
                  </v:textbox>
                </v:shape>
                <v:shape id="Straight Arrow Connector 58" o:spid="_x0000_s1079" type="#_x0000_t32" style="position:absolute;left:4590;top:4571;width:1143;height:1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SYcMAAADbAAAADwAAAGRycy9kb3ducmV2LnhtbERPTWvCQBC9F/wPywi91Y0FRaKbUC22&#10;paLQqIi3MTtNQrOzaXar8d+7B6HHx/uepZ2pxZlaV1lWMBxEIIhzqysuFOy2y6cJCOeRNdaWScGV&#10;HKRJ72GGsbYX/qJz5gsRQtjFqKD0vomldHlJBt3ANsSB+7atQR9gW0jd4iWEm1o+R9FYGqw4NJTY&#10;0KKk/Cf7Mwo0H7Pf/efbab1ZrF7pOjrMj8t3pR773csUhKfO/4vv7g+tYBTGhi/hB8jk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C0mHDAAAA2wAAAA8AAAAAAAAAAAAA&#10;AAAAoQIAAGRycy9kb3ducmV2LnhtbFBLBQYAAAAABAAEAPkAAACRAwAAAAA=&#10;" strokecolor="#4579b8 [3044]">
                  <v:stroke startarrow="block"/>
                </v:shape>
                <v:shape id="Straight Arrow Connector 59" o:spid="_x0000_s1080" type="#_x0000_t32" style="position:absolute;left:26307;top:12574;width:0;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sYVcIAAADbAAAADwAAAGRycy9kb3ducmV2LnhtbESPzWoCMRSF9wXfIVzBXc2oWOpoFGkV&#10;3JWqC5eXyXUyOrkZJnGMPn1TKHR5OD8fZ7GKthYdtb5yrGA0zEAQF05XXCo4Hrav7yB8QNZYOyYF&#10;D/KwWvZeFphrd+dv6vahFGmEfY4KTAhNLqUvDFn0Q9cQJ+/sWoshybaUusV7Gre1HGfZm7RYcSIY&#10;bOjDUHHd32yCnK7WNF+duT0v1eE8nsTN5TMqNejH9RxEoBj+w3/tnVYwncHvl/QD5PI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lsYVcIAAADbAAAADwAAAAAAAAAAAAAA&#10;AAChAgAAZHJzL2Rvd25yZXYueG1sUEsFBgAAAAAEAAQA+QAAAJADAAAAAA==&#10;" strokecolor="#4579b8 [3044]">
                  <v:stroke dashstyle="dash"/>
                </v:shape>
                <v:shape id="Straight Arrow Connector 60" o:spid="_x0000_s1081" type="#_x0000_t32" style="position:absolute;left:26307;top:17147;width:1714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8/sEAAADbAAAADwAAAGRycy9kb3ducmV2LnhtbERPu2rDMBTdC/kHcQvdarkZTOpYCSEQ&#10;KCSY5rFku1g3lol1ZSzVdvP10VDoeDjvYj3ZVgzU+8axgo8kBUFcOd1wreBy3r0vQPiArLF1TAp+&#10;ycN6NXspMNdu5CMNp1CLGMI+RwUmhC6X0leGLPrEdcSRu7neYoiwr6XucYzhtpXzNM2kxYZjg8GO&#10;toaq++nHKthnW3p8L66ma6f5WH2Wh9IfvVJvr9NmCSLQFP7Ff+4vrSCL6+OX+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Dz+wQAAANsAAAAPAAAAAAAAAAAAAAAA&#10;AKECAABkcnMvZG93bnJldi54bWxQSwUGAAAAAAQABAD5AAAAjwMAAAAA&#10;" strokecolor="#4579b8 [3044]">
                  <v:stroke startarrow="block" endarrow="block"/>
                </v:shape>
                <v:shape id="Text Box 61" o:spid="_x0000_s1082" type="#_x0000_t202" style="position:absolute;left:28593;top:17147;width:11441;height:2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14:paraId="3697DF7D" w14:textId="4E3A4F5B" w:rsidR="00220389" w:rsidRPr="004259A0" w:rsidRDefault="00220389" w:rsidP="004259A0">
                        <w:pPr>
                          <w:rPr>
                            <w:rFonts w:ascii="Arial" w:hAnsi="Arial" w:cs="Arial"/>
                            <w:sz w:val="18"/>
                            <w:szCs w:val="18"/>
                            <w:vertAlign w:val="subscript"/>
                          </w:rPr>
                        </w:pPr>
                        <w:r>
                          <w:rPr>
                            <w:rFonts w:ascii="Arial" w:hAnsi="Arial" w:cs="Arial"/>
                            <w:sz w:val="18"/>
                            <w:szCs w:val="18"/>
                          </w:rPr>
                          <w:t>T</w:t>
                        </w:r>
                        <w:r>
                          <w:rPr>
                            <w:rFonts w:ascii="Arial" w:hAnsi="Arial" w:cs="Arial"/>
                            <w:sz w:val="18"/>
                            <w:szCs w:val="18"/>
                            <w:vertAlign w:val="subscript"/>
                          </w:rPr>
                          <w:t>PDSCH_transport_decode</w:t>
                        </w:r>
                      </w:p>
                    </w:txbxContent>
                  </v:textbox>
                </v:shape>
                <v:shape id="Straight Arrow Connector 62" o:spid="_x0000_s1083" type="#_x0000_t32" style="position:absolute;left:43452;top:12574;width:0;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NAmcMAAADbAAAADwAAAGRycy9kb3ducmV2LnhtbESPS2sCMRSF94X+h3AL7jqZjiBlahSx&#10;Cu6Kj0WXl8l1Mjq5GSZxjP31RhC6PJzHx5nOo23FQL1vHCv4yHIQxJXTDdcKDvv1+ycIH5A1to5J&#10;wY08zGevL1MstbvyloZdqEUaYV+iAhNCV0rpK0MWfeY64uQdXW8xJNnXUvd4TeO2lUWeT6TFhhPB&#10;YEdLQ9V5d7EJ8nu2pvsZzOXv1OyPxTiuTt9RqdFbXHyBCBTDf/jZ3mgFkwIeX9IPkL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TQJnDAAAA2wAAAA8AAAAAAAAAAAAA&#10;AAAAoQIAAGRycy9kb3ducmV2LnhtbFBLBQYAAAAABAAEAPkAAACRAwAAAAA=&#10;" strokecolor="#4579b8 [3044]">
                  <v:stroke dashstyle="dash"/>
                </v:shape>
                <v:shape id="Text Box 83" o:spid="_x0000_s1084" type="#_x0000_t202" style="position:absolute;left:1161;top:22868;width:19431;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469D46E8" w14:textId="5B1616EA" w:rsidR="00220389" w:rsidRPr="00E61943" w:rsidRDefault="00220389" w:rsidP="00220389">
                        <w:pPr>
                          <w:rPr>
                            <w:rFonts w:ascii="Arial" w:hAnsi="Arial" w:cs="Arial"/>
                            <w:sz w:val="18"/>
                            <w:szCs w:val="18"/>
                          </w:rPr>
                        </w:pPr>
                        <w:r>
                          <w:rPr>
                            <w:rFonts w:ascii="Arial" w:hAnsi="Arial" w:cs="Arial"/>
                            <w:sz w:val="18"/>
                            <w:szCs w:val="18"/>
                          </w:rPr>
                          <w:t>DL control channel for UE</w:t>
                        </w:r>
                      </w:p>
                    </w:txbxContent>
                  </v:textbox>
                </v:shape>
                <v:shape id="Straight Arrow Connector 89" o:spid="_x0000_s1085" type="#_x0000_t32" style="position:absolute;left:24021;top:41156;width:1714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5zmcQAAADbAAAADwAAAGRycy9kb3ducmV2LnhtbESPQWvCQBSE7wX/w/KE3upGDyGmriKC&#10;UFBCE714e2Rfs8Hs25DdmrS/vlso9DjMzDfMZjfZTjxo8K1jBctFAoK4drrlRsH1cnzJQPiArLFz&#10;TAq+yMNuO3vaYK7dyCU9qtCICGGfowITQp9L6WtDFv3C9cTR+3CDxRDl0Eg94BjhtpOrJEmlxZbj&#10;gsGeDobqe/VpFZzSA32/ZzfTd9NqrNfFufClV+p5Pu1fQQSawn/4r/2mFWRr+P0Sf4D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znOZxAAAANsAAAAPAAAAAAAAAAAA&#10;AAAAAKECAABkcnMvZG93bnJldi54bWxQSwUGAAAAAAQABAD5AAAAkgMAAAAA&#10;" strokecolor="#4579b8 [3044]">
                  <v:stroke startarrow="block" endarrow="block"/>
                </v:shape>
                <v:shape id="Straight Arrow Connector 90" o:spid="_x0000_s1086" type="#_x0000_t32" style="position:absolute;left:24021;top:36586;width:0;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gLUsAAAADbAAAADwAAAGRycy9kb3ducmV2LnhtbERPTWsCMRC9F/ofwhS81awKRbdGkVah&#10;t1L10OOwGTerm8myiWvaX985FDw+3vdynX2rBupjE9jAZFyAIq6Cbbg2cDzsnuegYkK22AYmAz8U&#10;Yb16fFhiacONv2jYp1pJCMcSDbiUulLrWDnyGMehIxbuFHqPSWBfa9vjTcJ9q6dF8aI9NiwNDjt6&#10;c1Rd9lcvJd8X77rPwV1/z83hNJ3l7fk9GzN6yptXUIlyuov/3R/WwELWyxf5AXr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TYC1LAAAAA2wAAAA8AAAAAAAAAAAAAAAAA&#10;oQIAAGRycy9kb3ducmV2LnhtbFBLBQYAAAAABAAEAPkAAACOAwAAAAA=&#10;" strokecolor="#4579b8 [3044]">
                  <v:stroke dashstyle="dash"/>
                </v:shape>
                <v:shape id="Text Box 91" o:spid="_x0000_s1087" type="#_x0000_t202" style="position:absolute;left:28593;top:41153;width:11441;height:2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8TsQA&#10;AADbAAAADwAAAGRycy9kb3ducmV2LnhtbESPQYvCMBSE74L/ITxhb5oq7KJdo0hBXBY9qL14e9s8&#10;22LzUpuodX+9EQSPw8x8w0znranElRpXWlYwHEQgiDOrS84VpPtlfwzCeWSNlWVScCcH81m3M8VY&#10;2xtv6brzuQgQdjEqKLyvYyldVpBBN7A1cfCOtjHog2xyqRu8Bbip5CiKvqTBksNCgTUlBWWn3cUo&#10;+E2WG9z+jcz4v0pW6+OiPqeHT6U+eu3iG4Sn1r/Dr/aPVjAZwv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vE7EAAAA2wAAAA8AAAAAAAAAAAAAAAAAmAIAAGRycy9k&#10;b3ducmV2LnhtbFBLBQYAAAAABAAEAPUAAACJAwAAAAA=&#10;" filled="f" stroked="f" strokeweight=".5pt">
                  <v:textbox>
                    <w:txbxContent>
                      <w:p w14:paraId="6D299F27" w14:textId="77777777" w:rsidR="00220389" w:rsidRPr="004259A0" w:rsidRDefault="00220389" w:rsidP="004259A0">
                        <w:pPr>
                          <w:rPr>
                            <w:rFonts w:ascii="Arial" w:hAnsi="Arial" w:cs="Arial"/>
                            <w:sz w:val="18"/>
                            <w:szCs w:val="18"/>
                            <w:vertAlign w:val="subscript"/>
                          </w:rPr>
                        </w:pPr>
                        <w:r>
                          <w:rPr>
                            <w:rFonts w:ascii="Arial" w:hAnsi="Arial" w:cs="Arial"/>
                            <w:sz w:val="18"/>
                            <w:szCs w:val="18"/>
                          </w:rPr>
                          <w:t>T</w:t>
                        </w:r>
                        <w:r>
                          <w:rPr>
                            <w:rFonts w:ascii="Arial" w:hAnsi="Arial" w:cs="Arial"/>
                            <w:sz w:val="18"/>
                            <w:szCs w:val="18"/>
                            <w:vertAlign w:val="subscript"/>
                          </w:rPr>
                          <w:t>PDSCH_physical_decode</w:t>
                        </w:r>
                      </w:p>
                    </w:txbxContent>
                  </v:textbox>
                </v:shape>
                <v:shape id="Straight Arrow Connector 92" o:spid="_x0000_s1088" type="#_x0000_t32" style="position:absolute;left:4601;top:25063;width:4561;height:69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7nIsQAAADbAAAADwAAAGRycy9kb3ducmV2LnhtbESPT2vCQBTE7wW/w/IEb3WTHMSmrtJ/&#10;oUovJu2lt0f2mQSzb0N2m6Tf3hUEj8PM/IbZ7CbTioF611hWEC8jEMSl1Q1XCn6+s8c1COeRNbaW&#10;ScE/OdhtZw8bTLUdOaeh8JUIEHYpKqi971IpXVmTQbe0HXHwTrY36IPsK6l7HAPctDKJopU02HBY&#10;qLGjt5rKc/FnFLwn/tgN2pxPXx+Hz/F3il8pz5RazKeXZxCeJn8P39p7reApgeuX8APk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jucixAAAANsAAAAPAAAAAAAAAAAA&#10;AAAAAKECAABkcnMvZG93bnJldi54bWxQSwUGAAAAAAQABAD5AAAAkgMAAAAA&#10;" strokecolor="#4579b8 [3044]">
                  <v:stroke startarrow="block"/>
                </v:shape>
                <v:shape id="Straight Arrow Connector 93" o:spid="_x0000_s1089" type="#_x0000_t32" style="position:absolute;left:41177;top:36495;width:0;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qVJcMAAADbAAAADwAAAGRycy9kb3ducmV2LnhtbESPS2sCMRSF9wX/Q7iCu5qpQtHRKMUH&#10;dFfquHB5mVwno5ObYRLH2F/fFAouD+fxcZbraBvRU+drxwrexhkI4tLpmisFx2L/OgPhA7LGxjEp&#10;eJCH9WrwssRcuzt/U38IlUgj7HNUYEJocyl9aciiH7uWOHln11kMSXaV1B3e07ht5CTL3qXFmhPB&#10;YEsbQ+X1cLMJcrpa03715vZzqYvzZBp3l21UajSMHwsQgWJ4hv/bn1rBfAp/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KlSXDAAAA2wAAAA8AAAAAAAAAAAAA&#10;AAAAoQIAAGRycy9kb3ducmV2LnhtbFBLBQYAAAAABAAEAPkAAACRAwAAAAA=&#10;" strokecolor="#4579b8 [3044]">
                  <v:stroke dashstyle="dash"/>
                </v:shape>
                <v:shape id="Straight Arrow Connector 94" o:spid="_x0000_s1090" type="#_x0000_t32" style="position:absolute;left:41177;top:41068;width:17145;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ZK2sMAAADbAAAADwAAAGRycy9kb3ducmV2LnhtbESPQYvCMBSE7wv+h/AEb2uqiGg1igjC&#10;woqs3b14ezTPpti8lCba6q83C4LHYWa+YZbrzlbiRo0vHSsYDRMQxLnTJRcK/n53nzMQPiBrrByT&#10;gjt5WK96H0tMtWv5SLcsFCJC2KeowIRQp1L63JBFP3Q1cfTOrrEYomwKqRtsI9xWcpwkU2mx5Lhg&#10;sKatofySXa2C7+mWHj+zk6mrbtzm88P+4I9eqUG/2yxABOrCO/xqf2kF8wn8f4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WStrDAAAA2wAAAA8AAAAAAAAAAAAA&#10;AAAAoQIAAGRycy9kb3ducmV2LnhtbFBLBQYAAAAABAAEAPkAAACRAwAAAAA=&#10;" strokecolor="#4579b8 [3044]">
                  <v:stroke startarrow="block" endarrow="block"/>
                </v:shape>
                <v:shape id="Text Box 95" o:spid="_x0000_s1091" type="#_x0000_t202" style="position:absolute;left:43463;top:41068;width:11441;height:2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14:paraId="70CB8BDC" w14:textId="77777777" w:rsidR="00220389" w:rsidRPr="004259A0" w:rsidRDefault="00220389" w:rsidP="004259A0">
                        <w:pPr>
                          <w:rPr>
                            <w:rFonts w:ascii="Arial" w:hAnsi="Arial" w:cs="Arial"/>
                            <w:sz w:val="18"/>
                            <w:szCs w:val="18"/>
                            <w:vertAlign w:val="subscript"/>
                          </w:rPr>
                        </w:pPr>
                        <w:r>
                          <w:rPr>
                            <w:rFonts w:ascii="Arial" w:hAnsi="Arial" w:cs="Arial"/>
                            <w:sz w:val="18"/>
                            <w:szCs w:val="18"/>
                          </w:rPr>
                          <w:t>T</w:t>
                        </w:r>
                        <w:r>
                          <w:rPr>
                            <w:rFonts w:ascii="Arial" w:hAnsi="Arial" w:cs="Arial"/>
                            <w:sz w:val="18"/>
                            <w:szCs w:val="18"/>
                            <w:vertAlign w:val="subscript"/>
                          </w:rPr>
                          <w:t>PDSCH_transport_decode</w:t>
                        </w:r>
                      </w:p>
                    </w:txbxContent>
                  </v:textbox>
                </v:shape>
                <v:shape id="Straight Arrow Connector 96" o:spid="_x0000_s1092" type="#_x0000_t32" style="position:absolute;left:58322;top:36495;width:0;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02vcMAAADbAAAADwAAAGRycy9kb3ducmV2LnhtbESPS2vCQBSF94X+h+EWuqsTLYimGUX6&#10;AHelxkWXl8w1k5i5EzJjHP31TqHg8nAeH6dYR9uJkQbfOFYwnWQgiCunG64V7MuvlwUIH5A1do5J&#10;wYU8rFePDwXm2p35h8ZdqEUaYZ+jAhNCn0vpK0MW/cT1xMk7uMFiSHKopR7wnMZtJ2dZNpcWG04E&#10;gz29G6qOu5NNkN+jNf33aE7XtikPs9f42X5EpZ6f4uYNRKAY7uH/9lYrWM7h70v6AX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9Nr3DAAAA2wAAAA8AAAAAAAAAAAAA&#10;AAAAoQIAAGRycy9kb3ducmV2LnhtbFBLBQYAAAAABAAEAPkAAACRAwAAAAA=&#10;" strokecolor="#4579b8 [3044]">
                  <v:stroke dashstyle="dash"/>
                </v:shape>
                <v:rect id="Rectangle 97" o:spid="_x0000_s1093" style="position:absolute;left:3458;top:28490;width:17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Nu8YA&#10;AADbAAAADwAAAGRycy9kb3ducmV2LnhtbESPQWvCQBSE74X+h+UVehHd6KHV6CqlxZJDKWjrwdsz&#10;+8ymZt+G7Kum/75bKHgcZuYbZrHqfaPO1MU6sIHxKANFXAZbc2Xg82M9nIKKgmyxCUwGfijCanl7&#10;s8Dchgtv6LyVSiUIxxwNOJE21zqWjjzGUWiJk3cMnUdJsqu07fCS4L7Rkyx70B5rTgsOW3p2VJ62&#10;397Avuil+hq/ytsJB7tB4Q7l+8vBmPu7/mkOSqiXa/i/XVgDs0f4+5J+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WNu8YAAADbAAAADwAAAAAAAAAAAAAAAACYAgAAZHJz&#10;L2Rvd25yZXYueG1sUEsFBgAAAAAEAAQA9QAAAIsDAAAAAA==&#10;" filled="f" strokecolor="black [3213]" strokeweight="1pt"/>
                <v:rect id="Rectangle 98" o:spid="_x0000_s1094" style="position:absolute;left:3458;top:31915;width:17145;height:1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2AFsIA&#10;AADbAAAADwAAAGRycy9kb3ducmV2LnhtbERPy4rCMBTdD/gP4QqzG1MFZ7QaRQSli2EGH4jLa3Nt&#10;i81NaTKm/r1ZDLg8nPd82Zla3Kl1lWUFw0ECgji3uuJCwfGw+ZiAcB5ZY22ZFDzIwXLRe5tjqm3g&#10;Hd33vhAxhF2KCkrvm1RKl5dk0A1sQxy5q20N+gjbQuoWQww3tRwlyac0WHFsKLGhdUn5bf9nFNy+&#10;f4+Xn90pNIevMA7rbbY9Y6bUe79bzUB46vxL/O/OtIJpHBu/x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3YAWwgAAANsAAAAPAAAAAAAAAAAAAAAAAJgCAABkcnMvZG93&#10;bnJldi54bWxQSwUGAAAAAAQABAD1AAAAhwMAAAAA&#10;" fillcolor="#4f81bd [3204]" strokecolor="black [3213]" strokeweight="1pt"/>
                <v:shape id="Text Box 101" o:spid="_x0000_s1095" type="#_x0000_t202" style="position:absolute;left:10316;top:29636;width:6838;height:2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14:paraId="26B06EC2" w14:textId="77777777" w:rsidR="00220389" w:rsidRPr="00E61943" w:rsidRDefault="00220389" w:rsidP="004259A0">
                        <w:pPr>
                          <w:rPr>
                            <w:rFonts w:ascii="Arial" w:hAnsi="Arial" w:cs="Arial"/>
                            <w:sz w:val="18"/>
                            <w:szCs w:val="18"/>
                          </w:rPr>
                        </w:pPr>
                        <w:r>
                          <w:rPr>
                            <w:rFonts w:ascii="Arial" w:hAnsi="Arial" w:cs="Arial"/>
                            <w:sz w:val="18"/>
                            <w:szCs w:val="18"/>
                          </w:rPr>
                          <w:t xml:space="preserve">PDSCH </w:t>
                        </w:r>
                      </w:p>
                    </w:txbxContent>
                  </v:textbox>
                </v:shape>
                <v:shape id="Straight Arrow Connector 103" o:spid="_x0000_s1096" type="#_x0000_t32" style="position:absolute;left:20603;top:37638;width:3429;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lFE8EAAADcAAAADwAAAGRycy9kb3ducmV2LnhtbERPS4vCMBC+C/6HMII3TVUQ7RpFBEFQ&#10;xNdlb0Mz25RtJqWJtu6v3wiCt/n4nrNYtbYUD6p94VjBaJiAIM6cLjhXcLtuBzMQPiBrLB2Tgid5&#10;WC27nQWm2jV8pscl5CKGsE9RgQmhSqX0mSGLfugq4sj9uNpiiLDOpa6xieG2lOMkmUqLBccGgxVt&#10;DGW/l7tVsJ9u6O80+zZV2Y6bbH48HP3ZK9XvtesvEIHa8BG/3Tsd5ycTeD0TL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WUUTwQAAANwAAAAPAAAAAAAAAAAAAAAA&#10;AKECAABkcnMvZG93bnJldi54bWxQSwUGAAAAAAQABAD5AAAAjwMAAAAA&#10;" strokecolor="#4579b8 [3044]">
                  <v:stroke startarrow="block" endarrow="block"/>
                </v:shape>
                <v:shape id="Text Box 104" o:spid="_x0000_s1097" type="#_x0000_t202" style="position:absolute;left:18317;top:37638;width:8016;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14:paraId="7004B520" w14:textId="77777777" w:rsidR="000030B2" w:rsidRPr="004259A0" w:rsidRDefault="000030B2" w:rsidP="004259A0">
                        <w:pPr>
                          <w:rPr>
                            <w:rFonts w:ascii="Arial" w:hAnsi="Arial" w:cs="Arial"/>
                            <w:sz w:val="18"/>
                            <w:szCs w:val="18"/>
                            <w:vertAlign w:val="subscript"/>
                          </w:rPr>
                        </w:pPr>
                        <w:r>
                          <w:rPr>
                            <w:rFonts w:ascii="Arial" w:hAnsi="Arial" w:cs="Arial"/>
                            <w:sz w:val="18"/>
                            <w:szCs w:val="18"/>
                          </w:rPr>
                          <w:t>T</w:t>
                        </w:r>
                        <w:r w:rsidRPr="004259A0">
                          <w:rPr>
                            <w:rFonts w:ascii="Arial" w:hAnsi="Arial" w:cs="Arial"/>
                            <w:sz w:val="18"/>
                            <w:szCs w:val="18"/>
                            <w:vertAlign w:val="subscript"/>
                          </w:rPr>
                          <w:t>control_decode</w:t>
                        </w:r>
                      </w:p>
                    </w:txbxContent>
                  </v:textbox>
                </v:shape>
                <v:shape id="Straight Arrow Connector 105" o:spid="_x0000_s1098" type="#_x0000_t32" style="position:absolute;left:3473;top:37634;width:17130;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A0MIAAADcAAAADwAAAGRycy9kb3ducmV2LnhtbERPTWsCMRC9F/ofwhS8FM3WouhqFKkK&#10;eqwtqLdhM91d3EzSJOr23xtB6G0e73Om89Y04kI+1JYVvPUyEMSF1TWXCr6/1t0RiBCRNTaWScEf&#10;BZjPnp+mmGt75U+67GIpUgiHHBVUMbpcylBUZDD0rCNO3I/1BmOCvpTa4zWFm0b2s2woDdacGip0&#10;9FFRcdqdjYJoVovtsv49DE978+7l+OjGr06pzku7mICI1MZ/8cO90Wl+NoD7M+kCOb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yA0MIAAADcAAAADwAAAAAAAAAAAAAA&#10;AAChAgAAZHJzL2Rvd25yZXYueG1sUEsFBgAAAAAEAAQA+QAAAJADAAAAAA==&#10;" strokecolor="#4579b8 [3044]">
                  <v:stroke startarrow="block" endarrow="block"/>
                </v:shape>
                <v:shape id="Text Box 106" o:spid="_x0000_s1099" type="#_x0000_t202" style="position:absolute;left:9173;top:37638;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37MQA&#10;AADcAAAADwAAAGRycy9kb3ducmV2LnhtbERPS2vCQBC+C/0PyxS8mU2FBkmzigTEUuxBm0tv0+zk&#10;QbOzMbs1aX99VxC8zcf3nGwzmU5caHCtZQVPUQyCuLS65VpB8bFbrEA4j6yxs0wKfsnBZv0wyzDV&#10;duQjXU6+FiGEXYoKGu/7VEpXNmTQRbYnDlxlB4M+wKGWesAxhJtOLuM4kQZbDg0N9pQ3VH6ffoyC&#10;t3z3jsevpVn9dfn+UG37c/H5rNT8cdq+gPA0+bv45n7VYX6cwPWZcIF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xN+zEAAAA3AAAAA8AAAAAAAAAAAAAAAAAmAIAAGRycy9k&#10;b3ducmV2LnhtbFBLBQYAAAAABAAEAPUAAACJAwAAAAA=&#10;" filled="f" stroked="f" strokeweight=".5pt">
                  <v:textbox>
                    <w:txbxContent>
                      <w:p w14:paraId="7FA56E2E" w14:textId="77777777" w:rsidR="000030B2" w:rsidRPr="00E61943" w:rsidRDefault="000030B2" w:rsidP="004259A0">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v:textbox>
                </v:shape>
                <v:shape id="Text Box 107" o:spid="_x0000_s1100" type="#_x0000_t202" style="position:absolute;left:1161;top:24;width:19431;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2Sd8QA&#10;AADcAAAADwAAAGRycy9kb3ducmV2LnhtbERPTWvCQBC9F/wPywje6qaCNaSuEgKhRdqDqZfeptkx&#10;Cc3Optmtif56tyB4m8f7nPV2NK04Ue8aywqe5hEI4tLqhisFh8/8MQbhPLLG1jIpOJOD7WbysMZE&#10;24H3dCp8JUIIuwQV1N53iZSurMmgm9uOOHBH2xv0AfaV1D0OIdy0chFFz9Jgw6Ghxo6ymsqf4s8o&#10;2GX5B+6/Fya+tNnr+zHtfg9fS6Vm0zF9AeFp9Hfxzf2mw/xoB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9knfEAAAA3AAAAA8AAAAAAAAAAAAAAAAAmAIAAGRycy9k&#10;b3ducmV2LnhtbFBLBQYAAAAABAAEAPUAAACJAwAAAAA=&#10;" filled="f" stroked="f" strokeweight=".5pt">
                  <v:textbox>
                    <w:txbxContent>
                      <w:p w14:paraId="20E3998C" w14:textId="7DB8BFDD" w:rsidR="000030B2" w:rsidRPr="000030B2" w:rsidRDefault="000030B2" w:rsidP="00220389">
                        <w:pPr>
                          <w:rPr>
                            <w:rFonts w:ascii="Arial" w:hAnsi="Arial" w:cs="Arial"/>
                            <w:b/>
                            <w:sz w:val="18"/>
                            <w:szCs w:val="18"/>
                            <w:u w:val="single"/>
                          </w:rPr>
                        </w:pPr>
                        <w:r>
                          <w:rPr>
                            <w:rFonts w:ascii="Arial" w:hAnsi="Arial" w:cs="Arial"/>
                            <w:b/>
                            <w:sz w:val="18"/>
                            <w:szCs w:val="18"/>
                            <w:u w:val="single"/>
                          </w:rPr>
                          <w:t>T</w:t>
                        </w:r>
                        <w:r w:rsidRPr="000030B2">
                          <w:rPr>
                            <w:rFonts w:ascii="Arial" w:hAnsi="Arial" w:cs="Arial"/>
                            <w:b/>
                            <w:sz w:val="18"/>
                            <w:szCs w:val="18"/>
                            <w:u w:val="single"/>
                          </w:rPr>
                          <w:t>ime-limited DL control channel</w:t>
                        </w:r>
                      </w:p>
                    </w:txbxContent>
                  </v:textbox>
                </v:shape>
                <v:shape id="Text Box 108" o:spid="_x0000_s1101" type="#_x0000_t202" style="position:absolute;left:1161;top:20598;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Bc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Wn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iBgXHAAAA3AAAAA8AAAAAAAAAAAAAAAAAmAIAAGRy&#10;cy9kb3ducmV2LnhtbFBLBQYAAAAABAAEAPUAAACMAwAAAAA=&#10;" filled="f" stroked="f" strokeweight=".5pt">
                  <v:textbox>
                    <w:txbxContent>
                      <w:p w14:paraId="6C37EEAE" w14:textId="7FE6E528" w:rsidR="000030B2" w:rsidRPr="000030B2" w:rsidRDefault="000030B2" w:rsidP="00220389">
                        <w:pPr>
                          <w:rPr>
                            <w:rFonts w:ascii="Arial" w:hAnsi="Arial" w:cs="Arial"/>
                            <w:b/>
                            <w:sz w:val="18"/>
                            <w:szCs w:val="18"/>
                            <w:u w:val="single"/>
                          </w:rPr>
                        </w:pPr>
                        <w:r w:rsidRPr="000030B2">
                          <w:rPr>
                            <w:rFonts w:ascii="Arial" w:hAnsi="Arial" w:cs="Arial"/>
                            <w:b/>
                            <w:sz w:val="18"/>
                            <w:szCs w:val="18"/>
                            <w:u w:val="single"/>
                          </w:rPr>
                          <w:t>DL control channel</w:t>
                        </w:r>
                        <w:r>
                          <w:rPr>
                            <w:rFonts w:ascii="Arial" w:hAnsi="Arial" w:cs="Arial"/>
                            <w:b/>
                            <w:sz w:val="18"/>
                            <w:szCs w:val="18"/>
                            <w:u w:val="single"/>
                          </w:rPr>
                          <w:t xml:space="preserve"> spanning a slot</w:t>
                        </w:r>
                      </w:p>
                    </w:txbxContent>
                  </v:textbox>
                </v:shape>
                <w10:anchorlock/>
              </v:group>
            </w:pict>
          </mc:Fallback>
        </mc:AlternateContent>
      </w:r>
    </w:p>
    <w:p w14:paraId="359EDD8F" w14:textId="0F579DB6" w:rsidR="004259A0" w:rsidRDefault="004259A0" w:rsidP="004259A0">
      <w:pPr>
        <w:pStyle w:val="Caption"/>
        <w:jc w:val="center"/>
        <w:rPr>
          <w:lang w:eastAsia="zh-CN"/>
        </w:rPr>
      </w:pPr>
      <w:bookmarkStart w:id="16" w:name="_Ref465800544"/>
      <w:r>
        <w:t xml:space="preserve">Figure </w:t>
      </w:r>
      <w:fldSimple w:instr=" SEQ Figure \* ARABIC ">
        <w:r w:rsidR="00396239">
          <w:rPr>
            <w:noProof/>
          </w:rPr>
          <w:t>3</w:t>
        </w:r>
      </w:fldSimple>
      <w:bookmarkEnd w:id="16"/>
      <w:r>
        <w:t xml:space="preserve"> – </w:t>
      </w:r>
      <w:r w:rsidR="00220389">
        <w:t>Latency for decoding a time-limited DL control channel</w:t>
      </w:r>
    </w:p>
    <w:p w14:paraId="7AC67FA2" w14:textId="58EA8413" w:rsidR="00B0334F" w:rsidRDefault="00B0334F" w:rsidP="00B0334F">
      <w:pPr>
        <w:pStyle w:val="Heading2"/>
        <w:rPr>
          <w:lang w:eastAsia="zh-CN"/>
        </w:rPr>
      </w:pPr>
      <w:r>
        <w:rPr>
          <w:lang w:eastAsia="zh-CN"/>
        </w:rPr>
        <w:t>Power</w:t>
      </w:r>
    </w:p>
    <w:p w14:paraId="2C1B5CDE" w14:textId="540BCAE6" w:rsidR="00B0334F" w:rsidRDefault="00B0334F" w:rsidP="00B0334F">
      <w:pPr>
        <w:rPr>
          <w:lang w:eastAsia="zh-CN"/>
        </w:rPr>
      </w:pPr>
      <w:r>
        <w:rPr>
          <w:lang w:eastAsia="zh-CN"/>
        </w:rPr>
        <w:t>A time-limited DL control channel allows the UE to microsleep between slot boundaries, whereas a UE that receives a DL control channel spanning a slot needs to be “on” all of the time</w:t>
      </w:r>
      <w:r w:rsidR="00651785">
        <w:rPr>
          <w:lang w:eastAsia="zh-CN"/>
        </w:rPr>
        <w:t xml:space="preserve"> (</w:t>
      </w:r>
      <w:r w:rsidR="00B36FBB">
        <w:rPr>
          <w:lang w:eastAsia="zh-CN"/>
        </w:rPr>
        <w:fldChar w:fldCharType="begin"/>
      </w:r>
      <w:r w:rsidR="00B36FBB">
        <w:rPr>
          <w:lang w:eastAsia="zh-CN"/>
        </w:rPr>
        <w:instrText xml:space="preserve"> REF _Ref465801914 \h </w:instrText>
      </w:r>
      <w:r w:rsidR="00B36FBB">
        <w:rPr>
          <w:lang w:eastAsia="zh-CN"/>
        </w:rPr>
      </w:r>
      <w:r w:rsidR="00B36FBB">
        <w:rPr>
          <w:lang w:eastAsia="zh-CN"/>
        </w:rPr>
        <w:fldChar w:fldCharType="separate"/>
      </w:r>
      <w:r w:rsidR="00396239">
        <w:t xml:space="preserve">Figure </w:t>
      </w:r>
      <w:r w:rsidR="00396239">
        <w:rPr>
          <w:noProof/>
        </w:rPr>
        <w:t>4</w:t>
      </w:r>
      <w:r w:rsidR="00B36FBB">
        <w:rPr>
          <w:lang w:eastAsia="zh-CN"/>
        </w:rPr>
        <w:fldChar w:fldCharType="end"/>
      </w:r>
      <w:r w:rsidR="00651785">
        <w:rPr>
          <w:lang w:eastAsia="zh-CN"/>
        </w:rPr>
        <w:t>)</w:t>
      </w:r>
      <w:r>
        <w:rPr>
          <w:lang w:eastAsia="zh-CN"/>
        </w:rPr>
        <w:t>. The amount</w:t>
      </w:r>
      <w:r w:rsidR="00A1095D">
        <w:rPr>
          <w:lang w:eastAsia="zh-CN"/>
        </w:rPr>
        <w:t xml:space="preserve"> of microsleep (and hence power saving) that the time-limited DL control channel allows depends on the speed of control channel decoding.</w:t>
      </w:r>
    </w:p>
    <w:p w14:paraId="6373C54D" w14:textId="1C35D40C" w:rsidR="00B36FBB" w:rsidRDefault="00B36FBB" w:rsidP="00B0334F">
      <w:pPr>
        <w:rPr>
          <w:b/>
          <w:lang w:eastAsia="zh-CN"/>
        </w:rPr>
      </w:pPr>
      <w:r w:rsidRPr="00B36FBB">
        <w:rPr>
          <w:b/>
          <w:lang w:eastAsia="zh-CN"/>
        </w:rPr>
        <w:t>Observation 3: Time limited DL control channels allowing for UE power saving.</w:t>
      </w:r>
    </w:p>
    <w:p w14:paraId="74D85BA9" w14:textId="77777777" w:rsidR="00FA181A" w:rsidRPr="00FA181A" w:rsidRDefault="00FA181A" w:rsidP="00B0334F">
      <w:pPr>
        <w:rPr>
          <w:lang w:eastAsia="zh-CN"/>
        </w:rPr>
      </w:pPr>
    </w:p>
    <w:p w14:paraId="0BC997D6" w14:textId="158D8C8F" w:rsidR="004259A0" w:rsidRDefault="00A1095D" w:rsidP="00775A33">
      <w:pPr>
        <w:rPr>
          <w:lang w:eastAsia="zh-CN"/>
        </w:rPr>
      </w:pPr>
      <w:r>
        <w:rPr>
          <w:noProof/>
        </w:rPr>
        <w:lastRenderedPageBreak/>
        <mc:AlternateContent>
          <mc:Choice Requires="wpc">
            <w:drawing>
              <wp:inline distT="0" distB="0" distL="0" distR="0" wp14:anchorId="7255FA6D" wp14:editId="55D958E4">
                <wp:extent cx="6059170" cy="5698849"/>
                <wp:effectExtent l="0" t="0" r="0" b="0"/>
                <wp:docPr id="144" name="Canvas 1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9" name="Rectangle 109"/>
                        <wps:cNvSpPr/>
                        <wps:spPr>
                          <a:xfrm>
                            <a:off x="344725" y="571503"/>
                            <a:ext cx="1714500" cy="68579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344725" y="914425"/>
                            <a:ext cx="228600" cy="342875"/>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344725" y="571533"/>
                            <a:ext cx="228600" cy="342867"/>
                          </a:xfrm>
                          <a:prstGeom prst="rect">
                            <a:avLst/>
                          </a:prstGeom>
                          <a:solidFill>
                            <a:srgbClr val="FFC0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Text Box 112"/>
                        <wps:cNvSpPr txBox="1"/>
                        <wps:spPr>
                          <a:xfrm>
                            <a:off x="115002" y="262170"/>
                            <a:ext cx="1943100" cy="228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76873A" w14:textId="77777777" w:rsidR="00A1095D" w:rsidRPr="00E61943" w:rsidRDefault="00A1095D" w:rsidP="00A1095D">
                              <w:pPr>
                                <w:rPr>
                                  <w:rFonts w:ascii="Arial" w:hAnsi="Arial" w:cs="Arial"/>
                                  <w:sz w:val="18"/>
                                  <w:szCs w:val="18"/>
                                </w:rPr>
                              </w:pPr>
                              <w:r>
                                <w:rPr>
                                  <w:rFonts w:ascii="Arial" w:hAnsi="Arial" w:cs="Arial"/>
                                  <w:sz w:val="18"/>
                                  <w:szCs w:val="18"/>
                                </w:rPr>
                                <w:t>time-limited DL control subbands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Arrow Connector 113"/>
                        <wps:cNvCnPr/>
                        <wps:spPr>
                          <a:xfrm flipH="1" flipV="1">
                            <a:off x="573325" y="1488536"/>
                            <a:ext cx="342900" cy="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4" name="Text Box 114"/>
                        <wps:cNvSpPr txBox="1"/>
                        <wps:spPr>
                          <a:xfrm>
                            <a:off x="459025" y="1488503"/>
                            <a:ext cx="801608" cy="2331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225BD2" w14:textId="77777777" w:rsidR="00A1095D" w:rsidRPr="004259A0" w:rsidRDefault="00A1095D" w:rsidP="00A1095D">
                              <w:pPr>
                                <w:rPr>
                                  <w:rFonts w:ascii="Arial" w:hAnsi="Arial" w:cs="Arial"/>
                                  <w:sz w:val="18"/>
                                  <w:szCs w:val="18"/>
                                  <w:vertAlign w:val="subscript"/>
                                </w:rPr>
                              </w:pPr>
                              <w:r>
                                <w:rPr>
                                  <w:rFonts w:ascii="Arial" w:hAnsi="Arial" w:cs="Arial"/>
                                  <w:sz w:val="18"/>
                                  <w:szCs w:val="18"/>
                                </w:rPr>
                                <w:t>T</w:t>
                              </w:r>
                              <w:r w:rsidRPr="004259A0">
                                <w:rPr>
                                  <w:rFonts w:ascii="Arial" w:hAnsi="Arial" w:cs="Arial"/>
                                  <w:sz w:val="18"/>
                                  <w:szCs w:val="18"/>
                                  <w:vertAlign w:val="subscript"/>
                                </w:rPr>
                                <w:t>control_decode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Straight Arrow Connector 116"/>
                        <wps:cNvCnPr/>
                        <wps:spPr>
                          <a:xfrm flipH="1">
                            <a:off x="346233" y="1482987"/>
                            <a:ext cx="230613" cy="7618"/>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7" name="Text Box 117"/>
                        <wps:cNvSpPr txBox="1"/>
                        <wps:spPr>
                          <a:xfrm>
                            <a:off x="116665" y="1499075"/>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B3DAAF" w14:textId="77777777" w:rsidR="00A1095D" w:rsidRPr="00E61943" w:rsidRDefault="00A1095D" w:rsidP="00A1095D">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Straight Arrow Connector 121"/>
                        <wps:cNvCnPr>
                          <a:stCxn id="111" idx="0"/>
                        </wps:cNvCnPr>
                        <wps:spPr>
                          <a:xfrm flipV="1">
                            <a:off x="459025" y="457177"/>
                            <a:ext cx="114300" cy="114356"/>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26" name="Text Box 126"/>
                        <wps:cNvSpPr txBox="1"/>
                        <wps:spPr>
                          <a:xfrm>
                            <a:off x="116125" y="3201516"/>
                            <a:ext cx="1943100" cy="228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000AAD" w14:textId="77777777" w:rsidR="00A1095D" w:rsidRPr="00E61943" w:rsidRDefault="00A1095D" w:rsidP="00A1095D">
                              <w:pPr>
                                <w:rPr>
                                  <w:rFonts w:ascii="Arial" w:hAnsi="Arial" w:cs="Arial"/>
                                  <w:sz w:val="18"/>
                                  <w:szCs w:val="18"/>
                                </w:rPr>
                              </w:pPr>
                              <w:r>
                                <w:rPr>
                                  <w:rFonts w:ascii="Arial" w:hAnsi="Arial" w:cs="Arial"/>
                                  <w:sz w:val="18"/>
                                  <w:szCs w:val="18"/>
                                </w:rPr>
                                <w:t>DL control channel for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Straight Arrow Connector 130"/>
                        <wps:cNvCnPr/>
                        <wps:spPr>
                          <a:xfrm flipH="1" flipV="1">
                            <a:off x="460148" y="3421035"/>
                            <a:ext cx="456077" cy="696527"/>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5" name="Rectangle 135"/>
                        <wps:cNvSpPr/>
                        <wps:spPr>
                          <a:xfrm>
                            <a:off x="344725" y="3774936"/>
                            <a:ext cx="1714500" cy="68579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344725" y="4117454"/>
                            <a:ext cx="1714500" cy="114645"/>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Straight Arrow Connector 138"/>
                        <wps:cNvCnPr/>
                        <wps:spPr>
                          <a:xfrm flipH="1" flipV="1">
                            <a:off x="2060348" y="4678539"/>
                            <a:ext cx="342900" cy="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9" name="Text Box 139"/>
                        <wps:cNvSpPr txBox="1"/>
                        <wps:spPr>
                          <a:xfrm>
                            <a:off x="1831748" y="4678539"/>
                            <a:ext cx="801608" cy="2331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A0C9FE" w14:textId="77777777" w:rsidR="00A1095D" w:rsidRPr="004259A0" w:rsidRDefault="00A1095D" w:rsidP="00A1095D">
                              <w:pPr>
                                <w:rPr>
                                  <w:rFonts w:ascii="Arial" w:hAnsi="Arial" w:cs="Arial"/>
                                  <w:sz w:val="18"/>
                                  <w:szCs w:val="18"/>
                                  <w:vertAlign w:val="subscript"/>
                                </w:rPr>
                              </w:pPr>
                              <w:r>
                                <w:rPr>
                                  <w:rFonts w:ascii="Arial" w:hAnsi="Arial" w:cs="Arial"/>
                                  <w:sz w:val="18"/>
                                  <w:szCs w:val="18"/>
                                </w:rPr>
                                <w:t>T</w:t>
                              </w:r>
                              <w:r w:rsidRPr="004259A0">
                                <w:rPr>
                                  <w:rFonts w:ascii="Arial" w:hAnsi="Arial" w:cs="Arial"/>
                                  <w:sz w:val="18"/>
                                  <w:szCs w:val="18"/>
                                  <w:vertAlign w:val="subscript"/>
                                </w:rPr>
                                <w:t>control_decode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0" name="Straight Arrow Connector 140"/>
                        <wps:cNvCnPr/>
                        <wps:spPr>
                          <a:xfrm flipH="1">
                            <a:off x="347357" y="4678132"/>
                            <a:ext cx="1712991" cy="426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1" name="Text Box 141"/>
                        <wps:cNvSpPr txBox="1"/>
                        <wps:spPr>
                          <a:xfrm>
                            <a:off x="917348" y="4678540"/>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CFB24" w14:textId="77777777" w:rsidR="00A1095D" w:rsidRPr="00E61943" w:rsidRDefault="00A1095D" w:rsidP="00A1095D">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142"/>
                        <wps:cNvSpPr txBox="1"/>
                        <wps:spPr>
                          <a:xfrm>
                            <a:off x="116125" y="2464"/>
                            <a:ext cx="1943100" cy="228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E1926A" w14:textId="77777777" w:rsidR="00A1095D" w:rsidRPr="000030B2" w:rsidRDefault="00A1095D" w:rsidP="00A1095D">
                              <w:pPr>
                                <w:rPr>
                                  <w:rFonts w:ascii="Arial" w:hAnsi="Arial" w:cs="Arial"/>
                                  <w:b/>
                                  <w:sz w:val="18"/>
                                  <w:szCs w:val="18"/>
                                  <w:u w:val="single"/>
                                </w:rPr>
                              </w:pPr>
                              <w:r>
                                <w:rPr>
                                  <w:rFonts w:ascii="Arial" w:hAnsi="Arial" w:cs="Arial"/>
                                  <w:b/>
                                  <w:sz w:val="18"/>
                                  <w:szCs w:val="18"/>
                                  <w:u w:val="single"/>
                                </w:rPr>
                                <w:t>T</w:t>
                              </w:r>
                              <w:r w:rsidRPr="000030B2">
                                <w:rPr>
                                  <w:rFonts w:ascii="Arial" w:hAnsi="Arial" w:cs="Arial"/>
                                  <w:b/>
                                  <w:sz w:val="18"/>
                                  <w:szCs w:val="18"/>
                                  <w:u w:val="single"/>
                                </w:rPr>
                                <w:t>ime-limited DL control channel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3" name="Text Box 143"/>
                        <wps:cNvSpPr txBox="1"/>
                        <wps:spPr>
                          <a:xfrm>
                            <a:off x="116125" y="2974562"/>
                            <a:ext cx="25146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89CD5B" w14:textId="77777777" w:rsidR="00A1095D" w:rsidRPr="000030B2" w:rsidRDefault="00A1095D" w:rsidP="00A1095D">
                              <w:pPr>
                                <w:rPr>
                                  <w:rFonts w:ascii="Arial" w:hAnsi="Arial" w:cs="Arial"/>
                                  <w:b/>
                                  <w:sz w:val="18"/>
                                  <w:szCs w:val="18"/>
                                  <w:u w:val="single"/>
                                </w:rPr>
                              </w:pPr>
                              <w:r w:rsidRPr="000030B2">
                                <w:rPr>
                                  <w:rFonts w:ascii="Arial" w:hAnsi="Arial" w:cs="Arial"/>
                                  <w:b/>
                                  <w:sz w:val="18"/>
                                  <w:szCs w:val="18"/>
                                  <w:u w:val="single"/>
                                </w:rPr>
                                <w:t>DL control channel</w:t>
                              </w:r>
                              <w:r>
                                <w:rPr>
                                  <w:rFonts w:ascii="Arial" w:hAnsi="Arial" w:cs="Arial"/>
                                  <w:b/>
                                  <w:sz w:val="18"/>
                                  <w:szCs w:val="18"/>
                                  <w:u w:val="single"/>
                                </w:rPr>
                                <w:t xml:space="preserve"> spanning a 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5" name="Rectangle 145"/>
                        <wps:cNvSpPr/>
                        <wps:spPr>
                          <a:xfrm>
                            <a:off x="2059225" y="3774936"/>
                            <a:ext cx="1714500" cy="68579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2059225" y="4117454"/>
                            <a:ext cx="1714500" cy="114645"/>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3773725" y="3774937"/>
                            <a:ext cx="1714500" cy="68579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3773725" y="4117455"/>
                            <a:ext cx="1714500" cy="114645"/>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Straight Arrow Connector 151"/>
                        <wps:cNvCnPr/>
                        <wps:spPr>
                          <a:xfrm flipH="1">
                            <a:off x="344725" y="1831260"/>
                            <a:ext cx="5715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2" name="Text Box 152"/>
                        <wps:cNvSpPr txBox="1"/>
                        <wps:spPr>
                          <a:xfrm>
                            <a:off x="230425" y="1945767"/>
                            <a:ext cx="3200400" cy="2331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D5B974" w14:textId="109E58A4" w:rsidR="00A1095D" w:rsidRPr="004259A0" w:rsidRDefault="00A1095D" w:rsidP="00A1095D">
                              <w:pPr>
                                <w:rPr>
                                  <w:rFonts w:ascii="Arial" w:hAnsi="Arial" w:cs="Arial"/>
                                  <w:sz w:val="18"/>
                                  <w:szCs w:val="18"/>
                                  <w:vertAlign w:val="subscript"/>
                                </w:rPr>
                              </w:pPr>
                              <w:r>
                                <w:rPr>
                                  <w:rFonts w:ascii="Arial" w:hAnsi="Arial" w:cs="Arial"/>
                                  <w:sz w:val="18"/>
                                  <w:szCs w:val="18"/>
                                </w:rPr>
                                <w:t>time duration for which UE RF is on and signal is sampled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Straight Arrow Connector 153"/>
                        <wps:cNvCnPr/>
                        <wps:spPr>
                          <a:xfrm>
                            <a:off x="687625" y="1831162"/>
                            <a:ext cx="114300" cy="228698"/>
                          </a:xfrm>
                          <a:prstGeom prst="straightConnector1">
                            <a:avLst/>
                          </a:prstGeom>
                          <a:ln>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54" name="Rectangle 154"/>
                        <wps:cNvSpPr/>
                        <wps:spPr>
                          <a:xfrm>
                            <a:off x="2059225" y="574025"/>
                            <a:ext cx="1714500" cy="68579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2059225" y="916947"/>
                            <a:ext cx="228600" cy="342875"/>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2059225" y="574055"/>
                            <a:ext cx="228600" cy="342867"/>
                          </a:xfrm>
                          <a:prstGeom prst="rect">
                            <a:avLst/>
                          </a:prstGeom>
                          <a:solidFill>
                            <a:srgbClr val="FFC0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3773725" y="574025"/>
                            <a:ext cx="1714500" cy="68579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3773725" y="916947"/>
                            <a:ext cx="228600" cy="342875"/>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3773725" y="574055"/>
                            <a:ext cx="228600" cy="342867"/>
                          </a:xfrm>
                          <a:prstGeom prst="rect">
                            <a:avLst/>
                          </a:prstGeom>
                          <a:solidFill>
                            <a:srgbClr val="FFC0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Straight Arrow Connector 160"/>
                        <wps:cNvCnPr/>
                        <wps:spPr>
                          <a:xfrm>
                            <a:off x="230425" y="2174160"/>
                            <a:ext cx="0" cy="457186"/>
                          </a:xfrm>
                          <a:prstGeom prst="straightConnector1">
                            <a:avLst/>
                          </a:prstGeom>
                          <a:ln>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wps:spPr>
                          <a:xfrm flipH="1">
                            <a:off x="116125" y="2517357"/>
                            <a:ext cx="5829300" cy="297"/>
                          </a:xfrm>
                          <a:prstGeom prst="straightConnector1">
                            <a:avLst/>
                          </a:prstGeom>
                          <a:ln>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2" name="Straight Arrow Connector 162"/>
                        <wps:cNvCnPr/>
                        <wps:spPr>
                          <a:xfrm flipH="1">
                            <a:off x="344725" y="2288667"/>
                            <a:ext cx="571500" cy="0"/>
                          </a:xfrm>
                          <a:prstGeom prst="straightConnector1">
                            <a:avLst/>
                          </a:prstGeom>
                          <a:ln w="25400">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wps:cNvCnPr/>
                        <wps:spPr>
                          <a:xfrm flipH="1">
                            <a:off x="2059225" y="2288718"/>
                            <a:ext cx="571500" cy="0"/>
                          </a:xfrm>
                          <a:prstGeom prst="straightConnector1">
                            <a:avLst/>
                          </a:prstGeom>
                          <a:ln w="25400">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wps:spPr>
                          <a:xfrm flipH="1" flipV="1">
                            <a:off x="916225" y="2454833"/>
                            <a:ext cx="1143000" cy="13"/>
                          </a:xfrm>
                          <a:prstGeom prst="straightConnector1">
                            <a:avLst/>
                          </a:prstGeom>
                          <a:ln w="25400">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65" name="Straight Arrow Connector 165"/>
                        <wps:cNvCnPr/>
                        <wps:spPr>
                          <a:xfrm flipH="1" flipV="1">
                            <a:off x="2630725" y="2455117"/>
                            <a:ext cx="1143000" cy="13"/>
                          </a:xfrm>
                          <a:prstGeom prst="straightConnector1">
                            <a:avLst/>
                          </a:prstGeom>
                          <a:ln w="25400">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66" name="Straight Arrow Connector 166"/>
                        <wps:cNvCnPr/>
                        <wps:spPr>
                          <a:xfrm flipH="1">
                            <a:off x="3773725" y="2288718"/>
                            <a:ext cx="571500" cy="0"/>
                          </a:xfrm>
                          <a:prstGeom prst="straightConnector1">
                            <a:avLst/>
                          </a:prstGeom>
                          <a:ln w="25400">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67" name="Straight Arrow Connector 167"/>
                        <wps:cNvCnPr/>
                        <wps:spPr>
                          <a:xfrm flipH="1" flipV="1">
                            <a:off x="4345225" y="2455117"/>
                            <a:ext cx="1143000" cy="13"/>
                          </a:xfrm>
                          <a:prstGeom prst="straightConnector1">
                            <a:avLst/>
                          </a:prstGeom>
                          <a:ln w="25400">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68" name="Text Box 168"/>
                        <wps:cNvSpPr txBox="1"/>
                        <wps:spPr>
                          <a:xfrm>
                            <a:off x="1825" y="2060028"/>
                            <a:ext cx="342900" cy="2285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0C5D10" w14:textId="64E74BC8" w:rsidR="00651785" w:rsidRPr="004259A0" w:rsidRDefault="00651785" w:rsidP="00A1095D">
                              <w:pPr>
                                <w:rPr>
                                  <w:rFonts w:ascii="Arial" w:hAnsi="Arial" w:cs="Arial"/>
                                  <w:sz w:val="18"/>
                                  <w:szCs w:val="18"/>
                                  <w:vertAlign w:val="subscript"/>
                                </w:rPr>
                              </w:pPr>
                              <w:r>
                                <w:rPr>
                                  <w:rFonts w:ascii="Arial" w:hAnsi="Arial" w:cs="Arial"/>
                                  <w:sz w:val="18"/>
                                  <w:szCs w:val="18"/>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9" name="Text Box 169"/>
                        <wps:cNvSpPr txBox="1"/>
                        <wps:spPr>
                          <a:xfrm>
                            <a:off x="5373925" y="2517185"/>
                            <a:ext cx="571500" cy="228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A19387" w14:textId="33F1E7E0" w:rsidR="00651785" w:rsidRPr="004259A0" w:rsidRDefault="00651785" w:rsidP="00A1095D">
                              <w:pPr>
                                <w:rPr>
                                  <w:rFonts w:ascii="Arial" w:hAnsi="Arial" w:cs="Arial"/>
                                  <w:sz w:val="18"/>
                                  <w:szCs w:val="18"/>
                                  <w:vertAlign w:val="subscript"/>
                                </w:rPr>
                              </w:pPr>
                              <w:r>
                                <w:rPr>
                                  <w:rFonts w:ascii="Arial" w:hAnsi="Arial" w:cs="Arial"/>
                                  <w:sz w:val="18"/>
                                  <w:szCs w:val="18"/>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 name="Straight Arrow Connector 179"/>
                        <wps:cNvCnPr/>
                        <wps:spPr>
                          <a:xfrm>
                            <a:off x="230425" y="5094121"/>
                            <a:ext cx="0" cy="457186"/>
                          </a:xfrm>
                          <a:prstGeom prst="straightConnector1">
                            <a:avLst/>
                          </a:prstGeom>
                          <a:ln>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0" name="Straight Arrow Connector 180"/>
                        <wps:cNvCnPr/>
                        <wps:spPr>
                          <a:xfrm flipH="1">
                            <a:off x="116125" y="5437318"/>
                            <a:ext cx="5829300" cy="297"/>
                          </a:xfrm>
                          <a:prstGeom prst="straightConnector1">
                            <a:avLst/>
                          </a:prstGeom>
                          <a:ln>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1" name="Straight Arrow Connector 181"/>
                        <wps:cNvCnPr/>
                        <wps:spPr>
                          <a:xfrm flipH="1">
                            <a:off x="356300" y="5191313"/>
                            <a:ext cx="5372100" cy="500"/>
                          </a:xfrm>
                          <a:prstGeom prst="straightConnector1">
                            <a:avLst/>
                          </a:prstGeom>
                          <a:ln w="25400">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87" name="Text Box 187"/>
                        <wps:cNvSpPr txBox="1"/>
                        <wps:spPr>
                          <a:xfrm>
                            <a:off x="1825" y="4979989"/>
                            <a:ext cx="342900" cy="2285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050DC6" w14:textId="77777777" w:rsidR="00651785" w:rsidRPr="004259A0" w:rsidRDefault="00651785" w:rsidP="00A1095D">
                              <w:pPr>
                                <w:rPr>
                                  <w:rFonts w:ascii="Arial" w:hAnsi="Arial" w:cs="Arial"/>
                                  <w:sz w:val="18"/>
                                  <w:szCs w:val="18"/>
                                  <w:vertAlign w:val="subscript"/>
                                </w:rPr>
                              </w:pPr>
                              <w:r>
                                <w:rPr>
                                  <w:rFonts w:ascii="Arial" w:hAnsi="Arial" w:cs="Arial"/>
                                  <w:sz w:val="18"/>
                                  <w:szCs w:val="18"/>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 name="Text Box 188"/>
                        <wps:cNvSpPr txBox="1"/>
                        <wps:spPr>
                          <a:xfrm>
                            <a:off x="5487670" y="5436962"/>
                            <a:ext cx="571500" cy="2615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EE62BB" w14:textId="7CA6AA8C" w:rsidR="00651785" w:rsidRPr="004259A0" w:rsidRDefault="00651785" w:rsidP="00A1095D">
                              <w:pPr>
                                <w:rPr>
                                  <w:rFonts w:ascii="Arial" w:hAnsi="Arial" w:cs="Arial"/>
                                  <w:sz w:val="18"/>
                                  <w:szCs w:val="18"/>
                                  <w:vertAlign w:val="subscript"/>
                                </w:rPr>
                              </w:pPr>
                              <w:r>
                                <w:rPr>
                                  <w:rFonts w:ascii="Arial" w:hAnsi="Arial" w:cs="Arial"/>
                                  <w:sz w:val="18"/>
                                  <w:szCs w:val="18"/>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9" name="Text Box 189"/>
                        <wps:cNvSpPr txBox="1"/>
                        <wps:spPr>
                          <a:xfrm>
                            <a:off x="1602025" y="4917817"/>
                            <a:ext cx="3200400" cy="2331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DD0637" w14:textId="1DBFB139" w:rsidR="00651785" w:rsidRPr="004259A0" w:rsidRDefault="00651785" w:rsidP="00A1095D">
                              <w:pPr>
                                <w:rPr>
                                  <w:rFonts w:ascii="Arial" w:hAnsi="Arial" w:cs="Arial"/>
                                  <w:sz w:val="18"/>
                                  <w:szCs w:val="18"/>
                                  <w:vertAlign w:val="subscript"/>
                                </w:rPr>
                              </w:pPr>
                              <w:r>
                                <w:rPr>
                                  <w:rFonts w:ascii="Arial" w:hAnsi="Arial" w:cs="Arial"/>
                                  <w:sz w:val="18"/>
                                  <w:szCs w:val="18"/>
                                </w:rPr>
                                <w:t>UE RF is always on and signal is always sampled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0" name="Freeform 190"/>
                        <wps:cNvSpPr/>
                        <wps:spPr>
                          <a:xfrm>
                            <a:off x="1163256" y="4919241"/>
                            <a:ext cx="405114" cy="127321"/>
                          </a:xfrm>
                          <a:custGeom>
                            <a:avLst/>
                            <a:gdLst>
                              <a:gd name="connsiteX0" fmla="*/ 405114 w 405114"/>
                              <a:gd name="connsiteY0" fmla="*/ 127321 h 127321"/>
                              <a:gd name="connsiteX1" fmla="*/ 185195 w 405114"/>
                              <a:gd name="connsiteY1" fmla="*/ 92597 h 127321"/>
                              <a:gd name="connsiteX2" fmla="*/ 0 w 405114"/>
                              <a:gd name="connsiteY2" fmla="*/ 0 h 127321"/>
                            </a:gdLst>
                            <a:ahLst/>
                            <a:cxnLst>
                              <a:cxn ang="0">
                                <a:pos x="connsiteX0" y="connsiteY0"/>
                              </a:cxn>
                              <a:cxn ang="0">
                                <a:pos x="connsiteX1" y="connsiteY1"/>
                              </a:cxn>
                              <a:cxn ang="0">
                                <a:pos x="connsiteX2" y="connsiteY2"/>
                              </a:cxn>
                            </a:cxnLst>
                            <a:rect l="l" t="t" r="r" b="b"/>
                            <a:pathLst>
                              <a:path w="405114" h="127321">
                                <a:moveTo>
                                  <a:pt x="405114" y="127321"/>
                                </a:moveTo>
                                <a:cubicBezTo>
                                  <a:pt x="328914" y="120569"/>
                                  <a:pt x="252714" y="113817"/>
                                  <a:pt x="185195" y="92597"/>
                                </a:cubicBezTo>
                                <a:cubicBezTo>
                                  <a:pt x="117676" y="71377"/>
                                  <a:pt x="58838" y="35688"/>
                                  <a:pt x="0" y="0"/>
                                </a:cubicBezTo>
                              </a:path>
                            </a:pathLst>
                          </a:custGeom>
                          <a:noFill/>
                          <a:ln w="127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Text Box 191"/>
                        <wps:cNvSpPr txBox="1"/>
                        <wps:spPr>
                          <a:xfrm>
                            <a:off x="1144825" y="2288554"/>
                            <a:ext cx="800100" cy="2285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740728" w14:textId="3EF92A48" w:rsidR="00651785" w:rsidRPr="00651785" w:rsidRDefault="00651785" w:rsidP="00A1095D">
                              <w:pPr>
                                <w:rPr>
                                  <w:rFonts w:ascii="Arial" w:hAnsi="Arial" w:cs="Arial"/>
                                  <w:i/>
                                  <w:sz w:val="16"/>
                                  <w:szCs w:val="16"/>
                                  <w:vertAlign w:val="subscript"/>
                                </w:rPr>
                              </w:pPr>
                              <w:r w:rsidRPr="00651785">
                                <w:rPr>
                                  <w:rFonts w:ascii="Arial" w:hAnsi="Arial" w:cs="Arial"/>
                                  <w:i/>
                                  <w:sz w:val="16"/>
                                  <w:szCs w:val="16"/>
                                </w:rPr>
                                <w:t>microsleep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 name="Text Box 192"/>
                        <wps:cNvSpPr txBox="1"/>
                        <wps:spPr>
                          <a:xfrm>
                            <a:off x="2859325" y="2288604"/>
                            <a:ext cx="800100" cy="2285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17160A" w14:textId="77777777" w:rsidR="00651785" w:rsidRPr="00651785" w:rsidRDefault="00651785" w:rsidP="00A1095D">
                              <w:pPr>
                                <w:rPr>
                                  <w:rFonts w:ascii="Arial" w:hAnsi="Arial" w:cs="Arial"/>
                                  <w:i/>
                                  <w:sz w:val="16"/>
                                  <w:szCs w:val="16"/>
                                  <w:vertAlign w:val="subscript"/>
                                </w:rPr>
                              </w:pPr>
                              <w:r w:rsidRPr="00651785">
                                <w:rPr>
                                  <w:rFonts w:ascii="Arial" w:hAnsi="Arial" w:cs="Arial"/>
                                  <w:i/>
                                  <w:sz w:val="16"/>
                                  <w:szCs w:val="16"/>
                                </w:rPr>
                                <w:t>microsleep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 name="Text Box 193"/>
                        <wps:cNvSpPr txBox="1"/>
                        <wps:spPr>
                          <a:xfrm>
                            <a:off x="4573825" y="2288604"/>
                            <a:ext cx="800100" cy="2285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23FB0" w14:textId="77777777" w:rsidR="00651785" w:rsidRPr="00651785" w:rsidRDefault="00651785" w:rsidP="00A1095D">
                              <w:pPr>
                                <w:rPr>
                                  <w:rFonts w:ascii="Arial" w:hAnsi="Arial" w:cs="Arial"/>
                                  <w:i/>
                                  <w:sz w:val="16"/>
                                  <w:szCs w:val="16"/>
                                  <w:vertAlign w:val="subscript"/>
                                </w:rPr>
                              </w:pPr>
                              <w:r w:rsidRPr="00651785">
                                <w:rPr>
                                  <w:rFonts w:ascii="Arial" w:hAnsi="Arial" w:cs="Arial"/>
                                  <w:i/>
                                  <w:sz w:val="16"/>
                                  <w:szCs w:val="16"/>
                                </w:rPr>
                                <w:t>microsleep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255FA6D" id="Canvas 144" o:spid="_x0000_s1102" editas="canvas" style="width:477.1pt;height:448.75pt;mso-position-horizontal-relative:char;mso-position-vertical-relative:line" coordsize="60591,56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">
                <v:shape id="_x0000_s1103" type="#_x0000_t75" style="position:absolute;width:60591;height:56984;visibility:visible;mso-wrap-style:square">
                  <v:fill o:detectmouseclick="t"/>
                  <v:path o:connecttype="none"/>
                </v:shape>
                <v:rect id="Rectangle 109" o:spid="_x0000_s1104" style="position:absolute;left:3447;top:5715;width:17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PS9cQA&#10;AADcAAAADwAAAGRycy9kb3ducmV2LnhtbERPTWvCQBC9F/wPywi9iG7sobTRVcTSkkMpaOvB25id&#10;ZlOzsyE71fjv3YLQ2zze58yXvW/UibpYBzYwnWSgiMtga64MfH2+jp9ARUG22AQmAxeKsFwM7uaY&#10;23DmDZ22UqkUwjFHA06kzbWOpSOPcRJa4sR9h86jJNhV2nZ4TuG+0Q9Z9qg91pwaHLa0dlQet7/e&#10;wL7opfqZvsn7EUe7UeEO5cfLwZj7Yb+agRLq5V98cxc2zc+e4e+ZdIF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z0vXEAAAA3AAAAA8AAAAAAAAAAAAAAAAAmAIAAGRycy9k&#10;b3ducmV2LnhtbFBLBQYAAAAABAAEAPUAAACJAwAAAAA=&#10;" filled="f" strokecolor="black [3213]" strokeweight="1pt"/>
                <v:rect id="Rectangle 110" o:spid="_x0000_s1105" style="position:absolute;left:3447;top:9144;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qB5sYA&#10;AADcAAAADwAAAGRycy9kb3ducmV2LnhtbESPT2vCQBDF70K/wzKF3nRjwSqpqxShkkOx+IfS4zQ7&#10;TYLZ2ZBd3fjtO4eCtxnem/d+s1wPrlVX6kPj2cB0koEiLr1tuDJwOr6PF6BCRLbYeiYDNwqwXj2M&#10;lphbn3hP10OslIRwyNFAHWOXax3KmhyGie+IRfv1vcMoa19p22OScNfq5yx70Q4bloYaO9rUVJ4P&#10;F2fg/PF5+tntv1J3nKdZ2myL7TcWxjw9Dm+voCIN8W7+vy6s4E8FX56RCf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qB5sYAAADcAAAADwAAAAAAAAAAAAAAAACYAgAAZHJz&#10;L2Rvd25yZXYueG1sUEsFBgAAAAAEAAQA9QAAAIsDAAAAAA==&#10;" fillcolor="#4f81bd [3204]" strokecolor="black [3213]" strokeweight="1pt"/>
                <v:rect id="Rectangle 111" o:spid="_x0000_s1106" style="position:absolute;left:3447;top:5715;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69sMA&#10;AADcAAAADwAAAGRycy9kb3ducmV2LnhtbERP32vCMBB+H/g/hBN8m2mH6KhGEWEig23UKvh4NGdb&#10;bC6xybT775eBsLf7+H7eYtWbVtyo841lBek4AUFcWt1wpeBQvD2/gvABWWNrmRT8kIfVcvC0wEzb&#10;O+d024dKxBD2GSqoQ3CZlL6syaAfW0ccubPtDIYIu0rqDu8x3LTyJUmm0mDDsaFGR5uaysv+2yjI&#10;P76Os+Lq3ov1qXXTfGK3n+edUqNhv56DCNSHf/HDvdNxfprC3zPxAr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69sMAAADcAAAADwAAAAAAAAAAAAAAAACYAgAAZHJzL2Rv&#10;d25yZXYueG1sUEsFBgAAAAAEAAQA9QAAAIgDAAAAAA==&#10;" fillcolor="#ffc000" strokecolor="black [3213]" strokeweight="1pt"/>
                <v:shape id="Text Box 112" o:spid="_x0000_s1107" type="#_x0000_t202" style="position:absolute;left:1150;top:2621;width:19431;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OnMsQA&#10;AADcAAAADwAAAGRycy9kb3ducmV2LnhtbERPTWvCQBC9F/wPywi9NRsDLSFmFQlIi7SHqBdvY3ZM&#10;gtnZmF017a/vFgre5vE+J1+OphM3GlxrWcEsikEQV1a3XCvY79YvKQjnkTV2lknBNzlYLiZPOWba&#10;3rmk29bXIoSwy1BB432fSemqhgy6yPbEgTvZwaAPcKilHvAewk0nkzh+kwZbDg0N9lQ0VJ23V6Ng&#10;U6y/sDwmJv3pivfP06q/7A+vSj1Px9UchKfRP8T/7g8d5s8S+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TpzLEAAAA3AAAAA8AAAAAAAAAAAAAAAAAmAIAAGRycy9k&#10;b3ducmV2LnhtbFBLBQYAAAAABAAEAPUAAACJAwAAAAA=&#10;" filled="f" stroked="f" strokeweight=".5pt">
                  <v:textbox>
                    <w:txbxContent>
                      <w:p w14:paraId="6276873A" w14:textId="77777777" w:rsidR="00A1095D" w:rsidRPr="00E61943" w:rsidRDefault="00A1095D" w:rsidP="00A1095D">
                        <w:pPr>
                          <w:rPr>
                            <w:rFonts w:ascii="Arial" w:hAnsi="Arial" w:cs="Arial"/>
                            <w:sz w:val="18"/>
                            <w:szCs w:val="18"/>
                          </w:rPr>
                        </w:pPr>
                        <w:r>
                          <w:rPr>
                            <w:rFonts w:ascii="Arial" w:hAnsi="Arial" w:cs="Arial"/>
                            <w:sz w:val="18"/>
                            <w:szCs w:val="18"/>
                          </w:rPr>
                          <w:t>time-limited DL control subbands</w:t>
                        </w:r>
                      </w:p>
                    </w:txbxContent>
                  </v:textbox>
                </v:shape>
                <v:shape id="Straight Arrow Connector 113" o:spid="_x0000_s1108" type="#_x0000_t32" style="position:absolute;left:5733;top:14885;width:3429;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DTzsMAAADcAAAADwAAAGRycy9kb3ducmV2LnhtbERPTWvCQBC9F/oflin01my0EGzMKiII&#10;hZZQ0156G7JjNpidDdnVpP56tyB4m8f7nGI92U6cafCtYwWzJAVBXDvdcqPg53v3sgDhA7LGzjEp&#10;+CMP69XjQ4G5diPv6VyFRsQQ9jkqMCH0uZS+NmTRJ64njtzBDRZDhEMj9YBjDLednKdpJi22HBsM&#10;9rQ1VB+rk1XwkW3p8rX4NX03zcf6rfws/d4r9fw0bZYgAk3hLr6533WcP3uF/2fiBX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A087DAAAA3AAAAA8AAAAAAAAAAAAA&#10;AAAAoQIAAGRycy9kb3ducmV2LnhtbFBLBQYAAAAABAAEAPkAAACRAwAAAAA=&#10;" strokecolor="#4579b8 [3044]">
                  <v:stroke startarrow="block" endarrow="block"/>
                </v:shape>
                <v:shape id="Text Box 114" o:spid="_x0000_s1109" type="#_x0000_t202" style="position:absolute;left:4590;top:14885;width:8016;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a3cQA&#10;AADcAAAADwAAAGRycy9kb3ducmV2LnhtbERPS2vCQBC+F/wPywje6iZi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mt3EAAAA3AAAAA8AAAAAAAAAAAAAAAAAmAIAAGRycy9k&#10;b3ducmV2LnhtbFBLBQYAAAAABAAEAPUAAACJAwAAAAA=&#10;" filled="f" stroked="f" strokeweight=".5pt">
                  <v:textbox>
                    <w:txbxContent>
                      <w:p w14:paraId="31225BD2" w14:textId="77777777" w:rsidR="00A1095D" w:rsidRPr="004259A0" w:rsidRDefault="00A1095D" w:rsidP="00A1095D">
                        <w:pPr>
                          <w:rPr>
                            <w:rFonts w:ascii="Arial" w:hAnsi="Arial" w:cs="Arial"/>
                            <w:sz w:val="18"/>
                            <w:szCs w:val="18"/>
                            <w:vertAlign w:val="subscript"/>
                          </w:rPr>
                        </w:pPr>
                        <w:r>
                          <w:rPr>
                            <w:rFonts w:ascii="Arial" w:hAnsi="Arial" w:cs="Arial"/>
                            <w:sz w:val="18"/>
                            <w:szCs w:val="18"/>
                          </w:rPr>
                          <w:t>T</w:t>
                        </w:r>
                        <w:r w:rsidRPr="004259A0">
                          <w:rPr>
                            <w:rFonts w:ascii="Arial" w:hAnsi="Arial" w:cs="Arial"/>
                            <w:sz w:val="18"/>
                            <w:szCs w:val="18"/>
                            <w:vertAlign w:val="subscript"/>
                          </w:rPr>
                          <w:t>control_decode</w:t>
                        </w:r>
                      </w:p>
                    </w:txbxContent>
                  </v:textbox>
                </v:shape>
                <v:shape id="Straight Arrow Connector 116" o:spid="_x0000_s1110" type="#_x0000_t32" style="position:absolute;left:3462;top:14829;width:2306;height:7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eIesMAAADcAAAADwAAAGRycy9kb3ducmV2LnhtbERPTWsCMRC9F/wPYYReSs1aYXFXo4ht&#10;QY+1QtvbsBl3FzeTmKS6/nsjFHqbx/uc+bI3nTiTD61lBeNRBoK4srrlWsH+8/15CiJEZI2dZVJw&#10;pQDLxeBhjqW2F/6g8y7WIoVwKFFBE6MrpQxVQwbDyDrixB2sNxgT9LXUHi8p3HTyJctyabDl1NCg&#10;o3VD1XH3axRE87bavran7/z4ZSZeFj+ueHJKPQ771QxEpD7+i//cG53mj3O4P5Mu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niHrDAAAA3AAAAA8AAAAAAAAAAAAA&#10;AAAAoQIAAGRycy9kb3ducmV2LnhtbFBLBQYAAAAABAAEAPkAAACRAwAAAAA=&#10;" strokecolor="#4579b8 [3044]">
                  <v:stroke startarrow="block" endarrow="block"/>
                </v:shape>
                <v:shape id="Text Box 117" o:spid="_x0000_s1111" type="#_x0000_t202" style="position:absolute;left:1166;top:14990;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EqsQA&#10;AADcAAAADwAAAGRycy9kb3ducmV2LnhtbERPS2vCQBC+F/wPywje6iaCraSuEgJSkfbg4+JtzI5J&#10;aHY2za5J7K/vFgre5uN7znI9mFp01LrKsoJ4GoEgzq2uuFBwOm6eFyCcR9ZYWyYFd3KwXo2elpho&#10;2/OeuoMvRAhhl6CC0vsmkdLlJRl0U9sQB+5qW4M+wLaQusU+hJtazqLoRRqsODSU2FBWUv51uBkF&#10;u2zzifvLzCx+6uz945o236fzXKnJeEjfQHga/EP8797qMD9+hb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kBKrEAAAA3AAAAA8AAAAAAAAAAAAAAAAAmAIAAGRycy9k&#10;b3ducmV2LnhtbFBLBQYAAAAABAAEAPUAAACJAwAAAAA=&#10;" filled="f" stroked="f" strokeweight=".5pt">
                  <v:textbox>
                    <w:txbxContent>
                      <w:p w14:paraId="26B3DAAF" w14:textId="77777777" w:rsidR="00A1095D" w:rsidRPr="00E61943" w:rsidRDefault="00A1095D" w:rsidP="00A1095D">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v:textbox>
                </v:shape>
                <v:shape id="Straight Arrow Connector 121" o:spid="_x0000_s1112" type="#_x0000_t32" style="position:absolute;left:4590;top:4571;width:1143;height:1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5nUcQAAADcAAAADwAAAGRycy9kb3ducmV2LnhtbERPTWvCQBC9C/6HZYTedKNQKdFVqqIt&#10;LQpGpXibZqdJMDubZleN/74rFLzN433OeNqYUlyodoVlBf1eBII4tbrgTMF+t+y+gHAeWWNpmRTc&#10;yMF00m6NMdb2ylu6JD4TIYRdjApy76tYSpfmZND1bEUcuB9bG/QB1pnUNV5DuCnlIIqG0mDBoSHH&#10;iuY5pafkbBRoPia/h4/V93oz/1zQ7flrdly+KfXUaV5HIDw1/iH+d7/rMH/Qh/sz4Q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vmdRxAAAANwAAAAPAAAAAAAAAAAA&#10;AAAAAKECAABkcnMvZG93bnJldi54bWxQSwUGAAAAAAQABAD5AAAAkgMAAAAA&#10;" strokecolor="#4579b8 [3044]">
                  <v:stroke startarrow="block"/>
                </v:shape>
                <v:shape id="Text Box 126" o:spid="_x0000_s1113" type="#_x0000_t202" style="position:absolute;left:1161;top:32015;width:19431;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rjMQA&#10;AADcAAAADwAAAGRycy9kb3ducmV2LnhtbERPTWvCQBC9F/oflin01mwMVCTNGkJAKqUetLn0Ns2O&#10;STA7m2ZXTfvrXUHwNo/3OVk+mV6caHSdZQWzKAZBXFvdcaOg+lq9LEA4j6yxt0wK/shBvnx8yDDV&#10;9sxbOu18I0IIuxQVtN4PqZSubsmgi+xAHLi9HQ36AMdG6hHPIdz0MonjuTTYcWhocaCypfqwOxoF&#10;H+Vqg9ufxCz++/L9c18Mv9X3q1LPT1PxBsLT5O/im3utw/xkDtdnwgV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Ea4zEAAAA3AAAAA8AAAAAAAAAAAAAAAAAmAIAAGRycy9k&#10;b3ducmV2LnhtbFBLBQYAAAAABAAEAPUAAACJAwAAAAA=&#10;" filled="f" stroked="f" strokeweight=".5pt">
                  <v:textbox>
                    <w:txbxContent>
                      <w:p w14:paraId="14000AAD" w14:textId="77777777" w:rsidR="00A1095D" w:rsidRPr="00E61943" w:rsidRDefault="00A1095D" w:rsidP="00A1095D">
                        <w:pPr>
                          <w:rPr>
                            <w:rFonts w:ascii="Arial" w:hAnsi="Arial" w:cs="Arial"/>
                            <w:sz w:val="18"/>
                            <w:szCs w:val="18"/>
                          </w:rPr>
                        </w:pPr>
                        <w:r>
                          <w:rPr>
                            <w:rFonts w:ascii="Arial" w:hAnsi="Arial" w:cs="Arial"/>
                            <w:sz w:val="18"/>
                            <w:szCs w:val="18"/>
                          </w:rPr>
                          <w:t>DL control channel for UE</w:t>
                        </w:r>
                      </w:p>
                    </w:txbxContent>
                  </v:textbox>
                </v:shape>
                <v:shape id="Straight Arrow Connector 130" o:spid="_x0000_s1114" type="#_x0000_t32" style="position:absolute;left:4601;top:34210;width:4561;height:69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K8FsUAAADcAAAADwAAAGRycy9kb3ducmV2LnhtbESPT2vCQBDF74V+h2UK3upGhSKpq/in&#10;YosXtV68DdkxCWZnQ3abxG/fOQjeZnhv3vvNbNG7SrXUhNKzgdEwAUWceVtybuD8u32fggoR2WLl&#10;mQzcKcBi/voyw9T6jo/UnmKuJIRDigaKGOtU65AV5DAMfU0s2tU3DqOsTa5tg52Eu0qPk+RDOyxZ&#10;GgqsaV1Qdjv9OQObcTzUrXW36/7rZ9dd+tGKjltjBm/98hNUpD4+zY/rbyv4E8GXZ2QCPf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K8FsUAAADcAAAADwAAAAAAAAAA&#10;AAAAAAChAgAAZHJzL2Rvd25yZXYueG1sUEsFBgAAAAAEAAQA+QAAAJMDAAAAAA==&#10;" strokecolor="#4579b8 [3044]">
                  <v:stroke startarrow="block"/>
                </v:shape>
                <v:rect id="Rectangle 135" o:spid="_x0000_s1115" style="position:absolute;left:3447;top:37749;width:17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STcQA&#10;AADcAAAADwAAAGRycy9kb3ducmV2LnhtbERPTWvCQBC9F/oflin0IrrRUpHoKqXFkkMpaOvB25gd&#10;s6nZ2ZCdavrvu4WCt3m8z1mset+oM3WxDmxgPMpAEZfB1lwZ+PxYD2egoiBbbAKTgR+KsFre3iww&#10;t+HCGzpvpVIphGOOBpxIm2sdS0ce4yi0xIk7hs6jJNhV2nZ4SeG+0ZMsm2qPNacGhy09OypP229v&#10;YF/0Un2NX+XthIPdoHCH8v3lYMz9Xf80ByXUy1X87y5smv/wC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SEk3EAAAA3AAAAA8AAAAAAAAAAAAAAAAAmAIAAGRycy9k&#10;b3ducmV2LnhtbFBLBQYAAAAABAAEAPUAAACJAwAAAAA=&#10;" filled="f" strokecolor="black [3213]" strokeweight="1pt"/>
                <v:rect id="Rectangle 136" o:spid="_x0000_s1116" style="position:absolute;left:3447;top:41174;width:17145;height:1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rgacMA&#10;AADcAAAADwAAAGRycy9kb3ducmV2LnhtbERPS2vCQBC+F/wPywje6kZLVaKriFDJobT4QDyO2TEJ&#10;ZmdDdnXTf98tFLzNx/ecxaoztXhQ6yrLCkbDBARxbnXFhYLj4eN1BsJ5ZI21ZVLwQw5Wy97LAlNt&#10;A+/osfeFiCHsUlRQet+kUrq8JINuaBviyF1ta9BH2BZStxhiuKnlOEkm0mDFsaHEhjYl5bf93Si4&#10;fX4fL1+7U2gO0/AeNttse8ZMqUG/W89BeOr8U/zvznSc/zaBv2fi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rgacMAAADcAAAADwAAAAAAAAAAAAAAAACYAgAAZHJzL2Rv&#10;d25yZXYueG1sUEsFBgAAAAAEAAQA9QAAAIgDAAAAAA==&#10;" fillcolor="#4f81bd [3204]" strokecolor="black [3213]" strokeweight="1pt"/>
                <v:shape id="Straight Arrow Connector 138" o:spid="_x0000_s1117" type="#_x0000_t32" style="position:absolute;left:20603;top:46785;width:3429;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Ed38UAAADcAAAADwAAAGRycy9kb3ducmV2LnhtbESPQWvCQBCF74L/YRmhN91oQWx0DSUg&#10;CC1SbS+9DdkxG5qdDdnVpP31nUOhtxnem/e+2RWjb9Wd+tgENrBcZKCIq2Abrg18vB/mG1AxIVts&#10;A5OBb4pQ7KeTHeY2DHym+yXVSkI45mjApdTlWsfKkce4CB2xaNfQe0yy9rW2PQ4S7lu9yrK19tiw&#10;NDjsqHRUfV1u3sDLuqSft82n69pxNVRPp9dTPEdjHmbj8xZUojH9m/+uj1bwH4VWnpEJ9P4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Ed38UAAADcAAAADwAAAAAAAAAA&#10;AAAAAAChAgAAZHJzL2Rvd25yZXYueG1sUEsFBgAAAAAEAAQA+QAAAJMDAAAAAA==&#10;" strokecolor="#4579b8 [3044]">
                  <v:stroke startarrow="block" endarrow="block"/>
                </v:shape>
                <v:shape id="Text Box 139" o:spid="_x0000_s1118" type="#_x0000_t202" style="position:absolute;left:18317;top:46785;width:8016;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pI8MA&#10;AADcAAAADwAAAGRycy9kb3ducmV2LnhtbERPS4vCMBC+L/gfwgje1lQX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JpI8MAAADcAAAADwAAAAAAAAAAAAAAAACYAgAAZHJzL2Rv&#10;d25yZXYueG1sUEsFBgAAAAAEAAQA9QAAAIgDAAAAAA==&#10;" filled="f" stroked="f" strokeweight=".5pt">
                  <v:textbox>
                    <w:txbxContent>
                      <w:p w14:paraId="36A0C9FE" w14:textId="77777777" w:rsidR="00A1095D" w:rsidRPr="004259A0" w:rsidRDefault="00A1095D" w:rsidP="00A1095D">
                        <w:pPr>
                          <w:rPr>
                            <w:rFonts w:ascii="Arial" w:hAnsi="Arial" w:cs="Arial"/>
                            <w:sz w:val="18"/>
                            <w:szCs w:val="18"/>
                            <w:vertAlign w:val="subscript"/>
                          </w:rPr>
                        </w:pPr>
                        <w:r>
                          <w:rPr>
                            <w:rFonts w:ascii="Arial" w:hAnsi="Arial" w:cs="Arial"/>
                            <w:sz w:val="18"/>
                            <w:szCs w:val="18"/>
                          </w:rPr>
                          <w:t>T</w:t>
                        </w:r>
                        <w:r w:rsidRPr="004259A0">
                          <w:rPr>
                            <w:rFonts w:ascii="Arial" w:hAnsi="Arial" w:cs="Arial"/>
                            <w:sz w:val="18"/>
                            <w:szCs w:val="18"/>
                            <w:vertAlign w:val="subscript"/>
                          </w:rPr>
                          <w:t>control_decode</w:t>
                        </w:r>
                      </w:p>
                    </w:txbxContent>
                  </v:textbox>
                </v:shape>
                <v:shape id="Straight Arrow Connector 140" o:spid="_x0000_s1119" type="#_x0000_t32" style="position:absolute;left:3473;top:46781;width:17130;height: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GaiMYAAADcAAAADwAAAGRycy9kb3ducmV2LnhtbESPzWsCMRDF74X+D2EKvRTN9gPRrVFE&#10;W2iPfoB6GzbT3cXNJE1S3f73nUPB2wzvzXu/mc5716kzxdR6NvA4LEARV962XBvYbd8HY1ApI1vs&#10;PJOBX0own93eTLG0/sJrOm9yrSSEU4kGmpxDqXWqGnKYhj4Qi/blo8Msa6y1jXiRcNfpp6IYaYct&#10;S0ODgZYNVafNjzOQ3dvic9V+H0anvXuOenIMk4dgzP1dv3gFlanPV/P/9YcV/BfBl2dkAj3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xmojGAAAA3AAAAA8AAAAAAAAA&#10;AAAAAAAAoQIAAGRycy9kb3ducmV2LnhtbFBLBQYAAAAABAAEAPkAAACUAwAAAAA=&#10;" strokecolor="#4579b8 [3044]">
                  <v:stroke startarrow="block" endarrow="block"/>
                </v:shape>
                <v:shape id="Text Box 141" o:spid="_x0000_s1120" type="#_x0000_t202" style="position:absolute;left:9173;top:46785;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IWWMQA&#10;AADcAAAADwAAAGRycy9kb3ducmV2LnhtbERPS2vCQBC+F/wPywje6iZii6SuEgJSkfbg4+JtzI5J&#10;aHY2za5J7K/vFgre5uN7znI9mFp01LrKsoJ4GoEgzq2uuFBwOm6eFyCcR9ZYWyYFd3KwXo2elpho&#10;2/OeuoMvRAhhl6CC0vsmkdLlJRl0U9sQB+5qW4M+wLaQusU+hJtazqLoVRqsODSU2FBWUv51uBkF&#10;u2zzifvLzCx+6uz945o236fzi1KT8ZC+gfA0+If4373VYf48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yFljEAAAA3AAAAA8AAAAAAAAAAAAAAAAAmAIAAGRycy9k&#10;b3ducmV2LnhtbFBLBQYAAAAABAAEAPUAAACJAwAAAAA=&#10;" filled="f" stroked="f" strokeweight=".5pt">
                  <v:textbox>
                    <w:txbxContent>
                      <w:p w14:paraId="1B1CFB24" w14:textId="77777777" w:rsidR="00A1095D" w:rsidRPr="00E61943" w:rsidRDefault="00A1095D" w:rsidP="00A1095D">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v:textbox>
                </v:shape>
                <v:shape id="Text Box 142" o:spid="_x0000_s1121" type="#_x0000_t202" style="position:absolute;left:1161;top:24;width:19431;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CIL8MA&#10;AADcAAAADwAAAGRycy9kb3ducmV2LnhtbERPS4vCMBC+L+x/CLPgbU0tKt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CIL8MAAADcAAAADwAAAAAAAAAAAAAAAACYAgAAZHJzL2Rv&#10;d25yZXYueG1sUEsFBgAAAAAEAAQA9QAAAIgDAAAAAA==&#10;" filled="f" stroked="f" strokeweight=".5pt">
                  <v:textbox>
                    <w:txbxContent>
                      <w:p w14:paraId="15E1926A" w14:textId="77777777" w:rsidR="00A1095D" w:rsidRPr="000030B2" w:rsidRDefault="00A1095D" w:rsidP="00A1095D">
                        <w:pPr>
                          <w:rPr>
                            <w:rFonts w:ascii="Arial" w:hAnsi="Arial" w:cs="Arial"/>
                            <w:b/>
                            <w:sz w:val="18"/>
                            <w:szCs w:val="18"/>
                            <w:u w:val="single"/>
                          </w:rPr>
                        </w:pPr>
                        <w:r>
                          <w:rPr>
                            <w:rFonts w:ascii="Arial" w:hAnsi="Arial" w:cs="Arial"/>
                            <w:b/>
                            <w:sz w:val="18"/>
                            <w:szCs w:val="18"/>
                            <w:u w:val="single"/>
                          </w:rPr>
                          <w:t>T</w:t>
                        </w:r>
                        <w:r w:rsidRPr="000030B2">
                          <w:rPr>
                            <w:rFonts w:ascii="Arial" w:hAnsi="Arial" w:cs="Arial"/>
                            <w:b/>
                            <w:sz w:val="18"/>
                            <w:szCs w:val="18"/>
                            <w:u w:val="single"/>
                          </w:rPr>
                          <w:t>ime-limited DL control channel</w:t>
                        </w:r>
                      </w:p>
                    </w:txbxContent>
                  </v:textbox>
                </v:shape>
                <v:shape id="Text Box 143" o:spid="_x0000_s1122" type="#_x0000_t202" style="position:absolute;left:1161;top:29745;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wttMMA&#10;AADcAAAADwAAAGRycy9kb3ducmV2LnhtbERPS4vCMBC+L/gfwgje1lTXFalGkYKsiHvwcfE2NmNb&#10;bCa1iVr99ZsFwdt8fM+ZzBpTihvVrrCsoNeNQBCnVhecKdjvFp8jEM4jaywtk4IHOZhNWx8TjLW9&#10;84ZuW5+JEMIuRgW591UspUtzMui6tiIO3MnWBn2AdSZ1jfcQbkrZj6KhNFhwaMixoiSn9Ly9GgWr&#10;ZPGLm2PfjJ5l8rM+zavL/vCtVKfdzMcgPDX+LX65lzrMH3z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wttMMAAADcAAAADwAAAAAAAAAAAAAAAACYAgAAZHJzL2Rv&#10;d25yZXYueG1sUEsFBgAAAAAEAAQA9QAAAIgDAAAAAA==&#10;" filled="f" stroked="f" strokeweight=".5pt">
                  <v:textbox>
                    <w:txbxContent>
                      <w:p w14:paraId="5889CD5B" w14:textId="77777777" w:rsidR="00A1095D" w:rsidRPr="000030B2" w:rsidRDefault="00A1095D" w:rsidP="00A1095D">
                        <w:pPr>
                          <w:rPr>
                            <w:rFonts w:ascii="Arial" w:hAnsi="Arial" w:cs="Arial"/>
                            <w:b/>
                            <w:sz w:val="18"/>
                            <w:szCs w:val="18"/>
                            <w:u w:val="single"/>
                          </w:rPr>
                        </w:pPr>
                        <w:r w:rsidRPr="000030B2">
                          <w:rPr>
                            <w:rFonts w:ascii="Arial" w:hAnsi="Arial" w:cs="Arial"/>
                            <w:b/>
                            <w:sz w:val="18"/>
                            <w:szCs w:val="18"/>
                            <w:u w:val="single"/>
                          </w:rPr>
                          <w:t>DL control channel</w:t>
                        </w:r>
                        <w:r>
                          <w:rPr>
                            <w:rFonts w:ascii="Arial" w:hAnsi="Arial" w:cs="Arial"/>
                            <w:b/>
                            <w:sz w:val="18"/>
                            <w:szCs w:val="18"/>
                            <w:u w:val="single"/>
                          </w:rPr>
                          <w:t xml:space="preserve"> spanning a slot</w:t>
                        </w:r>
                      </w:p>
                    </w:txbxContent>
                  </v:textbox>
                </v:shape>
                <v:rect id="Rectangle 145" o:spid="_x0000_s1123" style="position:absolute;left:20592;top:37749;width:17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RhMMQA&#10;AADcAAAADwAAAGRycy9kb3ducmV2LnhtbERPTWvCQBC9F/oflin0IrpRWpHoKqXFkkMpaOvB25gd&#10;s6nZ2ZCdavrvu4WCt3m8z1mset+oM3WxDmxgPMpAEZfB1lwZ+PxYD2egoiBbbAKTgR+KsFre3iww&#10;t+HCGzpvpVIphGOOBpxIm2sdS0ce4yi0xIk7hs6jJNhV2nZ4SeG+0ZMsm2qPNacGhy09OypP229v&#10;YF/0Un2NX+XthIPdoHCH8v3lYMz9Xf80ByXUy1X87y5smv/wC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UYTDEAAAA3AAAAA8AAAAAAAAAAAAAAAAAmAIAAGRycy9k&#10;b3ducmV2LnhtbFBLBQYAAAAABAAEAPUAAACJAwAAAAA=&#10;" filled="f" strokecolor="black [3213]" strokeweight="1pt"/>
                <v:rect id="Rectangle 146" o:spid="_x0000_s1124" style="position:absolute;left:20592;top:41174;width:17145;height:1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TFMMA&#10;AADcAAAADwAAAGRycy9kb3ducmV2LnhtbERPS2vCQBC+F/wPywje6kZpVaKriFDJobT4QDyO2TEJ&#10;ZmdDdnXTf98tFLzNx/ecxaoztXhQ6yrLCkbDBARxbnXFhYLj4eN1BsJ5ZI21ZVLwQw5Wy97LAlNt&#10;A+/osfeFiCHsUlRQet+kUrq8JINuaBviyF1ta9BH2BZStxhiuKnlOEkm0mDFsaHEhjYl5bf93Si4&#10;fX4fL1+7U2gO0/AeNttse8ZMqUG/W89BeOr8U/zvznSc/zaBv2fi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yTFMMAAADcAAAADwAAAAAAAAAAAAAAAACYAgAAZHJzL2Rv&#10;d25yZXYueG1sUEsFBgAAAAAEAAQA9QAAAIgDAAAAAA==&#10;" fillcolor="#4f81bd [3204]" strokecolor="black [3213]" strokeweight="1pt"/>
                <v:rect id="Rectangle 148" o:spid="_x0000_s1125" style="position:absolute;left:37737;top:37749;width:17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XOrsYA&#10;AADcAAAADwAAAGRycy9kb3ducmV2LnhtbESPQUsDQQyF70L/w5CCl2JnKyKydlqkRdmDCFY9eEt3&#10;4s7ancyyE9v135uD0FvCe3nvy3I9xs4cachtYgeLeQGGuE6+5cbB+9vj1R2YLMgeu8Tk4JcyrFeT&#10;iyWWPp34lY47aYyGcC7RQRDpS2tzHShinqeeWLWvNEQUXYfG+gFPGh47e10UtzZiy9oQsKdNoPqw&#10;+4kOPqtRmu/FkzwfcPYxq8K+ftnunbucjg/3YIRGOZv/ryuv+DdKq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XOrsYAAADcAAAADwAAAAAAAAAAAAAAAACYAgAAZHJz&#10;L2Rvd25yZXYueG1sUEsFBgAAAAAEAAQA9QAAAIsDAAAAAA==&#10;" filled="f" strokecolor="black [3213]" strokeweight="1pt"/>
                <v:rect id="Rectangle 149" o:spid="_x0000_s1126" style="position:absolute;left:37737;top:41174;width:17145;height:11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HZsQA&#10;AADcAAAADwAAAGRycy9kb3ducmV2LnhtbERPS2vCQBC+C/0PyxS86UbpQ6OriFDJoVR8IB7H7JgE&#10;s7Mhu7rpv+8WCr3Nx/ec+bIztXhQ6yrLCkbDBARxbnXFhYLj4WMwAeE8ssbaMin4JgfLxVNvjqm2&#10;gXf02PtCxBB2KSoovW9SKV1ekkE3tA1x5K62NegjbAupWwwx3NRynCRv0mDFsaHEhtYl5bf93Si4&#10;fW6Pl6/dKTSH9/Aa1ptsc8ZMqf5zt5qB8NT5f/GfO9Nx/ssUfp+JF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TB2bEAAAA3AAAAA8AAAAAAAAAAAAAAAAAmAIAAGRycy9k&#10;b3ducmV2LnhtbFBLBQYAAAAABAAEAPUAAACJAwAAAAA=&#10;" fillcolor="#4f81bd [3204]" strokecolor="black [3213]" strokeweight="1pt"/>
                <v:shape id="Straight Arrow Connector 151" o:spid="_x0000_s1127" type="#_x0000_t32" style="position:absolute;left:3447;top:18312;width:57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SpzsMAAADcAAAADwAAAGRycy9kb3ducmV2LnhtbERPTWsCMRC9C/0PYQpepGatdKmrUaRV&#10;sEdtoXobNuPu4maSJlHXf28Khd7m8T5ntuhMKy7kQ2NZwWiYgSAurW64UvD1uX56BREissbWMim4&#10;UYDF/KE3w0LbK2/psouVSCEcClRQx+gKKUNZk8EwtI44cUfrDcYEfSW1x2sKN618zrJcGmw4NdTo&#10;6K2m8rQ7GwXRrJYf783PPj99m7GXk4ObDJxS/cduOQURqYv/4j/3Rqf5LyP4fSZd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kqc7DAAAA3AAAAA8AAAAAAAAAAAAA&#10;AAAAoQIAAGRycy9kb3ducmV2LnhtbFBLBQYAAAAABAAEAPkAAACRAwAAAAA=&#10;" strokecolor="#4579b8 [3044]">
                  <v:stroke startarrow="block" endarrow="block"/>
                </v:shape>
                <v:shape id="Text Box 152" o:spid="_x0000_s1128" type="#_x0000_t202" style="position:absolute;left:2304;top:19457;width:32004;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14:paraId="11D5B974" w14:textId="109E58A4" w:rsidR="00A1095D" w:rsidRPr="004259A0" w:rsidRDefault="00A1095D" w:rsidP="00A1095D">
                        <w:pPr>
                          <w:rPr>
                            <w:rFonts w:ascii="Arial" w:hAnsi="Arial" w:cs="Arial"/>
                            <w:sz w:val="18"/>
                            <w:szCs w:val="18"/>
                            <w:vertAlign w:val="subscript"/>
                          </w:rPr>
                        </w:pPr>
                        <w:r>
                          <w:rPr>
                            <w:rFonts w:ascii="Arial" w:hAnsi="Arial" w:cs="Arial"/>
                            <w:sz w:val="18"/>
                            <w:szCs w:val="18"/>
                          </w:rPr>
                          <w:t>time duration for which UE RF is on and signal is sampled</w:t>
                        </w:r>
                      </w:p>
                    </w:txbxContent>
                  </v:textbox>
                </v:shape>
                <v:shape id="Straight Arrow Connector 153" o:spid="_x0000_s1129" type="#_x0000_t32" style="position:absolute;left:6876;top:18311;width:1143;height:2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qJWcUAAADcAAAADwAAAGRycy9kb3ducmV2LnhtbERPS2vCQBC+C/6HZYTedKOl2qauUgs+&#10;UJDWemhvQ3ZMQrOzaXabxH/vCoK3+fieM523phA1VS63rGA4iEAQJ1bnnCo4fi37zyCcR9ZYWCYF&#10;Z3Iwn3U7U4y1bfiT6oNPRQhhF6OCzPsyltIlGRl0A1sSB+5kK4M+wCqVusImhJtCjqJoLA3mHBoy&#10;LOk9o+T38G8U+ONk/7Is6eN7W0frRbPb/v2sUKmHXvv2CsJT6+/im3ujw/ynR7g+Ey6Qs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3qJWcUAAADcAAAADwAAAAAAAAAA&#10;AAAAAAChAgAAZHJzL2Rvd25yZXYueG1sUEsFBgAAAAAEAAQA+QAAAJMDAAAAAA==&#10;" strokecolor="#4579b8 [3044]">
                  <v:stroke dashstyle="dash"/>
                </v:shape>
                <v:rect id="Rectangle 154" o:spid="_x0000_s1130" style="position:absolute;left:20592;top:5740;width:17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FSdsQA&#10;AADcAAAADwAAAGRycy9kb3ducmV2LnhtbERPTWvCQBC9F/oflin0IrpRWpHoKqXFkkMpaOvB25gd&#10;s6nZ2ZCdavrvu4WCt3m8z1mset+oM3WxDmxgPMpAEZfB1lwZ+PxYD2egoiBbbAKTgR+KsFre3iww&#10;t+HCGzpvpVIphGOOBpxIm2sdS0ce4yi0xIk7hs6jJNhV2nZ4SeG+0ZMsm2qPNacGhy09OypP229v&#10;YF/0Un2NX+XthIPdoHCH8v3lYMz9Xf80ByXUy1X87y5smv/4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BUnbEAAAA3AAAAA8AAAAAAAAAAAAAAAAAmAIAAGRycy9k&#10;b3ducmV2LnhtbFBLBQYAAAAABAAEAPUAAACJAwAAAAA=&#10;" filled="f" strokecolor="black [3213]" strokeweight="1pt"/>
                <v:rect id="Rectangle 155" o:spid="_x0000_s1131" style="position:absolute;left:20592;top:9169;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ebvsMA&#10;AADcAAAADwAAAGRycy9kb3ducmV2LnhtbERPS2vCQBC+F/wPywje6sZC2hJdRQQlB7H4QDyO2TEJ&#10;ZmdDduvGf98tFHqbj+85s0VvGvGgztWWFUzGCQjiwuqaSwWn4/r1E4TzyBoby6TgSQ4W88HLDDNt&#10;A+/pcfCliCHsMlRQed9mUrqiIoNubFviyN1sZ9BH2JVSdxhiuGnkW5K8S4M1x4YKW1pVVNwP30bB&#10;fft1uu7259AeP0IaVpt8c8FcqdGwX05BeOr9v/jPnes4P03h95l4gZ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ebvsMAAADcAAAADwAAAAAAAAAAAAAAAACYAgAAZHJzL2Rv&#10;d25yZXYueG1sUEsFBgAAAAAEAAQA9QAAAIgDAAAAAA==&#10;" fillcolor="#4f81bd [3204]" strokecolor="black [3213]" strokeweight="1pt"/>
                <v:rect id="Rectangle 156" o:spid="_x0000_s1132" style="position:absolute;left:20592;top:5740;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ybQsQA&#10;AADcAAAADwAAAGRycy9kb3ducmV2LnhtbERP32vCMBB+H+x/CDfY20wn2o1qFBEmIjip3cDHoznb&#10;suaSNZnW/94IA9/u4/t503lvWnGizjeWFbwOEhDEpdUNVwq+io+XdxA+IGtsLZOCC3mYzx4fpphp&#10;e+acTvtQiRjCPkMFdQguk9KXNRn0A+uII3e0ncEQYVdJ3eE5hptWDpMklQYbjg01OlrWVP7s/4yC&#10;fLv7fit+3aZYHFqX5iO7+jyulXp+6hcTEIH6cBf/u9c6zh+ncHsmXi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cm0LEAAAA3AAAAA8AAAAAAAAAAAAAAAAAmAIAAGRycy9k&#10;b3ducmV2LnhtbFBLBQYAAAAABAAEAPUAAACJAwAAAAA=&#10;" fillcolor="#ffc000" strokecolor="black [3213]" strokeweight="1pt"/>
                <v:rect id="Rectangle 157" o:spid="_x0000_s1133" style="position:absolute;left:37737;top:5740;width:17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PMAcQA&#10;AADcAAAADwAAAGRycy9kb3ducmV2LnhtbERPTWvCQBC9F/oflin0IrpRaJXoKqXFkkMpaOvB25gd&#10;s6nZ2ZCdavrvu4WCt3m8z1mset+oM3WxDmxgPMpAEZfB1lwZ+PxYD2egoiBbbAKTgR+KsFre3iww&#10;t+HCGzpvpVIphGOOBpxIm2sdS0ce4yi0xIk7hs6jJNhV2nZ4SeG+0ZMse9Qea04NDlt6dlSett/e&#10;wL7opfoav8rbCQe7QeEO5fvLwZj7u/5pDkqol6v4313YNP9hC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zAHEAAAA3AAAAA8AAAAAAAAAAAAAAAAAmAIAAGRycy9k&#10;b3ducmV2LnhtbFBLBQYAAAAABAAEAPUAAACJAwAAAAA=&#10;" filled="f" strokecolor="black [3213]" strokeweight="1pt"/>
                <v:rect id="Rectangle 158" o:spid="_x0000_s1134" style="position:absolute;left:37737;top:9169;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Y0IMYA&#10;AADcAAAADwAAAGRycy9kb3ducmV2LnhtbESPT2vCQBDF74V+h2UKvdVNBa2krlKESg5F8Q+lx2l2&#10;mgSzsyG7uvHbOwehtxnem/d+M18OrlUX6kPj2cDrKANFXHrbcGXgePh8mYEKEdli65kMXCnAcvH4&#10;MMfc+sQ7uuxjpSSEQ44G6hi7XOtQ1uQwjHxHLNqf7x1GWftK2x6ThLtWj7Nsqh02LA01drSqqTzt&#10;z87A6Wt7/N3svlN3eEuTtFoX6x8sjHl+Gj7eQUUa4r/5fl1YwZ8IrTwjE+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Y0IMYAAADcAAAADwAAAAAAAAAAAAAAAACYAgAAZHJz&#10;L2Rvd25yZXYueG1sUEsFBgAAAAAEAAQA9QAAAIsDAAAAAA==&#10;" fillcolor="#4f81bd [3204]" strokecolor="black [3213]" strokeweight="1pt"/>
                <v:rect id="Rectangle 159" o:spid="_x0000_s1135" style="position:absolute;left:37737;top:5740;width:228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MPMMQA&#10;AADcAAAADwAAAGRycy9kb3ducmV2LnhtbERP32vCMBB+H+x/CCfsTVPHdNoZRQYOEeaoVdjj0Zxt&#10;WXOJTab1vzcDYW/38f282aIzjThT62vLCoaDBARxYXXNpYJ9vupPQPiArLGxTAqu5GExf3yYYart&#10;hTM670IpYgj7FBVUIbhUSl9UZNAPrCOO3NG2BkOEbSl1i5cYbhr5nCRjabDm2FCho/eKip/dr1GQ&#10;fX4dXvOT2+TL78aNsxf7sT2ulXrqdcs3EIG68C++u9c6zh9N4e+ZeIG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DDzDEAAAA3AAAAA8AAAAAAAAAAAAAAAAAmAIAAGRycy9k&#10;b3ducmV2LnhtbFBLBQYAAAAABAAEAPUAAACJAwAAAAA=&#10;" fillcolor="#ffc000" strokecolor="black [3213]" strokeweight="1pt"/>
                <v:shape id="Straight Arrow Connector 160" o:spid="_x0000_s1136" type="#_x0000_t32" style="position:absolute;left:2304;top:21741;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GjQsYAAADcAAAADwAAAGRycy9kb3ducmV2LnhtbESPS2vDQAyE74X+h0WF3pp1SmISJ5tQ&#10;CiGFvvIiZ8Wr2KZerePdOu6/rw6F3iRmNPNpvuxdrTpqQ+XZwHCQgCLOva24MHDYrx4moEJEtlh7&#10;JgM/FGC5uL2ZY2b9lbfU7WKhJIRDhgbKGJtM65CX5DAMfEMs2tm3DqOsbaFti1cJd7V+TJJUO6xY&#10;Gkps6Lmk/Gv37Qx8xOlplBzfLu/5Oh2HDXWb8eunMfd3/dMMVKQ+/pv/rl+s4KeCL8/IBHr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ho0LGAAAA3AAAAA8AAAAAAAAA&#10;AAAAAAAAoQIAAGRycy9kb3ducmV2LnhtbFBLBQYAAAAABAAEAPkAAACUAwAAAAA=&#10;" strokecolor="#4579b8 [3044]">
                  <v:stroke startarrow="block"/>
                </v:shape>
                <v:shape id="Straight Arrow Connector 161" o:spid="_x0000_s1137" type="#_x0000_t32" style="position:absolute;left:1161;top:25173;width:58293;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TekcUAAADcAAAADwAAAGRycy9kb3ducmV2LnhtbERPTWvCQBC9F/oflhG81Y2FisSsohZr&#10;aVFobBFvY3ZMQrOzMbvV+O9dQehtHu9zkklrKnGixpWWFfR7EQjizOqScwXfm8XTEITzyBory6Tg&#10;Qg4m48eHBGNtz/xFp9TnIoSwi1FB4X0dS+myggy6nq2JA3ewjUEfYJNL3eA5hJtKPkfRQBosOTQU&#10;WNO8oOw3/TMKNO/S48/H2361nn++0uVlO9stlkp1O+10BMJT6//Fd/e7DvMHfbg9Ey6Q4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TekcUAAADcAAAADwAAAAAAAAAA&#10;AAAAAAChAgAAZHJzL2Rvd25yZXYueG1sUEsFBgAAAAAEAAQA+QAAAJMDAAAAAA==&#10;" strokecolor="#4579b8 [3044]">
                  <v:stroke startarrow="block"/>
                </v:shape>
                <v:shape id="Straight Arrow Connector 162" o:spid="_x0000_s1138" type="#_x0000_t32" style="position:absolute;left:3447;top:22886;width:57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c5vr0AAADcAAAADwAAAGRycy9kb3ducmV2LnhtbERPSwrCMBDdC94hjOBOU10UqUapgiC4&#10;sX72QzO2xWZSmmjr7Y0guJvH+85q05tavKh1lWUFs2kEgji3uuJCwfWynyxAOI+ssbZMCt7kYLMe&#10;DlaYaNtxRq+zL0QIYZeggtL7JpHS5SUZdFPbEAfubluDPsC2kLrFLoSbWs6jKJYGKw4NJTa0Kyl/&#10;nJ9Ggc1mud9e388T9ccMb2m3iE2q1HjUp0sQnnr/F//cBx3mx3P4PhMu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IXOb69AAAA3AAAAA8AAAAAAAAAAAAAAAAAoQIA&#10;AGRycy9kb3ducmV2LnhtbFBLBQYAAAAABAAEAPkAAACLAwAAAAA=&#10;" strokecolor="#4579b8 [3044]" strokeweight="2pt"/>
                <v:shape id="Straight Arrow Connector 163" o:spid="_x0000_s1139" type="#_x0000_t32" style="position:absolute;left:20592;top:22887;width:57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ucJb8AAADcAAAADwAAAGRycy9kb3ducmV2LnhtbERPTYvCMBC9L/gfwgje1lSFIl3TUgVB&#10;8GJd9z40Y1tsJqWJtv57Iwh7m8f7nE02mlY8qHeNZQWLeQSCuLS64UrB5Xf/vQbhPLLG1jIpeJKD&#10;LJ18bTDRduCCHmdfiRDCLkEFtfddIqUrazLo5rYjDtzV9gZ9gH0ldY9DCDetXEZRLA02HBpq7GhX&#10;U3k7340CWyxKv7087ycajwX+5cM6NrlSs+mY/4DwNPp/8cd90GF+vIL3M+ECmb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VucJb8AAADcAAAADwAAAAAAAAAAAAAAAACh&#10;AgAAZHJzL2Rvd25yZXYueG1sUEsFBgAAAAAEAAQA+QAAAI0DAAAAAA==&#10;" strokecolor="#4579b8 [3044]" strokeweight="2pt"/>
                <v:shape id="Straight Arrow Connector 164" o:spid="_x0000_s1140" type="#_x0000_t32" style="position:absolute;left:9162;top:24548;width:1143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VkMr4AAADcAAAADwAAAGRycy9kb3ducmV2LnhtbERPS4vCMBC+C/sfwizsTdOVRaSaiggL&#10;giereB6a2abbZlKa9OG/N4LgbT6+52x3k23EQJ2vHCv4XiQgiAunKy4VXC+/8zUIH5A1No5JwZ08&#10;7LKP2RZT7UY+05CHUsQQ9ikqMCG0qZS+MGTRL1xLHLk/11kMEXal1B2OMdw2cpkkK2mx4thgsKWD&#10;oaLOe6sg78cL3evm3w+nM/qb1KZHrdTX57TfgAg0hbf45T7qOH/1A89n4gUye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7ZWQyvgAAANwAAAAPAAAAAAAAAAAAAAAAAKEC&#10;AABkcnMvZG93bnJldi54bWxQSwUGAAAAAAQABAD5AAAAjAMAAAAA&#10;" strokecolor="#4579b8 [3044]" strokeweight="2pt"/>
                <v:shape id="Straight Arrow Connector 165" o:spid="_x0000_s1141" type="#_x0000_t32" style="position:absolute;left:26307;top:24551;width:1143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nBqb4AAADcAAAADwAAAGRycy9kb3ducmV2LnhtbERPS4vCMBC+C/sfwizsTdMVVqSaiggL&#10;giereB6a2abbZlKa9OG/N4LgbT6+52x3k23EQJ2vHCv4XiQgiAunKy4VXC+/8zUIH5A1No5JwZ08&#10;7LKP2RZT7UY+05CHUsQQ9ikqMCG0qZS+MGTRL1xLHLk/11kMEXal1B2OMdw2cpkkK2mx4thgsKWD&#10;oaLOe6sg78cL3evm3w+nM/qb1KZHrdTX57TfgAg0hbf45T7qOH/1A89n4gUye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UKcGpvgAAANwAAAAPAAAAAAAAAAAAAAAAAKEC&#10;AABkcnMvZG93bnJldi54bWxQSwUGAAAAAAQABAD5AAAAjAMAAAAA&#10;" strokecolor="#4579b8 [3044]" strokeweight="2pt"/>
                <v:shape id="Straight Arrow Connector 166" o:spid="_x0000_s1142" type="#_x0000_t32" style="position:absolute;left:37737;top:22887;width:571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w/vbwAAADcAAAADwAAAGRycy9kb3ducmV2LnhtbERPSwrCMBDdC94hjOBOU10UqUapgiC4&#10;sX72QzO2xWZSmmjr7Y0guJvH+85q05tavKh1lWUFs2kEgji3uuJCwfWynyxAOI+ssbZMCt7kYLMe&#10;DlaYaNtxRq+zL0QIYZeggtL7JpHS5SUZdFPbEAfubluDPsC2kLrFLoSbWs6jKJYGKw4NJTa0Kyl/&#10;nJ9Ggc1mud9e388T9ccMb2m3iE2q1HjUp0sQnnr/F//cBx3mxzF8nwkXyPUH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LSw/vbwAAADcAAAADwAAAAAAAAAAAAAAAAChAgAA&#10;ZHJzL2Rvd25yZXYueG1sUEsFBgAAAAAEAAQA+QAAAIoDAAAAAA==&#10;" strokecolor="#4579b8 [3044]" strokeweight="2pt"/>
                <v:shape id="Straight Arrow Connector 167" o:spid="_x0000_s1143" type="#_x0000_t32" style="position:absolute;left:43452;top:24551;width:11430;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f6Rb8AAADcAAAADwAAAGRycy9kb3ducmV2LnhtbERPyWrDMBC9F/IPYgK91XJ6SItjxYRA&#10;oJBTnNLzYE0sJ9bIWPL291Gh0Ns83jp5MdtWjNT7xrGCTZKCIK6cbrhW8H09vX2C8AFZY+uYFCzk&#10;odivXnLMtJv4QmMZahFD2GeowITQZVL6ypBFn7iOOHI311sMEfa11D1OMdy28j1Nt9Jiw7HBYEdH&#10;Q9WjHKyCcpiutDzaux/PF/Q/UpsBtVKv6/mwAxFoDv/iP/eXjvO3H/D7TLxA7p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7f6Rb8AAADcAAAADwAAAAAAAAAAAAAAAACh&#10;AgAAZHJzL2Rvd25yZXYueG1sUEsFBgAAAAAEAAQA+QAAAI0DAAAAAA==&#10;" strokecolor="#4579b8 [3044]" strokeweight="2pt"/>
                <v:shape id="Text Box 168" o:spid="_x0000_s1144" type="#_x0000_t202" style="position:absolute;left:18;top:20600;width:3429;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14:paraId="1B0C5D10" w14:textId="64E74BC8" w:rsidR="00651785" w:rsidRPr="004259A0" w:rsidRDefault="00651785" w:rsidP="00A1095D">
                        <w:pPr>
                          <w:rPr>
                            <w:rFonts w:ascii="Arial" w:hAnsi="Arial" w:cs="Arial"/>
                            <w:sz w:val="18"/>
                            <w:szCs w:val="18"/>
                            <w:vertAlign w:val="subscript"/>
                          </w:rPr>
                        </w:pPr>
                        <w:r>
                          <w:rPr>
                            <w:rFonts w:ascii="Arial" w:hAnsi="Arial" w:cs="Arial"/>
                            <w:sz w:val="18"/>
                            <w:szCs w:val="18"/>
                          </w:rPr>
                          <w:t>P</w:t>
                        </w:r>
                      </w:p>
                    </w:txbxContent>
                  </v:textbox>
                </v:shape>
                <v:shape id="Text Box 169" o:spid="_x0000_s1145" type="#_x0000_t202" style="position:absolute;left:53739;top:25171;width:5715;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GPsQA&#10;AADcAAAADwAAAGRycy9kb3ducmV2LnhtbERPTWvCQBC9F/wPywi9NZsKDTbNKhKQlqIHYy69TbNj&#10;EpqdTbNbTf31riB4m8f7nGw5mk4caXCtZQXPUQyCuLK65VpBuV8/zUE4j6yxs0wK/snBcjF5yDDV&#10;9sQ7Oha+FiGEXYoKGu/7VEpXNWTQRbYnDtzBDgZ9gEMt9YCnEG46OYvjRBpsOTQ02FPeUPVT/BkF&#10;n/l6i7vvmZmfu/x9c1j1v+XXi1KP03H1BsLT6O/im/tDh/nJK1yfCR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xRj7EAAAA3AAAAA8AAAAAAAAAAAAAAAAAmAIAAGRycy9k&#10;b3ducmV2LnhtbFBLBQYAAAAABAAEAPUAAACJAwAAAAA=&#10;" filled="f" stroked="f" strokeweight=".5pt">
                  <v:textbox>
                    <w:txbxContent>
                      <w:p w14:paraId="7EA19387" w14:textId="33F1E7E0" w:rsidR="00651785" w:rsidRPr="004259A0" w:rsidRDefault="00651785" w:rsidP="00A1095D">
                        <w:pPr>
                          <w:rPr>
                            <w:rFonts w:ascii="Arial" w:hAnsi="Arial" w:cs="Arial"/>
                            <w:sz w:val="18"/>
                            <w:szCs w:val="18"/>
                            <w:vertAlign w:val="subscript"/>
                          </w:rPr>
                        </w:pPr>
                        <w:r>
                          <w:rPr>
                            <w:rFonts w:ascii="Arial" w:hAnsi="Arial" w:cs="Arial"/>
                            <w:sz w:val="18"/>
                            <w:szCs w:val="18"/>
                          </w:rPr>
                          <w:t>time</w:t>
                        </w:r>
                      </w:p>
                    </w:txbxContent>
                  </v:textbox>
                </v:shape>
                <v:shape id="Straight Arrow Connector 179" o:spid="_x0000_s1146" type="#_x0000_t32" style="position:absolute;left:2304;top:50941;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KcAsQAAADcAAAADwAAAGRycy9kb3ducmV2LnhtbERP22rCQBB9L/gPywh9qxulao2uIoK0&#10;YL1UxecxOybB7Gya3cb077tCwbc5nOtMZo0pRE2Vyy0r6HYiEMSJ1TmnCo6H5csbCOeRNRaWScEv&#10;OZhNW08TjLW98RfVe5+KEMIuRgWZ92UspUsyMug6tiQO3MVWBn2AVSp1hbcQbgrZi6KBNJhzaMiw&#10;pEVGyXX/YxRs/Oj8Gp0+v9fJ+6DvdlTv+qutUs/tZj4G4anxD/G/+0OH+cMR3J8JF8j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QpwCxAAAANwAAAAPAAAAAAAAAAAA&#10;AAAAAKECAABkcnMvZG93bnJldi54bWxQSwUGAAAAAAQABAD5AAAAkgMAAAAA&#10;" strokecolor="#4579b8 [3044]">
                  <v:stroke startarrow="block"/>
                </v:shape>
                <v:shape id="Straight Arrow Connector 180" o:spid="_x0000_s1147" type="#_x0000_t32" style="position:absolute;left:1161;top:54373;width:58293;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Sd8MgAAADcAAAADwAAAGRycy9kb3ducmV2LnhtbESPQWvCQBCF74X+h2UK3uqmgkWiq7QW&#10;bWlRaFTE25idJqHZ2TS71fjvOwehtxnem/e+mcw6V6sTtaHybOChn4Aizr2tuDCw3SzuR6BCRLZY&#10;eyYDFwowm97eTDC1/syfdMpioSSEQ4oGyhibVOuQl+Qw9H1DLNqXbx1GWdtC2xbPEu5qPUiSR+2w&#10;YmkosaF5Sfl39usMWD5kP7v35XG1nn+80GW4fz4sXo3p3XVPY1CRuvhvvl6/WcEfCb48IxPo6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3pSd8MgAAADcAAAADwAAAAAA&#10;AAAAAAAAAAChAgAAZHJzL2Rvd25yZXYueG1sUEsFBgAAAAAEAAQA+QAAAJYDAAAAAA==&#10;" strokecolor="#4579b8 [3044]">
                  <v:stroke startarrow="block"/>
                </v:shape>
                <v:shape id="Straight Arrow Connector 181" o:spid="_x0000_s1148" type="#_x0000_t32" style="position:absolute;left:3563;top:51913;width:53721;height: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lBM8AAAADcAAAADwAAAGRycy9kb3ducmV2LnhtbERPS4uDMBC+F/Y/hFnorUZ7KGKbiruw&#10;UNhL7eM+mKnKmomYWO2/3xQKvc3H95xdPptO3GlwrWUFSRSDIK6sbrlWcDn/rFIQziNr7CyTggc5&#10;yPcfix1m2k5c0v3kaxFC2GWooPG+z6R0VUMGXWR74sDd7GDQBzjUUg84hXDTyXUcb6TBlkNDgz19&#10;N1T9nUajwJZJ5b8uj/FI82+J12JKN6ZQavk5F1sQnmb/Fr/cBx3mpwk8nwkXyP0/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LJQTPAAAAA3AAAAA8AAAAAAAAAAAAAAAAA&#10;oQIAAGRycy9kb3ducmV2LnhtbFBLBQYAAAAABAAEAPkAAACOAwAAAAA=&#10;" strokecolor="#4579b8 [3044]" strokeweight="2pt"/>
                <v:shape id="Text Box 187" o:spid="_x0000_s1149" type="#_x0000_t202" style="position:absolute;left:18;top:49799;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6RLcQA&#10;AADcAAAADwAAAGRycy9kb3ducmV2LnhtbERPTWvCQBC9F/wPywi91Y1Ca0hdJQSCpbQHoxdv0+yY&#10;BLOzMbs1aX99tyB4m8f7nNVmNK24Uu8aywrmswgEcWl1w5WCwz5/ikE4j6yxtUwKfsjBZj15WGGi&#10;7cA7uha+EiGEXYIKau+7REpX1mTQzWxHHLiT7Q36APtK6h6HEG5auYiiF2mw4dBQY0dZTeW5+DYK&#10;3rP8E3dfCxP/ttn245R2l8PxWanH6Zi+gvA0+rv45n7TYX68hP9nwgV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ukS3EAAAA3AAAAA8AAAAAAAAAAAAAAAAAmAIAAGRycy9k&#10;b3ducmV2LnhtbFBLBQYAAAAABAAEAPUAAACJAwAAAAA=&#10;" filled="f" stroked="f" strokeweight=".5pt">
                  <v:textbox>
                    <w:txbxContent>
                      <w:p w14:paraId="62050DC6" w14:textId="77777777" w:rsidR="00651785" w:rsidRPr="004259A0" w:rsidRDefault="00651785" w:rsidP="00A1095D">
                        <w:pPr>
                          <w:rPr>
                            <w:rFonts w:ascii="Arial" w:hAnsi="Arial" w:cs="Arial"/>
                            <w:sz w:val="18"/>
                            <w:szCs w:val="18"/>
                            <w:vertAlign w:val="subscript"/>
                          </w:rPr>
                        </w:pPr>
                        <w:r>
                          <w:rPr>
                            <w:rFonts w:ascii="Arial" w:hAnsi="Arial" w:cs="Arial"/>
                            <w:sz w:val="18"/>
                            <w:szCs w:val="18"/>
                          </w:rPr>
                          <w:t>P</w:t>
                        </w:r>
                      </w:p>
                    </w:txbxContent>
                  </v:textbox>
                </v:shape>
                <v:shape id="Text Box 188" o:spid="_x0000_s1150" type="#_x0000_t202" style="position:absolute;left:54876;top:54369;width:5715;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X8YA&#10;AADcAAAADwAAAGRycy9kb3ducmV2LnhtbESPT2vCQBDF7wW/wzIFb3VTQQnRVSQgLWIP/rl4m2bH&#10;JDQ7G7Orxn5651DobYb35r3fzJe9a9SNulB7NvA+SkARF97WXBo4HtZvKagQkS02nsnAgwIsF4OX&#10;OWbW33lHt30slYRwyNBAFWObaR2KihyGkW+JRTv7zmGUtSu17fAu4a7R4ySZaoc1S0OFLeUVFT/7&#10;qzOwyddfuPseu/S3yT+251V7OZ4mxgxf+9UMVKQ+/pv/rj+t4KdCK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FX8YAAADcAAAADwAAAAAAAAAAAAAAAACYAgAAZHJz&#10;L2Rvd25yZXYueG1sUEsFBgAAAAAEAAQA9QAAAIsDAAAAAA==&#10;" filled="f" stroked="f" strokeweight=".5pt">
                  <v:textbox>
                    <w:txbxContent>
                      <w:p w14:paraId="76EE62BB" w14:textId="7CA6AA8C" w:rsidR="00651785" w:rsidRPr="004259A0" w:rsidRDefault="00651785" w:rsidP="00A1095D">
                        <w:pPr>
                          <w:rPr>
                            <w:rFonts w:ascii="Arial" w:hAnsi="Arial" w:cs="Arial"/>
                            <w:sz w:val="18"/>
                            <w:szCs w:val="18"/>
                            <w:vertAlign w:val="subscript"/>
                          </w:rPr>
                        </w:pPr>
                        <w:r>
                          <w:rPr>
                            <w:rFonts w:ascii="Arial" w:hAnsi="Arial" w:cs="Arial"/>
                            <w:sz w:val="18"/>
                            <w:szCs w:val="18"/>
                          </w:rPr>
                          <w:t>time</w:t>
                        </w:r>
                      </w:p>
                    </w:txbxContent>
                  </v:textbox>
                </v:shape>
                <v:shape id="Text Box 189" o:spid="_x0000_s1151" type="#_x0000_t202" style="position:absolute;left:16020;top:49178;width:32004;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gxMQA&#10;AADcAAAADwAAAGRycy9kb3ducmV2LnhtbERPTWvCQBC9F/oflil4q5sKLWl0lRAIFrEHUy+9TbNj&#10;EszOptnVxP76riB4m8f7nMVqNK04U+8aywpephEI4tLqhisF+6/8OQbhPLLG1jIpuJCD1fLxYYGJ&#10;tgPv6Fz4SoQQdgkqqL3vEildWZNBN7UdceAOtjfoA+wrqXscQrhp5SyK3qTBhkNDjR1lNZXH4mQU&#10;bLL8E3c/MxP/tdl6e0i73/33q1KTpzGdg/A0+rv45v7QYX78DtdnwgV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9oMTEAAAA3AAAAA8AAAAAAAAAAAAAAAAAmAIAAGRycy9k&#10;b3ducmV2LnhtbFBLBQYAAAAABAAEAPUAAACJAwAAAAA=&#10;" filled="f" stroked="f" strokeweight=".5pt">
                  <v:textbox>
                    <w:txbxContent>
                      <w:p w14:paraId="7FDD0637" w14:textId="1DBFB139" w:rsidR="00651785" w:rsidRPr="004259A0" w:rsidRDefault="00651785" w:rsidP="00A1095D">
                        <w:pPr>
                          <w:rPr>
                            <w:rFonts w:ascii="Arial" w:hAnsi="Arial" w:cs="Arial"/>
                            <w:sz w:val="18"/>
                            <w:szCs w:val="18"/>
                            <w:vertAlign w:val="subscript"/>
                          </w:rPr>
                        </w:pPr>
                        <w:r>
                          <w:rPr>
                            <w:rFonts w:ascii="Arial" w:hAnsi="Arial" w:cs="Arial"/>
                            <w:sz w:val="18"/>
                            <w:szCs w:val="18"/>
                          </w:rPr>
                          <w:t>UE RF is always on and signal is always sampled</w:t>
                        </w:r>
                      </w:p>
                    </w:txbxContent>
                  </v:textbox>
                </v:shape>
                <v:shape id="Freeform 190" o:spid="_x0000_s1152" style="position:absolute;left:11632;top:49192;width:4051;height:1273;visibility:visible;mso-wrap-style:square;v-text-anchor:middle" coordsize="405114,127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tGgcUA&#10;AADcAAAADwAAAGRycy9kb3ducmV2LnhtbESPQWvCQBCF70L/wzKF3nRTD0VTV7GKoEWhakOvQ3ZM&#10;gtnZkN1q/PfOQfA2w3vz3jeTWedqdaE2VJ4NvA8SUMS5txUXBn6Pq/4IVIjIFmvPZOBGAWbTl94E&#10;U+uvvKfLIRZKQjikaKCMsUm1DnlJDsPAN8SinXzrMMraFtq2eJVwV+thknxohxVLQ4kNLUrKz4d/&#10;Z+DP72L2TT9bl432Rzwts83XZmXM22s3/wQVqYtP8+N6bQV/LPjyjEy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y0aBxQAAANwAAAAPAAAAAAAAAAAAAAAAAJgCAABkcnMv&#10;ZG93bnJldi54bWxQSwUGAAAAAAQABAD1AAAAigMAAAAA&#10;" path="m405114,127321c328914,120569,252714,113817,185195,92597,117676,71377,58838,35688,,e" filled="f" strokecolor="#243f60 [1604]" strokeweight="1pt">
                  <v:stroke dashstyle="dash"/>
                  <v:path arrowok="t" o:connecttype="custom" o:connectlocs="405114,127321;185195,92597;0,0" o:connectangles="0,0,0"/>
                </v:shape>
                <v:shape id="Text Box 191" o:spid="_x0000_s1153" type="#_x0000_t202" style="position:absolute;left:11448;top:22885;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I6H8MA&#10;AADcAAAADwAAAGRycy9kb3ducmV2LnhtbERPTYvCMBC9C/6HMMLeNFXYRbtGkYK4LHpQe/E224xt&#10;sZnUJmrdX28Ewds83udM562pxJUaV1pWMBxEIIgzq0vOFaT7ZX8MwnlkjZVlUnAnB/NZtzPFWNsb&#10;b+m687kIIexiVFB4X8dSuqwgg25ga+LAHW1j0AfY5FI3eAvhppKjKPqSBksODQXWlBSUnXYXo+A3&#10;WW5w+zcy4/8qWa2Pi/qcHj6V+ui1i28Qnlr/Fr/cPzrMnwzh+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I6H8MAAADcAAAADwAAAAAAAAAAAAAAAACYAgAAZHJzL2Rv&#10;d25yZXYueG1sUEsFBgAAAAAEAAQA9QAAAIgDAAAAAA==&#10;" filled="f" stroked="f" strokeweight=".5pt">
                  <v:textbox>
                    <w:txbxContent>
                      <w:p w14:paraId="62740728" w14:textId="3EF92A48" w:rsidR="00651785" w:rsidRPr="00651785" w:rsidRDefault="00651785" w:rsidP="00A1095D">
                        <w:pPr>
                          <w:rPr>
                            <w:rFonts w:ascii="Arial" w:hAnsi="Arial" w:cs="Arial"/>
                            <w:i/>
                            <w:sz w:val="16"/>
                            <w:szCs w:val="16"/>
                            <w:vertAlign w:val="subscript"/>
                          </w:rPr>
                        </w:pPr>
                        <w:r w:rsidRPr="00651785">
                          <w:rPr>
                            <w:rFonts w:ascii="Arial" w:hAnsi="Arial" w:cs="Arial"/>
                            <w:i/>
                            <w:sz w:val="16"/>
                            <w:szCs w:val="16"/>
                          </w:rPr>
                          <w:t>microsleep</w:t>
                        </w:r>
                      </w:p>
                    </w:txbxContent>
                  </v:textbox>
                </v:shape>
                <v:shape id="Text Box 192" o:spid="_x0000_s1154" type="#_x0000_t202" style="position:absolute;left:28593;top:22886;width:8001;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kaMQA&#10;AADcAAAADwAAAGRycy9kb3ducmV2LnhtbERPTWvCQBC9F/wPywi9NRsDFY2uEgKhpbQHNZfeptkx&#10;CWZnY3arqb++Wyh4m8f7nPV2NJ240OBaywpmUQyCuLK65VpBeSieFiCcR9bYWSYFP+Rgu5k8rDHV&#10;9so7uux9LUIIuxQVNN73qZSuasigi2xPHLijHQz6AIda6gGvIdx0MonjuTTYcmhosKe8oeq0/zYK&#10;3vLiA3dfiVncuvzl/Zj15/LzWanH6ZitQHga/V38737VYf4ygb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ApGjEAAAA3AAAAA8AAAAAAAAAAAAAAAAAmAIAAGRycy9k&#10;b3ducmV2LnhtbFBLBQYAAAAABAAEAPUAAACJAwAAAAA=&#10;" filled="f" stroked="f" strokeweight=".5pt">
                  <v:textbox>
                    <w:txbxContent>
                      <w:p w14:paraId="2B17160A" w14:textId="77777777" w:rsidR="00651785" w:rsidRPr="00651785" w:rsidRDefault="00651785" w:rsidP="00A1095D">
                        <w:pPr>
                          <w:rPr>
                            <w:rFonts w:ascii="Arial" w:hAnsi="Arial" w:cs="Arial"/>
                            <w:i/>
                            <w:sz w:val="16"/>
                            <w:szCs w:val="16"/>
                            <w:vertAlign w:val="subscript"/>
                          </w:rPr>
                        </w:pPr>
                        <w:r w:rsidRPr="00651785">
                          <w:rPr>
                            <w:rFonts w:ascii="Arial" w:hAnsi="Arial" w:cs="Arial"/>
                            <w:i/>
                            <w:sz w:val="16"/>
                            <w:szCs w:val="16"/>
                          </w:rPr>
                          <w:t>microsleep</w:t>
                        </w:r>
                      </w:p>
                    </w:txbxContent>
                  </v:textbox>
                </v:shape>
                <v:shape id="Text Box 193" o:spid="_x0000_s1155" type="#_x0000_t202" style="position:absolute;left:45738;top:22886;width:8001;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B88MA&#10;AADcAAAADwAAAGRycy9kb3ducmV2LnhtbERPS4vCMBC+L/gfwgje1lQX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wB88MAAADcAAAADwAAAAAAAAAAAAAAAACYAgAAZHJzL2Rv&#10;d25yZXYueG1sUEsFBgAAAAAEAAQA9QAAAIgDAAAAAA==&#10;" filled="f" stroked="f" strokeweight=".5pt">
                  <v:textbox>
                    <w:txbxContent>
                      <w:p w14:paraId="4FD23FB0" w14:textId="77777777" w:rsidR="00651785" w:rsidRPr="00651785" w:rsidRDefault="00651785" w:rsidP="00A1095D">
                        <w:pPr>
                          <w:rPr>
                            <w:rFonts w:ascii="Arial" w:hAnsi="Arial" w:cs="Arial"/>
                            <w:i/>
                            <w:sz w:val="16"/>
                            <w:szCs w:val="16"/>
                            <w:vertAlign w:val="subscript"/>
                          </w:rPr>
                        </w:pPr>
                        <w:r w:rsidRPr="00651785">
                          <w:rPr>
                            <w:rFonts w:ascii="Arial" w:hAnsi="Arial" w:cs="Arial"/>
                            <w:i/>
                            <w:sz w:val="16"/>
                            <w:szCs w:val="16"/>
                          </w:rPr>
                          <w:t>microsleep</w:t>
                        </w:r>
                      </w:p>
                    </w:txbxContent>
                  </v:textbox>
                </v:shape>
                <w10:anchorlock/>
              </v:group>
            </w:pict>
          </mc:Fallback>
        </mc:AlternateContent>
      </w:r>
    </w:p>
    <w:p w14:paraId="7D932538" w14:textId="49DEEFCA" w:rsidR="00651785" w:rsidRDefault="00651785" w:rsidP="00B36FBB">
      <w:pPr>
        <w:pStyle w:val="Caption"/>
        <w:jc w:val="center"/>
        <w:rPr>
          <w:lang w:eastAsia="zh-CN"/>
        </w:rPr>
      </w:pPr>
      <w:bookmarkStart w:id="17" w:name="_Ref465801914"/>
      <w:r>
        <w:t xml:space="preserve">Figure </w:t>
      </w:r>
      <w:fldSimple w:instr=" SEQ Figure \* ARABIC ">
        <w:r w:rsidR="00396239">
          <w:rPr>
            <w:noProof/>
          </w:rPr>
          <w:t>4</w:t>
        </w:r>
      </w:fldSimple>
      <w:bookmarkEnd w:id="17"/>
      <w:r>
        <w:t xml:space="preserve"> – Microsleep power saving when </w:t>
      </w:r>
      <w:r w:rsidR="00B36FBB">
        <w:t>DL control channels are time-limited</w:t>
      </w:r>
    </w:p>
    <w:p w14:paraId="66FA5C77" w14:textId="5A289AB0" w:rsidR="00FA181A" w:rsidRDefault="00FA181A" w:rsidP="00775A33">
      <w:pPr>
        <w:rPr>
          <w:lang w:eastAsia="zh-CN"/>
        </w:rPr>
      </w:pPr>
    </w:p>
    <w:p w14:paraId="5828EDA6" w14:textId="108E8487" w:rsidR="00FA181A" w:rsidRDefault="00FA181A" w:rsidP="00775A33">
      <w:pPr>
        <w:rPr>
          <w:lang w:eastAsia="zh-CN"/>
        </w:rPr>
      </w:pPr>
      <w:r>
        <w:rPr>
          <w:lang w:eastAsia="zh-CN"/>
        </w:rPr>
        <w:t xml:space="preserve">If the use of a DL control channel spanning a slot is controlled optionally by the eNodeB (i.e. the eNodeB can choose between the DL control channel structures of </w:t>
      </w:r>
      <w:r>
        <w:rPr>
          <w:lang w:eastAsia="zh-CN"/>
        </w:rPr>
        <w:fldChar w:fldCharType="begin"/>
      </w:r>
      <w:r>
        <w:rPr>
          <w:lang w:eastAsia="zh-CN"/>
        </w:rPr>
        <w:instrText xml:space="preserve"> REF _Ref465783617 \h </w:instrText>
      </w:r>
      <w:r>
        <w:rPr>
          <w:lang w:eastAsia="zh-CN"/>
        </w:rPr>
      </w:r>
      <w:r>
        <w:rPr>
          <w:lang w:eastAsia="zh-CN"/>
        </w:rPr>
        <w:fldChar w:fldCharType="separate"/>
      </w:r>
      <w:r w:rsidR="00396239">
        <w:t xml:space="preserve">Figure </w:t>
      </w:r>
      <w:r w:rsidR="00396239">
        <w:rPr>
          <w:noProof/>
        </w:rPr>
        <w:t>1</w:t>
      </w:r>
      <w:r>
        <w:rPr>
          <w:lang w:eastAsia="zh-CN"/>
        </w:rPr>
        <w:fldChar w:fldCharType="end"/>
      </w:r>
      <w:r>
        <w:rPr>
          <w:lang w:eastAsia="zh-CN"/>
        </w:rPr>
        <w:t xml:space="preserve">or </w:t>
      </w:r>
      <w:r>
        <w:rPr>
          <w:lang w:eastAsia="zh-CN"/>
        </w:rPr>
        <w:fldChar w:fldCharType="begin"/>
      </w:r>
      <w:r>
        <w:rPr>
          <w:lang w:eastAsia="zh-CN"/>
        </w:rPr>
        <w:instrText xml:space="preserve"> REF _Ref465784444 \h </w:instrText>
      </w:r>
      <w:r>
        <w:rPr>
          <w:lang w:eastAsia="zh-CN"/>
        </w:rPr>
      </w:r>
      <w:r>
        <w:rPr>
          <w:lang w:eastAsia="zh-CN"/>
        </w:rPr>
        <w:fldChar w:fldCharType="separate"/>
      </w:r>
      <w:r w:rsidR="00396239">
        <w:t xml:space="preserve">Figure </w:t>
      </w:r>
      <w:r w:rsidR="00396239">
        <w:rPr>
          <w:noProof/>
        </w:rPr>
        <w:t>2</w:t>
      </w:r>
      <w:r>
        <w:rPr>
          <w:lang w:eastAsia="zh-CN"/>
        </w:rPr>
        <w:fldChar w:fldCharType="end"/>
      </w:r>
      <w:r>
        <w:rPr>
          <w:lang w:eastAsia="zh-CN"/>
        </w:rPr>
        <w:t>):</w:t>
      </w:r>
    </w:p>
    <w:p w14:paraId="7D1E5ACE" w14:textId="4202FF98" w:rsidR="00FA181A" w:rsidRDefault="00FA181A" w:rsidP="00FA181A">
      <w:pPr>
        <w:pStyle w:val="ListParagraph"/>
        <w:numPr>
          <w:ilvl w:val="0"/>
          <w:numId w:val="15"/>
        </w:numPr>
        <w:rPr>
          <w:lang w:eastAsia="zh-CN"/>
        </w:rPr>
      </w:pPr>
      <w:r>
        <w:rPr>
          <w:lang w:eastAsia="zh-CN"/>
        </w:rPr>
        <w:t>The UE buffer would still need to be dimensioned for the worst case (i.e. the case that the eNodeB uses a DL control channel spanning a slot)</w:t>
      </w:r>
    </w:p>
    <w:p w14:paraId="7D22FAF8" w14:textId="1E8EB55F" w:rsidR="00FA181A" w:rsidRDefault="00FA181A" w:rsidP="00FA181A">
      <w:pPr>
        <w:pStyle w:val="ListParagraph"/>
        <w:numPr>
          <w:ilvl w:val="0"/>
          <w:numId w:val="15"/>
        </w:numPr>
        <w:rPr>
          <w:lang w:eastAsia="zh-CN"/>
        </w:rPr>
      </w:pPr>
      <w:r>
        <w:rPr>
          <w:lang w:eastAsia="zh-CN"/>
        </w:rPr>
        <w:t>The latency of DL decoding would need to be function of which type of DL control signal is applied (since the DL control channel spanning a slot has a higher decoding latency)</w:t>
      </w:r>
    </w:p>
    <w:p w14:paraId="6B43AE9D" w14:textId="111F5D01" w:rsidR="00FA181A" w:rsidRDefault="00FA181A" w:rsidP="00FA181A">
      <w:pPr>
        <w:pStyle w:val="ListParagraph"/>
        <w:numPr>
          <w:ilvl w:val="0"/>
          <w:numId w:val="15"/>
        </w:numPr>
        <w:rPr>
          <w:lang w:eastAsia="zh-CN"/>
        </w:rPr>
      </w:pPr>
      <w:r>
        <w:rPr>
          <w:lang w:eastAsia="zh-CN"/>
        </w:rPr>
        <w:t>The battery lifetime of the device would depend on network settings. To achieve a certain desired battery lifetime, the UE manufacturer would have to assume the worst case network setting</w:t>
      </w:r>
    </w:p>
    <w:p w14:paraId="2FF62612" w14:textId="012FDF91" w:rsidR="00FA181A" w:rsidRDefault="00FA181A" w:rsidP="00FA181A">
      <w:pPr>
        <w:rPr>
          <w:lang w:eastAsia="zh-CN"/>
        </w:rPr>
      </w:pPr>
      <w:r>
        <w:rPr>
          <w:lang w:eastAsia="zh-CN"/>
        </w:rPr>
        <w:t>From the UE complexity and power consumption perspective, it is hence proposed that NR only supports a DL control channel that is time limited.</w:t>
      </w:r>
    </w:p>
    <w:p w14:paraId="5F23F30B" w14:textId="257793E8" w:rsidR="00FA181A" w:rsidRPr="00181C17" w:rsidRDefault="00181C17" w:rsidP="00FA181A">
      <w:pPr>
        <w:rPr>
          <w:b/>
          <w:lang w:eastAsia="zh-CN"/>
        </w:rPr>
      </w:pPr>
      <w:r w:rsidRPr="00181C17">
        <w:rPr>
          <w:rFonts w:eastAsia="MS Mincho"/>
          <w:b/>
        </w:rPr>
        <w:t>Proposal</w:t>
      </w:r>
      <w:r w:rsidR="00C90167">
        <w:rPr>
          <w:rFonts w:eastAsia="MS Mincho"/>
          <w:b/>
        </w:rPr>
        <w:t xml:space="preserve"> 1</w:t>
      </w:r>
      <w:r w:rsidRPr="00181C17">
        <w:rPr>
          <w:rFonts w:eastAsia="MS Mincho"/>
          <w:b/>
        </w:rPr>
        <w:t xml:space="preserve">: </w:t>
      </w:r>
      <w:r w:rsidR="00FA181A" w:rsidRPr="00181C17">
        <w:rPr>
          <w:rFonts w:eastAsia="MS Mincho" w:hint="eastAsia"/>
          <w:b/>
        </w:rPr>
        <w:t xml:space="preserve">From </w:t>
      </w:r>
      <w:r w:rsidRPr="00181C17">
        <w:rPr>
          <w:rFonts w:eastAsia="MS Mincho"/>
          <w:b/>
        </w:rPr>
        <w:t xml:space="preserve">a </w:t>
      </w:r>
      <w:r w:rsidR="00FA181A" w:rsidRPr="00181C17">
        <w:rPr>
          <w:rFonts w:eastAsia="MS Mincho" w:hint="eastAsia"/>
          <w:b/>
        </w:rPr>
        <w:t xml:space="preserve">gNB </w:t>
      </w:r>
      <w:r w:rsidRPr="00181C17">
        <w:rPr>
          <w:rFonts w:eastAsia="MS Mincho"/>
          <w:b/>
        </w:rPr>
        <w:t xml:space="preserve">and UE </w:t>
      </w:r>
      <w:r w:rsidR="00FA181A" w:rsidRPr="00181C17">
        <w:rPr>
          <w:rFonts w:eastAsia="MS Mincho" w:hint="eastAsia"/>
          <w:b/>
        </w:rPr>
        <w:t xml:space="preserve">perspective, DL control </w:t>
      </w:r>
      <w:r w:rsidR="00FA181A" w:rsidRPr="00181C17">
        <w:rPr>
          <w:rFonts w:eastAsia="MS Mincho"/>
          <w:b/>
        </w:rPr>
        <w:t>signalling</w:t>
      </w:r>
      <w:r w:rsidR="00FA181A" w:rsidRPr="00181C17">
        <w:rPr>
          <w:rFonts w:eastAsia="MS Mincho" w:hint="eastAsia"/>
          <w:b/>
        </w:rPr>
        <w:t xml:space="preserve"> ca</w:t>
      </w:r>
      <w:r w:rsidR="00FA181A" w:rsidRPr="00181C17">
        <w:rPr>
          <w:rFonts w:eastAsia="MS Mincho"/>
          <w:b/>
        </w:rPr>
        <w:t xml:space="preserve">n be </w:t>
      </w:r>
      <w:r w:rsidRPr="00181C17">
        <w:rPr>
          <w:rFonts w:eastAsia="MS Mincho"/>
          <w:b/>
        </w:rPr>
        <w:t xml:space="preserve">not </w:t>
      </w:r>
      <w:r w:rsidR="00FA181A" w:rsidRPr="00181C17">
        <w:rPr>
          <w:rFonts w:eastAsia="MS Mincho"/>
          <w:b/>
        </w:rPr>
        <w:t xml:space="preserve">located </w:t>
      </w:r>
      <w:r w:rsidR="00FA181A" w:rsidRPr="00181C17">
        <w:rPr>
          <w:rFonts w:eastAsia="MS Mincho" w:hint="eastAsia"/>
          <w:b/>
        </w:rPr>
        <w:t xml:space="preserve">over </w:t>
      </w:r>
      <w:r w:rsidRPr="00181C17">
        <w:rPr>
          <w:rFonts w:eastAsia="MS Mincho"/>
          <w:b/>
        </w:rPr>
        <w:t>a slot or mini-slot.</w:t>
      </w:r>
    </w:p>
    <w:p w14:paraId="5D6CA449" w14:textId="50F569D1" w:rsidR="00775A33" w:rsidRDefault="00181C17" w:rsidP="00775A33">
      <w:pPr>
        <w:pStyle w:val="Heading1"/>
        <w:numPr>
          <w:ilvl w:val="0"/>
          <w:numId w:val="1"/>
        </w:numPr>
      </w:pPr>
      <w:r>
        <w:t>Two Step DCI</w:t>
      </w:r>
    </w:p>
    <w:p w14:paraId="29BA72FA" w14:textId="77777777" w:rsidR="00181C17" w:rsidRDefault="00181C17" w:rsidP="00572F71">
      <w:pPr>
        <w:rPr>
          <w:lang w:eastAsia="zh-CN"/>
        </w:rPr>
      </w:pPr>
      <w:r>
        <w:rPr>
          <w:lang w:eastAsia="zh-CN"/>
        </w:rPr>
        <w:t>The previous section showed how a time-limited DL control channel can lead to complexity, latency and power savings. A two-step DCI can lead to further UE complexity and power savings.</w:t>
      </w:r>
    </w:p>
    <w:p w14:paraId="13FDBC09" w14:textId="34B06BC7" w:rsidR="00181C17" w:rsidRDefault="00181C17" w:rsidP="00572F71">
      <w:pPr>
        <w:rPr>
          <w:lang w:eastAsia="zh-CN"/>
        </w:rPr>
      </w:pPr>
      <w:r>
        <w:rPr>
          <w:lang w:eastAsia="zh-CN"/>
        </w:rPr>
        <w:lastRenderedPageBreak/>
        <w:t xml:space="preserve">In a two-step DCI, the different </w:t>
      </w:r>
      <w:r w:rsidR="005134C4">
        <w:rPr>
          <w:lang w:eastAsia="zh-CN"/>
        </w:rPr>
        <w:t xml:space="preserve">parts of the </w:t>
      </w:r>
      <w:r>
        <w:rPr>
          <w:lang w:eastAsia="zh-CN"/>
        </w:rPr>
        <w:t>DCI can signal different aspects of the allocation to the UE:</w:t>
      </w:r>
    </w:p>
    <w:p w14:paraId="1CC508B3" w14:textId="5A488D04" w:rsidR="00572F71" w:rsidRDefault="00181C17" w:rsidP="00181C17">
      <w:pPr>
        <w:pStyle w:val="ListParagraph"/>
        <w:numPr>
          <w:ilvl w:val="0"/>
          <w:numId w:val="16"/>
        </w:numPr>
        <w:rPr>
          <w:lang w:eastAsia="zh-CN"/>
        </w:rPr>
      </w:pPr>
      <w:r>
        <w:rPr>
          <w:lang w:eastAsia="zh-CN"/>
        </w:rPr>
        <w:t>Part 1: the physical channel allocation:</w:t>
      </w:r>
    </w:p>
    <w:p w14:paraId="06F403F5" w14:textId="7BB06777" w:rsidR="00181C17" w:rsidRDefault="00181C17" w:rsidP="00181C17">
      <w:pPr>
        <w:pStyle w:val="ListParagraph"/>
        <w:numPr>
          <w:ilvl w:val="1"/>
          <w:numId w:val="16"/>
        </w:numPr>
        <w:rPr>
          <w:lang w:eastAsia="zh-CN"/>
        </w:rPr>
      </w:pPr>
      <w:r>
        <w:rPr>
          <w:lang w:eastAsia="zh-CN"/>
        </w:rPr>
        <w:t>Time and frequency resources allocated to the UE</w:t>
      </w:r>
    </w:p>
    <w:p w14:paraId="2C56C971" w14:textId="79C39B16" w:rsidR="00181C17" w:rsidRDefault="00181C17" w:rsidP="00181C17">
      <w:pPr>
        <w:pStyle w:val="ListParagraph"/>
        <w:numPr>
          <w:ilvl w:val="1"/>
          <w:numId w:val="16"/>
        </w:numPr>
        <w:rPr>
          <w:lang w:eastAsia="zh-CN"/>
        </w:rPr>
      </w:pPr>
      <w:r>
        <w:rPr>
          <w:lang w:eastAsia="zh-CN"/>
        </w:rPr>
        <w:t>RS structure assigned to the UE (e.g. an implicit or explicit indication of the DMRS that the UE uses for decoding the PDSCH)</w:t>
      </w:r>
    </w:p>
    <w:p w14:paraId="0BA95236" w14:textId="00606C20" w:rsidR="00181C17" w:rsidRDefault="00181C17" w:rsidP="00181C17">
      <w:pPr>
        <w:pStyle w:val="ListParagraph"/>
        <w:numPr>
          <w:ilvl w:val="1"/>
          <w:numId w:val="16"/>
        </w:numPr>
        <w:rPr>
          <w:lang w:eastAsia="zh-CN"/>
        </w:rPr>
      </w:pPr>
      <w:r>
        <w:rPr>
          <w:lang w:eastAsia="zh-CN"/>
        </w:rPr>
        <w:t>Modulation order</w:t>
      </w:r>
    </w:p>
    <w:p w14:paraId="6021810B" w14:textId="17CDD099" w:rsidR="00181C17" w:rsidRDefault="00181C17" w:rsidP="00181C17">
      <w:pPr>
        <w:pStyle w:val="ListParagraph"/>
        <w:numPr>
          <w:ilvl w:val="0"/>
          <w:numId w:val="16"/>
        </w:numPr>
        <w:rPr>
          <w:lang w:eastAsia="zh-CN"/>
        </w:rPr>
      </w:pPr>
      <w:r>
        <w:rPr>
          <w:lang w:eastAsia="zh-CN"/>
        </w:rPr>
        <w:t>Part 2: the transport channel allocation:</w:t>
      </w:r>
    </w:p>
    <w:p w14:paraId="0E20B509" w14:textId="146D01E3" w:rsidR="00181C17" w:rsidRDefault="00181C17" w:rsidP="00181C17">
      <w:pPr>
        <w:pStyle w:val="ListParagraph"/>
        <w:numPr>
          <w:ilvl w:val="1"/>
          <w:numId w:val="16"/>
        </w:numPr>
        <w:rPr>
          <w:lang w:eastAsia="zh-CN"/>
        </w:rPr>
      </w:pPr>
      <w:r>
        <w:rPr>
          <w:lang w:eastAsia="zh-CN"/>
        </w:rPr>
        <w:t>The transport block size assigned</w:t>
      </w:r>
    </w:p>
    <w:p w14:paraId="4DC83383" w14:textId="72868CC0" w:rsidR="00181C17" w:rsidRDefault="00181C17" w:rsidP="00181C17">
      <w:pPr>
        <w:pStyle w:val="ListParagraph"/>
        <w:numPr>
          <w:ilvl w:val="1"/>
          <w:numId w:val="16"/>
        </w:numPr>
        <w:rPr>
          <w:lang w:eastAsia="zh-CN"/>
        </w:rPr>
      </w:pPr>
      <w:r>
        <w:rPr>
          <w:lang w:eastAsia="zh-CN"/>
        </w:rPr>
        <w:t>Rate matching parameters (e.g. redundancy version)</w:t>
      </w:r>
    </w:p>
    <w:p w14:paraId="30CAE381" w14:textId="2ED28721" w:rsidR="00181C17" w:rsidRDefault="00181C17" w:rsidP="00181C17">
      <w:pPr>
        <w:pStyle w:val="ListParagraph"/>
        <w:numPr>
          <w:ilvl w:val="1"/>
          <w:numId w:val="16"/>
        </w:numPr>
        <w:rPr>
          <w:lang w:eastAsia="zh-CN"/>
        </w:rPr>
      </w:pPr>
      <w:r>
        <w:rPr>
          <w:lang w:eastAsia="zh-CN"/>
        </w:rPr>
        <w:t>HARQ process ID</w:t>
      </w:r>
    </w:p>
    <w:p w14:paraId="0D670EBA" w14:textId="3088CC77" w:rsidR="005134C4" w:rsidRDefault="005134C4" w:rsidP="00181C17">
      <w:pPr>
        <w:rPr>
          <w:lang w:eastAsia="zh-CN"/>
        </w:rPr>
      </w:pPr>
      <w:r>
        <w:rPr>
          <w:lang w:eastAsia="zh-CN"/>
        </w:rPr>
        <w:t>Upon receiving Part 1 of the DCI, the UE can immediately start the physical channel processing of the received PDSCH (e.g. channel estimation, RE-demapping, equalisation, detection and generation of LLRs).</w:t>
      </w:r>
    </w:p>
    <w:p w14:paraId="1B449159" w14:textId="50C3442A" w:rsidR="005134C4" w:rsidRDefault="005134C4" w:rsidP="00181C17">
      <w:pPr>
        <w:rPr>
          <w:lang w:eastAsia="zh-CN"/>
        </w:rPr>
      </w:pPr>
      <w:r>
        <w:rPr>
          <w:lang w:eastAsia="zh-CN"/>
        </w:rPr>
        <w:t>The UE only needs to receive Part 2 of the DCI once it has performed enough physical channel processing in order to start transport channel processing. The UE can then take the generated LLRs, rate match and LDPC decode the assigned transport blocks.</w:t>
      </w:r>
    </w:p>
    <w:p w14:paraId="5DACFF19" w14:textId="54197AEA" w:rsidR="005134C4" w:rsidRDefault="005134C4" w:rsidP="00181C17">
      <w:pPr>
        <w:rPr>
          <w:lang w:eastAsia="zh-CN"/>
        </w:rPr>
      </w:pPr>
      <w:r>
        <w:rPr>
          <w:lang w:eastAsia="zh-CN"/>
        </w:rPr>
        <w:t xml:space="preserve">The number of OFDM symbols required to transmit the DL control channel signal and the time taken to decode the DL control channel signal depend on the size of the DL control channel signal. By splitting the DL control channel into two smaller parts, the UE can decode the physical channel parameters of the allocation more quickly, leading to a lower ADC / FFT buffering requirement at the UE, as shown in </w:t>
      </w:r>
      <w:r w:rsidR="00AC471D">
        <w:rPr>
          <w:lang w:eastAsia="zh-CN"/>
        </w:rPr>
        <w:fldChar w:fldCharType="begin"/>
      </w:r>
      <w:r w:rsidR="00AC471D">
        <w:rPr>
          <w:lang w:eastAsia="zh-CN"/>
        </w:rPr>
        <w:instrText xml:space="preserve"> REF _Ref465804524 \h </w:instrText>
      </w:r>
      <w:r w:rsidR="00AC471D">
        <w:rPr>
          <w:lang w:eastAsia="zh-CN"/>
        </w:rPr>
      </w:r>
      <w:r w:rsidR="00AC471D">
        <w:rPr>
          <w:lang w:eastAsia="zh-CN"/>
        </w:rPr>
        <w:fldChar w:fldCharType="separate"/>
      </w:r>
      <w:r w:rsidR="00396239">
        <w:t xml:space="preserve">Figure </w:t>
      </w:r>
      <w:r w:rsidR="00396239">
        <w:rPr>
          <w:noProof/>
        </w:rPr>
        <w:t>5</w:t>
      </w:r>
      <w:r w:rsidR="00AC471D">
        <w:rPr>
          <w:lang w:eastAsia="zh-CN"/>
        </w:rPr>
        <w:fldChar w:fldCharType="end"/>
      </w:r>
      <w:r>
        <w:rPr>
          <w:lang w:eastAsia="zh-CN"/>
        </w:rPr>
        <w:t>.</w:t>
      </w:r>
      <w:r w:rsidR="00AC471D">
        <w:rPr>
          <w:lang w:eastAsia="zh-CN"/>
        </w:rPr>
        <w:t xml:space="preserve"> The smaller front end buffer size comes through having to store fewer DL control channel OFDM symbols and </w:t>
      </w:r>
      <w:r w:rsidR="00CC02B4">
        <w:rPr>
          <w:lang w:eastAsia="zh-CN"/>
        </w:rPr>
        <w:t>being able to more quickly decode and process the consequent ADC / FFT and feed the results to the LLR buffer. The UE front-end buffer can be reused for processing part 2 of the DCI.</w:t>
      </w:r>
    </w:p>
    <w:p w14:paraId="7CB1535B" w14:textId="34A9CCB0" w:rsidR="005134C4" w:rsidRDefault="00AC471D" w:rsidP="00181C17">
      <w:pPr>
        <w:rPr>
          <w:lang w:eastAsia="zh-CN"/>
        </w:rPr>
      </w:pPr>
      <w:r>
        <w:rPr>
          <w:noProof/>
        </w:rPr>
        <mc:AlternateContent>
          <mc:Choice Requires="wpc">
            <w:drawing>
              <wp:inline distT="0" distB="0" distL="0" distR="0" wp14:anchorId="711E5493" wp14:editId="303B17B6">
                <wp:extent cx="5486400" cy="3623889"/>
                <wp:effectExtent l="0" t="0" r="0" b="0"/>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Rectangle 22"/>
                        <wps:cNvSpPr/>
                        <wps:spPr>
                          <a:xfrm>
                            <a:off x="2060347" y="914401"/>
                            <a:ext cx="2513477" cy="753186"/>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2060347" y="914400"/>
                            <a:ext cx="456078" cy="753185"/>
                          </a:xfrm>
                          <a:prstGeom prst="rect">
                            <a:avLst/>
                          </a:prstGeom>
                          <a:solidFill>
                            <a:schemeClr val="accent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Straight Arrow Connector 53"/>
                        <wps:cNvCnPr/>
                        <wps:spPr>
                          <a:xfrm flipH="1">
                            <a:off x="2516425" y="1781922"/>
                            <a:ext cx="4572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3" name="Text Box 63"/>
                        <wps:cNvSpPr txBox="1"/>
                        <wps:spPr>
                          <a:xfrm>
                            <a:off x="2516425" y="1782154"/>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A5DF43" w14:textId="77777777" w:rsidR="00AC471D" w:rsidRPr="00E61943" w:rsidRDefault="00AC471D" w:rsidP="00AC471D">
                              <w:pPr>
                                <w:rPr>
                                  <w:rFonts w:ascii="Arial" w:hAnsi="Arial" w:cs="Arial"/>
                                  <w:sz w:val="18"/>
                                  <w:szCs w:val="18"/>
                                </w:rPr>
                              </w:pPr>
                              <w:r>
                                <w:rPr>
                                  <w:rFonts w:ascii="Arial" w:hAnsi="Arial" w:cs="Arial"/>
                                  <w:sz w:val="18"/>
                                  <w:szCs w:val="18"/>
                                </w:rPr>
                                <w:t>T</w:t>
                              </w:r>
                              <w:r w:rsidRPr="00DC7234">
                                <w:rPr>
                                  <w:rFonts w:ascii="Arial" w:hAnsi="Arial" w:cs="Arial"/>
                                  <w:sz w:val="18"/>
                                  <w:szCs w:val="18"/>
                                  <w:vertAlign w:val="subscript"/>
                                </w:rPr>
                                <w:t>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2173525" y="457208"/>
                            <a:ext cx="1600200" cy="2284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1FB1D3" w14:textId="77777777" w:rsidR="00AC471D" w:rsidRPr="00E61943" w:rsidRDefault="00AC471D" w:rsidP="00AC471D">
                              <w:pPr>
                                <w:rPr>
                                  <w:rFonts w:ascii="Arial" w:hAnsi="Arial" w:cs="Arial"/>
                                  <w:sz w:val="18"/>
                                  <w:szCs w:val="18"/>
                                </w:rPr>
                              </w:pPr>
                              <w:r>
                                <w:rPr>
                                  <w:rFonts w:ascii="Arial" w:hAnsi="Arial" w:cs="Arial"/>
                                  <w:sz w:val="18"/>
                                  <w:szCs w:val="18"/>
                                </w:rPr>
                                <w:t xml:space="preserve">UE front-end buffer size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Straight Arrow Connector 65"/>
                        <wps:cNvCnPr/>
                        <wps:spPr>
                          <a:xfrm flipV="1">
                            <a:off x="2516425" y="685841"/>
                            <a:ext cx="112792" cy="161152"/>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6" name="Text Box 66"/>
                        <wps:cNvSpPr txBox="1"/>
                        <wps:spPr>
                          <a:xfrm>
                            <a:off x="3087925" y="1143024"/>
                            <a:ext cx="1257300" cy="2286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86DCE1" w14:textId="77777777" w:rsidR="00AC471D" w:rsidRPr="00E61943" w:rsidRDefault="00AC471D" w:rsidP="00AC471D">
                              <w:pPr>
                                <w:rPr>
                                  <w:rFonts w:ascii="Arial" w:hAnsi="Arial" w:cs="Arial"/>
                                  <w:sz w:val="18"/>
                                  <w:szCs w:val="18"/>
                                </w:rPr>
                              </w:pPr>
                              <w:r>
                                <w:rPr>
                                  <w:rFonts w:ascii="Arial" w:hAnsi="Arial" w:cs="Arial"/>
                                  <w:sz w:val="18"/>
                                  <w:szCs w:val="18"/>
                                </w:rPr>
                                <w:t xml:space="preserve">[potential] PDSCH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Straight Arrow Connector 67"/>
                        <wps:cNvCnPr/>
                        <wps:spPr>
                          <a:xfrm flipH="1">
                            <a:off x="2059225" y="1781691"/>
                            <a:ext cx="457201" cy="23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8" name="Text Box 68"/>
                        <wps:cNvSpPr txBox="1"/>
                        <wps:spPr>
                          <a:xfrm>
                            <a:off x="1944925" y="1782145"/>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64112" w14:textId="77777777" w:rsidR="00AC471D" w:rsidRPr="00E61943" w:rsidRDefault="00AC471D" w:rsidP="00AC471D">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Straight Arrow Connector 69"/>
                        <wps:cNvCnPr/>
                        <wps:spPr>
                          <a:xfrm flipH="1">
                            <a:off x="2059225" y="342906"/>
                            <a:ext cx="2514600" cy="3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 name="Text Box 70"/>
                        <wps:cNvSpPr txBox="1"/>
                        <wps:spPr>
                          <a:xfrm>
                            <a:off x="3087925" y="114347"/>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692B0D" w14:textId="77777777" w:rsidR="00AC471D" w:rsidRPr="00E61943" w:rsidRDefault="00AC471D" w:rsidP="00AC471D">
                              <w:pPr>
                                <w:rPr>
                                  <w:rFonts w:ascii="Arial" w:hAnsi="Arial" w:cs="Arial"/>
                                  <w:sz w:val="18"/>
                                  <w:szCs w:val="18"/>
                                </w:rPr>
                              </w:pPr>
                              <w:r>
                                <w:rPr>
                                  <w:rFonts w:ascii="Arial" w:hAnsi="Arial" w:cs="Arial"/>
                                  <w:sz w:val="18"/>
                                  <w:szCs w:val="18"/>
                                </w:rPr>
                                <w:t>T</w:t>
                              </w:r>
                              <w:r>
                                <w:rPr>
                                  <w:rFonts w:ascii="Arial" w:hAnsi="Arial" w:cs="Arial"/>
                                  <w:sz w:val="18"/>
                                  <w:szCs w:val="18"/>
                                  <w:vertAlign w:val="subscript"/>
                                </w:rPr>
                                <w:t>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Rectangle 147"/>
                        <wps:cNvSpPr/>
                        <wps:spPr>
                          <a:xfrm>
                            <a:off x="2002421" y="872877"/>
                            <a:ext cx="1012784" cy="829434"/>
                          </a:xfrm>
                          <a:prstGeom prst="rect">
                            <a:avLst/>
                          </a:prstGeom>
                          <a:noFill/>
                          <a:ln w="254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Text Box 150"/>
                        <wps:cNvSpPr txBox="1"/>
                        <wps:spPr>
                          <a:xfrm>
                            <a:off x="687625" y="537865"/>
                            <a:ext cx="1257300" cy="2285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B25D80" w14:textId="5AD372D2" w:rsidR="00AC471D" w:rsidRPr="00E61943" w:rsidRDefault="00AC471D" w:rsidP="00AC471D">
                              <w:pPr>
                                <w:rPr>
                                  <w:rFonts w:ascii="Arial" w:hAnsi="Arial" w:cs="Arial"/>
                                  <w:sz w:val="18"/>
                                  <w:szCs w:val="18"/>
                                </w:rPr>
                              </w:pPr>
                              <w:r>
                                <w:rPr>
                                  <w:rFonts w:ascii="Arial" w:hAnsi="Arial" w:cs="Arial"/>
                                  <w:sz w:val="18"/>
                                  <w:szCs w:val="18"/>
                                </w:rPr>
                                <w:t>monolithic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0" name="Straight Arrow Connector 170"/>
                        <wps:cNvCnPr/>
                        <wps:spPr>
                          <a:xfrm flipH="1" flipV="1">
                            <a:off x="1486217" y="766377"/>
                            <a:ext cx="573008" cy="228612"/>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1" name="Rectangle 171"/>
                        <wps:cNvSpPr/>
                        <wps:spPr>
                          <a:xfrm>
                            <a:off x="2059225" y="2481026"/>
                            <a:ext cx="2513477" cy="753186"/>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2059225" y="2480652"/>
                            <a:ext cx="228600" cy="753185"/>
                          </a:xfrm>
                          <a:prstGeom prst="rect">
                            <a:avLst/>
                          </a:prstGeom>
                          <a:solidFill>
                            <a:schemeClr val="accent3">
                              <a:lumMod val="7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Straight Arrow Connector 173"/>
                        <wps:cNvCnPr/>
                        <wps:spPr>
                          <a:xfrm flipH="1">
                            <a:off x="2283809" y="3345084"/>
                            <a:ext cx="349432" cy="296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4" name="Text Box 174"/>
                        <wps:cNvSpPr txBox="1"/>
                        <wps:spPr>
                          <a:xfrm>
                            <a:off x="2312746" y="3342992"/>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F87A8C" w14:textId="77777777" w:rsidR="00AC471D" w:rsidRPr="00E61943" w:rsidRDefault="00AC471D" w:rsidP="00AC471D">
                              <w:pPr>
                                <w:rPr>
                                  <w:rFonts w:ascii="Arial" w:hAnsi="Arial" w:cs="Arial"/>
                                  <w:sz w:val="18"/>
                                  <w:szCs w:val="18"/>
                                </w:rPr>
                              </w:pPr>
                              <w:r>
                                <w:rPr>
                                  <w:rFonts w:ascii="Arial" w:hAnsi="Arial" w:cs="Arial"/>
                                  <w:sz w:val="18"/>
                                  <w:szCs w:val="18"/>
                                </w:rPr>
                                <w:t>T</w:t>
                              </w:r>
                              <w:r w:rsidRPr="00DC7234">
                                <w:rPr>
                                  <w:rFonts w:ascii="Arial" w:hAnsi="Arial" w:cs="Arial"/>
                                  <w:sz w:val="18"/>
                                  <w:szCs w:val="18"/>
                                  <w:vertAlign w:val="subscript"/>
                                </w:rPr>
                                <w:t>decode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 name="Text Box 175"/>
                        <wps:cNvSpPr txBox="1"/>
                        <wps:spPr>
                          <a:xfrm>
                            <a:off x="2172403" y="2023833"/>
                            <a:ext cx="1600200" cy="2284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2116C" w14:textId="77777777" w:rsidR="00AC471D" w:rsidRPr="00E61943" w:rsidRDefault="00AC471D" w:rsidP="00AC471D">
                              <w:pPr>
                                <w:rPr>
                                  <w:rFonts w:ascii="Arial" w:hAnsi="Arial" w:cs="Arial"/>
                                  <w:sz w:val="18"/>
                                  <w:szCs w:val="18"/>
                                </w:rPr>
                              </w:pPr>
                              <w:r>
                                <w:rPr>
                                  <w:rFonts w:ascii="Arial" w:hAnsi="Arial" w:cs="Arial"/>
                                  <w:sz w:val="18"/>
                                  <w:szCs w:val="18"/>
                                </w:rPr>
                                <w:t xml:space="preserve">UE front-end buffer size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6" name="Straight Arrow Connector 176"/>
                        <wps:cNvCnPr/>
                        <wps:spPr>
                          <a:xfrm flipV="1">
                            <a:off x="2515303" y="2252466"/>
                            <a:ext cx="112792" cy="161152"/>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7" name="Text Box 177"/>
                        <wps:cNvSpPr txBox="1"/>
                        <wps:spPr>
                          <a:xfrm>
                            <a:off x="3430825" y="2709896"/>
                            <a:ext cx="1257300" cy="2286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E3176E" w14:textId="77777777" w:rsidR="00AC471D" w:rsidRPr="00E61943" w:rsidRDefault="00AC471D" w:rsidP="00AC471D">
                              <w:pPr>
                                <w:rPr>
                                  <w:rFonts w:ascii="Arial" w:hAnsi="Arial" w:cs="Arial"/>
                                  <w:sz w:val="18"/>
                                  <w:szCs w:val="18"/>
                                </w:rPr>
                              </w:pPr>
                              <w:r>
                                <w:rPr>
                                  <w:rFonts w:ascii="Arial" w:hAnsi="Arial" w:cs="Arial"/>
                                  <w:sz w:val="18"/>
                                  <w:szCs w:val="18"/>
                                </w:rPr>
                                <w:t xml:space="preserve">[potential] PDSCH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Straight Arrow Connector 178"/>
                        <wps:cNvCnPr/>
                        <wps:spPr>
                          <a:xfrm flipH="1">
                            <a:off x="2058104" y="3345084"/>
                            <a:ext cx="245258" cy="296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2" name="Text Box 182"/>
                        <wps:cNvSpPr txBox="1"/>
                        <wps:spPr>
                          <a:xfrm>
                            <a:off x="1943803" y="3348770"/>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069D78" w14:textId="77777777" w:rsidR="00AC471D" w:rsidRPr="00E61943" w:rsidRDefault="00AC471D" w:rsidP="00AC471D">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Rectangle 183"/>
                        <wps:cNvSpPr/>
                        <wps:spPr>
                          <a:xfrm>
                            <a:off x="2001299" y="2439135"/>
                            <a:ext cx="629426" cy="841854"/>
                          </a:xfrm>
                          <a:prstGeom prst="rect">
                            <a:avLst/>
                          </a:prstGeom>
                          <a:noFill/>
                          <a:ln w="254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Text Box 184"/>
                        <wps:cNvSpPr txBox="1"/>
                        <wps:spPr>
                          <a:xfrm>
                            <a:off x="916225" y="2138305"/>
                            <a:ext cx="801222" cy="26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D3DB83" w14:textId="4147B1E4" w:rsidR="00AC471D" w:rsidRPr="00E61943" w:rsidRDefault="00AC471D" w:rsidP="00AC471D">
                              <w:pPr>
                                <w:rPr>
                                  <w:rFonts w:ascii="Arial" w:hAnsi="Arial" w:cs="Arial"/>
                                  <w:sz w:val="18"/>
                                  <w:szCs w:val="18"/>
                                </w:rPr>
                              </w:pPr>
                              <w:r>
                                <w:rPr>
                                  <w:rFonts w:ascii="Arial" w:hAnsi="Arial" w:cs="Arial"/>
                                  <w:sz w:val="18"/>
                                  <w:szCs w:val="18"/>
                                </w:rPr>
                                <w:t>Part 1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 name="Straight Arrow Connector 185"/>
                        <wps:cNvCnPr/>
                        <wps:spPr>
                          <a:xfrm flipH="1" flipV="1">
                            <a:off x="1485095" y="2333002"/>
                            <a:ext cx="573008" cy="228612"/>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6" name="Rectangle 186"/>
                        <wps:cNvSpPr/>
                        <wps:spPr>
                          <a:xfrm>
                            <a:off x="2859325" y="2481262"/>
                            <a:ext cx="228600" cy="753185"/>
                          </a:xfrm>
                          <a:prstGeom prst="rect">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Straight Arrow Connector 194"/>
                        <wps:cNvCnPr/>
                        <wps:spPr>
                          <a:xfrm flipV="1">
                            <a:off x="3089433" y="2366589"/>
                            <a:ext cx="569992" cy="228664"/>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95" name="Text Box 195"/>
                        <wps:cNvSpPr txBox="1"/>
                        <wps:spPr>
                          <a:xfrm>
                            <a:off x="3545125" y="2138310"/>
                            <a:ext cx="801222" cy="26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159BD0" w14:textId="5805D256" w:rsidR="00AC471D" w:rsidRPr="00E61943" w:rsidRDefault="00AC471D" w:rsidP="00AC471D">
                              <w:pPr>
                                <w:rPr>
                                  <w:rFonts w:ascii="Arial" w:hAnsi="Arial" w:cs="Arial"/>
                                  <w:sz w:val="18"/>
                                  <w:szCs w:val="18"/>
                                </w:rPr>
                              </w:pPr>
                              <w:r>
                                <w:rPr>
                                  <w:rFonts w:ascii="Arial" w:hAnsi="Arial" w:cs="Arial"/>
                                  <w:sz w:val="18"/>
                                  <w:szCs w:val="18"/>
                                </w:rPr>
                                <w:t>Part 2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11E5493" id="Canvas 71" o:spid="_x0000_s1156" editas="canvas" style="width:6in;height:285.35pt;mso-position-horizontal-relative:char;mso-position-vertical-relative:line" coordsize="54864,36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">
                <v:shape id="_x0000_s1157" type="#_x0000_t75" style="position:absolute;width:54864;height:36233;visibility:visible;mso-wrap-style:square">
                  <v:fill o:detectmouseclick="t"/>
                  <v:path o:connecttype="none"/>
                </v:shape>
                <v:rect id="Rectangle 22" o:spid="_x0000_s1158" style="position:absolute;left:20603;top:9144;width:25135;height:75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3nxMUA&#10;AADbAAAADwAAAGRycy9kb3ducmV2LnhtbESPQWvCQBSE7wX/w/IEL6IbcygluopYKjlIobY99PbM&#10;vmZTs29D9qnpv+8WCj0OM/MNs9oMvlVX6mMT2MBinoEiroJtuDbw9vo0ewAVBdliG5gMfFOEzXp0&#10;t8LChhu/0PUotUoQjgUacCJdoXWsHHmM89ARJ+8z9B4lyb7WtsdbgvtW51l2rz02nBYcdrRzVJ2P&#10;F2/goxyk/lrs5XDG6fu0dKfq+fFkzGQ8bJeghAb5D/+1S2sgz+H3S/oBe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efExQAAANsAAAAPAAAAAAAAAAAAAAAAAJgCAABkcnMv&#10;ZG93bnJldi54bWxQSwUGAAAAAAQABAD1AAAAigMAAAAA&#10;" filled="f" strokecolor="black [3213]" strokeweight="1pt"/>
                <v:rect id="Rectangle 42" o:spid="_x0000_s1159" style="position:absolute;left:20603;top:9144;width:4561;height:75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bu8UA&#10;AADbAAAADwAAAGRycy9kb3ducmV2LnhtbESPT2vCQBTE7wW/w/KE3upGaVWiq4ig5FBa/IN4fGaf&#10;STD7NmS3bvrtuwXB4zAzv2Hmy87U4k6tqywrGA4SEMS51RUXCo6HzdsUhPPIGmvLpOCXHCwXvZc5&#10;ptoG3tF97wsRIexSVFB636RSurwkg25gG+LoXW1r0EfZFlK3GCLc1HKUJGNpsOK4UGJD65Ly2/7H&#10;KLh9fh8vX7tTaA6T8BHW22x7xkyp1363moHw1Pln+NHOtIL3Efx/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VZu7xQAAANsAAAAPAAAAAAAAAAAAAAAAAJgCAABkcnMv&#10;ZG93bnJldi54bWxQSwUGAAAAAAQABAD1AAAAigMAAAAA&#10;" fillcolor="#4f81bd [3204]" strokecolor="black [3213]" strokeweight="1pt"/>
                <v:shape id="Straight Arrow Connector 53" o:spid="_x0000_s1160" type="#_x0000_t32" style="position:absolute;left:25164;top:17819;width:457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LmFcUAAADbAAAADwAAAGRycy9kb3ducmV2LnhtbESPT2sCMRTE7wW/Q3hCL0WzVrro1iii&#10;Fdqjf8D29ti87i5uXmKS6vrtm0LB4zAzv2Fmi8604kI+NJYVjIYZCOLS6oYrBYf9ZjABESKyxtYy&#10;KbhRgMW89zDDQtsrb+myi5VIEA4FKqhjdIWUoazJYBhaR5y8b+sNxiR9JbXHa4KbVj5nWS4NNpwW&#10;anS0qqk87X6Mgmjelh/r5vyZn45m7OX0y02fnFKP/W75CiJSF+/h//a7VvAyhr8v6Q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1LmFcUAAADbAAAADwAAAAAAAAAA&#10;AAAAAAChAgAAZHJzL2Rvd25yZXYueG1sUEsFBgAAAAAEAAQA+QAAAJMDAAAAAA==&#10;" strokecolor="#4579b8 [3044]">
                  <v:stroke startarrow="block" endarrow="block"/>
                </v:shape>
                <v:shape id="Text Box 63" o:spid="_x0000_s1161" type="#_x0000_t202" style="position:absolute;left:25164;top:17821;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07A5DF43" w14:textId="77777777" w:rsidR="00AC471D" w:rsidRPr="00E61943" w:rsidRDefault="00AC471D" w:rsidP="00AC471D">
                        <w:pPr>
                          <w:rPr>
                            <w:rFonts w:ascii="Arial" w:hAnsi="Arial" w:cs="Arial"/>
                            <w:sz w:val="18"/>
                            <w:szCs w:val="18"/>
                          </w:rPr>
                        </w:pPr>
                        <w:r>
                          <w:rPr>
                            <w:rFonts w:ascii="Arial" w:hAnsi="Arial" w:cs="Arial"/>
                            <w:sz w:val="18"/>
                            <w:szCs w:val="18"/>
                          </w:rPr>
                          <w:t>T</w:t>
                        </w:r>
                        <w:r w:rsidRPr="00DC7234">
                          <w:rPr>
                            <w:rFonts w:ascii="Arial" w:hAnsi="Arial" w:cs="Arial"/>
                            <w:sz w:val="18"/>
                            <w:szCs w:val="18"/>
                            <w:vertAlign w:val="subscript"/>
                          </w:rPr>
                          <w:t>decode</w:t>
                        </w:r>
                      </w:p>
                    </w:txbxContent>
                  </v:textbox>
                </v:shape>
                <v:shape id="Text Box 64" o:spid="_x0000_s1162" type="#_x0000_t202" style="position:absolute;left:21735;top:4572;width:16002;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291FB1D3" w14:textId="77777777" w:rsidR="00AC471D" w:rsidRPr="00E61943" w:rsidRDefault="00AC471D" w:rsidP="00AC471D">
                        <w:pPr>
                          <w:rPr>
                            <w:rFonts w:ascii="Arial" w:hAnsi="Arial" w:cs="Arial"/>
                            <w:sz w:val="18"/>
                            <w:szCs w:val="18"/>
                          </w:rPr>
                        </w:pPr>
                        <w:r>
                          <w:rPr>
                            <w:rFonts w:ascii="Arial" w:hAnsi="Arial" w:cs="Arial"/>
                            <w:sz w:val="18"/>
                            <w:szCs w:val="18"/>
                          </w:rPr>
                          <w:t xml:space="preserve">UE front-end buffer size </w:t>
                        </w:r>
                      </w:p>
                    </w:txbxContent>
                  </v:textbox>
                </v:shape>
                <v:shape id="Straight Arrow Connector 65" o:spid="_x0000_s1163" type="#_x0000_t32" style="position:absolute;left:25164;top:6858;width:1128;height:16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3QsYAAADbAAAADwAAAGRycy9kb3ducmV2LnhtbESPQWvCQBSE74L/YXmCN920oJToKq1i&#10;K4oFo1K8vWZfk2D2bcyuGv99t1DwOMzMN8x42phSXKl2hWUFT/0IBHFqdcGZgv1u0XsB4TyyxtIy&#10;KbiTg+mk3RpjrO2Nt3RNfCYChF2MCnLvq1hKl+Zk0PVtRRy8H1sb9EHWmdQ13gLclPI5iobSYMFh&#10;IceKZjmlp+RiFGg+JufD6v178zlbz+k++Ho7Lj6U6naa1xEIT41/hP/bS61gOIC/L+EHyM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vt0LGAAAA2wAAAA8AAAAAAAAA&#10;AAAAAAAAoQIAAGRycy9kb3ducmV2LnhtbFBLBQYAAAAABAAEAPkAAACUAwAAAAA=&#10;" strokecolor="#4579b8 [3044]">
                  <v:stroke startarrow="block"/>
                </v:shape>
                <v:shape id="Text Box 66" o:spid="_x0000_s1164" type="#_x0000_t202" style="position:absolute;left:30879;top:11430;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14:paraId="5186DCE1" w14:textId="77777777" w:rsidR="00AC471D" w:rsidRPr="00E61943" w:rsidRDefault="00AC471D" w:rsidP="00AC471D">
                        <w:pPr>
                          <w:rPr>
                            <w:rFonts w:ascii="Arial" w:hAnsi="Arial" w:cs="Arial"/>
                            <w:sz w:val="18"/>
                            <w:szCs w:val="18"/>
                          </w:rPr>
                        </w:pPr>
                        <w:r>
                          <w:rPr>
                            <w:rFonts w:ascii="Arial" w:hAnsi="Arial" w:cs="Arial"/>
                            <w:sz w:val="18"/>
                            <w:szCs w:val="18"/>
                          </w:rPr>
                          <w:t xml:space="preserve">[potential] PDSCH </w:t>
                        </w:r>
                      </w:p>
                    </w:txbxContent>
                  </v:textbox>
                </v:shape>
                <v:shape id="Straight Arrow Connector 67" o:spid="_x0000_s1165" type="#_x0000_t32" style="position:absolute;left:20592;top:17816;width:4572;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Uqq8QAAADbAAAADwAAAGRycy9kb3ducmV2LnhtbESPQWsCMRSE74L/ITzBi2i2ClvdGkW0&#10;Qj3WCra3x+Z1d3Hzkiapbv99UxB6HGbmG2a57kwrruRDY1nBwyQDQVxa3XCl4PS2H89BhIissbVM&#10;Cn4owHrV7y2x0PbGr3Q9xkokCIcCFdQxukLKUNZkMEysI07ep/UGY5K+ktrjLcFNK6dZlkuDDaeF&#10;Gh1tayovx2+jIJrnzWHXfL3nl7OZebn4cIuRU2o46DZPICJ18T98b79oBfkj/H1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SqrxAAAANsAAAAPAAAAAAAAAAAA&#10;AAAAAKECAABkcnMvZG93bnJldi54bWxQSwUGAAAAAAQABAD5AAAAkgMAAAAA&#10;" strokecolor="#4579b8 [3044]">
                  <v:stroke startarrow="block" endarrow="block"/>
                </v:shape>
                <v:shape id="Text Box 68" o:spid="_x0000_s1166" type="#_x0000_t202" style="position:absolute;left:19449;top:17821;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14:paraId="1C864112" w14:textId="77777777" w:rsidR="00AC471D" w:rsidRPr="00E61943" w:rsidRDefault="00AC471D" w:rsidP="00AC471D">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v:textbox>
                </v:shape>
                <v:shape id="Straight Arrow Connector 69" o:spid="_x0000_s1167" type="#_x0000_t32" style="position:absolute;left:20592;top:3429;width:2514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YbQsQAAADbAAAADwAAAGRycy9kb3ducmV2LnhtbESPQWsCMRSE74L/IbyCF9GsFpbu1iii&#10;FuqxtlB7e2xedxc3LzFJdfvvG6HgcZiZb5jFqjeduJAPrWUFs2kGgriyuuVawcf7y+QJRIjIGjvL&#10;pOCXAqyWw8ECS22v/EaXQ6xFgnAoUUEToyulDFVDBsPUOuLkfVtvMCbpa6k9XhPcdHKeZbk02HJa&#10;aNDRpqHqdPgxCqLZrffb9nzMT5/m0cviyxVjp9TooV8/g4jUx3v4v/2qFeQF3L6kH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1htCxAAAANsAAAAPAAAAAAAAAAAA&#10;AAAAAKECAABkcnMvZG93bnJldi54bWxQSwUGAAAAAAQABAD5AAAAkgMAAAAA&#10;" strokecolor="#4579b8 [3044]">
                  <v:stroke startarrow="block" endarrow="block"/>
                </v:shape>
                <v:shape id="Text Box 70" o:spid="_x0000_s1168" type="#_x0000_t202" style="position:absolute;left:30879;top:1143;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14:paraId="3A692B0D" w14:textId="77777777" w:rsidR="00AC471D" w:rsidRPr="00E61943" w:rsidRDefault="00AC471D" w:rsidP="00AC471D">
                        <w:pPr>
                          <w:rPr>
                            <w:rFonts w:ascii="Arial" w:hAnsi="Arial" w:cs="Arial"/>
                            <w:sz w:val="18"/>
                            <w:szCs w:val="18"/>
                          </w:rPr>
                        </w:pPr>
                        <w:r>
                          <w:rPr>
                            <w:rFonts w:ascii="Arial" w:hAnsi="Arial" w:cs="Arial"/>
                            <w:sz w:val="18"/>
                            <w:szCs w:val="18"/>
                          </w:rPr>
                          <w:t>T</w:t>
                        </w:r>
                        <w:r>
                          <w:rPr>
                            <w:rFonts w:ascii="Arial" w:hAnsi="Arial" w:cs="Arial"/>
                            <w:sz w:val="18"/>
                            <w:szCs w:val="18"/>
                            <w:vertAlign w:val="subscript"/>
                          </w:rPr>
                          <w:t>slot</w:t>
                        </w:r>
                      </w:p>
                    </w:txbxContent>
                  </v:textbox>
                </v:shape>
                <v:rect id="Rectangle 147" o:spid="_x0000_s1169" style="position:absolute;left:20024;top:8728;width:10128;height:8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etZsEA&#10;AADcAAAADwAAAGRycy9kb3ducmV2LnhtbESPQYvCMBCF7wv+hzCCtzVVirtUo6gg6EXQ1fvQjE21&#10;mZQm2vrvjSDsbYbvzXtvZovOVuJBjS8dKxgNExDEudMlFwpOf5vvXxA+IGusHJOCJ3lYzHtfM8y0&#10;a/lAj2MoRDRhn6ECE0KdSelzQxb90NXEkV1cYzHEtSmkbrCN5raS4ySZSIslxwSDNa0N5bfj3SpI&#10;/XnnU/NcrUwd0Z5Psr0mSg363XIKIlAX/sWf662O9dMfeD8TJ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XrWbBAAAA3AAAAA8AAAAAAAAAAAAAAAAAmAIAAGRycy9kb3du&#10;cmV2LnhtbFBLBQYAAAAABAAEAPUAAACGAwAAAAA=&#10;" filled="f" strokecolor="black [3213]" strokeweight="2pt">
                  <v:stroke dashstyle="dash"/>
                </v:rect>
                <v:shape id="Text Box 150" o:spid="_x0000_s1170" type="#_x0000_t202" style="position:absolute;left:6876;top:5378;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clHscA&#10;AADcAAAADwAAAGRycy9kb3ducmV2LnhtbESPT2vCQBDF7wW/wzJCb3WjYJHUjUhALKU9qLl4m2Yn&#10;fzA7G7NbTfvpO4dCbzO8N+/9Zr0ZXaduNITWs4H5LAFFXHrbcm2gOO2eVqBCRLbYeSYD3xRgk00e&#10;1phaf+cD3Y6xVhLCIUUDTYx9qnUoG3IYZr4nFq3yg8Mo61BrO+Bdwl2nF0nyrB22LA0N9pQ3VF6O&#10;X87AW777wMPnwq1+unz/Xm37a3FeGvM4HbcvoCKN8d/8d/1qBX8p+PKMTK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nJR7HAAAA3AAAAA8AAAAAAAAAAAAAAAAAmAIAAGRy&#10;cy9kb3ducmV2LnhtbFBLBQYAAAAABAAEAPUAAACMAwAAAAA=&#10;" filled="f" stroked="f" strokeweight=".5pt">
                  <v:textbox>
                    <w:txbxContent>
                      <w:p w14:paraId="0AB25D80" w14:textId="5AD372D2" w:rsidR="00AC471D" w:rsidRPr="00E61943" w:rsidRDefault="00AC471D" w:rsidP="00AC471D">
                        <w:pPr>
                          <w:rPr>
                            <w:rFonts w:ascii="Arial" w:hAnsi="Arial" w:cs="Arial"/>
                            <w:sz w:val="18"/>
                            <w:szCs w:val="18"/>
                          </w:rPr>
                        </w:pPr>
                        <w:r>
                          <w:rPr>
                            <w:rFonts w:ascii="Arial" w:hAnsi="Arial" w:cs="Arial"/>
                            <w:sz w:val="18"/>
                            <w:szCs w:val="18"/>
                          </w:rPr>
                          <w:t>monolithic DCI</w:t>
                        </w:r>
                      </w:p>
                    </w:txbxContent>
                  </v:textbox>
                </v:shape>
                <v:shape id="Straight Arrow Connector 170" o:spid="_x0000_s1171" type="#_x0000_t32" style="position:absolute;left:14862;top:7663;width:5730;height:228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gF1sUAAADcAAAADwAAAGRycy9kb3ducmV2LnhtbESPzW7CQAyE75X6DitX4lY2cKAoZUH8&#10;FNGKC1Au3KysSSKy3ii7TcLb1wckbrZmPPN5tuhdpVpqQunZwGiYgCLOvC05N3D+3b5PQYWIbLHy&#10;TAbuFGAxf32ZYWp9x0dqTzFXEsIhRQNFjHWqdcgKchiGviYW7eobh1HWJte2wU7CXaXHSTLRDkuW&#10;hgJrWheU3U5/zsBmHA91a93tuv/62XWXfrSi49aYwVu//AQVqY9P8+P62wr+h+DLMzKBnv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gF1sUAAADcAAAADwAAAAAAAAAA&#10;AAAAAAChAgAAZHJzL2Rvd25yZXYueG1sUEsFBgAAAAAEAAQA+QAAAJMDAAAAAA==&#10;" strokecolor="#4579b8 [3044]">
                  <v:stroke startarrow="block"/>
                </v:shape>
                <v:rect id="Rectangle 171" o:spid="_x0000_s1172" style="position:absolute;left:20592;top:24810;width:25135;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OtjsQA&#10;AADcAAAADwAAAGRycy9kb3ducmV2LnhtbERPTU/CQBC9m/gfNmPChcC2HtQUFmI0mh4MiSgHbkN3&#10;6Ba6s013gPrvXRITb/PyPme+HHyrztTHJrCBfJqBIq6Cbbg28P31NnkCFQXZYhuYDPxQhOXi9maO&#10;hQ0X/qTzWmqVQjgWaMCJdIXWsXLkMU5DR5y4feg9SoJ9rW2PlxTuW32fZQ/aY8OpwWFHL46q4/rk&#10;DWzLQepD/i4fRxxvxqXbVavXnTGju+F5BkpokH/xn7u0af5jDtdn0gV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DrY7EAAAA3AAAAA8AAAAAAAAAAAAAAAAAmAIAAGRycy9k&#10;b3ducmV2LnhtbFBLBQYAAAAABAAEAPUAAACJAwAAAAA=&#10;" filled="f" strokecolor="black [3213]" strokeweight="1pt"/>
                <v:rect id="Rectangle 172" o:spid="_x0000_s1173" style="position:absolute;left:20592;top:24806;width:2286;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ecEA&#10;AADcAAAADwAAAGRycy9kb3ducmV2LnhtbERPTYvCMBC9L/gfwgje1lQFLV2j6MKKB1GsC17HZrbt&#10;2kxKE7X+eyMI3ubxPmc6b00lrtS40rKCQT8CQZxZXXKu4Pfw8xmDcB5ZY2WZFNzJwXzW+Zhiou2N&#10;93RNfS5CCLsEFRTe14mULivIoOvbmjhwf7Yx6ANscqkbvIVwU8lhFI2lwZJDQ4E1fReUndOLUZCu&#10;lqOt2fh9/H/amXjV8vF4YqV63XbxBcJT69/il3utw/zJEJ7PhAvk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NGXnBAAAA3AAAAA8AAAAAAAAAAAAAAAAAmAIAAGRycy9kb3du&#10;cmV2LnhtbFBLBQYAAAAABAAEAPUAAACGAwAAAAA=&#10;" fillcolor="#76923c [2406]" strokecolor="black [3213]" strokeweight="1pt"/>
                <v:shape id="Straight Arrow Connector 173" o:spid="_x0000_s1174" type="#_x0000_t32" style="position:absolute;left:22838;top:33450;width:3494;height: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OQsIAAADcAAAADwAAAGRycy9kb3ducmV2LnhtbERPS2sCMRC+C/0PYQpepGarYOvWKFIV&#10;6tEHaG/DZrq7uJmkSdTtvzeC0Nt8fM+ZzFrTiAv5UFtW8NrPQBAXVtdcKtjvVi/vIEJE1thYJgV/&#10;FGA2fepMMNf2yhu6bGMpUgiHHBVUMbpcylBUZDD0rSNO3I/1BmOCvpTa4zWFm0YOsmwkDdacGip0&#10;9FlRcdqejYJolvP1ov49jk4HM/Ry/O3GPadU97mdf4CI1MZ/8cP9pdP8tyHcn0kXyO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OQsIAAADcAAAADwAAAAAAAAAAAAAA&#10;AAChAgAAZHJzL2Rvd25yZXYueG1sUEsFBgAAAAAEAAQA+QAAAJADAAAAAA==&#10;" strokecolor="#4579b8 [3044]">
                  <v:stroke startarrow="block" endarrow="block"/>
                </v:shape>
                <v:shape id="Text Box 174" o:spid="_x0000_s1175" type="#_x0000_t202" style="position:absolute;left:23127;top:33429;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14:paraId="09F87A8C" w14:textId="77777777" w:rsidR="00AC471D" w:rsidRPr="00E61943" w:rsidRDefault="00AC471D" w:rsidP="00AC471D">
                        <w:pPr>
                          <w:rPr>
                            <w:rFonts w:ascii="Arial" w:hAnsi="Arial" w:cs="Arial"/>
                            <w:sz w:val="18"/>
                            <w:szCs w:val="18"/>
                          </w:rPr>
                        </w:pPr>
                        <w:r>
                          <w:rPr>
                            <w:rFonts w:ascii="Arial" w:hAnsi="Arial" w:cs="Arial"/>
                            <w:sz w:val="18"/>
                            <w:szCs w:val="18"/>
                          </w:rPr>
                          <w:t>T</w:t>
                        </w:r>
                        <w:r w:rsidRPr="00DC7234">
                          <w:rPr>
                            <w:rFonts w:ascii="Arial" w:hAnsi="Arial" w:cs="Arial"/>
                            <w:sz w:val="18"/>
                            <w:szCs w:val="18"/>
                            <w:vertAlign w:val="subscript"/>
                          </w:rPr>
                          <w:t>decode</w:t>
                        </w:r>
                      </w:p>
                    </w:txbxContent>
                  </v:textbox>
                </v:shape>
                <v:shape id="Text Box 175" o:spid="_x0000_s1176" type="#_x0000_t202" style="position:absolute;left:21724;top:20238;width:16002;height:2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Xa5sQA&#10;AADcAAAADwAAAGRycy9kb3ducmV2LnhtbERPTWvCQBC9F/wPyxR6q5sKakhdJQSCpehB66W3aXZM&#10;QrOzMbsmaX99VxB6m8f7nNVmNI3oqXO1ZQUv0wgEcWF1zaWC00f+HINwHlljY5kU/JCDzXrysMJE&#10;24EP1B99KUIIuwQVVN63iZSuqMigm9qWOHBn2xn0AXal1B0OIdw0chZFC2mw5tBQYUtZRcX38WoU&#10;vGf5Hg9fMxP/Ntl2d07by+lzrtTT45i+gvA0+n/x3f2mw/zl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l2ubEAAAA3AAAAA8AAAAAAAAAAAAAAAAAmAIAAGRycy9k&#10;b3ducmV2LnhtbFBLBQYAAAAABAAEAPUAAACJAwAAAAA=&#10;" filled="f" stroked="f" strokeweight=".5pt">
                  <v:textbox>
                    <w:txbxContent>
                      <w:p w14:paraId="1C82116C" w14:textId="77777777" w:rsidR="00AC471D" w:rsidRPr="00E61943" w:rsidRDefault="00AC471D" w:rsidP="00AC471D">
                        <w:pPr>
                          <w:rPr>
                            <w:rFonts w:ascii="Arial" w:hAnsi="Arial" w:cs="Arial"/>
                            <w:sz w:val="18"/>
                            <w:szCs w:val="18"/>
                          </w:rPr>
                        </w:pPr>
                        <w:r>
                          <w:rPr>
                            <w:rFonts w:ascii="Arial" w:hAnsi="Arial" w:cs="Arial"/>
                            <w:sz w:val="18"/>
                            <w:szCs w:val="18"/>
                          </w:rPr>
                          <w:t xml:space="preserve">UE front-end buffer size </w:t>
                        </w:r>
                      </w:p>
                    </w:txbxContent>
                  </v:textbox>
                </v:shape>
                <v:shape id="Straight Arrow Connector 176" o:spid="_x0000_s1177" type="#_x0000_t32" style="position:absolute;left:25153;top:22524;width:1127;height:16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QOMUAAADcAAAADwAAAGRycy9kb3ducmV2LnhtbERPTWvCQBC9C/6HZQRvuqmgLdFVqmIr&#10;lQpGS/E2zU6TYHY2za4a/323UPA2j/c5k1ljSnGh2hWWFTz0IxDEqdUFZwoO+1XvCYTzyBpLy6Tg&#10;Rg5m03ZrgrG2V97RJfGZCCHsYlSQe1/FUro0J4OubyviwH3b2qAPsM6krvEawk0pB1E0kgYLDg05&#10;VrTIKT0lZ6NA8zH5+Xh7+XrfLjZLug0/58fVq1LdTvM8BuGp8Xfxv3utw/zHEfw9Ey6Q0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QOMUAAADcAAAADwAAAAAAAAAA&#10;AAAAAAChAgAAZHJzL2Rvd25yZXYueG1sUEsFBgAAAAAEAAQA+QAAAJMDAAAAAA==&#10;" strokecolor="#4579b8 [3044]">
                  <v:stroke startarrow="block"/>
                </v:shape>
                <v:shape id="Text Box 177" o:spid="_x0000_s1178" type="#_x0000_t202" style="position:absolute;left:34308;top:27098;width:12573;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vhCsUA&#10;AADcAAAADwAAAGRycy9kb3ducmV2LnhtbERPS2vCQBC+F/wPyxR6q5sGqiF1FQmIpdSDj0tv0+yY&#10;hO7OxuwaU3+9Wyh4m4/vObPFYI3oqfONYwUv4wQEcel0w5WCw371nIHwAVmjcUwKfsnDYj56mGGu&#10;3YW31O9CJWII+xwV1CG0uZS+rMmiH7uWOHJH11kMEXaV1B1eYrg1Mk2SibTYcGyosaWipvJnd7YK&#10;PorVBrffqc2uplh/Hpft6fD1qtTT47B8AxFoCHfxv/tdx/nT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KxQAAANwAAAAPAAAAAAAAAAAAAAAAAJgCAABkcnMv&#10;ZG93bnJldi54bWxQSwUGAAAAAAQABAD1AAAAigMAAAAA&#10;" filled="f" stroked="f" strokeweight=".5pt">
                  <v:textbox>
                    <w:txbxContent>
                      <w:p w14:paraId="44E3176E" w14:textId="77777777" w:rsidR="00AC471D" w:rsidRPr="00E61943" w:rsidRDefault="00AC471D" w:rsidP="00AC471D">
                        <w:pPr>
                          <w:rPr>
                            <w:rFonts w:ascii="Arial" w:hAnsi="Arial" w:cs="Arial"/>
                            <w:sz w:val="18"/>
                            <w:szCs w:val="18"/>
                          </w:rPr>
                        </w:pPr>
                        <w:r>
                          <w:rPr>
                            <w:rFonts w:ascii="Arial" w:hAnsi="Arial" w:cs="Arial"/>
                            <w:sz w:val="18"/>
                            <w:szCs w:val="18"/>
                          </w:rPr>
                          <w:t xml:space="preserve">[potential] PDSCH </w:t>
                        </w:r>
                      </w:p>
                    </w:txbxContent>
                  </v:textbox>
                </v:shape>
                <v:shape id="Straight Arrow Connector 178" o:spid="_x0000_s1179" type="#_x0000_t32" style="position:absolute;left:20581;top:33450;width:2452;height: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tcM8YAAADcAAAADwAAAGRycy9kb3ducmV2LnhtbESPzUsDMRDF74L/QxjBi7RZFfqxNi2l&#10;VdBjP6DtbdiMu0s3k5jEdv3vnYPgbYb35r3fzBa969SFYmo9G3gcFqCIK29brg3sd2+DCaiUkS12&#10;nsnADyVYzG9vZlhaf+UNXba5VhLCqUQDTc6h1DpVDTlMQx+IRfv00WGWNdbaRrxKuOv0U1GMtMOW&#10;paHBQKuGqvP22xnI7nX5sW6/jqPzwT1HPT2F6UMw5v6uX76AytTnf/Pf9bsV/LHQyjMygZ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XrXDPGAAAA3AAAAA8AAAAAAAAA&#10;AAAAAAAAoQIAAGRycy9kb3ducmV2LnhtbFBLBQYAAAAABAAEAPkAAACUAwAAAAA=&#10;" strokecolor="#4579b8 [3044]">
                  <v:stroke startarrow="block" endarrow="block"/>
                </v:shape>
                <v:shape id="Text Box 182" o:spid="_x0000_s1180" type="#_x0000_t202" style="position:absolute;left:19438;top:33487;width:571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kytcMA&#10;AADcAAAADwAAAGRycy9kb3ducmV2LnhtbERPS4vCMBC+C/sfwix403QLSukaRQqiLHrwcdnb2Ixt&#10;sZl0m6xWf70RBG/z8T1nMutMLS7Uusqygq9hBII4t7riQsFhvxgkIJxH1lhbJgU3cjCbfvQmmGp7&#10;5S1ddr4QIYRdigpK75tUSpeXZNANbUMcuJNtDfoA20LqFq8h3NQyjqKxNFhxaCixoayk/Lz7Nwp+&#10;ssUGt8fYJPc6W65P8+bv8DtSqv/Zzb9BeOr8W/xyr3SYn8TwfCZc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kytcMAAADcAAAADwAAAAAAAAAAAAAAAACYAgAAZHJzL2Rv&#10;d25yZXYueG1sUEsFBgAAAAAEAAQA9QAAAIgDAAAAAA==&#10;" filled="f" stroked="f" strokeweight=".5pt">
                  <v:textbox>
                    <w:txbxContent>
                      <w:p w14:paraId="57069D78" w14:textId="77777777" w:rsidR="00AC471D" w:rsidRPr="00E61943" w:rsidRDefault="00AC471D" w:rsidP="00AC471D">
                        <w:pPr>
                          <w:rPr>
                            <w:rFonts w:ascii="Arial" w:hAnsi="Arial" w:cs="Arial"/>
                            <w:sz w:val="18"/>
                            <w:szCs w:val="18"/>
                          </w:rPr>
                        </w:pPr>
                        <w:r>
                          <w:rPr>
                            <w:rFonts w:ascii="Arial" w:hAnsi="Arial" w:cs="Arial"/>
                            <w:sz w:val="18"/>
                            <w:szCs w:val="18"/>
                          </w:rPr>
                          <w:t>T</w:t>
                        </w:r>
                        <w:r>
                          <w:rPr>
                            <w:rFonts w:ascii="Arial" w:hAnsi="Arial" w:cs="Arial"/>
                            <w:sz w:val="18"/>
                            <w:szCs w:val="18"/>
                            <w:vertAlign w:val="subscript"/>
                          </w:rPr>
                          <w:t>control</w:t>
                        </w:r>
                      </w:p>
                    </w:txbxContent>
                  </v:textbox>
                </v:shape>
                <v:rect id="Rectangle 183" o:spid="_x0000_s1181" style="position:absolute;left:20012;top:24391;width:6295;height:84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R/8IA&#10;AADcAAAADwAAAGRycy9kb3ducmV2LnhtbESPT4vCMBDF7wt+hzDC3tbUXRGppkUFQS/C+uc+NGNT&#10;bSalydr67Y2w4G2G35v33izy3tbiTq2vHCsYjxIQxIXTFZcKTsfN1wyED8gaa8ek4EEe8mzwscBU&#10;u45/6X4IpYgm7FNUYEJoUil9YciiH7mGOLKLay2GuLal1C120dzW8jtJptJixTHBYENrQ8Xt8GcV&#10;TPx55yfmsVqZJqI9n2R3TZT6HPbLOYhAfXiL/6+3Otaf/cDrmTiBz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lRH/wgAAANwAAAAPAAAAAAAAAAAAAAAAAJgCAABkcnMvZG93&#10;bnJldi54bWxQSwUGAAAAAAQABAD1AAAAhwMAAAAA&#10;" filled="f" strokecolor="black [3213]" strokeweight="2pt">
                  <v:stroke dashstyle="dash"/>
                </v:rect>
                <v:shape id="Text Box 184" o:spid="_x0000_s1182" type="#_x0000_t202" style="position:absolute;left:9162;top:21383;width:8012;height:2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wPWsQA&#10;AADcAAAADwAAAGRycy9kb3ducmV2LnhtbERPTWvCQBC9F/wPywi91Y3SSkhdJQSCpbQHoxdv0+yY&#10;BLOzMbs1aX99tyB4m8f7nNVmNK24Uu8aywrmswgEcWl1w5WCwz5/ikE4j6yxtUwKfsjBZj15WGGi&#10;7cA7uha+EiGEXYIKau+7REpX1mTQzWxHHLiT7Q36APtK6h6HEG5auYiipTTYcGiosaOspvJcfBsF&#10;71n+ibuvhYl/22z7cUq7y+H4otTjdExfQXga/V18c7/pMD9+hv9nwgV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8D1rEAAAA3AAAAA8AAAAAAAAAAAAAAAAAmAIAAGRycy9k&#10;b3ducmV2LnhtbFBLBQYAAAAABAAEAPUAAACJAwAAAAA=&#10;" filled="f" stroked="f" strokeweight=".5pt">
                  <v:textbox>
                    <w:txbxContent>
                      <w:p w14:paraId="33D3DB83" w14:textId="4147B1E4" w:rsidR="00AC471D" w:rsidRPr="00E61943" w:rsidRDefault="00AC471D" w:rsidP="00AC471D">
                        <w:pPr>
                          <w:rPr>
                            <w:rFonts w:ascii="Arial" w:hAnsi="Arial" w:cs="Arial"/>
                            <w:sz w:val="18"/>
                            <w:szCs w:val="18"/>
                          </w:rPr>
                        </w:pPr>
                        <w:r>
                          <w:rPr>
                            <w:rFonts w:ascii="Arial" w:hAnsi="Arial" w:cs="Arial"/>
                            <w:sz w:val="18"/>
                            <w:szCs w:val="18"/>
                          </w:rPr>
                          <w:t>Part 1 DCI</w:t>
                        </w:r>
                      </w:p>
                    </w:txbxContent>
                  </v:textbox>
                </v:shape>
                <v:shape id="Straight Arrow Connector 185" o:spid="_x0000_s1183" type="#_x0000_t32" style="position:absolute;left:14850;top:23330;width:5731;height:228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rWacEAAADcAAAADwAAAGRycy9kb3ducmV2LnhtbERPS4vCMBC+L/gfwgh7W1MFRapRfLIr&#10;e7HqxdvQjG2xmZQmtt1/b4QFb/PxPWe+7EwpGqpdYVnBcBCBIE6tLjhTcDnvv6YgnEfWWFomBX/k&#10;YLnofcwx1rblhJqTz0QIYRejgtz7KpbSpTkZdANbEQfuZmuDPsA6k7rGNoSbUo6iaCINFhwacqxo&#10;k1N6Pz2Mgu3IH6tGm/vtd3f4bq/dcE3JXqnPfreagfDU+bf43/2jw/zpGF7PhAvk4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KtZpwQAAANwAAAAPAAAAAAAAAAAAAAAA&#10;AKECAABkcnMvZG93bnJldi54bWxQSwUGAAAAAAQABAD5AAAAjwMAAAAA&#10;" strokecolor="#4579b8 [3044]">
                  <v:stroke startarrow="block"/>
                </v:shape>
                <v:rect id="Rectangle 186" o:spid="_x0000_s1184" style="position:absolute;left:28593;top:24812;width:2286;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pe78A&#10;AADcAAAADwAAAGRycy9kb3ducmV2LnhtbERPS4vCMBC+C/6HMMLeNFXWbrdrFFlY8OoDdo9DMtsU&#10;m0lpoq3/3giCt/n4nrPaDK4RV+pC7VnBfJaBINbe1FwpOB1/pgWIEJENNp5JwY0CbNbj0QpL43ve&#10;0/UQK5FCOJSowMbYllIGbclhmPmWOHH/vnMYE+wqaTrsU7hr5CLLcumw5tRgsaVvS/p8uDgFl1Cf&#10;fj+zpX//O7LtjdS5/iiUepsM2y8QkYb4Ej/dO5PmFzk8nkkXy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oGl7vwAAANwAAAAPAAAAAAAAAAAAAAAAAJgCAABkcnMvZG93bnJl&#10;di54bWxQSwUGAAAAAAQABAD1AAAAhAMAAAAA&#10;" fillcolor="yellow" strokecolor="black [3213]" strokeweight="1pt"/>
                <v:shape id="Straight Arrow Connector 194" o:spid="_x0000_s1185" type="#_x0000_t32" style="position:absolute;left:30894;top:23665;width:5700;height:22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YNLsUAAADcAAAADwAAAGRycy9kb3ducmV2LnhtbERPTWvCQBC9F/oflil4qxuLFY2u0lqs&#10;olQwWoq3MTtNQrOzaXbV+O+7gtDbPN7njCaNKcWJaldYVtBpRyCIU6sLzhTstrPHPgjnkTWWlknB&#10;hRxMxvd3I4y1PfOGTonPRAhhF6OC3PsqltKlORl0bVsRB+7b1gZ9gHUmdY3nEG5K+RRFPWmw4NCQ&#10;Y0XTnNKf5GgUaN4nv5/L98PHerp6o8vz1+t+Nleq9dC8DEF4avy/+OZe6DB/0IXrM+ECO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HYNLsUAAADcAAAADwAAAAAAAAAA&#10;AAAAAAChAgAAZHJzL2Rvd25yZXYueG1sUEsFBgAAAAAEAAQA+QAAAJMDAAAAAA==&#10;" strokecolor="#4579b8 [3044]">
                  <v:stroke startarrow="block"/>
                </v:shape>
                <v:shape id="Text Box 195" o:spid="_x0000_s1186" type="#_x0000_t202" style="position:absolute;left:35451;top:21383;width:8012;height:2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k8HMIA&#10;AADcAAAADwAAAGRycy9kb3ducmV2LnhtbERPS4vCMBC+C/6HMMLeNFVQtBpFCuKy6MHHxdvYjG2x&#10;mdQmq9VfbxYWvM3H95zZojGluFPtCssK+r0IBHFqdcGZguNh1R2DcB5ZY2mZFDzJwWLebs0w1vbB&#10;O7rvfSZCCLsYFeTeV7GULs3JoOvZijhwF1sb9AHWmdQ1PkK4KeUgikbSYMGhIceKkpzS6/7XKPhJ&#10;VlvcnQdm/CqT9eayrG7H01Cpr06znILw1PiP+N/9rcP8yRD+ngkX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6TwcwgAAANwAAAAPAAAAAAAAAAAAAAAAAJgCAABkcnMvZG93&#10;bnJldi54bWxQSwUGAAAAAAQABAD1AAAAhwMAAAAA&#10;" filled="f" stroked="f" strokeweight=".5pt">
                  <v:textbox>
                    <w:txbxContent>
                      <w:p w14:paraId="5E159BD0" w14:textId="5805D256" w:rsidR="00AC471D" w:rsidRPr="00E61943" w:rsidRDefault="00AC471D" w:rsidP="00AC471D">
                        <w:pPr>
                          <w:rPr>
                            <w:rFonts w:ascii="Arial" w:hAnsi="Arial" w:cs="Arial"/>
                            <w:sz w:val="18"/>
                            <w:szCs w:val="18"/>
                          </w:rPr>
                        </w:pPr>
                        <w:r>
                          <w:rPr>
                            <w:rFonts w:ascii="Arial" w:hAnsi="Arial" w:cs="Arial"/>
                            <w:sz w:val="18"/>
                            <w:szCs w:val="18"/>
                          </w:rPr>
                          <w:t>Part 2 DCI</w:t>
                        </w:r>
                      </w:p>
                    </w:txbxContent>
                  </v:textbox>
                </v:shape>
                <w10:anchorlock/>
              </v:group>
            </w:pict>
          </mc:Fallback>
        </mc:AlternateContent>
      </w:r>
    </w:p>
    <w:p w14:paraId="660962E7" w14:textId="1F3816F3" w:rsidR="00AC471D" w:rsidRDefault="00AC471D" w:rsidP="00AC471D">
      <w:pPr>
        <w:pStyle w:val="Caption"/>
        <w:jc w:val="center"/>
        <w:rPr>
          <w:lang w:eastAsia="zh-CN"/>
        </w:rPr>
      </w:pPr>
      <w:bookmarkStart w:id="18" w:name="_Ref465804524"/>
      <w:r>
        <w:t xml:space="preserve">Figure </w:t>
      </w:r>
      <w:fldSimple w:instr=" SEQ Figure \* ARABIC ">
        <w:r w:rsidR="00396239">
          <w:rPr>
            <w:noProof/>
          </w:rPr>
          <w:t>5</w:t>
        </w:r>
      </w:fldSimple>
      <w:bookmarkEnd w:id="18"/>
      <w:r>
        <w:t xml:space="preserve"> – UE front end buffer size for monolithic and two part DCI</w:t>
      </w:r>
    </w:p>
    <w:p w14:paraId="45ACC00D" w14:textId="3E528645" w:rsidR="005134C4" w:rsidRPr="00CC02B4" w:rsidRDefault="00CC02B4" w:rsidP="00181C17">
      <w:pPr>
        <w:rPr>
          <w:b/>
          <w:lang w:eastAsia="zh-CN"/>
        </w:rPr>
      </w:pPr>
      <w:r w:rsidRPr="00CC02B4">
        <w:rPr>
          <w:b/>
          <w:lang w:eastAsia="zh-CN"/>
        </w:rPr>
        <w:t>Observation</w:t>
      </w:r>
      <w:r w:rsidR="00C90167">
        <w:rPr>
          <w:b/>
          <w:lang w:eastAsia="zh-CN"/>
        </w:rPr>
        <w:t xml:space="preserve"> 4</w:t>
      </w:r>
      <w:r w:rsidRPr="00CC02B4">
        <w:rPr>
          <w:b/>
          <w:lang w:eastAsia="zh-CN"/>
        </w:rPr>
        <w:t>: A two-step DCI allows for a lower complexity UE.</w:t>
      </w:r>
    </w:p>
    <w:p w14:paraId="5E52BD16" w14:textId="77777777" w:rsidR="00B36CD3" w:rsidRDefault="00CC02B4" w:rsidP="00181C17">
      <w:pPr>
        <w:rPr>
          <w:lang w:eastAsia="zh-CN"/>
        </w:rPr>
      </w:pPr>
      <w:r>
        <w:rPr>
          <w:lang w:eastAsia="zh-CN"/>
        </w:rPr>
        <w:fldChar w:fldCharType="begin"/>
      </w:r>
      <w:r>
        <w:rPr>
          <w:lang w:eastAsia="zh-CN"/>
        </w:rPr>
        <w:instrText xml:space="preserve"> REF _Ref465804524 \h </w:instrText>
      </w:r>
      <w:r>
        <w:rPr>
          <w:lang w:eastAsia="zh-CN"/>
        </w:rPr>
      </w:r>
      <w:r>
        <w:rPr>
          <w:lang w:eastAsia="zh-CN"/>
        </w:rPr>
        <w:fldChar w:fldCharType="separate"/>
      </w:r>
      <w:r w:rsidR="00396239">
        <w:t xml:space="preserve">Figure </w:t>
      </w:r>
      <w:r w:rsidR="00396239">
        <w:rPr>
          <w:noProof/>
        </w:rPr>
        <w:t>5</w:t>
      </w:r>
      <w:r>
        <w:rPr>
          <w:lang w:eastAsia="zh-CN"/>
        </w:rPr>
        <w:fldChar w:fldCharType="end"/>
      </w:r>
      <w:r>
        <w:rPr>
          <w:lang w:eastAsia="zh-CN"/>
        </w:rPr>
        <w:t xml:space="preserve"> shows a two step DCI where there is a one-to-one mapping between the Part 1 DCI and the Part 2 DCI. </w:t>
      </w:r>
    </w:p>
    <w:p w14:paraId="1D981FBB" w14:textId="2F4AD23B" w:rsidR="005134C4" w:rsidRDefault="00CC02B4" w:rsidP="00181C17">
      <w:pPr>
        <w:rPr>
          <w:rFonts w:eastAsia="MS Mincho"/>
        </w:rPr>
      </w:pPr>
      <w:r>
        <w:rPr>
          <w:lang w:eastAsia="zh-CN"/>
        </w:rPr>
        <w:t xml:space="preserve">There are also cases where a single Part 1 DCI maps to multiple Part 2 DCIs. An example is where the UE is assigned an MCS and </w:t>
      </w:r>
      <w:r w:rsidR="00B00A0C">
        <w:rPr>
          <w:rFonts w:eastAsia="MS Mincho" w:hint="eastAsia"/>
        </w:rPr>
        <w:t>partial</w:t>
      </w:r>
      <w:r w:rsidR="00B00A0C">
        <w:rPr>
          <w:lang w:eastAsia="zh-CN"/>
        </w:rPr>
        <w:t xml:space="preserve"> </w:t>
      </w:r>
      <w:r>
        <w:rPr>
          <w:lang w:eastAsia="zh-CN"/>
        </w:rPr>
        <w:t>time / frequency physical resources</w:t>
      </w:r>
      <w:r w:rsidR="00B00A0C">
        <w:rPr>
          <w:rFonts w:eastAsia="MS Mincho" w:hint="eastAsia"/>
        </w:rPr>
        <w:t xml:space="preserve"> for Part 2 DCI and/or data</w:t>
      </w:r>
      <w:r>
        <w:rPr>
          <w:lang w:eastAsia="zh-CN"/>
        </w:rPr>
        <w:t xml:space="preserve"> by the Part 1 DCI for the duration of a slot. The Part 2 DCI is then used to dynamically schedule that UE with data every mini-slot. The Part 2 DCI can then allow for data from a higher priority bearer to pre-empt lower priority data for the UE or can allow another UE to be scheduled instead of the original UE (e.g. a URLLC UE pre-empts an eMBB UE).</w:t>
      </w:r>
      <w:r w:rsidR="00B36CD3">
        <w:rPr>
          <w:lang w:eastAsia="zh-CN"/>
        </w:rPr>
        <w:t xml:space="preserve"> This is illustrated in </w:t>
      </w:r>
      <w:r w:rsidR="00B36CD3">
        <w:rPr>
          <w:lang w:eastAsia="zh-CN"/>
        </w:rPr>
        <w:fldChar w:fldCharType="begin"/>
      </w:r>
      <w:r w:rsidR="00B36CD3">
        <w:rPr>
          <w:lang w:eastAsia="zh-CN"/>
        </w:rPr>
        <w:instrText xml:space="preserve"> REF _Ref465805762 \h </w:instrText>
      </w:r>
      <w:r w:rsidR="00B36CD3">
        <w:rPr>
          <w:lang w:eastAsia="zh-CN"/>
        </w:rPr>
      </w:r>
      <w:r w:rsidR="00B36CD3">
        <w:rPr>
          <w:lang w:eastAsia="zh-CN"/>
        </w:rPr>
        <w:fldChar w:fldCharType="separate"/>
      </w:r>
      <w:r w:rsidR="00396239">
        <w:t xml:space="preserve">Figure </w:t>
      </w:r>
      <w:r w:rsidR="00396239">
        <w:rPr>
          <w:noProof/>
        </w:rPr>
        <w:t>6</w:t>
      </w:r>
      <w:r w:rsidR="00B36CD3">
        <w:rPr>
          <w:lang w:eastAsia="zh-CN"/>
        </w:rPr>
        <w:fldChar w:fldCharType="end"/>
      </w:r>
      <w:r w:rsidR="00B36CD3">
        <w:rPr>
          <w:lang w:eastAsia="zh-CN"/>
        </w:rPr>
        <w:t xml:space="preserve"> where Part 1 of the DCI assigns some physical channel parameters to UE1 at the start of a slot. UE1 is initially assigned DRB1 </w:t>
      </w:r>
      <w:r w:rsidR="00B36CD3">
        <w:rPr>
          <w:lang w:eastAsia="zh-CN"/>
        </w:rPr>
        <w:lastRenderedPageBreak/>
        <w:t xml:space="preserve">(e.g. a low priority radio bearer in mini-slot1). This low priority bearer is pre-empted in mini-slot2 by a higher priority bearer, DRB2. In mini-slot3, the scheduler schedules a </w:t>
      </w:r>
      <w:r w:rsidR="00C90167">
        <w:rPr>
          <w:lang w:eastAsia="zh-CN"/>
        </w:rPr>
        <w:t>URLLC UE in preference to UE1.</w:t>
      </w:r>
    </w:p>
    <w:p w14:paraId="7274439A" w14:textId="4FC82DA8" w:rsidR="006F271E" w:rsidRPr="00420B84" w:rsidRDefault="00420B84" w:rsidP="00181C17">
      <w:pPr>
        <w:rPr>
          <w:rFonts w:eastAsia="MS Mincho"/>
        </w:rPr>
      </w:pPr>
      <w:r>
        <w:rPr>
          <w:rFonts w:eastAsia="MS Mincho" w:hint="eastAsia"/>
        </w:rPr>
        <w:t>In the case of</w:t>
      </w:r>
      <w:r w:rsidR="006F271E">
        <w:rPr>
          <w:rFonts w:eastAsia="MS Mincho" w:hint="eastAsia"/>
        </w:rPr>
        <w:t xml:space="preserve"> UE1, </w:t>
      </w:r>
      <w:r w:rsidR="00E03176">
        <w:rPr>
          <w:rFonts w:eastAsia="MS Mincho" w:hint="eastAsia"/>
        </w:rPr>
        <w:t xml:space="preserve">since the Part 1 DCI includes the common information </w:t>
      </w:r>
      <w:r>
        <w:rPr>
          <w:rFonts w:eastAsia="MS Mincho" w:hint="eastAsia"/>
        </w:rPr>
        <w:t>in order to schedule</w:t>
      </w:r>
      <w:r w:rsidR="00E03176">
        <w:rPr>
          <w:rFonts w:eastAsia="MS Mincho" w:hint="eastAsia"/>
        </w:rPr>
        <w:t xml:space="preserve"> </w:t>
      </w:r>
      <w:r w:rsidR="00716FC0">
        <w:rPr>
          <w:rFonts w:eastAsia="MS Mincho"/>
        </w:rPr>
        <w:t xml:space="preserve">any </w:t>
      </w:r>
      <w:r w:rsidR="00E03176">
        <w:rPr>
          <w:rFonts w:eastAsia="MS Mincho" w:hint="eastAsia"/>
        </w:rPr>
        <w:t xml:space="preserve">data within the corresponding </w:t>
      </w:r>
      <w:r w:rsidR="006F271E">
        <w:rPr>
          <w:rFonts w:eastAsia="MS Mincho" w:hint="eastAsia"/>
        </w:rPr>
        <w:t>slot</w:t>
      </w:r>
      <w:r w:rsidR="00E03176">
        <w:rPr>
          <w:rFonts w:eastAsia="MS Mincho" w:hint="eastAsia"/>
        </w:rPr>
        <w:t>,</w:t>
      </w:r>
      <w:r>
        <w:rPr>
          <w:rFonts w:eastAsia="MS Mincho" w:hint="eastAsia"/>
        </w:rPr>
        <w:t xml:space="preserve"> the two-step DCI can lead to </w:t>
      </w:r>
      <w:r w:rsidR="00716FC0">
        <w:rPr>
          <w:rFonts w:eastAsia="MS Mincho"/>
        </w:rPr>
        <w:t xml:space="preserve">a </w:t>
      </w:r>
      <w:r>
        <w:rPr>
          <w:rFonts w:eastAsia="MS Mincho" w:hint="eastAsia"/>
        </w:rPr>
        <w:t>reduce</w:t>
      </w:r>
      <w:r w:rsidR="00716FC0">
        <w:rPr>
          <w:rFonts w:eastAsia="MS Mincho"/>
        </w:rPr>
        <w:t>d</w:t>
      </w:r>
      <w:r w:rsidR="00E03176">
        <w:rPr>
          <w:rFonts w:eastAsia="MS Mincho" w:hint="eastAsia"/>
        </w:rPr>
        <w:t xml:space="preserve"> total payload size </w:t>
      </w:r>
      <w:r>
        <w:rPr>
          <w:rFonts w:eastAsia="MS Mincho" w:hint="eastAsia"/>
        </w:rPr>
        <w:t>of</w:t>
      </w:r>
      <w:r w:rsidR="00E03176">
        <w:rPr>
          <w:rFonts w:eastAsia="MS Mincho" w:hint="eastAsia"/>
        </w:rPr>
        <w:t xml:space="preserve"> </w:t>
      </w:r>
      <w:r>
        <w:rPr>
          <w:rFonts w:eastAsia="MS Mincho" w:hint="eastAsia"/>
        </w:rPr>
        <w:t xml:space="preserve">DCI within the slot compared to using </w:t>
      </w:r>
      <w:r w:rsidR="00716FC0">
        <w:rPr>
          <w:rFonts w:eastAsia="MS Mincho"/>
        </w:rPr>
        <w:t>a full DCI (cf monolithic DCI) for each mini-slot</w:t>
      </w:r>
      <w:r>
        <w:rPr>
          <w:rFonts w:eastAsia="MS Mincho" w:hint="eastAsia"/>
        </w:rPr>
        <w:t>. If the Part 1 DCI contains non UE-specific information and is shared by a group of UEs, the control signalling overhead can be further reduced.</w:t>
      </w:r>
    </w:p>
    <w:p w14:paraId="7F47FF73" w14:textId="02589425" w:rsidR="00CC02B4" w:rsidRDefault="00CC02B4" w:rsidP="00181C17">
      <w:pPr>
        <w:rPr>
          <w:lang w:eastAsia="zh-CN"/>
        </w:rPr>
      </w:pPr>
      <w:r>
        <w:rPr>
          <w:noProof/>
        </w:rPr>
        <mc:AlternateContent>
          <mc:Choice Requires="wpc">
            <w:drawing>
              <wp:inline distT="0" distB="0" distL="0" distR="0" wp14:anchorId="1B380877" wp14:editId="014AE53A">
                <wp:extent cx="5486400" cy="2517060"/>
                <wp:effectExtent l="0" t="0" r="0" b="0"/>
                <wp:docPr id="129" name="Canvas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1" name="Straight Arrow Connector 81"/>
                        <wps:cNvCnPr/>
                        <wps:spPr>
                          <a:xfrm flipH="1" flipV="1">
                            <a:off x="344725" y="264528"/>
                            <a:ext cx="5029200" cy="5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2" name="Text Box 82"/>
                        <wps:cNvSpPr txBox="1"/>
                        <wps:spPr>
                          <a:xfrm>
                            <a:off x="2630725" y="36001"/>
                            <a:ext cx="571500" cy="2291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40D854" w14:textId="1947D7CC" w:rsidR="00CC02B4" w:rsidRPr="00E61943" w:rsidRDefault="00B36CD3" w:rsidP="00CC02B4">
                              <w:pPr>
                                <w:rPr>
                                  <w:rFonts w:ascii="Arial" w:hAnsi="Arial" w:cs="Arial"/>
                                  <w:sz w:val="18"/>
                                  <w:szCs w:val="18"/>
                                </w:rPr>
                              </w:pPr>
                              <w:r>
                                <w:rPr>
                                  <w:rFonts w:ascii="Arial" w:hAnsi="Arial" w:cs="Arial"/>
                                  <w:sz w:val="18"/>
                                  <w:szCs w:val="18"/>
                                </w:rPr>
                                <w:t>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Text Box 102"/>
                        <wps:cNvSpPr txBox="1"/>
                        <wps:spPr>
                          <a:xfrm>
                            <a:off x="801925" y="2207670"/>
                            <a:ext cx="9144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B97C9E" w14:textId="25035011" w:rsidR="00CC02B4" w:rsidRPr="00E61943" w:rsidRDefault="00B36CD3" w:rsidP="00CC02B4">
                              <w:pPr>
                                <w:rPr>
                                  <w:rFonts w:ascii="Arial" w:hAnsi="Arial" w:cs="Arial"/>
                                  <w:sz w:val="18"/>
                                  <w:szCs w:val="18"/>
                                </w:rPr>
                              </w:pPr>
                              <w:r>
                                <w:rPr>
                                  <w:rFonts w:ascii="Arial" w:hAnsi="Arial" w:cs="Arial"/>
                                  <w:sz w:val="18"/>
                                  <w:szCs w:val="18"/>
                                </w:rPr>
                                <w:t>DRB1 to UE1</w:t>
                              </w:r>
                              <w:r w:rsidR="00CC02B4">
                                <w:rPr>
                                  <w:rFonts w:ascii="Arial" w:hAnsi="Arial" w:cs="Arial"/>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 name="Text Box 123"/>
                        <wps:cNvSpPr txBox="1"/>
                        <wps:spPr>
                          <a:xfrm>
                            <a:off x="116125" y="604998"/>
                            <a:ext cx="1828800" cy="34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9FB78B" w14:textId="666E376C" w:rsidR="00CC02B4" w:rsidRPr="00E61943" w:rsidRDefault="00CC02B4" w:rsidP="00CC02B4">
                              <w:pPr>
                                <w:rPr>
                                  <w:rFonts w:ascii="Arial" w:hAnsi="Arial" w:cs="Arial"/>
                                  <w:sz w:val="18"/>
                                  <w:szCs w:val="18"/>
                                </w:rPr>
                              </w:pPr>
                              <w:r>
                                <w:rPr>
                                  <w:rFonts w:ascii="Arial" w:hAnsi="Arial" w:cs="Arial"/>
                                  <w:sz w:val="18"/>
                                  <w:szCs w:val="18"/>
                                </w:rPr>
                                <w:t>Part 1 DCI</w:t>
                              </w:r>
                              <w:r w:rsidR="00B36CD3">
                                <w:rPr>
                                  <w:rFonts w:ascii="Arial" w:hAnsi="Arial" w:cs="Arial"/>
                                  <w:sz w:val="18"/>
                                  <w:szCs w:val="18"/>
                                </w:rPr>
                                <w:t xml:space="preserve"> for UE1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Straight Arrow Connector 124"/>
                        <wps:cNvCnPr/>
                        <wps:spPr>
                          <a:xfrm flipV="1">
                            <a:off x="459025" y="833558"/>
                            <a:ext cx="0" cy="57130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96" name="Rectangle 196"/>
                        <wps:cNvSpPr/>
                        <wps:spPr>
                          <a:xfrm>
                            <a:off x="344726" y="1404851"/>
                            <a:ext cx="1257299" cy="753186"/>
                          </a:xfrm>
                          <a:prstGeom prst="rect">
                            <a:avLst/>
                          </a:prstGeom>
                          <a:pattFill prst="wdUpDiag">
                            <a:fgClr>
                              <a:schemeClr val="tx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344725" y="1405080"/>
                            <a:ext cx="228600" cy="753185"/>
                          </a:xfrm>
                          <a:prstGeom prst="rect">
                            <a:avLst/>
                          </a:prstGeom>
                          <a:solidFill>
                            <a:schemeClr val="accent3">
                              <a:lumMod val="7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573325" y="1405259"/>
                            <a:ext cx="228600" cy="753185"/>
                          </a:xfrm>
                          <a:prstGeom prst="rect">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1602025" y="1405259"/>
                            <a:ext cx="1257299" cy="753186"/>
                          </a:xfrm>
                          <a:prstGeom prst="rect">
                            <a:avLst/>
                          </a:prstGeom>
                          <a:pattFill prst="pct25">
                            <a:fgClr>
                              <a:schemeClr val="tx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1602025" y="1405259"/>
                            <a:ext cx="228600" cy="753185"/>
                          </a:xfrm>
                          <a:prstGeom prst="rect">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2859325" y="1405259"/>
                            <a:ext cx="1257299" cy="753186"/>
                          </a:xfrm>
                          <a:prstGeom prst="rect">
                            <a:avLst/>
                          </a:prstGeom>
                          <a:pattFill prst="smConfetti">
                            <a:fgClr>
                              <a:srgbClr val="FF0000"/>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2859325" y="1405259"/>
                            <a:ext cx="228600" cy="753185"/>
                          </a:xfrm>
                          <a:prstGeom prst="rect">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4116625" y="1405259"/>
                            <a:ext cx="1257299" cy="753186"/>
                          </a:xfrm>
                          <a:prstGeom prst="rect">
                            <a:avLst/>
                          </a:prstGeom>
                          <a:pattFill prst="wdUpDiag">
                            <a:fgClr>
                              <a:schemeClr val="tx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4116625" y="1405259"/>
                            <a:ext cx="228600" cy="753185"/>
                          </a:xfrm>
                          <a:prstGeom prst="rect">
                            <a:avLst/>
                          </a:prstGeom>
                          <a:solidFill>
                            <a:srgbClr val="FFFF00"/>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Straight Arrow Connector 211"/>
                        <wps:cNvCnPr/>
                        <wps:spPr>
                          <a:xfrm flipH="1" flipV="1">
                            <a:off x="344725" y="493114"/>
                            <a:ext cx="1257300" cy="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2" name="Text Box 212"/>
                        <wps:cNvSpPr txBox="1"/>
                        <wps:spPr>
                          <a:xfrm>
                            <a:off x="573325" y="264513"/>
                            <a:ext cx="10287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9DBE4C" w14:textId="5A3ADE65" w:rsidR="00B36CD3" w:rsidRPr="00E61943" w:rsidRDefault="00B36CD3" w:rsidP="00CC02B4">
                              <w:pPr>
                                <w:rPr>
                                  <w:rFonts w:ascii="Arial" w:hAnsi="Arial" w:cs="Arial"/>
                                  <w:sz w:val="18"/>
                                  <w:szCs w:val="18"/>
                                </w:rPr>
                              </w:pPr>
                              <w:r>
                                <w:rPr>
                                  <w:rFonts w:ascii="Arial" w:hAnsi="Arial" w:cs="Arial"/>
                                  <w:sz w:val="18"/>
                                  <w:szCs w:val="18"/>
                                </w:rPr>
                                <w:t>mini-slot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 name="Straight Arrow Connector 213"/>
                        <wps:cNvCnPr/>
                        <wps:spPr>
                          <a:xfrm flipH="1" flipV="1">
                            <a:off x="1602025" y="493126"/>
                            <a:ext cx="1257300" cy="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4" name="Text Box 214"/>
                        <wps:cNvSpPr txBox="1"/>
                        <wps:spPr>
                          <a:xfrm>
                            <a:off x="1830625" y="264525"/>
                            <a:ext cx="10287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72A515" w14:textId="489F4F26" w:rsidR="00B36CD3" w:rsidRPr="00E61943" w:rsidRDefault="00B36CD3" w:rsidP="00CC02B4">
                              <w:pPr>
                                <w:rPr>
                                  <w:rFonts w:ascii="Arial" w:hAnsi="Arial" w:cs="Arial"/>
                                  <w:sz w:val="18"/>
                                  <w:szCs w:val="18"/>
                                </w:rPr>
                              </w:pPr>
                              <w:r>
                                <w:rPr>
                                  <w:rFonts w:ascii="Arial" w:hAnsi="Arial" w:cs="Arial"/>
                                  <w:sz w:val="18"/>
                                  <w:szCs w:val="18"/>
                                </w:rPr>
                                <w:t>mini-slot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5" name="Straight Arrow Connector 215"/>
                        <wps:cNvCnPr/>
                        <wps:spPr>
                          <a:xfrm flipH="1" flipV="1">
                            <a:off x="2859325" y="493130"/>
                            <a:ext cx="1257300" cy="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6" name="Text Box 216"/>
                        <wps:cNvSpPr txBox="1"/>
                        <wps:spPr>
                          <a:xfrm>
                            <a:off x="3087925" y="264529"/>
                            <a:ext cx="10287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AC5247" w14:textId="529471F2" w:rsidR="00B36CD3" w:rsidRPr="00E61943" w:rsidRDefault="00B36CD3" w:rsidP="00CC02B4">
                              <w:pPr>
                                <w:rPr>
                                  <w:rFonts w:ascii="Arial" w:hAnsi="Arial" w:cs="Arial"/>
                                  <w:sz w:val="18"/>
                                  <w:szCs w:val="18"/>
                                </w:rPr>
                              </w:pPr>
                              <w:r>
                                <w:rPr>
                                  <w:rFonts w:ascii="Arial" w:hAnsi="Arial" w:cs="Arial"/>
                                  <w:sz w:val="18"/>
                                  <w:szCs w:val="18"/>
                                </w:rPr>
                                <w:t>mini-slot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7" name="Straight Arrow Connector 217"/>
                        <wps:cNvCnPr/>
                        <wps:spPr>
                          <a:xfrm flipH="1" flipV="1">
                            <a:off x="4116625" y="493126"/>
                            <a:ext cx="1257300" cy="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8" name="Text Box 218"/>
                        <wps:cNvSpPr txBox="1"/>
                        <wps:spPr>
                          <a:xfrm>
                            <a:off x="4345225" y="264525"/>
                            <a:ext cx="10287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E44115" w14:textId="6AF135CB" w:rsidR="00B36CD3" w:rsidRPr="00E61943" w:rsidRDefault="00B36CD3" w:rsidP="00CC02B4">
                              <w:pPr>
                                <w:rPr>
                                  <w:rFonts w:ascii="Arial" w:hAnsi="Arial" w:cs="Arial"/>
                                  <w:sz w:val="18"/>
                                  <w:szCs w:val="18"/>
                                </w:rPr>
                              </w:pPr>
                              <w:r>
                                <w:rPr>
                                  <w:rFonts w:ascii="Arial" w:hAnsi="Arial" w:cs="Arial"/>
                                  <w:sz w:val="18"/>
                                  <w:szCs w:val="18"/>
                                </w:rPr>
                                <w:t>mini-slot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0" name="Text Box 220"/>
                        <wps:cNvSpPr txBox="1"/>
                        <wps:spPr>
                          <a:xfrm>
                            <a:off x="573325" y="836013"/>
                            <a:ext cx="12573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5615DD" w14:textId="63584543" w:rsidR="00B36CD3" w:rsidRPr="00E61943" w:rsidRDefault="00B36CD3" w:rsidP="00CC02B4">
                              <w:pPr>
                                <w:rPr>
                                  <w:rFonts w:ascii="Arial" w:hAnsi="Arial" w:cs="Arial"/>
                                  <w:sz w:val="18"/>
                                  <w:szCs w:val="18"/>
                                </w:rPr>
                              </w:pPr>
                              <w:r>
                                <w:rPr>
                                  <w:rFonts w:ascii="Arial" w:hAnsi="Arial" w:cs="Arial"/>
                                  <w:sz w:val="18"/>
                                  <w:szCs w:val="18"/>
                                </w:rPr>
                                <w:t>Part 2 DCI for UE1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1" name="Straight Arrow Connector 221"/>
                        <wps:cNvCnPr/>
                        <wps:spPr>
                          <a:xfrm flipV="1">
                            <a:off x="687625" y="1064618"/>
                            <a:ext cx="114300" cy="342688"/>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2" name="Text Box 222"/>
                        <wps:cNvSpPr txBox="1"/>
                        <wps:spPr>
                          <a:xfrm>
                            <a:off x="1602025" y="836037"/>
                            <a:ext cx="12573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10222" w14:textId="77777777" w:rsidR="00B36CD3" w:rsidRPr="00E61943" w:rsidRDefault="00B36CD3" w:rsidP="00CC02B4">
                              <w:pPr>
                                <w:rPr>
                                  <w:rFonts w:ascii="Arial" w:hAnsi="Arial" w:cs="Arial"/>
                                  <w:sz w:val="18"/>
                                  <w:szCs w:val="18"/>
                                </w:rPr>
                              </w:pPr>
                              <w:r>
                                <w:rPr>
                                  <w:rFonts w:ascii="Arial" w:hAnsi="Arial" w:cs="Arial"/>
                                  <w:sz w:val="18"/>
                                  <w:szCs w:val="18"/>
                                </w:rPr>
                                <w:t>Part 2 DCI for UE1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3" name="Straight Arrow Connector 223"/>
                        <wps:cNvCnPr/>
                        <wps:spPr>
                          <a:xfrm flipV="1">
                            <a:off x="1716325" y="1064642"/>
                            <a:ext cx="114300" cy="342688"/>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4" name="Text Box 224"/>
                        <wps:cNvSpPr txBox="1"/>
                        <wps:spPr>
                          <a:xfrm>
                            <a:off x="1944925" y="2207666"/>
                            <a:ext cx="9144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070D20" w14:textId="11701F08" w:rsidR="00B36CD3" w:rsidRPr="00E61943" w:rsidRDefault="00B36CD3" w:rsidP="00CC02B4">
                              <w:pPr>
                                <w:rPr>
                                  <w:rFonts w:ascii="Arial" w:hAnsi="Arial" w:cs="Arial"/>
                                  <w:sz w:val="18"/>
                                  <w:szCs w:val="18"/>
                                </w:rPr>
                              </w:pPr>
                              <w:r>
                                <w:rPr>
                                  <w:rFonts w:ascii="Arial" w:hAnsi="Arial" w:cs="Arial"/>
                                  <w:sz w:val="18"/>
                                  <w:szCs w:val="18"/>
                                </w:rPr>
                                <w:t xml:space="preserve">DRB2 to UE1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5" name="Straight Arrow Connector 225"/>
                        <wps:cNvCnPr/>
                        <wps:spPr>
                          <a:xfrm flipV="1">
                            <a:off x="2973625" y="1064642"/>
                            <a:ext cx="114300" cy="342688"/>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6" name="Text Box 226"/>
                        <wps:cNvSpPr txBox="1"/>
                        <wps:spPr>
                          <a:xfrm>
                            <a:off x="2859325" y="836037"/>
                            <a:ext cx="12573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A9F593" w14:textId="58905E83" w:rsidR="00B36CD3" w:rsidRPr="00E61943" w:rsidRDefault="00B36CD3" w:rsidP="00CC02B4">
                              <w:pPr>
                                <w:rPr>
                                  <w:rFonts w:ascii="Arial" w:hAnsi="Arial" w:cs="Arial"/>
                                  <w:sz w:val="18"/>
                                  <w:szCs w:val="18"/>
                                </w:rPr>
                              </w:pPr>
                              <w:r>
                                <w:rPr>
                                  <w:rFonts w:ascii="Arial" w:hAnsi="Arial" w:cs="Arial"/>
                                  <w:sz w:val="18"/>
                                  <w:szCs w:val="18"/>
                                </w:rPr>
                                <w:t>DCI for URLLC UE2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7" name="Text Box 227"/>
                        <wps:cNvSpPr txBox="1"/>
                        <wps:spPr>
                          <a:xfrm>
                            <a:off x="4116625" y="836037"/>
                            <a:ext cx="12573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E97C5B" w14:textId="77777777" w:rsidR="00B36CD3" w:rsidRPr="00E61943" w:rsidRDefault="00B36CD3" w:rsidP="00CC02B4">
                              <w:pPr>
                                <w:rPr>
                                  <w:rFonts w:ascii="Arial" w:hAnsi="Arial" w:cs="Arial"/>
                                  <w:sz w:val="18"/>
                                  <w:szCs w:val="18"/>
                                </w:rPr>
                              </w:pPr>
                              <w:r>
                                <w:rPr>
                                  <w:rFonts w:ascii="Arial" w:hAnsi="Arial" w:cs="Arial"/>
                                  <w:sz w:val="18"/>
                                  <w:szCs w:val="18"/>
                                </w:rPr>
                                <w:t>Part 2 DCI for UE1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Straight Arrow Connector 228"/>
                        <wps:cNvCnPr/>
                        <wps:spPr>
                          <a:xfrm flipV="1">
                            <a:off x="4230925" y="1064642"/>
                            <a:ext cx="114300" cy="342688"/>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9" name="Text Box 229"/>
                        <wps:cNvSpPr txBox="1"/>
                        <wps:spPr>
                          <a:xfrm>
                            <a:off x="3202225" y="2207618"/>
                            <a:ext cx="13716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33D7D1" w14:textId="14C5C61C" w:rsidR="00B36CD3" w:rsidRPr="00E61943" w:rsidRDefault="00B36CD3" w:rsidP="00CC02B4">
                              <w:pPr>
                                <w:rPr>
                                  <w:rFonts w:ascii="Arial" w:hAnsi="Arial" w:cs="Arial"/>
                                  <w:sz w:val="18"/>
                                  <w:szCs w:val="18"/>
                                </w:rPr>
                              </w:pPr>
                              <w:r>
                                <w:rPr>
                                  <w:rFonts w:ascii="Arial" w:hAnsi="Arial" w:cs="Arial"/>
                                  <w:sz w:val="18"/>
                                  <w:szCs w:val="18"/>
                                </w:rPr>
                                <w:t xml:space="preserve">URLLC to UE2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 name="Text Box 230"/>
                        <wps:cNvSpPr txBox="1"/>
                        <wps:spPr>
                          <a:xfrm>
                            <a:off x="4459525" y="2207666"/>
                            <a:ext cx="914400" cy="22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A96563" w14:textId="77777777" w:rsidR="00B36CD3" w:rsidRPr="00E61943" w:rsidRDefault="00B36CD3" w:rsidP="00CC02B4">
                              <w:pPr>
                                <w:rPr>
                                  <w:rFonts w:ascii="Arial" w:hAnsi="Arial" w:cs="Arial"/>
                                  <w:sz w:val="18"/>
                                  <w:szCs w:val="18"/>
                                </w:rPr>
                              </w:pPr>
                              <w:r>
                                <w:rPr>
                                  <w:rFonts w:ascii="Arial" w:hAnsi="Arial" w:cs="Arial"/>
                                  <w:sz w:val="18"/>
                                  <w:szCs w:val="18"/>
                                </w:rPr>
                                <w:t xml:space="preserve">DRB1 to UE1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B380877" id="Canvas 129" o:spid="_x0000_s1187" editas="canvas" style="width:6in;height:198.2pt;mso-position-horizontal-relative:char;mso-position-vertical-relative:line" coordsize="54864,25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">
                <v:shape id="_x0000_s1188" type="#_x0000_t75" style="position:absolute;width:54864;height:25165;visibility:visible;mso-wrap-style:square">
                  <v:fill o:detectmouseclick="t"/>
                  <v:path o:connecttype="none"/>
                </v:shape>
                <v:shape id="Straight Arrow Connector 81" o:spid="_x0000_s1189" type="#_x0000_t32" style="position:absolute;left:3447;top:2645;width:50292;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h/n8MAAADbAAAADwAAAGRycy9kb3ducmV2LnhtbESPT4vCMBTE78J+h/AWvNlUD1K7RhFh&#10;YUER/128PZq3TbF5KU203f30RhA8DjPzG2a+7G0t7tT6yrGCcZKCIC6crrhUcD59jzIQPiBrrB2T&#10;gj/ysFx8DOaYa9fxge7HUIoIYZ+jAhNCk0vpC0MWfeIa4uj9utZiiLItpW6xi3Bby0maTqXFiuOC&#10;wYbWhorr8WYVbKZr+t9nF9PU/aQrZrvtzh+8UsPPfvUFIlAf3uFX+0cryMbw/BJ/gF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4f5/DAAAA2wAAAA8AAAAAAAAAAAAA&#10;AAAAoQIAAGRycy9kb3ducmV2LnhtbFBLBQYAAAAABAAEAPkAAACRAwAAAAA=&#10;" strokecolor="#4579b8 [3044]">
                  <v:stroke startarrow="block" endarrow="block"/>
                </v:shape>
                <v:shape id="Text Box 82" o:spid="_x0000_s1190" type="#_x0000_t202" style="position:absolute;left:26307;top:360;width:5715;height:2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14:paraId="2F40D854" w14:textId="1947D7CC" w:rsidR="00CC02B4" w:rsidRPr="00E61943" w:rsidRDefault="00B36CD3" w:rsidP="00CC02B4">
                        <w:pPr>
                          <w:rPr>
                            <w:rFonts w:ascii="Arial" w:hAnsi="Arial" w:cs="Arial"/>
                            <w:sz w:val="18"/>
                            <w:szCs w:val="18"/>
                          </w:rPr>
                        </w:pPr>
                        <w:r>
                          <w:rPr>
                            <w:rFonts w:ascii="Arial" w:hAnsi="Arial" w:cs="Arial"/>
                            <w:sz w:val="18"/>
                            <w:szCs w:val="18"/>
                          </w:rPr>
                          <w:t>slot</w:t>
                        </w:r>
                      </w:p>
                    </w:txbxContent>
                  </v:textbox>
                </v:shape>
                <v:shape id="Text Box 102" o:spid="_x0000_s1191" type="#_x0000_t202" style="position:absolute;left:8019;top:22076;width:91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14:paraId="71B97C9E" w14:textId="25035011" w:rsidR="00CC02B4" w:rsidRPr="00E61943" w:rsidRDefault="00B36CD3" w:rsidP="00CC02B4">
                        <w:pPr>
                          <w:rPr>
                            <w:rFonts w:ascii="Arial" w:hAnsi="Arial" w:cs="Arial"/>
                            <w:sz w:val="18"/>
                            <w:szCs w:val="18"/>
                          </w:rPr>
                        </w:pPr>
                        <w:r>
                          <w:rPr>
                            <w:rFonts w:ascii="Arial" w:hAnsi="Arial" w:cs="Arial"/>
                            <w:sz w:val="18"/>
                            <w:szCs w:val="18"/>
                          </w:rPr>
                          <w:t>DRB1 to UE1</w:t>
                        </w:r>
                        <w:r w:rsidR="00CC02B4">
                          <w:rPr>
                            <w:rFonts w:ascii="Arial" w:hAnsi="Arial" w:cs="Arial"/>
                            <w:sz w:val="18"/>
                            <w:szCs w:val="18"/>
                          </w:rPr>
                          <w:t xml:space="preserve"> </w:t>
                        </w:r>
                      </w:p>
                    </w:txbxContent>
                  </v:textbox>
                </v:shape>
                <v:shape id="Text Box 123" o:spid="_x0000_s1192" type="#_x0000_t202" style="position:absolute;left:1161;top:6049;width:18288;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14:paraId="379FB78B" w14:textId="666E376C" w:rsidR="00CC02B4" w:rsidRPr="00E61943" w:rsidRDefault="00CC02B4" w:rsidP="00CC02B4">
                        <w:pPr>
                          <w:rPr>
                            <w:rFonts w:ascii="Arial" w:hAnsi="Arial" w:cs="Arial"/>
                            <w:sz w:val="18"/>
                            <w:szCs w:val="18"/>
                          </w:rPr>
                        </w:pPr>
                        <w:r>
                          <w:rPr>
                            <w:rFonts w:ascii="Arial" w:hAnsi="Arial" w:cs="Arial"/>
                            <w:sz w:val="18"/>
                            <w:szCs w:val="18"/>
                          </w:rPr>
                          <w:t>Part 1 DCI</w:t>
                        </w:r>
                        <w:r w:rsidR="00B36CD3">
                          <w:rPr>
                            <w:rFonts w:ascii="Arial" w:hAnsi="Arial" w:cs="Arial"/>
                            <w:sz w:val="18"/>
                            <w:szCs w:val="18"/>
                          </w:rPr>
                          <w:t xml:space="preserve"> for UE1</w:t>
                        </w:r>
                      </w:p>
                    </w:txbxContent>
                  </v:textbox>
                </v:shape>
                <v:shape id="Straight Arrow Connector 124" o:spid="_x0000_s1193" type="#_x0000_t32" style="position:absolute;left:4590;top:8335;width:0;height:57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ycUAAADcAAAADwAAAGRycy9kb3ducmV2LnhtbERPTWvCQBC9C/0PyxR6041iRVJXsYqt&#10;VCwYK+JtzI5JaHY2za4a/323IPQ2j/c5o0ljSnGh2hWWFXQ7EQji1OqCMwVf20V7CMJ5ZI2lZVJw&#10;IweT8UNrhLG2V97QJfGZCCHsYlSQe1/FUro0J4OuYyviwJ1sbdAHWGdS13gN4aaUvSgaSIMFh4Yc&#10;K5rllH4nZ6NA8yH52X28Hdefs9Wcbs/718PiXamnx2b6AsJT4//Fd/dSh/m9Pvw9Ey6Q4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8nEycUAAADcAAAADwAAAAAAAAAA&#10;AAAAAAChAgAAZHJzL2Rvd25yZXYueG1sUEsFBgAAAAAEAAQA+QAAAJMDAAAAAA==&#10;" strokecolor="#4579b8 [3044]">
                  <v:stroke startarrow="block"/>
                </v:shape>
                <v:rect id="Rectangle 196" o:spid="_x0000_s1194" style="position:absolute;left:3447;top:14048;width:12573;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joaMEA&#10;AADcAAAADwAAAGRycy9kb3ducmV2LnhtbERPS4vCMBC+L/gfwgh7W9OVVWo1igji4kHwhdehGdu6&#10;zaQkUbv/3giCt/n4njOZtaYWN3K+sqzgu5eAIM6trrhQcNgvv1IQPiBrrC2Tgn/yMJt2PiaYaXvn&#10;Ld12oRAxhH2GCsoQmkxKn5dk0PdsQxy5s3UGQ4SukNrhPYabWvaTZCgNVhwbSmxoUVL+t7saBavN&#10;D7bb43VQrc+j08qll5yKvVKf3XY+BhGoDW/xy/2r4/zRE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Y6GjBAAAA3AAAAA8AAAAAAAAAAAAAAAAAmAIAAGRycy9kb3du&#10;cmV2LnhtbFBLBQYAAAAABAAEAPUAAACGAwAAAAA=&#10;" fillcolor="black [3213]" strokecolor="black [3213]" strokeweight="1pt">
                  <v:fill r:id="rId6" o:title="" color2="white [3212]" type="pattern"/>
                </v:rect>
                <v:rect id="Rectangle 197" o:spid="_x0000_s1195" style="position:absolute;left:3447;top:14050;width:2286;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ZcG8MA&#10;AADcAAAADwAAAGRycy9kb3ducmV2LnhtbERPTWvCQBC9F/oflin0Vje1oDFmFS1UepCKUfA6yY5J&#10;anY2ZLca/71bELzN431OOu9NI87UudqygvdBBIK4sLrmUsF+9/UWg3AeWWNjmRRcycF89vyUYqLt&#10;hbd0znwpQgi7BBVU3reJlK6oyKAb2JY4cEfbGfQBdqXUHV5CuGnkMIpG0mDNoaHClj4rKk7Zn1GQ&#10;rZYfP2btt/FvvjHxqufDIWelXl/6xRSEp94/xHf3tw7zJ2P4fyZc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ZcG8MAAADcAAAADwAAAAAAAAAAAAAAAACYAgAAZHJzL2Rv&#10;d25yZXYueG1sUEsFBgAAAAAEAAQA9QAAAIgDAAAAAA==&#10;" fillcolor="#76923c [2406]" strokecolor="black [3213]" strokeweight="1pt"/>
                <v:rect id="Rectangle 198" o:spid="_x0000_s1196" style="position:absolute;left:5733;top:14052;width:2286;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rOT8MA&#10;AADcAAAADwAAAGRycy9kb3ducmV2LnhtbESPT2sCMRDF74LfIYzgTbMWa3VrFCkIvfoH2uOQTDdL&#10;N5NlE93123cOQm8zvDfv/Wa7H0Kj7tSlOrKBxbwARWyjq7kycL0cZ2tQKSM7bCKTgQcl2O/Goy2W&#10;LvZ8ovs5V0pCOJVowOfcllon6ylgmseWWLSf2AXMsnaVdh32Eh4a/VIUKx2wZmnw2NKHJ/t7vgUD&#10;t1RfvzbFa1x+X9j3TtuVfVsbM50Mh3dQmYb8b35efzrB3witPCMT6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rOT8MAAADcAAAADwAAAAAAAAAAAAAAAACYAgAAZHJzL2Rv&#10;d25yZXYueG1sUEsFBgAAAAAEAAQA9QAAAIgDAAAAAA==&#10;" fillcolor="yellow" strokecolor="black [3213]" strokeweight="1pt"/>
                <v:rect id="Rectangle 204" o:spid="_x0000_s1197" style="position:absolute;left:16020;top:14052;width:12573;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3sYA&#10;AADcAAAADwAAAGRycy9kb3ducmV2LnhtbESPQWvCQBSE74X+h+UVeim6qa2lxGxCKBYqetFawdsj&#10;+0yi2bchu2r8965Q8DjMzDdMkvWmESfqXG1ZweswAkFcWF1zqWD9+z34BOE8ssbGMim4kIMsfXxI&#10;MNb2zEs6rXwpAoRdjAoq79tYSldUZNANbUscvJ3tDPogu1LqDs8Bbho5iqIPabDmsFBhS18VFYfV&#10;0SjYTKez5XYxb+f4Qvn+KP/c27hR6vmpzycgPPX+Hv5v/2gFo+gdbmfCEZD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LT3sYAAADcAAAADwAAAAAAAAAAAAAAAACYAgAAZHJz&#10;L2Rvd25yZXYueG1sUEsFBgAAAAAEAAQA9QAAAIsDAAAAAA==&#10;" fillcolor="black [3213]" strokecolor="black [3213]" strokeweight="1pt">
                  <v:fill r:id="rId7" o:title="" color2="white [3212]" type="pattern"/>
                </v:rect>
                <v:rect id="Rectangle 206" o:spid="_x0000_s1198" style="position:absolute;left:16020;top:14052;width:2286;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YLXcIA&#10;AADcAAAADwAAAGRycy9kb3ducmV2LnhtbESPT2sCMRTE74LfITzBmyaKrnZrFCkUevUP6PGRvG6W&#10;bl6WTXS3374pFHocZuY3zO4w+EY8qYt1YA2LuQJBbIKtudJwvbzPtiBiQrbYBCYN3xThsB+Pdlja&#10;0POJnudUiQzhWKIGl1JbShmNI49xHlri7H2GzmPKsquk7bDPcN/IpVKF9FhzXnDY0psj83V+eA2P&#10;WF9vL2odVvcLu95KU5jNVuvpZDi+gkg0pP/wX/vDaliqAn7P5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VgtdwgAAANwAAAAPAAAAAAAAAAAAAAAAAJgCAABkcnMvZG93&#10;bnJldi54bWxQSwUGAAAAAAQABAD1AAAAhwMAAAAA&#10;" fillcolor="yellow" strokecolor="black [3213]" strokeweight="1pt"/>
                <v:rect id="Rectangle 207" o:spid="_x0000_s1199" style="position:absolute;left:28593;top:14052;width:12573;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PvcMA&#10;AADcAAAADwAAAGRycy9kb3ducmV2LnhtbESPQWsCMRSE74L/IbyCN81WSlu2ZkUEsUgpVAt6fCRv&#10;N0s3L0sSdfvvm4LgcZj5ZpjFcnCduFCIrWcFj7MCBLH2puVGwfdhM30FEROywc4zKfilCMtqPFpg&#10;afyVv+iyT43IJRxLVGBT6kspo7bkMM58T5y92geHKcvQSBPwmstdJ+dF8SwdtpwXLPa0tqR/9men&#10;YP5B9vh05jYeTquwrQe9w0+t1ORhWL2BSDSke/hGv5vMFS/wfyYfAV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XPvcMAAADcAAAADwAAAAAAAAAAAAAAAACYAgAAZHJzL2Rv&#10;d25yZXYueG1sUEsFBgAAAAAEAAQA9QAAAIgDAAAAAA==&#10;" fillcolor="red" strokecolor="black [3213]" strokeweight="1pt">
                  <v:fill r:id="rId8" o:title="" color2="white [3212]" type="pattern"/>
                </v:rect>
                <v:rect id="Rectangle 208" o:spid="_x0000_s1200" style="position:absolute;left:28593;top:14052;width:2286;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6tL4A&#10;AADcAAAADwAAAGRycy9kb3ducmV2LnhtbERPTYvCMBC9C/6HMMLeNFFWV6tRRFjwuiqsxyEZm2Iz&#10;KU203X9vDgseH+97s+t9LZ7UxiqwhulEgSA2wVZcaricv8dLEDEhW6wDk4Y/irDbDgcbLGzo+Iee&#10;p1SKHMKxQA0upaaQMhpHHuMkNMSZu4XWY8qwLaVtscvhvpYzpRbSY8W5wWFDB0fmfnp4DY9YXX5X&#10;ah4+r2d2nZVmYb6WWn+M+v0aRKI+vcX/7qPVMFN5bT6Tj4Dcv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FOrS+AAAA3AAAAA8AAAAAAAAAAAAAAAAAmAIAAGRycy9kb3ducmV2&#10;LnhtbFBLBQYAAAAABAAEAPUAAACDAwAAAAA=&#10;" fillcolor="yellow" strokecolor="black [3213]" strokeweight="1pt"/>
                <v:rect id="Rectangle 209" o:spid="_x0000_s1201" style="position:absolute;left:41166;top:14052;width:12573;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iI4cMA&#10;AADcAAAADwAAAGRycy9kb3ducmV2LnhtbESPT4vCMBTE74LfITzBm6aKLto1igiieBD8s+z10Tzb&#10;rs1LSaLWb2+EBY/DzPyGmS0aU4k7OV9aVjDoJyCIM6tLzhWcT+veBIQPyBory6TgSR4W83Zrhqm2&#10;Dz7Q/RhyESHsU1RQhFCnUvqsIIO+b2vi6F2sMxiidLnUDh8Rbio5TJIvabDkuFBgTauCsuvxZhRs&#10;9iNsDj+3cbm7TH83bvKXUX5Sqttplt8gAjXhE/5vb7WCYTKF95l4BOT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iI4cMAAADcAAAADwAAAAAAAAAAAAAAAACYAgAAZHJzL2Rv&#10;d25yZXYueG1sUEsFBgAAAAAEAAQA9QAAAIgDAAAAAA==&#10;" fillcolor="black [3213]" strokecolor="black [3213]" strokeweight="1pt">
                  <v:fill r:id="rId6" o:title="" color2="white [3212]" type="pattern"/>
                </v:rect>
                <v:rect id="Rectangle 210" o:spid="_x0000_s1202" style="position:absolute;left:41166;top:14052;width:2286;height:75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qgb78A&#10;AADcAAAADwAAAGRycy9kb3ducmV2LnhtbERPy4rCMBTdC/5DuII7TSszPqqpDAMDs/UBurwk16bY&#10;3JQm2vr3k4Uwy8N57/aDa8STulB7VpDPMxDE2puaKwXn089sDSJEZIONZ1LwogD7cjzaYWF8zwd6&#10;HmMlUgiHAhXYGNtCyqAtOQxz3xIn7uY7hzHBrpKmwz6Fu0YusmwpHdacGiy29G1J348Pp+AR6vNl&#10;k336j+uJbW+kXurVWqnpZPjagog0xH/x2/1rFCzyND+dSUdAl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KqBvvwAAANwAAAAPAAAAAAAAAAAAAAAAAJgCAABkcnMvZG93bnJl&#10;di54bWxQSwUGAAAAAAQABAD1AAAAhAMAAAAA&#10;" fillcolor="yellow" strokecolor="black [3213]" strokeweight="1pt"/>
                <v:shape id="Straight Arrow Connector 211" o:spid="_x0000_s1203" type="#_x0000_t32" style="position:absolute;left:3447;top:4931;width:1257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uJXsQAAADcAAAADwAAAGRycy9kb3ducmV2LnhtbESPT4vCMBTE7wt+h/AEb2vaHsStRhFB&#10;EBRZ/1y8PZpnU2xeShNt9dNvFhb2OMzMb5j5sre1eFLrK8cK0nECgrhwuuJSweW8+ZyC8AFZY+2Y&#10;FLzIw3Ix+Jhjrl3HR3qeQikihH2OCkwITS6lLwxZ9GPXEEfv5lqLIcq2lLrFLsJtLbMkmUiLFccF&#10;gw2tDRX308Mq2E3W9P6eXk1T91lXfB32B3/0So2G/WoGIlAf/sN/7a1WkKUp/J6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O4lexAAAANwAAAAPAAAAAAAAAAAA&#10;AAAAAKECAABkcnMvZG93bnJldi54bWxQSwUGAAAAAAQABAD5AAAAkgMAAAAA&#10;" strokecolor="#4579b8 [3044]">
                  <v:stroke startarrow="block" endarrow="block"/>
                </v:shape>
                <v:shape id="Text Box 212" o:spid="_x0000_s1204" type="#_x0000_t202" style="position:absolute;left:5733;top:2645;width:10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GTsUA&#10;AADcAAAADwAAAGRycy9kb3ducmV2LnhtbESPQYvCMBSE78L+h/AEb5paUKRrFCmIsuhBt5e9vW2e&#10;bbF56TZZrf56Iwgeh5n5hpkvO1OLC7WusqxgPIpAEOdWV1woyL7XwxkI55E11pZJwY0cLBcfvTkm&#10;2l75QJejL0SAsEtQQel9k0jp8pIMupFtiIN3sq1BH2RbSN3iNcBNLeMomkqDFYeFEhtKS8rPx3+j&#10;4Ctd7/HwG5vZvU43u9Oq+ct+JkoN+t3qE4Snzr/Dr/ZWK4jH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9sZOxQAAANwAAAAPAAAAAAAAAAAAAAAAAJgCAABkcnMv&#10;ZG93bnJldi54bWxQSwUGAAAAAAQABAD1AAAAigMAAAAA&#10;" filled="f" stroked="f" strokeweight=".5pt">
                  <v:textbox>
                    <w:txbxContent>
                      <w:p w14:paraId="3B9DBE4C" w14:textId="5A3ADE65" w:rsidR="00B36CD3" w:rsidRPr="00E61943" w:rsidRDefault="00B36CD3" w:rsidP="00CC02B4">
                        <w:pPr>
                          <w:rPr>
                            <w:rFonts w:ascii="Arial" w:hAnsi="Arial" w:cs="Arial"/>
                            <w:sz w:val="18"/>
                            <w:szCs w:val="18"/>
                          </w:rPr>
                        </w:pPr>
                        <w:r>
                          <w:rPr>
                            <w:rFonts w:ascii="Arial" w:hAnsi="Arial" w:cs="Arial"/>
                            <w:sz w:val="18"/>
                            <w:szCs w:val="18"/>
                          </w:rPr>
                          <w:t>mini-slot 1</w:t>
                        </w:r>
                      </w:p>
                    </w:txbxContent>
                  </v:textbox>
                </v:shape>
                <v:shape id="Straight Arrow Connector 213" o:spid="_x0000_s1205" type="#_x0000_t32" style="position:absolute;left:16020;top:4931;width:1257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WyssQAAADcAAAADwAAAGRycy9kb3ducmV2LnhtbESPQYvCMBSE7wv+h/AEb2tqBXGrUUQQ&#10;BEVW14u3R/Nsis1LaaKt++s3C4LHYWa+YebLzlbiQY0vHSsYDRMQxLnTJRcKzj+bzykIH5A1Vo5J&#10;wZM8LBe9jzlm2rV8pMcpFCJC2GeowIRQZ1L63JBFP3Q1cfSurrEYomwKqRtsI9xWMk2SibRYclww&#10;WNPaUH473a2C3WRNv9/Ti6mrLm3zr8P+4I9eqUG/W81ABOrCO/xqb7WCdDSG/zPxCM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pbKyxAAAANwAAAAPAAAAAAAAAAAA&#10;AAAAAKECAABkcnMvZG93bnJldi54bWxQSwUGAAAAAAQABAD5AAAAkgMAAAAA&#10;" strokecolor="#4579b8 [3044]">
                  <v:stroke startarrow="block" endarrow="block"/>
                </v:shape>
                <v:shape id="Text Box 214" o:spid="_x0000_s1206" type="#_x0000_t202" style="position:absolute;left:18306;top:2645;width:10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P7ocYA&#10;AADcAAAADwAAAGRycy9kb3ducmV2LnhtbESPQWvCQBSE70L/w/IKvenG0IqkriIBUUp70Hrx9sw+&#10;k9DdtzG7Jml/fbcg9DjMzDfMYjVYIzpqfe1YwXSSgCAunK65VHD83IznIHxA1mgck4Jv8rBaPowW&#10;mGnX8566QyhFhLDPUEEVQpNJ6YuKLPqJa4ijd3GtxRBlW0rdYh/h1sg0SWbSYs1xocKG8oqKr8PN&#10;KnjLNx+4P6d2/mPy7ftl3VyPpxelnh6H9SuIQEP4D9/bO60gnT7D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P7ocYAAADcAAAADwAAAAAAAAAAAAAAAACYAgAAZHJz&#10;L2Rvd25yZXYueG1sUEsFBgAAAAAEAAQA9QAAAIsDAAAAAA==&#10;" filled="f" stroked="f" strokeweight=".5pt">
                  <v:textbox>
                    <w:txbxContent>
                      <w:p w14:paraId="1F72A515" w14:textId="489F4F26" w:rsidR="00B36CD3" w:rsidRPr="00E61943" w:rsidRDefault="00B36CD3" w:rsidP="00CC02B4">
                        <w:pPr>
                          <w:rPr>
                            <w:rFonts w:ascii="Arial" w:hAnsi="Arial" w:cs="Arial"/>
                            <w:sz w:val="18"/>
                            <w:szCs w:val="18"/>
                          </w:rPr>
                        </w:pPr>
                        <w:r>
                          <w:rPr>
                            <w:rFonts w:ascii="Arial" w:hAnsi="Arial" w:cs="Arial"/>
                            <w:sz w:val="18"/>
                            <w:szCs w:val="18"/>
                          </w:rPr>
                          <w:t>mini-slot 2</w:t>
                        </w:r>
                      </w:p>
                    </w:txbxContent>
                  </v:textbox>
                </v:shape>
                <v:shape id="Straight Arrow Connector 215" o:spid="_x0000_s1207" type="#_x0000_t32" style="position:absolute;left:28593;top:4931;width:1257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CPXcQAAADcAAAADwAAAGRycy9kb3ducmV2LnhtbESPQYvCMBSE7wv+h/AEb2tqQXGrUUQQ&#10;BEVW14u3R/Nsis1LaaKt++s3C4LHYWa+YebLzlbiQY0vHSsYDRMQxLnTJRcKzj+bzykIH5A1Vo5J&#10;wZM8LBe9jzlm2rV8pMcpFCJC2GeowIRQZ1L63JBFP3Q1cfSurrEYomwKqRtsI9xWMk2SibRYclww&#10;WNPaUH473a2C3WRNv9/Ti6mrLm3zr8P+4I9eqUG/W81ABOrCO/xqb7WCdDSG/zPxCM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AI9dxAAAANwAAAAPAAAAAAAAAAAA&#10;AAAAAKECAABkcnMvZG93bnJldi54bWxQSwUGAAAAAAQABAD5AAAAkgMAAAAA&#10;" strokecolor="#4579b8 [3044]">
                  <v:stroke startarrow="block" endarrow="block"/>
                </v:shape>
                <v:shape id="Text Box 216" o:spid="_x0000_s1208" type="#_x0000_t202" style="position:absolute;left:30879;top:2645;width:10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14:paraId="22AC5247" w14:textId="529471F2" w:rsidR="00B36CD3" w:rsidRPr="00E61943" w:rsidRDefault="00B36CD3" w:rsidP="00CC02B4">
                        <w:pPr>
                          <w:rPr>
                            <w:rFonts w:ascii="Arial" w:hAnsi="Arial" w:cs="Arial"/>
                            <w:sz w:val="18"/>
                            <w:szCs w:val="18"/>
                          </w:rPr>
                        </w:pPr>
                        <w:r>
                          <w:rPr>
                            <w:rFonts w:ascii="Arial" w:hAnsi="Arial" w:cs="Arial"/>
                            <w:sz w:val="18"/>
                            <w:szCs w:val="18"/>
                          </w:rPr>
                          <w:t>mini-slot 3</w:t>
                        </w:r>
                      </w:p>
                    </w:txbxContent>
                  </v:textbox>
                </v:shape>
                <v:shape id="Straight Arrow Connector 217" o:spid="_x0000_s1209" type="#_x0000_t32" style="position:absolute;left:41166;top:4931;width:12573;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60scUAAADcAAAADwAAAGRycy9kb3ducmV2LnhtbESPzYvCMBTE78L+D+Et7E1Te/CjGkWE&#10;BUERP/ayt0fzbIrNS2mytutfbwTB4zAzv2Hmy85W4kaNLx0rGA4SEMS50yUXCn7O3/0JCB+QNVaO&#10;ScE/eVguPnpzzLRr+Ui3UyhEhLDPUIEJoc6k9Lkhi37gauLoXVxjMUTZFFI32Ea4rWSaJCNpseS4&#10;YLCmtaH8evqzCrajNd0Pk19TV13a5tP9bu+PXqmvz241AxGoC+/wq73RCtLhGJ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60scUAAADcAAAADwAAAAAAAAAA&#10;AAAAAAChAgAAZHJzL2Rvd25yZXYueG1sUEsFBgAAAAAEAAQA+QAAAJMDAAAAAA==&#10;" strokecolor="#4579b8 [3044]">
                  <v:stroke startarrow="block" endarrow="block"/>
                </v:shape>
                <v:shape id="Text Box 218" o:spid="_x0000_s1210" type="#_x0000_t202" style="position:absolute;left:43452;top:2645;width:102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7xpMEA&#10;AADcAAAADwAAAGRycy9kb3ducmV2LnhtbERPTYvCMBC9C/6HMII3TS0oUo0iBVHEPeh62dvYjG2x&#10;mdQmat1fbw6Cx8f7ni9bU4kHNa60rGA0jEAQZ1aXnCs4/a4HUxDOI2usLJOCFzlYLrqdOSbaPvlA&#10;j6PPRQhhl6CCwvs6kdJlBRl0Q1sTB+5iG4M+wCaXusFnCDeVjKNoIg2WHBoKrCktKLse70bBLl3/&#10;4OEcm+l/lW72l1V9O/2Nler32tUMhKfWf8Uf91YriEdhbTgTj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e8aTBAAAA3AAAAA8AAAAAAAAAAAAAAAAAmAIAAGRycy9kb3du&#10;cmV2LnhtbFBLBQYAAAAABAAEAPUAAACGAwAAAAA=&#10;" filled="f" stroked="f" strokeweight=".5pt">
                  <v:textbox>
                    <w:txbxContent>
                      <w:p w14:paraId="23E44115" w14:textId="6AF135CB" w:rsidR="00B36CD3" w:rsidRPr="00E61943" w:rsidRDefault="00B36CD3" w:rsidP="00CC02B4">
                        <w:pPr>
                          <w:rPr>
                            <w:rFonts w:ascii="Arial" w:hAnsi="Arial" w:cs="Arial"/>
                            <w:sz w:val="18"/>
                            <w:szCs w:val="18"/>
                          </w:rPr>
                        </w:pPr>
                        <w:r>
                          <w:rPr>
                            <w:rFonts w:ascii="Arial" w:hAnsi="Arial" w:cs="Arial"/>
                            <w:sz w:val="18"/>
                            <w:szCs w:val="18"/>
                          </w:rPr>
                          <w:t>mini-slot 4</w:t>
                        </w:r>
                      </w:p>
                    </w:txbxContent>
                  </v:textbox>
                </v:shape>
                <v:shape id="Text Box 220" o:spid="_x0000_s1211" type="#_x0000_t202" style="position:absolute;left:5733;top:8360;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H8IA&#10;AADcAAAADwAAAGRycy9kb3ducmV2LnhtbERPy4rCMBTdD/gP4QruxtSCg1TTIgWZQZyFj427a3Nt&#10;i81NbaLW+frJQnB5OO9F1ptG3KlztWUFk3EEgriwuuZSwWG/+pyBcB5ZY2OZFDzJQZYOPhaYaPvg&#10;Ld13vhQhhF2CCirv20RKV1Rk0I1tSxy4s+0M+gC7UuoOHyHcNDKOoi9psObQUGFLeUXFZXczCtb5&#10;6he3p9jM/pr8e3NettfDcarUaNgv5yA89f4tfrl/tII4DvPD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DcfwgAAANwAAAAPAAAAAAAAAAAAAAAAAJgCAABkcnMvZG93&#10;bnJldi54bWxQSwUGAAAAAAQABAD1AAAAhwMAAAAA&#10;" filled="f" stroked="f" strokeweight=".5pt">
                  <v:textbox>
                    <w:txbxContent>
                      <w:p w14:paraId="5A5615DD" w14:textId="63584543" w:rsidR="00B36CD3" w:rsidRPr="00E61943" w:rsidRDefault="00B36CD3" w:rsidP="00CC02B4">
                        <w:pPr>
                          <w:rPr>
                            <w:rFonts w:ascii="Arial" w:hAnsi="Arial" w:cs="Arial"/>
                            <w:sz w:val="18"/>
                            <w:szCs w:val="18"/>
                          </w:rPr>
                        </w:pPr>
                        <w:r>
                          <w:rPr>
                            <w:rFonts w:ascii="Arial" w:hAnsi="Arial" w:cs="Arial"/>
                            <w:sz w:val="18"/>
                            <w:szCs w:val="18"/>
                          </w:rPr>
                          <w:t>Part 2 DCI for UE1</w:t>
                        </w:r>
                      </w:p>
                    </w:txbxContent>
                  </v:textbox>
                </v:shape>
                <v:shape id="Straight Arrow Connector 221" o:spid="_x0000_s1212" type="#_x0000_t32" style="position:absolute;left:6876;top:10646;width:1143;height:34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sGLccAAADcAAAADwAAAGRycy9kb3ducmV2LnhtbESPQWvCQBSE70L/w/IKvenGQIukrmIV&#10;rbQomLaIt2f2mYRm36bZrcZ/7wqCx2FmvmGG49ZU4kiNKy0r6PciEMSZ1SXnCr6/5t0BCOeRNVaW&#10;ScGZHIxHD50hJtqeeEPH1OciQNglqKDwvk6kdFlBBl3P1sTBO9jGoA+yyaVu8BTgppJxFL1IgyWH&#10;hQJrmhaU/ab/RoHmXfr387HYr9bTzxmdn7dvu/m7Uk+P7eQVhKfW38O39lIriOM+XM+EIyBH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mwYtxwAAANwAAAAPAAAAAAAA&#10;AAAAAAAAAKECAABkcnMvZG93bnJldi54bWxQSwUGAAAAAAQABAD5AAAAlQMAAAAA&#10;" strokecolor="#4579b8 [3044]">
                  <v:stroke startarrow="block"/>
                </v:shape>
                <v:shape id="Text Box 222" o:spid="_x0000_s1213" type="#_x0000_t202" style="position:absolute;left:16020;top:8360;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oM88YA&#10;AADcAAAADwAAAGRycy9kb3ducmV2LnhtbESPT2sCMRTE7wW/Q3iF3mq2gRZZzYosiCL1oPXi7XXz&#10;9g/dvKybqFs/fSMIPQ4z8xtmNh9sKy7U+8axhrdxAoK4cKbhSsPha/k6AeEDssHWMWn4JQ/zbPQ0&#10;w9S4K+/osg+ViBD2KWqoQ+hSKX1Rk0U/dh1x9ErXWwxR9pU0PV4j3LZSJcmHtNhwXKixo7ym4md/&#10;tho2+XKLu29lJ7c2X32Wi+50OL5r/fI8LKYgAg3hP/xor40GpRTcz8QjI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oM88YAAADcAAAADwAAAAAAAAAAAAAAAACYAgAAZHJz&#10;L2Rvd25yZXYueG1sUEsFBgAAAAAEAAQA9QAAAIsDAAAAAA==&#10;" filled="f" stroked="f" strokeweight=".5pt">
                  <v:textbox>
                    <w:txbxContent>
                      <w:p w14:paraId="51010222" w14:textId="77777777" w:rsidR="00B36CD3" w:rsidRPr="00E61943" w:rsidRDefault="00B36CD3" w:rsidP="00CC02B4">
                        <w:pPr>
                          <w:rPr>
                            <w:rFonts w:ascii="Arial" w:hAnsi="Arial" w:cs="Arial"/>
                            <w:sz w:val="18"/>
                            <w:szCs w:val="18"/>
                          </w:rPr>
                        </w:pPr>
                        <w:r>
                          <w:rPr>
                            <w:rFonts w:ascii="Arial" w:hAnsi="Arial" w:cs="Arial"/>
                            <w:sz w:val="18"/>
                            <w:szCs w:val="18"/>
                          </w:rPr>
                          <w:t>Part 2 DCI for UE1</w:t>
                        </w:r>
                      </w:p>
                    </w:txbxContent>
                  </v:textbox>
                </v:shape>
                <v:shape id="Straight Arrow Connector 223" o:spid="_x0000_s1214" type="#_x0000_t32" style="position:absolute;left:17163;top:10646;width:1143;height:34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U9wccAAADcAAAADwAAAGRycy9kb3ducmV2LnhtbESPQWvCQBSE7wX/w/IEb3VjSkuJrqIW&#10;W1FaMFqKt9fsaxLMvo3ZVeO/7wqFHoeZ+YYZTVpTiTM1rrSsYNCPQBBnVpecK9htF/fPIJxH1lhZ&#10;JgVXcjAZd+5GmGh74Q2dU5+LAGGXoILC+zqR0mUFGXR9WxMH78c2Bn2QTS51g5cAN5WMo+hJGiw5&#10;LBRY07yg7JCejALN+/T4uXr9fv+Yr1/o+vg12y/elOp12+kQhKfW/4f/2kutII4f4HYmHAE5/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BT3BxwAAANwAAAAPAAAAAAAA&#10;AAAAAAAAAKECAABkcnMvZG93bnJldi54bWxQSwUGAAAAAAQABAD5AAAAlQMAAAAA&#10;" strokecolor="#4579b8 [3044]">
                  <v:stroke startarrow="block"/>
                </v:shape>
                <v:shape id="Text Box 224" o:spid="_x0000_s1215" type="#_x0000_t202" style="position:absolute;left:19449;top:22076;width:91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xHMUA&#10;AADcAAAADwAAAGRycy9kb3ducmV2LnhtbESPT4vCMBTE7wv7HcJb8LamFhXpGkUKsiJ68M/F29vm&#10;2Rabl24TtfrpjSB4HGbmN8x42ppKXKhxpWUFvW4EgjizuuRcwX43/x6BcB5ZY2WZFNzIwXTy+THG&#10;RNsrb+iy9bkIEHYJKii8rxMpXVaQQde1NXHwjrYx6INscqkbvAa4qWQcRUNpsOSwUGBNaUHZaXs2&#10;CpbpfI2bv9iM7lX6uzrO6v/9YaBU56ud/YDw1Pp3+NVeaAVx3If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zEcxQAAANwAAAAPAAAAAAAAAAAAAAAAAJgCAABkcnMv&#10;ZG93bnJldi54bWxQSwUGAAAAAAQABAD1AAAAigMAAAAA&#10;" filled="f" stroked="f" strokeweight=".5pt">
                  <v:textbox>
                    <w:txbxContent>
                      <w:p w14:paraId="64070D20" w14:textId="11701F08" w:rsidR="00B36CD3" w:rsidRPr="00E61943" w:rsidRDefault="00B36CD3" w:rsidP="00CC02B4">
                        <w:pPr>
                          <w:rPr>
                            <w:rFonts w:ascii="Arial" w:hAnsi="Arial" w:cs="Arial"/>
                            <w:sz w:val="18"/>
                            <w:szCs w:val="18"/>
                          </w:rPr>
                        </w:pPr>
                        <w:r>
                          <w:rPr>
                            <w:rFonts w:ascii="Arial" w:hAnsi="Arial" w:cs="Arial"/>
                            <w:sz w:val="18"/>
                            <w:szCs w:val="18"/>
                          </w:rPr>
                          <w:t xml:space="preserve">DRB2 to UE1 </w:t>
                        </w:r>
                      </w:p>
                    </w:txbxContent>
                  </v:textbox>
                </v:shape>
                <v:shape id="Straight Arrow Connector 225" o:spid="_x0000_s1216" type="#_x0000_t32" style="position:absolute;left:29736;top:10646;width:1143;height:34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AALscAAADcAAAADwAAAGRycy9kb3ducmV2LnhtbESPW2vCQBSE3wv+h+UIvtWNAUtJXcUL&#10;XmixYNpSfDvNHpNg9mzMbjX+e7dQ8HGYmW+Y0aQ1lThT40rLCgb9CARxZnXJuYLPj+XjMwjnkTVW&#10;lknBlRxMxp2HESbaXnhH59TnIkDYJaig8L5OpHRZQQZd39bEwTvYxqAPssmlbvAS4KaScRQ9SYMl&#10;h4UCa5oXlB3TX6NA8z49fb2ufrbv87cFXYffs/1yrVSv205fQHhq/T38395oBXE8hL8z4QjI8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oAAuxwAAANwAAAAPAAAAAAAA&#10;AAAAAAAAAKECAABkcnMvZG93bnJldi54bWxQSwUGAAAAAAQABAD5AAAAlQMAAAAA&#10;" strokecolor="#4579b8 [3044]">
                  <v:stroke startarrow="block"/>
                </v:shape>
                <v:shape id="Text Box 226" o:spid="_x0000_s1217" type="#_x0000_t202" style="position:absolute;left:28593;top:8360;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EK8MYA&#10;AADcAAAADwAAAGRycy9kb3ducmV2LnhtbESPT2vCQBTE74V+h+UVems2BioSs4YQEEtpD/65eHtm&#10;n0kw+zZmtxr99N1CweMwM79hsnw0nbjQ4FrLCiZRDIK4srrlWsFuu3ybgXAeWWNnmRTcyEG+eH7K&#10;MNX2ymu6bHwtAoRdigoa7/tUSlc1ZNBFticO3tEOBn2QQy31gNcAN51M4ngqDbYcFhrsqWyoOm1+&#10;jILPcvmN60NiZveuXH0di/68278r9foyFnMQnkb/CP+3P7SCJJnC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EK8MYAAADcAAAADwAAAAAAAAAAAAAAAACYAgAAZHJz&#10;L2Rvd25yZXYueG1sUEsFBgAAAAAEAAQA9QAAAIsDAAAAAA==&#10;" filled="f" stroked="f" strokeweight=".5pt">
                  <v:textbox>
                    <w:txbxContent>
                      <w:p w14:paraId="1BA9F593" w14:textId="58905E83" w:rsidR="00B36CD3" w:rsidRPr="00E61943" w:rsidRDefault="00B36CD3" w:rsidP="00CC02B4">
                        <w:pPr>
                          <w:rPr>
                            <w:rFonts w:ascii="Arial" w:hAnsi="Arial" w:cs="Arial"/>
                            <w:sz w:val="18"/>
                            <w:szCs w:val="18"/>
                          </w:rPr>
                        </w:pPr>
                        <w:r>
                          <w:rPr>
                            <w:rFonts w:ascii="Arial" w:hAnsi="Arial" w:cs="Arial"/>
                            <w:sz w:val="18"/>
                            <w:szCs w:val="18"/>
                          </w:rPr>
                          <w:t>DCI for URLLC UE2</w:t>
                        </w:r>
                      </w:p>
                    </w:txbxContent>
                  </v:textbox>
                </v:shape>
                <v:shape id="Text Box 227" o:spid="_x0000_s1218" type="#_x0000_t202" style="position:absolute;left:41166;top:8360;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va8YA&#10;AADcAAAADwAAAGRycy9kb3ducmV2LnhtbESPS4vCQBCE7wv7H4Ze8LZODPgg6ygSkBXRg4+Lt95M&#10;mwQzPdnMqNFf7wiCx6KqvqLG09ZU4kKNKy0r6HUjEMSZ1SXnCva7+fcIhPPIGivLpOBGDqaTz48x&#10;JtpeeUOXrc9FgLBLUEHhfZ1I6bKCDLqurYmDd7SNQR9kk0vd4DXATSXjKBpIgyWHhQJrSgvKTtuz&#10;UbBM52vc/MVmdK/S39VxVv/vD32lOl/t7AeEp9a/w6/2QiuI4yE8z4Qj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2va8YAAADcAAAADwAAAAAAAAAAAAAAAACYAgAAZHJz&#10;L2Rvd25yZXYueG1sUEsFBgAAAAAEAAQA9QAAAIsDAAAAAA==&#10;" filled="f" stroked="f" strokeweight=".5pt">
                  <v:textbox>
                    <w:txbxContent>
                      <w:p w14:paraId="4CE97C5B" w14:textId="77777777" w:rsidR="00B36CD3" w:rsidRPr="00E61943" w:rsidRDefault="00B36CD3" w:rsidP="00CC02B4">
                        <w:pPr>
                          <w:rPr>
                            <w:rFonts w:ascii="Arial" w:hAnsi="Arial" w:cs="Arial"/>
                            <w:sz w:val="18"/>
                            <w:szCs w:val="18"/>
                          </w:rPr>
                        </w:pPr>
                        <w:r>
                          <w:rPr>
                            <w:rFonts w:ascii="Arial" w:hAnsi="Arial" w:cs="Arial"/>
                            <w:sz w:val="18"/>
                            <w:szCs w:val="18"/>
                          </w:rPr>
                          <w:t>Part 2 DCI for UE1</w:t>
                        </w:r>
                      </w:p>
                    </w:txbxContent>
                  </v:textbox>
                </v:shape>
                <v:shape id="Straight Arrow Connector 228" o:spid="_x0000_s1219" type="#_x0000_t32" style="position:absolute;left:42309;top:10646;width:1143;height:342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GvsMQAAADcAAAADwAAAGRycy9kb3ducmV2LnhtbERPy2rCQBTdF/oPwy10VycGlBIzilp8&#10;0KLQ2CLurplrEpq5k2amGv/eWQhdHs47nXSmFmdqXWVZQb8XgSDOra64UPC1W7y8gnAeWWNtmRRc&#10;ycFk/PiQYqLthT/pnPlChBB2CSoovW8SKV1ekkHXsw1x4E62NegDbAupW7yEcFPLOIqG0mDFoaHE&#10;huYl5T/Zn1Gg+ZD9fr8vj5vt/OONroP97LBYKfX81E1HIDx1/l98d6+1gjgOa8OZcAT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oa+wxAAAANwAAAAPAAAAAAAAAAAA&#10;AAAAAKECAABkcnMvZG93bnJldi54bWxQSwUGAAAAAAQABAD5AAAAkgMAAAAA&#10;" strokecolor="#4579b8 [3044]">
                  <v:stroke startarrow="block"/>
                </v:shape>
                <v:shape id="Text Box 229" o:spid="_x0000_s1220" type="#_x0000_t202" style="position:absolute;left:32022;top:2207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6egsUA&#10;AADcAAAADwAAAGRycy9kb3ducmV2LnhtbESPQYvCMBSE78L+h/AWvGm6BRe3GkUKoogedL14ezbP&#10;tti8dJuodX+9EQSPw8x8w4ynranElRpXWlbw1Y9AEGdWl5wr2P/Oe0MQziNrrCyTgjs5mE4+OmNM&#10;tL3xlq47n4sAYZeggsL7OpHSZQUZdH1bEwfvZBuDPsgml7rBW4CbSsZR9C0NlhwWCqwpLSg77y5G&#10;wSqdb3B7jM3wv0oX69Os/tsfBkp1P9vZCISn1r/Dr/ZSK4j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Pp6CxQAAANwAAAAPAAAAAAAAAAAAAAAAAJgCAABkcnMv&#10;ZG93bnJldi54bWxQSwUGAAAAAAQABAD1AAAAigMAAAAA&#10;" filled="f" stroked="f" strokeweight=".5pt">
                  <v:textbox>
                    <w:txbxContent>
                      <w:p w14:paraId="5233D7D1" w14:textId="14C5C61C" w:rsidR="00B36CD3" w:rsidRPr="00E61943" w:rsidRDefault="00B36CD3" w:rsidP="00CC02B4">
                        <w:pPr>
                          <w:rPr>
                            <w:rFonts w:ascii="Arial" w:hAnsi="Arial" w:cs="Arial"/>
                            <w:sz w:val="18"/>
                            <w:szCs w:val="18"/>
                          </w:rPr>
                        </w:pPr>
                        <w:r>
                          <w:rPr>
                            <w:rFonts w:ascii="Arial" w:hAnsi="Arial" w:cs="Arial"/>
                            <w:sz w:val="18"/>
                            <w:szCs w:val="18"/>
                          </w:rPr>
                          <w:t xml:space="preserve">URLLC to UE2 </w:t>
                        </w:r>
                      </w:p>
                    </w:txbxContent>
                  </v:textbox>
                </v:shape>
                <v:shape id="Text Box 230" o:spid="_x0000_s1221" type="#_x0000_t202" style="position:absolute;left:44595;top:22076;width:91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2hwsMA&#10;AADcAAAADwAAAGRycy9kb3ducmV2LnhtbERPy4rCMBTdC/MP4Q6403Q6KKVjFCmIg+jCx8bdtbm2&#10;ZZqbThO1+vVmIbg8nPdk1plaXKl1lWUFX8MIBHFudcWFgsN+MUhAOI+ssbZMCu7kYDb96E0w1fbG&#10;W7rufCFCCLsUFZTeN6mULi/JoBvahjhwZ9sa9AG2hdQt3kK4qWUcRWNpsOLQUGJDWUn53+5iFKyy&#10;xQa3p9gkjzpbrs/z5v9wHCnV/+zmPyA8df4tfrl/tYL4O8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2hwsMAAADcAAAADwAAAAAAAAAAAAAAAACYAgAAZHJzL2Rv&#10;d25yZXYueG1sUEsFBgAAAAAEAAQA9QAAAIgDAAAAAA==&#10;" filled="f" stroked="f" strokeweight=".5pt">
                  <v:textbox>
                    <w:txbxContent>
                      <w:p w14:paraId="7DA96563" w14:textId="77777777" w:rsidR="00B36CD3" w:rsidRPr="00E61943" w:rsidRDefault="00B36CD3" w:rsidP="00CC02B4">
                        <w:pPr>
                          <w:rPr>
                            <w:rFonts w:ascii="Arial" w:hAnsi="Arial" w:cs="Arial"/>
                            <w:sz w:val="18"/>
                            <w:szCs w:val="18"/>
                          </w:rPr>
                        </w:pPr>
                        <w:r>
                          <w:rPr>
                            <w:rFonts w:ascii="Arial" w:hAnsi="Arial" w:cs="Arial"/>
                            <w:sz w:val="18"/>
                            <w:szCs w:val="18"/>
                          </w:rPr>
                          <w:t xml:space="preserve">DRB1 to UE1 </w:t>
                        </w:r>
                      </w:p>
                    </w:txbxContent>
                  </v:textbox>
                </v:shape>
                <w10:anchorlock/>
              </v:group>
            </w:pict>
          </mc:Fallback>
        </mc:AlternateContent>
      </w:r>
    </w:p>
    <w:p w14:paraId="3148A43C" w14:textId="55A96349" w:rsidR="00B36CD3" w:rsidRDefault="00B36CD3" w:rsidP="00B36CD3">
      <w:pPr>
        <w:pStyle w:val="Caption"/>
        <w:jc w:val="center"/>
        <w:rPr>
          <w:lang w:eastAsia="zh-CN"/>
        </w:rPr>
      </w:pPr>
      <w:bookmarkStart w:id="19" w:name="_Ref465805762"/>
      <w:r>
        <w:t xml:space="preserve">Figure </w:t>
      </w:r>
      <w:fldSimple w:instr=" SEQ Figure \* ARABIC ">
        <w:r w:rsidR="00396239">
          <w:rPr>
            <w:noProof/>
          </w:rPr>
          <w:t>6</w:t>
        </w:r>
      </w:fldSimple>
      <w:bookmarkEnd w:id="19"/>
      <w:r>
        <w:t xml:space="preserve"> – Two step DCI allowing mini-slot level scheduling decisions to be made within a slot</w:t>
      </w:r>
    </w:p>
    <w:p w14:paraId="0F507B55" w14:textId="646FE7A4" w:rsidR="005134C4" w:rsidRPr="00C90167" w:rsidRDefault="00C90167" w:rsidP="00181C17">
      <w:pPr>
        <w:rPr>
          <w:b/>
          <w:lang w:eastAsia="zh-CN"/>
        </w:rPr>
      </w:pPr>
      <w:r w:rsidRPr="00C90167">
        <w:rPr>
          <w:b/>
          <w:lang w:eastAsia="zh-CN"/>
        </w:rPr>
        <w:t>Observation 5: A two-step DCI allows for dynamic scheduling within a slot</w:t>
      </w:r>
      <w:r w:rsidR="006362E0">
        <w:rPr>
          <w:b/>
          <w:lang w:eastAsia="zh-CN"/>
        </w:rPr>
        <w:t xml:space="preserve"> and reduction of control signalling</w:t>
      </w:r>
      <w:r w:rsidRPr="00C90167">
        <w:rPr>
          <w:b/>
          <w:lang w:eastAsia="zh-CN"/>
        </w:rPr>
        <w:t>.</w:t>
      </w:r>
    </w:p>
    <w:p w14:paraId="7EF5D1A4" w14:textId="3897421D" w:rsidR="00C90167" w:rsidRDefault="00C90167" w:rsidP="00181C17">
      <w:pPr>
        <w:rPr>
          <w:lang w:eastAsia="zh-CN"/>
        </w:rPr>
      </w:pPr>
      <w:r>
        <w:rPr>
          <w:lang w:eastAsia="zh-CN"/>
        </w:rPr>
        <w:t>The two-step DCI is seen to provide both UE complexity and scheduling benefits. Hence it is proposed that:</w:t>
      </w:r>
    </w:p>
    <w:p w14:paraId="22DAA276" w14:textId="2274C1F5" w:rsidR="00C90167" w:rsidRPr="00C90167" w:rsidRDefault="00C90167" w:rsidP="00181C17">
      <w:pPr>
        <w:rPr>
          <w:b/>
          <w:lang w:eastAsia="zh-CN"/>
        </w:rPr>
      </w:pPr>
      <w:r w:rsidRPr="00C90167">
        <w:rPr>
          <w:b/>
          <w:lang w:eastAsia="zh-CN"/>
        </w:rPr>
        <w:t xml:space="preserve">Proposal 2: NR supports a two-step DCI. Both one-to-one and one-to-many mappings between Part 1 of the DCI and Part 2 of the DCI are supported. </w:t>
      </w:r>
    </w:p>
    <w:p w14:paraId="522FCBF6" w14:textId="77777777" w:rsidR="00C90167" w:rsidRDefault="00C90167" w:rsidP="00C90167">
      <w:pPr>
        <w:rPr>
          <w:lang w:eastAsia="zh-CN"/>
        </w:rPr>
      </w:pPr>
    </w:p>
    <w:p w14:paraId="0EB07C21" w14:textId="1C17EF26" w:rsidR="00C90167" w:rsidRDefault="00C90167" w:rsidP="00C90167">
      <w:pPr>
        <w:pStyle w:val="Heading1"/>
        <w:numPr>
          <w:ilvl w:val="0"/>
          <w:numId w:val="1"/>
        </w:numPr>
      </w:pPr>
      <w:r>
        <w:t>Repair Control Channel</w:t>
      </w:r>
      <w:r w:rsidR="00A026C0">
        <w:t xml:space="preserve"> for URLLC Multiplexing</w:t>
      </w:r>
    </w:p>
    <w:p w14:paraId="257D9292" w14:textId="747CBD4F" w:rsidR="00775A33" w:rsidRDefault="00A026C0" w:rsidP="00775A33">
      <w:pPr>
        <w:rPr>
          <w:lang w:eastAsia="zh-CN"/>
        </w:rPr>
      </w:pPr>
      <w:r>
        <w:rPr>
          <w:lang w:eastAsia="zh-CN"/>
        </w:rPr>
        <w:t>The NR resource may be dynamically shared between eMBB and URLLC. It some proposals for dynamic sharing, the URLLC transmission collides with the eMBB transmission</w:t>
      </w:r>
      <w:r w:rsidR="00AE2BF4">
        <w:rPr>
          <w:lang w:eastAsia="zh-CN"/>
        </w:rPr>
        <w:t xml:space="preserve"> </w:t>
      </w:r>
      <w:r w:rsidR="00AE2BF4">
        <w:rPr>
          <w:lang w:eastAsia="zh-CN"/>
        </w:rPr>
        <w:fldChar w:fldCharType="begin"/>
      </w:r>
      <w:r w:rsidR="00AE2BF4">
        <w:rPr>
          <w:lang w:eastAsia="zh-CN"/>
        </w:rPr>
        <w:instrText xml:space="preserve"> REF _Ref466062982 \w \h </w:instrText>
      </w:r>
      <w:r w:rsidR="00AE2BF4">
        <w:rPr>
          <w:lang w:eastAsia="zh-CN"/>
        </w:rPr>
      </w:r>
      <w:r w:rsidR="00AE2BF4">
        <w:rPr>
          <w:lang w:eastAsia="zh-CN"/>
        </w:rPr>
        <w:fldChar w:fldCharType="separate"/>
      </w:r>
      <w:r w:rsidR="00396239">
        <w:rPr>
          <w:lang w:eastAsia="zh-CN"/>
        </w:rPr>
        <w:t>[1]</w:t>
      </w:r>
      <w:r w:rsidR="00AE2BF4">
        <w:rPr>
          <w:lang w:eastAsia="zh-CN"/>
        </w:rPr>
        <w:fldChar w:fldCharType="end"/>
      </w:r>
      <w:r>
        <w:rPr>
          <w:lang w:eastAsia="zh-CN"/>
        </w:rPr>
        <w:t>. In order to facilitate repair of the eMBB transmission, a repair control channel provides a post-indication of the URLLC corruption of the eMBB data (</w:t>
      </w:r>
      <w:r>
        <w:rPr>
          <w:lang w:eastAsia="zh-CN"/>
        </w:rPr>
        <w:fldChar w:fldCharType="begin"/>
      </w:r>
      <w:r>
        <w:rPr>
          <w:lang w:eastAsia="zh-CN"/>
        </w:rPr>
        <w:instrText xml:space="preserve"> REF _Ref466062867 \h </w:instrText>
      </w:r>
      <w:r>
        <w:rPr>
          <w:lang w:eastAsia="zh-CN"/>
        </w:rPr>
      </w:r>
      <w:r>
        <w:rPr>
          <w:lang w:eastAsia="zh-CN"/>
        </w:rPr>
        <w:fldChar w:fldCharType="separate"/>
      </w:r>
      <w:r w:rsidR="00396239">
        <w:t xml:space="preserve">Figure </w:t>
      </w:r>
      <w:r w:rsidR="00396239">
        <w:rPr>
          <w:noProof/>
        </w:rPr>
        <w:t>7</w:t>
      </w:r>
      <w:r>
        <w:rPr>
          <w:lang w:eastAsia="zh-CN"/>
        </w:rPr>
        <w:fldChar w:fldCharType="end"/>
      </w:r>
      <w:r>
        <w:rPr>
          <w:lang w:eastAsia="zh-CN"/>
        </w:rPr>
        <w:t>). Based on the DCI information in the repair control channel, the eMBB UE can treat the colliding URLLC transmission as puncturing and may be able to decode the eMBB transmission without HARQ re-transmission.</w:t>
      </w:r>
    </w:p>
    <w:p w14:paraId="4222B903" w14:textId="0B887089" w:rsidR="00A026C0" w:rsidRDefault="00A026C0" w:rsidP="00A026C0">
      <w:pPr>
        <w:jc w:val="center"/>
        <w:rPr>
          <w:lang w:eastAsia="zh-CN"/>
        </w:rPr>
      </w:pPr>
      <w:r>
        <w:rPr>
          <w:noProof/>
        </w:rPr>
        <w:drawing>
          <wp:inline distT="0" distB="0" distL="0" distR="0" wp14:anchorId="492084A0" wp14:editId="346E6E41">
            <wp:extent cx="2773680" cy="173736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3680" cy="1737360"/>
                    </a:xfrm>
                    <a:prstGeom prst="rect">
                      <a:avLst/>
                    </a:prstGeom>
                    <a:noFill/>
                  </pic:spPr>
                </pic:pic>
              </a:graphicData>
            </a:graphic>
          </wp:inline>
        </w:drawing>
      </w:r>
    </w:p>
    <w:p w14:paraId="507284A6" w14:textId="14B3DCA2" w:rsidR="00A026C0" w:rsidRDefault="00A026C0" w:rsidP="00A026C0">
      <w:pPr>
        <w:pStyle w:val="Caption"/>
        <w:jc w:val="center"/>
      </w:pPr>
      <w:bookmarkStart w:id="20" w:name="_Ref466062867"/>
      <w:r>
        <w:t xml:space="preserve">Figure </w:t>
      </w:r>
      <w:fldSimple w:instr=" SEQ Figure \* ARABIC ">
        <w:r w:rsidR="00396239">
          <w:rPr>
            <w:noProof/>
          </w:rPr>
          <w:t>7</w:t>
        </w:r>
      </w:fldSimple>
      <w:bookmarkEnd w:id="20"/>
      <w:r>
        <w:t xml:space="preserve"> – Repair control channel providing post-indication information to allow repair of eMBB corrupted by URLLC</w:t>
      </w:r>
    </w:p>
    <w:p w14:paraId="707763CD" w14:textId="3B25E919" w:rsidR="00AE2BF4" w:rsidRDefault="00AE2BF4" w:rsidP="00AE2BF4">
      <w:r>
        <w:t>The repair control channel needs to occur in a time-limited region at the end of the eMBB slot, since it needs to occur after the end of any potential corrupting URLLC transmission. Hence the following proposal is made:</w:t>
      </w:r>
    </w:p>
    <w:p w14:paraId="576499CE" w14:textId="01A89342" w:rsidR="00AE2BF4" w:rsidRPr="00AE2BF4" w:rsidRDefault="00AE2BF4" w:rsidP="00AE2BF4">
      <w:pPr>
        <w:rPr>
          <w:b/>
        </w:rPr>
      </w:pPr>
      <w:r w:rsidRPr="00AE2BF4">
        <w:rPr>
          <w:b/>
        </w:rPr>
        <w:t>Proposal 3: DL control signalling can be located at the end of a DL slot or mini-slot.</w:t>
      </w:r>
    </w:p>
    <w:p w14:paraId="70AFDD85" w14:textId="77777777" w:rsidR="00C74844" w:rsidRDefault="00C74844" w:rsidP="00C74844">
      <w:pPr>
        <w:pStyle w:val="Heading1"/>
        <w:numPr>
          <w:ilvl w:val="0"/>
          <w:numId w:val="1"/>
        </w:numPr>
      </w:pPr>
      <w:r>
        <w:lastRenderedPageBreak/>
        <w:t>Conclusion</w:t>
      </w:r>
    </w:p>
    <w:p w14:paraId="14223215" w14:textId="06F3957B" w:rsidR="00D102DA" w:rsidRDefault="006362E0" w:rsidP="003F2F8C">
      <w:pPr>
        <w:rPr>
          <w:lang w:eastAsia="zh-CN"/>
        </w:rPr>
      </w:pPr>
      <w:r>
        <w:rPr>
          <w:lang w:eastAsia="zh-CN"/>
        </w:rPr>
        <w:t>This document has considered whether NR DL control signalling should be able to span a slot or mini-slot from the perspectives of UE complexity, power consumption and latency and also from the perspectives of scheduling flexibility / efficiency (in terms of 2-step DCIs) and dynamic multiplexing of eMBB and URLLC.</w:t>
      </w:r>
    </w:p>
    <w:p w14:paraId="14AE06AC" w14:textId="1B40A452" w:rsidR="00C90167" w:rsidRDefault="006362E0" w:rsidP="003F2F8C">
      <w:pPr>
        <w:rPr>
          <w:lang w:eastAsia="zh-CN"/>
        </w:rPr>
      </w:pPr>
      <w:r>
        <w:rPr>
          <w:lang w:eastAsia="zh-CN"/>
        </w:rPr>
        <w:t>Based on this analysis, t</w:t>
      </w:r>
      <w:r w:rsidR="00C90167">
        <w:rPr>
          <w:lang w:eastAsia="zh-CN"/>
        </w:rPr>
        <w:t>he following observations and proposals are made:</w:t>
      </w:r>
    </w:p>
    <w:p w14:paraId="53F2A166" w14:textId="77777777" w:rsidR="00C90167" w:rsidRPr="004259A0" w:rsidRDefault="00C90167" w:rsidP="00C90167">
      <w:pPr>
        <w:rPr>
          <w:b/>
          <w:lang w:eastAsia="zh-CN"/>
        </w:rPr>
      </w:pPr>
      <w:r w:rsidRPr="004259A0">
        <w:rPr>
          <w:b/>
          <w:lang w:eastAsia="zh-CN"/>
        </w:rPr>
        <w:t>Observation 1: Time-limited DL control channels have a lower UE implementation complexity.</w:t>
      </w:r>
    </w:p>
    <w:p w14:paraId="4C9151B0" w14:textId="77777777" w:rsidR="00C90167" w:rsidRPr="00651785" w:rsidRDefault="00C90167" w:rsidP="00C90167">
      <w:pPr>
        <w:rPr>
          <w:b/>
          <w:lang w:eastAsia="zh-CN"/>
        </w:rPr>
      </w:pPr>
      <w:r w:rsidRPr="00651785">
        <w:rPr>
          <w:b/>
          <w:lang w:eastAsia="zh-CN"/>
        </w:rPr>
        <w:t>Observation 2: Time limited DL control channels have a lower decoding latency.</w:t>
      </w:r>
    </w:p>
    <w:p w14:paraId="221922B5" w14:textId="77777777" w:rsidR="00C90167" w:rsidRDefault="00C90167" w:rsidP="00C90167">
      <w:pPr>
        <w:rPr>
          <w:b/>
          <w:lang w:eastAsia="zh-CN"/>
        </w:rPr>
      </w:pPr>
      <w:r w:rsidRPr="00B36FBB">
        <w:rPr>
          <w:b/>
          <w:lang w:eastAsia="zh-CN"/>
        </w:rPr>
        <w:t>Observation 3: Time limited DL control channels allowing for UE power saving.</w:t>
      </w:r>
    </w:p>
    <w:p w14:paraId="1580ED6B" w14:textId="77777777" w:rsidR="00C90167" w:rsidRPr="00CC02B4" w:rsidRDefault="00C90167" w:rsidP="00C90167">
      <w:pPr>
        <w:rPr>
          <w:b/>
          <w:lang w:eastAsia="zh-CN"/>
        </w:rPr>
      </w:pPr>
      <w:r w:rsidRPr="00CC02B4">
        <w:rPr>
          <w:b/>
          <w:lang w:eastAsia="zh-CN"/>
        </w:rPr>
        <w:t>Observation</w:t>
      </w:r>
      <w:r>
        <w:rPr>
          <w:b/>
          <w:lang w:eastAsia="zh-CN"/>
        </w:rPr>
        <w:t xml:space="preserve"> 4</w:t>
      </w:r>
      <w:r w:rsidRPr="00CC02B4">
        <w:rPr>
          <w:b/>
          <w:lang w:eastAsia="zh-CN"/>
        </w:rPr>
        <w:t>: A two-step DCI allows for a lower complexity UE.</w:t>
      </w:r>
    </w:p>
    <w:p w14:paraId="596D257B" w14:textId="77777777" w:rsidR="006362E0" w:rsidRPr="00C90167" w:rsidRDefault="006362E0" w:rsidP="006362E0">
      <w:pPr>
        <w:rPr>
          <w:b/>
          <w:lang w:eastAsia="zh-CN"/>
        </w:rPr>
      </w:pPr>
      <w:r w:rsidRPr="00C90167">
        <w:rPr>
          <w:b/>
          <w:lang w:eastAsia="zh-CN"/>
        </w:rPr>
        <w:t>Observation 5: A two-step DCI allows for dynamic scheduling within a slot</w:t>
      </w:r>
      <w:r>
        <w:rPr>
          <w:b/>
          <w:lang w:eastAsia="zh-CN"/>
        </w:rPr>
        <w:t xml:space="preserve"> and reduction of control signalling</w:t>
      </w:r>
      <w:r w:rsidRPr="00C90167">
        <w:rPr>
          <w:b/>
          <w:lang w:eastAsia="zh-CN"/>
        </w:rPr>
        <w:t>.</w:t>
      </w:r>
    </w:p>
    <w:p w14:paraId="6A837BB8" w14:textId="77777777" w:rsidR="00C90167" w:rsidRPr="00181C17" w:rsidRDefault="00C90167" w:rsidP="00C90167">
      <w:pPr>
        <w:rPr>
          <w:b/>
          <w:lang w:eastAsia="zh-CN"/>
        </w:rPr>
      </w:pPr>
      <w:r w:rsidRPr="00181C17">
        <w:rPr>
          <w:rFonts w:eastAsia="MS Mincho"/>
          <w:b/>
        </w:rPr>
        <w:t>Proposal</w:t>
      </w:r>
      <w:r>
        <w:rPr>
          <w:rFonts w:eastAsia="MS Mincho"/>
          <w:b/>
        </w:rPr>
        <w:t xml:space="preserve"> 1</w:t>
      </w:r>
      <w:r w:rsidRPr="00181C17">
        <w:rPr>
          <w:rFonts w:eastAsia="MS Mincho"/>
          <w:b/>
        </w:rPr>
        <w:t xml:space="preserve">: </w:t>
      </w:r>
      <w:r w:rsidRPr="00181C17">
        <w:rPr>
          <w:rFonts w:eastAsia="MS Mincho" w:hint="eastAsia"/>
          <w:b/>
        </w:rPr>
        <w:t xml:space="preserve">From </w:t>
      </w:r>
      <w:r w:rsidRPr="00181C17">
        <w:rPr>
          <w:rFonts w:eastAsia="MS Mincho"/>
          <w:b/>
        </w:rPr>
        <w:t xml:space="preserve">a </w:t>
      </w:r>
      <w:r w:rsidRPr="00181C17">
        <w:rPr>
          <w:rFonts w:eastAsia="MS Mincho" w:hint="eastAsia"/>
          <w:b/>
        </w:rPr>
        <w:t xml:space="preserve">gNB </w:t>
      </w:r>
      <w:r w:rsidRPr="00181C17">
        <w:rPr>
          <w:rFonts w:eastAsia="MS Mincho"/>
          <w:b/>
        </w:rPr>
        <w:t xml:space="preserve">and UE </w:t>
      </w:r>
      <w:r w:rsidRPr="00181C17">
        <w:rPr>
          <w:rFonts w:eastAsia="MS Mincho" w:hint="eastAsia"/>
          <w:b/>
        </w:rPr>
        <w:t xml:space="preserve">perspective, DL control </w:t>
      </w:r>
      <w:r w:rsidRPr="00181C17">
        <w:rPr>
          <w:rFonts w:eastAsia="MS Mincho"/>
          <w:b/>
        </w:rPr>
        <w:t>signalling</w:t>
      </w:r>
      <w:r w:rsidRPr="00181C17">
        <w:rPr>
          <w:rFonts w:eastAsia="MS Mincho" w:hint="eastAsia"/>
          <w:b/>
        </w:rPr>
        <w:t xml:space="preserve"> ca</w:t>
      </w:r>
      <w:r w:rsidRPr="00181C17">
        <w:rPr>
          <w:rFonts w:eastAsia="MS Mincho"/>
          <w:b/>
        </w:rPr>
        <w:t xml:space="preserve">n be not located </w:t>
      </w:r>
      <w:r w:rsidRPr="00181C17">
        <w:rPr>
          <w:rFonts w:eastAsia="MS Mincho" w:hint="eastAsia"/>
          <w:b/>
        </w:rPr>
        <w:t xml:space="preserve">over </w:t>
      </w:r>
      <w:r w:rsidRPr="00181C17">
        <w:rPr>
          <w:rFonts w:eastAsia="MS Mincho"/>
          <w:b/>
        </w:rPr>
        <w:t>a slot or mini-slot.</w:t>
      </w:r>
    </w:p>
    <w:p w14:paraId="735B7E0D" w14:textId="77777777" w:rsidR="00C90167" w:rsidRDefault="00C90167" w:rsidP="00C90167">
      <w:pPr>
        <w:rPr>
          <w:b/>
          <w:lang w:eastAsia="zh-CN"/>
        </w:rPr>
      </w:pPr>
      <w:r w:rsidRPr="00C90167">
        <w:rPr>
          <w:b/>
          <w:lang w:eastAsia="zh-CN"/>
        </w:rPr>
        <w:t xml:space="preserve">Proposal 2: NR supports a two-step DCI. Both one-to-one and one-to-many mappings between Part 1 of the DCI and Part 2 of the DCI are supported. </w:t>
      </w:r>
    </w:p>
    <w:p w14:paraId="2BAD2294" w14:textId="233F3C83" w:rsidR="00AE2BF4" w:rsidRPr="00C90167" w:rsidRDefault="00AE2BF4" w:rsidP="00C90167">
      <w:pPr>
        <w:rPr>
          <w:b/>
        </w:rPr>
      </w:pPr>
      <w:r w:rsidRPr="00AE2BF4">
        <w:rPr>
          <w:b/>
        </w:rPr>
        <w:t>Proposal 3: DL control signalling can be located at the end of a DL slot or mini-slot.</w:t>
      </w:r>
    </w:p>
    <w:p w14:paraId="43680953" w14:textId="77777777" w:rsidR="00C74844" w:rsidRDefault="00C74844" w:rsidP="00C74844">
      <w:pPr>
        <w:pStyle w:val="Heading1"/>
        <w:numPr>
          <w:ilvl w:val="0"/>
          <w:numId w:val="1"/>
        </w:numPr>
      </w:pPr>
      <w:r>
        <w:t>References</w:t>
      </w:r>
    </w:p>
    <w:p w14:paraId="50CA8658" w14:textId="5BB7D530" w:rsidR="00AE2BF4" w:rsidRPr="00AE2BF4" w:rsidRDefault="00AE2BF4" w:rsidP="00671812">
      <w:pPr>
        <w:pStyle w:val="References"/>
        <w:numPr>
          <w:ilvl w:val="0"/>
          <w:numId w:val="3"/>
        </w:numPr>
        <w:rPr>
          <w:lang w:val="en-GB" w:eastAsia="zh-CN"/>
        </w:rPr>
      </w:pPr>
      <w:bookmarkStart w:id="21" w:name="_Ref466063323"/>
      <w:bookmarkStart w:id="22" w:name="_Ref458421870"/>
      <w:bookmarkStart w:id="23" w:name="_Ref466062982"/>
      <w:r>
        <w:rPr>
          <w:lang w:val="en-GB" w:eastAsia="zh-CN"/>
        </w:rPr>
        <w:t>Chairman’s Notes. RAN1#86bis. Lisbon, Portugal. 10-14 October 2016.</w:t>
      </w:r>
      <w:bookmarkEnd w:id="21"/>
    </w:p>
    <w:p w14:paraId="093A8614" w14:textId="67F9BE5B" w:rsidR="00C74844" w:rsidRPr="00AE2BF4" w:rsidRDefault="00671812" w:rsidP="00671812">
      <w:pPr>
        <w:pStyle w:val="References"/>
        <w:numPr>
          <w:ilvl w:val="0"/>
          <w:numId w:val="3"/>
        </w:numPr>
        <w:rPr>
          <w:lang w:val="en-GB" w:eastAsia="zh-CN"/>
        </w:rPr>
      </w:pPr>
      <w:r w:rsidRPr="00AE2BF4">
        <w:t>R1-1611545</w:t>
      </w:r>
      <w:r w:rsidR="00C74844" w:rsidRPr="00AE2BF4">
        <w:rPr>
          <w:lang w:val="en-GB" w:eastAsia="zh-CN"/>
        </w:rPr>
        <w:t>.</w:t>
      </w:r>
      <w:bookmarkEnd w:id="22"/>
      <w:r w:rsidRPr="00AE2BF4">
        <w:rPr>
          <w:lang w:val="en-GB" w:eastAsia="zh-CN"/>
        </w:rPr>
        <w:t xml:space="preserve"> “Dynamic Resource Sharing for eMBB/URLLC in DL”</w:t>
      </w:r>
      <w:r w:rsidR="00AE2BF4" w:rsidRPr="00AE2BF4">
        <w:rPr>
          <w:lang w:val="en-GB" w:eastAsia="zh-CN"/>
        </w:rPr>
        <w:t>. Sony. RAN1#87. Reno, Nevada, USA. 14-18 November 2016.</w:t>
      </w:r>
      <w:bookmarkEnd w:id="23"/>
    </w:p>
    <w:p w14:paraId="49E7B9B0" w14:textId="7ED310EA" w:rsidR="00B76999" w:rsidRPr="00E76B82" w:rsidRDefault="00B76999" w:rsidP="003652FA">
      <w:pPr>
        <w:pStyle w:val="References"/>
        <w:numPr>
          <w:ilvl w:val="0"/>
          <w:numId w:val="0"/>
        </w:numPr>
        <w:ind w:left="360"/>
        <w:rPr>
          <w:lang w:val="en-GB" w:eastAsia="zh-CN"/>
        </w:rPr>
      </w:pPr>
      <w:bookmarkStart w:id="24" w:name="_Ref458470585"/>
    </w:p>
    <w:bookmarkEnd w:id="24"/>
    <w:p w14:paraId="1151BE7C" w14:textId="77777777" w:rsidR="00C74844" w:rsidRPr="00E76B82" w:rsidRDefault="00C74844" w:rsidP="00E76B82">
      <w:pPr>
        <w:pStyle w:val="References"/>
        <w:numPr>
          <w:ilvl w:val="0"/>
          <w:numId w:val="0"/>
        </w:numPr>
        <w:rPr>
          <w:lang w:val="en-GB" w:eastAsia="zh-CN"/>
        </w:rPr>
      </w:pPr>
    </w:p>
    <w:bookmarkEnd w:id="11"/>
    <w:p w14:paraId="08054F93" w14:textId="77777777" w:rsidR="00845F2F" w:rsidRPr="00C74844" w:rsidRDefault="00845F2F">
      <w:pPr>
        <w:rPr>
          <w:lang w:val="en-US"/>
        </w:rPr>
      </w:pPr>
    </w:p>
    <w:sectPr w:rsidR="00845F2F" w:rsidRPr="00C74844"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0421E0"/>
    <w:multiLevelType w:val="hybridMultilevel"/>
    <w:tmpl w:val="790E6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E4455F"/>
    <w:multiLevelType w:val="hybridMultilevel"/>
    <w:tmpl w:val="BDF28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DB7C3A"/>
    <w:multiLevelType w:val="hybridMultilevel"/>
    <w:tmpl w:val="DA7C5BFA"/>
    <w:lvl w:ilvl="0" w:tplc="E65A8E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C6285"/>
    <w:multiLevelType w:val="hybridMultilevel"/>
    <w:tmpl w:val="8FA4179C"/>
    <w:lvl w:ilvl="0" w:tplc="B852BFE6">
      <w:start w:val="4"/>
      <w:numFmt w:val="bullet"/>
      <w:lvlText w:val="-"/>
      <w:lvlJc w:val="left"/>
      <w:pPr>
        <w:ind w:left="766" w:hanging="360"/>
      </w:pPr>
      <w:rPr>
        <w:rFonts w:ascii="Times New Roman" w:eastAsia="Times New Roman" w:hAnsi="Times New Roman" w:cs="Times New Roman" w:hint="default"/>
      </w:rPr>
    </w:lvl>
    <w:lvl w:ilvl="1" w:tplc="08090003">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1"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 w15:restartNumberingAfterBreak="0">
    <w:nsid w:val="66BA4466"/>
    <w:multiLevelType w:val="hybridMultilevel"/>
    <w:tmpl w:val="84C85872"/>
    <w:lvl w:ilvl="0" w:tplc="B852BFE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11"/>
  </w:num>
  <w:num w:numId="5">
    <w:abstractNumId w:val="0"/>
  </w:num>
  <w:num w:numId="6">
    <w:abstractNumId w:val="3"/>
  </w:num>
  <w:num w:numId="7">
    <w:abstractNumId w:val="0"/>
  </w:num>
  <w:num w:numId="8">
    <w:abstractNumId w:val="14"/>
  </w:num>
  <w:num w:numId="9">
    <w:abstractNumId w:val="8"/>
  </w:num>
  <w:num w:numId="10">
    <w:abstractNumId w:val="4"/>
  </w:num>
  <w:num w:numId="11">
    <w:abstractNumId w:val="2"/>
  </w:num>
  <w:num w:numId="12">
    <w:abstractNumId w:val="6"/>
  </w:num>
  <w:num w:numId="13">
    <w:abstractNumId w:val="9"/>
  </w:num>
  <w:num w:numId="14">
    <w:abstractNumId w:val="5"/>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030B2"/>
    <w:rsid w:val="00036660"/>
    <w:rsid w:val="0003741E"/>
    <w:rsid w:val="0004795D"/>
    <w:rsid w:val="000802BC"/>
    <w:rsid w:val="000A0F5D"/>
    <w:rsid w:val="000A1030"/>
    <w:rsid w:val="000B0490"/>
    <w:rsid w:val="000C4C03"/>
    <w:rsid w:val="000D23D2"/>
    <w:rsid w:val="00146976"/>
    <w:rsid w:val="0014769C"/>
    <w:rsid w:val="001650E5"/>
    <w:rsid w:val="001671F3"/>
    <w:rsid w:val="00173B8B"/>
    <w:rsid w:val="00177705"/>
    <w:rsid w:val="00181C17"/>
    <w:rsid w:val="00182CA7"/>
    <w:rsid w:val="001837AE"/>
    <w:rsid w:val="001A30ED"/>
    <w:rsid w:val="001B584C"/>
    <w:rsid w:val="001C2D21"/>
    <w:rsid w:val="001E47A4"/>
    <w:rsid w:val="00211AAF"/>
    <w:rsid w:val="0021668B"/>
    <w:rsid w:val="00220389"/>
    <w:rsid w:val="00233F64"/>
    <w:rsid w:val="00242962"/>
    <w:rsid w:val="00252F36"/>
    <w:rsid w:val="0029540E"/>
    <w:rsid w:val="002B736E"/>
    <w:rsid w:val="002C0C98"/>
    <w:rsid w:val="002D6FD3"/>
    <w:rsid w:val="002E582C"/>
    <w:rsid w:val="002E5CDA"/>
    <w:rsid w:val="002F793D"/>
    <w:rsid w:val="00316528"/>
    <w:rsid w:val="00334276"/>
    <w:rsid w:val="00341708"/>
    <w:rsid w:val="0034200A"/>
    <w:rsid w:val="00347E86"/>
    <w:rsid w:val="003616BE"/>
    <w:rsid w:val="003652FA"/>
    <w:rsid w:val="00396239"/>
    <w:rsid w:val="00397354"/>
    <w:rsid w:val="003C0AD3"/>
    <w:rsid w:val="003C77C3"/>
    <w:rsid w:val="003D0193"/>
    <w:rsid w:val="003F2F8C"/>
    <w:rsid w:val="003F7566"/>
    <w:rsid w:val="003F7567"/>
    <w:rsid w:val="0040391C"/>
    <w:rsid w:val="004078BD"/>
    <w:rsid w:val="00420B84"/>
    <w:rsid w:val="004259A0"/>
    <w:rsid w:val="00425DC4"/>
    <w:rsid w:val="004308C6"/>
    <w:rsid w:val="00444D3C"/>
    <w:rsid w:val="00455240"/>
    <w:rsid w:val="00455F4F"/>
    <w:rsid w:val="00460E41"/>
    <w:rsid w:val="0047485F"/>
    <w:rsid w:val="00482AA7"/>
    <w:rsid w:val="004B20B7"/>
    <w:rsid w:val="004C05EB"/>
    <w:rsid w:val="004C5BFF"/>
    <w:rsid w:val="004F5D58"/>
    <w:rsid w:val="00503683"/>
    <w:rsid w:val="005134C4"/>
    <w:rsid w:val="005324DA"/>
    <w:rsid w:val="0053339E"/>
    <w:rsid w:val="005456BB"/>
    <w:rsid w:val="00551D3D"/>
    <w:rsid w:val="00572F71"/>
    <w:rsid w:val="00581BA4"/>
    <w:rsid w:val="005857F9"/>
    <w:rsid w:val="00593337"/>
    <w:rsid w:val="005A3025"/>
    <w:rsid w:val="005B49CE"/>
    <w:rsid w:val="005B6430"/>
    <w:rsid w:val="005D7B56"/>
    <w:rsid w:val="005F5E91"/>
    <w:rsid w:val="00611A77"/>
    <w:rsid w:val="00617F02"/>
    <w:rsid w:val="006225EE"/>
    <w:rsid w:val="006362E0"/>
    <w:rsid w:val="00641EC9"/>
    <w:rsid w:val="00651785"/>
    <w:rsid w:val="00671812"/>
    <w:rsid w:val="006C38C3"/>
    <w:rsid w:val="006C4EFB"/>
    <w:rsid w:val="006F0A8E"/>
    <w:rsid w:val="006F271E"/>
    <w:rsid w:val="00700890"/>
    <w:rsid w:val="00716FC0"/>
    <w:rsid w:val="00722915"/>
    <w:rsid w:val="0073404C"/>
    <w:rsid w:val="007462ED"/>
    <w:rsid w:val="0075053F"/>
    <w:rsid w:val="00766E87"/>
    <w:rsid w:val="00775A33"/>
    <w:rsid w:val="007809AB"/>
    <w:rsid w:val="00785E90"/>
    <w:rsid w:val="007B57A3"/>
    <w:rsid w:val="008033A2"/>
    <w:rsid w:val="00814497"/>
    <w:rsid w:val="0081573C"/>
    <w:rsid w:val="00822E31"/>
    <w:rsid w:val="00827226"/>
    <w:rsid w:val="008347AF"/>
    <w:rsid w:val="00835E14"/>
    <w:rsid w:val="00845F2F"/>
    <w:rsid w:val="00847F55"/>
    <w:rsid w:val="0085353F"/>
    <w:rsid w:val="00872E39"/>
    <w:rsid w:val="008A503C"/>
    <w:rsid w:val="008C1F50"/>
    <w:rsid w:val="008D52D4"/>
    <w:rsid w:val="0096051A"/>
    <w:rsid w:val="0096221F"/>
    <w:rsid w:val="009C2625"/>
    <w:rsid w:val="00A026C0"/>
    <w:rsid w:val="00A1095D"/>
    <w:rsid w:val="00A34C94"/>
    <w:rsid w:val="00A53800"/>
    <w:rsid w:val="00A70323"/>
    <w:rsid w:val="00A7708A"/>
    <w:rsid w:val="00AC471D"/>
    <w:rsid w:val="00AE2BF4"/>
    <w:rsid w:val="00AF1F8B"/>
    <w:rsid w:val="00B00A0C"/>
    <w:rsid w:val="00B0334F"/>
    <w:rsid w:val="00B36CD3"/>
    <w:rsid w:val="00B36FBB"/>
    <w:rsid w:val="00B40745"/>
    <w:rsid w:val="00B6132F"/>
    <w:rsid w:val="00B76999"/>
    <w:rsid w:val="00B773A7"/>
    <w:rsid w:val="00B86DFE"/>
    <w:rsid w:val="00B876A8"/>
    <w:rsid w:val="00B95D36"/>
    <w:rsid w:val="00B96C5F"/>
    <w:rsid w:val="00BC5960"/>
    <w:rsid w:val="00BE2D6B"/>
    <w:rsid w:val="00BE5945"/>
    <w:rsid w:val="00C04AE7"/>
    <w:rsid w:val="00C33BBA"/>
    <w:rsid w:val="00C60A22"/>
    <w:rsid w:val="00C6646A"/>
    <w:rsid w:val="00C74844"/>
    <w:rsid w:val="00C76F68"/>
    <w:rsid w:val="00C80A1E"/>
    <w:rsid w:val="00C853B5"/>
    <w:rsid w:val="00C90167"/>
    <w:rsid w:val="00CA1D34"/>
    <w:rsid w:val="00CC02B4"/>
    <w:rsid w:val="00CD3BB9"/>
    <w:rsid w:val="00CE45BE"/>
    <w:rsid w:val="00CF0AB9"/>
    <w:rsid w:val="00D0293F"/>
    <w:rsid w:val="00D03D62"/>
    <w:rsid w:val="00D102DA"/>
    <w:rsid w:val="00D26BA2"/>
    <w:rsid w:val="00D6252C"/>
    <w:rsid w:val="00D63440"/>
    <w:rsid w:val="00D86542"/>
    <w:rsid w:val="00DB4236"/>
    <w:rsid w:val="00DC7234"/>
    <w:rsid w:val="00DE4422"/>
    <w:rsid w:val="00DE4736"/>
    <w:rsid w:val="00E03176"/>
    <w:rsid w:val="00E14752"/>
    <w:rsid w:val="00E26060"/>
    <w:rsid w:val="00E425D4"/>
    <w:rsid w:val="00E43E79"/>
    <w:rsid w:val="00E61943"/>
    <w:rsid w:val="00E76B82"/>
    <w:rsid w:val="00E80CD8"/>
    <w:rsid w:val="00E8145B"/>
    <w:rsid w:val="00E962A9"/>
    <w:rsid w:val="00E97421"/>
    <w:rsid w:val="00EA0CE1"/>
    <w:rsid w:val="00EC3A4C"/>
    <w:rsid w:val="00EF0888"/>
    <w:rsid w:val="00EF3CB5"/>
    <w:rsid w:val="00F0053E"/>
    <w:rsid w:val="00F17523"/>
    <w:rsid w:val="00F30CC9"/>
    <w:rsid w:val="00F728C4"/>
    <w:rsid w:val="00F74D7D"/>
    <w:rsid w:val="00F76284"/>
    <w:rsid w:val="00F76A23"/>
    <w:rsid w:val="00F842A0"/>
    <w:rsid w:val="00FA06D8"/>
    <w:rsid w:val="00FA181A"/>
    <w:rsid w:val="00FA356E"/>
    <w:rsid w:val="00FA523B"/>
    <w:rsid w:val="00FB5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5F23D12"/>
  <w15:docId w15:val="{6F6DFAFA-9929-49D2-930A-903D0712D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unhideWhenUsed/>
    <w:qFormat/>
    <w:rsid w:val="004259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character" w:customStyle="1" w:styleId="Heading2Char">
    <w:name w:val="Heading 2 Char"/>
    <w:basedOn w:val="DefaultParagraphFont"/>
    <w:link w:val="Heading2"/>
    <w:uiPriority w:val="9"/>
    <w:rsid w:val="004259A0"/>
    <w:rPr>
      <w:rFonts w:asciiTheme="majorHAnsi" w:eastAsiaTheme="majorEastAsia" w:hAnsiTheme="majorHAnsi" w:cstheme="majorBidi"/>
      <w:color w:val="365F91" w:themeColor="accent1" w:themeShade="BF"/>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7F40B-928D-4C3C-8268-C71BB78D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1992</Words>
  <Characters>11357</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13323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Beale, Martin</dc:creator>
  <cp:lastModifiedBy>Beale, Martin</cp:lastModifiedBy>
  <cp:revision>3</cp:revision>
  <dcterms:created xsi:type="dcterms:W3CDTF">2016-11-04T23:03:00Z</dcterms:created>
  <dcterms:modified xsi:type="dcterms:W3CDTF">2016-11-04T23:05:00Z</dcterms:modified>
</cp:coreProperties>
</file>