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F16" w:rsidRPr="009A2436" w:rsidRDefault="008B2932" w:rsidP="009A2436">
      <w:pPr>
        <w:tabs>
          <w:tab w:val="right" w:pos="9216"/>
        </w:tabs>
        <w:spacing w:after="0"/>
        <w:jc w:val="left"/>
        <w:rPr>
          <w:b/>
          <w:lang w:eastAsia="zh-CN"/>
        </w:rPr>
      </w:pPr>
      <w:r w:rsidRPr="009A2436">
        <w:rPr>
          <w:b/>
        </w:rPr>
        <w:pict>
          <v:shape id="任意多边形 5" o:spid="_x0000_s1026" alt="E15342G@835955749B6E11EC749357G609;;=683@CYV41043!!!!!!BIHO@]v41043!!!!@7G01C71102E29E17G3S0,18yyyy!It`vdh!Bnoushctuhno!Udlqm`ud/enb!!!!!!!!!!!!!!!!!!!!!!!!!!!!!!!!!!!!!!!!!!!!!!!!!!!!!!!!!!!!!!!!!!!!!!!!!!!!!!!!!!!!!!!!!!!!!!!!!!!!!!!!!!!!!!!!!!!!!!!!!!!!!!!!!!!!!!!!!!!!!!!!!!!!!!!!!!!!!!!!!!!!!!!!!!!!!!!!!!!!!!!!!!!!!!!!!!!!!!!!!!!!!!!!!!!!!!!!!!!!!!!!!!!!!!!!!!!!!!!!!!!!!!!!!!!!!!!!!!!!!!!!!!!!!!!!!!!!!!!!!!!!!!!!!!!!!!!!!!!!!!!!!!!!!!!!!!!!!!!!!!!!!!!!!!!!!!!!!!!!!!!!!!!!!!!!!!!!!!!!!!!!!!!!!!!!!!!!!!!!!!!!!!!!!!!!!!!!!!!!!!!!!!!!!!!!!!!!!!!!!!!!!!!!!!!!!!!!!!!!!!!!!!!!!!!!!!!!!!!!!!!!!!!!!!!!!!!!!!!!!!!!!!!!!!!!!!!!!!!!!!!!!!!!!!!!!!!!!!!!!!!!!!!!!!!!!!!!!!!!!!!!!!!!!!!!!!!!!!!!!!!!!!!!!!!!!!!!!!!!!!!!!!!!!!!!!!!!!!!!!!!!!!!!!!!!!!!!!!!!!!!!!!!!!!!!!!!!!!!!!!!!!!!!!!!!!!!!!!!!!!!!!!!!!!!!!!!!!!!!!!!!!!!!!!!!!!!!!!!!!!!!!!!!!!!!!!!!!!!!!!!!!!!!!!!!!!!!!!!!!!!!!!!!!!!!!!!!!!!!!!!!!!!!!!!!!!!!!!!!!!!!!!!!!!!!!!!!!!!!!!!!!!!!!!!!!!!!!!!!!!!!!!!!!!!!!!!!!!!!!!!!!!!!!!!!!!!!!!!!!!!!!!!!!!!!!!!!!!!!!!!!!!!!!!!!!!!!!!!!!!!!!!!!!!!!!!!!!!!!!!!!!!!!!!!!!!!!!!!!!!!!!!!!!!!!!!!!!!!!!!!!!!!!!!!!!!!!!!!!!!!!!!!!!!!!!!!!!!!!!!!!!!!!!!!!!!!!!!!!!!!!!!!!!!!!!!!!!!!!!!!!!!!!!!!!!!!!!!!!!!!!!!!!!!!!!!!!!!!!!!!!!!!!!!!!!!!!!!!!!!!!!!!!!!!!!!!!!!!!!!!!!!!!!!!!!!!!!!!!!!!!!!!!!!!!!!!!!!!!!!!!!!!!!!!!!!!!!!!!!!!!!!!!!!!!!!!!!!!!!!!!!!!!!!!!!!!!!!!!!!!!!!!!!!!!!!!!!!!!!!!!!!!!!!!!!!!!!!!!!!!!!!!!!!!!!!!!!!!!!!!!!!!!!!!!!!!!!!!!!!!!!!!!!!!!!!!!!!!!!!!!!!!!!!!!!!!!!!!!!!!!!!!!!!!!!!!!!!!!!!!!!!!!!!!!!!!!!!!!!!!!!!!!!!!!!!!!!!!!!!!!!!!!!!!!!!!!!!!!!!!!!!!!!!!!!!!!!!!!!!!!!!!!!!!!!!!!!!!!!!!!!!!!!!!!!!!!!!!!!!!!!!!!!!!!!!!!!!!!!!!!!!!!!!!!!!!!!!!!!!!!!!!!!!!!!!!!!!!!!!!!!!!!!!!!!!!!!!!!!!!!!!!!!!!!!!!!!!!!!!!!!!!!!!!!!!!!!!!!!!!!!!!!!!!!!!!!!!!!!!!!!!!!!!!!!!!!!!!!!!!!!!!!!!!!!!!!!!!!!!!!!!!!!!!!!!!!!!!!!!!!!!!!!!!!!!!!!!!!!!!!!!!!!!!!!!!!!!!!!!!!!!!!!!!!!!!!!!!!!!!!!!!!!!!!!!!!!!!!!!!!!!!!!!!!!!!!!!!!!!!!!!!!!!!!!!!!!!!!!!!!!!!!!!!!!!!!!!!!!!!!!!!!!!!!!!!!!!!!!!!!!!!!!!!!!!!!!!!!!!!!!!!!!!!!!!!!!!!!!!!!!!!!!!!!!!!!!!!!!!!!!!!!!!!!!!!!!!!!!!!!!!!!!!!!!!!!!!!!!!!!!!!!!!!!!!!!!!!!!!!!!!!!!!!!!!!!!!!!!!!!!!!!!!!!!!!!!!!!!!!!!!!!!!!!!!!!!!!!!!!!!!!!!!!!!!!!!!!!!!!!!!!!!!!!!!!!!!!!!!!!!!!!!!!!!!!!!!!!!!!!!!!!!!!!!!!!!!!!!!!!!!!!!!!!!!!!!!!!!!!!!!!!!!!!!!!!!!!!!!!!!!!!!!!!!!!!!!!!!!!!!!!!!!!!!!!!!!!!!!!!!!!!!!!!!!!!!!!!!!!!!!!!!!!!!!!!!!!!!!!!!!!!!!!!!!!!!!!!!!!!!!!!!!!!!!!!!!!!!!!!!!!!!!!!!!!!!!!!!!!!!!!!!!!!!!!!!!!!!!!!!!!!!!!!!!!!!!!!!1!^" style="position:absolute;margin-left:0;margin-top:0;width:.05pt;height:.05pt;z-index:251659264;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y/G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DQgOpb12rSIVWqoaZrpttoSYEVbs+nab87ja6jf&#10;Kq5vO+F2FhoJr94baAM3naEh3q1oxQyUXRRQAwbYtiEQa/ViO1AmQLrvj8z7I7SIQFRo1AZ86WRz&#10;UsMbTFmVVbpMYCX9uSn4M6gbF6ms8pR+WqvmBW4zFfnNzau8Lu2/K9TN/fDx3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e3svxjQF&#10;AABnFgAADgAAAAAAAAAAAAAAAAAuAgAAZHJzL2Uyb0RvYy54bWxQSwECLQAUAAYACAAAACEACNsz&#10;b9YAAAD/AAAADwAAAAAAAAAAAAAAAACOBwAAZHJzL2Rvd25yZXYueG1sUEsFBgAAAAAEAAQA8wAA&#10;AJE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r w:rsidR="00721F16" w:rsidRPr="009A2436">
        <w:rPr>
          <w:b/>
          <w:lang w:eastAsia="zh-CN"/>
        </w:rPr>
        <w:t>3GPP TSG RAN WG1 Meeting #</w:t>
      </w:r>
      <w:r w:rsidR="00721F16" w:rsidRPr="009A2436">
        <w:rPr>
          <w:rFonts w:hint="eastAsia"/>
          <w:b/>
          <w:lang w:eastAsia="zh-CN"/>
        </w:rPr>
        <w:t>8</w:t>
      </w:r>
      <w:r w:rsidR="00682C5C" w:rsidRPr="009A2436">
        <w:rPr>
          <w:b/>
          <w:lang w:eastAsia="zh-CN"/>
        </w:rPr>
        <w:t>7</w:t>
      </w:r>
      <w:r w:rsidR="00721F16" w:rsidRPr="009A2436">
        <w:rPr>
          <w:b/>
          <w:lang w:eastAsia="zh-CN"/>
        </w:rPr>
        <w:tab/>
        <w:t>R1-</w:t>
      </w:r>
      <w:r w:rsidR="00741CCA" w:rsidRPr="009A2436">
        <w:rPr>
          <w:b/>
          <w:lang w:eastAsia="zh-CN"/>
        </w:rPr>
        <w:t>16</w:t>
      </w:r>
      <w:r w:rsidR="00E10310" w:rsidRPr="009A2436">
        <w:rPr>
          <w:b/>
          <w:lang w:eastAsia="zh-CN"/>
        </w:rPr>
        <w:t>11145</w:t>
      </w:r>
    </w:p>
    <w:p w:rsidR="00721F16" w:rsidRPr="009A2436" w:rsidRDefault="00A805B3" w:rsidP="009A2436">
      <w:pPr>
        <w:jc w:val="left"/>
        <w:rPr>
          <w:b/>
          <w:lang w:eastAsia="zh-CN"/>
        </w:rPr>
      </w:pPr>
      <w:r w:rsidRPr="009A2436">
        <w:rPr>
          <w:b/>
          <w:lang w:eastAsia="zh-CN"/>
        </w:rPr>
        <w:t>Reno, USA</w:t>
      </w:r>
      <w:r w:rsidR="00A22411" w:rsidRPr="009A2436">
        <w:rPr>
          <w:b/>
          <w:lang w:eastAsia="zh-CN"/>
        </w:rPr>
        <w:t>, November</w:t>
      </w:r>
      <w:r w:rsidR="00741CCA" w:rsidRPr="009A2436">
        <w:rPr>
          <w:b/>
          <w:lang w:eastAsia="zh-CN"/>
        </w:rPr>
        <w:t xml:space="preserve"> 1</w:t>
      </w:r>
      <w:r w:rsidR="00A22411" w:rsidRPr="009A2436">
        <w:rPr>
          <w:b/>
          <w:lang w:eastAsia="zh-CN"/>
        </w:rPr>
        <w:t>4</w:t>
      </w:r>
      <w:r w:rsidR="00741CCA" w:rsidRPr="009A2436">
        <w:rPr>
          <w:b/>
          <w:lang w:eastAsia="zh-CN"/>
        </w:rPr>
        <w:t>-1</w:t>
      </w:r>
      <w:r w:rsidR="00A22411" w:rsidRPr="009A2436">
        <w:rPr>
          <w:b/>
          <w:lang w:eastAsia="zh-CN"/>
        </w:rPr>
        <w:t>8</w:t>
      </w:r>
      <w:r w:rsidR="00741CCA" w:rsidRPr="009A2436">
        <w:rPr>
          <w:b/>
          <w:lang w:eastAsia="zh-CN"/>
        </w:rPr>
        <w:t>, 2016</w:t>
      </w:r>
    </w:p>
    <w:p w:rsidR="00721F16" w:rsidRPr="009A2436" w:rsidRDefault="00721F16" w:rsidP="009A2436">
      <w:pPr>
        <w:pBdr>
          <w:top w:val="single" w:sz="4" w:space="1" w:color="auto"/>
        </w:pBdr>
        <w:spacing w:after="0"/>
        <w:jc w:val="left"/>
        <w:rPr>
          <w:b/>
          <w:kern w:val="2"/>
          <w:lang w:eastAsia="zh-CN"/>
        </w:rPr>
      </w:pPr>
    </w:p>
    <w:p w:rsidR="00721F16" w:rsidRPr="009A2436" w:rsidRDefault="00474CDE" w:rsidP="009A2436">
      <w:pPr>
        <w:spacing w:after="60"/>
        <w:ind w:left="1555" w:hanging="1555"/>
        <w:jc w:val="left"/>
        <w:rPr>
          <w:rFonts w:eastAsiaTheme="minorEastAsia"/>
          <w:b/>
          <w:lang w:eastAsia="zh-CN"/>
        </w:rPr>
      </w:pPr>
      <w:r w:rsidRPr="009A2436">
        <w:rPr>
          <w:b/>
          <w:lang w:eastAsia="zh-CN"/>
        </w:rPr>
        <w:t>Agenda Item:</w:t>
      </w:r>
      <w:r w:rsidRPr="009A2436">
        <w:rPr>
          <w:b/>
          <w:lang w:eastAsia="zh-CN"/>
        </w:rPr>
        <w:tab/>
        <w:t>6</w:t>
      </w:r>
      <w:r w:rsidR="00117B8A" w:rsidRPr="009A2436">
        <w:rPr>
          <w:rFonts w:hint="eastAsia"/>
          <w:b/>
          <w:lang w:eastAsia="zh-CN"/>
        </w:rPr>
        <w:t>.</w:t>
      </w:r>
      <w:r w:rsidR="00117B8A" w:rsidRPr="009A2436">
        <w:rPr>
          <w:b/>
          <w:lang w:eastAsia="zh-CN"/>
        </w:rPr>
        <w:t>2</w:t>
      </w:r>
      <w:r w:rsidR="00721F16" w:rsidRPr="009A2436">
        <w:rPr>
          <w:rFonts w:hint="eastAsia"/>
          <w:b/>
          <w:lang w:eastAsia="zh-CN"/>
        </w:rPr>
        <w:t>.</w:t>
      </w:r>
      <w:r w:rsidR="00C469E7" w:rsidRPr="009A2436">
        <w:rPr>
          <w:b/>
          <w:lang w:eastAsia="zh-CN"/>
        </w:rPr>
        <w:t>9</w:t>
      </w:r>
      <w:r w:rsidR="008334F7" w:rsidRPr="009A2436">
        <w:rPr>
          <w:rFonts w:eastAsiaTheme="minorEastAsia" w:hint="eastAsia"/>
          <w:b/>
          <w:lang w:eastAsia="zh-CN"/>
        </w:rPr>
        <w:t>.1.</w:t>
      </w:r>
      <w:r w:rsidRPr="009A2436">
        <w:rPr>
          <w:rFonts w:eastAsiaTheme="minorEastAsia"/>
          <w:b/>
          <w:lang w:eastAsia="zh-CN"/>
        </w:rPr>
        <w:t>1</w:t>
      </w:r>
    </w:p>
    <w:p w:rsidR="00721F16" w:rsidRPr="009A2436" w:rsidRDefault="00721F16" w:rsidP="009A2436">
      <w:pPr>
        <w:spacing w:after="60"/>
        <w:ind w:left="1555" w:hanging="1555"/>
        <w:jc w:val="left"/>
        <w:rPr>
          <w:b/>
          <w:kern w:val="2"/>
          <w:lang w:eastAsia="zh-CN"/>
        </w:rPr>
      </w:pPr>
      <w:r w:rsidRPr="009A2436">
        <w:rPr>
          <w:b/>
          <w:kern w:val="2"/>
          <w:lang w:eastAsia="zh-CN"/>
        </w:rPr>
        <w:t>Source:</w:t>
      </w:r>
      <w:r w:rsidRPr="009A2436">
        <w:rPr>
          <w:b/>
          <w:kern w:val="2"/>
          <w:lang w:eastAsia="zh-CN"/>
        </w:rPr>
        <w:tab/>
        <w:t>Huawei, HiSilicon</w:t>
      </w:r>
    </w:p>
    <w:p w:rsidR="00721F16" w:rsidRPr="009A2436" w:rsidRDefault="00721F16" w:rsidP="009A2436">
      <w:pPr>
        <w:spacing w:after="60"/>
        <w:ind w:left="1555" w:hanging="1555"/>
        <w:jc w:val="left"/>
        <w:rPr>
          <w:rFonts w:eastAsiaTheme="minorEastAsia"/>
          <w:b/>
          <w:kern w:val="2"/>
          <w:lang w:eastAsia="zh-CN"/>
        </w:rPr>
      </w:pPr>
      <w:r w:rsidRPr="009A2436">
        <w:rPr>
          <w:b/>
          <w:kern w:val="2"/>
          <w:lang w:eastAsia="zh-CN"/>
        </w:rPr>
        <w:t>Title:</w:t>
      </w:r>
      <w:r w:rsidRPr="009A2436">
        <w:rPr>
          <w:b/>
          <w:kern w:val="2"/>
          <w:lang w:eastAsia="zh-CN"/>
        </w:rPr>
        <w:tab/>
      </w:r>
      <w:r w:rsidR="00A805B3" w:rsidRPr="009A2436">
        <w:rPr>
          <w:rFonts w:eastAsiaTheme="minorEastAsia"/>
          <w:b/>
          <w:kern w:val="2"/>
          <w:lang w:eastAsia="zh-CN"/>
        </w:rPr>
        <w:t>Evaluation of downlink positioning accuracy for NB-IoT</w:t>
      </w:r>
    </w:p>
    <w:p w:rsidR="00721F16" w:rsidRPr="009A2436" w:rsidRDefault="00721F16" w:rsidP="009A2436">
      <w:pPr>
        <w:spacing w:after="60"/>
        <w:ind w:left="1555" w:hanging="1555"/>
        <w:jc w:val="left"/>
        <w:rPr>
          <w:b/>
          <w:kern w:val="2"/>
          <w:lang w:eastAsia="zh-CN"/>
        </w:rPr>
      </w:pPr>
      <w:r w:rsidRPr="009A2436">
        <w:rPr>
          <w:b/>
          <w:kern w:val="2"/>
          <w:lang w:eastAsia="zh-CN"/>
        </w:rPr>
        <w:t>Document for:</w:t>
      </w:r>
      <w:r w:rsidRPr="009A2436">
        <w:rPr>
          <w:b/>
          <w:kern w:val="2"/>
          <w:lang w:eastAsia="zh-CN"/>
        </w:rPr>
        <w:tab/>
        <w:t>Discussion and decision</w:t>
      </w:r>
    </w:p>
    <w:p w:rsidR="00721F16" w:rsidRPr="009A2436" w:rsidRDefault="00721F16" w:rsidP="009A2436">
      <w:pPr>
        <w:pBdr>
          <w:bottom w:val="single" w:sz="4" w:space="1" w:color="auto"/>
        </w:pBdr>
        <w:spacing w:after="0"/>
        <w:jc w:val="left"/>
        <w:rPr>
          <w:b/>
          <w:sz w:val="16"/>
          <w:szCs w:val="16"/>
        </w:rPr>
      </w:pPr>
    </w:p>
    <w:p w:rsidR="00721F16" w:rsidRPr="009A2436" w:rsidRDefault="00721F16" w:rsidP="00721F16">
      <w:pPr>
        <w:pStyle w:val="Heading1"/>
        <w:rPr>
          <w:lang w:eastAsia="zh-CN"/>
        </w:rPr>
      </w:pPr>
      <w:bookmarkStart w:id="0" w:name="_Ref124589705"/>
      <w:bookmarkStart w:id="1" w:name="_Ref129681862"/>
      <w:r w:rsidRPr="009A2436">
        <w:t>Introduction</w:t>
      </w:r>
      <w:bookmarkEnd w:id="0"/>
      <w:bookmarkEnd w:id="1"/>
    </w:p>
    <w:p w:rsidR="000B116B" w:rsidRPr="009A2436" w:rsidRDefault="000B116B" w:rsidP="000B116B">
      <w:pPr>
        <w:rPr>
          <w:rFonts w:eastAsiaTheme="minorEastAsia"/>
          <w:lang w:eastAsia="zh-CN"/>
        </w:rPr>
      </w:pPr>
      <w:r w:rsidRPr="009A2436">
        <w:rPr>
          <w:rFonts w:eastAsiaTheme="minorEastAsia"/>
          <w:lang w:eastAsia="zh-CN"/>
        </w:rPr>
        <w:t>I</w:t>
      </w:r>
      <w:r w:rsidR="004B4D2D" w:rsidRPr="009A2436">
        <w:rPr>
          <w:rFonts w:eastAsiaTheme="minorEastAsia" w:hint="eastAsia"/>
          <w:lang w:eastAsia="zh-CN"/>
        </w:rPr>
        <w:t>n RAN</w:t>
      </w:r>
      <w:r w:rsidR="004B4D2D" w:rsidRPr="009A2436">
        <w:rPr>
          <w:rFonts w:eastAsiaTheme="minorEastAsia"/>
          <w:lang w:eastAsia="zh-CN"/>
        </w:rPr>
        <w:t>1</w:t>
      </w:r>
      <w:r w:rsidR="004B4D2D" w:rsidRPr="009A2436">
        <w:rPr>
          <w:rFonts w:eastAsiaTheme="minorEastAsia" w:hint="eastAsia"/>
          <w:lang w:eastAsia="zh-CN"/>
        </w:rPr>
        <w:t>#86bis</w:t>
      </w:r>
      <w:r w:rsidRPr="009A2436">
        <w:rPr>
          <w:rFonts w:eastAsiaTheme="minorEastAsia" w:hint="eastAsia"/>
          <w:lang w:eastAsia="zh-CN"/>
        </w:rPr>
        <w:t xml:space="preserve">, </w:t>
      </w:r>
      <w:r w:rsidRPr="009A2436">
        <w:rPr>
          <w:rFonts w:eastAsiaTheme="minorEastAsia"/>
          <w:lang w:eastAsia="zh-CN"/>
        </w:rPr>
        <w:t>the following</w:t>
      </w:r>
      <w:r w:rsidR="004B4D2D" w:rsidRPr="009A2436">
        <w:rPr>
          <w:rFonts w:eastAsiaTheme="minorEastAsia"/>
          <w:lang w:eastAsia="zh-CN"/>
        </w:rPr>
        <w:t xml:space="preserve"> agreements and assumptions were</w:t>
      </w:r>
      <w:r w:rsidRPr="009A2436">
        <w:rPr>
          <w:rFonts w:eastAsiaTheme="minorEastAsia"/>
          <w:lang w:eastAsia="zh-CN"/>
        </w:rPr>
        <w:t xml:space="preserve"> </w:t>
      </w:r>
      <w:r w:rsidR="00696BB6" w:rsidRPr="009A2436">
        <w:rPr>
          <w:rFonts w:eastAsiaTheme="minorEastAsia"/>
          <w:lang w:eastAsia="zh-CN"/>
        </w:rPr>
        <w:t>reached</w:t>
      </w:r>
      <w:r w:rsidRPr="009A2436">
        <w:rPr>
          <w:rFonts w:eastAsiaTheme="minorEastAsia"/>
          <w:lang w:eastAsia="zh-CN"/>
        </w:rPr>
        <w:t xml:space="preserve"> on</w:t>
      </w:r>
      <w:r w:rsidR="004B4D2D" w:rsidRPr="009A2436">
        <w:rPr>
          <w:rFonts w:eastAsiaTheme="minorEastAsia"/>
          <w:lang w:eastAsia="zh-CN"/>
        </w:rPr>
        <w:t xml:space="preserve"> </w:t>
      </w:r>
      <w:r w:rsidR="00AB1854" w:rsidRPr="009A2436">
        <w:rPr>
          <w:rFonts w:eastAsiaTheme="minorEastAsia"/>
          <w:lang w:eastAsia="zh-CN"/>
        </w:rPr>
        <w:t>O</w:t>
      </w:r>
      <w:r w:rsidR="00696BB6" w:rsidRPr="009A2436">
        <w:rPr>
          <w:rFonts w:eastAsiaTheme="minorEastAsia"/>
          <w:lang w:eastAsia="zh-CN"/>
        </w:rPr>
        <w:t>TDOA for</w:t>
      </w:r>
      <w:r w:rsidR="004B4D2D" w:rsidRPr="009A2436">
        <w:rPr>
          <w:rFonts w:eastAsiaTheme="minorEastAsia"/>
          <w:lang w:eastAsia="zh-CN"/>
        </w:rPr>
        <w:t xml:space="preserve"> NB-IoT</w:t>
      </w:r>
      <w:r w:rsidR="00083D69" w:rsidRPr="009A2436">
        <w:rPr>
          <w:rFonts w:eastAsiaTheme="minorEastAsia" w:hint="eastAsia"/>
          <w:lang w:eastAsia="zh-CN"/>
        </w:rPr>
        <w:t xml:space="preserve"> [1]</w:t>
      </w:r>
      <w:r w:rsidRPr="009A2436">
        <w:rPr>
          <w:rFonts w:eastAsiaTheme="minorEastAsia"/>
          <w:lang w:eastAsia="zh-CN"/>
        </w:rPr>
        <w:t>:</w:t>
      </w:r>
    </w:p>
    <w:p w:rsidR="00E10310" w:rsidRPr="009A2436" w:rsidRDefault="00381405" w:rsidP="000B116B">
      <w:pPr>
        <w:rPr>
          <w:rFonts w:eastAsiaTheme="minorEastAsia"/>
          <w:i/>
          <w:lang w:eastAsia="zh-CN"/>
        </w:rPr>
      </w:pPr>
      <w:r w:rsidRPr="009A2436">
        <w:rPr>
          <w:rFonts w:eastAsiaTheme="minorEastAsia"/>
          <w:i/>
          <w:highlight w:val="green"/>
          <w:lang w:eastAsia="zh-CN"/>
        </w:rPr>
        <w:t>Agreement</w:t>
      </w:r>
      <w:r w:rsidR="00E10310" w:rsidRPr="009A2436">
        <w:rPr>
          <w:rFonts w:eastAsiaTheme="minorEastAsia"/>
          <w:i/>
          <w:highlight w:val="green"/>
          <w:lang w:eastAsia="zh-CN"/>
        </w:rPr>
        <w:t>s:</w:t>
      </w:r>
    </w:p>
    <w:p w:rsidR="00544B78" w:rsidRPr="009A2436" w:rsidRDefault="00544B78" w:rsidP="00544B78">
      <w:pPr>
        <w:numPr>
          <w:ilvl w:val="0"/>
          <w:numId w:val="10"/>
        </w:numPr>
        <w:autoSpaceDE/>
        <w:autoSpaceDN/>
        <w:adjustRightInd/>
        <w:snapToGrid/>
        <w:spacing w:after="0"/>
        <w:jc w:val="left"/>
        <w:rPr>
          <w:rFonts w:eastAsia="MS Mincho"/>
          <w:i/>
          <w:lang w:eastAsia="ja-JP"/>
        </w:rPr>
      </w:pPr>
      <w:r w:rsidRPr="009A2436">
        <w:rPr>
          <w:rFonts w:eastAsia="MS Mincho"/>
          <w:i/>
          <w:lang w:eastAsia="ja-JP"/>
        </w:rPr>
        <w:t>Introduce a new positioning reference signal for OTDOA in NB-IoT</w:t>
      </w:r>
    </w:p>
    <w:p w:rsidR="00544B78" w:rsidRPr="009A2436" w:rsidRDefault="00544B78" w:rsidP="00544B78">
      <w:pPr>
        <w:numPr>
          <w:ilvl w:val="1"/>
          <w:numId w:val="10"/>
        </w:numPr>
        <w:autoSpaceDE/>
        <w:autoSpaceDN/>
        <w:adjustRightInd/>
        <w:snapToGrid/>
        <w:spacing w:after="0"/>
        <w:jc w:val="left"/>
        <w:rPr>
          <w:rFonts w:eastAsia="MS Mincho"/>
          <w:i/>
          <w:lang w:eastAsia="ja-JP"/>
        </w:rPr>
      </w:pPr>
      <w:r w:rsidRPr="009A2436">
        <w:rPr>
          <w:rFonts w:eastAsia="MS Mincho"/>
          <w:i/>
          <w:lang w:eastAsia="ja-JP"/>
        </w:rPr>
        <w:t>Not based on existing Rel-13 NB-IoT signal and not based on LTE CRS.</w:t>
      </w:r>
    </w:p>
    <w:p w:rsidR="00E10310" w:rsidRPr="009A2436" w:rsidRDefault="00E10310" w:rsidP="00837F3D">
      <w:pPr>
        <w:autoSpaceDE/>
        <w:autoSpaceDN/>
        <w:adjustRightInd/>
        <w:snapToGrid/>
        <w:spacing w:after="0"/>
        <w:ind w:left="360"/>
        <w:jc w:val="left"/>
        <w:rPr>
          <w:rFonts w:eastAsia="MS Mincho"/>
          <w:i/>
          <w:lang w:eastAsia="ja-JP"/>
        </w:rPr>
      </w:pPr>
    </w:p>
    <w:p w:rsidR="00E10310" w:rsidRPr="009A2436" w:rsidRDefault="00E10310" w:rsidP="00837F3D">
      <w:pPr>
        <w:rPr>
          <w:rFonts w:eastAsiaTheme="minorEastAsia"/>
          <w:i/>
          <w:highlight w:val="darkYellow"/>
          <w:lang w:eastAsia="zh-CN"/>
        </w:rPr>
      </w:pPr>
      <w:r w:rsidRPr="009A2436">
        <w:rPr>
          <w:rFonts w:eastAsiaTheme="minorEastAsia"/>
          <w:i/>
          <w:highlight w:val="darkYellow"/>
          <w:lang w:eastAsia="zh-CN"/>
        </w:rPr>
        <w:t>Working assumptions:</w:t>
      </w:r>
    </w:p>
    <w:p w:rsidR="00544B78" w:rsidRPr="009A2436" w:rsidRDefault="00544B78" w:rsidP="00544B78">
      <w:pPr>
        <w:numPr>
          <w:ilvl w:val="0"/>
          <w:numId w:val="10"/>
        </w:numPr>
        <w:autoSpaceDE/>
        <w:autoSpaceDN/>
        <w:adjustRightInd/>
        <w:snapToGrid/>
        <w:spacing w:after="0"/>
        <w:jc w:val="left"/>
        <w:rPr>
          <w:rFonts w:eastAsia="MS Mincho"/>
          <w:i/>
          <w:lang w:eastAsia="ja-JP"/>
        </w:rPr>
      </w:pPr>
      <w:r w:rsidRPr="009A2436">
        <w:rPr>
          <w:rFonts w:eastAsia="MS Mincho"/>
          <w:i/>
          <w:lang w:eastAsia="ja-JP"/>
        </w:rPr>
        <w:t xml:space="preserve">NB-IoT positioning reference signal resource pattern in one subframe is at least LTE PRS in 1 PRB </w:t>
      </w:r>
    </w:p>
    <w:p w:rsidR="00544B78" w:rsidRPr="009A2436" w:rsidRDefault="00544B78" w:rsidP="00544B78">
      <w:pPr>
        <w:numPr>
          <w:ilvl w:val="1"/>
          <w:numId w:val="10"/>
        </w:numPr>
        <w:autoSpaceDE/>
        <w:autoSpaceDN/>
        <w:adjustRightInd/>
        <w:snapToGrid/>
        <w:spacing w:after="0"/>
        <w:jc w:val="left"/>
        <w:rPr>
          <w:rFonts w:eastAsia="MS Mincho"/>
          <w:i/>
          <w:lang w:eastAsia="ja-JP"/>
        </w:rPr>
      </w:pPr>
      <w:r w:rsidRPr="009A2436">
        <w:rPr>
          <w:rFonts w:eastAsia="MS Mincho"/>
          <w:i/>
          <w:lang w:eastAsia="ja-JP"/>
        </w:rPr>
        <w:t>FFS: With additional REs in guard-band and standalone operation modes</w:t>
      </w:r>
    </w:p>
    <w:p w:rsidR="00544B78" w:rsidRPr="009A2436" w:rsidRDefault="00544B78" w:rsidP="00544B78">
      <w:pPr>
        <w:numPr>
          <w:ilvl w:val="1"/>
          <w:numId w:val="10"/>
        </w:numPr>
        <w:autoSpaceDE/>
        <w:autoSpaceDN/>
        <w:adjustRightInd/>
        <w:snapToGrid/>
        <w:spacing w:after="0"/>
        <w:jc w:val="left"/>
        <w:rPr>
          <w:rFonts w:eastAsia="MS Mincho"/>
          <w:i/>
          <w:lang w:eastAsia="ja-JP"/>
        </w:rPr>
      </w:pPr>
      <w:r w:rsidRPr="009A2436">
        <w:rPr>
          <w:rFonts w:eastAsia="MS Mincho"/>
          <w:i/>
          <w:lang w:eastAsia="ja-JP"/>
        </w:rPr>
        <w:t>FFS: Increased density per cell according to coverage</w:t>
      </w:r>
    </w:p>
    <w:p w:rsidR="00544B78" w:rsidRPr="009A2436" w:rsidRDefault="00544B78" w:rsidP="00544B78">
      <w:pPr>
        <w:numPr>
          <w:ilvl w:val="1"/>
          <w:numId w:val="10"/>
        </w:numPr>
        <w:autoSpaceDE/>
        <w:autoSpaceDN/>
        <w:adjustRightInd/>
        <w:snapToGrid/>
        <w:spacing w:after="0"/>
        <w:jc w:val="left"/>
        <w:rPr>
          <w:rFonts w:eastAsia="MS Mincho"/>
          <w:i/>
          <w:lang w:eastAsia="ja-JP"/>
        </w:rPr>
      </w:pPr>
      <w:r w:rsidRPr="009A2436">
        <w:rPr>
          <w:rFonts w:eastAsia="MS Mincho"/>
          <w:i/>
          <w:lang w:eastAsia="ja-JP"/>
        </w:rPr>
        <w:t>NB-IoT PRS do not occur in a subframe containing</w:t>
      </w:r>
    </w:p>
    <w:p w:rsidR="00544B78" w:rsidRPr="009A2436" w:rsidRDefault="00544B78" w:rsidP="00544B78">
      <w:pPr>
        <w:numPr>
          <w:ilvl w:val="2"/>
          <w:numId w:val="10"/>
        </w:numPr>
        <w:autoSpaceDE/>
        <w:autoSpaceDN/>
        <w:adjustRightInd/>
        <w:snapToGrid/>
        <w:spacing w:after="0"/>
        <w:jc w:val="left"/>
        <w:rPr>
          <w:rFonts w:eastAsia="MS Mincho"/>
          <w:i/>
          <w:lang w:eastAsia="ja-JP"/>
        </w:rPr>
      </w:pPr>
      <w:r w:rsidRPr="009A2436">
        <w:rPr>
          <w:rFonts w:eastAsia="MS Mincho"/>
          <w:i/>
          <w:lang w:eastAsia="ja-JP"/>
        </w:rPr>
        <w:t>NPDCCH</w:t>
      </w:r>
    </w:p>
    <w:p w:rsidR="00544B78" w:rsidRPr="009A2436" w:rsidRDefault="00544B78" w:rsidP="00544B78">
      <w:pPr>
        <w:numPr>
          <w:ilvl w:val="2"/>
          <w:numId w:val="10"/>
        </w:numPr>
        <w:autoSpaceDE/>
        <w:autoSpaceDN/>
        <w:adjustRightInd/>
        <w:snapToGrid/>
        <w:spacing w:after="0"/>
        <w:jc w:val="left"/>
        <w:rPr>
          <w:rFonts w:eastAsia="MS Mincho"/>
          <w:i/>
          <w:lang w:eastAsia="ja-JP"/>
        </w:rPr>
      </w:pPr>
      <w:r w:rsidRPr="009A2436">
        <w:rPr>
          <w:rFonts w:eastAsia="MS Mincho"/>
          <w:i/>
          <w:lang w:eastAsia="ja-JP"/>
        </w:rPr>
        <w:t>NPDSCH</w:t>
      </w:r>
    </w:p>
    <w:p w:rsidR="00544B78" w:rsidRPr="009A2436" w:rsidRDefault="00544B78" w:rsidP="00544B78">
      <w:pPr>
        <w:numPr>
          <w:ilvl w:val="2"/>
          <w:numId w:val="10"/>
        </w:numPr>
        <w:autoSpaceDE/>
        <w:autoSpaceDN/>
        <w:adjustRightInd/>
        <w:snapToGrid/>
        <w:spacing w:after="0"/>
        <w:jc w:val="left"/>
        <w:rPr>
          <w:rFonts w:eastAsia="MS Mincho"/>
          <w:i/>
          <w:lang w:eastAsia="ja-JP"/>
        </w:rPr>
      </w:pPr>
      <w:r w:rsidRPr="009A2436">
        <w:rPr>
          <w:rFonts w:eastAsia="MS Mincho"/>
          <w:i/>
          <w:lang w:eastAsia="ja-JP"/>
        </w:rPr>
        <w:t>NPBCH</w:t>
      </w:r>
    </w:p>
    <w:p w:rsidR="00544B78" w:rsidRPr="009A2436" w:rsidRDefault="00544B78" w:rsidP="00083D69">
      <w:pPr>
        <w:numPr>
          <w:ilvl w:val="2"/>
          <w:numId w:val="10"/>
        </w:numPr>
        <w:autoSpaceDE/>
        <w:autoSpaceDN/>
        <w:adjustRightInd/>
        <w:snapToGrid/>
        <w:ind w:left="2154" w:hanging="357"/>
        <w:jc w:val="left"/>
        <w:rPr>
          <w:rFonts w:eastAsia="MS Mincho"/>
          <w:i/>
          <w:lang w:eastAsia="ja-JP"/>
        </w:rPr>
      </w:pPr>
      <w:r w:rsidRPr="009A2436">
        <w:rPr>
          <w:rFonts w:eastAsia="MS Mincho"/>
          <w:i/>
          <w:lang w:eastAsia="ja-JP"/>
        </w:rPr>
        <w:t>NPSS/NSSS</w:t>
      </w:r>
    </w:p>
    <w:p w:rsidR="00167891" w:rsidRPr="009A2436" w:rsidRDefault="00167891" w:rsidP="00167891">
      <w:pPr>
        <w:rPr>
          <w:rFonts w:eastAsiaTheme="minorEastAsia"/>
          <w:lang w:eastAsia="zh-CN"/>
        </w:rPr>
      </w:pPr>
      <w:r w:rsidRPr="009A2436">
        <w:rPr>
          <w:rFonts w:eastAsiaTheme="minorEastAsia" w:hint="eastAsia"/>
          <w:lang w:eastAsia="zh-CN"/>
        </w:rPr>
        <w:t xml:space="preserve">In this contribution, we </w:t>
      </w:r>
      <w:r w:rsidRPr="009A2436">
        <w:rPr>
          <w:rFonts w:eastAsiaTheme="minorEastAsia"/>
          <w:lang w:eastAsia="zh-CN"/>
        </w:rPr>
        <w:t xml:space="preserve">evaluate the </w:t>
      </w:r>
      <w:r w:rsidRPr="009A2436">
        <w:rPr>
          <w:rFonts w:eastAsiaTheme="minorEastAsia" w:hint="eastAsia"/>
          <w:lang w:eastAsia="zh-CN"/>
        </w:rPr>
        <w:t xml:space="preserve">downlink positioning </w:t>
      </w:r>
      <w:r w:rsidRPr="009A2436">
        <w:rPr>
          <w:rFonts w:eastAsiaTheme="minorEastAsia"/>
          <w:lang w:eastAsia="zh-CN"/>
        </w:rPr>
        <w:t xml:space="preserve">and </w:t>
      </w:r>
      <w:r w:rsidRPr="009A2436">
        <w:rPr>
          <w:rFonts w:eastAsiaTheme="minorEastAsia" w:hint="eastAsia"/>
          <w:lang w:eastAsia="zh-CN"/>
        </w:rPr>
        <w:t xml:space="preserve">give horizontal </w:t>
      </w:r>
      <w:r w:rsidRPr="009A2436">
        <w:rPr>
          <w:rFonts w:eastAsiaTheme="minorEastAsia"/>
          <w:lang w:eastAsia="zh-CN"/>
        </w:rPr>
        <w:t xml:space="preserve">positioning accuracy </w:t>
      </w:r>
      <w:r w:rsidRPr="009A2436">
        <w:rPr>
          <w:rFonts w:eastAsiaTheme="minorEastAsia" w:hint="eastAsia"/>
          <w:lang w:eastAsia="zh-CN"/>
        </w:rPr>
        <w:t>both for</w:t>
      </w:r>
      <w:r w:rsidRPr="009A2436">
        <w:rPr>
          <w:rFonts w:eastAsiaTheme="minorEastAsia"/>
          <w:lang w:eastAsia="zh-CN"/>
        </w:rPr>
        <w:t xml:space="preserve"> indoor</w:t>
      </w:r>
      <w:r w:rsidRPr="009A2436">
        <w:rPr>
          <w:rFonts w:eastAsiaTheme="minorEastAsia" w:hint="eastAsia"/>
          <w:lang w:eastAsia="zh-CN"/>
        </w:rPr>
        <w:t xml:space="preserve"> </w:t>
      </w:r>
      <w:r w:rsidRPr="009A2436">
        <w:rPr>
          <w:rFonts w:eastAsiaTheme="minorEastAsia"/>
          <w:lang w:eastAsia="zh-CN"/>
        </w:rPr>
        <w:t>and outdoor</w:t>
      </w:r>
      <w:r w:rsidRPr="009A2436">
        <w:rPr>
          <w:rFonts w:eastAsiaTheme="minorEastAsia" w:hint="eastAsia"/>
          <w:lang w:eastAsia="zh-CN"/>
        </w:rPr>
        <w:t xml:space="preserve"> </w:t>
      </w:r>
      <w:r w:rsidRPr="009A2436">
        <w:rPr>
          <w:rFonts w:eastAsiaTheme="minorEastAsia"/>
          <w:lang w:eastAsia="zh-CN"/>
        </w:rPr>
        <w:t>scenarios</w:t>
      </w:r>
      <w:r w:rsidRPr="009A2436">
        <w:rPr>
          <w:rFonts w:eastAsiaTheme="minorEastAsia" w:hint="eastAsia"/>
          <w:lang w:eastAsia="zh-CN"/>
        </w:rPr>
        <w:t xml:space="preserve"> under agreed simulation assumptions </w:t>
      </w:r>
      <w:r w:rsidR="00083D69" w:rsidRPr="009A2436">
        <w:rPr>
          <w:rFonts w:eastAsiaTheme="minorEastAsia" w:hint="eastAsia"/>
          <w:lang w:eastAsia="zh-CN"/>
        </w:rPr>
        <w:t>[2</w:t>
      </w:r>
      <w:r w:rsidRPr="009A2436">
        <w:rPr>
          <w:rFonts w:eastAsiaTheme="minorEastAsia" w:hint="eastAsia"/>
          <w:lang w:eastAsia="zh-CN"/>
        </w:rPr>
        <w:t>]</w:t>
      </w:r>
      <w:r w:rsidRPr="009A2436">
        <w:rPr>
          <w:rFonts w:eastAsiaTheme="minorEastAsia"/>
          <w:lang w:eastAsia="zh-CN"/>
        </w:rPr>
        <w:t>.</w:t>
      </w:r>
      <w:r w:rsidRPr="009A2436">
        <w:rPr>
          <w:rFonts w:eastAsiaTheme="minorEastAsia" w:hint="eastAsia"/>
          <w:lang w:eastAsia="zh-CN"/>
        </w:rPr>
        <w:t xml:space="preserve"> </w:t>
      </w:r>
    </w:p>
    <w:p w:rsidR="005433F3" w:rsidRPr="009A2436" w:rsidRDefault="005433F3" w:rsidP="00292D49">
      <w:pPr>
        <w:pStyle w:val="Heading1"/>
        <w:keepNext w:val="0"/>
        <w:widowControl w:val="0"/>
        <w:snapToGrid/>
        <w:ind w:left="431" w:hanging="431"/>
        <w:rPr>
          <w:rFonts w:eastAsiaTheme="minorEastAsia"/>
          <w:kern w:val="2"/>
          <w:lang w:eastAsia="zh-CN"/>
        </w:rPr>
      </w:pPr>
      <w:r w:rsidRPr="009A2436">
        <w:rPr>
          <w:rFonts w:eastAsiaTheme="minorEastAsia" w:hint="eastAsia"/>
          <w:kern w:val="2"/>
          <w:lang w:eastAsia="zh-CN"/>
        </w:rPr>
        <w:t>Evaluations of positioning accuracy</w:t>
      </w:r>
    </w:p>
    <w:p w:rsidR="001B1678" w:rsidRPr="009A2436" w:rsidRDefault="005433F3" w:rsidP="00D3710C">
      <w:pPr>
        <w:rPr>
          <w:rFonts w:eastAsiaTheme="minorEastAsia"/>
          <w:lang w:eastAsia="zh-CN"/>
        </w:rPr>
      </w:pPr>
      <w:r w:rsidRPr="009A2436">
        <w:rPr>
          <w:rFonts w:eastAsiaTheme="minorEastAsia"/>
          <w:kern w:val="2"/>
          <w:lang w:eastAsia="zh-CN"/>
        </w:rPr>
        <w:t>T</w:t>
      </w:r>
      <w:r w:rsidRPr="009A2436">
        <w:rPr>
          <w:rFonts w:eastAsiaTheme="minorEastAsia" w:hint="eastAsia"/>
          <w:kern w:val="2"/>
          <w:lang w:eastAsia="zh-CN"/>
        </w:rPr>
        <w:t xml:space="preserve">wo </w:t>
      </w:r>
      <w:r w:rsidRPr="009A2436">
        <w:rPr>
          <w:rFonts w:eastAsiaTheme="minorEastAsia"/>
          <w:kern w:val="2"/>
          <w:lang w:eastAsia="zh-CN"/>
        </w:rPr>
        <w:t>channe</w:t>
      </w:r>
      <w:r w:rsidRPr="009A2436">
        <w:rPr>
          <w:rFonts w:eastAsiaTheme="minorEastAsia" w:hint="eastAsia"/>
          <w:kern w:val="2"/>
          <w:lang w:eastAsia="zh-CN"/>
        </w:rPr>
        <w:t xml:space="preserve">l models of EPA and ETU are </w:t>
      </w:r>
      <w:r w:rsidR="00BC6DAA" w:rsidRPr="009A2436">
        <w:rPr>
          <w:rFonts w:eastAsiaTheme="minorEastAsia"/>
          <w:kern w:val="2"/>
          <w:lang w:eastAsia="zh-CN"/>
        </w:rPr>
        <w:t>considered</w:t>
      </w:r>
      <w:r w:rsidRPr="009A2436">
        <w:rPr>
          <w:rFonts w:eastAsiaTheme="minorEastAsia" w:hint="eastAsia"/>
          <w:kern w:val="2"/>
          <w:lang w:eastAsia="zh-CN"/>
        </w:rPr>
        <w:t xml:space="preserve"> for downlink positioning evaluation</w:t>
      </w:r>
      <w:r w:rsidR="00BC6DAA" w:rsidRPr="009A2436">
        <w:rPr>
          <w:rFonts w:eastAsiaTheme="minorEastAsia"/>
          <w:kern w:val="2"/>
          <w:lang w:eastAsia="zh-CN"/>
        </w:rPr>
        <w:t>s</w:t>
      </w:r>
      <w:r w:rsidRPr="009A2436">
        <w:rPr>
          <w:rFonts w:eastAsiaTheme="minorEastAsia" w:hint="eastAsia"/>
          <w:kern w:val="2"/>
          <w:lang w:eastAsia="zh-CN"/>
        </w:rPr>
        <w:t xml:space="preserve"> in [</w:t>
      </w:r>
      <w:r w:rsidR="00083D69" w:rsidRPr="009A2436">
        <w:rPr>
          <w:rFonts w:eastAsiaTheme="minorEastAsia" w:hint="eastAsia"/>
          <w:kern w:val="2"/>
          <w:lang w:eastAsia="zh-CN"/>
        </w:rPr>
        <w:t>2</w:t>
      </w:r>
      <w:r w:rsidRPr="009A2436">
        <w:rPr>
          <w:rFonts w:eastAsiaTheme="minorEastAsia" w:hint="eastAsia"/>
          <w:kern w:val="2"/>
          <w:lang w:eastAsia="zh-CN"/>
        </w:rPr>
        <w:t xml:space="preserve">]. </w:t>
      </w:r>
      <w:r w:rsidRPr="009A2436">
        <w:rPr>
          <w:rFonts w:eastAsiaTheme="minorEastAsia"/>
          <w:kern w:val="2"/>
          <w:lang w:eastAsia="zh-CN"/>
        </w:rPr>
        <w:t>H</w:t>
      </w:r>
      <w:r w:rsidRPr="009A2436">
        <w:rPr>
          <w:rFonts w:eastAsiaTheme="minorEastAsia" w:hint="eastAsia"/>
          <w:kern w:val="2"/>
          <w:lang w:eastAsia="zh-CN"/>
        </w:rPr>
        <w:t>owever, the results presented in [</w:t>
      </w:r>
      <w:r w:rsidR="00FC6267" w:rsidRPr="009A2436">
        <w:rPr>
          <w:rFonts w:eastAsiaTheme="minorEastAsia" w:hint="eastAsia"/>
          <w:kern w:val="2"/>
          <w:lang w:eastAsia="zh-CN"/>
        </w:rPr>
        <w:t>3</w:t>
      </w:r>
      <w:r w:rsidRPr="009A2436">
        <w:rPr>
          <w:rFonts w:eastAsiaTheme="minorEastAsia" w:hint="eastAsia"/>
          <w:kern w:val="2"/>
          <w:lang w:eastAsia="zh-CN"/>
        </w:rPr>
        <w:t xml:space="preserve">] indicate that the typical time dispersion in urban deployments is significantly smaller than what is experienced in the 3GPP TU channel model that is often used to represent such scenarios. Therefore, EPA is </w:t>
      </w:r>
      <w:r w:rsidRPr="009A2436">
        <w:rPr>
          <w:rFonts w:eastAsiaTheme="minorEastAsia"/>
          <w:kern w:val="2"/>
          <w:lang w:eastAsia="zh-CN"/>
        </w:rPr>
        <w:t xml:space="preserve">in practice </w:t>
      </w:r>
      <w:r w:rsidRPr="009A2436">
        <w:rPr>
          <w:rFonts w:eastAsiaTheme="minorEastAsia" w:hint="eastAsia"/>
          <w:kern w:val="2"/>
          <w:lang w:eastAsia="zh-CN"/>
        </w:rPr>
        <w:t>considered more typical than ETU, and</w:t>
      </w:r>
      <w:r w:rsidRPr="009A2436">
        <w:rPr>
          <w:rFonts w:eastAsiaTheme="minorEastAsia" w:hint="eastAsia"/>
          <w:lang w:eastAsia="zh-CN"/>
        </w:rPr>
        <w:t xml:space="preserve"> employed in </w:t>
      </w:r>
      <w:r w:rsidRPr="009A2436">
        <w:rPr>
          <w:rFonts w:eastAsiaTheme="minorEastAsia"/>
          <w:lang w:eastAsia="zh-CN"/>
        </w:rPr>
        <w:t>our</w:t>
      </w:r>
      <w:r w:rsidRPr="009A2436">
        <w:rPr>
          <w:rFonts w:eastAsiaTheme="minorEastAsia" w:hint="eastAsia"/>
          <w:lang w:eastAsia="zh-CN"/>
        </w:rPr>
        <w:t xml:space="preserve"> simulation</w:t>
      </w:r>
      <w:r w:rsidRPr="009A2436">
        <w:rPr>
          <w:rFonts w:eastAsiaTheme="minorEastAsia"/>
          <w:lang w:eastAsia="zh-CN"/>
        </w:rPr>
        <w:t>s</w:t>
      </w:r>
      <w:r w:rsidRPr="009A2436">
        <w:rPr>
          <w:rFonts w:eastAsiaTheme="minorEastAsia" w:hint="eastAsia"/>
          <w:lang w:eastAsia="zh-CN"/>
        </w:rPr>
        <w:t xml:space="preserve"> to verify the </w:t>
      </w:r>
      <w:r w:rsidRPr="009A2436">
        <w:rPr>
          <w:rFonts w:eastAsiaTheme="minorEastAsia"/>
          <w:lang w:eastAsia="zh-CN"/>
        </w:rPr>
        <w:t>positioning</w:t>
      </w:r>
      <w:r w:rsidRPr="009A2436">
        <w:rPr>
          <w:rFonts w:eastAsiaTheme="minorEastAsia" w:hint="eastAsia"/>
          <w:lang w:eastAsia="zh-CN"/>
        </w:rPr>
        <w:t xml:space="preserve"> </w:t>
      </w:r>
      <w:r w:rsidRPr="009A2436">
        <w:rPr>
          <w:rFonts w:eastAsiaTheme="minorEastAsia"/>
          <w:lang w:eastAsia="zh-CN"/>
        </w:rPr>
        <w:t>performance</w:t>
      </w:r>
      <w:r w:rsidRPr="009A2436">
        <w:rPr>
          <w:rFonts w:eastAsiaTheme="minorEastAsia" w:hint="eastAsia"/>
          <w:lang w:eastAsia="zh-CN"/>
        </w:rPr>
        <w:t xml:space="preserve"> of NPRS. </w:t>
      </w:r>
      <w:r w:rsidRPr="009A2436">
        <w:rPr>
          <w:rFonts w:eastAsiaTheme="minorEastAsia"/>
          <w:lang w:eastAsia="zh-CN"/>
        </w:rPr>
        <w:t>A</w:t>
      </w:r>
      <w:r w:rsidRPr="009A2436">
        <w:rPr>
          <w:rFonts w:eastAsiaTheme="minorEastAsia" w:hint="eastAsia"/>
          <w:lang w:eastAsia="zh-CN"/>
        </w:rPr>
        <w:t>dditionally, in the simulation</w:t>
      </w:r>
      <w:r w:rsidRPr="009A2436">
        <w:rPr>
          <w:rFonts w:eastAsiaTheme="minorEastAsia"/>
          <w:lang w:eastAsia="zh-CN"/>
        </w:rPr>
        <w:t>s</w:t>
      </w:r>
      <w:r w:rsidRPr="009A2436">
        <w:rPr>
          <w:rFonts w:eastAsiaTheme="minorEastAsia" w:hint="eastAsia"/>
          <w:lang w:eastAsia="zh-CN"/>
        </w:rPr>
        <w:t xml:space="preserve">, NPRS is assumed </w:t>
      </w:r>
      <w:r w:rsidRPr="009A2436">
        <w:rPr>
          <w:rFonts w:eastAsiaTheme="minorEastAsia"/>
          <w:lang w:eastAsia="zh-CN"/>
        </w:rPr>
        <w:t>to have</w:t>
      </w:r>
      <w:r w:rsidRPr="009A2436">
        <w:rPr>
          <w:rFonts w:eastAsiaTheme="minorEastAsia" w:hint="eastAsia"/>
          <w:lang w:eastAsia="zh-CN"/>
        </w:rPr>
        <w:t xml:space="preserve"> power boosting of 10log</w:t>
      </w:r>
      <w:r w:rsidRPr="009A2436">
        <w:rPr>
          <w:rFonts w:eastAsiaTheme="minorEastAsia"/>
          <w:vertAlign w:val="subscript"/>
          <w:lang w:eastAsia="zh-CN"/>
        </w:rPr>
        <w:t>10</w:t>
      </w:r>
      <w:r w:rsidRPr="009A2436">
        <w:rPr>
          <w:rFonts w:eastAsiaTheme="minorEastAsia" w:hint="eastAsia"/>
          <w:lang w:eastAsia="zh-CN"/>
        </w:rPr>
        <w:t>(6)dB. Other simulation assumptions are according to [</w:t>
      </w:r>
      <w:r w:rsidR="00FC6267" w:rsidRPr="009A2436">
        <w:rPr>
          <w:rFonts w:eastAsiaTheme="minorEastAsia" w:hint="eastAsia"/>
          <w:lang w:eastAsia="zh-CN"/>
        </w:rPr>
        <w:t>2</w:t>
      </w:r>
      <w:r w:rsidRPr="009A2436">
        <w:rPr>
          <w:rFonts w:eastAsiaTheme="minorEastAsia" w:hint="eastAsia"/>
          <w:lang w:eastAsia="zh-CN"/>
        </w:rPr>
        <w:t xml:space="preserve">]. </w:t>
      </w:r>
      <w:r w:rsidRPr="009A2436">
        <w:rPr>
          <w:rFonts w:eastAsiaTheme="minorEastAsia"/>
          <w:lang w:eastAsia="zh-CN"/>
        </w:rPr>
        <w:t>F</w:t>
      </w:r>
      <w:r w:rsidRPr="009A2436">
        <w:rPr>
          <w:rFonts w:eastAsiaTheme="minorEastAsia" w:hint="eastAsia"/>
          <w:lang w:eastAsia="zh-CN"/>
        </w:rPr>
        <w:t>or reference, s</w:t>
      </w:r>
      <w:r w:rsidRPr="009A2436">
        <w:rPr>
          <w:rFonts w:eastAsiaTheme="minorEastAsia"/>
          <w:lang w:eastAsia="zh-CN"/>
        </w:rPr>
        <w:t>imulation</w:t>
      </w:r>
      <w:r w:rsidRPr="009A2436">
        <w:rPr>
          <w:rFonts w:eastAsiaTheme="minorEastAsia" w:hint="eastAsia"/>
          <w:lang w:eastAsia="zh-CN"/>
        </w:rPr>
        <w:t xml:space="preserve">s with ETU channel model are also </w:t>
      </w:r>
      <w:r w:rsidRPr="009A2436">
        <w:rPr>
          <w:rFonts w:eastAsiaTheme="minorEastAsia"/>
          <w:lang w:eastAsia="zh-CN"/>
        </w:rPr>
        <w:t>included</w:t>
      </w:r>
      <w:r w:rsidRPr="009A2436">
        <w:rPr>
          <w:rFonts w:eastAsiaTheme="minorEastAsia" w:hint="eastAsia"/>
          <w:lang w:eastAsia="zh-CN"/>
        </w:rPr>
        <w:t xml:space="preserve"> in </w:t>
      </w:r>
      <w:r w:rsidRPr="009A2436">
        <w:rPr>
          <w:rFonts w:eastAsiaTheme="minorEastAsia"/>
          <w:lang w:eastAsia="zh-CN"/>
        </w:rPr>
        <w:t>A</w:t>
      </w:r>
      <w:r w:rsidRPr="009A2436">
        <w:rPr>
          <w:rFonts w:eastAsiaTheme="minorEastAsia" w:hint="eastAsia"/>
          <w:lang w:eastAsia="zh-CN"/>
        </w:rPr>
        <w:t>ppendix B.</w:t>
      </w:r>
    </w:p>
    <w:p w:rsidR="001B1678" w:rsidRPr="009A2436" w:rsidRDefault="00292D49" w:rsidP="00D3710C">
      <w:pPr>
        <w:pStyle w:val="Heading1"/>
        <w:keepNext w:val="0"/>
        <w:widowControl w:val="0"/>
        <w:numPr>
          <w:ilvl w:val="1"/>
          <w:numId w:val="1"/>
        </w:numPr>
        <w:snapToGrid/>
        <w:rPr>
          <w:kern w:val="2"/>
          <w:lang w:eastAsia="zh-CN"/>
        </w:rPr>
      </w:pPr>
      <w:r w:rsidRPr="009A2436">
        <w:rPr>
          <w:rFonts w:eastAsiaTheme="minorEastAsia"/>
          <w:kern w:val="2"/>
          <w:lang w:eastAsia="zh-CN"/>
        </w:rPr>
        <w:t xml:space="preserve">Link-level </w:t>
      </w:r>
      <w:r w:rsidR="005433F3" w:rsidRPr="009A2436">
        <w:rPr>
          <w:rFonts w:eastAsiaTheme="minorEastAsia" w:hint="eastAsia"/>
          <w:kern w:val="2"/>
          <w:lang w:eastAsia="zh-CN"/>
        </w:rPr>
        <w:t>simulations</w:t>
      </w:r>
    </w:p>
    <w:p w:rsidR="009D071A" w:rsidRPr="009A2436" w:rsidRDefault="0061274B">
      <w:pPr>
        <w:autoSpaceDE/>
        <w:autoSpaceDN/>
        <w:adjustRightInd/>
        <w:snapToGrid/>
        <w:spacing w:after="0"/>
        <w:jc w:val="left"/>
        <w:rPr>
          <w:rFonts w:eastAsiaTheme="minorEastAsia"/>
          <w:b/>
          <w:lang w:eastAsia="zh-CN"/>
        </w:rPr>
      </w:pPr>
      <w:r w:rsidRPr="009A2436">
        <w:rPr>
          <w:rFonts w:eastAsiaTheme="minorEastAsia" w:hint="eastAsia"/>
          <w:kern w:val="2"/>
          <w:lang w:eastAsia="zh-CN"/>
        </w:rPr>
        <w:t>Under</w:t>
      </w:r>
      <w:r w:rsidR="007E7BEB" w:rsidRPr="009A2436">
        <w:rPr>
          <w:rFonts w:eastAsiaTheme="minorEastAsia" w:hint="eastAsia"/>
          <w:kern w:val="2"/>
          <w:lang w:eastAsia="zh-CN"/>
        </w:rPr>
        <w:t xml:space="preserve"> EPA </w:t>
      </w:r>
      <w:r w:rsidR="007E7BEB" w:rsidRPr="009A2436">
        <w:rPr>
          <w:rFonts w:eastAsiaTheme="minorEastAsia"/>
          <w:kern w:val="2"/>
          <w:lang w:eastAsia="zh-CN"/>
        </w:rPr>
        <w:t>channel</w:t>
      </w:r>
      <w:r w:rsidR="007E7BEB" w:rsidRPr="009A2436">
        <w:rPr>
          <w:rFonts w:eastAsiaTheme="minorEastAsia" w:hint="eastAsia"/>
          <w:kern w:val="2"/>
          <w:lang w:eastAsia="zh-CN"/>
        </w:rPr>
        <w:t xml:space="preserve"> model, timing error </w:t>
      </w:r>
      <w:r w:rsidR="007E7BEB" w:rsidRPr="009A2436">
        <w:rPr>
          <w:rFonts w:eastAsiaTheme="minorEastAsia"/>
          <w:kern w:val="2"/>
          <w:lang w:eastAsia="zh-CN"/>
        </w:rPr>
        <w:t>performances</w:t>
      </w:r>
      <w:r w:rsidR="007E7BEB" w:rsidRPr="009A2436">
        <w:rPr>
          <w:rFonts w:eastAsiaTheme="minorEastAsia" w:hint="eastAsia"/>
          <w:kern w:val="2"/>
          <w:lang w:eastAsia="zh-CN"/>
        </w:rPr>
        <w:t xml:space="preserve"> are evaluated</w:t>
      </w:r>
      <w:r w:rsidR="00FB52F7" w:rsidRPr="009A2436">
        <w:rPr>
          <w:rFonts w:eastAsiaTheme="minorEastAsia" w:hint="eastAsia"/>
          <w:kern w:val="2"/>
          <w:lang w:eastAsia="zh-CN"/>
        </w:rPr>
        <w:t xml:space="preserve">, where the </w:t>
      </w:r>
      <w:r w:rsidR="00AB1854" w:rsidRPr="009A2436">
        <w:rPr>
          <w:rFonts w:eastAsiaTheme="minorEastAsia"/>
          <w:kern w:val="2"/>
          <w:lang w:eastAsia="zh-CN"/>
        </w:rPr>
        <w:t>working assumption</w:t>
      </w:r>
      <w:r w:rsidR="00FB52F7" w:rsidRPr="009A2436">
        <w:rPr>
          <w:rFonts w:eastAsiaTheme="minorEastAsia" w:hint="eastAsia"/>
          <w:kern w:val="2"/>
          <w:lang w:eastAsia="zh-CN"/>
        </w:rPr>
        <w:t xml:space="preserve"> RE pattern is employed for in</w:t>
      </w:r>
      <w:r w:rsidR="00AB1854" w:rsidRPr="009A2436">
        <w:rPr>
          <w:rFonts w:eastAsiaTheme="minorEastAsia"/>
          <w:kern w:val="2"/>
          <w:lang w:eastAsia="zh-CN"/>
        </w:rPr>
        <w:t>-</w:t>
      </w:r>
      <w:r w:rsidR="00FB52F7" w:rsidRPr="009A2436">
        <w:rPr>
          <w:rFonts w:eastAsiaTheme="minorEastAsia" w:hint="eastAsia"/>
          <w:kern w:val="2"/>
          <w:lang w:eastAsia="zh-CN"/>
        </w:rPr>
        <w:t xml:space="preserve">band mode and the RE pattern proposed in [4] </w:t>
      </w:r>
      <w:r w:rsidR="00AB1854" w:rsidRPr="009A2436">
        <w:rPr>
          <w:rFonts w:eastAsiaTheme="minorEastAsia"/>
          <w:kern w:val="2"/>
          <w:lang w:eastAsia="zh-CN"/>
        </w:rPr>
        <w:t xml:space="preserve">(having some extra REs) </w:t>
      </w:r>
      <w:r w:rsidR="00FB52F7" w:rsidRPr="009A2436">
        <w:rPr>
          <w:rFonts w:eastAsiaTheme="minorEastAsia" w:hint="eastAsia"/>
          <w:kern w:val="2"/>
          <w:lang w:eastAsia="zh-CN"/>
        </w:rPr>
        <w:t xml:space="preserve">is employed for </w:t>
      </w:r>
      <w:r w:rsidR="00D719EA" w:rsidRPr="009A2436">
        <w:rPr>
          <w:rFonts w:eastAsiaTheme="minorEastAsia"/>
          <w:kern w:val="2"/>
          <w:lang w:eastAsia="zh-CN"/>
        </w:rPr>
        <w:t>standalone</w:t>
      </w:r>
      <w:r w:rsidR="00BF63BE" w:rsidRPr="009A2436">
        <w:rPr>
          <w:rFonts w:eastAsiaTheme="minorEastAsia" w:hint="eastAsia"/>
          <w:kern w:val="2"/>
          <w:lang w:eastAsia="zh-CN"/>
        </w:rPr>
        <w:t xml:space="preserve"> </w:t>
      </w:r>
      <w:r w:rsidR="00D719EA" w:rsidRPr="009A2436">
        <w:rPr>
          <w:rFonts w:eastAsiaTheme="minorEastAsia"/>
          <w:kern w:val="2"/>
          <w:lang w:eastAsia="zh-CN"/>
        </w:rPr>
        <w:t>mode</w:t>
      </w:r>
      <w:r w:rsidR="007E7BEB" w:rsidRPr="009A2436">
        <w:rPr>
          <w:rFonts w:eastAsiaTheme="minorEastAsia" w:hint="eastAsia"/>
          <w:kern w:val="2"/>
          <w:lang w:eastAsia="zh-CN"/>
        </w:rPr>
        <w:t xml:space="preserve">. </w:t>
      </w:r>
      <w:r w:rsidR="007E7BEB" w:rsidRPr="009A2436">
        <w:rPr>
          <w:rFonts w:eastAsiaTheme="minorEastAsia"/>
          <w:kern w:val="2"/>
          <w:lang w:eastAsia="zh-CN"/>
        </w:rPr>
        <w:t>I</w:t>
      </w:r>
      <w:r w:rsidR="007E7BEB" w:rsidRPr="009A2436">
        <w:rPr>
          <w:rFonts w:eastAsiaTheme="minorEastAsia" w:hint="eastAsia"/>
          <w:kern w:val="2"/>
          <w:lang w:eastAsia="zh-CN"/>
        </w:rPr>
        <w:t xml:space="preserve">n this simulation, </w:t>
      </w:r>
      <w:r w:rsidR="00FB52F7" w:rsidRPr="009A2436">
        <w:rPr>
          <w:rFonts w:eastAsiaTheme="minorEastAsia" w:hint="eastAsia"/>
          <w:kern w:val="2"/>
          <w:lang w:eastAsia="zh-CN"/>
        </w:rPr>
        <w:t xml:space="preserve">one subframe per 10ms is assumed for NPRS transmission, and total </w:t>
      </w:r>
      <w:r w:rsidR="00C613B6" w:rsidRPr="009A2436">
        <w:rPr>
          <w:rFonts w:eastAsiaTheme="minorEastAsia" w:hint="eastAsia"/>
          <w:kern w:val="2"/>
          <w:lang w:eastAsia="zh-CN"/>
        </w:rPr>
        <w:t>m</w:t>
      </w:r>
      <w:r w:rsidR="00D719EA" w:rsidRPr="009A2436">
        <w:rPr>
          <w:rFonts w:eastAsiaTheme="minorEastAsia" w:hint="eastAsia"/>
          <w:kern w:val="2"/>
          <w:lang w:eastAsia="zh-CN"/>
        </w:rPr>
        <w:t xml:space="preserve">easurement time </w:t>
      </w:r>
      <w:r w:rsidR="00BF63BE" w:rsidRPr="009A2436">
        <w:rPr>
          <w:rFonts w:eastAsiaTheme="minorEastAsia" w:hint="eastAsia"/>
          <w:kern w:val="2"/>
          <w:lang w:eastAsia="zh-CN"/>
        </w:rPr>
        <w:t>duration</w:t>
      </w:r>
      <w:r w:rsidR="00FB52F7" w:rsidRPr="009A2436">
        <w:rPr>
          <w:rFonts w:eastAsiaTheme="minorEastAsia" w:hint="eastAsia"/>
          <w:kern w:val="2"/>
          <w:lang w:eastAsia="zh-CN"/>
        </w:rPr>
        <w:t>s</w:t>
      </w:r>
      <w:r w:rsidR="00C613B6" w:rsidRPr="009A2436">
        <w:rPr>
          <w:rFonts w:eastAsiaTheme="minorEastAsia" w:hint="eastAsia"/>
          <w:kern w:val="2"/>
          <w:lang w:eastAsia="zh-CN"/>
        </w:rPr>
        <w:t xml:space="preserve"> </w:t>
      </w:r>
      <w:r w:rsidR="007E7BEB" w:rsidRPr="009A2436">
        <w:rPr>
          <w:rFonts w:eastAsiaTheme="minorEastAsia" w:hint="eastAsia"/>
          <w:kern w:val="2"/>
          <w:lang w:eastAsia="zh-CN"/>
        </w:rPr>
        <w:t>of</w:t>
      </w:r>
      <w:r w:rsidR="00FB6AF2" w:rsidRPr="009A2436">
        <w:rPr>
          <w:rFonts w:eastAsiaTheme="minorEastAsia"/>
          <w:kern w:val="2"/>
          <w:lang w:eastAsia="zh-CN"/>
        </w:rPr>
        <w:t xml:space="preserve"> </w:t>
      </w:r>
      <w:r w:rsidR="00083D69" w:rsidRPr="009A2436">
        <w:rPr>
          <w:rFonts w:eastAsiaTheme="minorEastAsia" w:hint="eastAsia"/>
          <w:kern w:val="2"/>
          <w:lang w:eastAsia="zh-CN"/>
        </w:rPr>
        <w:t>600</w:t>
      </w:r>
      <w:r w:rsidR="00406C02" w:rsidRPr="009A2436">
        <w:rPr>
          <w:rFonts w:eastAsiaTheme="minorEastAsia"/>
          <w:kern w:val="2"/>
          <w:lang w:eastAsia="zh-CN"/>
        </w:rPr>
        <w:t xml:space="preserve"> and</w:t>
      </w:r>
      <w:r w:rsidR="00083D69" w:rsidRPr="009A2436">
        <w:rPr>
          <w:rFonts w:eastAsiaTheme="minorEastAsia" w:hint="eastAsia"/>
          <w:kern w:val="2"/>
          <w:lang w:eastAsia="zh-CN"/>
        </w:rPr>
        <w:t xml:space="preserve"> 1200</w:t>
      </w:r>
      <w:r w:rsidR="00D377BF" w:rsidRPr="009A2436">
        <w:rPr>
          <w:rFonts w:eastAsiaTheme="minorEastAsia"/>
          <w:kern w:val="2"/>
          <w:lang w:eastAsia="zh-CN"/>
        </w:rPr>
        <w:t xml:space="preserve"> </w:t>
      </w:r>
      <w:r w:rsidR="00D719EA" w:rsidRPr="009A2436">
        <w:rPr>
          <w:rFonts w:eastAsiaTheme="minorEastAsia"/>
          <w:kern w:val="2"/>
          <w:lang w:eastAsia="zh-CN"/>
        </w:rPr>
        <w:t>ms</w:t>
      </w:r>
      <w:r w:rsidR="00BF63BE" w:rsidRPr="009A2436">
        <w:rPr>
          <w:rFonts w:eastAsiaTheme="minorEastAsia" w:hint="eastAsia"/>
          <w:kern w:val="2"/>
          <w:lang w:eastAsia="zh-CN"/>
        </w:rPr>
        <w:t xml:space="preserve"> </w:t>
      </w:r>
      <w:r w:rsidR="00FB6AF2" w:rsidRPr="009A2436">
        <w:rPr>
          <w:rFonts w:eastAsiaTheme="minorEastAsia"/>
          <w:kern w:val="2"/>
          <w:lang w:eastAsia="zh-CN"/>
        </w:rPr>
        <w:t>are</w:t>
      </w:r>
      <w:r w:rsidR="0056655C" w:rsidRPr="009A2436">
        <w:rPr>
          <w:rFonts w:eastAsiaTheme="minorEastAsia" w:hint="eastAsia"/>
          <w:kern w:val="2"/>
          <w:lang w:eastAsia="zh-CN"/>
        </w:rPr>
        <w:t xml:space="preserve"> </w:t>
      </w:r>
      <w:r w:rsidR="00680C45" w:rsidRPr="009A2436">
        <w:rPr>
          <w:rFonts w:eastAsiaTheme="minorEastAsia" w:hint="eastAsia"/>
          <w:kern w:val="2"/>
          <w:lang w:eastAsia="zh-CN"/>
        </w:rPr>
        <w:t>used</w:t>
      </w:r>
      <w:bookmarkStart w:id="2" w:name="OLE_LINK3"/>
      <w:bookmarkStart w:id="3" w:name="OLE_LINK4"/>
      <w:r w:rsidR="006B7BF5" w:rsidRPr="009A2436">
        <w:rPr>
          <w:rFonts w:eastAsiaTheme="minorEastAsia" w:hint="eastAsia"/>
          <w:kern w:val="2"/>
          <w:lang w:eastAsia="zh-CN"/>
        </w:rPr>
        <w:t>.</w:t>
      </w:r>
      <w:r w:rsidR="006B7BF5" w:rsidRPr="009A2436">
        <w:rPr>
          <w:rFonts w:eastAsiaTheme="minorEastAsia"/>
          <w:lang w:eastAsia="zh-CN"/>
        </w:rPr>
        <w:t xml:space="preserve"> </w:t>
      </w:r>
      <w:r w:rsidR="00F56898" w:rsidRPr="009A2436">
        <w:rPr>
          <w:rFonts w:eastAsiaTheme="minorEastAsia" w:hint="eastAsia"/>
          <w:kern w:val="2"/>
          <w:lang w:eastAsia="zh-CN"/>
        </w:rPr>
        <w:t>Detailed</w:t>
      </w:r>
      <w:r w:rsidR="00C613B6" w:rsidRPr="009A2436">
        <w:rPr>
          <w:rFonts w:eastAsiaTheme="minorEastAsia" w:hint="eastAsia"/>
          <w:kern w:val="2"/>
          <w:lang w:eastAsia="zh-CN"/>
        </w:rPr>
        <w:t xml:space="preserve"> timing error </w:t>
      </w:r>
      <w:r w:rsidR="00406C02" w:rsidRPr="009A2436">
        <w:rPr>
          <w:rFonts w:eastAsiaTheme="minorEastAsia"/>
          <w:kern w:val="2"/>
          <w:lang w:eastAsia="zh-CN"/>
        </w:rPr>
        <w:t>CDFs</w:t>
      </w:r>
      <w:bookmarkEnd w:id="2"/>
      <w:bookmarkEnd w:id="3"/>
      <w:r w:rsidR="00F56898" w:rsidRPr="009A2436">
        <w:rPr>
          <w:rFonts w:eastAsiaTheme="minorEastAsia" w:hint="eastAsia"/>
          <w:kern w:val="2"/>
          <w:lang w:eastAsia="zh-CN"/>
        </w:rPr>
        <w:t xml:space="preserve"> </w:t>
      </w:r>
      <w:r w:rsidR="0036117F" w:rsidRPr="009A2436">
        <w:rPr>
          <w:rFonts w:eastAsiaTheme="minorEastAsia" w:hint="eastAsia"/>
          <w:kern w:val="2"/>
          <w:lang w:eastAsia="zh-CN"/>
        </w:rPr>
        <w:t>can be found in appendix A</w:t>
      </w:r>
      <w:r w:rsidR="007978A6" w:rsidRPr="009A2436">
        <w:rPr>
          <w:rFonts w:eastAsiaTheme="minorEastAsia" w:hint="eastAsia"/>
          <w:kern w:val="2"/>
          <w:lang w:eastAsia="zh-CN"/>
        </w:rPr>
        <w:t>.1</w:t>
      </w:r>
      <w:r w:rsidRPr="009A2436">
        <w:rPr>
          <w:rFonts w:eastAsiaTheme="minorEastAsia" w:hint="eastAsia"/>
          <w:kern w:val="2"/>
          <w:lang w:eastAsia="zh-CN"/>
        </w:rPr>
        <w:t xml:space="preserve">. </w:t>
      </w:r>
      <w:bookmarkStart w:id="4" w:name="OLE_LINK5"/>
      <w:bookmarkStart w:id="5" w:name="OLE_LINK6"/>
      <w:bookmarkStart w:id="6" w:name="OLE_LINK7"/>
      <w:bookmarkStart w:id="7" w:name="OLE_LINK8"/>
      <w:r w:rsidR="00406C02" w:rsidRPr="009A2436">
        <w:rPr>
          <w:rFonts w:eastAsiaTheme="minorEastAsia"/>
          <w:kern w:val="2"/>
          <w:lang w:eastAsia="zh-CN"/>
        </w:rPr>
        <w:t>T</w:t>
      </w:r>
      <w:r w:rsidR="00F56898" w:rsidRPr="009A2436">
        <w:rPr>
          <w:rFonts w:eastAsiaTheme="minorEastAsia" w:hint="eastAsia"/>
          <w:kern w:val="2"/>
          <w:lang w:eastAsia="zh-CN"/>
        </w:rPr>
        <w:t xml:space="preserve">he timing errors </w:t>
      </w:r>
      <w:bookmarkStart w:id="8" w:name="OLE_LINK1"/>
      <w:bookmarkStart w:id="9" w:name="OLE_LINK2"/>
      <w:r w:rsidR="00F56898" w:rsidRPr="009A2436">
        <w:rPr>
          <w:rFonts w:eastAsiaTheme="minorEastAsia" w:hint="eastAsia"/>
          <w:kern w:val="2"/>
          <w:lang w:eastAsia="zh-CN"/>
        </w:rPr>
        <w:t xml:space="preserve">achieved with a probability </w:t>
      </w:r>
      <w:r w:rsidR="00857972" w:rsidRPr="009A2436">
        <w:rPr>
          <w:rFonts w:eastAsiaTheme="minorEastAsia"/>
          <w:kern w:val="2"/>
          <w:lang w:eastAsia="zh-CN"/>
        </w:rPr>
        <w:t>of</w:t>
      </w:r>
      <w:r w:rsidR="00F56898" w:rsidRPr="009A2436">
        <w:rPr>
          <w:rFonts w:eastAsiaTheme="minorEastAsia" w:hint="eastAsia"/>
          <w:kern w:val="2"/>
          <w:lang w:eastAsia="zh-CN"/>
        </w:rPr>
        <w:t xml:space="preserve"> 90%</w:t>
      </w:r>
      <w:bookmarkEnd w:id="4"/>
      <w:bookmarkEnd w:id="5"/>
      <w:bookmarkEnd w:id="6"/>
      <w:bookmarkEnd w:id="7"/>
      <w:bookmarkEnd w:id="8"/>
      <w:bookmarkEnd w:id="9"/>
      <w:r w:rsidR="00F56898" w:rsidRPr="009A2436">
        <w:rPr>
          <w:rFonts w:eastAsiaTheme="minorEastAsia" w:hint="eastAsia"/>
          <w:kern w:val="2"/>
          <w:lang w:eastAsia="zh-CN"/>
        </w:rPr>
        <w:t xml:space="preserve"> </w:t>
      </w:r>
      <w:r w:rsidR="00DB41F7" w:rsidRPr="009A2436">
        <w:rPr>
          <w:rFonts w:eastAsiaTheme="minorEastAsia"/>
          <w:kern w:val="2"/>
          <w:lang w:eastAsia="zh-CN"/>
        </w:rPr>
        <w:t>are summarized in Table 1</w:t>
      </w:r>
      <w:r w:rsidR="00F56898" w:rsidRPr="009A2436">
        <w:rPr>
          <w:rFonts w:eastAsiaTheme="minorEastAsia" w:hint="eastAsia"/>
          <w:kern w:val="2"/>
          <w:lang w:eastAsia="zh-CN"/>
        </w:rPr>
        <w:t xml:space="preserve"> and Table 2</w:t>
      </w:r>
      <w:r w:rsidR="00DB41F7" w:rsidRPr="009A2436">
        <w:rPr>
          <w:rFonts w:eastAsiaTheme="minorEastAsia"/>
          <w:kern w:val="2"/>
          <w:lang w:eastAsia="zh-CN"/>
        </w:rPr>
        <w:t>.</w:t>
      </w:r>
      <w:bookmarkStart w:id="10" w:name="OLE_LINK105"/>
      <w:r w:rsidR="009D071A" w:rsidRPr="009A2436">
        <w:rPr>
          <w:rFonts w:eastAsiaTheme="minorEastAsia"/>
          <w:b/>
          <w:lang w:eastAsia="zh-CN"/>
        </w:rPr>
        <w:br w:type="page"/>
      </w:r>
    </w:p>
    <w:p w:rsidR="00F56898" w:rsidRPr="009A2436" w:rsidRDefault="00F56898" w:rsidP="00F56898">
      <w:pPr>
        <w:jc w:val="center"/>
        <w:rPr>
          <w:rFonts w:eastAsiaTheme="minorEastAsia"/>
          <w:b/>
          <w:lang w:eastAsia="zh-CN"/>
        </w:rPr>
      </w:pPr>
      <w:r w:rsidRPr="009A2436">
        <w:rPr>
          <w:rFonts w:eastAsiaTheme="minorEastAsia" w:hint="eastAsia"/>
          <w:b/>
          <w:lang w:eastAsia="zh-CN"/>
        </w:rPr>
        <w:lastRenderedPageBreak/>
        <w:t>Table 1</w:t>
      </w:r>
      <w:r w:rsidRPr="009A2436">
        <w:rPr>
          <w:rFonts w:eastAsiaTheme="minorEastAsia" w:hint="eastAsia"/>
          <w:b/>
          <w:lang w:eastAsia="zh-CN"/>
        </w:rPr>
        <w:tab/>
      </w:r>
      <w:bookmarkStart w:id="11" w:name="OLE_LINK9"/>
      <w:bookmarkStart w:id="12" w:name="OLE_LINK10"/>
      <w:r w:rsidRPr="009A2436">
        <w:rPr>
          <w:rFonts w:eastAsiaTheme="minorEastAsia" w:hint="eastAsia"/>
          <w:b/>
          <w:lang w:eastAsia="zh-CN"/>
        </w:rPr>
        <w:t>Timing error performance based on measurement time of 600ms</w:t>
      </w:r>
      <w:bookmarkEnd w:id="11"/>
      <w:bookmarkEnd w:id="12"/>
    </w:p>
    <w:tbl>
      <w:tblPr>
        <w:tblStyle w:val="TableGrid"/>
        <w:tblW w:w="0" w:type="auto"/>
        <w:tblLayout w:type="fixed"/>
        <w:tblLook w:val="04A0" w:firstRow="1" w:lastRow="0" w:firstColumn="1" w:lastColumn="0" w:noHBand="0" w:noVBand="1"/>
      </w:tblPr>
      <w:tblGrid>
        <w:gridCol w:w="1516"/>
        <w:gridCol w:w="1711"/>
        <w:gridCol w:w="2102"/>
        <w:gridCol w:w="2102"/>
        <w:gridCol w:w="2102"/>
      </w:tblGrid>
      <w:tr w:rsidR="00F56898" w:rsidRPr="009A2436" w:rsidTr="007725BF">
        <w:tc>
          <w:tcPr>
            <w:tcW w:w="3227" w:type="dxa"/>
            <w:gridSpan w:val="2"/>
          </w:tcPr>
          <w:p w:rsidR="00F56898" w:rsidRPr="009A2436" w:rsidRDefault="00F56898" w:rsidP="007725BF">
            <w:pPr>
              <w:pStyle w:val="ListParagraph"/>
              <w:spacing w:before="120" w:line="300" w:lineRule="auto"/>
              <w:ind w:left="0"/>
              <w:jc w:val="center"/>
              <w:rPr>
                <w:rFonts w:ascii="Times New Roman" w:eastAsiaTheme="minorEastAsia" w:hAnsi="Times New Roman" w:cs="Times New Roman"/>
                <w:b/>
                <w:sz w:val="22"/>
                <w:szCs w:val="22"/>
              </w:rPr>
            </w:pPr>
          </w:p>
        </w:tc>
        <w:tc>
          <w:tcPr>
            <w:tcW w:w="2102" w:type="dxa"/>
          </w:tcPr>
          <w:p w:rsidR="00F56898" w:rsidRPr="009A2436" w:rsidRDefault="00F56898" w:rsidP="007725BF">
            <w:pPr>
              <w:pStyle w:val="ListParagraph"/>
              <w:spacing w:before="120" w:line="300" w:lineRule="auto"/>
              <w:ind w:left="0"/>
              <w:jc w:val="center"/>
              <w:rPr>
                <w:rFonts w:ascii="Times New Roman" w:eastAsiaTheme="minorEastAsia" w:hAnsi="Times New Roman" w:cs="Times New Roman"/>
                <w:b/>
                <w:sz w:val="22"/>
                <w:szCs w:val="22"/>
              </w:rPr>
            </w:pPr>
            <w:r w:rsidRPr="009A2436">
              <w:rPr>
                <w:rFonts w:ascii="Times New Roman" w:eastAsiaTheme="minorEastAsia" w:hAnsi="Times New Roman" w:cs="Times New Roman" w:hint="eastAsia"/>
                <w:b/>
                <w:sz w:val="22"/>
                <w:szCs w:val="22"/>
              </w:rPr>
              <w:t>144</w:t>
            </w:r>
            <w:r w:rsidRPr="009A2436">
              <w:rPr>
                <w:rFonts w:ascii="Times New Roman" w:eastAsiaTheme="minorEastAsia" w:hAnsi="Times New Roman" w:cs="Times New Roman"/>
                <w:b/>
                <w:sz w:val="22"/>
                <w:szCs w:val="22"/>
              </w:rPr>
              <w:t xml:space="preserve"> </w:t>
            </w:r>
            <w:r w:rsidRPr="009A2436">
              <w:rPr>
                <w:rFonts w:ascii="Times New Roman" w:eastAsiaTheme="minorEastAsia" w:hAnsi="Times New Roman" w:cs="Times New Roman" w:hint="eastAsia"/>
                <w:b/>
                <w:sz w:val="22"/>
                <w:szCs w:val="22"/>
              </w:rPr>
              <w:t>dB MCL</w:t>
            </w:r>
          </w:p>
        </w:tc>
        <w:tc>
          <w:tcPr>
            <w:tcW w:w="2102" w:type="dxa"/>
          </w:tcPr>
          <w:p w:rsidR="00F56898" w:rsidRPr="009A2436" w:rsidRDefault="00F56898" w:rsidP="007725BF">
            <w:pPr>
              <w:pStyle w:val="ListParagraph"/>
              <w:spacing w:before="120" w:line="300" w:lineRule="auto"/>
              <w:ind w:left="0"/>
              <w:jc w:val="center"/>
              <w:rPr>
                <w:rFonts w:ascii="Times New Roman" w:hAnsi="Times New Roman" w:cs="Times New Roman"/>
                <w:b/>
                <w:sz w:val="22"/>
                <w:szCs w:val="22"/>
              </w:rPr>
            </w:pPr>
            <w:r w:rsidRPr="009A2436">
              <w:rPr>
                <w:rFonts w:ascii="Times New Roman" w:eastAsiaTheme="minorEastAsia" w:hAnsi="Times New Roman" w:cs="Times New Roman" w:hint="eastAsia"/>
                <w:b/>
                <w:sz w:val="22"/>
                <w:szCs w:val="22"/>
              </w:rPr>
              <w:t>154</w:t>
            </w:r>
            <w:r w:rsidRPr="009A2436">
              <w:rPr>
                <w:rFonts w:ascii="Times New Roman" w:eastAsiaTheme="minorEastAsia" w:hAnsi="Times New Roman" w:cs="Times New Roman"/>
                <w:b/>
                <w:sz w:val="22"/>
                <w:szCs w:val="22"/>
              </w:rPr>
              <w:t xml:space="preserve"> </w:t>
            </w:r>
            <w:r w:rsidRPr="009A2436">
              <w:rPr>
                <w:rFonts w:ascii="Times New Roman" w:eastAsiaTheme="minorEastAsia" w:hAnsi="Times New Roman" w:cs="Times New Roman" w:hint="eastAsia"/>
                <w:b/>
                <w:sz w:val="22"/>
                <w:szCs w:val="22"/>
              </w:rPr>
              <w:t>dB MCL</w:t>
            </w:r>
          </w:p>
        </w:tc>
        <w:tc>
          <w:tcPr>
            <w:tcW w:w="2102" w:type="dxa"/>
          </w:tcPr>
          <w:p w:rsidR="00F56898" w:rsidRPr="009A2436" w:rsidRDefault="00F56898" w:rsidP="007725BF">
            <w:pPr>
              <w:pStyle w:val="ListParagraph"/>
              <w:spacing w:before="120" w:line="300" w:lineRule="auto"/>
              <w:ind w:left="0"/>
              <w:jc w:val="center"/>
              <w:rPr>
                <w:rFonts w:ascii="Times New Roman" w:hAnsi="Times New Roman" w:cs="Times New Roman"/>
                <w:b/>
                <w:sz w:val="22"/>
                <w:szCs w:val="22"/>
              </w:rPr>
            </w:pPr>
            <w:r w:rsidRPr="009A2436">
              <w:rPr>
                <w:rFonts w:ascii="Times New Roman" w:eastAsiaTheme="minorEastAsia" w:hAnsi="Times New Roman" w:cs="Times New Roman" w:hint="eastAsia"/>
                <w:b/>
                <w:sz w:val="22"/>
                <w:szCs w:val="22"/>
              </w:rPr>
              <w:t>164</w:t>
            </w:r>
            <w:r w:rsidRPr="009A2436">
              <w:rPr>
                <w:rFonts w:ascii="Times New Roman" w:eastAsiaTheme="minorEastAsia" w:hAnsi="Times New Roman" w:cs="Times New Roman"/>
                <w:b/>
                <w:sz w:val="22"/>
                <w:szCs w:val="22"/>
              </w:rPr>
              <w:t xml:space="preserve"> </w:t>
            </w:r>
            <w:r w:rsidRPr="009A2436">
              <w:rPr>
                <w:rFonts w:ascii="Times New Roman" w:eastAsiaTheme="minorEastAsia" w:hAnsi="Times New Roman" w:cs="Times New Roman" w:hint="eastAsia"/>
                <w:b/>
                <w:sz w:val="22"/>
                <w:szCs w:val="22"/>
              </w:rPr>
              <w:t>dB MCL</w:t>
            </w:r>
          </w:p>
        </w:tc>
      </w:tr>
      <w:tr w:rsidR="00F56898" w:rsidRPr="009A2436" w:rsidTr="007725BF">
        <w:tc>
          <w:tcPr>
            <w:tcW w:w="1516" w:type="dxa"/>
            <w:vMerge w:val="restart"/>
            <w:vAlign w:val="center"/>
          </w:tcPr>
          <w:p w:rsidR="00F56898" w:rsidRPr="009A2436" w:rsidRDefault="00F56898" w:rsidP="007725BF">
            <w:pPr>
              <w:pStyle w:val="ListParagraph"/>
              <w:spacing w:before="120" w:line="300" w:lineRule="auto"/>
              <w:ind w:left="0"/>
              <w:jc w:val="center"/>
              <w:rPr>
                <w:rFonts w:ascii="Times New Roman" w:eastAsiaTheme="minorEastAsia" w:hAnsi="Times New Roman" w:cs="Times New Roman"/>
                <w:sz w:val="22"/>
                <w:szCs w:val="22"/>
              </w:rPr>
            </w:pPr>
            <w:bookmarkStart w:id="13" w:name="_Hlk465676119"/>
            <w:r w:rsidRPr="009A2436">
              <w:rPr>
                <w:rFonts w:ascii="Times New Roman" w:eastAsiaTheme="minorEastAsia" w:hAnsi="Times New Roman" w:cs="Times New Roman"/>
                <w:sz w:val="22"/>
                <w:szCs w:val="22"/>
              </w:rPr>
              <w:t>standalone</w:t>
            </w:r>
          </w:p>
        </w:tc>
        <w:tc>
          <w:tcPr>
            <w:tcW w:w="1711" w:type="dxa"/>
          </w:tcPr>
          <w:p w:rsidR="00F56898" w:rsidRPr="009A2436" w:rsidRDefault="00F56898" w:rsidP="00B6342B">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EPA</w:t>
            </w:r>
            <w:r w:rsidR="00B6342B" w:rsidRPr="009A2436">
              <w:rPr>
                <w:rFonts w:ascii="Times New Roman" w:hAnsi="Times New Roman" w:cs="Times New Roman"/>
                <w:sz w:val="22"/>
                <w:szCs w:val="22"/>
              </w:rPr>
              <w:t xml:space="preserve"> </w:t>
            </w:r>
            <w:r w:rsidRPr="009A2436">
              <w:rPr>
                <w:rFonts w:ascii="Times New Roman" w:hAnsi="Times New Roman" w:cs="Times New Roman" w:hint="eastAsia"/>
                <w:sz w:val="22"/>
                <w:szCs w:val="22"/>
              </w:rPr>
              <w:t>1Hz</w:t>
            </w:r>
          </w:p>
        </w:tc>
        <w:tc>
          <w:tcPr>
            <w:tcW w:w="2102" w:type="dxa"/>
          </w:tcPr>
          <w:p w:rsidR="00F56898" w:rsidRPr="009A2436" w:rsidRDefault="001966AC" w:rsidP="0071609D">
            <w:pPr>
              <w:pStyle w:val="ListParagraph"/>
              <w:spacing w:before="120" w:line="300" w:lineRule="auto"/>
              <w:ind w:left="0"/>
              <w:jc w:val="center"/>
              <w:rPr>
                <w:rFonts w:ascii="Times New Roman" w:hAnsi="Times New Roman" w:cs="Times New Roman"/>
                <w:sz w:val="22"/>
                <w:szCs w:val="22"/>
              </w:rPr>
            </w:pPr>
            <w:bookmarkStart w:id="14" w:name="OLE_LINK134"/>
            <w:bookmarkStart w:id="15" w:name="OLE_LINK135"/>
            <w:bookmarkStart w:id="16" w:name="OLE_LINK408"/>
            <w:r w:rsidRPr="009A2436">
              <w:rPr>
                <w:rFonts w:ascii="Times New Roman" w:hAnsi="Times New Roman" w:cs="Times New Roman" w:hint="eastAsia"/>
                <w:sz w:val="22"/>
                <w:szCs w:val="22"/>
              </w:rPr>
              <w:t>[</w:t>
            </w:r>
            <w:r w:rsidR="00662162" w:rsidRPr="009A2436">
              <w:rPr>
                <w:rFonts w:ascii="Times New Roman" w:hAnsi="Times New Roman" w:cs="Times New Roman" w:hint="eastAsia"/>
                <w:sz w:val="22"/>
                <w:szCs w:val="22"/>
              </w:rPr>
              <w:t>-0.13, 0.13</w:t>
            </w:r>
            <w:r w:rsidRPr="009A2436">
              <w:rPr>
                <w:rFonts w:ascii="Times New Roman" w:hAnsi="Times New Roman" w:cs="Times New Roman" w:hint="eastAsia"/>
                <w:sz w:val="22"/>
                <w:szCs w:val="22"/>
              </w:rPr>
              <w:t>]us</w:t>
            </w:r>
            <w:bookmarkEnd w:id="14"/>
            <w:bookmarkEnd w:id="15"/>
            <w:bookmarkEnd w:id="16"/>
          </w:p>
        </w:tc>
        <w:tc>
          <w:tcPr>
            <w:tcW w:w="2102" w:type="dxa"/>
          </w:tcPr>
          <w:p w:rsidR="00F56898" w:rsidRPr="009A2436" w:rsidRDefault="0071609D" w:rsidP="007725BF">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181011" w:rsidRPr="009A2436">
              <w:rPr>
                <w:rFonts w:ascii="Times New Roman" w:hAnsi="Times New Roman" w:cs="Times New Roman" w:hint="eastAsia"/>
                <w:sz w:val="22"/>
                <w:szCs w:val="22"/>
              </w:rPr>
              <w:t>-0.13</w:t>
            </w:r>
            <w:r w:rsidR="00662162" w:rsidRPr="009A2436">
              <w:rPr>
                <w:rFonts w:ascii="Times New Roman" w:hAnsi="Times New Roman" w:cs="Times New Roman" w:hint="eastAsia"/>
                <w:sz w:val="22"/>
                <w:szCs w:val="22"/>
              </w:rPr>
              <w:t>, 0.13</w:t>
            </w:r>
            <w:r w:rsidRPr="009A2436">
              <w:rPr>
                <w:rFonts w:ascii="Times New Roman" w:hAnsi="Times New Roman" w:cs="Times New Roman" w:hint="eastAsia"/>
                <w:sz w:val="22"/>
                <w:szCs w:val="22"/>
              </w:rPr>
              <w:t>]us</w:t>
            </w:r>
          </w:p>
        </w:tc>
        <w:tc>
          <w:tcPr>
            <w:tcW w:w="2102" w:type="dxa"/>
          </w:tcPr>
          <w:p w:rsidR="00F56898" w:rsidRPr="009A2436" w:rsidRDefault="0071609D" w:rsidP="007725BF">
            <w:pPr>
              <w:pStyle w:val="ListParagraph"/>
              <w:spacing w:before="120" w:line="300" w:lineRule="auto"/>
              <w:ind w:left="0"/>
              <w:jc w:val="center"/>
              <w:rPr>
                <w:rFonts w:ascii="Times New Roman" w:hAnsi="Times New Roman" w:cs="Times New Roman"/>
                <w:sz w:val="22"/>
                <w:szCs w:val="22"/>
              </w:rPr>
            </w:pPr>
            <w:bookmarkStart w:id="17" w:name="OLE_LINK406"/>
            <w:bookmarkStart w:id="18" w:name="OLE_LINK407"/>
            <w:r w:rsidRPr="009A2436">
              <w:rPr>
                <w:rFonts w:ascii="Times New Roman" w:hAnsi="Times New Roman" w:cs="Times New Roman" w:hint="eastAsia"/>
                <w:sz w:val="22"/>
                <w:szCs w:val="22"/>
              </w:rPr>
              <w:t>[</w:t>
            </w:r>
            <w:r w:rsidR="00662162" w:rsidRPr="009A2436">
              <w:rPr>
                <w:rFonts w:ascii="Times New Roman" w:hAnsi="Times New Roman" w:cs="Times New Roman" w:hint="eastAsia"/>
                <w:sz w:val="22"/>
                <w:szCs w:val="22"/>
              </w:rPr>
              <w:t>-0.20, 0.20</w:t>
            </w:r>
            <w:r w:rsidRPr="009A2436">
              <w:rPr>
                <w:rFonts w:ascii="Times New Roman" w:hAnsi="Times New Roman" w:cs="Times New Roman" w:hint="eastAsia"/>
                <w:sz w:val="22"/>
                <w:szCs w:val="22"/>
              </w:rPr>
              <w:t>]us</w:t>
            </w:r>
            <w:bookmarkEnd w:id="17"/>
            <w:bookmarkEnd w:id="18"/>
          </w:p>
        </w:tc>
      </w:tr>
      <w:tr w:rsidR="00662162" w:rsidRPr="009A2436" w:rsidTr="007725BF">
        <w:tc>
          <w:tcPr>
            <w:tcW w:w="1516" w:type="dxa"/>
            <w:vMerge/>
            <w:vAlign w:val="center"/>
          </w:tcPr>
          <w:p w:rsidR="00662162" w:rsidRPr="009A2436" w:rsidRDefault="00662162" w:rsidP="0071609D">
            <w:pPr>
              <w:pStyle w:val="ListParagraph"/>
              <w:spacing w:before="120" w:line="300" w:lineRule="auto"/>
              <w:ind w:left="0"/>
              <w:jc w:val="center"/>
              <w:rPr>
                <w:rFonts w:ascii="Times New Roman" w:eastAsiaTheme="minorEastAsia" w:hAnsi="Times New Roman" w:cs="Times New Roman"/>
                <w:sz w:val="22"/>
                <w:szCs w:val="22"/>
              </w:rPr>
            </w:pPr>
            <w:bookmarkStart w:id="19" w:name="_Hlk465676200"/>
            <w:bookmarkEnd w:id="13"/>
          </w:p>
        </w:tc>
        <w:tc>
          <w:tcPr>
            <w:tcW w:w="1711" w:type="dxa"/>
          </w:tcPr>
          <w:p w:rsidR="00662162" w:rsidRPr="009A2436" w:rsidRDefault="00662162"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EPA</w:t>
            </w:r>
            <w:r w:rsidRPr="009A2436">
              <w:rPr>
                <w:rFonts w:ascii="Times New Roman" w:hAnsi="Times New Roman" w:cs="Times New Roman"/>
                <w:sz w:val="22"/>
                <w:szCs w:val="22"/>
              </w:rPr>
              <w:t xml:space="preserve"> </w:t>
            </w:r>
            <w:r w:rsidRPr="009A2436">
              <w:rPr>
                <w:rFonts w:ascii="Times New Roman" w:hAnsi="Times New Roman" w:cs="Times New Roman" w:hint="eastAsia"/>
                <w:sz w:val="22"/>
                <w:szCs w:val="22"/>
              </w:rPr>
              <w:t>2.5Hz</w:t>
            </w:r>
          </w:p>
        </w:tc>
        <w:tc>
          <w:tcPr>
            <w:tcW w:w="2102" w:type="dxa"/>
          </w:tcPr>
          <w:p w:rsidR="00662162" w:rsidRPr="009A2436" w:rsidRDefault="00662162">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[-0.13, 0.13]us</w:t>
            </w:r>
          </w:p>
        </w:tc>
        <w:tc>
          <w:tcPr>
            <w:tcW w:w="2102" w:type="dxa"/>
          </w:tcPr>
          <w:p w:rsidR="00662162" w:rsidRPr="009A2436" w:rsidRDefault="00181011">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w:t>
            </w:r>
            <w:r w:rsidRPr="009A2436">
              <w:rPr>
                <w:rFonts w:ascii="Times New Roman" w:hAnsi="Times New Roman" w:cs="Times New Roman" w:hint="eastAsia"/>
                <w:sz w:val="22"/>
                <w:szCs w:val="22"/>
              </w:rPr>
              <w:t>13</w:t>
            </w:r>
            <w:r w:rsidR="00662162" w:rsidRPr="009A2436">
              <w:rPr>
                <w:rFonts w:ascii="Times New Roman" w:hAnsi="Times New Roman" w:cs="Times New Roman"/>
                <w:sz w:val="22"/>
                <w:szCs w:val="22"/>
              </w:rPr>
              <w:t>, 0.13]us</w:t>
            </w:r>
          </w:p>
        </w:tc>
        <w:tc>
          <w:tcPr>
            <w:tcW w:w="2102" w:type="dxa"/>
          </w:tcPr>
          <w:p w:rsidR="00662162" w:rsidRPr="009A2436" w:rsidRDefault="00662162" w:rsidP="0071609D">
            <w:pPr>
              <w:pStyle w:val="ListParagraph"/>
              <w:spacing w:before="120" w:line="300" w:lineRule="auto"/>
              <w:ind w:left="0"/>
              <w:jc w:val="center"/>
              <w:rPr>
                <w:rFonts w:ascii="Times New Roman" w:hAnsi="Times New Roman" w:cs="Times New Roman"/>
                <w:sz w:val="22"/>
                <w:szCs w:val="22"/>
              </w:rPr>
            </w:pPr>
            <w:bookmarkStart w:id="20" w:name="OLE_LINK416"/>
            <w:bookmarkStart w:id="21" w:name="OLE_LINK417"/>
            <w:r w:rsidRPr="009A2436">
              <w:rPr>
                <w:rFonts w:ascii="Times New Roman" w:hAnsi="Times New Roman" w:cs="Times New Roman"/>
                <w:sz w:val="22"/>
                <w:szCs w:val="22"/>
              </w:rPr>
              <w:t>[-0.20, 0.20]us</w:t>
            </w:r>
            <w:bookmarkEnd w:id="20"/>
            <w:bookmarkEnd w:id="21"/>
          </w:p>
        </w:tc>
      </w:tr>
      <w:bookmarkEnd w:id="19"/>
      <w:tr w:rsidR="0006586A" w:rsidRPr="009A2436" w:rsidTr="007725BF">
        <w:tc>
          <w:tcPr>
            <w:tcW w:w="1516" w:type="dxa"/>
            <w:vMerge/>
            <w:vAlign w:val="center"/>
          </w:tcPr>
          <w:p w:rsidR="0006586A" w:rsidRPr="009A2436" w:rsidRDefault="0006586A" w:rsidP="0071609D">
            <w:pPr>
              <w:pStyle w:val="ListParagraph"/>
              <w:spacing w:before="120" w:line="300" w:lineRule="auto"/>
              <w:ind w:left="0"/>
              <w:jc w:val="center"/>
              <w:rPr>
                <w:rFonts w:ascii="Times New Roman" w:eastAsiaTheme="minorEastAsia" w:hAnsi="Times New Roman" w:cs="Times New Roman"/>
                <w:sz w:val="22"/>
                <w:szCs w:val="22"/>
              </w:rPr>
            </w:pPr>
          </w:p>
        </w:tc>
        <w:tc>
          <w:tcPr>
            <w:tcW w:w="1711" w:type="dxa"/>
          </w:tcPr>
          <w:p w:rsidR="0006586A" w:rsidRPr="009A2436" w:rsidRDefault="0006586A"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EPA</w:t>
            </w:r>
            <w:r w:rsidRPr="009A2436">
              <w:rPr>
                <w:rFonts w:ascii="Times New Roman" w:hAnsi="Times New Roman" w:cs="Times New Roman"/>
                <w:sz w:val="22"/>
                <w:szCs w:val="22"/>
              </w:rPr>
              <w:t xml:space="preserve"> </w:t>
            </w:r>
            <w:r w:rsidRPr="009A2436">
              <w:rPr>
                <w:rFonts w:ascii="Times New Roman" w:hAnsi="Times New Roman" w:cs="Times New Roman" w:hint="eastAsia"/>
                <w:sz w:val="22"/>
                <w:szCs w:val="22"/>
              </w:rPr>
              <w:t>25Hz</w:t>
            </w:r>
          </w:p>
        </w:tc>
        <w:tc>
          <w:tcPr>
            <w:tcW w:w="2102" w:type="dxa"/>
          </w:tcPr>
          <w:p w:rsidR="0006586A" w:rsidRPr="009A2436" w:rsidRDefault="0006586A">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[-0.13, 0.13]us</w:t>
            </w:r>
          </w:p>
        </w:tc>
        <w:tc>
          <w:tcPr>
            <w:tcW w:w="2102" w:type="dxa"/>
          </w:tcPr>
          <w:p w:rsidR="0006586A" w:rsidRPr="009A2436" w:rsidRDefault="00181011">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[-0.13</w:t>
            </w:r>
            <w:r w:rsidR="0006586A" w:rsidRPr="009A2436">
              <w:rPr>
                <w:rFonts w:ascii="Times New Roman" w:hAnsi="Times New Roman" w:cs="Times New Roman"/>
                <w:sz w:val="22"/>
                <w:szCs w:val="22"/>
              </w:rPr>
              <w:t>, 0.13]us</w:t>
            </w:r>
          </w:p>
        </w:tc>
        <w:tc>
          <w:tcPr>
            <w:tcW w:w="2102" w:type="dxa"/>
          </w:tcPr>
          <w:p w:rsidR="0006586A" w:rsidRPr="009A2436" w:rsidRDefault="0006586A"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[-0.20, 0.20]us</w:t>
            </w:r>
          </w:p>
        </w:tc>
      </w:tr>
      <w:tr w:rsidR="00662162" w:rsidRPr="009A2436" w:rsidTr="007725BF">
        <w:tc>
          <w:tcPr>
            <w:tcW w:w="1516" w:type="dxa"/>
            <w:vMerge w:val="restart"/>
            <w:vAlign w:val="center"/>
          </w:tcPr>
          <w:p w:rsidR="00662162" w:rsidRPr="009A2436" w:rsidRDefault="00662162" w:rsidP="0071609D">
            <w:pPr>
              <w:pStyle w:val="ListParagraph"/>
              <w:spacing w:before="120" w:line="300" w:lineRule="auto"/>
              <w:ind w:left="0"/>
              <w:jc w:val="center"/>
              <w:rPr>
                <w:rFonts w:ascii="Times New Roman" w:eastAsiaTheme="minorEastAsia" w:hAnsi="Times New Roman" w:cs="Times New Roman"/>
                <w:sz w:val="22"/>
                <w:szCs w:val="22"/>
              </w:rPr>
            </w:pPr>
            <w:bookmarkStart w:id="22" w:name="_Hlk465673667"/>
            <w:r w:rsidRPr="009A2436">
              <w:rPr>
                <w:rFonts w:ascii="Times New Roman" w:eastAsiaTheme="minorEastAsia" w:hAnsi="Times New Roman" w:cs="Times New Roman"/>
                <w:sz w:val="22"/>
                <w:szCs w:val="22"/>
              </w:rPr>
              <w:t>In-band</w:t>
            </w:r>
          </w:p>
        </w:tc>
        <w:tc>
          <w:tcPr>
            <w:tcW w:w="1711" w:type="dxa"/>
          </w:tcPr>
          <w:p w:rsidR="00662162" w:rsidRPr="009A2436" w:rsidRDefault="00662162"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EPA</w:t>
            </w:r>
            <w:r w:rsidRPr="009A2436">
              <w:rPr>
                <w:rFonts w:ascii="Times New Roman" w:hAnsi="Times New Roman" w:cs="Times New Roman"/>
                <w:sz w:val="22"/>
                <w:szCs w:val="22"/>
              </w:rPr>
              <w:t xml:space="preserve"> </w:t>
            </w:r>
            <w:r w:rsidRPr="009A2436">
              <w:rPr>
                <w:rFonts w:ascii="Times New Roman" w:hAnsi="Times New Roman" w:cs="Times New Roman" w:hint="eastAsia"/>
                <w:sz w:val="22"/>
                <w:szCs w:val="22"/>
              </w:rPr>
              <w:t>1Hz</w:t>
            </w:r>
          </w:p>
        </w:tc>
        <w:tc>
          <w:tcPr>
            <w:tcW w:w="2102" w:type="dxa"/>
          </w:tcPr>
          <w:p w:rsidR="00662162" w:rsidRPr="009A2436" w:rsidRDefault="00662162" w:rsidP="00064095">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06586A" w:rsidRPr="009A2436">
              <w:rPr>
                <w:rFonts w:ascii="Times New Roman" w:hAnsi="Times New Roman" w:cs="Times New Roman" w:hint="eastAsia"/>
                <w:sz w:val="22"/>
                <w:szCs w:val="22"/>
              </w:rPr>
              <w:t>-0.20, 0.20</w:t>
            </w:r>
            <w:r w:rsidRPr="009A2436">
              <w:rPr>
                <w:rFonts w:ascii="Times New Roman" w:hAnsi="Times New Roman" w:cs="Times New Roman" w:hint="eastAsia"/>
                <w:sz w:val="22"/>
                <w:szCs w:val="22"/>
              </w:rPr>
              <w:t>]us</w:t>
            </w:r>
          </w:p>
        </w:tc>
        <w:tc>
          <w:tcPr>
            <w:tcW w:w="2102" w:type="dxa"/>
          </w:tcPr>
          <w:p w:rsidR="00662162" w:rsidRPr="009A2436" w:rsidRDefault="00662162" w:rsidP="00064095">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bookmarkStart w:id="23" w:name="OLE_LINK422"/>
            <w:bookmarkStart w:id="24" w:name="OLE_LINK423"/>
            <w:r w:rsidR="0006586A" w:rsidRPr="009A2436">
              <w:rPr>
                <w:rFonts w:ascii="Times New Roman" w:hAnsi="Times New Roman" w:cs="Times New Roman" w:hint="eastAsia"/>
                <w:sz w:val="22"/>
                <w:szCs w:val="22"/>
              </w:rPr>
              <w:t>-0.20, 0.20</w:t>
            </w:r>
            <w:bookmarkEnd w:id="23"/>
            <w:bookmarkEnd w:id="24"/>
            <w:r w:rsidRPr="009A2436">
              <w:rPr>
                <w:rFonts w:ascii="Times New Roman" w:hAnsi="Times New Roman" w:cs="Times New Roman" w:hint="eastAsia"/>
                <w:sz w:val="22"/>
                <w:szCs w:val="22"/>
              </w:rPr>
              <w:t>]us</w:t>
            </w:r>
          </w:p>
        </w:tc>
        <w:tc>
          <w:tcPr>
            <w:tcW w:w="2102" w:type="dxa"/>
          </w:tcPr>
          <w:p w:rsidR="00662162" w:rsidRPr="009A2436" w:rsidRDefault="00662162" w:rsidP="00064095">
            <w:pPr>
              <w:pStyle w:val="ListParagraph"/>
              <w:spacing w:before="120" w:line="300" w:lineRule="auto"/>
              <w:ind w:left="0"/>
              <w:jc w:val="center"/>
              <w:rPr>
                <w:rFonts w:ascii="Times New Roman" w:hAnsi="Times New Roman" w:cs="Times New Roman"/>
                <w:sz w:val="22"/>
                <w:szCs w:val="22"/>
              </w:rPr>
            </w:pPr>
            <w:bookmarkStart w:id="25" w:name="OLE_LINK428"/>
            <w:bookmarkStart w:id="26" w:name="OLE_LINK429"/>
            <w:r w:rsidRPr="009A2436">
              <w:rPr>
                <w:rFonts w:ascii="Times New Roman" w:hAnsi="Times New Roman" w:cs="Times New Roman" w:hint="eastAsia"/>
                <w:sz w:val="22"/>
                <w:szCs w:val="22"/>
              </w:rPr>
              <w:t>[</w:t>
            </w:r>
            <w:bookmarkStart w:id="27" w:name="OLE_LINK424"/>
            <w:bookmarkStart w:id="28" w:name="OLE_LINK425"/>
            <w:r w:rsidR="0006586A" w:rsidRPr="009A2436">
              <w:rPr>
                <w:rFonts w:ascii="Times New Roman" w:hAnsi="Times New Roman" w:cs="Times New Roman" w:hint="eastAsia"/>
                <w:sz w:val="22"/>
                <w:szCs w:val="22"/>
              </w:rPr>
              <w:t>-0.26, 0.26</w:t>
            </w:r>
            <w:bookmarkEnd w:id="27"/>
            <w:bookmarkEnd w:id="28"/>
            <w:r w:rsidRPr="009A2436">
              <w:rPr>
                <w:rFonts w:ascii="Times New Roman" w:hAnsi="Times New Roman" w:cs="Times New Roman" w:hint="eastAsia"/>
                <w:sz w:val="22"/>
                <w:szCs w:val="22"/>
              </w:rPr>
              <w:t>]us</w:t>
            </w:r>
            <w:bookmarkEnd w:id="25"/>
            <w:bookmarkEnd w:id="26"/>
          </w:p>
        </w:tc>
      </w:tr>
      <w:tr w:rsidR="0006586A" w:rsidRPr="009A2436" w:rsidTr="007725BF">
        <w:tc>
          <w:tcPr>
            <w:tcW w:w="1516" w:type="dxa"/>
            <w:vMerge/>
          </w:tcPr>
          <w:p w:rsidR="0006586A" w:rsidRPr="009A2436" w:rsidRDefault="0006586A" w:rsidP="0071609D">
            <w:pPr>
              <w:pStyle w:val="ListParagraph"/>
              <w:spacing w:before="120" w:line="300" w:lineRule="auto"/>
              <w:ind w:left="0"/>
              <w:jc w:val="center"/>
              <w:rPr>
                <w:rFonts w:ascii="Times New Roman" w:eastAsiaTheme="minorEastAsia" w:hAnsi="Times New Roman" w:cs="Times New Roman"/>
                <w:sz w:val="22"/>
                <w:szCs w:val="22"/>
              </w:rPr>
            </w:pPr>
            <w:bookmarkStart w:id="29" w:name="_Hlk465676392"/>
            <w:bookmarkEnd w:id="22"/>
          </w:p>
        </w:tc>
        <w:tc>
          <w:tcPr>
            <w:tcW w:w="1711" w:type="dxa"/>
          </w:tcPr>
          <w:p w:rsidR="0006586A" w:rsidRPr="009A2436" w:rsidRDefault="0006586A"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EPA</w:t>
            </w:r>
            <w:r w:rsidRPr="009A2436">
              <w:rPr>
                <w:rFonts w:ascii="Times New Roman" w:hAnsi="Times New Roman" w:cs="Times New Roman"/>
                <w:sz w:val="22"/>
                <w:szCs w:val="22"/>
              </w:rPr>
              <w:t xml:space="preserve"> </w:t>
            </w:r>
            <w:r w:rsidRPr="009A2436">
              <w:rPr>
                <w:rFonts w:ascii="Times New Roman" w:hAnsi="Times New Roman" w:cs="Times New Roman" w:hint="eastAsia"/>
                <w:sz w:val="22"/>
                <w:szCs w:val="22"/>
              </w:rPr>
              <w:t>2.5Hz</w:t>
            </w:r>
          </w:p>
        </w:tc>
        <w:tc>
          <w:tcPr>
            <w:tcW w:w="2102" w:type="dxa"/>
          </w:tcPr>
          <w:p w:rsidR="0006586A" w:rsidRPr="009A2436" w:rsidRDefault="0006586A" w:rsidP="00064095">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[-0.20, 0.20]us</w:t>
            </w:r>
          </w:p>
        </w:tc>
        <w:tc>
          <w:tcPr>
            <w:tcW w:w="2102" w:type="dxa"/>
          </w:tcPr>
          <w:p w:rsidR="0006586A" w:rsidRPr="009A2436" w:rsidRDefault="0006586A" w:rsidP="00064095">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[-0.20, 0.20]us</w:t>
            </w:r>
          </w:p>
        </w:tc>
        <w:tc>
          <w:tcPr>
            <w:tcW w:w="2102" w:type="dxa"/>
          </w:tcPr>
          <w:p w:rsidR="0006586A" w:rsidRPr="009A2436" w:rsidRDefault="0006586A" w:rsidP="00064095">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[-0.26, 0.26]us</w:t>
            </w:r>
          </w:p>
        </w:tc>
      </w:tr>
      <w:bookmarkEnd w:id="29"/>
      <w:tr w:rsidR="0006586A" w:rsidRPr="009A2436" w:rsidTr="007725BF">
        <w:tc>
          <w:tcPr>
            <w:tcW w:w="1516" w:type="dxa"/>
            <w:vMerge/>
          </w:tcPr>
          <w:p w:rsidR="0006586A" w:rsidRPr="009A2436" w:rsidRDefault="0006586A" w:rsidP="0071609D">
            <w:pPr>
              <w:pStyle w:val="ListParagraph"/>
              <w:spacing w:before="120" w:line="300" w:lineRule="auto"/>
              <w:ind w:left="0"/>
              <w:jc w:val="center"/>
              <w:rPr>
                <w:rFonts w:ascii="Times New Roman" w:eastAsiaTheme="minorEastAsia" w:hAnsi="Times New Roman" w:cs="Times New Roman"/>
                <w:sz w:val="22"/>
                <w:szCs w:val="22"/>
              </w:rPr>
            </w:pPr>
          </w:p>
        </w:tc>
        <w:tc>
          <w:tcPr>
            <w:tcW w:w="1711" w:type="dxa"/>
          </w:tcPr>
          <w:p w:rsidR="0006586A" w:rsidRPr="009A2436" w:rsidRDefault="0006586A"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EPA</w:t>
            </w:r>
            <w:r w:rsidRPr="009A2436">
              <w:rPr>
                <w:rFonts w:ascii="Times New Roman" w:hAnsi="Times New Roman" w:cs="Times New Roman"/>
                <w:sz w:val="22"/>
                <w:szCs w:val="22"/>
              </w:rPr>
              <w:t xml:space="preserve"> </w:t>
            </w:r>
            <w:r w:rsidRPr="009A2436">
              <w:rPr>
                <w:rFonts w:ascii="Times New Roman" w:hAnsi="Times New Roman" w:cs="Times New Roman" w:hint="eastAsia"/>
                <w:sz w:val="22"/>
                <w:szCs w:val="22"/>
              </w:rPr>
              <w:t>25Hz</w:t>
            </w:r>
          </w:p>
        </w:tc>
        <w:tc>
          <w:tcPr>
            <w:tcW w:w="2102" w:type="dxa"/>
          </w:tcPr>
          <w:p w:rsidR="0006586A" w:rsidRPr="009A2436" w:rsidRDefault="0006586A">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[-0.20, 0.20]us</w:t>
            </w:r>
          </w:p>
        </w:tc>
        <w:tc>
          <w:tcPr>
            <w:tcW w:w="2102" w:type="dxa"/>
          </w:tcPr>
          <w:p w:rsidR="0006586A" w:rsidRPr="009A2436" w:rsidRDefault="0006586A">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[-0.20, 0.20]us</w:t>
            </w:r>
          </w:p>
        </w:tc>
        <w:tc>
          <w:tcPr>
            <w:tcW w:w="2102" w:type="dxa"/>
          </w:tcPr>
          <w:p w:rsidR="0006586A" w:rsidRPr="009A2436" w:rsidRDefault="0006586A" w:rsidP="00064095">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[-0.33, 0.33]us</w:t>
            </w:r>
          </w:p>
        </w:tc>
      </w:tr>
    </w:tbl>
    <w:p w:rsidR="00F56898" w:rsidRPr="009A2436" w:rsidRDefault="00F56898" w:rsidP="00292D49">
      <w:pPr>
        <w:rPr>
          <w:rFonts w:eastAsiaTheme="minorEastAsia"/>
          <w:kern w:val="2"/>
          <w:lang w:eastAsia="zh-CN"/>
        </w:rPr>
      </w:pPr>
    </w:p>
    <w:p w:rsidR="00292D49" w:rsidRPr="009A2436" w:rsidRDefault="00292D49" w:rsidP="00292D49">
      <w:pPr>
        <w:jc w:val="center"/>
        <w:rPr>
          <w:rFonts w:eastAsiaTheme="minorEastAsia"/>
          <w:b/>
          <w:lang w:eastAsia="zh-CN"/>
        </w:rPr>
      </w:pPr>
      <w:r w:rsidRPr="009A2436">
        <w:rPr>
          <w:rFonts w:eastAsiaTheme="minorEastAsia" w:hint="eastAsia"/>
          <w:b/>
          <w:lang w:eastAsia="zh-CN"/>
        </w:rPr>
        <w:t xml:space="preserve">Table </w:t>
      </w:r>
      <w:r w:rsidR="00F56898" w:rsidRPr="009A2436">
        <w:rPr>
          <w:rFonts w:eastAsiaTheme="minorEastAsia" w:hint="eastAsia"/>
          <w:b/>
          <w:lang w:eastAsia="zh-CN"/>
        </w:rPr>
        <w:t>2</w:t>
      </w:r>
      <w:r w:rsidR="0078430D" w:rsidRPr="009A2436">
        <w:rPr>
          <w:rFonts w:eastAsiaTheme="minorEastAsia" w:hint="eastAsia"/>
          <w:b/>
          <w:lang w:eastAsia="zh-CN"/>
        </w:rPr>
        <w:tab/>
      </w:r>
      <w:r w:rsidR="00F56898" w:rsidRPr="009A2436">
        <w:rPr>
          <w:rFonts w:eastAsiaTheme="minorEastAsia" w:hint="eastAsia"/>
          <w:b/>
          <w:lang w:eastAsia="zh-CN"/>
        </w:rPr>
        <w:t>Timing error performance based on measurement time of 1200ms</w:t>
      </w:r>
    </w:p>
    <w:tbl>
      <w:tblPr>
        <w:tblStyle w:val="TableGrid"/>
        <w:tblW w:w="0" w:type="auto"/>
        <w:tblLayout w:type="fixed"/>
        <w:tblLook w:val="04A0" w:firstRow="1" w:lastRow="0" w:firstColumn="1" w:lastColumn="0" w:noHBand="0" w:noVBand="1"/>
      </w:tblPr>
      <w:tblGrid>
        <w:gridCol w:w="1516"/>
        <w:gridCol w:w="1711"/>
        <w:gridCol w:w="2102"/>
        <w:gridCol w:w="2102"/>
        <w:gridCol w:w="2102"/>
      </w:tblGrid>
      <w:tr w:rsidR="0061274B" w:rsidRPr="009A2436" w:rsidTr="008F181A">
        <w:tc>
          <w:tcPr>
            <w:tcW w:w="3227" w:type="dxa"/>
            <w:gridSpan w:val="2"/>
          </w:tcPr>
          <w:p w:rsidR="0061274B" w:rsidRPr="009A2436" w:rsidRDefault="0061274B" w:rsidP="00163840">
            <w:pPr>
              <w:pStyle w:val="ListParagraph"/>
              <w:spacing w:before="120" w:line="300" w:lineRule="auto"/>
              <w:ind w:left="0"/>
              <w:jc w:val="center"/>
              <w:rPr>
                <w:rFonts w:ascii="Times New Roman" w:eastAsiaTheme="minorEastAsia" w:hAnsi="Times New Roman" w:cs="Times New Roman"/>
                <w:b/>
                <w:sz w:val="22"/>
                <w:szCs w:val="22"/>
              </w:rPr>
            </w:pPr>
          </w:p>
        </w:tc>
        <w:tc>
          <w:tcPr>
            <w:tcW w:w="2102" w:type="dxa"/>
          </w:tcPr>
          <w:p w:rsidR="0061274B" w:rsidRPr="009A2436" w:rsidRDefault="0061274B" w:rsidP="00163840">
            <w:pPr>
              <w:pStyle w:val="ListParagraph"/>
              <w:spacing w:before="120" w:line="300" w:lineRule="auto"/>
              <w:ind w:left="0"/>
              <w:jc w:val="center"/>
              <w:rPr>
                <w:rFonts w:ascii="Times New Roman" w:eastAsiaTheme="minorEastAsia" w:hAnsi="Times New Roman" w:cs="Times New Roman"/>
                <w:b/>
                <w:sz w:val="22"/>
                <w:szCs w:val="22"/>
              </w:rPr>
            </w:pPr>
            <w:r w:rsidRPr="009A2436">
              <w:rPr>
                <w:rFonts w:ascii="Times New Roman" w:eastAsiaTheme="minorEastAsia" w:hAnsi="Times New Roman" w:cs="Times New Roman" w:hint="eastAsia"/>
                <w:b/>
                <w:sz w:val="22"/>
                <w:szCs w:val="22"/>
              </w:rPr>
              <w:t>144</w:t>
            </w:r>
            <w:r w:rsidRPr="009A2436">
              <w:rPr>
                <w:rFonts w:ascii="Times New Roman" w:eastAsiaTheme="minorEastAsia" w:hAnsi="Times New Roman" w:cs="Times New Roman"/>
                <w:b/>
                <w:sz w:val="22"/>
                <w:szCs w:val="22"/>
              </w:rPr>
              <w:t xml:space="preserve"> </w:t>
            </w:r>
            <w:r w:rsidRPr="009A2436">
              <w:rPr>
                <w:rFonts w:ascii="Times New Roman" w:eastAsiaTheme="minorEastAsia" w:hAnsi="Times New Roman" w:cs="Times New Roman" w:hint="eastAsia"/>
                <w:b/>
                <w:sz w:val="22"/>
                <w:szCs w:val="22"/>
              </w:rPr>
              <w:t>dB MCL</w:t>
            </w:r>
          </w:p>
        </w:tc>
        <w:tc>
          <w:tcPr>
            <w:tcW w:w="2102" w:type="dxa"/>
          </w:tcPr>
          <w:p w:rsidR="0061274B" w:rsidRPr="009A2436" w:rsidRDefault="0061274B" w:rsidP="00163840">
            <w:pPr>
              <w:pStyle w:val="ListParagraph"/>
              <w:spacing w:before="120" w:line="300" w:lineRule="auto"/>
              <w:ind w:left="0"/>
              <w:jc w:val="center"/>
              <w:rPr>
                <w:rFonts w:ascii="Times New Roman" w:hAnsi="Times New Roman" w:cs="Times New Roman"/>
                <w:b/>
                <w:sz w:val="22"/>
                <w:szCs w:val="22"/>
              </w:rPr>
            </w:pPr>
            <w:r w:rsidRPr="009A2436">
              <w:rPr>
                <w:rFonts w:ascii="Times New Roman" w:eastAsiaTheme="minorEastAsia" w:hAnsi="Times New Roman" w:cs="Times New Roman" w:hint="eastAsia"/>
                <w:b/>
                <w:sz w:val="22"/>
                <w:szCs w:val="22"/>
              </w:rPr>
              <w:t>154</w:t>
            </w:r>
            <w:r w:rsidRPr="009A2436">
              <w:rPr>
                <w:rFonts w:ascii="Times New Roman" w:eastAsiaTheme="minorEastAsia" w:hAnsi="Times New Roman" w:cs="Times New Roman"/>
                <w:b/>
                <w:sz w:val="22"/>
                <w:szCs w:val="22"/>
              </w:rPr>
              <w:t xml:space="preserve"> </w:t>
            </w:r>
            <w:r w:rsidRPr="009A2436">
              <w:rPr>
                <w:rFonts w:ascii="Times New Roman" w:eastAsiaTheme="minorEastAsia" w:hAnsi="Times New Roman" w:cs="Times New Roman" w:hint="eastAsia"/>
                <w:b/>
                <w:sz w:val="22"/>
                <w:szCs w:val="22"/>
              </w:rPr>
              <w:t>dB MCL</w:t>
            </w:r>
          </w:p>
        </w:tc>
        <w:tc>
          <w:tcPr>
            <w:tcW w:w="2102" w:type="dxa"/>
          </w:tcPr>
          <w:p w:rsidR="0061274B" w:rsidRPr="009A2436" w:rsidRDefault="0061274B" w:rsidP="00163840">
            <w:pPr>
              <w:pStyle w:val="ListParagraph"/>
              <w:spacing w:before="120" w:line="300" w:lineRule="auto"/>
              <w:ind w:left="0"/>
              <w:jc w:val="center"/>
              <w:rPr>
                <w:rFonts w:ascii="Times New Roman" w:hAnsi="Times New Roman" w:cs="Times New Roman"/>
                <w:b/>
                <w:sz w:val="22"/>
                <w:szCs w:val="22"/>
              </w:rPr>
            </w:pPr>
            <w:r w:rsidRPr="009A2436">
              <w:rPr>
                <w:rFonts w:ascii="Times New Roman" w:eastAsiaTheme="minorEastAsia" w:hAnsi="Times New Roman" w:cs="Times New Roman" w:hint="eastAsia"/>
                <w:b/>
                <w:sz w:val="22"/>
                <w:szCs w:val="22"/>
              </w:rPr>
              <w:t>164</w:t>
            </w:r>
            <w:r w:rsidRPr="009A2436">
              <w:rPr>
                <w:rFonts w:ascii="Times New Roman" w:eastAsiaTheme="minorEastAsia" w:hAnsi="Times New Roman" w:cs="Times New Roman"/>
                <w:b/>
                <w:sz w:val="22"/>
                <w:szCs w:val="22"/>
              </w:rPr>
              <w:t xml:space="preserve"> </w:t>
            </w:r>
            <w:r w:rsidRPr="009A2436">
              <w:rPr>
                <w:rFonts w:ascii="Times New Roman" w:eastAsiaTheme="minorEastAsia" w:hAnsi="Times New Roman" w:cs="Times New Roman" w:hint="eastAsia"/>
                <w:b/>
                <w:sz w:val="22"/>
                <w:szCs w:val="22"/>
              </w:rPr>
              <w:t>dB MCL</w:t>
            </w:r>
          </w:p>
        </w:tc>
      </w:tr>
      <w:tr w:rsidR="0071609D" w:rsidRPr="009A2436" w:rsidTr="008F181A">
        <w:tc>
          <w:tcPr>
            <w:tcW w:w="1516" w:type="dxa"/>
            <w:vMerge w:val="restart"/>
            <w:vAlign w:val="center"/>
          </w:tcPr>
          <w:p w:rsidR="0071609D" w:rsidRPr="009A2436" w:rsidRDefault="0071609D" w:rsidP="0071609D">
            <w:pPr>
              <w:pStyle w:val="ListParagraph"/>
              <w:spacing w:before="120" w:line="300" w:lineRule="auto"/>
              <w:ind w:left="0"/>
              <w:jc w:val="center"/>
              <w:rPr>
                <w:rFonts w:ascii="Times New Roman" w:eastAsiaTheme="minorEastAsia" w:hAnsi="Times New Roman" w:cs="Times New Roman"/>
                <w:sz w:val="22"/>
                <w:szCs w:val="22"/>
              </w:rPr>
            </w:pPr>
            <w:bookmarkStart w:id="30" w:name="_Hlk465676135"/>
            <w:r w:rsidRPr="009A2436">
              <w:rPr>
                <w:rFonts w:ascii="Times New Roman" w:eastAsiaTheme="minorEastAsia" w:hAnsi="Times New Roman" w:cs="Times New Roman"/>
                <w:sz w:val="22"/>
                <w:szCs w:val="22"/>
              </w:rPr>
              <w:t>standalone</w:t>
            </w:r>
          </w:p>
        </w:tc>
        <w:tc>
          <w:tcPr>
            <w:tcW w:w="1711" w:type="dxa"/>
          </w:tcPr>
          <w:p w:rsidR="0071609D" w:rsidRPr="009A2436" w:rsidRDefault="0071609D"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EPA</w:t>
            </w:r>
            <w:r w:rsidRPr="009A2436">
              <w:rPr>
                <w:rFonts w:ascii="Times New Roman" w:hAnsi="Times New Roman" w:cs="Times New Roman"/>
                <w:sz w:val="22"/>
                <w:szCs w:val="22"/>
              </w:rPr>
              <w:t xml:space="preserve"> </w:t>
            </w:r>
            <w:r w:rsidRPr="009A2436">
              <w:rPr>
                <w:rFonts w:ascii="Times New Roman" w:hAnsi="Times New Roman" w:cs="Times New Roman" w:hint="eastAsia"/>
                <w:sz w:val="22"/>
                <w:szCs w:val="22"/>
              </w:rPr>
              <w:t>1Hz</w:t>
            </w:r>
          </w:p>
        </w:tc>
        <w:tc>
          <w:tcPr>
            <w:tcW w:w="2102" w:type="dxa"/>
          </w:tcPr>
          <w:p w:rsidR="0071609D" w:rsidRPr="009A2436" w:rsidRDefault="00662162"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[-0.13, 0.13]us</w:t>
            </w:r>
          </w:p>
        </w:tc>
        <w:tc>
          <w:tcPr>
            <w:tcW w:w="2102" w:type="dxa"/>
          </w:tcPr>
          <w:p w:rsidR="0071609D" w:rsidRPr="009A2436" w:rsidRDefault="00662162"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[-0.13, 0.13]us</w:t>
            </w:r>
          </w:p>
        </w:tc>
        <w:tc>
          <w:tcPr>
            <w:tcW w:w="2102" w:type="dxa"/>
          </w:tcPr>
          <w:p w:rsidR="0071609D" w:rsidRPr="009A2436" w:rsidRDefault="00662162" w:rsidP="0071609D">
            <w:pPr>
              <w:pStyle w:val="ListParagraph"/>
              <w:spacing w:before="120" w:line="300" w:lineRule="auto"/>
              <w:ind w:left="0"/>
              <w:jc w:val="center"/>
              <w:rPr>
                <w:rFonts w:ascii="Times New Roman" w:hAnsi="Times New Roman" w:cs="Times New Roman"/>
                <w:sz w:val="22"/>
                <w:szCs w:val="22"/>
              </w:rPr>
            </w:pPr>
            <w:bookmarkStart w:id="31" w:name="OLE_LINK409"/>
            <w:bookmarkStart w:id="32" w:name="OLE_LINK410"/>
            <w:bookmarkStart w:id="33" w:name="OLE_LINK415"/>
            <w:r w:rsidRPr="009A2436">
              <w:rPr>
                <w:rFonts w:ascii="Times New Roman" w:hAnsi="Times New Roman" w:cs="Times New Roman"/>
                <w:sz w:val="22"/>
                <w:szCs w:val="22"/>
              </w:rPr>
              <w:t>[-0.20, 0.20]us</w:t>
            </w:r>
            <w:bookmarkEnd w:id="31"/>
            <w:bookmarkEnd w:id="32"/>
            <w:bookmarkEnd w:id="33"/>
          </w:p>
        </w:tc>
      </w:tr>
      <w:tr w:rsidR="00662162" w:rsidRPr="009A2436" w:rsidTr="008F181A">
        <w:tc>
          <w:tcPr>
            <w:tcW w:w="1516" w:type="dxa"/>
            <w:vMerge/>
            <w:vAlign w:val="center"/>
          </w:tcPr>
          <w:p w:rsidR="00662162" w:rsidRPr="009A2436" w:rsidRDefault="00662162" w:rsidP="0071609D">
            <w:pPr>
              <w:pStyle w:val="ListParagraph"/>
              <w:spacing w:before="120" w:line="300" w:lineRule="auto"/>
              <w:ind w:left="0"/>
              <w:jc w:val="center"/>
              <w:rPr>
                <w:rFonts w:ascii="Times New Roman" w:eastAsiaTheme="minorEastAsia" w:hAnsi="Times New Roman" w:cs="Times New Roman"/>
                <w:sz w:val="22"/>
                <w:szCs w:val="22"/>
              </w:rPr>
            </w:pPr>
            <w:bookmarkStart w:id="34" w:name="_Hlk465676215"/>
            <w:bookmarkEnd w:id="30"/>
          </w:p>
        </w:tc>
        <w:tc>
          <w:tcPr>
            <w:tcW w:w="1711" w:type="dxa"/>
          </w:tcPr>
          <w:p w:rsidR="00662162" w:rsidRPr="009A2436" w:rsidRDefault="00662162"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EPA</w:t>
            </w:r>
            <w:r w:rsidRPr="009A2436">
              <w:rPr>
                <w:rFonts w:ascii="Times New Roman" w:hAnsi="Times New Roman" w:cs="Times New Roman"/>
                <w:sz w:val="22"/>
                <w:szCs w:val="22"/>
              </w:rPr>
              <w:t xml:space="preserve"> </w:t>
            </w:r>
            <w:r w:rsidRPr="009A2436">
              <w:rPr>
                <w:rFonts w:ascii="Times New Roman" w:hAnsi="Times New Roman" w:cs="Times New Roman" w:hint="eastAsia"/>
                <w:sz w:val="22"/>
                <w:szCs w:val="22"/>
              </w:rPr>
              <w:t>2.5Hz</w:t>
            </w:r>
          </w:p>
        </w:tc>
        <w:tc>
          <w:tcPr>
            <w:tcW w:w="2102" w:type="dxa"/>
          </w:tcPr>
          <w:p w:rsidR="00662162" w:rsidRPr="009A2436" w:rsidRDefault="00662162">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[-0.13, 0.13]us</w:t>
            </w:r>
          </w:p>
        </w:tc>
        <w:tc>
          <w:tcPr>
            <w:tcW w:w="2102" w:type="dxa"/>
          </w:tcPr>
          <w:p w:rsidR="00662162" w:rsidRPr="009A2436" w:rsidRDefault="00662162">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[-0.13, 0.13]us</w:t>
            </w:r>
          </w:p>
        </w:tc>
        <w:tc>
          <w:tcPr>
            <w:tcW w:w="2102" w:type="dxa"/>
          </w:tcPr>
          <w:p w:rsidR="00662162" w:rsidRPr="009A2436" w:rsidRDefault="0006586A"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[-0.20, 0.20]us</w:t>
            </w:r>
          </w:p>
        </w:tc>
      </w:tr>
      <w:bookmarkEnd w:id="34"/>
      <w:tr w:rsidR="0006586A" w:rsidRPr="009A2436" w:rsidTr="008F181A">
        <w:tc>
          <w:tcPr>
            <w:tcW w:w="1516" w:type="dxa"/>
            <w:vMerge/>
            <w:vAlign w:val="center"/>
          </w:tcPr>
          <w:p w:rsidR="0006586A" w:rsidRPr="009A2436" w:rsidRDefault="0006586A" w:rsidP="0071609D">
            <w:pPr>
              <w:pStyle w:val="ListParagraph"/>
              <w:spacing w:before="120" w:line="300" w:lineRule="auto"/>
              <w:ind w:left="0"/>
              <w:jc w:val="center"/>
              <w:rPr>
                <w:rFonts w:ascii="Times New Roman" w:eastAsiaTheme="minorEastAsia" w:hAnsi="Times New Roman" w:cs="Times New Roman"/>
                <w:sz w:val="22"/>
                <w:szCs w:val="22"/>
              </w:rPr>
            </w:pPr>
          </w:p>
        </w:tc>
        <w:tc>
          <w:tcPr>
            <w:tcW w:w="1711" w:type="dxa"/>
          </w:tcPr>
          <w:p w:rsidR="0006586A" w:rsidRPr="009A2436" w:rsidRDefault="0006586A"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EPA</w:t>
            </w:r>
            <w:r w:rsidRPr="009A2436">
              <w:rPr>
                <w:rFonts w:ascii="Times New Roman" w:hAnsi="Times New Roman" w:cs="Times New Roman"/>
                <w:sz w:val="22"/>
                <w:szCs w:val="22"/>
              </w:rPr>
              <w:t xml:space="preserve"> </w:t>
            </w:r>
            <w:r w:rsidRPr="009A2436">
              <w:rPr>
                <w:rFonts w:ascii="Times New Roman" w:hAnsi="Times New Roman" w:cs="Times New Roman" w:hint="eastAsia"/>
                <w:sz w:val="22"/>
                <w:szCs w:val="22"/>
              </w:rPr>
              <w:t>25Hz</w:t>
            </w:r>
          </w:p>
        </w:tc>
        <w:tc>
          <w:tcPr>
            <w:tcW w:w="2102" w:type="dxa"/>
          </w:tcPr>
          <w:p w:rsidR="0006586A" w:rsidRPr="009A2436" w:rsidRDefault="0006586A">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[-0.13, 0.13]us</w:t>
            </w:r>
          </w:p>
        </w:tc>
        <w:tc>
          <w:tcPr>
            <w:tcW w:w="2102" w:type="dxa"/>
          </w:tcPr>
          <w:p w:rsidR="0006586A" w:rsidRPr="009A2436" w:rsidRDefault="0006586A">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[-0.13, 0.13]us</w:t>
            </w:r>
          </w:p>
        </w:tc>
        <w:tc>
          <w:tcPr>
            <w:tcW w:w="2102" w:type="dxa"/>
          </w:tcPr>
          <w:p w:rsidR="0006586A" w:rsidRPr="009A2436" w:rsidRDefault="0006586A"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[-0.20, 0.20]us</w:t>
            </w:r>
          </w:p>
        </w:tc>
      </w:tr>
      <w:tr w:rsidR="0006586A" w:rsidRPr="009A2436" w:rsidTr="008F181A">
        <w:tc>
          <w:tcPr>
            <w:tcW w:w="1516" w:type="dxa"/>
            <w:vMerge w:val="restart"/>
            <w:vAlign w:val="center"/>
          </w:tcPr>
          <w:p w:rsidR="0006586A" w:rsidRPr="009A2436" w:rsidRDefault="0006586A" w:rsidP="0071609D">
            <w:pPr>
              <w:pStyle w:val="ListParagraph"/>
              <w:spacing w:before="120" w:line="300" w:lineRule="auto"/>
              <w:ind w:left="0"/>
              <w:jc w:val="center"/>
              <w:rPr>
                <w:rFonts w:ascii="Times New Roman" w:eastAsiaTheme="minorEastAsia" w:hAnsi="Times New Roman" w:cs="Times New Roman"/>
                <w:sz w:val="22"/>
                <w:szCs w:val="22"/>
              </w:rPr>
            </w:pPr>
            <w:bookmarkStart w:id="35" w:name="_Hlk465673677"/>
            <w:r w:rsidRPr="009A2436">
              <w:rPr>
                <w:rFonts w:ascii="Times New Roman" w:eastAsiaTheme="minorEastAsia" w:hAnsi="Times New Roman" w:cs="Times New Roman"/>
                <w:sz w:val="22"/>
                <w:szCs w:val="22"/>
              </w:rPr>
              <w:t>In-band</w:t>
            </w:r>
          </w:p>
        </w:tc>
        <w:tc>
          <w:tcPr>
            <w:tcW w:w="1711" w:type="dxa"/>
          </w:tcPr>
          <w:p w:rsidR="0006586A" w:rsidRPr="009A2436" w:rsidRDefault="0006586A"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EPA</w:t>
            </w:r>
            <w:r w:rsidRPr="009A2436">
              <w:rPr>
                <w:rFonts w:ascii="Times New Roman" w:hAnsi="Times New Roman" w:cs="Times New Roman"/>
                <w:sz w:val="22"/>
                <w:szCs w:val="22"/>
              </w:rPr>
              <w:t xml:space="preserve"> </w:t>
            </w:r>
            <w:r w:rsidRPr="009A2436">
              <w:rPr>
                <w:rFonts w:ascii="Times New Roman" w:hAnsi="Times New Roman" w:cs="Times New Roman" w:hint="eastAsia"/>
                <w:sz w:val="22"/>
                <w:szCs w:val="22"/>
              </w:rPr>
              <w:t>1Hz</w:t>
            </w:r>
          </w:p>
        </w:tc>
        <w:tc>
          <w:tcPr>
            <w:tcW w:w="2102" w:type="dxa"/>
          </w:tcPr>
          <w:p w:rsidR="0006586A" w:rsidRPr="009A2436" w:rsidRDefault="0006586A">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[-0.20, 0.20]us</w:t>
            </w:r>
          </w:p>
        </w:tc>
        <w:tc>
          <w:tcPr>
            <w:tcW w:w="2102" w:type="dxa"/>
          </w:tcPr>
          <w:p w:rsidR="0006586A" w:rsidRPr="009A2436" w:rsidRDefault="0006586A">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[-0.20, 0.20]us</w:t>
            </w:r>
          </w:p>
        </w:tc>
        <w:tc>
          <w:tcPr>
            <w:tcW w:w="2102" w:type="dxa"/>
          </w:tcPr>
          <w:p w:rsidR="0006586A" w:rsidRPr="009A2436" w:rsidRDefault="0006586A" w:rsidP="00064095">
            <w:pPr>
              <w:pStyle w:val="ListParagraph"/>
              <w:spacing w:before="120" w:line="300" w:lineRule="auto"/>
              <w:ind w:left="0"/>
              <w:jc w:val="center"/>
              <w:rPr>
                <w:rFonts w:ascii="Times New Roman" w:hAnsi="Times New Roman" w:cs="Times New Roman"/>
                <w:sz w:val="22"/>
                <w:szCs w:val="22"/>
              </w:rPr>
            </w:pPr>
            <w:bookmarkStart w:id="36" w:name="OLE_LINK430"/>
            <w:bookmarkStart w:id="37" w:name="OLE_LINK431"/>
            <w:r w:rsidRPr="009A2436">
              <w:rPr>
                <w:rFonts w:ascii="Times New Roman" w:hAnsi="Times New Roman" w:cs="Times New Roman" w:hint="eastAsia"/>
                <w:sz w:val="22"/>
                <w:szCs w:val="22"/>
              </w:rPr>
              <w:t>[-0.20, 0.26]us</w:t>
            </w:r>
            <w:bookmarkEnd w:id="36"/>
            <w:bookmarkEnd w:id="37"/>
          </w:p>
        </w:tc>
      </w:tr>
      <w:tr w:rsidR="00662162" w:rsidRPr="009A2436" w:rsidTr="008F181A">
        <w:tc>
          <w:tcPr>
            <w:tcW w:w="1516" w:type="dxa"/>
            <w:vMerge/>
          </w:tcPr>
          <w:p w:rsidR="00662162" w:rsidRPr="009A2436" w:rsidRDefault="00662162" w:rsidP="0071609D">
            <w:pPr>
              <w:pStyle w:val="ListParagraph"/>
              <w:spacing w:before="120" w:line="300" w:lineRule="auto"/>
              <w:ind w:left="0"/>
              <w:jc w:val="center"/>
              <w:rPr>
                <w:rFonts w:ascii="Times New Roman" w:eastAsiaTheme="minorEastAsia" w:hAnsi="Times New Roman" w:cs="Times New Roman"/>
                <w:sz w:val="22"/>
                <w:szCs w:val="22"/>
              </w:rPr>
            </w:pPr>
            <w:bookmarkStart w:id="38" w:name="_Hlk465676411"/>
            <w:bookmarkEnd w:id="35"/>
          </w:p>
        </w:tc>
        <w:tc>
          <w:tcPr>
            <w:tcW w:w="1711" w:type="dxa"/>
          </w:tcPr>
          <w:p w:rsidR="00662162" w:rsidRPr="009A2436" w:rsidRDefault="00662162"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EPA</w:t>
            </w:r>
            <w:r w:rsidRPr="009A2436">
              <w:rPr>
                <w:rFonts w:ascii="Times New Roman" w:hAnsi="Times New Roman" w:cs="Times New Roman"/>
                <w:sz w:val="22"/>
                <w:szCs w:val="22"/>
              </w:rPr>
              <w:t xml:space="preserve"> </w:t>
            </w:r>
            <w:r w:rsidRPr="009A2436">
              <w:rPr>
                <w:rFonts w:ascii="Times New Roman" w:hAnsi="Times New Roman" w:cs="Times New Roman" w:hint="eastAsia"/>
                <w:sz w:val="22"/>
                <w:szCs w:val="22"/>
              </w:rPr>
              <w:t>2.5Hz</w:t>
            </w:r>
          </w:p>
        </w:tc>
        <w:tc>
          <w:tcPr>
            <w:tcW w:w="2102" w:type="dxa"/>
          </w:tcPr>
          <w:p w:rsidR="00662162" w:rsidRPr="009A2436" w:rsidRDefault="0006586A" w:rsidP="00064095">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[-0.20, 0.20]us</w:t>
            </w:r>
          </w:p>
        </w:tc>
        <w:tc>
          <w:tcPr>
            <w:tcW w:w="2102" w:type="dxa"/>
          </w:tcPr>
          <w:p w:rsidR="00662162" w:rsidRPr="009A2436" w:rsidRDefault="0006586A" w:rsidP="00064095">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[-0.20, 0.20]us</w:t>
            </w:r>
          </w:p>
        </w:tc>
        <w:tc>
          <w:tcPr>
            <w:tcW w:w="2102" w:type="dxa"/>
          </w:tcPr>
          <w:p w:rsidR="00662162" w:rsidRPr="009A2436" w:rsidRDefault="0006586A" w:rsidP="00064095">
            <w:pPr>
              <w:pStyle w:val="ListParagraph"/>
              <w:spacing w:before="120" w:line="300" w:lineRule="auto"/>
              <w:ind w:left="0"/>
              <w:jc w:val="center"/>
              <w:rPr>
                <w:rFonts w:ascii="Times New Roman" w:hAnsi="Times New Roman" w:cs="Times New Roman"/>
                <w:sz w:val="22"/>
                <w:szCs w:val="22"/>
              </w:rPr>
            </w:pPr>
            <w:bookmarkStart w:id="39" w:name="OLE_LINK432"/>
            <w:r w:rsidRPr="009A2436">
              <w:rPr>
                <w:rFonts w:ascii="Times New Roman" w:hAnsi="Times New Roman" w:cs="Times New Roman"/>
                <w:sz w:val="22"/>
                <w:szCs w:val="22"/>
              </w:rPr>
              <w:t>[-0.20, 0.2</w:t>
            </w:r>
            <w:r w:rsidRPr="009A2436">
              <w:rPr>
                <w:rFonts w:ascii="Times New Roman" w:hAnsi="Times New Roman" w:cs="Times New Roman" w:hint="eastAsia"/>
                <w:sz w:val="22"/>
                <w:szCs w:val="22"/>
              </w:rPr>
              <w:t>0</w:t>
            </w:r>
            <w:r w:rsidRPr="009A2436">
              <w:rPr>
                <w:rFonts w:ascii="Times New Roman" w:hAnsi="Times New Roman" w:cs="Times New Roman"/>
                <w:sz w:val="22"/>
                <w:szCs w:val="22"/>
              </w:rPr>
              <w:t>]us</w:t>
            </w:r>
            <w:bookmarkEnd w:id="39"/>
          </w:p>
        </w:tc>
      </w:tr>
      <w:bookmarkEnd w:id="38"/>
      <w:tr w:rsidR="0006586A" w:rsidRPr="009A2436" w:rsidTr="008F181A">
        <w:tc>
          <w:tcPr>
            <w:tcW w:w="1516" w:type="dxa"/>
            <w:vMerge/>
          </w:tcPr>
          <w:p w:rsidR="0006586A" w:rsidRPr="009A2436" w:rsidRDefault="0006586A" w:rsidP="0071609D">
            <w:pPr>
              <w:pStyle w:val="ListParagraph"/>
              <w:spacing w:before="120" w:line="300" w:lineRule="auto"/>
              <w:ind w:left="0"/>
              <w:jc w:val="center"/>
              <w:rPr>
                <w:rFonts w:ascii="Times New Roman" w:eastAsiaTheme="minorEastAsia" w:hAnsi="Times New Roman" w:cs="Times New Roman"/>
                <w:sz w:val="22"/>
                <w:szCs w:val="22"/>
              </w:rPr>
            </w:pPr>
          </w:p>
        </w:tc>
        <w:tc>
          <w:tcPr>
            <w:tcW w:w="1711" w:type="dxa"/>
          </w:tcPr>
          <w:p w:rsidR="0006586A" w:rsidRPr="009A2436" w:rsidRDefault="0006586A" w:rsidP="0071609D">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EPA</w:t>
            </w:r>
            <w:r w:rsidRPr="009A2436">
              <w:rPr>
                <w:rFonts w:ascii="Times New Roman" w:hAnsi="Times New Roman" w:cs="Times New Roman"/>
                <w:sz w:val="22"/>
                <w:szCs w:val="22"/>
              </w:rPr>
              <w:t xml:space="preserve"> </w:t>
            </w:r>
            <w:r w:rsidRPr="009A2436">
              <w:rPr>
                <w:rFonts w:ascii="Times New Roman" w:hAnsi="Times New Roman" w:cs="Times New Roman" w:hint="eastAsia"/>
                <w:sz w:val="22"/>
                <w:szCs w:val="22"/>
              </w:rPr>
              <w:t>25Hz</w:t>
            </w:r>
          </w:p>
        </w:tc>
        <w:tc>
          <w:tcPr>
            <w:tcW w:w="2102" w:type="dxa"/>
          </w:tcPr>
          <w:p w:rsidR="0006586A" w:rsidRPr="009A2436" w:rsidRDefault="0006586A">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[-0.20, 0.20]us</w:t>
            </w:r>
          </w:p>
        </w:tc>
        <w:tc>
          <w:tcPr>
            <w:tcW w:w="2102" w:type="dxa"/>
          </w:tcPr>
          <w:p w:rsidR="0006586A" w:rsidRPr="009A2436" w:rsidRDefault="0006586A">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[-0.20, 0.20]us</w:t>
            </w:r>
          </w:p>
        </w:tc>
        <w:tc>
          <w:tcPr>
            <w:tcW w:w="2102" w:type="dxa"/>
          </w:tcPr>
          <w:p w:rsidR="0006586A" w:rsidRPr="009A2436" w:rsidRDefault="0006586A" w:rsidP="00064095">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[-0.26, 0.26]us</w:t>
            </w:r>
          </w:p>
        </w:tc>
      </w:tr>
    </w:tbl>
    <w:bookmarkEnd w:id="10"/>
    <w:p w:rsidR="001B1678" w:rsidRPr="009A2436" w:rsidRDefault="00213541" w:rsidP="00D3710C">
      <w:pPr>
        <w:pStyle w:val="Heading1"/>
        <w:keepNext w:val="0"/>
        <w:widowControl w:val="0"/>
        <w:numPr>
          <w:ilvl w:val="1"/>
          <w:numId w:val="1"/>
        </w:numPr>
        <w:snapToGrid/>
        <w:rPr>
          <w:rFonts w:eastAsiaTheme="minorEastAsia"/>
          <w:kern w:val="2"/>
          <w:lang w:eastAsia="zh-CN"/>
        </w:rPr>
      </w:pPr>
      <w:r w:rsidRPr="009A2436">
        <w:rPr>
          <w:rFonts w:eastAsiaTheme="minorEastAsia"/>
          <w:kern w:val="2"/>
          <w:lang w:eastAsia="zh-CN"/>
        </w:rPr>
        <w:t xml:space="preserve">System-level </w:t>
      </w:r>
      <w:r w:rsidR="005433F3" w:rsidRPr="009A2436">
        <w:rPr>
          <w:rFonts w:eastAsiaTheme="minorEastAsia" w:hint="eastAsia"/>
          <w:kern w:val="2"/>
          <w:lang w:eastAsia="zh-CN"/>
        </w:rPr>
        <w:t>simulations</w:t>
      </w:r>
    </w:p>
    <w:p w:rsidR="00CB04F8" w:rsidRPr="009A2436" w:rsidRDefault="004D37D9" w:rsidP="00721F16">
      <w:pPr>
        <w:rPr>
          <w:rFonts w:eastAsiaTheme="minorEastAsia"/>
          <w:kern w:val="2"/>
          <w:lang w:eastAsia="zh-CN"/>
        </w:rPr>
      </w:pPr>
      <w:r w:rsidRPr="009A2436">
        <w:rPr>
          <w:rFonts w:eastAsiaTheme="minorEastAsia"/>
          <w:kern w:val="2"/>
          <w:lang w:eastAsia="zh-CN"/>
        </w:rPr>
        <w:t>I</w:t>
      </w:r>
      <w:r w:rsidRPr="009A2436">
        <w:rPr>
          <w:rFonts w:eastAsiaTheme="minorEastAsia" w:hint="eastAsia"/>
          <w:kern w:val="2"/>
          <w:lang w:eastAsia="zh-CN"/>
        </w:rPr>
        <w:t xml:space="preserve">n this section, positioning accuracy performance </w:t>
      </w:r>
      <w:r w:rsidR="00036835" w:rsidRPr="009A2436">
        <w:rPr>
          <w:rFonts w:eastAsiaTheme="minorEastAsia" w:hint="eastAsia"/>
          <w:kern w:val="2"/>
          <w:lang w:eastAsia="zh-CN"/>
        </w:rPr>
        <w:t>of</w:t>
      </w:r>
      <w:r w:rsidR="00EF2F3F" w:rsidRPr="009A2436">
        <w:rPr>
          <w:rFonts w:eastAsiaTheme="minorEastAsia" w:hint="eastAsia"/>
          <w:kern w:val="2"/>
          <w:lang w:eastAsia="zh-CN"/>
        </w:rPr>
        <w:t xml:space="preserve"> OTDOA</w:t>
      </w:r>
      <w:r w:rsidR="00495387" w:rsidRPr="009A2436">
        <w:rPr>
          <w:rFonts w:eastAsiaTheme="minorEastAsia"/>
          <w:kern w:val="2"/>
          <w:lang w:eastAsia="zh-CN"/>
        </w:rPr>
        <w:t xml:space="preserve"> </w:t>
      </w:r>
      <w:r w:rsidRPr="009A2436">
        <w:rPr>
          <w:rFonts w:eastAsiaTheme="minorEastAsia" w:hint="eastAsia"/>
          <w:kern w:val="2"/>
          <w:lang w:eastAsia="zh-CN"/>
        </w:rPr>
        <w:t xml:space="preserve">is evaluated for </w:t>
      </w:r>
      <w:r w:rsidR="00EF2F3F" w:rsidRPr="009A2436">
        <w:rPr>
          <w:rFonts w:eastAsiaTheme="minorEastAsia" w:hint="eastAsia"/>
          <w:kern w:val="2"/>
          <w:lang w:eastAsia="zh-CN"/>
        </w:rPr>
        <w:t>NB-IoT</w:t>
      </w:r>
      <w:r w:rsidR="000640E1" w:rsidRPr="009A2436">
        <w:rPr>
          <w:rFonts w:eastAsiaTheme="minorEastAsia" w:hint="eastAsia"/>
          <w:kern w:val="2"/>
          <w:lang w:eastAsia="zh-CN"/>
        </w:rPr>
        <w:t>.</w:t>
      </w:r>
      <w:r w:rsidR="00163840" w:rsidRPr="009A2436">
        <w:rPr>
          <w:rFonts w:eastAsiaTheme="minorEastAsia" w:hint="eastAsia"/>
          <w:kern w:val="2"/>
          <w:lang w:eastAsia="zh-CN"/>
        </w:rPr>
        <w:t xml:space="preserve"> </w:t>
      </w:r>
      <w:r w:rsidR="008C1E7F" w:rsidRPr="009A2436">
        <w:rPr>
          <w:rFonts w:eastAsiaTheme="minorEastAsia" w:hint="eastAsia"/>
          <w:kern w:val="2"/>
          <w:lang w:eastAsia="zh-CN"/>
        </w:rPr>
        <w:t>A general</w:t>
      </w:r>
      <w:r w:rsidR="001927B8" w:rsidRPr="009A2436">
        <w:rPr>
          <w:rFonts w:eastAsiaTheme="minorEastAsia" w:hint="eastAsia"/>
          <w:kern w:val="2"/>
          <w:lang w:eastAsia="zh-CN"/>
        </w:rPr>
        <w:t xml:space="preserve"> </w:t>
      </w:r>
      <w:r w:rsidR="001927B8" w:rsidRPr="009A2436">
        <w:rPr>
          <w:rFonts w:eastAsiaTheme="minorEastAsia"/>
          <w:kern w:val="2"/>
        </w:rPr>
        <w:t>l</w:t>
      </w:r>
      <w:r w:rsidR="001927B8" w:rsidRPr="009A2436">
        <w:rPr>
          <w:rFonts w:eastAsiaTheme="minorEastAsia" w:hint="eastAsia"/>
          <w:kern w:val="2"/>
        </w:rPr>
        <w:t xml:space="preserve">ink-to-system mapping </w:t>
      </w:r>
      <w:r w:rsidR="001927B8" w:rsidRPr="009A2436">
        <w:rPr>
          <w:rFonts w:eastAsiaTheme="minorEastAsia"/>
          <w:kern w:val="2"/>
        </w:rPr>
        <w:t>methodology</w:t>
      </w:r>
      <w:r w:rsidR="001927B8" w:rsidRPr="009A2436">
        <w:rPr>
          <w:rFonts w:eastAsiaTheme="minorEastAsia"/>
          <w:kern w:val="2"/>
          <w:lang w:eastAsia="zh-CN"/>
        </w:rPr>
        <w:t xml:space="preserve"> </w:t>
      </w:r>
      <w:r w:rsidR="00CB04F8" w:rsidRPr="009A2436">
        <w:rPr>
          <w:rFonts w:eastAsiaTheme="minorEastAsia" w:hint="eastAsia"/>
          <w:kern w:val="2"/>
          <w:lang w:eastAsia="zh-CN"/>
        </w:rPr>
        <w:t xml:space="preserve">is </w:t>
      </w:r>
      <w:r w:rsidR="008C1E7F" w:rsidRPr="009A2436">
        <w:rPr>
          <w:rFonts w:eastAsiaTheme="minorEastAsia" w:hint="eastAsia"/>
          <w:kern w:val="2"/>
          <w:lang w:eastAsia="zh-CN"/>
        </w:rPr>
        <w:t xml:space="preserve">used for </w:t>
      </w:r>
      <w:r w:rsidR="00DA5E89" w:rsidRPr="009A2436">
        <w:rPr>
          <w:rFonts w:eastAsiaTheme="minorEastAsia" w:hint="eastAsia"/>
          <w:kern w:val="2"/>
          <w:lang w:eastAsia="zh-CN"/>
        </w:rPr>
        <w:t>positioning accuracy</w:t>
      </w:r>
      <w:r w:rsidR="008C1E7F" w:rsidRPr="009A2436">
        <w:rPr>
          <w:rFonts w:eastAsiaTheme="minorEastAsia" w:hint="eastAsia"/>
          <w:kern w:val="2"/>
          <w:lang w:eastAsia="zh-CN"/>
        </w:rPr>
        <w:t xml:space="preserve"> evaluation where</w:t>
      </w:r>
      <w:r w:rsidR="00CB04F8" w:rsidRPr="009A2436">
        <w:rPr>
          <w:rFonts w:eastAsiaTheme="minorEastAsia" w:hint="eastAsia"/>
          <w:kern w:val="2"/>
          <w:lang w:eastAsia="zh-CN"/>
        </w:rPr>
        <w:t xml:space="preserve"> </w:t>
      </w:r>
      <w:r w:rsidR="008C1E7F" w:rsidRPr="009A2436">
        <w:rPr>
          <w:rFonts w:eastAsiaTheme="minorEastAsia" w:hint="eastAsia"/>
          <w:kern w:val="2"/>
          <w:lang w:eastAsia="zh-CN"/>
        </w:rPr>
        <w:t>s</w:t>
      </w:r>
      <w:r w:rsidR="00CB04F8" w:rsidRPr="009A2436">
        <w:rPr>
          <w:rFonts w:eastAsiaTheme="minorEastAsia" w:hint="eastAsia"/>
          <w:kern w:val="2"/>
          <w:lang w:eastAsia="zh-CN"/>
        </w:rPr>
        <w:t xml:space="preserve">ignal quality </w:t>
      </w:r>
      <w:r w:rsidR="00F40A2E" w:rsidRPr="009A2436">
        <w:rPr>
          <w:rFonts w:eastAsiaTheme="minorEastAsia" w:hint="eastAsia"/>
          <w:kern w:val="2"/>
          <w:lang w:eastAsia="zh-CN"/>
        </w:rPr>
        <w:t xml:space="preserve">of different cells are </w:t>
      </w:r>
      <w:r w:rsidR="008C1E7F" w:rsidRPr="009A2436">
        <w:rPr>
          <w:rFonts w:eastAsiaTheme="minorEastAsia" w:hint="eastAsia"/>
          <w:kern w:val="2"/>
          <w:lang w:eastAsia="zh-CN"/>
        </w:rPr>
        <w:t xml:space="preserve">observed </w:t>
      </w:r>
      <w:r w:rsidR="00CB04F8" w:rsidRPr="009A2436">
        <w:rPr>
          <w:rFonts w:eastAsiaTheme="minorEastAsia" w:hint="eastAsia"/>
          <w:kern w:val="2"/>
          <w:lang w:eastAsia="zh-CN"/>
        </w:rPr>
        <w:t xml:space="preserve">from system-level simulation and </w:t>
      </w:r>
      <w:r w:rsidR="008C1E7F" w:rsidRPr="009A2436">
        <w:rPr>
          <w:rFonts w:eastAsiaTheme="minorEastAsia" w:hint="eastAsia"/>
          <w:kern w:val="2"/>
          <w:lang w:eastAsia="zh-CN"/>
        </w:rPr>
        <w:t xml:space="preserve">timing error </w:t>
      </w:r>
      <w:r w:rsidR="00F40A2E" w:rsidRPr="009A2436">
        <w:rPr>
          <w:rFonts w:eastAsiaTheme="minorEastAsia" w:hint="eastAsia"/>
          <w:kern w:val="2"/>
          <w:lang w:eastAsia="zh-CN"/>
        </w:rPr>
        <w:t>at each signal quality level per cell is</w:t>
      </w:r>
      <w:r w:rsidR="008C1E7F" w:rsidRPr="009A2436">
        <w:rPr>
          <w:rFonts w:eastAsiaTheme="minorEastAsia" w:hint="eastAsia"/>
          <w:kern w:val="2"/>
          <w:lang w:eastAsia="zh-CN"/>
        </w:rPr>
        <w:t xml:space="preserve"> measured by applying a UE receiver algorithm</w:t>
      </w:r>
      <w:r w:rsidR="00305951" w:rsidRPr="009A2436">
        <w:rPr>
          <w:rFonts w:eastAsiaTheme="minorEastAsia" w:hint="eastAsia"/>
          <w:kern w:val="2"/>
          <w:lang w:eastAsia="zh-CN"/>
        </w:rPr>
        <w:t xml:space="preserve"> to link-level simulation</w:t>
      </w:r>
      <w:r w:rsidR="00CB04F8" w:rsidRPr="009A2436">
        <w:rPr>
          <w:rFonts w:eastAsiaTheme="minorEastAsia" w:hint="eastAsia"/>
          <w:kern w:val="2"/>
          <w:lang w:eastAsia="zh-CN"/>
        </w:rPr>
        <w:t>.</w:t>
      </w:r>
    </w:p>
    <w:p w:rsidR="00521C55" w:rsidRDefault="007978A6">
      <w:pPr>
        <w:rPr>
          <w:rFonts w:eastAsiaTheme="minorEastAsia"/>
          <w:kern w:val="2"/>
          <w:lang w:eastAsia="zh-CN"/>
        </w:rPr>
      </w:pPr>
      <w:r w:rsidRPr="009A2436">
        <w:rPr>
          <w:rFonts w:eastAsiaTheme="minorEastAsia"/>
          <w:kern w:val="2"/>
          <w:lang w:eastAsia="zh-CN"/>
        </w:rPr>
        <w:t>U</w:t>
      </w:r>
      <w:r w:rsidRPr="009A2436">
        <w:rPr>
          <w:rFonts w:eastAsiaTheme="minorEastAsia" w:hint="eastAsia"/>
          <w:kern w:val="2"/>
          <w:lang w:eastAsia="zh-CN"/>
        </w:rPr>
        <w:t xml:space="preserve">nder EPA channel model, horizontal positioning accuracy is </w:t>
      </w:r>
      <w:r w:rsidRPr="009A2436">
        <w:rPr>
          <w:rFonts w:eastAsiaTheme="minorEastAsia"/>
          <w:kern w:val="2"/>
          <w:lang w:eastAsia="zh-CN"/>
        </w:rPr>
        <w:t>evaluated</w:t>
      </w:r>
      <w:r w:rsidRPr="009A2436">
        <w:rPr>
          <w:rFonts w:eastAsiaTheme="minorEastAsia" w:hint="eastAsia"/>
          <w:kern w:val="2"/>
          <w:lang w:eastAsia="zh-CN"/>
        </w:rPr>
        <w:t xml:space="preserve"> for in</w:t>
      </w:r>
      <w:r w:rsidR="00BC6DAA" w:rsidRPr="009A2436">
        <w:rPr>
          <w:rFonts w:eastAsiaTheme="minorEastAsia"/>
          <w:kern w:val="2"/>
          <w:lang w:eastAsia="zh-CN"/>
        </w:rPr>
        <w:t>-</w:t>
      </w:r>
      <w:r w:rsidRPr="009A2436">
        <w:rPr>
          <w:rFonts w:eastAsiaTheme="minorEastAsia" w:hint="eastAsia"/>
          <w:kern w:val="2"/>
          <w:lang w:eastAsia="zh-CN"/>
        </w:rPr>
        <w:t xml:space="preserve">band and standalone modes, where indoor and outdoor scenarios are </w:t>
      </w:r>
      <w:r w:rsidRPr="009A2436">
        <w:rPr>
          <w:rFonts w:eastAsiaTheme="minorEastAsia"/>
          <w:kern w:val="2"/>
          <w:lang w:eastAsia="zh-CN"/>
        </w:rPr>
        <w:t>considered</w:t>
      </w:r>
      <w:r w:rsidRPr="009A2436">
        <w:rPr>
          <w:rFonts w:eastAsiaTheme="minorEastAsia" w:hint="eastAsia"/>
          <w:kern w:val="2"/>
          <w:lang w:eastAsia="zh-CN"/>
        </w:rPr>
        <w:t xml:space="preserve">. CDF curves </w:t>
      </w:r>
      <w:r w:rsidR="00F40A2E" w:rsidRPr="009A2436">
        <w:rPr>
          <w:rFonts w:eastAsiaTheme="minorEastAsia" w:hint="eastAsia"/>
          <w:kern w:val="2"/>
          <w:lang w:eastAsia="zh-CN"/>
        </w:rPr>
        <w:t xml:space="preserve">of horizontal accuracy </w:t>
      </w:r>
      <w:r w:rsidRPr="009A2436">
        <w:rPr>
          <w:rFonts w:eastAsiaTheme="minorEastAsia" w:hint="eastAsia"/>
          <w:kern w:val="2"/>
          <w:lang w:eastAsia="zh-CN"/>
        </w:rPr>
        <w:t>can be found in Appendix B.</w:t>
      </w:r>
      <w:r w:rsidR="0036117F" w:rsidRPr="009A2436">
        <w:rPr>
          <w:rFonts w:eastAsiaTheme="minorEastAsia" w:hint="eastAsia"/>
          <w:kern w:val="2"/>
          <w:lang w:eastAsia="zh-CN"/>
        </w:rPr>
        <w:t>1</w:t>
      </w:r>
      <w:r w:rsidR="00D17B94" w:rsidRPr="009A2436">
        <w:rPr>
          <w:rFonts w:eastAsiaTheme="minorEastAsia" w:hint="eastAsia"/>
          <w:kern w:val="2"/>
          <w:lang w:eastAsia="zh-CN"/>
        </w:rPr>
        <w:t xml:space="preserve">. </w:t>
      </w:r>
      <w:r w:rsidRPr="009A2436">
        <w:rPr>
          <w:rFonts w:eastAsiaTheme="minorEastAsia" w:hint="eastAsia"/>
          <w:kern w:val="2"/>
          <w:lang w:eastAsia="zh-CN"/>
        </w:rPr>
        <w:t xml:space="preserve">Furthermore, the positioning accuracy </w:t>
      </w:r>
      <w:bookmarkStart w:id="40" w:name="OLE_LINK28"/>
      <w:bookmarkStart w:id="41" w:name="OLE_LINK29"/>
      <w:r w:rsidR="0018086A" w:rsidRPr="009A2436">
        <w:rPr>
          <w:rFonts w:eastAsiaTheme="minorEastAsia" w:hint="eastAsia"/>
          <w:kern w:val="2"/>
          <w:lang w:eastAsia="zh-CN"/>
        </w:rPr>
        <w:t xml:space="preserve">with a </w:t>
      </w:r>
      <w:r w:rsidR="0018086A" w:rsidRPr="009A2436">
        <w:rPr>
          <w:rFonts w:eastAsiaTheme="minorEastAsia"/>
          <w:kern w:val="2"/>
          <w:lang w:eastAsia="zh-CN"/>
        </w:rPr>
        <w:t>probability</w:t>
      </w:r>
      <w:r w:rsidR="0018086A" w:rsidRPr="009A2436">
        <w:rPr>
          <w:rFonts w:eastAsiaTheme="minorEastAsia" w:hint="eastAsia"/>
          <w:kern w:val="2"/>
          <w:lang w:eastAsia="zh-CN"/>
        </w:rPr>
        <w:t xml:space="preserve"> more than 67%</w:t>
      </w:r>
      <w:bookmarkEnd w:id="40"/>
      <w:bookmarkEnd w:id="41"/>
      <w:r w:rsidR="0018086A" w:rsidRPr="009A2436">
        <w:rPr>
          <w:rFonts w:eastAsiaTheme="minorEastAsia" w:hint="eastAsia"/>
          <w:kern w:val="2"/>
          <w:lang w:eastAsia="zh-CN"/>
        </w:rPr>
        <w:t xml:space="preserve"> </w:t>
      </w:r>
      <w:r w:rsidRPr="009A2436">
        <w:rPr>
          <w:rFonts w:eastAsiaTheme="minorEastAsia" w:hint="eastAsia"/>
          <w:kern w:val="2"/>
          <w:lang w:eastAsia="zh-CN"/>
        </w:rPr>
        <w:t xml:space="preserve">are </w:t>
      </w:r>
      <w:r w:rsidR="00BC6468" w:rsidRPr="009A2436">
        <w:rPr>
          <w:rFonts w:eastAsiaTheme="minorEastAsia" w:hint="eastAsia"/>
          <w:kern w:val="2"/>
          <w:lang w:eastAsia="zh-CN"/>
        </w:rPr>
        <w:t>s</w:t>
      </w:r>
      <w:r w:rsidR="00BC6468" w:rsidRPr="009A2436">
        <w:rPr>
          <w:rFonts w:eastAsiaTheme="minorEastAsia"/>
          <w:kern w:val="2"/>
          <w:lang w:eastAsia="zh-CN"/>
        </w:rPr>
        <w:t>ummarized</w:t>
      </w:r>
      <w:r w:rsidR="00BC6468" w:rsidRPr="009A2436">
        <w:rPr>
          <w:rFonts w:eastAsiaTheme="minorEastAsia" w:hint="eastAsia"/>
          <w:kern w:val="2"/>
          <w:lang w:eastAsia="zh-CN"/>
        </w:rPr>
        <w:t xml:space="preserve"> in Table </w:t>
      </w:r>
      <w:r w:rsidR="00C613B6" w:rsidRPr="009A2436">
        <w:rPr>
          <w:rFonts w:eastAsiaTheme="minorEastAsia" w:hint="eastAsia"/>
          <w:kern w:val="2"/>
          <w:lang w:eastAsia="zh-CN"/>
        </w:rPr>
        <w:t>3</w:t>
      </w:r>
      <w:r w:rsidR="00BC6468" w:rsidRPr="009A2436">
        <w:rPr>
          <w:rFonts w:eastAsiaTheme="minorEastAsia" w:hint="eastAsia"/>
          <w:kern w:val="2"/>
          <w:lang w:eastAsia="zh-CN"/>
        </w:rPr>
        <w:t>.</w:t>
      </w:r>
    </w:p>
    <w:p w:rsidR="009A2436" w:rsidRDefault="009A2436">
      <w:pPr>
        <w:rPr>
          <w:rFonts w:eastAsiaTheme="minorEastAsia"/>
          <w:kern w:val="2"/>
          <w:lang w:eastAsia="zh-CN"/>
        </w:rPr>
      </w:pPr>
    </w:p>
    <w:p w:rsidR="009A2436" w:rsidRDefault="009A2436">
      <w:pPr>
        <w:rPr>
          <w:rFonts w:eastAsiaTheme="minorEastAsia"/>
          <w:kern w:val="2"/>
          <w:lang w:eastAsia="zh-CN"/>
        </w:rPr>
      </w:pPr>
    </w:p>
    <w:p w:rsidR="009A2436" w:rsidRDefault="009A2436">
      <w:pPr>
        <w:rPr>
          <w:rFonts w:eastAsiaTheme="minorEastAsia"/>
          <w:kern w:val="2"/>
          <w:lang w:eastAsia="zh-CN"/>
        </w:rPr>
      </w:pPr>
    </w:p>
    <w:p w:rsidR="009A2436" w:rsidRDefault="009A2436">
      <w:pPr>
        <w:rPr>
          <w:rFonts w:eastAsiaTheme="minorEastAsia"/>
          <w:kern w:val="2"/>
          <w:lang w:eastAsia="zh-CN"/>
        </w:rPr>
      </w:pPr>
    </w:p>
    <w:p w:rsidR="009A2436" w:rsidRDefault="009A2436">
      <w:pPr>
        <w:rPr>
          <w:rFonts w:eastAsiaTheme="minorEastAsia"/>
          <w:kern w:val="2"/>
          <w:lang w:eastAsia="zh-CN"/>
        </w:rPr>
      </w:pPr>
    </w:p>
    <w:p w:rsidR="009A2436" w:rsidRDefault="009A2436">
      <w:pPr>
        <w:rPr>
          <w:rFonts w:eastAsiaTheme="minorEastAsia"/>
          <w:kern w:val="2"/>
          <w:lang w:eastAsia="zh-CN"/>
        </w:rPr>
      </w:pPr>
    </w:p>
    <w:p w:rsidR="009A2436" w:rsidRDefault="009A2436">
      <w:pPr>
        <w:rPr>
          <w:rFonts w:eastAsiaTheme="minorEastAsia"/>
          <w:kern w:val="2"/>
          <w:lang w:eastAsia="zh-CN"/>
        </w:rPr>
      </w:pPr>
    </w:p>
    <w:p w:rsidR="009A2436" w:rsidRDefault="009A2436">
      <w:pPr>
        <w:rPr>
          <w:rFonts w:eastAsiaTheme="minorEastAsia"/>
          <w:kern w:val="2"/>
          <w:lang w:eastAsia="zh-CN"/>
        </w:rPr>
      </w:pPr>
    </w:p>
    <w:p w:rsidR="009A2436" w:rsidRDefault="009A2436">
      <w:pPr>
        <w:rPr>
          <w:rFonts w:eastAsiaTheme="minorEastAsia"/>
          <w:kern w:val="2"/>
          <w:lang w:eastAsia="zh-CN"/>
        </w:rPr>
      </w:pPr>
    </w:p>
    <w:p w:rsidR="009A2436" w:rsidRPr="009A2436" w:rsidRDefault="009A2436">
      <w:pPr>
        <w:rPr>
          <w:rFonts w:eastAsiaTheme="minorEastAsia"/>
          <w:kern w:val="2"/>
          <w:lang w:eastAsia="zh-CN"/>
        </w:rPr>
      </w:pPr>
      <w:bookmarkStart w:id="42" w:name="_GoBack"/>
      <w:bookmarkEnd w:id="42"/>
    </w:p>
    <w:p w:rsidR="004F13FE" w:rsidRPr="009A2436" w:rsidRDefault="00C249B5" w:rsidP="004F13FE">
      <w:pPr>
        <w:jc w:val="center"/>
        <w:rPr>
          <w:rFonts w:eastAsiaTheme="minorEastAsia"/>
          <w:b/>
          <w:kern w:val="2"/>
          <w:lang w:eastAsia="zh-CN"/>
        </w:rPr>
      </w:pPr>
      <w:r w:rsidRPr="009A2436">
        <w:rPr>
          <w:rFonts w:eastAsiaTheme="minorEastAsia" w:hint="eastAsia"/>
          <w:b/>
          <w:kern w:val="2"/>
          <w:lang w:eastAsia="zh-CN"/>
        </w:rPr>
        <w:lastRenderedPageBreak/>
        <w:t xml:space="preserve">Table </w:t>
      </w:r>
      <w:r w:rsidR="00C613B6" w:rsidRPr="009A2436">
        <w:rPr>
          <w:rFonts w:eastAsiaTheme="minorEastAsia" w:hint="eastAsia"/>
          <w:b/>
          <w:kern w:val="2"/>
          <w:lang w:eastAsia="zh-CN"/>
        </w:rPr>
        <w:t>3</w:t>
      </w:r>
      <w:r w:rsidR="004F13FE" w:rsidRPr="009A2436">
        <w:rPr>
          <w:rFonts w:eastAsiaTheme="minorEastAsia" w:hint="eastAsia"/>
          <w:b/>
          <w:kern w:val="2"/>
          <w:lang w:eastAsia="zh-CN"/>
        </w:rPr>
        <w:tab/>
        <w:t>Positioning accuracy performance for OTDOA</w:t>
      </w:r>
      <w:r w:rsidR="00526D2A" w:rsidRPr="009A2436">
        <w:rPr>
          <w:rFonts w:eastAsiaTheme="minorEastAsia" w:hint="eastAsia"/>
          <w:b/>
          <w:kern w:val="2"/>
          <w:lang w:eastAsia="zh-CN"/>
        </w:rPr>
        <w:t xml:space="preserve"> (meters)</w:t>
      </w:r>
    </w:p>
    <w:tbl>
      <w:tblPr>
        <w:tblStyle w:val="TableGrid"/>
        <w:tblW w:w="0" w:type="auto"/>
        <w:jc w:val="center"/>
        <w:tblLayout w:type="fixed"/>
        <w:tblLook w:val="04A0" w:firstRow="1" w:lastRow="0" w:firstColumn="1" w:lastColumn="0" w:noHBand="0" w:noVBand="1"/>
      </w:tblPr>
      <w:tblGrid>
        <w:gridCol w:w="1384"/>
        <w:gridCol w:w="1843"/>
        <w:gridCol w:w="2410"/>
        <w:gridCol w:w="2517"/>
      </w:tblGrid>
      <w:tr w:rsidR="003044DB" w:rsidRPr="009A2436" w:rsidTr="006534AC">
        <w:trPr>
          <w:jc w:val="center"/>
        </w:trPr>
        <w:tc>
          <w:tcPr>
            <w:tcW w:w="3227" w:type="dxa"/>
            <w:gridSpan w:val="2"/>
            <w:vAlign w:val="center"/>
          </w:tcPr>
          <w:p w:rsidR="003044DB" w:rsidRPr="009A2436" w:rsidRDefault="003044DB" w:rsidP="00FB52F7">
            <w:pPr>
              <w:spacing w:beforeLines="50" w:before="120" w:afterLines="50"/>
              <w:jc w:val="center"/>
              <w:rPr>
                <w:rFonts w:eastAsiaTheme="minorEastAsia"/>
                <w:b/>
                <w:kern w:val="2"/>
                <w:lang w:eastAsia="zh-CN"/>
              </w:rPr>
            </w:pPr>
            <w:r w:rsidRPr="009A2436">
              <w:rPr>
                <w:rFonts w:eastAsiaTheme="minorEastAsia" w:hint="eastAsia"/>
                <w:b/>
                <w:kern w:val="2"/>
                <w:lang w:eastAsia="zh-CN"/>
              </w:rPr>
              <w:t>Scenarios</w:t>
            </w:r>
          </w:p>
        </w:tc>
        <w:tc>
          <w:tcPr>
            <w:tcW w:w="2410" w:type="dxa"/>
            <w:vAlign w:val="center"/>
          </w:tcPr>
          <w:p w:rsidR="001B1678" w:rsidRPr="009A2436" w:rsidRDefault="0018086A">
            <w:pPr>
              <w:spacing w:beforeLines="50" w:before="120" w:afterLines="50"/>
              <w:jc w:val="center"/>
              <w:rPr>
                <w:rFonts w:eastAsiaTheme="minorEastAsia"/>
                <w:b/>
                <w:kern w:val="2"/>
                <w:szCs w:val="16"/>
                <w:lang w:eastAsia="zh-CN"/>
              </w:rPr>
            </w:pPr>
            <w:bookmarkStart w:id="43" w:name="OLE_LINK26"/>
            <w:bookmarkStart w:id="44" w:name="OLE_LINK27"/>
            <w:r w:rsidRPr="009A2436">
              <w:rPr>
                <w:rFonts w:eastAsiaTheme="minorEastAsia"/>
                <w:b/>
                <w:kern w:val="2"/>
                <w:lang w:eastAsia="zh-CN"/>
              </w:rPr>
              <w:t>B</w:t>
            </w:r>
            <w:r w:rsidRPr="009A2436">
              <w:rPr>
                <w:rFonts w:eastAsiaTheme="minorEastAsia" w:hint="eastAsia"/>
                <w:b/>
                <w:kern w:val="2"/>
                <w:lang w:eastAsia="zh-CN"/>
              </w:rPr>
              <w:t xml:space="preserve">ased on </w:t>
            </w:r>
            <w:r w:rsidRPr="009A2436">
              <w:rPr>
                <w:rFonts w:eastAsiaTheme="minorEastAsia"/>
                <w:b/>
                <w:kern w:val="2"/>
                <w:lang w:eastAsia="zh-CN"/>
              </w:rPr>
              <w:t>measurement</w:t>
            </w:r>
            <w:r w:rsidRPr="009A2436">
              <w:rPr>
                <w:rFonts w:eastAsiaTheme="minorEastAsia" w:hint="eastAsia"/>
                <w:b/>
                <w:kern w:val="2"/>
                <w:lang w:eastAsia="zh-CN"/>
              </w:rPr>
              <w:t xml:space="preserve"> time of </w:t>
            </w:r>
            <w:r w:rsidR="003044DB" w:rsidRPr="009A2436">
              <w:rPr>
                <w:rFonts w:eastAsiaTheme="minorEastAsia"/>
                <w:b/>
                <w:kern w:val="2"/>
                <w:lang w:eastAsia="zh-CN"/>
              </w:rPr>
              <w:t>600ms</w:t>
            </w:r>
            <w:bookmarkEnd w:id="43"/>
            <w:bookmarkEnd w:id="44"/>
            <w:r w:rsidR="003044DB" w:rsidRPr="009A2436">
              <w:rPr>
                <w:rFonts w:eastAsiaTheme="minorEastAsia"/>
                <w:b/>
                <w:kern w:val="2"/>
                <w:lang w:eastAsia="zh-CN"/>
              </w:rPr>
              <w:t xml:space="preserve"> </w:t>
            </w:r>
          </w:p>
        </w:tc>
        <w:tc>
          <w:tcPr>
            <w:tcW w:w="2517" w:type="dxa"/>
          </w:tcPr>
          <w:p w:rsidR="001B1678" w:rsidRPr="009A2436" w:rsidRDefault="0018086A">
            <w:pPr>
              <w:spacing w:beforeLines="50" w:before="120" w:afterLines="50"/>
              <w:jc w:val="center"/>
              <w:rPr>
                <w:rFonts w:eastAsiaTheme="minorEastAsia"/>
                <w:b/>
                <w:kern w:val="2"/>
                <w:szCs w:val="16"/>
                <w:lang w:eastAsia="zh-CN"/>
              </w:rPr>
            </w:pPr>
            <w:r w:rsidRPr="009A2436">
              <w:rPr>
                <w:rFonts w:eastAsiaTheme="minorEastAsia" w:hint="eastAsia"/>
                <w:b/>
                <w:kern w:val="2"/>
                <w:lang w:eastAsia="zh-CN"/>
              </w:rPr>
              <w:t xml:space="preserve">Based on measurement time of </w:t>
            </w:r>
            <w:r w:rsidR="003044DB" w:rsidRPr="009A2436">
              <w:rPr>
                <w:rFonts w:eastAsiaTheme="minorEastAsia" w:hint="eastAsia"/>
                <w:b/>
                <w:kern w:val="2"/>
                <w:lang w:eastAsia="zh-CN"/>
              </w:rPr>
              <w:t xml:space="preserve">1200ms </w:t>
            </w:r>
          </w:p>
        </w:tc>
      </w:tr>
      <w:tr w:rsidR="003044DB" w:rsidRPr="009A2436" w:rsidTr="006534AC">
        <w:trPr>
          <w:jc w:val="center"/>
        </w:trPr>
        <w:tc>
          <w:tcPr>
            <w:tcW w:w="1384" w:type="dxa"/>
            <w:vMerge w:val="restart"/>
            <w:vAlign w:val="center"/>
          </w:tcPr>
          <w:p w:rsidR="003044DB" w:rsidRPr="009A2436" w:rsidRDefault="003044DB" w:rsidP="00FB52F7">
            <w:pPr>
              <w:spacing w:beforeLines="50" w:before="120" w:afterLines="50"/>
              <w:jc w:val="center"/>
              <w:rPr>
                <w:rFonts w:eastAsiaTheme="minorEastAsia"/>
                <w:b/>
                <w:kern w:val="2"/>
                <w:lang w:eastAsia="zh-CN"/>
              </w:rPr>
            </w:pPr>
            <w:r w:rsidRPr="009A2436">
              <w:rPr>
                <w:rFonts w:eastAsiaTheme="minorEastAsia" w:hint="eastAsia"/>
                <w:b/>
                <w:kern w:val="2"/>
                <w:lang w:eastAsia="zh-CN"/>
              </w:rPr>
              <w:t>In</w:t>
            </w:r>
            <w:r w:rsidR="002C1D7F" w:rsidRPr="009A2436">
              <w:rPr>
                <w:rFonts w:eastAsiaTheme="minorEastAsia"/>
                <w:b/>
                <w:kern w:val="2"/>
                <w:lang w:eastAsia="zh-CN"/>
              </w:rPr>
              <w:t>-</w:t>
            </w:r>
            <w:r w:rsidRPr="009A2436">
              <w:rPr>
                <w:rFonts w:eastAsiaTheme="minorEastAsia" w:hint="eastAsia"/>
                <w:b/>
                <w:kern w:val="2"/>
                <w:lang w:eastAsia="zh-CN"/>
              </w:rPr>
              <w:t>band</w:t>
            </w:r>
          </w:p>
        </w:tc>
        <w:tc>
          <w:tcPr>
            <w:tcW w:w="1843" w:type="dxa"/>
          </w:tcPr>
          <w:p w:rsidR="001B1678" w:rsidRPr="009A2436" w:rsidRDefault="003044DB">
            <w:pPr>
              <w:spacing w:beforeLines="50" w:before="120" w:after="0"/>
              <w:jc w:val="center"/>
              <w:rPr>
                <w:rFonts w:eastAsiaTheme="minorEastAsia"/>
                <w:kern w:val="2"/>
                <w:szCs w:val="16"/>
                <w:lang w:eastAsia="zh-CN"/>
              </w:rPr>
            </w:pPr>
            <w:r w:rsidRPr="009A2436">
              <w:rPr>
                <w:rFonts w:eastAsiaTheme="minorEastAsia" w:hint="eastAsia"/>
                <w:kern w:val="2"/>
                <w:lang w:eastAsia="zh-CN"/>
              </w:rPr>
              <w:t>Indoor</w:t>
            </w:r>
          </w:p>
          <w:p w:rsidR="001B1678" w:rsidRPr="009A2436" w:rsidRDefault="003044DB">
            <w:pPr>
              <w:spacing w:beforeLines="50" w:before="120" w:afterLines="50"/>
              <w:jc w:val="center"/>
              <w:rPr>
                <w:rFonts w:eastAsiaTheme="minorEastAsia"/>
                <w:kern w:val="2"/>
                <w:szCs w:val="16"/>
                <w:lang w:eastAsia="zh-CN"/>
              </w:rPr>
            </w:pPr>
            <w:r w:rsidRPr="009A2436">
              <w:rPr>
                <w:rFonts w:eastAsiaTheme="minorEastAsia" w:hint="eastAsia"/>
                <w:kern w:val="2"/>
                <w:lang w:eastAsia="zh-CN"/>
              </w:rPr>
              <w:t>(1</w:t>
            </w:r>
            <w:r w:rsidR="00B6342B" w:rsidRPr="009A2436">
              <w:rPr>
                <w:rFonts w:eastAsiaTheme="minorEastAsia"/>
                <w:kern w:val="2"/>
                <w:lang w:eastAsia="zh-CN"/>
              </w:rPr>
              <w:t xml:space="preserve"> </w:t>
            </w:r>
            <w:r w:rsidRPr="009A2436">
              <w:rPr>
                <w:rFonts w:eastAsiaTheme="minorEastAsia" w:hint="eastAsia"/>
                <w:kern w:val="2"/>
                <w:lang w:eastAsia="zh-CN"/>
              </w:rPr>
              <w:t xml:space="preserve">Hz </w:t>
            </w:r>
            <w:r w:rsidR="00656253" w:rsidRPr="009A2436">
              <w:rPr>
                <w:rFonts w:eastAsiaTheme="minorEastAsia" w:hint="eastAsia"/>
                <w:kern w:val="2"/>
                <w:lang w:eastAsia="zh-CN"/>
              </w:rPr>
              <w:t>Doppler</w:t>
            </w:r>
            <w:r w:rsidRPr="009A2436">
              <w:rPr>
                <w:rFonts w:eastAsiaTheme="minorEastAsia" w:hint="eastAsia"/>
                <w:kern w:val="2"/>
                <w:lang w:eastAsia="zh-CN"/>
              </w:rPr>
              <w:t>)</w:t>
            </w:r>
          </w:p>
        </w:tc>
        <w:tc>
          <w:tcPr>
            <w:tcW w:w="2410" w:type="dxa"/>
            <w:vAlign w:val="center"/>
          </w:tcPr>
          <w:p w:rsidR="001B1678" w:rsidRPr="009A2436" w:rsidRDefault="00EC703E">
            <w:pPr>
              <w:spacing w:beforeLines="50" w:before="120" w:afterLines="50"/>
              <w:jc w:val="center"/>
              <w:rPr>
                <w:rFonts w:eastAsiaTheme="minorEastAsia"/>
                <w:kern w:val="2"/>
                <w:szCs w:val="16"/>
                <w:lang w:eastAsia="zh-CN"/>
              </w:rPr>
            </w:pPr>
            <w:r w:rsidRPr="009A2436">
              <w:rPr>
                <w:rFonts w:eastAsiaTheme="minorEastAsia" w:hint="eastAsia"/>
                <w:kern w:val="2"/>
                <w:szCs w:val="16"/>
                <w:lang w:eastAsia="zh-CN"/>
              </w:rPr>
              <w:t>29.1</w:t>
            </w:r>
          </w:p>
        </w:tc>
        <w:tc>
          <w:tcPr>
            <w:tcW w:w="2517" w:type="dxa"/>
            <w:vAlign w:val="center"/>
          </w:tcPr>
          <w:p w:rsidR="001B1678" w:rsidRPr="009A2436" w:rsidRDefault="00EC703E">
            <w:pPr>
              <w:spacing w:beforeLines="50" w:before="120" w:afterLines="50"/>
              <w:jc w:val="center"/>
              <w:rPr>
                <w:rFonts w:eastAsiaTheme="minorEastAsia"/>
                <w:kern w:val="2"/>
                <w:szCs w:val="16"/>
                <w:lang w:eastAsia="zh-CN"/>
              </w:rPr>
            </w:pPr>
            <w:r w:rsidRPr="009A2436">
              <w:rPr>
                <w:rFonts w:eastAsiaTheme="minorEastAsia" w:hint="eastAsia"/>
                <w:kern w:val="2"/>
                <w:szCs w:val="16"/>
                <w:lang w:eastAsia="zh-CN"/>
              </w:rPr>
              <w:t>26.5</w:t>
            </w:r>
          </w:p>
        </w:tc>
      </w:tr>
      <w:tr w:rsidR="003044DB" w:rsidRPr="009A2436" w:rsidTr="006534AC">
        <w:trPr>
          <w:jc w:val="center"/>
        </w:trPr>
        <w:tc>
          <w:tcPr>
            <w:tcW w:w="1384" w:type="dxa"/>
            <w:vMerge/>
            <w:vAlign w:val="center"/>
          </w:tcPr>
          <w:p w:rsidR="001B1678" w:rsidRPr="009A2436" w:rsidRDefault="001B1678">
            <w:pPr>
              <w:spacing w:beforeLines="50" w:before="120" w:afterLines="50"/>
              <w:jc w:val="center"/>
              <w:rPr>
                <w:rFonts w:eastAsiaTheme="minorEastAsia"/>
                <w:b/>
                <w:kern w:val="2"/>
                <w:lang w:eastAsia="zh-CN"/>
              </w:rPr>
            </w:pPr>
          </w:p>
        </w:tc>
        <w:tc>
          <w:tcPr>
            <w:tcW w:w="1843" w:type="dxa"/>
          </w:tcPr>
          <w:p w:rsidR="001B1678" w:rsidRPr="009A2436" w:rsidRDefault="003044DB">
            <w:pPr>
              <w:spacing w:beforeLines="50" w:before="120" w:after="0"/>
              <w:jc w:val="center"/>
              <w:rPr>
                <w:rFonts w:eastAsiaTheme="minorEastAsia"/>
                <w:kern w:val="2"/>
                <w:lang w:eastAsia="zh-CN"/>
              </w:rPr>
            </w:pPr>
            <w:r w:rsidRPr="009A2436">
              <w:rPr>
                <w:rFonts w:eastAsiaTheme="minorEastAsia" w:hint="eastAsia"/>
                <w:kern w:val="2"/>
                <w:lang w:eastAsia="zh-CN"/>
              </w:rPr>
              <w:t>Outdoor</w:t>
            </w:r>
          </w:p>
          <w:p w:rsidR="003044DB" w:rsidRPr="009A2436" w:rsidRDefault="003044DB" w:rsidP="008F181A">
            <w:pPr>
              <w:spacing w:before="120" w:afterLines="50"/>
              <w:jc w:val="center"/>
              <w:rPr>
                <w:rFonts w:eastAsiaTheme="minorEastAsia"/>
                <w:kern w:val="2"/>
                <w:lang w:eastAsia="zh-CN"/>
              </w:rPr>
            </w:pPr>
            <w:r w:rsidRPr="009A2436">
              <w:rPr>
                <w:rFonts w:eastAsiaTheme="minorEastAsia" w:hint="eastAsia"/>
                <w:kern w:val="2"/>
                <w:lang w:eastAsia="zh-CN"/>
              </w:rPr>
              <w:t>(2.5</w:t>
            </w:r>
            <w:r w:rsidR="00B6342B" w:rsidRPr="009A2436">
              <w:rPr>
                <w:rFonts w:eastAsiaTheme="minorEastAsia"/>
                <w:kern w:val="2"/>
                <w:lang w:eastAsia="zh-CN"/>
              </w:rPr>
              <w:t xml:space="preserve"> </w:t>
            </w:r>
            <w:r w:rsidRPr="009A2436">
              <w:rPr>
                <w:rFonts w:eastAsiaTheme="minorEastAsia" w:hint="eastAsia"/>
                <w:kern w:val="2"/>
                <w:lang w:eastAsia="zh-CN"/>
              </w:rPr>
              <w:t xml:space="preserve">Hz </w:t>
            </w:r>
            <w:r w:rsidR="00656253" w:rsidRPr="009A2436">
              <w:rPr>
                <w:rFonts w:eastAsiaTheme="minorEastAsia" w:hint="eastAsia"/>
                <w:kern w:val="2"/>
                <w:lang w:eastAsia="zh-CN"/>
              </w:rPr>
              <w:t>Doppler</w:t>
            </w:r>
            <w:r w:rsidRPr="009A2436">
              <w:rPr>
                <w:rFonts w:eastAsiaTheme="minorEastAsia" w:hint="eastAsia"/>
                <w:kern w:val="2"/>
                <w:lang w:eastAsia="zh-CN"/>
              </w:rPr>
              <w:t>)</w:t>
            </w:r>
          </w:p>
        </w:tc>
        <w:tc>
          <w:tcPr>
            <w:tcW w:w="2410" w:type="dxa"/>
            <w:vAlign w:val="center"/>
          </w:tcPr>
          <w:p w:rsidR="003044DB" w:rsidRPr="009A2436" w:rsidRDefault="00EC703E" w:rsidP="00FB52F7">
            <w:pPr>
              <w:spacing w:beforeLines="50" w:before="120" w:afterLines="50"/>
              <w:jc w:val="center"/>
              <w:rPr>
                <w:rFonts w:eastAsiaTheme="minorEastAsia"/>
                <w:kern w:val="2"/>
                <w:lang w:eastAsia="zh-CN"/>
              </w:rPr>
            </w:pPr>
            <w:r w:rsidRPr="009A2436">
              <w:rPr>
                <w:rFonts w:eastAsiaTheme="minorEastAsia" w:hint="eastAsia"/>
                <w:kern w:val="2"/>
                <w:lang w:eastAsia="zh-CN"/>
              </w:rPr>
              <w:t>27.8</w:t>
            </w:r>
          </w:p>
        </w:tc>
        <w:tc>
          <w:tcPr>
            <w:tcW w:w="2517" w:type="dxa"/>
            <w:vAlign w:val="center"/>
          </w:tcPr>
          <w:p w:rsidR="001B1678" w:rsidRPr="009A2436" w:rsidRDefault="00EC703E">
            <w:pPr>
              <w:spacing w:beforeLines="50" w:before="120" w:afterLines="50"/>
              <w:jc w:val="center"/>
              <w:rPr>
                <w:rFonts w:eastAsiaTheme="minorEastAsia"/>
                <w:kern w:val="2"/>
                <w:lang w:eastAsia="zh-CN"/>
              </w:rPr>
            </w:pPr>
            <w:r w:rsidRPr="009A2436">
              <w:rPr>
                <w:rFonts w:eastAsiaTheme="minorEastAsia" w:hint="eastAsia"/>
                <w:kern w:val="2"/>
                <w:lang w:eastAsia="zh-CN"/>
              </w:rPr>
              <w:t>26.6</w:t>
            </w:r>
          </w:p>
        </w:tc>
      </w:tr>
      <w:tr w:rsidR="003044DB" w:rsidRPr="009A2436" w:rsidTr="006534AC">
        <w:trPr>
          <w:jc w:val="center"/>
        </w:trPr>
        <w:tc>
          <w:tcPr>
            <w:tcW w:w="1384" w:type="dxa"/>
            <w:vMerge/>
            <w:vAlign w:val="center"/>
          </w:tcPr>
          <w:p w:rsidR="001B1678" w:rsidRPr="009A2436" w:rsidRDefault="001B1678">
            <w:pPr>
              <w:spacing w:beforeLines="50" w:before="120" w:afterLines="50"/>
              <w:jc w:val="center"/>
              <w:rPr>
                <w:rFonts w:eastAsiaTheme="minorEastAsia"/>
                <w:b/>
                <w:kern w:val="2"/>
                <w:lang w:eastAsia="zh-CN"/>
              </w:rPr>
            </w:pPr>
          </w:p>
        </w:tc>
        <w:tc>
          <w:tcPr>
            <w:tcW w:w="1843" w:type="dxa"/>
          </w:tcPr>
          <w:p w:rsidR="001B1678" w:rsidRPr="009A2436" w:rsidRDefault="003044DB">
            <w:pPr>
              <w:spacing w:beforeLines="50" w:before="120" w:after="0"/>
              <w:jc w:val="center"/>
              <w:rPr>
                <w:rFonts w:eastAsiaTheme="minorEastAsia"/>
                <w:kern w:val="2"/>
                <w:lang w:eastAsia="zh-CN"/>
              </w:rPr>
            </w:pPr>
            <w:r w:rsidRPr="009A2436">
              <w:rPr>
                <w:rFonts w:eastAsiaTheme="minorEastAsia" w:hint="eastAsia"/>
                <w:kern w:val="2"/>
                <w:lang w:eastAsia="zh-CN"/>
              </w:rPr>
              <w:t>Outdoor</w:t>
            </w:r>
          </w:p>
          <w:p w:rsidR="001B1678" w:rsidRPr="009A2436" w:rsidRDefault="003044DB">
            <w:pPr>
              <w:spacing w:beforeLines="50" w:before="120" w:afterLines="50"/>
              <w:jc w:val="center"/>
              <w:rPr>
                <w:rFonts w:eastAsiaTheme="minorEastAsia"/>
                <w:kern w:val="2"/>
                <w:lang w:eastAsia="zh-CN"/>
              </w:rPr>
            </w:pPr>
            <w:r w:rsidRPr="009A2436">
              <w:rPr>
                <w:rFonts w:eastAsiaTheme="minorEastAsia" w:hint="eastAsia"/>
                <w:kern w:val="2"/>
                <w:lang w:eastAsia="zh-CN"/>
              </w:rPr>
              <w:t>(25</w:t>
            </w:r>
            <w:r w:rsidR="00B6342B" w:rsidRPr="009A2436">
              <w:rPr>
                <w:rFonts w:eastAsiaTheme="minorEastAsia"/>
                <w:kern w:val="2"/>
                <w:lang w:eastAsia="zh-CN"/>
              </w:rPr>
              <w:t xml:space="preserve"> </w:t>
            </w:r>
            <w:r w:rsidRPr="009A2436">
              <w:rPr>
                <w:rFonts w:eastAsiaTheme="minorEastAsia" w:hint="eastAsia"/>
                <w:kern w:val="2"/>
                <w:lang w:eastAsia="zh-CN"/>
              </w:rPr>
              <w:t xml:space="preserve">Hz </w:t>
            </w:r>
            <w:r w:rsidR="00656253" w:rsidRPr="009A2436">
              <w:rPr>
                <w:rFonts w:eastAsiaTheme="minorEastAsia" w:hint="eastAsia"/>
                <w:kern w:val="2"/>
                <w:lang w:eastAsia="zh-CN"/>
              </w:rPr>
              <w:t>Doppler</w:t>
            </w:r>
            <w:r w:rsidRPr="009A2436">
              <w:rPr>
                <w:rFonts w:eastAsiaTheme="minorEastAsia" w:hint="eastAsia"/>
                <w:kern w:val="2"/>
                <w:lang w:eastAsia="zh-CN"/>
              </w:rPr>
              <w:t>)</w:t>
            </w:r>
          </w:p>
        </w:tc>
        <w:tc>
          <w:tcPr>
            <w:tcW w:w="2410" w:type="dxa"/>
            <w:vAlign w:val="center"/>
          </w:tcPr>
          <w:p w:rsidR="001B1678" w:rsidRPr="009A2436" w:rsidRDefault="00EC703E">
            <w:pPr>
              <w:spacing w:beforeLines="50" w:before="120" w:afterLines="50"/>
              <w:jc w:val="center"/>
              <w:rPr>
                <w:rFonts w:eastAsiaTheme="minorEastAsia"/>
                <w:kern w:val="2"/>
                <w:lang w:eastAsia="zh-CN"/>
              </w:rPr>
            </w:pPr>
            <w:r w:rsidRPr="009A2436">
              <w:rPr>
                <w:rFonts w:eastAsiaTheme="minorEastAsia" w:hint="eastAsia"/>
                <w:kern w:val="2"/>
                <w:lang w:eastAsia="zh-CN"/>
              </w:rPr>
              <w:t>28.7</w:t>
            </w:r>
          </w:p>
        </w:tc>
        <w:tc>
          <w:tcPr>
            <w:tcW w:w="2517" w:type="dxa"/>
            <w:vAlign w:val="center"/>
          </w:tcPr>
          <w:p w:rsidR="001B1678" w:rsidRPr="009A2436" w:rsidRDefault="00EC703E">
            <w:pPr>
              <w:spacing w:beforeLines="50" w:before="120" w:afterLines="50"/>
              <w:jc w:val="center"/>
              <w:rPr>
                <w:rFonts w:eastAsiaTheme="minorEastAsia"/>
                <w:kern w:val="2"/>
                <w:szCs w:val="16"/>
                <w:lang w:eastAsia="zh-CN"/>
              </w:rPr>
            </w:pPr>
            <w:r w:rsidRPr="009A2436">
              <w:rPr>
                <w:rFonts w:eastAsiaTheme="minorEastAsia" w:hint="eastAsia"/>
                <w:kern w:val="2"/>
                <w:szCs w:val="16"/>
                <w:lang w:eastAsia="zh-CN"/>
              </w:rPr>
              <w:t>27.5</w:t>
            </w:r>
          </w:p>
        </w:tc>
      </w:tr>
      <w:tr w:rsidR="00EC703E" w:rsidRPr="009A2436" w:rsidTr="006534AC">
        <w:trPr>
          <w:jc w:val="center"/>
        </w:trPr>
        <w:tc>
          <w:tcPr>
            <w:tcW w:w="1384" w:type="dxa"/>
            <w:vMerge w:val="restart"/>
            <w:vAlign w:val="center"/>
          </w:tcPr>
          <w:p w:rsidR="00EC703E" w:rsidRPr="009A2436" w:rsidRDefault="00EC703E">
            <w:pPr>
              <w:spacing w:beforeLines="50" w:before="120" w:afterLines="50"/>
              <w:jc w:val="center"/>
              <w:rPr>
                <w:rFonts w:eastAsiaTheme="minorEastAsia"/>
                <w:b/>
                <w:kern w:val="2"/>
                <w:lang w:eastAsia="zh-CN"/>
              </w:rPr>
            </w:pPr>
            <w:r w:rsidRPr="009A2436">
              <w:rPr>
                <w:rFonts w:eastAsiaTheme="minorEastAsia" w:hint="eastAsia"/>
                <w:b/>
                <w:kern w:val="2"/>
                <w:lang w:eastAsia="zh-CN"/>
              </w:rPr>
              <w:t>Standalone</w:t>
            </w:r>
          </w:p>
        </w:tc>
        <w:tc>
          <w:tcPr>
            <w:tcW w:w="1843" w:type="dxa"/>
          </w:tcPr>
          <w:p w:rsidR="00EC703E" w:rsidRPr="009A2436" w:rsidRDefault="00EC703E">
            <w:pPr>
              <w:spacing w:beforeLines="50" w:before="120" w:after="0"/>
              <w:jc w:val="center"/>
              <w:rPr>
                <w:rFonts w:eastAsiaTheme="minorEastAsia"/>
                <w:kern w:val="2"/>
                <w:lang w:eastAsia="zh-CN"/>
              </w:rPr>
            </w:pPr>
            <w:r w:rsidRPr="009A2436">
              <w:rPr>
                <w:rFonts w:eastAsiaTheme="minorEastAsia" w:hint="eastAsia"/>
                <w:kern w:val="2"/>
                <w:lang w:eastAsia="zh-CN"/>
              </w:rPr>
              <w:t>Indoor</w:t>
            </w:r>
          </w:p>
          <w:p w:rsidR="00EC703E" w:rsidRPr="009A2436" w:rsidRDefault="00EC703E">
            <w:pPr>
              <w:spacing w:beforeLines="50" w:before="120" w:afterLines="50"/>
              <w:jc w:val="center"/>
              <w:rPr>
                <w:rFonts w:eastAsiaTheme="minorEastAsia"/>
                <w:kern w:val="2"/>
                <w:lang w:eastAsia="zh-CN"/>
              </w:rPr>
            </w:pPr>
            <w:r w:rsidRPr="009A2436">
              <w:rPr>
                <w:rFonts w:eastAsiaTheme="minorEastAsia" w:hint="eastAsia"/>
                <w:kern w:val="2"/>
                <w:lang w:eastAsia="zh-CN"/>
              </w:rPr>
              <w:t>(1</w:t>
            </w:r>
            <w:r w:rsidRPr="009A2436">
              <w:rPr>
                <w:rFonts w:eastAsiaTheme="minorEastAsia"/>
                <w:kern w:val="2"/>
                <w:lang w:eastAsia="zh-CN"/>
              </w:rPr>
              <w:t xml:space="preserve"> </w:t>
            </w:r>
            <w:r w:rsidRPr="009A2436">
              <w:rPr>
                <w:rFonts w:eastAsiaTheme="minorEastAsia" w:hint="eastAsia"/>
                <w:kern w:val="2"/>
                <w:lang w:eastAsia="zh-CN"/>
              </w:rPr>
              <w:t>Hz Doppler)</w:t>
            </w:r>
          </w:p>
        </w:tc>
        <w:tc>
          <w:tcPr>
            <w:tcW w:w="2410" w:type="dxa"/>
            <w:vAlign w:val="center"/>
          </w:tcPr>
          <w:p w:rsidR="00EC703E" w:rsidRPr="009A2436" w:rsidRDefault="00EC703E">
            <w:pPr>
              <w:spacing w:beforeLines="50" w:before="120" w:afterLines="50"/>
              <w:jc w:val="center"/>
              <w:rPr>
                <w:rFonts w:eastAsiaTheme="minorEastAsia"/>
                <w:kern w:val="2"/>
                <w:szCs w:val="16"/>
                <w:lang w:eastAsia="zh-CN"/>
              </w:rPr>
            </w:pPr>
            <w:r w:rsidRPr="009A2436">
              <w:rPr>
                <w:rFonts w:eastAsiaTheme="minorEastAsia" w:hint="eastAsia"/>
                <w:kern w:val="2"/>
                <w:szCs w:val="16"/>
                <w:lang w:eastAsia="zh-CN"/>
              </w:rPr>
              <w:t>27.1</w:t>
            </w:r>
          </w:p>
        </w:tc>
        <w:tc>
          <w:tcPr>
            <w:tcW w:w="2517" w:type="dxa"/>
            <w:vAlign w:val="center"/>
          </w:tcPr>
          <w:p w:rsidR="00EC703E" w:rsidRPr="009A2436" w:rsidRDefault="00EC703E">
            <w:pPr>
              <w:spacing w:beforeLines="50" w:before="120" w:afterLines="50"/>
              <w:jc w:val="center"/>
              <w:rPr>
                <w:rFonts w:eastAsiaTheme="minorEastAsia"/>
                <w:kern w:val="2"/>
                <w:szCs w:val="16"/>
                <w:lang w:eastAsia="zh-CN"/>
              </w:rPr>
            </w:pPr>
            <w:r w:rsidRPr="009A2436">
              <w:rPr>
                <w:rFonts w:eastAsiaTheme="minorEastAsia" w:hint="eastAsia"/>
                <w:kern w:val="2"/>
                <w:szCs w:val="16"/>
                <w:lang w:eastAsia="zh-CN"/>
              </w:rPr>
              <w:t>24.2</w:t>
            </w:r>
          </w:p>
        </w:tc>
      </w:tr>
      <w:tr w:rsidR="00EC703E" w:rsidRPr="009A2436" w:rsidTr="006534AC">
        <w:trPr>
          <w:jc w:val="center"/>
        </w:trPr>
        <w:tc>
          <w:tcPr>
            <w:tcW w:w="1384" w:type="dxa"/>
            <w:vMerge/>
            <w:vAlign w:val="center"/>
          </w:tcPr>
          <w:p w:rsidR="00EC703E" w:rsidRPr="009A2436" w:rsidRDefault="00EC703E">
            <w:pPr>
              <w:spacing w:beforeLines="50" w:before="120" w:afterLines="50"/>
              <w:jc w:val="center"/>
              <w:rPr>
                <w:rFonts w:eastAsiaTheme="minorEastAsia"/>
                <w:b/>
                <w:kern w:val="2"/>
                <w:lang w:eastAsia="zh-CN"/>
              </w:rPr>
            </w:pPr>
          </w:p>
        </w:tc>
        <w:tc>
          <w:tcPr>
            <w:tcW w:w="1843" w:type="dxa"/>
          </w:tcPr>
          <w:p w:rsidR="00EC703E" w:rsidRPr="009A2436" w:rsidRDefault="00EC703E">
            <w:pPr>
              <w:spacing w:beforeLines="50" w:before="120" w:after="0"/>
              <w:jc w:val="center"/>
              <w:rPr>
                <w:rFonts w:eastAsiaTheme="minorEastAsia"/>
                <w:kern w:val="2"/>
                <w:lang w:eastAsia="zh-CN"/>
              </w:rPr>
            </w:pPr>
            <w:r w:rsidRPr="009A2436">
              <w:rPr>
                <w:rFonts w:eastAsiaTheme="minorEastAsia" w:hint="eastAsia"/>
                <w:kern w:val="2"/>
                <w:lang w:eastAsia="zh-CN"/>
              </w:rPr>
              <w:t>Outdoor</w:t>
            </w:r>
          </w:p>
          <w:p w:rsidR="00EC703E" w:rsidRPr="009A2436" w:rsidRDefault="00EC703E" w:rsidP="00301BD4">
            <w:pPr>
              <w:spacing w:afterLines="50"/>
              <w:jc w:val="center"/>
              <w:rPr>
                <w:rFonts w:eastAsiaTheme="minorEastAsia"/>
                <w:kern w:val="2"/>
                <w:lang w:eastAsia="zh-CN"/>
              </w:rPr>
            </w:pPr>
            <w:r w:rsidRPr="009A2436">
              <w:rPr>
                <w:rFonts w:eastAsiaTheme="minorEastAsia" w:hint="eastAsia"/>
                <w:kern w:val="2"/>
                <w:lang w:eastAsia="zh-CN"/>
              </w:rPr>
              <w:t>(2.5</w:t>
            </w:r>
            <w:r w:rsidRPr="009A2436">
              <w:rPr>
                <w:rFonts w:eastAsiaTheme="minorEastAsia"/>
                <w:kern w:val="2"/>
                <w:lang w:eastAsia="zh-CN"/>
              </w:rPr>
              <w:t xml:space="preserve"> </w:t>
            </w:r>
            <w:r w:rsidRPr="009A2436">
              <w:rPr>
                <w:rFonts w:eastAsiaTheme="minorEastAsia" w:hint="eastAsia"/>
                <w:kern w:val="2"/>
                <w:lang w:eastAsia="zh-CN"/>
              </w:rPr>
              <w:t>Hz Doppler)</w:t>
            </w:r>
          </w:p>
        </w:tc>
        <w:tc>
          <w:tcPr>
            <w:tcW w:w="2410" w:type="dxa"/>
            <w:vAlign w:val="center"/>
          </w:tcPr>
          <w:p w:rsidR="00EC703E" w:rsidRPr="009A2436" w:rsidRDefault="00EC703E">
            <w:pPr>
              <w:spacing w:beforeLines="50" w:before="120" w:afterLines="50"/>
              <w:jc w:val="center"/>
              <w:rPr>
                <w:rFonts w:eastAsiaTheme="minorEastAsia"/>
                <w:kern w:val="2"/>
                <w:lang w:eastAsia="zh-CN"/>
              </w:rPr>
            </w:pPr>
            <w:r w:rsidRPr="009A2436">
              <w:rPr>
                <w:rFonts w:eastAsiaTheme="minorEastAsia" w:hint="eastAsia"/>
                <w:kern w:val="2"/>
                <w:lang w:eastAsia="zh-CN"/>
              </w:rPr>
              <w:t>24.6</w:t>
            </w:r>
          </w:p>
        </w:tc>
        <w:tc>
          <w:tcPr>
            <w:tcW w:w="2517" w:type="dxa"/>
            <w:vAlign w:val="center"/>
          </w:tcPr>
          <w:p w:rsidR="00EC703E" w:rsidRPr="009A2436" w:rsidRDefault="00EC703E">
            <w:pPr>
              <w:spacing w:beforeLines="50" w:before="120" w:afterLines="50"/>
              <w:jc w:val="center"/>
              <w:rPr>
                <w:rFonts w:eastAsiaTheme="minorEastAsia"/>
                <w:kern w:val="2"/>
                <w:lang w:eastAsia="zh-CN"/>
              </w:rPr>
            </w:pPr>
            <w:r w:rsidRPr="009A2436">
              <w:rPr>
                <w:rFonts w:eastAsiaTheme="minorEastAsia" w:hint="eastAsia"/>
                <w:kern w:val="2"/>
                <w:lang w:eastAsia="zh-CN"/>
              </w:rPr>
              <w:t>22.6</w:t>
            </w:r>
          </w:p>
        </w:tc>
      </w:tr>
      <w:tr w:rsidR="00EC703E" w:rsidRPr="009A2436" w:rsidTr="006534AC">
        <w:trPr>
          <w:jc w:val="center"/>
        </w:trPr>
        <w:tc>
          <w:tcPr>
            <w:tcW w:w="1384" w:type="dxa"/>
            <w:vMerge/>
            <w:vAlign w:val="center"/>
          </w:tcPr>
          <w:p w:rsidR="00EC703E" w:rsidRPr="009A2436" w:rsidRDefault="00EC703E">
            <w:pPr>
              <w:spacing w:beforeLines="50" w:before="120" w:afterLines="50"/>
              <w:jc w:val="center"/>
              <w:rPr>
                <w:rFonts w:eastAsiaTheme="minorEastAsia"/>
                <w:b/>
                <w:kern w:val="2"/>
                <w:lang w:eastAsia="zh-CN"/>
              </w:rPr>
            </w:pPr>
          </w:p>
        </w:tc>
        <w:tc>
          <w:tcPr>
            <w:tcW w:w="1843" w:type="dxa"/>
          </w:tcPr>
          <w:p w:rsidR="00EC703E" w:rsidRPr="009A2436" w:rsidRDefault="00EC703E">
            <w:pPr>
              <w:spacing w:beforeLines="50" w:before="120" w:after="0"/>
              <w:jc w:val="center"/>
              <w:rPr>
                <w:rFonts w:eastAsiaTheme="minorEastAsia"/>
                <w:kern w:val="2"/>
                <w:lang w:eastAsia="zh-CN"/>
              </w:rPr>
            </w:pPr>
            <w:r w:rsidRPr="009A2436">
              <w:rPr>
                <w:rFonts w:eastAsiaTheme="minorEastAsia" w:hint="eastAsia"/>
                <w:kern w:val="2"/>
                <w:lang w:eastAsia="zh-CN"/>
              </w:rPr>
              <w:t>Outdoor</w:t>
            </w:r>
          </w:p>
          <w:p w:rsidR="00EC703E" w:rsidRPr="009A2436" w:rsidRDefault="00EC703E">
            <w:pPr>
              <w:spacing w:beforeLines="50" w:before="120" w:afterLines="50"/>
              <w:jc w:val="center"/>
              <w:rPr>
                <w:rFonts w:eastAsiaTheme="minorEastAsia"/>
                <w:kern w:val="2"/>
                <w:lang w:eastAsia="zh-CN"/>
              </w:rPr>
            </w:pPr>
            <w:r w:rsidRPr="009A2436">
              <w:rPr>
                <w:rFonts w:eastAsiaTheme="minorEastAsia" w:hint="eastAsia"/>
                <w:kern w:val="2"/>
                <w:lang w:eastAsia="zh-CN"/>
              </w:rPr>
              <w:t>(25</w:t>
            </w:r>
            <w:r w:rsidRPr="009A2436">
              <w:rPr>
                <w:rFonts w:eastAsiaTheme="minorEastAsia"/>
                <w:kern w:val="2"/>
                <w:lang w:eastAsia="zh-CN"/>
              </w:rPr>
              <w:t xml:space="preserve"> </w:t>
            </w:r>
            <w:r w:rsidRPr="009A2436">
              <w:rPr>
                <w:rFonts w:eastAsiaTheme="minorEastAsia" w:hint="eastAsia"/>
                <w:kern w:val="2"/>
                <w:lang w:eastAsia="zh-CN"/>
              </w:rPr>
              <w:t>Hz Doppler)</w:t>
            </w:r>
          </w:p>
        </w:tc>
        <w:tc>
          <w:tcPr>
            <w:tcW w:w="2410" w:type="dxa"/>
            <w:vAlign w:val="center"/>
          </w:tcPr>
          <w:p w:rsidR="00EC703E" w:rsidRPr="009A2436" w:rsidRDefault="00EC703E">
            <w:pPr>
              <w:spacing w:beforeLines="50" w:before="120" w:afterLines="50"/>
              <w:jc w:val="center"/>
              <w:rPr>
                <w:rFonts w:eastAsiaTheme="minorEastAsia"/>
                <w:kern w:val="2"/>
                <w:lang w:eastAsia="zh-CN"/>
              </w:rPr>
            </w:pPr>
            <w:r w:rsidRPr="009A2436">
              <w:rPr>
                <w:rFonts w:eastAsiaTheme="minorEastAsia" w:hint="eastAsia"/>
                <w:kern w:val="2"/>
                <w:lang w:eastAsia="zh-CN"/>
              </w:rPr>
              <w:t>26.3</w:t>
            </w:r>
          </w:p>
        </w:tc>
        <w:tc>
          <w:tcPr>
            <w:tcW w:w="2517" w:type="dxa"/>
            <w:vAlign w:val="center"/>
          </w:tcPr>
          <w:p w:rsidR="00EC703E" w:rsidRPr="009A2436" w:rsidRDefault="00EC703E">
            <w:pPr>
              <w:spacing w:beforeLines="50" w:before="120" w:afterLines="50"/>
              <w:jc w:val="center"/>
              <w:rPr>
                <w:rFonts w:eastAsiaTheme="minorEastAsia"/>
                <w:kern w:val="2"/>
                <w:lang w:eastAsia="zh-CN"/>
              </w:rPr>
            </w:pPr>
            <w:r w:rsidRPr="009A2436">
              <w:rPr>
                <w:rFonts w:eastAsiaTheme="minorEastAsia" w:hint="eastAsia"/>
                <w:kern w:val="2"/>
                <w:lang w:eastAsia="zh-CN"/>
              </w:rPr>
              <w:t>23.5</w:t>
            </w:r>
          </w:p>
        </w:tc>
      </w:tr>
    </w:tbl>
    <w:p w:rsidR="009720CD" w:rsidRPr="009A2436" w:rsidRDefault="009720CD" w:rsidP="007978A6">
      <w:pPr>
        <w:rPr>
          <w:b/>
          <w:kern w:val="2"/>
          <w:lang w:eastAsia="zh-CN"/>
        </w:rPr>
      </w:pPr>
    </w:p>
    <w:p w:rsidR="007978A6" w:rsidRPr="009A2436" w:rsidRDefault="007978A6" w:rsidP="007978A6">
      <w:pPr>
        <w:rPr>
          <w:rFonts w:eastAsiaTheme="minorEastAsia"/>
          <w:b/>
          <w:kern w:val="2"/>
          <w:lang w:eastAsia="zh-CN"/>
        </w:rPr>
      </w:pPr>
      <w:bookmarkStart w:id="45" w:name="OLE_LINK62"/>
      <w:bookmarkStart w:id="46" w:name="OLE_LINK63"/>
      <w:bookmarkStart w:id="47" w:name="OLE_LINK64"/>
      <w:bookmarkStart w:id="48" w:name="OLE_LINK440"/>
      <w:r w:rsidRPr="009A2436">
        <w:rPr>
          <w:b/>
          <w:kern w:val="2"/>
          <w:lang w:eastAsia="zh-CN"/>
        </w:rPr>
        <w:t xml:space="preserve">Observation 1: </w:t>
      </w:r>
      <w:bookmarkStart w:id="49" w:name="OLE_LINK65"/>
      <w:bookmarkStart w:id="50" w:name="OLE_LINK66"/>
      <w:r w:rsidR="002C1D7F" w:rsidRPr="009A2436">
        <w:rPr>
          <w:b/>
          <w:kern w:val="2"/>
          <w:lang w:eastAsia="zh-CN"/>
        </w:rPr>
        <w:t>For</w:t>
      </w:r>
      <w:r w:rsidRPr="009A2436">
        <w:rPr>
          <w:rFonts w:hint="eastAsia"/>
          <w:b/>
          <w:kern w:val="2"/>
          <w:lang w:eastAsia="zh-CN"/>
        </w:rPr>
        <w:t xml:space="preserve"> in</w:t>
      </w:r>
      <w:r w:rsidR="002C1D7F" w:rsidRPr="009A2436">
        <w:rPr>
          <w:b/>
          <w:kern w:val="2"/>
          <w:lang w:eastAsia="zh-CN"/>
        </w:rPr>
        <w:t>-</w:t>
      </w:r>
      <w:r w:rsidRPr="009A2436">
        <w:rPr>
          <w:rFonts w:hint="eastAsia"/>
          <w:b/>
          <w:kern w:val="2"/>
          <w:lang w:eastAsia="zh-CN"/>
        </w:rPr>
        <w:t>band</w:t>
      </w:r>
      <w:r w:rsidR="002C1D7F" w:rsidRPr="009A2436">
        <w:rPr>
          <w:b/>
          <w:kern w:val="2"/>
          <w:lang w:eastAsia="zh-CN"/>
        </w:rPr>
        <w:t xml:space="preserve"> deployments</w:t>
      </w:r>
      <w:bookmarkEnd w:id="49"/>
      <w:bookmarkEnd w:id="50"/>
      <w:r w:rsidRPr="009A2436">
        <w:rPr>
          <w:rFonts w:hint="eastAsia"/>
          <w:b/>
          <w:kern w:val="2"/>
          <w:lang w:eastAsia="zh-CN"/>
        </w:rPr>
        <w:t xml:space="preserve">, </w:t>
      </w:r>
      <w:bookmarkStart w:id="51" w:name="OLE_LINK15"/>
      <w:bookmarkStart w:id="52" w:name="OLE_LINK16"/>
      <w:r w:rsidR="00C50CDC" w:rsidRPr="009A2436">
        <w:rPr>
          <w:b/>
          <w:kern w:val="2"/>
          <w:lang w:eastAsia="zh-CN"/>
        </w:rPr>
        <w:t>29.1</w:t>
      </w:r>
      <w:r w:rsidRPr="009A2436">
        <w:rPr>
          <w:rFonts w:hint="eastAsia"/>
          <w:b/>
          <w:kern w:val="2"/>
          <w:lang w:eastAsia="zh-CN"/>
        </w:rPr>
        <w:t xml:space="preserve">, </w:t>
      </w:r>
      <w:r w:rsidR="00C50CDC" w:rsidRPr="009A2436">
        <w:rPr>
          <w:b/>
          <w:kern w:val="2"/>
          <w:lang w:eastAsia="zh-CN"/>
        </w:rPr>
        <w:t>27.8</w:t>
      </w:r>
      <w:r w:rsidR="00E65DCD" w:rsidRPr="009A2436">
        <w:rPr>
          <w:rFonts w:hint="eastAsia"/>
          <w:b/>
          <w:kern w:val="2"/>
          <w:lang w:eastAsia="zh-CN"/>
        </w:rPr>
        <w:t xml:space="preserve"> </w:t>
      </w:r>
      <w:r w:rsidR="00E65DCD" w:rsidRPr="009A2436">
        <w:rPr>
          <w:b/>
          <w:lang w:eastAsia="zh-CN"/>
        </w:rPr>
        <w:t>and</w:t>
      </w:r>
      <w:r w:rsidRPr="009A2436">
        <w:rPr>
          <w:rFonts w:hint="eastAsia"/>
          <w:b/>
          <w:kern w:val="2"/>
          <w:lang w:eastAsia="zh-CN"/>
        </w:rPr>
        <w:t xml:space="preserve"> </w:t>
      </w:r>
      <w:bookmarkEnd w:id="51"/>
      <w:bookmarkEnd w:id="52"/>
      <w:r w:rsidR="00C50CDC" w:rsidRPr="009A2436">
        <w:rPr>
          <w:b/>
          <w:kern w:val="2"/>
          <w:lang w:eastAsia="zh-CN"/>
        </w:rPr>
        <w:t>28.7</w:t>
      </w:r>
      <w:r w:rsidRPr="009A2436">
        <w:rPr>
          <w:b/>
          <w:kern w:val="2"/>
          <w:lang w:eastAsia="zh-CN"/>
        </w:rPr>
        <w:t xml:space="preserve"> meters </w:t>
      </w:r>
      <w:r w:rsidRPr="009A2436">
        <w:rPr>
          <w:rFonts w:eastAsiaTheme="minorEastAsia" w:hint="eastAsia"/>
          <w:b/>
          <w:kern w:val="2"/>
          <w:lang w:eastAsia="zh-CN"/>
        </w:rPr>
        <w:t xml:space="preserve">horizontal accuracy </w:t>
      </w:r>
      <w:r w:rsidRPr="009A2436">
        <w:rPr>
          <w:rFonts w:eastAsiaTheme="minorEastAsia"/>
          <w:b/>
          <w:kern w:val="2"/>
          <w:lang w:eastAsia="zh-CN"/>
        </w:rPr>
        <w:t xml:space="preserve">can be achieved for </w:t>
      </w:r>
      <w:r w:rsidRPr="009A2436">
        <w:rPr>
          <w:rFonts w:eastAsiaTheme="minorEastAsia" w:hint="eastAsia"/>
          <w:b/>
          <w:kern w:val="2"/>
          <w:lang w:eastAsia="zh-CN"/>
        </w:rPr>
        <w:t>67</w:t>
      </w:r>
      <w:r w:rsidRPr="009A2436">
        <w:rPr>
          <w:rFonts w:eastAsiaTheme="minorEastAsia"/>
          <w:b/>
          <w:kern w:val="2"/>
          <w:lang w:eastAsia="zh-CN"/>
        </w:rPr>
        <w:t>%</w:t>
      </w:r>
      <w:r w:rsidRPr="009A2436">
        <w:rPr>
          <w:rFonts w:eastAsiaTheme="minorEastAsia" w:hint="eastAsia"/>
          <w:b/>
          <w:kern w:val="2"/>
          <w:lang w:eastAsia="zh-CN"/>
        </w:rPr>
        <w:t xml:space="preserve"> </w:t>
      </w:r>
      <w:r w:rsidRPr="009A2436">
        <w:rPr>
          <w:rFonts w:eastAsiaTheme="minorEastAsia"/>
          <w:b/>
          <w:kern w:val="2"/>
          <w:lang w:eastAsia="zh-CN"/>
        </w:rPr>
        <w:t>of UEs in</w:t>
      </w:r>
      <w:r w:rsidRPr="009A2436">
        <w:rPr>
          <w:rFonts w:eastAsiaTheme="minorEastAsia" w:hint="eastAsia"/>
          <w:b/>
          <w:kern w:val="2"/>
          <w:lang w:eastAsia="zh-CN"/>
        </w:rPr>
        <w:t xml:space="preserve"> indoor</w:t>
      </w:r>
      <w:r w:rsidR="002C1D7F" w:rsidRPr="009A2436">
        <w:rPr>
          <w:rFonts w:eastAsiaTheme="minorEastAsia"/>
          <w:b/>
          <w:kern w:val="2"/>
          <w:lang w:eastAsia="zh-CN"/>
        </w:rPr>
        <w:t xml:space="preserve"> </w:t>
      </w:r>
      <w:r w:rsidR="003365A3" w:rsidRPr="009A2436">
        <w:rPr>
          <w:rFonts w:eastAsiaTheme="minorEastAsia"/>
          <w:b/>
          <w:kern w:val="2"/>
          <w:lang w:eastAsia="zh-CN"/>
        </w:rPr>
        <w:t>1</w:t>
      </w:r>
      <w:r w:rsidR="00AB1854" w:rsidRPr="009A2436">
        <w:rPr>
          <w:rFonts w:eastAsiaTheme="minorEastAsia"/>
          <w:b/>
          <w:kern w:val="2"/>
          <w:lang w:eastAsia="zh-CN"/>
        </w:rPr>
        <w:t xml:space="preserve"> </w:t>
      </w:r>
      <w:r w:rsidR="003365A3" w:rsidRPr="009A2436">
        <w:rPr>
          <w:rFonts w:eastAsiaTheme="minorEastAsia"/>
          <w:b/>
          <w:kern w:val="2"/>
          <w:lang w:eastAsia="zh-CN"/>
        </w:rPr>
        <w:t xml:space="preserve">Hz </w:t>
      </w:r>
      <w:r w:rsidR="00656253" w:rsidRPr="009A2436">
        <w:rPr>
          <w:rFonts w:eastAsiaTheme="minorEastAsia"/>
          <w:b/>
          <w:kern w:val="2"/>
          <w:lang w:eastAsia="zh-CN"/>
        </w:rPr>
        <w:t>Doppler</w:t>
      </w:r>
      <w:r w:rsidRPr="009A2436">
        <w:rPr>
          <w:rFonts w:eastAsiaTheme="minorEastAsia" w:hint="eastAsia"/>
          <w:b/>
          <w:kern w:val="2"/>
          <w:lang w:eastAsia="zh-CN"/>
        </w:rPr>
        <w:t>, outdoor</w:t>
      </w:r>
      <w:r w:rsidR="002C1D7F" w:rsidRPr="009A2436">
        <w:rPr>
          <w:rFonts w:eastAsiaTheme="minorEastAsia"/>
          <w:b/>
          <w:kern w:val="2"/>
          <w:lang w:eastAsia="zh-CN"/>
        </w:rPr>
        <w:t xml:space="preserve"> </w:t>
      </w:r>
      <w:r w:rsidRPr="009A2436">
        <w:rPr>
          <w:rFonts w:eastAsiaTheme="minorEastAsia" w:hint="eastAsia"/>
          <w:b/>
          <w:kern w:val="2"/>
          <w:lang w:eastAsia="zh-CN"/>
        </w:rPr>
        <w:t>2.5</w:t>
      </w:r>
      <w:r w:rsidR="00AB1854" w:rsidRPr="009A2436">
        <w:rPr>
          <w:rFonts w:eastAsiaTheme="minorEastAsia"/>
          <w:b/>
          <w:kern w:val="2"/>
          <w:lang w:eastAsia="zh-CN"/>
        </w:rPr>
        <w:t xml:space="preserve"> </w:t>
      </w:r>
      <w:r w:rsidRPr="009A2436">
        <w:rPr>
          <w:rFonts w:eastAsiaTheme="minorEastAsia" w:hint="eastAsia"/>
          <w:b/>
          <w:kern w:val="2"/>
          <w:lang w:eastAsia="zh-CN"/>
        </w:rPr>
        <w:t xml:space="preserve">Hz </w:t>
      </w:r>
      <w:r w:rsidR="00656253" w:rsidRPr="009A2436">
        <w:rPr>
          <w:rFonts w:eastAsiaTheme="minorEastAsia" w:hint="eastAsia"/>
          <w:b/>
          <w:kern w:val="2"/>
          <w:lang w:eastAsia="zh-CN"/>
        </w:rPr>
        <w:t>Doppler</w:t>
      </w:r>
      <w:r w:rsidR="00BC6DAA" w:rsidRPr="009A2436">
        <w:rPr>
          <w:rFonts w:eastAsiaTheme="minorEastAsia"/>
          <w:b/>
          <w:kern w:val="2"/>
          <w:lang w:eastAsia="zh-CN"/>
        </w:rPr>
        <w:t>,</w:t>
      </w:r>
      <w:r w:rsidRPr="009A2436">
        <w:rPr>
          <w:rFonts w:eastAsiaTheme="minorEastAsia" w:hint="eastAsia"/>
          <w:b/>
          <w:kern w:val="2"/>
          <w:lang w:eastAsia="zh-CN"/>
        </w:rPr>
        <w:t xml:space="preserve"> and outdoor</w:t>
      </w:r>
      <w:r w:rsidR="002C1D7F" w:rsidRPr="009A2436">
        <w:rPr>
          <w:rFonts w:eastAsiaTheme="minorEastAsia"/>
          <w:b/>
          <w:kern w:val="2"/>
          <w:lang w:eastAsia="zh-CN"/>
        </w:rPr>
        <w:t xml:space="preserve"> </w:t>
      </w:r>
      <w:r w:rsidRPr="009A2436">
        <w:rPr>
          <w:rFonts w:eastAsiaTheme="minorEastAsia" w:hint="eastAsia"/>
          <w:b/>
          <w:kern w:val="2"/>
          <w:lang w:eastAsia="zh-CN"/>
        </w:rPr>
        <w:t>25</w:t>
      </w:r>
      <w:r w:rsidR="00AB1854" w:rsidRPr="009A2436">
        <w:rPr>
          <w:rFonts w:eastAsiaTheme="minorEastAsia"/>
          <w:b/>
          <w:kern w:val="2"/>
          <w:lang w:eastAsia="zh-CN"/>
        </w:rPr>
        <w:t xml:space="preserve"> </w:t>
      </w:r>
      <w:r w:rsidRPr="009A2436">
        <w:rPr>
          <w:rFonts w:eastAsiaTheme="minorEastAsia" w:hint="eastAsia"/>
          <w:b/>
          <w:kern w:val="2"/>
          <w:lang w:eastAsia="zh-CN"/>
        </w:rPr>
        <w:t xml:space="preserve">Hz </w:t>
      </w:r>
      <w:r w:rsidR="00656253" w:rsidRPr="009A2436">
        <w:rPr>
          <w:rFonts w:eastAsiaTheme="minorEastAsia" w:hint="eastAsia"/>
          <w:b/>
          <w:kern w:val="2"/>
          <w:lang w:eastAsia="zh-CN"/>
        </w:rPr>
        <w:t>Doppler</w:t>
      </w:r>
      <w:r w:rsidRPr="009A2436">
        <w:rPr>
          <w:rFonts w:eastAsiaTheme="minorEastAsia" w:hint="eastAsia"/>
          <w:b/>
          <w:kern w:val="2"/>
          <w:lang w:eastAsia="zh-CN"/>
        </w:rPr>
        <w:t xml:space="preserve"> scenarios</w:t>
      </w:r>
      <w:bookmarkStart w:id="53" w:name="OLE_LINK11"/>
      <w:bookmarkStart w:id="54" w:name="OLE_LINK12"/>
      <w:r w:rsidR="0018086A" w:rsidRPr="009A2436">
        <w:rPr>
          <w:rFonts w:eastAsiaTheme="minorEastAsia" w:hint="eastAsia"/>
          <w:b/>
          <w:kern w:val="2"/>
          <w:lang w:eastAsia="zh-CN"/>
        </w:rPr>
        <w:t xml:space="preserve">, </w:t>
      </w:r>
      <w:bookmarkStart w:id="55" w:name="OLE_LINK13"/>
      <w:bookmarkStart w:id="56" w:name="OLE_LINK14"/>
      <w:bookmarkStart w:id="57" w:name="OLE_LINK19"/>
      <w:r w:rsidR="0018086A" w:rsidRPr="009A2436">
        <w:rPr>
          <w:rFonts w:eastAsiaTheme="minorEastAsia" w:hint="eastAsia"/>
          <w:b/>
          <w:kern w:val="2"/>
          <w:lang w:eastAsia="zh-CN"/>
        </w:rPr>
        <w:t xml:space="preserve">assuming a measurement time of </w:t>
      </w:r>
      <w:r w:rsidR="00C50CDC" w:rsidRPr="009A2436">
        <w:rPr>
          <w:rFonts w:eastAsiaTheme="minorEastAsia"/>
          <w:b/>
          <w:kern w:val="2"/>
          <w:lang w:eastAsia="zh-CN"/>
        </w:rPr>
        <w:t>600</w:t>
      </w:r>
      <w:r w:rsidR="0018086A" w:rsidRPr="009A2436">
        <w:rPr>
          <w:rFonts w:eastAsiaTheme="minorEastAsia" w:hint="eastAsia"/>
          <w:b/>
          <w:kern w:val="2"/>
          <w:lang w:eastAsia="zh-CN"/>
        </w:rPr>
        <w:t>ms</w:t>
      </w:r>
      <w:bookmarkEnd w:id="53"/>
      <w:bookmarkEnd w:id="54"/>
      <w:bookmarkEnd w:id="55"/>
      <w:bookmarkEnd w:id="56"/>
      <w:bookmarkEnd w:id="57"/>
      <w:r w:rsidRPr="009A2436">
        <w:rPr>
          <w:rFonts w:eastAsiaTheme="minorEastAsia"/>
          <w:b/>
          <w:kern w:val="2"/>
          <w:lang w:eastAsia="zh-CN"/>
        </w:rPr>
        <w:t>.</w:t>
      </w:r>
    </w:p>
    <w:p w:rsidR="007978A6" w:rsidRPr="009A2436" w:rsidRDefault="007978A6" w:rsidP="007978A6">
      <w:pPr>
        <w:rPr>
          <w:rFonts w:eastAsiaTheme="minorEastAsia"/>
          <w:b/>
          <w:kern w:val="2"/>
          <w:lang w:eastAsia="zh-CN"/>
        </w:rPr>
      </w:pPr>
      <w:r w:rsidRPr="009A2436">
        <w:rPr>
          <w:b/>
          <w:kern w:val="2"/>
          <w:lang w:eastAsia="zh-CN"/>
        </w:rPr>
        <w:t xml:space="preserve">Observation </w:t>
      </w:r>
      <w:r w:rsidRPr="009A2436">
        <w:rPr>
          <w:rFonts w:hint="eastAsia"/>
          <w:b/>
          <w:kern w:val="2"/>
          <w:lang w:eastAsia="zh-CN"/>
        </w:rPr>
        <w:t>2</w:t>
      </w:r>
      <w:r w:rsidRPr="009A2436">
        <w:rPr>
          <w:b/>
          <w:kern w:val="2"/>
          <w:lang w:eastAsia="zh-CN"/>
        </w:rPr>
        <w:t xml:space="preserve">: </w:t>
      </w:r>
      <w:bookmarkStart w:id="58" w:name="OLE_LINK67"/>
      <w:bookmarkStart w:id="59" w:name="OLE_LINK68"/>
      <w:r w:rsidR="002C1D7F" w:rsidRPr="009A2436">
        <w:rPr>
          <w:b/>
          <w:kern w:val="2"/>
          <w:lang w:eastAsia="zh-CN"/>
        </w:rPr>
        <w:t>In</w:t>
      </w:r>
      <w:r w:rsidRPr="009A2436">
        <w:rPr>
          <w:rFonts w:hint="eastAsia"/>
          <w:b/>
          <w:kern w:val="2"/>
          <w:lang w:eastAsia="zh-CN"/>
        </w:rPr>
        <w:t xml:space="preserve"> standalone </w:t>
      </w:r>
      <w:r w:rsidR="002C1D7F" w:rsidRPr="009A2436">
        <w:rPr>
          <w:b/>
          <w:kern w:val="2"/>
          <w:lang w:eastAsia="zh-CN"/>
        </w:rPr>
        <w:t>deployments</w:t>
      </w:r>
      <w:bookmarkEnd w:id="58"/>
      <w:bookmarkEnd w:id="59"/>
      <w:r w:rsidRPr="009A2436">
        <w:rPr>
          <w:rFonts w:hint="eastAsia"/>
          <w:b/>
          <w:kern w:val="2"/>
          <w:lang w:eastAsia="zh-CN"/>
        </w:rPr>
        <w:t xml:space="preserve">, </w:t>
      </w:r>
      <w:bookmarkStart w:id="60" w:name="OLE_LINK17"/>
      <w:bookmarkStart w:id="61" w:name="OLE_LINK18"/>
      <w:r w:rsidR="00C50CDC" w:rsidRPr="009A2436">
        <w:rPr>
          <w:b/>
          <w:kern w:val="2"/>
          <w:lang w:eastAsia="zh-CN"/>
        </w:rPr>
        <w:t>27.1</w:t>
      </w:r>
      <w:r w:rsidRPr="009A2436">
        <w:rPr>
          <w:rFonts w:hint="eastAsia"/>
          <w:b/>
          <w:kern w:val="2"/>
          <w:lang w:eastAsia="zh-CN"/>
        </w:rPr>
        <w:t xml:space="preserve">, </w:t>
      </w:r>
      <w:r w:rsidR="00C50CDC" w:rsidRPr="009A2436">
        <w:rPr>
          <w:b/>
          <w:kern w:val="2"/>
          <w:lang w:eastAsia="zh-CN"/>
        </w:rPr>
        <w:t>24.6</w:t>
      </w:r>
      <w:r w:rsidR="00E65DCD" w:rsidRPr="009A2436">
        <w:rPr>
          <w:b/>
          <w:lang w:eastAsia="zh-CN"/>
        </w:rPr>
        <w:t>and</w:t>
      </w:r>
      <w:r w:rsidR="00E65DCD" w:rsidRPr="009A2436">
        <w:rPr>
          <w:rFonts w:hint="eastAsia"/>
          <w:b/>
          <w:lang w:eastAsia="zh-CN"/>
        </w:rPr>
        <w:t xml:space="preserve"> </w:t>
      </w:r>
      <w:bookmarkEnd w:id="60"/>
      <w:bookmarkEnd w:id="61"/>
      <w:r w:rsidR="00C50CDC" w:rsidRPr="009A2436">
        <w:rPr>
          <w:b/>
          <w:kern w:val="2"/>
          <w:lang w:eastAsia="zh-CN"/>
        </w:rPr>
        <w:t>26.3</w:t>
      </w:r>
      <w:r w:rsidRPr="009A2436">
        <w:rPr>
          <w:b/>
          <w:kern w:val="2"/>
          <w:lang w:eastAsia="zh-CN"/>
        </w:rPr>
        <w:t xml:space="preserve"> meters </w:t>
      </w:r>
      <w:r w:rsidRPr="009A2436">
        <w:rPr>
          <w:rFonts w:eastAsiaTheme="minorEastAsia" w:hint="eastAsia"/>
          <w:b/>
          <w:kern w:val="2"/>
          <w:lang w:eastAsia="zh-CN"/>
        </w:rPr>
        <w:t xml:space="preserve">horizontal accuracy </w:t>
      </w:r>
      <w:r w:rsidRPr="009A2436">
        <w:rPr>
          <w:rFonts w:eastAsiaTheme="minorEastAsia"/>
          <w:b/>
          <w:kern w:val="2"/>
          <w:lang w:eastAsia="zh-CN"/>
        </w:rPr>
        <w:t xml:space="preserve">can be achieved for </w:t>
      </w:r>
      <w:r w:rsidRPr="009A2436">
        <w:rPr>
          <w:rFonts w:eastAsiaTheme="minorEastAsia" w:hint="eastAsia"/>
          <w:b/>
          <w:kern w:val="2"/>
          <w:lang w:eastAsia="zh-CN"/>
        </w:rPr>
        <w:t>67</w:t>
      </w:r>
      <w:r w:rsidRPr="009A2436">
        <w:rPr>
          <w:rFonts w:eastAsiaTheme="minorEastAsia"/>
          <w:b/>
          <w:kern w:val="2"/>
          <w:lang w:eastAsia="zh-CN"/>
        </w:rPr>
        <w:t>%</w:t>
      </w:r>
      <w:r w:rsidRPr="009A2436">
        <w:rPr>
          <w:rFonts w:eastAsiaTheme="minorEastAsia" w:hint="eastAsia"/>
          <w:b/>
          <w:kern w:val="2"/>
          <w:lang w:eastAsia="zh-CN"/>
        </w:rPr>
        <w:t xml:space="preserve"> </w:t>
      </w:r>
      <w:r w:rsidRPr="009A2436">
        <w:rPr>
          <w:rFonts w:eastAsiaTheme="minorEastAsia"/>
          <w:b/>
          <w:kern w:val="2"/>
          <w:lang w:eastAsia="zh-CN"/>
        </w:rPr>
        <w:t>of UEs in</w:t>
      </w:r>
      <w:r w:rsidRPr="009A2436">
        <w:rPr>
          <w:rFonts w:eastAsiaTheme="minorEastAsia" w:hint="eastAsia"/>
          <w:b/>
          <w:kern w:val="2"/>
          <w:lang w:eastAsia="zh-CN"/>
        </w:rPr>
        <w:t xml:space="preserve"> indoor</w:t>
      </w:r>
      <w:r w:rsidR="002C1D7F" w:rsidRPr="009A2436">
        <w:rPr>
          <w:rFonts w:eastAsiaTheme="minorEastAsia"/>
          <w:b/>
          <w:kern w:val="2"/>
          <w:lang w:eastAsia="zh-CN"/>
        </w:rPr>
        <w:t xml:space="preserve"> </w:t>
      </w:r>
      <w:r w:rsidR="003365A3" w:rsidRPr="009A2436">
        <w:rPr>
          <w:rFonts w:eastAsiaTheme="minorEastAsia"/>
          <w:b/>
          <w:kern w:val="2"/>
          <w:lang w:eastAsia="zh-CN"/>
        </w:rPr>
        <w:t>1</w:t>
      </w:r>
      <w:r w:rsidR="00AB1854" w:rsidRPr="009A2436">
        <w:rPr>
          <w:rFonts w:eastAsiaTheme="minorEastAsia"/>
          <w:b/>
          <w:kern w:val="2"/>
          <w:lang w:eastAsia="zh-CN"/>
        </w:rPr>
        <w:t xml:space="preserve"> </w:t>
      </w:r>
      <w:r w:rsidR="003365A3" w:rsidRPr="009A2436">
        <w:rPr>
          <w:rFonts w:eastAsiaTheme="minorEastAsia"/>
          <w:b/>
          <w:kern w:val="2"/>
          <w:lang w:eastAsia="zh-CN"/>
        </w:rPr>
        <w:t xml:space="preserve">Hz </w:t>
      </w:r>
      <w:r w:rsidR="00656253" w:rsidRPr="009A2436">
        <w:rPr>
          <w:rFonts w:eastAsiaTheme="minorEastAsia"/>
          <w:b/>
          <w:kern w:val="2"/>
          <w:lang w:eastAsia="zh-CN"/>
        </w:rPr>
        <w:t>Doppler</w:t>
      </w:r>
      <w:r w:rsidRPr="009A2436">
        <w:rPr>
          <w:rFonts w:eastAsiaTheme="minorEastAsia" w:hint="eastAsia"/>
          <w:b/>
          <w:kern w:val="2"/>
          <w:lang w:eastAsia="zh-CN"/>
        </w:rPr>
        <w:t>, outdoor</w:t>
      </w:r>
      <w:r w:rsidR="002C1D7F" w:rsidRPr="009A2436">
        <w:rPr>
          <w:rFonts w:eastAsiaTheme="minorEastAsia"/>
          <w:b/>
          <w:kern w:val="2"/>
          <w:lang w:eastAsia="zh-CN"/>
        </w:rPr>
        <w:t xml:space="preserve"> </w:t>
      </w:r>
      <w:r w:rsidRPr="009A2436">
        <w:rPr>
          <w:rFonts w:eastAsiaTheme="minorEastAsia" w:hint="eastAsia"/>
          <w:b/>
          <w:kern w:val="2"/>
          <w:lang w:eastAsia="zh-CN"/>
        </w:rPr>
        <w:t>2.5</w:t>
      </w:r>
      <w:r w:rsidR="00AB1854" w:rsidRPr="009A2436">
        <w:rPr>
          <w:rFonts w:eastAsiaTheme="minorEastAsia"/>
          <w:b/>
          <w:kern w:val="2"/>
          <w:lang w:eastAsia="zh-CN"/>
        </w:rPr>
        <w:t xml:space="preserve"> </w:t>
      </w:r>
      <w:r w:rsidRPr="009A2436">
        <w:rPr>
          <w:rFonts w:eastAsiaTheme="minorEastAsia" w:hint="eastAsia"/>
          <w:b/>
          <w:kern w:val="2"/>
          <w:lang w:eastAsia="zh-CN"/>
        </w:rPr>
        <w:t xml:space="preserve">Hz </w:t>
      </w:r>
      <w:r w:rsidR="00656253" w:rsidRPr="009A2436">
        <w:rPr>
          <w:rFonts w:eastAsiaTheme="minorEastAsia" w:hint="eastAsia"/>
          <w:b/>
          <w:kern w:val="2"/>
          <w:lang w:eastAsia="zh-CN"/>
        </w:rPr>
        <w:t>Doppler</w:t>
      </w:r>
      <w:r w:rsidR="00BC6DAA" w:rsidRPr="009A2436">
        <w:rPr>
          <w:rFonts w:eastAsiaTheme="minorEastAsia"/>
          <w:b/>
          <w:kern w:val="2"/>
          <w:lang w:eastAsia="zh-CN"/>
        </w:rPr>
        <w:t>,</w:t>
      </w:r>
      <w:r w:rsidRPr="009A2436">
        <w:rPr>
          <w:rFonts w:eastAsiaTheme="minorEastAsia" w:hint="eastAsia"/>
          <w:b/>
          <w:kern w:val="2"/>
          <w:lang w:eastAsia="zh-CN"/>
        </w:rPr>
        <w:t xml:space="preserve"> and outdoor</w:t>
      </w:r>
      <w:r w:rsidR="002C1D7F" w:rsidRPr="009A2436">
        <w:rPr>
          <w:rFonts w:eastAsiaTheme="minorEastAsia"/>
          <w:b/>
          <w:kern w:val="2"/>
          <w:lang w:eastAsia="zh-CN"/>
        </w:rPr>
        <w:t xml:space="preserve"> </w:t>
      </w:r>
      <w:r w:rsidRPr="009A2436">
        <w:rPr>
          <w:rFonts w:eastAsiaTheme="minorEastAsia" w:hint="eastAsia"/>
          <w:b/>
          <w:kern w:val="2"/>
          <w:lang w:eastAsia="zh-CN"/>
        </w:rPr>
        <w:t>25</w:t>
      </w:r>
      <w:r w:rsidR="00AB1854" w:rsidRPr="009A2436">
        <w:rPr>
          <w:rFonts w:eastAsiaTheme="minorEastAsia"/>
          <w:b/>
          <w:kern w:val="2"/>
          <w:lang w:eastAsia="zh-CN"/>
        </w:rPr>
        <w:t xml:space="preserve"> </w:t>
      </w:r>
      <w:r w:rsidRPr="009A2436">
        <w:rPr>
          <w:rFonts w:eastAsiaTheme="minorEastAsia" w:hint="eastAsia"/>
          <w:b/>
          <w:kern w:val="2"/>
          <w:lang w:eastAsia="zh-CN"/>
        </w:rPr>
        <w:t xml:space="preserve">Hz </w:t>
      </w:r>
      <w:r w:rsidR="00656253" w:rsidRPr="009A2436">
        <w:rPr>
          <w:rFonts w:eastAsiaTheme="minorEastAsia" w:hint="eastAsia"/>
          <w:b/>
          <w:kern w:val="2"/>
          <w:lang w:eastAsia="zh-CN"/>
        </w:rPr>
        <w:t>Doppler</w:t>
      </w:r>
      <w:r w:rsidRPr="009A2436">
        <w:rPr>
          <w:rFonts w:eastAsiaTheme="minorEastAsia" w:hint="eastAsia"/>
          <w:b/>
          <w:kern w:val="2"/>
          <w:lang w:eastAsia="zh-CN"/>
        </w:rPr>
        <w:t xml:space="preserve"> scenarios</w:t>
      </w:r>
      <w:r w:rsidR="0018086A" w:rsidRPr="009A2436">
        <w:rPr>
          <w:rFonts w:eastAsiaTheme="minorEastAsia" w:hint="eastAsia"/>
          <w:b/>
          <w:kern w:val="2"/>
          <w:lang w:eastAsia="zh-CN"/>
        </w:rPr>
        <w:t xml:space="preserve">, assuming a measurement time of </w:t>
      </w:r>
      <w:r w:rsidR="00C50CDC" w:rsidRPr="009A2436">
        <w:rPr>
          <w:rFonts w:eastAsiaTheme="minorEastAsia"/>
          <w:b/>
          <w:kern w:val="2"/>
          <w:lang w:eastAsia="zh-CN"/>
        </w:rPr>
        <w:t>600</w:t>
      </w:r>
      <w:r w:rsidR="0018086A" w:rsidRPr="009A2436">
        <w:rPr>
          <w:rFonts w:eastAsiaTheme="minorEastAsia" w:hint="eastAsia"/>
          <w:b/>
          <w:kern w:val="2"/>
          <w:lang w:eastAsia="zh-CN"/>
        </w:rPr>
        <w:t>ms</w:t>
      </w:r>
      <w:r w:rsidRPr="009A2436">
        <w:rPr>
          <w:rFonts w:eastAsiaTheme="minorEastAsia"/>
          <w:b/>
          <w:kern w:val="2"/>
          <w:lang w:eastAsia="zh-CN"/>
        </w:rPr>
        <w:t>.</w:t>
      </w:r>
    </w:p>
    <w:bookmarkEnd w:id="45"/>
    <w:bookmarkEnd w:id="46"/>
    <w:bookmarkEnd w:id="47"/>
    <w:bookmarkEnd w:id="48"/>
    <w:p w:rsidR="00721F16" w:rsidRPr="009A2436" w:rsidRDefault="00721F16" w:rsidP="00721F16">
      <w:pPr>
        <w:pStyle w:val="Heading1"/>
        <w:rPr>
          <w:kern w:val="2"/>
          <w:lang w:eastAsia="zh-CN"/>
        </w:rPr>
      </w:pPr>
      <w:r w:rsidRPr="009A2436">
        <w:rPr>
          <w:kern w:val="2"/>
          <w:lang w:eastAsia="zh-CN"/>
        </w:rPr>
        <w:t>Conclusion</w:t>
      </w:r>
    </w:p>
    <w:p w:rsidR="00196277" w:rsidRPr="009A2436" w:rsidRDefault="005529A4" w:rsidP="008D4433">
      <w:pPr>
        <w:rPr>
          <w:kern w:val="2"/>
          <w:lang w:eastAsia="zh-CN"/>
        </w:rPr>
      </w:pPr>
      <w:r w:rsidRPr="009A2436">
        <w:rPr>
          <w:rFonts w:hint="eastAsia"/>
          <w:kern w:val="2"/>
          <w:lang w:eastAsia="zh-CN"/>
        </w:rPr>
        <w:t>In this contribution, t</w:t>
      </w:r>
      <w:r w:rsidR="008D4433" w:rsidRPr="009A2436">
        <w:rPr>
          <w:kern w:val="2"/>
          <w:lang w:eastAsia="zh-CN"/>
        </w:rPr>
        <w:t xml:space="preserve">he </w:t>
      </w:r>
      <w:r w:rsidRPr="009A2436">
        <w:rPr>
          <w:rFonts w:hint="eastAsia"/>
          <w:kern w:val="2"/>
          <w:lang w:eastAsia="zh-CN"/>
        </w:rPr>
        <w:t>positioning accuracy of OTDOA</w:t>
      </w:r>
      <w:r w:rsidR="00742E27" w:rsidRPr="009A2436">
        <w:rPr>
          <w:kern w:val="2"/>
          <w:lang w:eastAsia="zh-CN"/>
        </w:rPr>
        <w:t xml:space="preserve"> based </w:t>
      </w:r>
      <w:r w:rsidR="00A17FA0" w:rsidRPr="009A2436">
        <w:rPr>
          <w:kern w:val="2"/>
          <w:lang w:eastAsia="zh-CN"/>
        </w:rPr>
        <w:t xml:space="preserve">on the </w:t>
      </w:r>
      <w:r w:rsidR="00742E27" w:rsidRPr="009A2436">
        <w:rPr>
          <w:kern w:val="2"/>
          <w:lang w:eastAsia="zh-CN"/>
        </w:rPr>
        <w:t>NPRS</w:t>
      </w:r>
      <w:r w:rsidR="005E2968" w:rsidRPr="009A2436">
        <w:rPr>
          <w:rFonts w:hint="eastAsia"/>
          <w:kern w:val="2"/>
          <w:lang w:eastAsia="zh-CN"/>
        </w:rPr>
        <w:t xml:space="preserve"> with LTE PRS RE pattern</w:t>
      </w:r>
      <w:r w:rsidR="00A17FA0" w:rsidRPr="009A2436">
        <w:rPr>
          <w:kern w:val="2"/>
          <w:lang w:eastAsia="zh-CN"/>
        </w:rPr>
        <w:t xml:space="preserve"> </w:t>
      </w:r>
      <w:r w:rsidRPr="009A2436">
        <w:rPr>
          <w:rFonts w:hint="eastAsia"/>
          <w:kern w:val="2"/>
          <w:lang w:eastAsia="zh-CN"/>
        </w:rPr>
        <w:t>for both</w:t>
      </w:r>
      <w:r w:rsidR="008F256C" w:rsidRPr="009A2436">
        <w:rPr>
          <w:kern w:val="2"/>
          <w:lang w:eastAsia="zh-CN"/>
        </w:rPr>
        <w:t xml:space="preserve"> standalone </w:t>
      </w:r>
      <w:r w:rsidRPr="009A2436">
        <w:rPr>
          <w:rFonts w:hint="eastAsia"/>
          <w:kern w:val="2"/>
          <w:lang w:eastAsia="zh-CN"/>
        </w:rPr>
        <w:t xml:space="preserve">operation mode </w:t>
      </w:r>
      <w:r w:rsidR="008F256C" w:rsidRPr="009A2436">
        <w:rPr>
          <w:kern w:val="2"/>
          <w:lang w:eastAsia="zh-CN"/>
        </w:rPr>
        <w:t>and in-band</w:t>
      </w:r>
      <w:r w:rsidRPr="009A2436">
        <w:rPr>
          <w:rFonts w:hint="eastAsia"/>
          <w:kern w:val="2"/>
          <w:lang w:eastAsia="zh-CN"/>
        </w:rPr>
        <w:t xml:space="preserve"> operation</w:t>
      </w:r>
      <w:r w:rsidR="008F256C" w:rsidRPr="009A2436">
        <w:rPr>
          <w:kern w:val="2"/>
          <w:lang w:eastAsia="zh-CN"/>
        </w:rPr>
        <w:t xml:space="preserve"> mode</w:t>
      </w:r>
      <w:r w:rsidRPr="009A2436">
        <w:rPr>
          <w:rFonts w:hint="eastAsia"/>
          <w:kern w:val="2"/>
          <w:lang w:eastAsia="zh-CN"/>
        </w:rPr>
        <w:t>s</w:t>
      </w:r>
      <w:r w:rsidR="008F256C" w:rsidRPr="009A2436">
        <w:rPr>
          <w:kern w:val="2"/>
          <w:lang w:eastAsia="zh-CN"/>
        </w:rPr>
        <w:t xml:space="preserve"> </w:t>
      </w:r>
      <w:r w:rsidR="008D4433" w:rsidRPr="009A2436">
        <w:rPr>
          <w:kern w:val="2"/>
          <w:lang w:eastAsia="zh-CN"/>
        </w:rPr>
        <w:t>are evaluated</w:t>
      </w:r>
      <w:r w:rsidRPr="009A2436">
        <w:rPr>
          <w:rFonts w:hint="eastAsia"/>
          <w:kern w:val="2"/>
          <w:lang w:eastAsia="zh-CN"/>
        </w:rPr>
        <w:t xml:space="preserve"> respectively</w:t>
      </w:r>
      <w:r w:rsidR="008D4433" w:rsidRPr="009A2436">
        <w:rPr>
          <w:kern w:val="2"/>
          <w:lang w:eastAsia="zh-CN"/>
        </w:rPr>
        <w:t>.</w:t>
      </w:r>
      <w:r w:rsidRPr="009A2436">
        <w:rPr>
          <w:rFonts w:hint="eastAsia"/>
          <w:kern w:val="2"/>
          <w:lang w:eastAsia="zh-CN"/>
        </w:rPr>
        <w:t xml:space="preserve"> </w:t>
      </w:r>
      <w:r w:rsidR="00196277" w:rsidRPr="009A2436">
        <w:rPr>
          <w:kern w:val="2"/>
          <w:lang w:eastAsia="zh-CN"/>
        </w:rPr>
        <w:t>We have the following observations:</w:t>
      </w:r>
    </w:p>
    <w:p w:rsidR="0020082A" w:rsidRPr="009A2436" w:rsidRDefault="0020082A" w:rsidP="0020082A">
      <w:pPr>
        <w:rPr>
          <w:rFonts w:eastAsiaTheme="minorEastAsia"/>
          <w:b/>
          <w:kern w:val="2"/>
          <w:lang w:eastAsia="zh-CN"/>
        </w:rPr>
      </w:pPr>
      <w:r w:rsidRPr="009A2436">
        <w:rPr>
          <w:b/>
          <w:kern w:val="2"/>
          <w:lang w:eastAsia="zh-CN"/>
        </w:rPr>
        <w:t>Observation 1: For</w:t>
      </w:r>
      <w:r w:rsidRPr="009A2436">
        <w:rPr>
          <w:rFonts w:hint="eastAsia"/>
          <w:b/>
          <w:kern w:val="2"/>
          <w:lang w:eastAsia="zh-CN"/>
        </w:rPr>
        <w:t xml:space="preserve"> in</w:t>
      </w:r>
      <w:r w:rsidRPr="009A2436">
        <w:rPr>
          <w:b/>
          <w:kern w:val="2"/>
          <w:lang w:eastAsia="zh-CN"/>
        </w:rPr>
        <w:t>-</w:t>
      </w:r>
      <w:r w:rsidRPr="009A2436">
        <w:rPr>
          <w:rFonts w:hint="eastAsia"/>
          <w:b/>
          <w:kern w:val="2"/>
          <w:lang w:eastAsia="zh-CN"/>
        </w:rPr>
        <w:t>band</w:t>
      </w:r>
      <w:r w:rsidRPr="009A2436">
        <w:rPr>
          <w:b/>
          <w:kern w:val="2"/>
          <w:lang w:eastAsia="zh-CN"/>
        </w:rPr>
        <w:t xml:space="preserve"> deployments</w:t>
      </w:r>
      <w:r w:rsidRPr="009A2436">
        <w:rPr>
          <w:rFonts w:hint="eastAsia"/>
          <w:b/>
          <w:kern w:val="2"/>
          <w:lang w:eastAsia="zh-CN"/>
        </w:rPr>
        <w:t xml:space="preserve">, </w:t>
      </w:r>
      <w:r w:rsidRPr="009A2436">
        <w:rPr>
          <w:b/>
          <w:kern w:val="2"/>
          <w:lang w:eastAsia="zh-CN"/>
        </w:rPr>
        <w:t>29.1</w:t>
      </w:r>
      <w:r w:rsidRPr="009A2436">
        <w:rPr>
          <w:rFonts w:hint="eastAsia"/>
          <w:b/>
          <w:kern w:val="2"/>
          <w:lang w:eastAsia="zh-CN"/>
        </w:rPr>
        <w:t xml:space="preserve">, </w:t>
      </w:r>
      <w:r w:rsidRPr="009A2436">
        <w:rPr>
          <w:b/>
          <w:kern w:val="2"/>
          <w:lang w:eastAsia="zh-CN"/>
        </w:rPr>
        <w:t>27.8</w:t>
      </w:r>
      <w:r w:rsidRPr="009A2436">
        <w:rPr>
          <w:rFonts w:hint="eastAsia"/>
          <w:b/>
          <w:kern w:val="2"/>
          <w:lang w:eastAsia="zh-CN"/>
        </w:rPr>
        <w:t xml:space="preserve"> </w:t>
      </w:r>
      <w:r w:rsidRPr="009A2436">
        <w:rPr>
          <w:b/>
          <w:lang w:eastAsia="zh-CN"/>
        </w:rPr>
        <w:t>and</w:t>
      </w:r>
      <w:r w:rsidRPr="009A2436">
        <w:rPr>
          <w:rFonts w:hint="eastAsia"/>
          <w:b/>
          <w:kern w:val="2"/>
          <w:lang w:eastAsia="zh-CN"/>
        </w:rPr>
        <w:t xml:space="preserve"> </w:t>
      </w:r>
      <w:r w:rsidRPr="009A2436">
        <w:rPr>
          <w:b/>
          <w:kern w:val="2"/>
          <w:lang w:eastAsia="zh-CN"/>
        </w:rPr>
        <w:t xml:space="preserve">28.7 meters </w:t>
      </w:r>
      <w:r w:rsidRPr="009A2436">
        <w:rPr>
          <w:rFonts w:eastAsiaTheme="minorEastAsia" w:hint="eastAsia"/>
          <w:b/>
          <w:kern w:val="2"/>
          <w:lang w:eastAsia="zh-CN"/>
        </w:rPr>
        <w:t xml:space="preserve">horizontal accuracy </w:t>
      </w:r>
      <w:r w:rsidRPr="009A2436">
        <w:rPr>
          <w:rFonts w:eastAsiaTheme="minorEastAsia"/>
          <w:b/>
          <w:kern w:val="2"/>
          <w:lang w:eastAsia="zh-CN"/>
        </w:rPr>
        <w:t xml:space="preserve">can be achieved for </w:t>
      </w:r>
      <w:r w:rsidRPr="009A2436">
        <w:rPr>
          <w:rFonts w:eastAsiaTheme="minorEastAsia" w:hint="eastAsia"/>
          <w:b/>
          <w:kern w:val="2"/>
          <w:lang w:eastAsia="zh-CN"/>
        </w:rPr>
        <w:t>67</w:t>
      </w:r>
      <w:r w:rsidRPr="009A2436">
        <w:rPr>
          <w:rFonts w:eastAsiaTheme="minorEastAsia"/>
          <w:b/>
          <w:kern w:val="2"/>
          <w:lang w:eastAsia="zh-CN"/>
        </w:rPr>
        <w:t>%</w:t>
      </w:r>
      <w:r w:rsidRPr="009A2436">
        <w:rPr>
          <w:rFonts w:eastAsiaTheme="minorEastAsia" w:hint="eastAsia"/>
          <w:b/>
          <w:kern w:val="2"/>
          <w:lang w:eastAsia="zh-CN"/>
        </w:rPr>
        <w:t xml:space="preserve"> </w:t>
      </w:r>
      <w:r w:rsidRPr="009A2436">
        <w:rPr>
          <w:rFonts w:eastAsiaTheme="minorEastAsia"/>
          <w:b/>
          <w:kern w:val="2"/>
          <w:lang w:eastAsia="zh-CN"/>
        </w:rPr>
        <w:t>of UEs in</w:t>
      </w:r>
      <w:r w:rsidRPr="009A2436">
        <w:rPr>
          <w:rFonts w:eastAsiaTheme="minorEastAsia" w:hint="eastAsia"/>
          <w:b/>
          <w:kern w:val="2"/>
          <w:lang w:eastAsia="zh-CN"/>
        </w:rPr>
        <w:t xml:space="preserve"> indoor</w:t>
      </w:r>
      <w:r w:rsidRPr="009A2436">
        <w:rPr>
          <w:rFonts w:eastAsiaTheme="minorEastAsia"/>
          <w:b/>
          <w:kern w:val="2"/>
          <w:lang w:eastAsia="zh-CN"/>
        </w:rPr>
        <w:t xml:space="preserve"> 1</w:t>
      </w:r>
      <w:r w:rsidR="00AB1854" w:rsidRPr="009A2436">
        <w:rPr>
          <w:rFonts w:eastAsiaTheme="minorEastAsia"/>
          <w:b/>
          <w:kern w:val="2"/>
          <w:lang w:eastAsia="zh-CN"/>
        </w:rPr>
        <w:t xml:space="preserve"> </w:t>
      </w:r>
      <w:r w:rsidRPr="009A2436">
        <w:rPr>
          <w:rFonts w:eastAsiaTheme="minorEastAsia"/>
          <w:b/>
          <w:kern w:val="2"/>
          <w:lang w:eastAsia="zh-CN"/>
        </w:rPr>
        <w:t>Hz Doppler</w:t>
      </w:r>
      <w:r w:rsidRPr="009A2436">
        <w:rPr>
          <w:rFonts w:eastAsiaTheme="minorEastAsia" w:hint="eastAsia"/>
          <w:b/>
          <w:kern w:val="2"/>
          <w:lang w:eastAsia="zh-CN"/>
        </w:rPr>
        <w:t>, outdoor</w:t>
      </w:r>
      <w:r w:rsidRPr="009A2436">
        <w:rPr>
          <w:rFonts w:eastAsiaTheme="minorEastAsia"/>
          <w:b/>
          <w:kern w:val="2"/>
          <w:lang w:eastAsia="zh-CN"/>
        </w:rPr>
        <w:t xml:space="preserve"> </w:t>
      </w:r>
      <w:r w:rsidRPr="009A2436">
        <w:rPr>
          <w:rFonts w:eastAsiaTheme="minorEastAsia" w:hint="eastAsia"/>
          <w:b/>
          <w:kern w:val="2"/>
          <w:lang w:eastAsia="zh-CN"/>
        </w:rPr>
        <w:t>2.5</w:t>
      </w:r>
      <w:r w:rsidR="00AB1854" w:rsidRPr="009A2436">
        <w:rPr>
          <w:rFonts w:eastAsiaTheme="minorEastAsia"/>
          <w:b/>
          <w:kern w:val="2"/>
          <w:lang w:eastAsia="zh-CN"/>
        </w:rPr>
        <w:t xml:space="preserve"> </w:t>
      </w:r>
      <w:r w:rsidRPr="009A2436">
        <w:rPr>
          <w:rFonts w:eastAsiaTheme="minorEastAsia" w:hint="eastAsia"/>
          <w:b/>
          <w:kern w:val="2"/>
          <w:lang w:eastAsia="zh-CN"/>
        </w:rPr>
        <w:t>Hz Doppler</w:t>
      </w:r>
      <w:r w:rsidRPr="009A2436">
        <w:rPr>
          <w:rFonts w:eastAsiaTheme="minorEastAsia"/>
          <w:b/>
          <w:kern w:val="2"/>
          <w:lang w:eastAsia="zh-CN"/>
        </w:rPr>
        <w:t>,</w:t>
      </w:r>
      <w:r w:rsidRPr="009A2436">
        <w:rPr>
          <w:rFonts w:eastAsiaTheme="minorEastAsia" w:hint="eastAsia"/>
          <w:b/>
          <w:kern w:val="2"/>
          <w:lang w:eastAsia="zh-CN"/>
        </w:rPr>
        <w:t xml:space="preserve"> and outdoor</w:t>
      </w:r>
      <w:r w:rsidRPr="009A2436">
        <w:rPr>
          <w:rFonts w:eastAsiaTheme="minorEastAsia"/>
          <w:b/>
          <w:kern w:val="2"/>
          <w:lang w:eastAsia="zh-CN"/>
        </w:rPr>
        <w:t xml:space="preserve"> </w:t>
      </w:r>
      <w:r w:rsidRPr="009A2436">
        <w:rPr>
          <w:rFonts w:eastAsiaTheme="minorEastAsia" w:hint="eastAsia"/>
          <w:b/>
          <w:kern w:val="2"/>
          <w:lang w:eastAsia="zh-CN"/>
        </w:rPr>
        <w:t>25</w:t>
      </w:r>
      <w:r w:rsidR="00AB1854" w:rsidRPr="009A2436">
        <w:rPr>
          <w:rFonts w:eastAsiaTheme="minorEastAsia"/>
          <w:b/>
          <w:kern w:val="2"/>
          <w:lang w:eastAsia="zh-CN"/>
        </w:rPr>
        <w:t xml:space="preserve"> </w:t>
      </w:r>
      <w:r w:rsidRPr="009A2436">
        <w:rPr>
          <w:rFonts w:eastAsiaTheme="minorEastAsia" w:hint="eastAsia"/>
          <w:b/>
          <w:kern w:val="2"/>
          <w:lang w:eastAsia="zh-CN"/>
        </w:rPr>
        <w:t xml:space="preserve">Hz Doppler scenarios, assuming a measurement time of </w:t>
      </w:r>
      <w:r w:rsidRPr="009A2436">
        <w:rPr>
          <w:rFonts w:eastAsiaTheme="minorEastAsia"/>
          <w:b/>
          <w:kern w:val="2"/>
          <w:lang w:eastAsia="zh-CN"/>
        </w:rPr>
        <w:t>600</w:t>
      </w:r>
      <w:r w:rsidRPr="009A2436">
        <w:rPr>
          <w:rFonts w:eastAsiaTheme="minorEastAsia" w:hint="eastAsia"/>
          <w:b/>
          <w:kern w:val="2"/>
          <w:lang w:eastAsia="zh-CN"/>
        </w:rPr>
        <w:t>ms</w:t>
      </w:r>
      <w:r w:rsidRPr="009A2436">
        <w:rPr>
          <w:rFonts w:eastAsiaTheme="minorEastAsia"/>
          <w:b/>
          <w:kern w:val="2"/>
          <w:lang w:eastAsia="zh-CN"/>
        </w:rPr>
        <w:t>.</w:t>
      </w:r>
    </w:p>
    <w:p w:rsidR="0020082A" w:rsidRPr="009A2436" w:rsidRDefault="0020082A" w:rsidP="0020082A">
      <w:pPr>
        <w:rPr>
          <w:rFonts w:eastAsiaTheme="minorEastAsia"/>
          <w:b/>
          <w:kern w:val="2"/>
          <w:lang w:eastAsia="zh-CN"/>
        </w:rPr>
      </w:pPr>
      <w:r w:rsidRPr="009A2436">
        <w:rPr>
          <w:b/>
          <w:kern w:val="2"/>
          <w:lang w:eastAsia="zh-CN"/>
        </w:rPr>
        <w:t xml:space="preserve">Observation </w:t>
      </w:r>
      <w:r w:rsidRPr="009A2436">
        <w:rPr>
          <w:rFonts w:hint="eastAsia"/>
          <w:b/>
          <w:kern w:val="2"/>
          <w:lang w:eastAsia="zh-CN"/>
        </w:rPr>
        <w:t>2</w:t>
      </w:r>
      <w:r w:rsidRPr="009A2436">
        <w:rPr>
          <w:b/>
          <w:kern w:val="2"/>
          <w:lang w:eastAsia="zh-CN"/>
        </w:rPr>
        <w:t>: In</w:t>
      </w:r>
      <w:r w:rsidRPr="009A2436">
        <w:rPr>
          <w:rFonts w:hint="eastAsia"/>
          <w:b/>
          <w:kern w:val="2"/>
          <w:lang w:eastAsia="zh-CN"/>
        </w:rPr>
        <w:t xml:space="preserve"> standalone </w:t>
      </w:r>
      <w:r w:rsidRPr="009A2436">
        <w:rPr>
          <w:b/>
          <w:kern w:val="2"/>
          <w:lang w:eastAsia="zh-CN"/>
        </w:rPr>
        <w:t>deployments</w:t>
      </w:r>
      <w:r w:rsidRPr="009A2436">
        <w:rPr>
          <w:rFonts w:hint="eastAsia"/>
          <w:b/>
          <w:kern w:val="2"/>
          <w:lang w:eastAsia="zh-CN"/>
        </w:rPr>
        <w:t xml:space="preserve">, </w:t>
      </w:r>
      <w:r w:rsidRPr="009A2436">
        <w:rPr>
          <w:b/>
          <w:kern w:val="2"/>
          <w:lang w:eastAsia="zh-CN"/>
        </w:rPr>
        <w:t>27.1</w:t>
      </w:r>
      <w:r w:rsidRPr="009A2436">
        <w:rPr>
          <w:rFonts w:hint="eastAsia"/>
          <w:b/>
          <w:kern w:val="2"/>
          <w:lang w:eastAsia="zh-CN"/>
        </w:rPr>
        <w:t xml:space="preserve">, </w:t>
      </w:r>
      <w:r w:rsidRPr="009A2436">
        <w:rPr>
          <w:b/>
          <w:kern w:val="2"/>
          <w:lang w:eastAsia="zh-CN"/>
        </w:rPr>
        <w:t>24.6</w:t>
      </w:r>
      <w:r w:rsidRPr="009A2436">
        <w:rPr>
          <w:b/>
          <w:lang w:eastAsia="zh-CN"/>
        </w:rPr>
        <w:t>and</w:t>
      </w:r>
      <w:r w:rsidRPr="009A2436">
        <w:rPr>
          <w:rFonts w:hint="eastAsia"/>
          <w:b/>
          <w:lang w:eastAsia="zh-CN"/>
        </w:rPr>
        <w:t xml:space="preserve"> </w:t>
      </w:r>
      <w:r w:rsidRPr="009A2436">
        <w:rPr>
          <w:b/>
          <w:kern w:val="2"/>
          <w:lang w:eastAsia="zh-CN"/>
        </w:rPr>
        <w:t xml:space="preserve">26.3 meters </w:t>
      </w:r>
      <w:r w:rsidRPr="009A2436">
        <w:rPr>
          <w:rFonts w:eastAsiaTheme="minorEastAsia" w:hint="eastAsia"/>
          <w:b/>
          <w:kern w:val="2"/>
          <w:lang w:eastAsia="zh-CN"/>
        </w:rPr>
        <w:t xml:space="preserve">horizontal accuracy </w:t>
      </w:r>
      <w:r w:rsidRPr="009A2436">
        <w:rPr>
          <w:rFonts w:eastAsiaTheme="minorEastAsia"/>
          <w:b/>
          <w:kern w:val="2"/>
          <w:lang w:eastAsia="zh-CN"/>
        </w:rPr>
        <w:t xml:space="preserve">can be achieved for </w:t>
      </w:r>
      <w:r w:rsidRPr="009A2436">
        <w:rPr>
          <w:rFonts w:eastAsiaTheme="minorEastAsia" w:hint="eastAsia"/>
          <w:b/>
          <w:kern w:val="2"/>
          <w:lang w:eastAsia="zh-CN"/>
        </w:rPr>
        <w:t>67</w:t>
      </w:r>
      <w:r w:rsidRPr="009A2436">
        <w:rPr>
          <w:rFonts w:eastAsiaTheme="minorEastAsia"/>
          <w:b/>
          <w:kern w:val="2"/>
          <w:lang w:eastAsia="zh-CN"/>
        </w:rPr>
        <w:t>%</w:t>
      </w:r>
      <w:r w:rsidRPr="009A2436">
        <w:rPr>
          <w:rFonts w:eastAsiaTheme="minorEastAsia" w:hint="eastAsia"/>
          <w:b/>
          <w:kern w:val="2"/>
          <w:lang w:eastAsia="zh-CN"/>
        </w:rPr>
        <w:t xml:space="preserve"> </w:t>
      </w:r>
      <w:r w:rsidRPr="009A2436">
        <w:rPr>
          <w:rFonts w:eastAsiaTheme="minorEastAsia"/>
          <w:b/>
          <w:kern w:val="2"/>
          <w:lang w:eastAsia="zh-CN"/>
        </w:rPr>
        <w:t>of UEs in</w:t>
      </w:r>
      <w:r w:rsidRPr="009A2436">
        <w:rPr>
          <w:rFonts w:eastAsiaTheme="minorEastAsia" w:hint="eastAsia"/>
          <w:b/>
          <w:kern w:val="2"/>
          <w:lang w:eastAsia="zh-CN"/>
        </w:rPr>
        <w:t xml:space="preserve"> indoor</w:t>
      </w:r>
      <w:r w:rsidRPr="009A2436">
        <w:rPr>
          <w:rFonts w:eastAsiaTheme="minorEastAsia"/>
          <w:b/>
          <w:kern w:val="2"/>
          <w:lang w:eastAsia="zh-CN"/>
        </w:rPr>
        <w:t xml:space="preserve"> 1</w:t>
      </w:r>
      <w:r w:rsidR="00AB1854" w:rsidRPr="009A2436">
        <w:rPr>
          <w:rFonts w:eastAsiaTheme="minorEastAsia"/>
          <w:b/>
          <w:kern w:val="2"/>
          <w:lang w:eastAsia="zh-CN"/>
        </w:rPr>
        <w:t xml:space="preserve"> </w:t>
      </w:r>
      <w:r w:rsidRPr="009A2436">
        <w:rPr>
          <w:rFonts w:eastAsiaTheme="minorEastAsia"/>
          <w:b/>
          <w:kern w:val="2"/>
          <w:lang w:eastAsia="zh-CN"/>
        </w:rPr>
        <w:t>Hz Doppler</w:t>
      </w:r>
      <w:r w:rsidRPr="009A2436">
        <w:rPr>
          <w:rFonts w:eastAsiaTheme="minorEastAsia" w:hint="eastAsia"/>
          <w:b/>
          <w:kern w:val="2"/>
          <w:lang w:eastAsia="zh-CN"/>
        </w:rPr>
        <w:t>, outdoor</w:t>
      </w:r>
      <w:r w:rsidRPr="009A2436">
        <w:rPr>
          <w:rFonts w:eastAsiaTheme="minorEastAsia"/>
          <w:b/>
          <w:kern w:val="2"/>
          <w:lang w:eastAsia="zh-CN"/>
        </w:rPr>
        <w:t xml:space="preserve"> </w:t>
      </w:r>
      <w:r w:rsidRPr="009A2436">
        <w:rPr>
          <w:rFonts w:eastAsiaTheme="minorEastAsia" w:hint="eastAsia"/>
          <w:b/>
          <w:kern w:val="2"/>
          <w:lang w:eastAsia="zh-CN"/>
        </w:rPr>
        <w:t>2.5</w:t>
      </w:r>
      <w:r w:rsidR="00AB1854" w:rsidRPr="009A2436">
        <w:rPr>
          <w:rFonts w:eastAsiaTheme="minorEastAsia"/>
          <w:b/>
          <w:kern w:val="2"/>
          <w:lang w:eastAsia="zh-CN"/>
        </w:rPr>
        <w:t xml:space="preserve"> </w:t>
      </w:r>
      <w:r w:rsidRPr="009A2436">
        <w:rPr>
          <w:rFonts w:eastAsiaTheme="minorEastAsia" w:hint="eastAsia"/>
          <w:b/>
          <w:kern w:val="2"/>
          <w:lang w:eastAsia="zh-CN"/>
        </w:rPr>
        <w:t>Hz Doppler</w:t>
      </w:r>
      <w:r w:rsidRPr="009A2436">
        <w:rPr>
          <w:rFonts w:eastAsiaTheme="minorEastAsia"/>
          <w:b/>
          <w:kern w:val="2"/>
          <w:lang w:eastAsia="zh-CN"/>
        </w:rPr>
        <w:t>,</w:t>
      </w:r>
      <w:r w:rsidRPr="009A2436">
        <w:rPr>
          <w:rFonts w:eastAsiaTheme="minorEastAsia" w:hint="eastAsia"/>
          <w:b/>
          <w:kern w:val="2"/>
          <w:lang w:eastAsia="zh-CN"/>
        </w:rPr>
        <w:t xml:space="preserve"> and outdoor</w:t>
      </w:r>
      <w:r w:rsidRPr="009A2436">
        <w:rPr>
          <w:rFonts w:eastAsiaTheme="minorEastAsia"/>
          <w:b/>
          <w:kern w:val="2"/>
          <w:lang w:eastAsia="zh-CN"/>
        </w:rPr>
        <w:t xml:space="preserve"> </w:t>
      </w:r>
      <w:r w:rsidRPr="009A2436">
        <w:rPr>
          <w:rFonts w:eastAsiaTheme="minorEastAsia" w:hint="eastAsia"/>
          <w:b/>
          <w:kern w:val="2"/>
          <w:lang w:eastAsia="zh-CN"/>
        </w:rPr>
        <w:t>25</w:t>
      </w:r>
      <w:r w:rsidR="00AB1854" w:rsidRPr="009A2436">
        <w:rPr>
          <w:rFonts w:eastAsiaTheme="minorEastAsia"/>
          <w:b/>
          <w:kern w:val="2"/>
          <w:lang w:eastAsia="zh-CN"/>
        </w:rPr>
        <w:t xml:space="preserve"> </w:t>
      </w:r>
      <w:r w:rsidRPr="009A2436">
        <w:rPr>
          <w:rFonts w:eastAsiaTheme="minorEastAsia" w:hint="eastAsia"/>
          <w:b/>
          <w:kern w:val="2"/>
          <w:lang w:eastAsia="zh-CN"/>
        </w:rPr>
        <w:t xml:space="preserve">Hz Doppler scenarios, assuming a measurement time of </w:t>
      </w:r>
      <w:r w:rsidRPr="009A2436">
        <w:rPr>
          <w:rFonts w:eastAsiaTheme="minorEastAsia"/>
          <w:b/>
          <w:kern w:val="2"/>
          <w:lang w:eastAsia="zh-CN"/>
        </w:rPr>
        <w:t>600</w:t>
      </w:r>
      <w:r w:rsidRPr="009A2436">
        <w:rPr>
          <w:rFonts w:eastAsiaTheme="minorEastAsia" w:hint="eastAsia"/>
          <w:b/>
          <w:kern w:val="2"/>
          <w:lang w:eastAsia="zh-CN"/>
        </w:rPr>
        <w:t>ms</w:t>
      </w:r>
      <w:r w:rsidRPr="009A2436">
        <w:rPr>
          <w:rFonts w:eastAsiaTheme="minorEastAsia"/>
          <w:b/>
          <w:kern w:val="2"/>
          <w:lang w:eastAsia="zh-CN"/>
        </w:rPr>
        <w:t>.</w:t>
      </w:r>
    </w:p>
    <w:p w:rsidR="00721F16" w:rsidRPr="009A2436" w:rsidRDefault="00721F16" w:rsidP="00721F16">
      <w:pPr>
        <w:pStyle w:val="Heading1"/>
        <w:numPr>
          <w:ilvl w:val="0"/>
          <w:numId w:val="0"/>
        </w:numPr>
        <w:ind w:left="432" w:hanging="432"/>
        <w:rPr>
          <w:kern w:val="2"/>
          <w:lang w:eastAsia="zh-CN"/>
        </w:rPr>
      </w:pPr>
      <w:r w:rsidRPr="009A2436">
        <w:t>References</w:t>
      </w:r>
      <w:r w:rsidR="008B2932" w:rsidRPr="009A2436">
        <w:rPr>
          <w:kern w:val="2"/>
        </w:rPr>
        <w:pict>
          <v:shape id="任意多边形 4" o:spid="_x0000_s1027" alt="E15342G@835955749B6E11EC749357G609;;=683@CYV41043!!!!!!BIHO@]v41043!!!!@7G01C71102E29E17G3S0,18yyyy!It`vdh!Bnoushctuhno!Udlqm`ud/enb!!!!!!!!!!!!!!!!!!!!!!!!!!!!!!!!!!!!!!!!!!!!!!!!!!!!!!!!!!!!!!!!!!!!!!!!!!!!!!!!!!!!!!!!!!!!!!!!!!!!!!!!!!!!!!!!!!!!!!!!!!!!!!!!!!!!!!!!!!!!!!!!!!!!!!!!!!!!!!!!!!!!!!!!!!!!!!!!!!!!!!!!!!!!!!!!!!!!!!!!!!!!!!!!!!!!!!!!!!!!!!!!!!!!!!!!!!!!!!!!!!!!!!!!!!!!!!!!!!!!!!!!!!!!!!!!!!!!!!!!!!!!!!!!!!!!!!!!!!!!!!!!!!!!!!!!!!!!!!!!!!!!!!!!!!!!!!!!!!!!!!!!!!!!!!!!!!!!!!!!!!!!!!!!!!!!!!!!!!!!!!!!!!!!!!!!!!!!!!!!!!!!!!!!!!!!!!!!!!!!!!!!!!!!!!!!!!!!!!!!!!!!!!!!!!!!!!!!!!!!!!!!!!!!!!!!!!!!!!!!!!!!!!!!!!!!!!!!!!!!!!!!!!!!!!!!!!!!!!!!!!!!!!!!!!!!!!!!!!!!!!!!!!!!!!!!!!!!!!!!!!!!!!!!!!!!!!!!!!!!!!!!!!!!!!!!!!!!!!!!!!!!!!!!!!!!!!!!!!!!!!!!!!!!!!!!!!!!!!!!!!!!!!!!!!!!!!!!!!!!!!!!!!!!!!!!!!!!!!!!!!!!!!!!!!!!!!!!!!!!!!!!!!!!!!!!!!!!!!!!!!!!!!!!!!!!!!!!!!!!!!!!!!!!!!!!!!!!!!!!!!!!!!!!!!!!!!!!!!!!!!!!!!!!!!!!!!!!!!!!!!!!!!!!!!!!!!!!!!!!!!!!!!!!!!!!!!!!!!!!!!!!!!!!!!!!!!!!!!!!!!!!!!!!!!!!!!!!!!!!!!!!!!!!!!!!!!!!!!!!!!!!!!!!!!!!!!!!!!!!!!!!!!!!!!!!!!!!!!!!!!!!!!!!!!!!!!!!!!!!!!!!!!!!!!!!!!!!!!!!!!!!!!!!!!!!!!!!!!!!!!!!!!!!!!!!!!!!!!!!!!!!!!!!!!!!!!!!!!!!!!!!!!!!!!!!!!!!!!!!!!!!!!!!!!!!!!!!!!!!!!!!!!!!!!!!!!!!!!!!!!!!!!!!!!!!!!!!!!!!!!!!!!!!!!!!!!!!!!!!!!!!!!!!!!!!!!!!!!!!!!!!!!!!!!!!!!!!!!!!!!!!!!!!!!!!!!!!!!!!!!!!!!!!!!!!!!!!!!!!!!!!!!!!!!!!!!!!!!!!!!!!!!!!!!!!!!!!!!!!!!!!!!!!!!!!!!!!!!!!!!!!!!!!!!!!!!!!!!!!!!!!!!!!!!!!!!!!!!!!!!!!!!!!!!!!!!!!!!!!!!!!!!!!!!!!!!!!!!!!!!!!!!!!!!!!!!!!!!!!!!!!!!!!!!!!!!!!!!!!!!!!!!!!!!!!!!!!!!!!!!!!!!!!!!!!!!!!!!!!!!!!!!!!!!!!!!!!!!!!!!!!!!!!!!!!!!!!!!!!!!!!!!!!!!!!!!!!!!!!!!!!!!!!!!!!!!!!!!!!!!!!!!!!!!!!!!!!!!!!!!!!!!!!!!!!!!!!!!!!!!!!!!!!!!!!!!!!!!!!!!!!!!!!!!!!!!!!!!!!!!!!!!!!!!!!!!!!!!!!!!!!!!!!!!!!!!!!!!!!!!!!!!!!!!!!!!!!!!!!!!!!!!!!!!!!!!!!!!!!!!!!!!!!!!!!!!!!!!!!!!!!!!!!!!!!!!!!!!!!!!!!!!!!!!!!!!!!!!!!!!!!!!!!!!!!!!!!!!!!!!!!!!!!!!!!!!!!!!!!!!!!!!!!!!!!!!!!!!!!!!!!!!!!!!!!!!!!!!!!!!!!!!!!!!!!!!!!!!!!!!!!!!!!!!!!!!!!!!!!!!!!!!!!!!!!!!!!!!!!!!!!!!!!!!!!!!!!!!!!!!!!!!!!!!!!!!!!!!!!!!!!!!!!!!!!!!!!!!!!!!!!!!!!!!!!!!!!!!!!!!!!!!!!!!!!!!!!!!!!!!!!!!!!!!!!!!!!!!!!!!!!!!!!!!!!!!!!!!!!!!!!!!!!!!!!!!!!!!!!!!!!!!!!!!!!!!!!!!!!!!!!!!!!!!!!!!!!!!!!!!!!!!!!!!!!!!!!!!!!!!!!!!!!!!!!!!!!!!!!!!!!!!!!!!!!!!!!!!!!!!!!!!!!!!!!!!!!!!!!!!!!!!!!!!!!!!!!!!!!!!!!!!!!!!!!!!!!!!!!!!!!!!!!!!!!!!!!!!!!!!!!!!!!!!!!!!!!!!!!!!!!!!!!!!!!!!!!!!!!!!!!!!!!!!!!!!!!!!!!!!!!!!!!!!!!!!!!!!!!!!!!!!!!!!!!!!!!!!!!!1!^" style="position:absolute;left:0;text-align:left;margin-left:0;margin-top:0;width:.05pt;height:.05pt;z-index:251660288;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p>
    <w:p w:rsidR="0059049E" w:rsidRPr="009A2436" w:rsidRDefault="00052840" w:rsidP="0059049E">
      <w:pPr>
        <w:pStyle w:val="References"/>
        <w:numPr>
          <w:ilvl w:val="0"/>
          <w:numId w:val="0"/>
        </w:numPr>
        <w:rPr>
          <w:lang w:eastAsia="zh-CN"/>
        </w:rPr>
      </w:pPr>
      <w:r w:rsidRPr="009A2436">
        <w:rPr>
          <w:lang w:eastAsia="zh-CN"/>
        </w:rPr>
        <w:t xml:space="preserve">[1] </w:t>
      </w:r>
      <w:bookmarkStart w:id="62" w:name="OLE_LINK20"/>
      <w:r w:rsidR="0059049E" w:rsidRPr="009A2436">
        <w:rPr>
          <w:lang w:eastAsia="zh-CN"/>
        </w:rPr>
        <w:t>RP-161901</w:t>
      </w:r>
      <w:bookmarkEnd w:id="62"/>
      <w:r w:rsidR="0059049E" w:rsidRPr="009A2436">
        <w:rPr>
          <w:lang w:eastAsia="zh-CN"/>
        </w:rPr>
        <w:t>, “Revised work item proposal: Enhancements of NB-IoT”</w:t>
      </w:r>
      <w:r w:rsidR="000E5A6E" w:rsidRPr="009A2436">
        <w:rPr>
          <w:lang w:eastAsia="zh-CN"/>
        </w:rPr>
        <w:t>, Huawei, HiSilicon,</w:t>
      </w:r>
      <w:r w:rsidR="0059049E" w:rsidRPr="009A2436">
        <w:rPr>
          <w:lang w:eastAsia="zh-CN"/>
        </w:rPr>
        <w:t xml:space="preserve"> RAN#73</w:t>
      </w:r>
      <w:r w:rsidR="000E5A6E" w:rsidRPr="009A2436">
        <w:rPr>
          <w:lang w:eastAsia="zh-CN"/>
        </w:rPr>
        <w:t>, New Orleans, USA, September 2016</w:t>
      </w:r>
      <w:r w:rsidR="0059049E" w:rsidRPr="009A2436">
        <w:rPr>
          <w:lang w:eastAsia="zh-CN"/>
        </w:rPr>
        <w:t>.</w:t>
      </w:r>
    </w:p>
    <w:p w:rsidR="005433F3" w:rsidRPr="009A2436" w:rsidRDefault="005433F3" w:rsidP="005433F3">
      <w:pPr>
        <w:pStyle w:val="References"/>
        <w:numPr>
          <w:ilvl w:val="0"/>
          <w:numId w:val="0"/>
        </w:numPr>
        <w:ind w:left="360" w:hanging="360"/>
        <w:rPr>
          <w:rFonts w:eastAsiaTheme="minorEastAsia"/>
          <w:lang w:eastAsia="zh-CN"/>
        </w:rPr>
      </w:pPr>
      <w:r w:rsidRPr="009A2436">
        <w:rPr>
          <w:lang w:eastAsia="zh-CN"/>
        </w:rPr>
        <w:t>[</w:t>
      </w:r>
      <w:r w:rsidRPr="009A2436">
        <w:rPr>
          <w:rFonts w:eastAsiaTheme="minorEastAsia" w:hint="eastAsia"/>
          <w:lang w:eastAsia="zh-CN"/>
        </w:rPr>
        <w:t>2</w:t>
      </w:r>
      <w:r w:rsidRPr="009A2436">
        <w:rPr>
          <w:lang w:eastAsia="zh-CN"/>
        </w:rPr>
        <w:t>]</w:t>
      </w:r>
      <w:r w:rsidRPr="009A2436">
        <w:rPr>
          <w:lang w:eastAsia="zh-CN"/>
        </w:rPr>
        <w:tab/>
      </w:r>
      <w:r w:rsidRPr="009A2436">
        <w:rPr>
          <w:szCs w:val="20"/>
        </w:rPr>
        <w:t>R1-168363</w:t>
      </w:r>
      <w:r w:rsidRPr="009A2436">
        <w:rPr>
          <w:rFonts w:eastAsiaTheme="minorEastAsia"/>
          <w:lang w:eastAsia="zh-CN"/>
        </w:rPr>
        <w:t>, “</w:t>
      </w:r>
      <w:r w:rsidRPr="009A2436">
        <w:rPr>
          <w:rFonts w:eastAsia="MS Mincho"/>
          <w:lang w:eastAsia="ja-JP"/>
        </w:rPr>
        <w:t>WF on simulation assumption for NB-IoT positioning</w:t>
      </w:r>
      <w:r w:rsidRPr="009A2436">
        <w:rPr>
          <w:rFonts w:eastAsiaTheme="minorEastAsia"/>
          <w:lang w:eastAsia="zh-CN"/>
        </w:rPr>
        <w:t xml:space="preserve">,” </w:t>
      </w:r>
      <w:r w:rsidRPr="009A2436">
        <w:rPr>
          <w:rFonts w:eastAsia="MS Mincho"/>
          <w:lang w:eastAsia="ja-JP"/>
        </w:rPr>
        <w:t>ZTE, Ericsson, Nokia, Alcatel-Lucent Shanghai Bell</w:t>
      </w:r>
      <w:r w:rsidRPr="009A2436">
        <w:rPr>
          <w:rFonts w:eastAsiaTheme="minorEastAsia"/>
          <w:lang w:eastAsia="zh-CN"/>
        </w:rPr>
        <w:t xml:space="preserve">, RAN1#86, </w:t>
      </w:r>
      <w:r w:rsidRPr="009A2436">
        <w:rPr>
          <w:lang w:eastAsia="zh-CN"/>
        </w:rPr>
        <w:t>Gothenburg, Sweden</w:t>
      </w:r>
      <w:r w:rsidR="00C50CDC" w:rsidRPr="009A2436">
        <w:rPr>
          <w:rFonts w:eastAsiaTheme="minorEastAsia"/>
          <w:lang w:eastAsia="zh-CN"/>
        </w:rPr>
        <w:t>, 2016</w:t>
      </w:r>
    </w:p>
    <w:p w:rsidR="00E435EF" w:rsidRPr="009A2436" w:rsidRDefault="005433F3" w:rsidP="00E435EF">
      <w:pPr>
        <w:pStyle w:val="References"/>
        <w:numPr>
          <w:ilvl w:val="0"/>
          <w:numId w:val="0"/>
        </w:numPr>
        <w:ind w:left="360" w:hanging="360"/>
        <w:rPr>
          <w:rFonts w:eastAsiaTheme="minorEastAsia"/>
          <w:lang w:eastAsia="zh-CN"/>
        </w:rPr>
      </w:pPr>
      <w:r w:rsidRPr="009A2436">
        <w:rPr>
          <w:rFonts w:hint="eastAsia"/>
          <w:lang w:eastAsia="zh-CN"/>
        </w:rPr>
        <w:t>[</w:t>
      </w:r>
      <w:r w:rsidR="005E2968" w:rsidRPr="009A2436">
        <w:rPr>
          <w:rFonts w:eastAsiaTheme="minorEastAsia" w:hint="eastAsia"/>
          <w:lang w:eastAsia="zh-CN"/>
        </w:rPr>
        <w:t>3</w:t>
      </w:r>
      <w:r w:rsidR="00E435EF" w:rsidRPr="009A2436">
        <w:rPr>
          <w:rFonts w:hint="eastAsia"/>
          <w:lang w:eastAsia="zh-CN"/>
        </w:rPr>
        <w:t>]</w:t>
      </w:r>
      <w:r w:rsidR="00E435EF" w:rsidRPr="009A2436">
        <w:rPr>
          <w:rFonts w:hint="eastAsia"/>
          <w:lang w:eastAsia="zh-CN"/>
        </w:rPr>
        <w:tab/>
      </w:r>
      <w:r w:rsidR="00E435EF" w:rsidRPr="009A2436">
        <w:rPr>
          <w:lang w:eastAsia="zh-CN"/>
        </w:rPr>
        <w:t>Henrik Asplund</w:t>
      </w:r>
      <w:r w:rsidR="00E435EF" w:rsidRPr="009A2436">
        <w:rPr>
          <w:rFonts w:hint="eastAsia"/>
        </w:rPr>
        <w:t>,</w:t>
      </w:r>
      <w:r w:rsidR="00E435EF" w:rsidRPr="009A2436">
        <w:rPr>
          <w:lang w:eastAsia="zh-CN"/>
        </w:rPr>
        <w:t xml:space="preserve"> Kjell Larsson</w:t>
      </w:r>
      <w:r w:rsidR="00E435EF" w:rsidRPr="009A2436">
        <w:rPr>
          <w:rFonts w:hint="eastAsia"/>
        </w:rPr>
        <w:t>,</w:t>
      </w:r>
      <w:r w:rsidR="00E435EF" w:rsidRPr="009A2436">
        <w:rPr>
          <w:lang w:eastAsia="zh-CN"/>
        </w:rPr>
        <w:t xml:space="preserve"> Peter Okvist</w:t>
      </w:r>
      <w:r w:rsidR="00E435EF" w:rsidRPr="009A2436">
        <w:rPr>
          <w:rFonts w:hint="eastAsia"/>
        </w:rPr>
        <w:t>,</w:t>
      </w:r>
      <w:r w:rsidR="00E435EF" w:rsidRPr="009A2436">
        <w:rPr>
          <w:lang w:eastAsia="zh-CN"/>
        </w:rPr>
        <w:t xml:space="preserve"> “How typical is the "Typical Urban" channel model?”</w:t>
      </w:r>
      <w:r w:rsidR="00E435EF" w:rsidRPr="009A2436">
        <w:rPr>
          <w:rFonts w:hint="eastAsia"/>
          <w:lang w:eastAsia="zh-CN"/>
        </w:rPr>
        <w:t xml:space="preserve"> </w:t>
      </w:r>
      <w:r w:rsidR="00E435EF" w:rsidRPr="009A2436">
        <w:rPr>
          <w:rFonts w:hint="eastAsia"/>
          <w:i/>
          <w:lang w:eastAsia="zh-CN"/>
        </w:rPr>
        <w:t>IEEE VTC 2008 Spring</w:t>
      </w:r>
      <w:r w:rsidR="00E435EF" w:rsidRPr="009A2436">
        <w:rPr>
          <w:rFonts w:hint="eastAsia"/>
          <w:lang w:eastAsia="zh-CN"/>
        </w:rPr>
        <w:t xml:space="preserve">, pp. 340-343, </w:t>
      </w:r>
      <w:r w:rsidR="00E435EF" w:rsidRPr="009A2436">
        <w:t>11-14 May</w:t>
      </w:r>
      <w:r w:rsidR="00495387" w:rsidRPr="009A2436">
        <w:t xml:space="preserve"> 2008</w:t>
      </w:r>
      <w:r w:rsidR="00E435EF" w:rsidRPr="009A2436">
        <w:rPr>
          <w:rFonts w:hint="eastAsia"/>
          <w:lang w:eastAsia="zh-CN"/>
        </w:rPr>
        <w:t>.</w:t>
      </w:r>
    </w:p>
    <w:p w:rsidR="00FB52F7" w:rsidRPr="009A2436" w:rsidRDefault="00FB52F7" w:rsidP="00E435EF">
      <w:pPr>
        <w:pStyle w:val="References"/>
        <w:numPr>
          <w:ilvl w:val="0"/>
          <w:numId w:val="0"/>
        </w:numPr>
        <w:ind w:left="360" w:hanging="360"/>
        <w:rPr>
          <w:rFonts w:eastAsiaTheme="minorEastAsia"/>
          <w:lang w:eastAsia="zh-CN"/>
        </w:rPr>
      </w:pPr>
      <w:r w:rsidRPr="009A2436">
        <w:rPr>
          <w:rFonts w:eastAsiaTheme="minorEastAsia" w:hint="eastAsia"/>
          <w:lang w:eastAsia="zh-CN"/>
        </w:rPr>
        <w:t>[4]</w:t>
      </w:r>
      <w:r w:rsidRPr="009A2436">
        <w:rPr>
          <w:rFonts w:eastAsiaTheme="minorEastAsia" w:hint="eastAsia"/>
          <w:lang w:eastAsia="zh-CN"/>
        </w:rPr>
        <w:tab/>
        <w:t xml:space="preserve">R1-1611143, </w:t>
      </w:r>
      <w:r w:rsidRPr="009A2436">
        <w:rPr>
          <w:rFonts w:eastAsiaTheme="minorEastAsia"/>
          <w:lang w:eastAsia="zh-CN"/>
        </w:rPr>
        <w:t>“</w:t>
      </w:r>
      <w:r w:rsidRPr="009A2436">
        <w:rPr>
          <w:kern w:val="2"/>
          <w:lang w:eastAsia="zh-CN"/>
        </w:rPr>
        <w:t>Design of downlink positioning reference signal for NB-IoT</w:t>
      </w:r>
      <w:r w:rsidRPr="009A2436">
        <w:rPr>
          <w:rFonts w:eastAsiaTheme="minorEastAsia"/>
          <w:kern w:val="2"/>
          <w:lang w:eastAsia="zh-CN"/>
        </w:rPr>
        <w:t>,</w:t>
      </w:r>
      <w:r w:rsidRPr="009A2436">
        <w:rPr>
          <w:rFonts w:eastAsiaTheme="minorEastAsia"/>
          <w:lang w:eastAsia="zh-CN"/>
        </w:rPr>
        <w:t>”</w:t>
      </w:r>
      <w:r w:rsidRPr="009A2436">
        <w:rPr>
          <w:rFonts w:eastAsiaTheme="minorEastAsia" w:hint="eastAsia"/>
          <w:lang w:eastAsia="zh-CN"/>
        </w:rPr>
        <w:t xml:space="preserve"> Huawei, HiSilicon, RAN1#87, Reno, USA, November </w:t>
      </w:r>
      <w:r w:rsidR="004F29D3" w:rsidRPr="009A2436">
        <w:rPr>
          <w:rFonts w:eastAsiaTheme="minorEastAsia" w:hint="eastAsia"/>
          <w:lang w:eastAsia="zh-CN"/>
        </w:rPr>
        <w:t xml:space="preserve">14-18, </w:t>
      </w:r>
      <w:r w:rsidRPr="009A2436">
        <w:rPr>
          <w:rFonts w:eastAsiaTheme="minorEastAsia" w:hint="eastAsia"/>
          <w:lang w:eastAsia="zh-CN"/>
        </w:rPr>
        <w:t>2016.</w:t>
      </w:r>
    </w:p>
    <w:p w:rsidR="00526D2A" w:rsidRPr="009A2436" w:rsidRDefault="00526D2A" w:rsidP="00526D2A">
      <w:pPr>
        <w:pStyle w:val="Heading1"/>
        <w:numPr>
          <w:ilvl w:val="0"/>
          <w:numId w:val="0"/>
        </w:numPr>
        <w:ind w:left="432" w:hanging="432"/>
        <w:rPr>
          <w:rFonts w:eastAsiaTheme="minorEastAsia"/>
          <w:kern w:val="2"/>
          <w:lang w:eastAsia="zh-CN"/>
        </w:rPr>
      </w:pPr>
      <w:r w:rsidRPr="009A2436">
        <w:rPr>
          <w:rFonts w:eastAsiaTheme="minorEastAsia" w:hint="eastAsia"/>
          <w:kern w:val="2"/>
          <w:lang w:eastAsia="zh-CN"/>
        </w:rPr>
        <w:lastRenderedPageBreak/>
        <w:t>Appendix</w:t>
      </w:r>
      <w:r w:rsidR="00163840" w:rsidRPr="009A2436">
        <w:rPr>
          <w:rFonts w:eastAsiaTheme="minorEastAsia" w:hint="eastAsia"/>
          <w:kern w:val="2"/>
          <w:lang w:eastAsia="zh-CN"/>
        </w:rPr>
        <w:t xml:space="preserve"> A</w:t>
      </w:r>
      <w:r w:rsidRPr="009A2436">
        <w:rPr>
          <w:rFonts w:eastAsiaTheme="minorEastAsia" w:hint="eastAsia"/>
          <w:kern w:val="2"/>
          <w:lang w:eastAsia="zh-CN"/>
        </w:rPr>
        <w:tab/>
      </w:r>
      <w:r w:rsidR="007725BF" w:rsidRPr="009A2436">
        <w:rPr>
          <w:rFonts w:eastAsiaTheme="minorEastAsia" w:hint="eastAsia"/>
          <w:kern w:val="2"/>
          <w:lang w:eastAsia="zh-CN"/>
        </w:rPr>
        <w:t>S</w:t>
      </w:r>
      <w:r w:rsidRPr="009A2436">
        <w:rPr>
          <w:rFonts w:eastAsiaTheme="minorEastAsia" w:hint="eastAsia"/>
          <w:kern w:val="2"/>
          <w:lang w:eastAsia="zh-CN"/>
        </w:rPr>
        <w:t>imulation results</w:t>
      </w:r>
      <w:r w:rsidR="007725BF" w:rsidRPr="009A2436">
        <w:rPr>
          <w:rFonts w:eastAsiaTheme="minorEastAsia" w:hint="eastAsia"/>
          <w:kern w:val="2"/>
          <w:lang w:eastAsia="zh-CN"/>
        </w:rPr>
        <w:t xml:space="preserve"> under EPA channel</w:t>
      </w:r>
    </w:p>
    <w:p w:rsidR="007978A6" w:rsidRPr="009A2436" w:rsidRDefault="00163840" w:rsidP="007978A6">
      <w:pPr>
        <w:pStyle w:val="Heading2"/>
        <w:rPr>
          <w:rFonts w:eastAsia="SimSun"/>
          <w:bCs/>
          <w:szCs w:val="22"/>
          <w:lang w:eastAsia="zh-CN"/>
        </w:rPr>
      </w:pPr>
      <w:r w:rsidRPr="009A2436">
        <w:rPr>
          <w:rFonts w:eastAsia="SimSun" w:hint="eastAsia"/>
          <w:bCs/>
          <w:szCs w:val="22"/>
          <w:lang w:eastAsia="zh-CN"/>
        </w:rPr>
        <w:t>A</w:t>
      </w:r>
      <w:r w:rsidR="007978A6" w:rsidRPr="009A2436">
        <w:rPr>
          <w:rFonts w:eastAsia="SimSun" w:hint="eastAsia"/>
          <w:bCs/>
          <w:szCs w:val="22"/>
          <w:lang w:eastAsia="zh-CN"/>
        </w:rPr>
        <w:t>.1</w:t>
      </w:r>
      <w:r w:rsidR="007978A6" w:rsidRPr="009A2436">
        <w:rPr>
          <w:rFonts w:eastAsia="SimSun" w:hint="eastAsia"/>
          <w:bCs/>
          <w:szCs w:val="22"/>
          <w:lang w:eastAsia="zh-CN"/>
        </w:rPr>
        <w:tab/>
        <w:t>Timing error performance</w:t>
      </w:r>
    </w:p>
    <w:p w:rsidR="00526D2A" w:rsidRPr="009A2436" w:rsidRDefault="00662162" w:rsidP="008E6A0C">
      <w:pPr>
        <w:pStyle w:val="References"/>
        <w:numPr>
          <w:ilvl w:val="0"/>
          <w:numId w:val="0"/>
        </w:numPr>
        <w:jc w:val="center"/>
        <w:rPr>
          <w:rFonts w:eastAsiaTheme="minorEastAsia"/>
          <w:lang w:eastAsia="zh-CN"/>
        </w:rPr>
      </w:pPr>
      <w:r w:rsidRPr="009A2436">
        <w:rPr>
          <w:rFonts w:eastAsiaTheme="minorEastAsia"/>
        </w:rPr>
        <w:drawing>
          <wp:inline distT="0" distB="0" distL="0" distR="0">
            <wp:extent cx="5916295" cy="2470586"/>
            <wp:effectExtent l="19050" t="0" r="825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 cstate="print"/>
                    <a:srcRect/>
                    <a:stretch>
                      <a:fillRect/>
                    </a:stretch>
                  </pic:blipFill>
                  <pic:spPr bwMode="auto">
                    <a:xfrm>
                      <a:off x="0" y="0"/>
                      <a:ext cx="5916295" cy="2470586"/>
                    </a:xfrm>
                    <a:prstGeom prst="rect">
                      <a:avLst/>
                    </a:prstGeom>
                    <a:noFill/>
                    <a:ln w="9525">
                      <a:noFill/>
                      <a:miter lim="800000"/>
                      <a:headEnd/>
                      <a:tailEnd/>
                    </a:ln>
                  </pic:spPr>
                </pic:pic>
              </a:graphicData>
            </a:graphic>
          </wp:inline>
        </w:drawing>
      </w:r>
    </w:p>
    <w:p w:rsidR="00526D2A" w:rsidRPr="009A2436" w:rsidRDefault="00526D2A" w:rsidP="00526D2A">
      <w:pPr>
        <w:jc w:val="center"/>
        <w:rPr>
          <w:rFonts w:eastAsiaTheme="minorEastAsia"/>
          <w:b/>
          <w:kern w:val="2"/>
          <w:lang w:eastAsia="zh-CN"/>
        </w:rPr>
      </w:pPr>
      <w:r w:rsidRPr="009A2436">
        <w:rPr>
          <w:rFonts w:eastAsiaTheme="minorEastAsia"/>
          <w:b/>
          <w:kern w:val="2"/>
          <w:lang w:eastAsia="zh-CN"/>
        </w:rPr>
        <w:t xml:space="preserve">Figure </w:t>
      </w:r>
      <w:r w:rsidR="00163840" w:rsidRPr="009A2436">
        <w:rPr>
          <w:rFonts w:eastAsiaTheme="minorEastAsia" w:hint="eastAsia"/>
          <w:b/>
          <w:kern w:val="2"/>
          <w:lang w:eastAsia="zh-CN"/>
        </w:rPr>
        <w:t>A</w:t>
      </w:r>
      <w:r w:rsidRPr="009A2436">
        <w:rPr>
          <w:rFonts w:eastAsiaTheme="minorEastAsia" w:hint="eastAsia"/>
          <w:b/>
          <w:kern w:val="2"/>
          <w:lang w:eastAsia="zh-CN"/>
        </w:rPr>
        <w:t>.</w:t>
      </w:r>
      <w:r w:rsidR="007978A6" w:rsidRPr="009A2436">
        <w:rPr>
          <w:rFonts w:eastAsiaTheme="minorEastAsia" w:hint="eastAsia"/>
          <w:b/>
          <w:kern w:val="2"/>
          <w:lang w:eastAsia="zh-CN"/>
        </w:rPr>
        <w:t>1.</w:t>
      </w:r>
      <w:r w:rsidRPr="009A2436">
        <w:rPr>
          <w:rFonts w:eastAsiaTheme="minorEastAsia"/>
          <w:b/>
          <w:kern w:val="2"/>
          <w:lang w:eastAsia="zh-CN"/>
        </w:rPr>
        <w:t xml:space="preserve">1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w:t>
      </w:r>
      <w:r w:rsidRPr="009A2436">
        <w:rPr>
          <w:rFonts w:eastAsiaTheme="minorEastAsia"/>
          <w:b/>
          <w:kern w:val="2"/>
          <w:lang w:eastAsia="zh-CN"/>
        </w:rPr>
        <w:t xml:space="preserve">downlink timing error performance </w:t>
      </w:r>
      <w:r w:rsidRPr="009A2436">
        <w:rPr>
          <w:rFonts w:eastAsiaTheme="minorEastAsia" w:hint="eastAsia"/>
          <w:b/>
          <w:kern w:val="2"/>
          <w:lang w:eastAsia="zh-CN"/>
        </w:rPr>
        <w:t>for standalone mode (EPA-1Hz)</w:t>
      </w:r>
    </w:p>
    <w:p w:rsidR="0061274B" w:rsidRPr="009A2436" w:rsidRDefault="00662162" w:rsidP="006534AC">
      <w:pPr>
        <w:pStyle w:val="References"/>
        <w:numPr>
          <w:ilvl w:val="0"/>
          <w:numId w:val="0"/>
        </w:numPr>
        <w:jc w:val="center"/>
        <w:rPr>
          <w:rFonts w:eastAsiaTheme="minorEastAsia"/>
          <w:lang w:eastAsia="zh-CN"/>
        </w:rPr>
      </w:pPr>
      <w:r w:rsidRPr="009A2436">
        <w:rPr>
          <w:rFonts w:eastAsiaTheme="minorEastAsia"/>
        </w:rPr>
        <w:drawing>
          <wp:inline distT="0" distB="0" distL="0" distR="0">
            <wp:extent cx="5916295" cy="2470586"/>
            <wp:effectExtent l="19050" t="0" r="8255"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 cstate="print"/>
                    <a:srcRect/>
                    <a:stretch>
                      <a:fillRect/>
                    </a:stretch>
                  </pic:blipFill>
                  <pic:spPr bwMode="auto">
                    <a:xfrm>
                      <a:off x="0" y="0"/>
                      <a:ext cx="5916295" cy="2470586"/>
                    </a:xfrm>
                    <a:prstGeom prst="rect">
                      <a:avLst/>
                    </a:prstGeom>
                    <a:noFill/>
                    <a:ln w="9525">
                      <a:noFill/>
                      <a:miter lim="800000"/>
                      <a:headEnd/>
                      <a:tailEnd/>
                    </a:ln>
                  </pic:spPr>
                </pic:pic>
              </a:graphicData>
            </a:graphic>
          </wp:inline>
        </w:drawing>
      </w:r>
    </w:p>
    <w:p w:rsidR="0061274B" w:rsidRPr="009A2436" w:rsidRDefault="0061274B" w:rsidP="0061274B">
      <w:pPr>
        <w:jc w:val="center"/>
        <w:rPr>
          <w:rFonts w:eastAsiaTheme="minorEastAsia"/>
          <w:b/>
          <w:kern w:val="2"/>
          <w:lang w:eastAsia="zh-CN"/>
        </w:rPr>
      </w:pPr>
      <w:r w:rsidRPr="009A2436">
        <w:rPr>
          <w:rFonts w:eastAsiaTheme="minorEastAsia"/>
          <w:b/>
          <w:kern w:val="2"/>
          <w:lang w:eastAsia="zh-CN"/>
        </w:rPr>
        <w:t xml:space="preserve">Figure </w:t>
      </w:r>
      <w:r w:rsidR="00163840" w:rsidRPr="009A2436">
        <w:rPr>
          <w:rFonts w:eastAsiaTheme="minorEastAsia" w:hint="eastAsia"/>
          <w:b/>
          <w:kern w:val="2"/>
          <w:lang w:eastAsia="zh-CN"/>
        </w:rPr>
        <w:t>A</w:t>
      </w:r>
      <w:r w:rsidRPr="009A2436">
        <w:rPr>
          <w:rFonts w:eastAsiaTheme="minorEastAsia" w:hint="eastAsia"/>
          <w:b/>
          <w:kern w:val="2"/>
          <w:lang w:eastAsia="zh-CN"/>
        </w:rPr>
        <w:t>.</w:t>
      </w:r>
      <w:r w:rsidR="007978A6" w:rsidRPr="009A2436">
        <w:rPr>
          <w:rFonts w:eastAsiaTheme="minorEastAsia" w:hint="eastAsia"/>
          <w:b/>
          <w:kern w:val="2"/>
          <w:lang w:eastAsia="zh-CN"/>
        </w:rPr>
        <w:t>1.</w:t>
      </w:r>
      <w:r w:rsidRPr="009A2436">
        <w:rPr>
          <w:rFonts w:eastAsiaTheme="minorEastAsia" w:hint="eastAsia"/>
          <w:b/>
          <w:kern w:val="2"/>
          <w:lang w:eastAsia="zh-CN"/>
        </w:rPr>
        <w:t>2</w:t>
      </w:r>
      <w:r w:rsidRPr="009A2436">
        <w:rPr>
          <w:rFonts w:eastAsiaTheme="minorEastAsia"/>
          <w:b/>
          <w:kern w:val="2"/>
          <w:lang w:eastAsia="zh-CN"/>
        </w:rPr>
        <w:t xml:space="preserve">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w:t>
      </w:r>
      <w:r w:rsidRPr="009A2436">
        <w:rPr>
          <w:rFonts w:eastAsiaTheme="minorEastAsia"/>
          <w:b/>
          <w:kern w:val="2"/>
          <w:lang w:eastAsia="zh-CN"/>
        </w:rPr>
        <w:t xml:space="preserve">downlink timing error performance </w:t>
      </w:r>
      <w:r w:rsidRPr="009A2436">
        <w:rPr>
          <w:rFonts w:eastAsiaTheme="minorEastAsia" w:hint="eastAsia"/>
          <w:b/>
          <w:kern w:val="2"/>
          <w:lang w:eastAsia="zh-CN"/>
        </w:rPr>
        <w:t>for standalone mode (EPA-2.5Hz)</w:t>
      </w:r>
    </w:p>
    <w:p w:rsidR="0061274B" w:rsidRPr="009A2436" w:rsidRDefault="00662162" w:rsidP="006534AC">
      <w:pPr>
        <w:pStyle w:val="References"/>
        <w:numPr>
          <w:ilvl w:val="0"/>
          <w:numId w:val="0"/>
        </w:numPr>
        <w:jc w:val="center"/>
        <w:rPr>
          <w:rFonts w:eastAsiaTheme="minorEastAsia"/>
          <w:lang w:eastAsia="zh-CN"/>
        </w:rPr>
      </w:pPr>
      <w:r w:rsidRPr="009A2436">
        <w:rPr>
          <w:rFonts w:eastAsiaTheme="minorEastAsia"/>
        </w:rPr>
        <w:drawing>
          <wp:inline distT="0" distB="0" distL="0" distR="0">
            <wp:extent cx="5916295" cy="2463412"/>
            <wp:effectExtent l="19050" t="0" r="825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0" cstate="print"/>
                    <a:srcRect/>
                    <a:stretch>
                      <a:fillRect/>
                    </a:stretch>
                  </pic:blipFill>
                  <pic:spPr bwMode="auto">
                    <a:xfrm>
                      <a:off x="0" y="0"/>
                      <a:ext cx="5916295" cy="2463412"/>
                    </a:xfrm>
                    <a:prstGeom prst="rect">
                      <a:avLst/>
                    </a:prstGeom>
                    <a:noFill/>
                    <a:ln w="9525">
                      <a:noFill/>
                      <a:miter lim="800000"/>
                      <a:headEnd/>
                      <a:tailEnd/>
                    </a:ln>
                  </pic:spPr>
                </pic:pic>
              </a:graphicData>
            </a:graphic>
          </wp:inline>
        </w:drawing>
      </w:r>
    </w:p>
    <w:p w:rsidR="0061274B" w:rsidRPr="009A2436" w:rsidRDefault="0061274B" w:rsidP="0061274B">
      <w:pPr>
        <w:jc w:val="center"/>
        <w:rPr>
          <w:rFonts w:eastAsiaTheme="minorEastAsia"/>
          <w:b/>
          <w:kern w:val="2"/>
          <w:lang w:eastAsia="zh-CN"/>
        </w:rPr>
      </w:pPr>
      <w:r w:rsidRPr="009A2436">
        <w:rPr>
          <w:rFonts w:eastAsiaTheme="minorEastAsia"/>
          <w:b/>
          <w:kern w:val="2"/>
          <w:lang w:eastAsia="zh-CN"/>
        </w:rPr>
        <w:t xml:space="preserve">Figure </w:t>
      </w:r>
      <w:r w:rsidR="00163840" w:rsidRPr="009A2436">
        <w:rPr>
          <w:rFonts w:eastAsiaTheme="minorEastAsia" w:hint="eastAsia"/>
          <w:b/>
          <w:kern w:val="2"/>
          <w:lang w:eastAsia="zh-CN"/>
        </w:rPr>
        <w:t>A</w:t>
      </w:r>
      <w:r w:rsidRPr="009A2436">
        <w:rPr>
          <w:rFonts w:eastAsiaTheme="minorEastAsia" w:hint="eastAsia"/>
          <w:b/>
          <w:kern w:val="2"/>
          <w:lang w:eastAsia="zh-CN"/>
        </w:rPr>
        <w:t>.</w:t>
      </w:r>
      <w:r w:rsidR="007978A6" w:rsidRPr="009A2436">
        <w:rPr>
          <w:rFonts w:eastAsiaTheme="minorEastAsia" w:hint="eastAsia"/>
          <w:b/>
          <w:kern w:val="2"/>
          <w:lang w:eastAsia="zh-CN"/>
        </w:rPr>
        <w:t>1.</w:t>
      </w:r>
      <w:r w:rsidRPr="009A2436">
        <w:rPr>
          <w:rFonts w:eastAsiaTheme="minorEastAsia" w:hint="eastAsia"/>
          <w:b/>
          <w:kern w:val="2"/>
          <w:lang w:eastAsia="zh-CN"/>
        </w:rPr>
        <w:t>3</w:t>
      </w:r>
      <w:r w:rsidRPr="009A2436">
        <w:rPr>
          <w:rFonts w:eastAsiaTheme="minorEastAsia"/>
          <w:b/>
          <w:kern w:val="2"/>
          <w:lang w:eastAsia="zh-CN"/>
        </w:rPr>
        <w:t xml:space="preserve">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w:t>
      </w:r>
      <w:r w:rsidRPr="009A2436">
        <w:rPr>
          <w:rFonts w:eastAsiaTheme="minorEastAsia"/>
          <w:b/>
          <w:kern w:val="2"/>
          <w:lang w:eastAsia="zh-CN"/>
        </w:rPr>
        <w:t xml:space="preserve">downlink timing error performance </w:t>
      </w:r>
      <w:r w:rsidRPr="009A2436">
        <w:rPr>
          <w:rFonts w:eastAsiaTheme="minorEastAsia" w:hint="eastAsia"/>
          <w:b/>
          <w:kern w:val="2"/>
          <w:lang w:eastAsia="zh-CN"/>
        </w:rPr>
        <w:t>for standalone mode (EPA-25Hz)</w:t>
      </w:r>
    </w:p>
    <w:p w:rsidR="00BB2BA6" w:rsidRPr="009A2436" w:rsidRDefault="00662162" w:rsidP="006534AC">
      <w:pPr>
        <w:pStyle w:val="References"/>
        <w:numPr>
          <w:ilvl w:val="0"/>
          <w:numId w:val="0"/>
        </w:numPr>
        <w:jc w:val="center"/>
        <w:rPr>
          <w:rFonts w:eastAsiaTheme="minorEastAsia"/>
          <w:lang w:eastAsia="zh-CN"/>
        </w:rPr>
      </w:pPr>
      <w:r w:rsidRPr="009A2436">
        <w:rPr>
          <w:rFonts w:eastAsiaTheme="minorEastAsia"/>
        </w:rPr>
        <w:lastRenderedPageBreak/>
        <w:drawing>
          <wp:inline distT="0" distB="0" distL="0" distR="0">
            <wp:extent cx="5916295" cy="2453198"/>
            <wp:effectExtent l="19050" t="0" r="8255"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cstate="print"/>
                    <a:srcRect/>
                    <a:stretch>
                      <a:fillRect/>
                    </a:stretch>
                  </pic:blipFill>
                  <pic:spPr bwMode="auto">
                    <a:xfrm>
                      <a:off x="0" y="0"/>
                      <a:ext cx="5916295" cy="2453198"/>
                    </a:xfrm>
                    <a:prstGeom prst="rect">
                      <a:avLst/>
                    </a:prstGeom>
                    <a:noFill/>
                    <a:ln w="9525">
                      <a:noFill/>
                      <a:miter lim="800000"/>
                      <a:headEnd/>
                      <a:tailEnd/>
                    </a:ln>
                  </pic:spPr>
                </pic:pic>
              </a:graphicData>
            </a:graphic>
          </wp:inline>
        </w:drawing>
      </w:r>
    </w:p>
    <w:p w:rsidR="0061274B" w:rsidRPr="009A2436" w:rsidRDefault="0061274B" w:rsidP="0061274B">
      <w:pPr>
        <w:jc w:val="center"/>
        <w:rPr>
          <w:rFonts w:eastAsiaTheme="minorEastAsia"/>
          <w:b/>
          <w:kern w:val="2"/>
          <w:lang w:eastAsia="zh-CN"/>
        </w:rPr>
      </w:pPr>
      <w:r w:rsidRPr="009A2436">
        <w:rPr>
          <w:rFonts w:eastAsiaTheme="minorEastAsia"/>
          <w:b/>
          <w:kern w:val="2"/>
          <w:lang w:eastAsia="zh-CN"/>
        </w:rPr>
        <w:t xml:space="preserve">Figure </w:t>
      </w:r>
      <w:r w:rsidR="00163840" w:rsidRPr="009A2436">
        <w:rPr>
          <w:rFonts w:eastAsiaTheme="minorEastAsia" w:hint="eastAsia"/>
          <w:b/>
          <w:kern w:val="2"/>
          <w:lang w:eastAsia="zh-CN"/>
        </w:rPr>
        <w:t>A</w:t>
      </w:r>
      <w:r w:rsidRPr="009A2436">
        <w:rPr>
          <w:rFonts w:eastAsiaTheme="minorEastAsia" w:hint="eastAsia"/>
          <w:b/>
          <w:kern w:val="2"/>
          <w:lang w:eastAsia="zh-CN"/>
        </w:rPr>
        <w:t>.</w:t>
      </w:r>
      <w:r w:rsidR="007978A6" w:rsidRPr="009A2436">
        <w:rPr>
          <w:rFonts w:eastAsiaTheme="minorEastAsia" w:hint="eastAsia"/>
          <w:b/>
          <w:kern w:val="2"/>
          <w:lang w:eastAsia="zh-CN"/>
        </w:rPr>
        <w:t>1.</w:t>
      </w:r>
      <w:r w:rsidRPr="009A2436">
        <w:rPr>
          <w:rFonts w:eastAsiaTheme="minorEastAsia" w:hint="eastAsia"/>
          <w:b/>
          <w:kern w:val="2"/>
          <w:lang w:eastAsia="zh-CN"/>
        </w:rPr>
        <w:t>4</w:t>
      </w:r>
      <w:r w:rsidRPr="009A2436">
        <w:rPr>
          <w:rFonts w:eastAsiaTheme="minorEastAsia"/>
          <w:b/>
          <w:kern w:val="2"/>
          <w:lang w:eastAsia="zh-CN"/>
        </w:rPr>
        <w:t xml:space="preserve">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w:t>
      </w:r>
      <w:r w:rsidRPr="009A2436">
        <w:rPr>
          <w:rFonts w:eastAsiaTheme="minorEastAsia"/>
          <w:b/>
          <w:kern w:val="2"/>
          <w:lang w:eastAsia="zh-CN"/>
        </w:rPr>
        <w:t xml:space="preserve">downlink timing error performance </w:t>
      </w:r>
      <w:r w:rsidRPr="009A2436">
        <w:rPr>
          <w:rFonts w:eastAsiaTheme="minorEastAsia" w:hint="eastAsia"/>
          <w:b/>
          <w:kern w:val="2"/>
          <w:lang w:eastAsia="zh-CN"/>
        </w:rPr>
        <w:t>for in</w:t>
      </w:r>
      <w:r w:rsidR="00BC6DAA" w:rsidRPr="009A2436">
        <w:rPr>
          <w:rFonts w:eastAsiaTheme="minorEastAsia"/>
          <w:b/>
          <w:kern w:val="2"/>
          <w:lang w:eastAsia="zh-CN"/>
        </w:rPr>
        <w:t>-</w:t>
      </w:r>
      <w:r w:rsidRPr="009A2436">
        <w:rPr>
          <w:rFonts w:eastAsiaTheme="minorEastAsia" w:hint="eastAsia"/>
          <w:b/>
          <w:kern w:val="2"/>
          <w:lang w:eastAsia="zh-CN"/>
        </w:rPr>
        <w:t>band mode (EPA-1Hz)</w:t>
      </w:r>
    </w:p>
    <w:p w:rsidR="00326EEE" w:rsidRPr="009A2436" w:rsidRDefault="00662162" w:rsidP="006534AC">
      <w:pPr>
        <w:pStyle w:val="References"/>
        <w:numPr>
          <w:ilvl w:val="0"/>
          <w:numId w:val="0"/>
        </w:numPr>
        <w:jc w:val="center"/>
        <w:rPr>
          <w:rFonts w:eastAsiaTheme="minorEastAsia"/>
          <w:lang w:eastAsia="zh-CN"/>
        </w:rPr>
      </w:pPr>
      <w:r w:rsidRPr="009A2436">
        <w:rPr>
          <w:rFonts w:eastAsiaTheme="minorEastAsia"/>
        </w:rPr>
        <w:drawing>
          <wp:inline distT="0" distB="0" distL="0" distR="0">
            <wp:extent cx="5916295" cy="2453576"/>
            <wp:effectExtent l="19050" t="0" r="825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cstate="print"/>
                    <a:srcRect/>
                    <a:stretch>
                      <a:fillRect/>
                    </a:stretch>
                  </pic:blipFill>
                  <pic:spPr bwMode="auto">
                    <a:xfrm>
                      <a:off x="0" y="0"/>
                      <a:ext cx="5916295" cy="2453576"/>
                    </a:xfrm>
                    <a:prstGeom prst="rect">
                      <a:avLst/>
                    </a:prstGeom>
                    <a:noFill/>
                    <a:ln w="9525">
                      <a:noFill/>
                      <a:miter lim="800000"/>
                      <a:headEnd/>
                      <a:tailEnd/>
                    </a:ln>
                  </pic:spPr>
                </pic:pic>
              </a:graphicData>
            </a:graphic>
          </wp:inline>
        </w:drawing>
      </w:r>
    </w:p>
    <w:p w:rsidR="0061274B" w:rsidRPr="009A2436" w:rsidRDefault="0061274B" w:rsidP="0061274B">
      <w:pPr>
        <w:jc w:val="center"/>
        <w:rPr>
          <w:rFonts w:eastAsiaTheme="minorEastAsia"/>
          <w:b/>
          <w:kern w:val="2"/>
          <w:lang w:eastAsia="zh-CN"/>
        </w:rPr>
      </w:pPr>
      <w:r w:rsidRPr="009A2436">
        <w:rPr>
          <w:rFonts w:eastAsiaTheme="minorEastAsia"/>
          <w:b/>
          <w:kern w:val="2"/>
          <w:lang w:eastAsia="zh-CN"/>
        </w:rPr>
        <w:t xml:space="preserve">Figure </w:t>
      </w:r>
      <w:r w:rsidR="00163840" w:rsidRPr="009A2436">
        <w:rPr>
          <w:rFonts w:eastAsiaTheme="minorEastAsia" w:hint="eastAsia"/>
          <w:b/>
          <w:kern w:val="2"/>
          <w:lang w:eastAsia="zh-CN"/>
        </w:rPr>
        <w:t>A</w:t>
      </w:r>
      <w:r w:rsidRPr="009A2436">
        <w:rPr>
          <w:rFonts w:eastAsiaTheme="minorEastAsia" w:hint="eastAsia"/>
          <w:b/>
          <w:kern w:val="2"/>
          <w:lang w:eastAsia="zh-CN"/>
        </w:rPr>
        <w:t>.</w:t>
      </w:r>
      <w:r w:rsidR="007978A6" w:rsidRPr="009A2436">
        <w:rPr>
          <w:rFonts w:eastAsiaTheme="minorEastAsia" w:hint="eastAsia"/>
          <w:b/>
          <w:kern w:val="2"/>
          <w:lang w:eastAsia="zh-CN"/>
        </w:rPr>
        <w:t>1.</w:t>
      </w:r>
      <w:r w:rsidRPr="009A2436">
        <w:rPr>
          <w:rFonts w:eastAsiaTheme="minorEastAsia" w:hint="eastAsia"/>
          <w:b/>
          <w:kern w:val="2"/>
          <w:lang w:eastAsia="zh-CN"/>
        </w:rPr>
        <w:t>5</w:t>
      </w:r>
      <w:r w:rsidRPr="009A2436">
        <w:rPr>
          <w:rFonts w:eastAsiaTheme="minorEastAsia"/>
          <w:b/>
          <w:kern w:val="2"/>
          <w:lang w:eastAsia="zh-CN"/>
        </w:rPr>
        <w:t xml:space="preserve">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w:t>
      </w:r>
      <w:r w:rsidRPr="009A2436">
        <w:rPr>
          <w:rFonts w:eastAsiaTheme="minorEastAsia"/>
          <w:b/>
          <w:kern w:val="2"/>
          <w:lang w:eastAsia="zh-CN"/>
        </w:rPr>
        <w:t xml:space="preserve">downlink timing error performance </w:t>
      </w:r>
      <w:r w:rsidRPr="009A2436">
        <w:rPr>
          <w:rFonts w:eastAsiaTheme="minorEastAsia" w:hint="eastAsia"/>
          <w:b/>
          <w:kern w:val="2"/>
          <w:lang w:eastAsia="zh-CN"/>
        </w:rPr>
        <w:t>for in</w:t>
      </w:r>
      <w:r w:rsidR="00BC6DAA" w:rsidRPr="009A2436">
        <w:rPr>
          <w:rFonts w:eastAsiaTheme="minorEastAsia"/>
          <w:b/>
          <w:kern w:val="2"/>
          <w:lang w:eastAsia="zh-CN"/>
        </w:rPr>
        <w:t>-</w:t>
      </w:r>
      <w:r w:rsidRPr="009A2436">
        <w:rPr>
          <w:rFonts w:eastAsiaTheme="minorEastAsia" w:hint="eastAsia"/>
          <w:b/>
          <w:kern w:val="2"/>
          <w:lang w:eastAsia="zh-CN"/>
        </w:rPr>
        <w:t>band mode (EPA-2.5Hz)</w:t>
      </w:r>
    </w:p>
    <w:p w:rsidR="00326EEE" w:rsidRPr="009A2436" w:rsidRDefault="00662162" w:rsidP="006534AC">
      <w:pPr>
        <w:pStyle w:val="References"/>
        <w:numPr>
          <w:ilvl w:val="0"/>
          <w:numId w:val="0"/>
        </w:numPr>
        <w:jc w:val="center"/>
        <w:rPr>
          <w:rFonts w:eastAsiaTheme="minorEastAsia"/>
          <w:lang w:eastAsia="zh-CN"/>
        </w:rPr>
      </w:pPr>
      <w:r w:rsidRPr="009A2436">
        <w:rPr>
          <w:rFonts w:eastAsiaTheme="minorEastAsia"/>
        </w:rPr>
        <w:drawing>
          <wp:inline distT="0" distB="0" distL="0" distR="0">
            <wp:extent cx="5916295" cy="2438034"/>
            <wp:effectExtent l="19050" t="0" r="8255"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cstate="print"/>
                    <a:srcRect/>
                    <a:stretch>
                      <a:fillRect/>
                    </a:stretch>
                  </pic:blipFill>
                  <pic:spPr bwMode="auto">
                    <a:xfrm>
                      <a:off x="0" y="0"/>
                      <a:ext cx="5916295" cy="2438034"/>
                    </a:xfrm>
                    <a:prstGeom prst="rect">
                      <a:avLst/>
                    </a:prstGeom>
                    <a:noFill/>
                    <a:ln w="9525">
                      <a:noFill/>
                      <a:miter lim="800000"/>
                      <a:headEnd/>
                      <a:tailEnd/>
                    </a:ln>
                  </pic:spPr>
                </pic:pic>
              </a:graphicData>
            </a:graphic>
          </wp:inline>
        </w:drawing>
      </w:r>
    </w:p>
    <w:p w:rsidR="0061274B" w:rsidRPr="009A2436" w:rsidRDefault="0061274B" w:rsidP="0061274B">
      <w:pPr>
        <w:jc w:val="center"/>
        <w:rPr>
          <w:rFonts w:eastAsiaTheme="minorEastAsia"/>
          <w:b/>
          <w:kern w:val="2"/>
          <w:lang w:eastAsia="zh-CN"/>
        </w:rPr>
      </w:pPr>
      <w:r w:rsidRPr="009A2436">
        <w:rPr>
          <w:rFonts w:eastAsiaTheme="minorEastAsia"/>
          <w:b/>
          <w:kern w:val="2"/>
          <w:lang w:eastAsia="zh-CN"/>
        </w:rPr>
        <w:t xml:space="preserve">Figure </w:t>
      </w:r>
      <w:r w:rsidR="00163840" w:rsidRPr="009A2436">
        <w:rPr>
          <w:rFonts w:eastAsiaTheme="minorEastAsia" w:hint="eastAsia"/>
          <w:b/>
          <w:kern w:val="2"/>
          <w:lang w:eastAsia="zh-CN"/>
        </w:rPr>
        <w:t>A</w:t>
      </w:r>
      <w:r w:rsidRPr="009A2436">
        <w:rPr>
          <w:rFonts w:eastAsiaTheme="minorEastAsia" w:hint="eastAsia"/>
          <w:b/>
          <w:kern w:val="2"/>
          <w:lang w:eastAsia="zh-CN"/>
        </w:rPr>
        <w:t>.</w:t>
      </w:r>
      <w:r w:rsidR="007978A6" w:rsidRPr="009A2436">
        <w:rPr>
          <w:rFonts w:eastAsiaTheme="minorEastAsia" w:hint="eastAsia"/>
          <w:b/>
          <w:kern w:val="2"/>
          <w:lang w:eastAsia="zh-CN"/>
        </w:rPr>
        <w:t>1.</w:t>
      </w:r>
      <w:r w:rsidRPr="009A2436">
        <w:rPr>
          <w:rFonts w:eastAsiaTheme="minorEastAsia" w:hint="eastAsia"/>
          <w:b/>
          <w:kern w:val="2"/>
          <w:lang w:eastAsia="zh-CN"/>
        </w:rPr>
        <w:t>6</w:t>
      </w:r>
      <w:r w:rsidRPr="009A2436">
        <w:rPr>
          <w:rFonts w:eastAsiaTheme="minorEastAsia"/>
          <w:b/>
          <w:kern w:val="2"/>
          <w:lang w:eastAsia="zh-CN"/>
        </w:rPr>
        <w:t xml:space="preserve">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w:t>
      </w:r>
      <w:r w:rsidRPr="009A2436">
        <w:rPr>
          <w:rFonts w:eastAsiaTheme="minorEastAsia"/>
          <w:b/>
          <w:kern w:val="2"/>
          <w:lang w:eastAsia="zh-CN"/>
        </w:rPr>
        <w:t xml:space="preserve">downlink timing error performance </w:t>
      </w:r>
      <w:r w:rsidRPr="009A2436">
        <w:rPr>
          <w:rFonts w:eastAsiaTheme="minorEastAsia" w:hint="eastAsia"/>
          <w:b/>
          <w:kern w:val="2"/>
          <w:lang w:eastAsia="zh-CN"/>
        </w:rPr>
        <w:t>for in</w:t>
      </w:r>
      <w:r w:rsidR="00BC6DAA" w:rsidRPr="009A2436">
        <w:rPr>
          <w:rFonts w:eastAsiaTheme="minorEastAsia"/>
          <w:b/>
          <w:kern w:val="2"/>
          <w:lang w:eastAsia="zh-CN"/>
        </w:rPr>
        <w:t>-</w:t>
      </w:r>
      <w:r w:rsidRPr="009A2436">
        <w:rPr>
          <w:rFonts w:eastAsiaTheme="minorEastAsia" w:hint="eastAsia"/>
          <w:b/>
          <w:kern w:val="2"/>
          <w:lang w:eastAsia="zh-CN"/>
        </w:rPr>
        <w:t>band mode (EPA-25Hz)</w:t>
      </w:r>
    </w:p>
    <w:p w:rsidR="007978A6" w:rsidRPr="009A2436" w:rsidRDefault="00163840" w:rsidP="007978A6">
      <w:pPr>
        <w:pStyle w:val="Heading2"/>
        <w:rPr>
          <w:rFonts w:eastAsia="SimSun"/>
          <w:bCs/>
          <w:szCs w:val="22"/>
          <w:lang w:eastAsia="zh-CN"/>
        </w:rPr>
      </w:pPr>
      <w:r w:rsidRPr="009A2436">
        <w:rPr>
          <w:rFonts w:eastAsia="SimSun" w:hint="eastAsia"/>
          <w:bCs/>
          <w:szCs w:val="22"/>
          <w:lang w:eastAsia="zh-CN"/>
        </w:rPr>
        <w:lastRenderedPageBreak/>
        <w:t>A</w:t>
      </w:r>
      <w:r w:rsidR="007978A6" w:rsidRPr="009A2436">
        <w:rPr>
          <w:rFonts w:eastAsia="SimSun" w:hint="eastAsia"/>
          <w:bCs/>
          <w:szCs w:val="22"/>
          <w:lang w:eastAsia="zh-CN"/>
        </w:rPr>
        <w:t>.2</w:t>
      </w:r>
      <w:r w:rsidR="007978A6" w:rsidRPr="009A2436">
        <w:rPr>
          <w:rFonts w:eastAsia="SimSun" w:hint="eastAsia"/>
          <w:bCs/>
          <w:szCs w:val="22"/>
          <w:lang w:eastAsia="zh-CN"/>
        </w:rPr>
        <w:tab/>
      </w:r>
      <w:r w:rsidR="007725BF" w:rsidRPr="009A2436">
        <w:rPr>
          <w:bCs/>
          <w:lang w:eastAsia="zh-CN"/>
        </w:rPr>
        <w:t xml:space="preserve">Positioning </w:t>
      </w:r>
      <w:r w:rsidR="007978A6" w:rsidRPr="009A2436">
        <w:rPr>
          <w:rFonts w:eastAsia="SimSun" w:hint="eastAsia"/>
          <w:bCs/>
          <w:szCs w:val="22"/>
          <w:lang w:eastAsia="zh-CN"/>
        </w:rPr>
        <w:t>error performance</w:t>
      </w:r>
    </w:p>
    <w:p w:rsidR="007725BF" w:rsidRPr="009A2436" w:rsidRDefault="00EC703E" w:rsidP="007725BF">
      <w:pPr>
        <w:pStyle w:val="References"/>
        <w:numPr>
          <w:ilvl w:val="0"/>
          <w:numId w:val="0"/>
        </w:numPr>
        <w:jc w:val="center"/>
        <w:rPr>
          <w:rFonts w:eastAsiaTheme="minorEastAsia"/>
          <w:lang w:eastAsia="zh-CN"/>
        </w:rPr>
      </w:pPr>
      <w:r w:rsidRPr="009A2436">
        <w:rPr>
          <w:rFonts w:eastAsiaTheme="minorEastAsia"/>
        </w:rPr>
        <w:drawing>
          <wp:inline distT="0" distB="0" distL="0" distR="0">
            <wp:extent cx="3280001" cy="2686667"/>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3280001" cy="2686667"/>
                    </a:xfrm>
                    <a:prstGeom prst="rect">
                      <a:avLst/>
                    </a:prstGeom>
                    <a:noFill/>
                    <a:ln w="9525">
                      <a:noFill/>
                      <a:miter lim="800000"/>
                      <a:headEnd/>
                      <a:tailEnd/>
                    </a:ln>
                  </pic:spPr>
                </pic:pic>
              </a:graphicData>
            </a:graphic>
          </wp:inline>
        </w:drawing>
      </w:r>
    </w:p>
    <w:p w:rsidR="007725BF" w:rsidRPr="009A2436" w:rsidRDefault="007725BF" w:rsidP="007725BF">
      <w:pPr>
        <w:jc w:val="center"/>
        <w:rPr>
          <w:rFonts w:eastAsiaTheme="minorEastAsia"/>
          <w:b/>
          <w:kern w:val="2"/>
          <w:lang w:eastAsia="zh-CN"/>
        </w:rPr>
      </w:pPr>
      <w:r w:rsidRPr="009A2436">
        <w:rPr>
          <w:rFonts w:eastAsiaTheme="minorEastAsia"/>
          <w:b/>
          <w:kern w:val="2"/>
          <w:lang w:eastAsia="zh-CN"/>
        </w:rPr>
        <w:t xml:space="preserve">Figure </w:t>
      </w:r>
      <w:bookmarkStart w:id="63" w:name="OLE_LINK92"/>
      <w:bookmarkStart w:id="64" w:name="OLE_LINK93"/>
      <w:r w:rsidRPr="009A2436">
        <w:rPr>
          <w:rFonts w:eastAsiaTheme="minorEastAsia" w:hint="eastAsia"/>
          <w:b/>
          <w:kern w:val="2"/>
          <w:lang w:eastAsia="zh-CN"/>
        </w:rPr>
        <w:t>A.2</w:t>
      </w:r>
      <w:bookmarkEnd w:id="63"/>
      <w:bookmarkEnd w:id="64"/>
      <w:r w:rsidRPr="009A2436">
        <w:rPr>
          <w:rFonts w:eastAsiaTheme="minorEastAsia" w:hint="eastAsia"/>
          <w:b/>
          <w:kern w:val="2"/>
          <w:lang w:eastAsia="zh-CN"/>
        </w:rPr>
        <w:t>.</w:t>
      </w:r>
      <w:r w:rsidRPr="009A2436">
        <w:rPr>
          <w:rFonts w:eastAsiaTheme="minorEastAsia"/>
          <w:b/>
          <w:kern w:val="2"/>
          <w:lang w:eastAsia="zh-CN"/>
        </w:rPr>
        <w:t xml:space="preserve">1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positioning</w:t>
      </w:r>
      <w:r w:rsidRPr="009A2436">
        <w:rPr>
          <w:rFonts w:eastAsiaTheme="minorEastAsia"/>
          <w:b/>
          <w:kern w:val="2"/>
          <w:lang w:eastAsia="zh-CN"/>
        </w:rPr>
        <w:t xml:space="preserve"> error performance </w:t>
      </w:r>
      <w:r w:rsidRPr="009A2436">
        <w:rPr>
          <w:rFonts w:eastAsiaTheme="minorEastAsia" w:hint="eastAsia"/>
          <w:b/>
          <w:kern w:val="2"/>
          <w:lang w:eastAsia="zh-CN"/>
        </w:rPr>
        <w:t>for standalone/in</w:t>
      </w:r>
      <w:r w:rsidR="00BC6DAA" w:rsidRPr="009A2436">
        <w:rPr>
          <w:rFonts w:eastAsiaTheme="minorEastAsia"/>
          <w:b/>
          <w:kern w:val="2"/>
          <w:lang w:eastAsia="zh-CN"/>
        </w:rPr>
        <w:t>-</w:t>
      </w:r>
      <w:r w:rsidRPr="009A2436">
        <w:rPr>
          <w:rFonts w:eastAsiaTheme="minorEastAsia" w:hint="eastAsia"/>
          <w:b/>
          <w:kern w:val="2"/>
          <w:lang w:eastAsia="zh-CN"/>
        </w:rPr>
        <w:t>band mode (Indoor-1Hz)</w:t>
      </w:r>
    </w:p>
    <w:p w:rsidR="007725BF" w:rsidRPr="009A2436" w:rsidRDefault="00CB47D4" w:rsidP="007725BF">
      <w:pPr>
        <w:pStyle w:val="References"/>
        <w:numPr>
          <w:ilvl w:val="0"/>
          <w:numId w:val="0"/>
        </w:numPr>
        <w:jc w:val="center"/>
        <w:rPr>
          <w:rFonts w:eastAsiaTheme="minorEastAsia"/>
          <w:lang w:eastAsia="zh-CN"/>
        </w:rPr>
      </w:pPr>
      <w:r w:rsidRPr="009A2436">
        <w:rPr>
          <w:rFonts w:eastAsiaTheme="minorEastAsia"/>
        </w:rPr>
        <w:drawing>
          <wp:inline distT="0" distB="0" distL="0" distR="0">
            <wp:extent cx="3253333" cy="2660000"/>
            <wp:effectExtent l="19050" t="0" r="4217"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3253333" cy="2660000"/>
                    </a:xfrm>
                    <a:prstGeom prst="rect">
                      <a:avLst/>
                    </a:prstGeom>
                    <a:noFill/>
                    <a:ln w="9525">
                      <a:noFill/>
                      <a:miter lim="800000"/>
                      <a:headEnd/>
                      <a:tailEnd/>
                    </a:ln>
                  </pic:spPr>
                </pic:pic>
              </a:graphicData>
            </a:graphic>
          </wp:inline>
        </w:drawing>
      </w:r>
    </w:p>
    <w:p w:rsidR="007725BF" w:rsidRPr="009A2436" w:rsidRDefault="007725BF" w:rsidP="007725BF">
      <w:pPr>
        <w:jc w:val="center"/>
        <w:rPr>
          <w:rFonts w:eastAsiaTheme="minorEastAsia"/>
          <w:b/>
          <w:kern w:val="2"/>
          <w:lang w:eastAsia="zh-CN"/>
        </w:rPr>
      </w:pPr>
      <w:r w:rsidRPr="009A2436">
        <w:rPr>
          <w:rFonts w:eastAsiaTheme="minorEastAsia"/>
          <w:b/>
          <w:kern w:val="2"/>
          <w:lang w:eastAsia="zh-CN"/>
        </w:rPr>
        <w:t xml:space="preserve">Figure </w:t>
      </w:r>
      <w:r w:rsidRPr="009A2436">
        <w:rPr>
          <w:rFonts w:eastAsiaTheme="minorEastAsia"/>
          <w:b/>
          <w:lang w:eastAsia="zh-CN"/>
        </w:rPr>
        <w:t>A.2</w:t>
      </w:r>
      <w:r w:rsidRPr="009A2436">
        <w:rPr>
          <w:rFonts w:eastAsiaTheme="minorEastAsia" w:hint="eastAsia"/>
          <w:b/>
          <w:kern w:val="2"/>
          <w:lang w:eastAsia="zh-CN"/>
        </w:rPr>
        <w:t>.2</w:t>
      </w:r>
      <w:r w:rsidRPr="009A2436">
        <w:rPr>
          <w:rFonts w:eastAsiaTheme="minorEastAsia"/>
          <w:b/>
          <w:kern w:val="2"/>
          <w:lang w:eastAsia="zh-CN"/>
        </w:rPr>
        <w:t xml:space="preserve">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positioning</w:t>
      </w:r>
      <w:r w:rsidRPr="009A2436">
        <w:rPr>
          <w:rFonts w:eastAsiaTheme="minorEastAsia"/>
          <w:b/>
          <w:kern w:val="2"/>
          <w:lang w:eastAsia="zh-CN"/>
        </w:rPr>
        <w:t xml:space="preserve"> error performance </w:t>
      </w:r>
      <w:r w:rsidRPr="009A2436">
        <w:rPr>
          <w:rFonts w:eastAsiaTheme="minorEastAsia" w:hint="eastAsia"/>
          <w:b/>
          <w:kern w:val="2"/>
          <w:lang w:eastAsia="zh-CN"/>
        </w:rPr>
        <w:t>for standalone/in</w:t>
      </w:r>
      <w:r w:rsidR="00BC6DAA" w:rsidRPr="009A2436">
        <w:rPr>
          <w:rFonts w:eastAsiaTheme="minorEastAsia"/>
          <w:b/>
          <w:kern w:val="2"/>
          <w:lang w:eastAsia="zh-CN"/>
        </w:rPr>
        <w:t>-</w:t>
      </w:r>
      <w:r w:rsidRPr="009A2436">
        <w:rPr>
          <w:rFonts w:eastAsiaTheme="minorEastAsia" w:hint="eastAsia"/>
          <w:b/>
          <w:kern w:val="2"/>
          <w:lang w:eastAsia="zh-CN"/>
        </w:rPr>
        <w:t>band mode (Outdoor-2.5Hz)</w:t>
      </w:r>
    </w:p>
    <w:p w:rsidR="007725BF" w:rsidRPr="009A2436" w:rsidRDefault="00CB47D4" w:rsidP="007725BF">
      <w:pPr>
        <w:pStyle w:val="References"/>
        <w:numPr>
          <w:ilvl w:val="0"/>
          <w:numId w:val="0"/>
        </w:numPr>
        <w:jc w:val="center"/>
        <w:rPr>
          <w:rFonts w:eastAsiaTheme="minorEastAsia"/>
          <w:lang w:eastAsia="zh-CN"/>
        </w:rPr>
      </w:pPr>
      <w:r w:rsidRPr="009A2436">
        <w:rPr>
          <w:rFonts w:eastAsiaTheme="minorEastAsia"/>
        </w:rPr>
        <w:drawing>
          <wp:inline distT="0" distB="0" distL="0" distR="0">
            <wp:extent cx="3266667" cy="2640000"/>
            <wp:effectExtent l="1905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srcRect/>
                    <a:stretch>
                      <a:fillRect/>
                    </a:stretch>
                  </pic:blipFill>
                  <pic:spPr bwMode="auto">
                    <a:xfrm>
                      <a:off x="0" y="0"/>
                      <a:ext cx="3266667" cy="2640000"/>
                    </a:xfrm>
                    <a:prstGeom prst="rect">
                      <a:avLst/>
                    </a:prstGeom>
                    <a:noFill/>
                    <a:ln w="9525">
                      <a:noFill/>
                      <a:miter lim="800000"/>
                      <a:headEnd/>
                      <a:tailEnd/>
                    </a:ln>
                  </pic:spPr>
                </pic:pic>
              </a:graphicData>
            </a:graphic>
          </wp:inline>
        </w:drawing>
      </w:r>
    </w:p>
    <w:p w:rsidR="007725BF" w:rsidRPr="009A2436" w:rsidRDefault="007725BF" w:rsidP="007725BF">
      <w:pPr>
        <w:jc w:val="center"/>
        <w:rPr>
          <w:rFonts w:eastAsiaTheme="minorEastAsia"/>
          <w:b/>
          <w:kern w:val="2"/>
          <w:lang w:eastAsia="zh-CN"/>
        </w:rPr>
      </w:pPr>
      <w:r w:rsidRPr="009A2436">
        <w:rPr>
          <w:rFonts w:eastAsiaTheme="minorEastAsia"/>
          <w:b/>
          <w:kern w:val="2"/>
          <w:lang w:eastAsia="zh-CN"/>
        </w:rPr>
        <w:lastRenderedPageBreak/>
        <w:t xml:space="preserve">Figure </w:t>
      </w:r>
      <w:r w:rsidRPr="009A2436">
        <w:rPr>
          <w:rFonts w:eastAsiaTheme="minorEastAsia"/>
          <w:b/>
          <w:lang w:eastAsia="zh-CN"/>
        </w:rPr>
        <w:t>A.2</w:t>
      </w:r>
      <w:r w:rsidRPr="009A2436">
        <w:rPr>
          <w:rFonts w:eastAsiaTheme="minorEastAsia" w:hint="eastAsia"/>
          <w:b/>
          <w:kern w:val="2"/>
          <w:lang w:eastAsia="zh-CN"/>
        </w:rPr>
        <w:t>.3</w:t>
      </w:r>
      <w:r w:rsidRPr="009A2436">
        <w:rPr>
          <w:rFonts w:eastAsiaTheme="minorEastAsia"/>
          <w:b/>
          <w:kern w:val="2"/>
          <w:lang w:eastAsia="zh-CN"/>
        </w:rPr>
        <w:t xml:space="preserve">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positioning</w:t>
      </w:r>
      <w:r w:rsidRPr="009A2436">
        <w:rPr>
          <w:rFonts w:eastAsiaTheme="minorEastAsia"/>
          <w:b/>
          <w:kern w:val="2"/>
          <w:lang w:eastAsia="zh-CN"/>
        </w:rPr>
        <w:t xml:space="preserve"> error performance </w:t>
      </w:r>
      <w:r w:rsidRPr="009A2436">
        <w:rPr>
          <w:rFonts w:eastAsiaTheme="minorEastAsia" w:hint="eastAsia"/>
          <w:b/>
          <w:kern w:val="2"/>
          <w:lang w:eastAsia="zh-CN"/>
        </w:rPr>
        <w:t>for standalone/in</w:t>
      </w:r>
      <w:r w:rsidR="00BC6DAA" w:rsidRPr="009A2436">
        <w:rPr>
          <w:rFonts w:eastAsiaTheme="minorEastAsia"/>
          <w:b/>
          <w:kern w:val="2"/>
          <w:lang w:eastAsia="zh-CN"/>
        </w:rPr>
        <w:t>-</w:t>
      </w:r>
      <w:r w:rsidRPr="009A2436">
        <w:rPr>
          <w:rFonts w:eastAsiaTheme="minorEastAsia" w:hint="eastAsia"/>
          <w:b/>
          <w:kern w:val="2"/>
          <w:lang w:eastAsia="zh-CN"/>
        </w:rPr>
        <w:t>band mode (Outdoor-25Hz)</w:t>
      </w:r>
    </w:p>
    <w:p w:rsidR="007978A6" w:rsidRPr="009A2436" w:rsidRDefault="007978A6" w:rsidP="00C22AC1">
      <w:pPr>
        <w:pStyle w:val="Heading1"/>
        <w:numPr>
          <w:ilvl w:val="0"/>
          <w:numId w:val="0"/>
        </w:numPr>
        <w:rPr>
          <w:rFonts w:eastAsiaTheme="minorEastAsia"/>
          <w:kern w:val="2"/>
          <w:lang w:eastAsia="zh-CN"/>
        </w:rPr>
      </w:pPr>
      <w:r w:rsidRPr="009A2436">
        <w:rPr>
          <w:rFonts w:eastAsiaTheme="minorEastAsia" w:hint="eastAsia"/>
          <w:kern w:val="2"/>
          <w:lang w:eastAsia="zh-CN"/>
        </w:rPr>
        <w:t>Appendix</w:t>
      </w:r>
      <w:r w:rsidR="00163840" w:rsidRPr="009A2436">
        <w:rPr>
          <w:rFonts w:eastAsiaTheme="minorEastAsia" w:hint="eastAsia"/>
          <w:kern w:val="2"/>
          <w:lang w:eastAsia="zh-CN"/>
        </w:rPr>
        <w:t xml:space="preserve"> B</w:t>
      </w:r>
      <w:r w:rsidRPr="009A2436">
        <w:rPr>
          <w:rFonts w:eastAsiaTheme="minorEastAsia" w:hint="eastAsia"/>
          <w:kern w:val="2"/>
          <w:lang w:eastAsia="zh-CN"/>
        </w:rPr>
        <w:tab/>
      </w:r>
      <w:r w:rsidR="007725BF" w:rsidRPr="009A2436">
        <w:rPr>
          <w:rFonts w:eastAsiaTheme="minorEastAsia" w:hint="eastAsia"/>
          <w:kern w:val="2"/>
          <w:lang w:eastAsia="zh-CN"/>
        </w:rPr>
        <w:t>S</w:t>
      </w:r>
      <w:r w:rsidRPr="009A2436">
        <w:rPr>
          <w:rFonts w:eastAsiaTheme="minorEastAsia" w:hint="eastAsia"/>
          <w:kern w:val="2"/>
          <w:lang w:eastAsia="zh-CN"/>
        </w:rPr>
        <w:t>imulation results</w:t>
      </w:r>
      <w:r w:rsidR="007725BF" w:rsidRPr="009A2436">
        <w:rPr>
          <w:rFonts w:eastAsiaTheme="minorEastAsia" w:hint="eastAsia"/>
          <w:kern w:val="2"/>
          <w:lang w:eastAsia="zh-CN"/>
        </w:rPr>
        <w:t xml:space="preserve"> under ETU channel</w:t>
      </w:r>
    </w:p>
    <w:p w:rsidR="00FA5F78" w:rsidRPr="009A2436" w:rsidRDefault="007725BF" w:rsidP="007978A6">
      <w:pPr>
        <w:pStyle w:val="Heading2"/>
        <w:rPr>
          <w:rFonts w:eastAsia="SimSun"/>
          <w:bCs/>
          <w:szCs w:val="22"/>
          <w:lang w:eastAsia="zh-CN"/>
        </w:rPr>
      </w:pPr>
      <w:r w:rsidRPr="009A2436">
        <w:rPr>
          <w:rFonts w:eastAsia="SimSun" w:hint="eastAsia"/>
          <w:bCs/>
          <w:szCs w:val="22"/>
          <w:lang w:eastAsia="zh-CN"/>
        </w:rPr>
        <w:t>B.1</w:t>
      </w:r>
      <w:r w:rsidRPr="009A2436">
        <w:rPr>
          <w:rFonts w:eastAsia="SimSun" w:hint="eastAsia"/>
          <w:bCs/>
          <w:szCs w:val="22"/>
          <w:lang w:eastAsia="zh-CN"/>
        </w:rPr>
        <w:tab/>
        <w:t>Timing error performance</w:t>
      </w:r>
    </w:p>
    <w:p w:rsidR="0031783E" w:rsidRPr="009A2436" w:rsidRDefault="00FC6267" w:rsidP="00784A06">
      <w:pPr>
        <w:rPr>
          <w:rFonts w:eastAsiaTheme="minorEastAsia"/>
          <w:kern w:val="2"/>
          <w:lang w:eastAsia="zh-CN"/>
        </w:rPr>
      </w:pPr>
      <w:r w:rsidRPr="009A2436">
        <w:rPr>
          <w:rFonts w:eastAsiaTheme="minorEastAsia" w:hint="eastAsia"/>
          <w:kern w:val="2"/>
          <w:lang w:eastAsia="zh-CN"/>
        </w:rPr>
        <w:t>T</w:t>
      </w:r>
      <w:r w:rsidR="00FA5F78" w:rsidRPr="009A2436">
        <w:rPr>
          <w:rFonts w:eastAsiaTheme="minorEastAsia" w:hint="eastAsia"/>
          <w:kern w:val="2"/>
          <w:lang w:eastAsia="zh-CN"/>
        </w:rPr>
        <w:t>iming error performances under ETU channel model are summarized in Table B.</w:t>
      </w:r>
      <w:r w:rsidR="00E435EF" w:rsidRPr="009A2436">
        <w:rPr>
          <w:rFonts w:eastAsiaTheme="minorEastAsia" w:hint="eastAsia"/>
          <w:kern w:val="2"/>
          <w:lang w:eastAsia="zh-CN"/>
        </w:rPr>
        <w:t>1</w:t>
      </w:r>
      <w:r w:rsidR="00FA5F78" w:rsidRPr="009A2436">
        <w:rPr>
          <w:rFonts w:eastAsiaTheme="minorEastAsia" w:hint="eastAsia"/>
          <w:kern w:val="2"/>
          <w:lang w:eastAsia="zh-CN"/>
        </w:rPr>
        <w:t xml:space="preserve">.1 </w:t>
      </w:r>
      <w:r w:rsidR="00E435EF" w:rsidRPr="009A2436">
        <w:rPr>
          <w:rFonts w:eastAsiaTheme="minorEastAsia" w:hint="eastAsia"/>
          <w:kern w:val="2"/>
          <w:lang w:eastAsia="zh-CN"/>
        </w:rPr>
        <w:t>and B.1</w:t>
      </w:r>
      <w:r w:rsidR="00FA5F78" w:rsidRPr="009A2436">
        <w:rPr>
          <w:rFonts w:eastAsiaTheme="minorEastAsia" w:hint="eastAsia"/>
          <w:kern w:val="2"/>
          <w:lang w:eastAsia="zh-CN"/>
        </w:rPr>
        <w:t xml:space="preserve">.2. Detailed CDF curves of timing error are shown in Figure B.1.1 </w:t>
      </w:r>
      <w:r w:rsidR="00FA5F78" w:rsidRPr="009A2436">
        <w:rPr>
          <w:rFonts w:eastAsiaTheme="minorEastAsia"/>
          <w:kern w:val="2"/>
          <w:lang w:eastAsia="zh-CN"/>
        </w:rPr>
        <w:t>–</w:t>
      </w:r>
      <w:r w:rsidR="00FA5F78" w:rsidRPr="009A2436">
        <w:rPr>
          <w:rFonts w:eastAsiaTheme="minorEastAsia" w:hint="eastAsia"/>
          <w:kern w:val="2"/>
          <w:lang w:eastAsia="zh-CN"/>
        </w:rPr>
        <w:t xml:space="preserve"> B.1.6.</w:t>
      </w:r>
    </w:p>
    <w:p w:rsidR="00FA5F78" w:rsidRPr="009A2436" w:rsidRDefault="00FA5F78" w:rsidP="00FA5F78">
      <w:pPr>
        <w:jc w:val="center"/>
        <w:rPr>
          <w:rFonts w:eastAsiaTheme="minorEastAsia"/>
          <w:b/>
          <w:lang w:eastAsia="zh-CN"/>
        </w:rPr>
      </w:pPr>
      <w:r w:rsidRPr="009A2436">
        <w:rPr>
          <w:rFonts w:eastAsiaTheme="minorEastAsia" w:hint="eastAsia"/>
          <w:b/>
          <w:lang w:eastAsia="zh-CN"/>
        </w:rPr>
        <w:t>Table B.1</w:t>
      </w:r>
      <w:r w:rsidR="00E435EF" w:rsidRPr="009A2436">
        <w:rPr>
          <w:rFonts w:eastAsiaTheme="minorEastAsia" w:hint="eastAsia"/>
          <w:b/>
          <w:lang w:eastAsia="zh-CN"/>
        </w:rPr>
        <w:t>.1</w:t>
      </w:r>
      <w:r w:rsidRPr="009A2436">
        <w:rPr>
          <w:rFonts w:eastAsiaTheme="minorEastAsia" w:hint="eastAsia"/>
          <w:b/>
          <w:lang w:eastAsia="zh-CN"/>
        </w:rPr>
        <w:tab/>
        <w:t>Timing error performance based on measurement time of 600ms</w:t>
      </w:r>
    </w:p>
    <w:tbl>
      <w:tblPr>
        <w:tblStyle w:val="TableGrid"/>
        <w:tblW w:w="0" w:type="auto"/>
        <w:tblLayout w:type="fixed"/>
        <w:tblLook w:val="04A0" w:firstRow="1" w:lastRow="0" w:firstColumn="1" w:lastColumn="0" w:noHBand="0" w:noVBand="1"/>
      </w:tblPr>
      <w:tblGrid>
        <w:gridCol w:w="1516"/>
        <w:gridCol w:w="1711"/>
        <w:gridCol w:w="2102"/>
        <w:gridCol w:w="2102"/>
        <w:gridCol w:w="2102"/>
      </w:tblGrid>
      <w:tr w:rsidR="00076630" w:rsidRPr="009A2436" w:rsidTr="00076630">
        <w:tc>
          <w:tcPr>
            <w:tcW w:w="3227" w:type="dxa"/>
            <w:gridSpan w:val="2"/>
            <w:tcBorders>
              <w:top w:val="single" w:sz="4" w:space="0" w:color="auto"/>
              <w:left w:val="single" w:sz="4" w:space="0" w:color="auto"/>
              <w:bottom w:val="single" w:sz="4" w:space="0" w:color="auto"/>
              <w:right w:val="single" w:sz="4" w:space="0" w:color="auto"/>
            </w:tcBorders>
          </w:tcPr>
          <w:p w:rsidR="00076630" w:rsidRPr="009A2436" w:rsidRDefault="00076630">
            <w:pPr>
              <w:pStyle w:val="ListParagraph"/>
              <w:spacing w:before="120" w:line="300" w:lineRule="auto"/>
              <w:ind w:left="0"/>
              <w:jc w:val="center"/>
              <w:rPr>
                <w:rFonts w:ascii="Times New Roman" w:eastAsiaTheme="minorEastAsia" w:hAnsi="Times New Roman" w:cs="Times New Roman"/>
                <w:b/>
                <w:sz w:val="22"/>
                <w:szCs w:val="22"/>
              </w:rPr>
            </w:pPr>
          </w:p>
        </w:tc>
        <w:tc>
          <w:tcPr>
            <w:tcW w:w="2102" w:type="dxa"/>
            <w:tcBorders>
              <w:top w:val="single" w:sz="4" w:space="0" w:color="auto"/>
              <w:left w:val="single" w:sz="4" w:space="0" w:color="auto"/>
              <w:bottom w:val="single" w:sz="4" w:space="0" w:color="auto"/>
              <w:right w:val="single" w:sz="4" w:space="0" w:color="auto"/>
            </w:tcBorders>
            <w:hideMark/>
          </w:tcPr>
          <w:p w:rsidR="00076630" w:rsidRPr="009A2436" w:rsidRDefault="00076630">
            <w:pPr>
              <w:pStyle w:val="ListParagraph"/>
              <w:spacing w:before="120" w:line="300" w:lineRule="auto"/>
              <w:ind w:left="0"/>
              <w:jc w:val="center"/>
              <w:rPr>
                <w:rFonts w:ascii="Times New Roman" w:eastAsiaTheme="minorEastAsia" w:hAnsi="Times New Roman" w:cs="Times New Roman"/>
                <w:b/>
                <w:sz w:val="22"/>
                <w:szCs w:val="22"/>
              </w:rPr>
            </w:pPr>
            <w:r w:rsidRPr="009A2436">
              <w:rPr>
                <w:rFonts w:ascii="Times New Roman" w:eastAsiaTheme="minorEastAsia" w:hAnsi="Times New Roman" w:cs="Times New Roman"/>
                <w:b/>
                <w:sz w:val="22"/>
                <w:szCs w:val="22"/>
              </w:rPr>
              <w:t>144 dB MCL</w:t>
            </w:r>
          </w:p>
        </w:tc>
        <w:tc>
          <w:tcPr>
            <w:tcW w:w="2102" w:type="dxa"/>
            <w:tcBorders>
              <w:top w:val="single" w:sz="4" w:space="0" w:color="auto"/>
              <w:left w:val="single" w:sz="4" w:space="0" w:color="auto"/>
              <w:bottom w:val="single" w:sz="4" w:space="0" w:color="auto"/>
              <w:right w:val="single" w:sz="4" w:space="0" w:color="auto"/>
            </w:tcBorders>
            <w:hideMark/>
          </w:tcPr>
          <w:p w:rsidR="00076630" w:rsidRPr="009A2436" w:rsidRDefault="00076630">
            <w:pPr>
              <w:pStyle w:val="ListParagraph"/>
              <w:spacing w:before="120" w:line="300" w:lineRule="auto"/>
              <w:ind w:left="0"/>
              <w:jc w:val="center"/>
              <w:rPr>
                <w:rFonts w:ascii="Times New Roman" w:hAnsi="Times New Roman" w:cs="Times New Roman"/>
                <w:b/>
                <w:sz w:val="22"/>
                <w:szCs w:val="22"/>
              </w:rPr>
            </w:pPr>
            <w:r w:rsidRPr="009A2436">
              <w:rPr>
                <w:rFonts w:ascii="Times New Roman" w:eastAsiaTheme="minorEastAsia" w:hAnsi="Times New Roman" w:cs="Times New Roman"/>
                <w:b/>
                <w:sz w:val="22"/>
                <w:szCs w:val="22"/>
              </w:rPr>
              <w:t>154 dB MCL</w:t>
            </w:r>
          </w:p>
        </w:tc>
        <w:tc>
          <w:tcPr>
            <w:tcW w:w="2102" w:type="dxa"/>
            <w:tcBorders>
              <w:top w:val="single" w:sz="4" w:space="0" w:color="auto"/>
              <w:left w:val="single" w:sz="4" w:space="0" w:color="auto"/>
              <w:bottom w:val="single" w:sz="4" w:space="0" w:color="auto"/>
              <w:right w:val="single" w:sz="4" w:space="0" w:color="auto"/>
            </w:tcBorders>
            <w:hideMark/>
          </w:tcPr>
          <w:p w:rsidR="00076630" w:rsidRPr="009A2436" w:rsidRDefault="00076630">
            <w:pPr>
              <w:pStyle w:val="ListParagraph"/>
              <w:spacing w:before="120" w:line="300" w:lineRule="auto"/>
              <w:ind w:left="0"/>
              <w:jc w:val="center"/>
              <w:rPr>
                <w:rFonts w:ascii="Times New Roman" w:hAnsi="Times New Roman" w:cs="Times New Roman"/>
                <w:b/>
                <w:sz w:val="22"/>
                <w:szCs w:val="22"/>
              </w:rPr>
            </w:pPr>
            <w:r w:rsidRPr="009A2436">
              <w:rPr>
                <w:rFonts w:ascii="Times New Roman" w:eastAsiaTheme="minorEastAsia" w:hAnsi="Times New Roman" w:cs="Times New Roman"/>
                <w:b/>
                <w:sz w:val="22"/>
                <w:szCs w:val="22"/>
              </w:rPr>
              <w:t>164 dB MCL</w:t>
            </w:r>
          </w:p>
        </w:tc>
      </w:tr>
      <w:tr w:rsidR="0087311E" w:rsidRPr="009A2436" w:rsidTr="00076630">
        <w:tc>
          <w:tcPr>
            <w:tcW w:w="1516" w:type="dxa"/>
            <w:vMerge w:val="restart"/>
            <w:tcBorders>
              <w:top w:val="single" w:sz="4" w:space="0" w:color="auto"/>
              <w:left w:val="single" w:sz="4" w:space="0" w:color="auto"/>
              <w:bottom w:val="single" w:sz="4" w:space="0" w:color="auto"/>
              <w:right w:val="single" w:sz="4" w:space="0" w:color="auto"/>
            </w:tcBorders>
            <w:vAlign w:val="center"/>
            <w:hideMark/>
          </w:tcPr>
          <w:p w:rsidR="0087311E" w:rsidRPr="009A2436" w:rsidRDefault="0087311E" w:rsidP="0087311E">
            <w:pPr>
              <w:pStyle w:val="ListParagraph"/>
              <w:spacing w:before="120" w:line="300" w:lineRule="auto"/>
              <w:ind w:left="0"/>
              <w:jc w:val="center"/>
              <w:rPr>
                <w:rFonts w:ascii="Times New Roman" w:eastAsiaTheme="minorEastAsia" w:hAnsi="Times New Roman" w:cs="Times New Roman"/>
                <w:sz w:val="22"/>
                <w:szCs w:val="22"/>
              </w:rPr>
            </w:pPr>
            <w:r w:rsidRPr="009A2436">
              <w:rPr>
                <w:rFonts w:ascii="Times New Roman" w:eastAsiaTheme="minorEastAsia" w:hAnsi="Times New Roman" w:cs="Times New Roman"/>
                <w:sz w:val="22"/>
                <w:szCs w:val="22"/>
              </w:rPr>
              <w:t>standalone</w:t>
            </w:r>
          </w:p>
        </w:tc>
        <w:tc>
          <w:tcPr>
            <w:tcW w:w="1711"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ETU-1Hz</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bookmarkStart w:id="65" w:name="OLE_LINK394"/>
            <w:r w:rsidR="0048678C" w:rsidRPr="009A2436">
              <w:rPr>
                <w:rFonts w:ascii="Times New Roman" w:hAnsi="Times New Roman" w:cs="Times New Roman" w:hint="eastAsia"/>
                <w:sz w:val="22"/>
                <w:szCs w:val="22"/>
              </w:rPr>
              <w:t>-0.39,</w:t>
            </w:r>
            <w:bookmarkStart w:id="66" w:name="OLE_LINK395"/>
            <w:r w:rsidR="0048678C" w:rsidRPr="009A2436">
              <w:rPr>
                <w:rFonts w:ascii="Times New Roman" w:hAnsi="Times New Roman" w:cs="Times New Roman" w:hint="eastAsia"/>
                <w:sz w:val="22"/>
                <w:szCs w:val="22"/>
              </w:rPr>
              <w:t xml:space="preserve"> </w:t>
            </w:r>
            <w:bookmarkEnd w:id="65"/>
            <w:r w:rsidR="0048678C" w:rsidRPr="009A2436">
              <w:rPr>
                <w:rFonts w:ascii="Times New Roman" w:hAnsi="Times New Roman" w:cs="Times New Roman" w:hint="eastAsia"/>
                <w:sz w:val="22"/>
                <w:szCs w:val="22"/>
              </w:rPr>
              <w:t>1.37</w:t>
            </w:r>
            <w:bookmarkEnd w:id="66"/>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48678C" w:rsidRPr="009A2436">
              <w:rPr>
                <w:rFonts w:ascii="Times New Roman" w:hAnsi="Times New Roman" w:cs="Times New Roman" w:hint="eastAsia"/>
                <w:sz w:val="22"/>
                <w:szCs w:val="22"/>
              </w:rPr>
              <w:t>-0.39, 1.37</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48678C" w:rsidRPr="009A2436">
              <w:rPr>
                <w:rFonts w:ascii="Times New Roman" w:hAnsi="Times New Roman" w:cs="Times New Roman" w:hint="eastAsia"/>
                <w:sz w:val="22"/>
                <w:szCs w:val="22"/>
              </w:rPr>
              <w:t>-0.39, 1.37</w:t>
            </w:r>
            <w:r w:rsidRPr="009A2436">
              <w:rPr>
                <w:rFonts w:ascii="Times New Roman" w:hAnsi="Times New Roman" w:cs="Times New Roman" w:hint="eastAsia"/>
                <w:sz w:val="22"/>
                <w:szCs w:val="22"/>
              </w:rPr>
              <w:t>]us</w:t>
            </w:r>
          </w:p>
        </w:tc>
      </w:tr>
      <w:tr w:rsidR="0087311E" w:rsidRPr="009A2436" w:rsidTr="00076630">
        <w:tc>
          <w:tcPr>
            <w:tcW w:w="1516" w:type="dxa"/>
            <w:vMerge/>
            <w:tcBorders>
              <w:top w:val="single" w:sz="4" w:space="0" w:color="auto"/>
              <w:left w:val="single" w:sz="4" w:space="0" w:color="auto"/>
              <w:bottom w:val="single" w:sz="4" w:space="0" w:color="auto"/>
              <w:right w:val="single" w:sz="4" w:space="0" w:color="auto"/>
            </w:tcBorders>
            <w:vAlign w:val="center"/>
            <w:hideMark/>
          </w:tcPr>
          <w:p w:rsidR="0087311E" w:rsidRPr="009A2436" w:rsidRDefault="0087311E" w:rsidP="0087311E">
            <w:pPr>
              <w:autoSpaceDE/>
              <w:autoSpaceDN/>
              <w:adjustRightInd/>
              <w:snapToGrid/>
              <w:spacing w:after="0"/>
              <w:jc w:val="left"/>
              <w:rPr>
                <w:rFonts w:eastAsiaTheme="minorEastAsia"/>
                <w:kern w:val="2"/>
                <w:lang w:eastAsia="zh-CN"/>
              </w:rPr>
            </w:pPr>
          </w:p>
        </w:tc>
        <w:tc>
          <w:tcPr>
            <w:tcW w:w="1711"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ETU-2.5Hz</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bookmarkStart w:id="67" w:name="OLE_LINK398"/>
            <w:bookmarkStart w:id="68" w:name="OLE_LINK399"/>
            <w:r w:rsidR="0048678C" w:rsidRPr="009A2436">
              <w:rPr>
                <w:rFonts w:ascii="Times New Roman" w:hAnsi="Times New Roman" w:cs="Times New Roman" w:hint="eastAsia"/>
                <w:sz w:val="22"/>
                <w:szCs w:val="22"/>
              </w:rPr>
              <w:t>-0.20, 0.98</w:t>
            </w:r>
            <w:bookmarkEnd w:id="67"/>
            <w:bookmarkEnd w:id="68"/>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48678C" w:rsidRPr="009A2436">
              <w:rPr>
                <w:rFonts w:ascii="Times New Roman" w:hAnsi="Times New Roman" w:cs="Times New Roman" w:hint="eastAsia"/>
                <w:sz w:val="22"/>
                <w:szCs w:val="22"/>
              </w:rPr>
              <w:t>-0.20, 0.98</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48678C" w:rsidRPr="009A2436">
              <w:rPr>
                <w:rFonts w:ascii="Times New Roman" w:hAnsi="Times New Roman" w:cs="Times New Roman" w:hint="eastAsia"/>
                <w:sz w:val="22"/>
                <w:szCs w:val="22"/>
              </w:rPr>
              <w:t>-0.20, 0.98</w:t>
            </w:r>
            <w:r w:rsidRPr="009A2436">
              <w:rPr>
                <w:rFonts w:ascii="Times New Roman" w:hAnsi="Times New Roman" w:cs="Times New Roman" w:hint="eastAsia"/>
                <w:sz w:val="22"/>
                <w:szCs w:val="22"/>
              </w:rPr>
              <w:t>]us</w:t>
            </w:r>
          </w:p>
        </w:tc>
      </w:tr>
      <w:tr w:rsidR="0087311E" w:rsidRPr="009A2436" w:rsidTr="00076630">
        <w:tc>
          <w:tcPr>
            <w:tcW w:w="1516" w:type="dxa"/>
            <w:vMerge/>
            <w:tcBorders>
              <w:top w:val="single" w:sz="4" w:space="0" w:color="auto"/>
              <w:left w:val="single" w:sz="4" w:space="0" w:color="auto"/>
              <w:bottom w:val="single" w:sz="4" w:space="0" w:color="auto"/>
              <w:right w:val="single" w:sz="4" w:space="0" w:color="auto"/>
            </w:tcBorders>
            <w:vAlign w:val="center"/>
            <w:hideMark/>
          </w:tcPr>
          <w:p w:rsidR="0087311E" w:rsidRPr="009A2436" w:rsidRDefault="0087311E" w:rsidP="0087311E">
            <w:pPr>
              <w:autoSpaceDE/>
              <w:autoSpaceDN/>
              <w:adjustRightInd/>
              <w:snapToGrid/>
              <w:spacing w:after="0"/>
              <w:jc w:val="left"/>
              <w:rPr>
                <w:rFonts w:eastAsiaTheme="minorEastAsia"/>
                <w:kern w:val="2"/>
                <w:lang w:eastAsia="zh-CN"/>
              </w:rPr>
            </w:pPr>
          </w:p>
        </w:tc>
        <w:tc>
          <w:tcPr>
            <w:tcW w:w="1711"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ETU-25Hz</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48678C" w:rsidRPr="009A2436">
              <w:rPr>
                <w:rFonts w:ascii="Times New Roman" w:hAnsi="Times New Roman" w:cs="Times New Roman" w:hint="eastAsia"/>
                <w:sz w:val="22"/>
                <w:szCs w:val="22"/>
              </w:rPr>
              <w:t>0.13, 0.65</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48678C" w:rsidRPr="009A2436">
              <w:rPr>
                <w:rFonts w:ascii="Times New Roman" w:hAnsi="Times New Roman" w:cs="Times New Roman" w:hint="eastAsia"/>
                <w:sz w:val="22"/>
                <w:szCs w:val="22"/>
              </w:rPr>
              <w:t>0.13, 0.65</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48678C" w:rsidRPr="009A2436">
              <w:rPr>
                <w:rFonts w:ascii="Times New Roman" w:hAnsi="Times New Roman" w:cs="Times New Roman" w:hint="eastAsia"/>
                <w:sz w:val="22"/>
                <w:szCs w:val="22"/>
              </w:rPr>
              <w:t xml:space="preserve">0.13, </w:t>
            </w:r>
            <w:bookmarkStart w:id="69" w:name="OLE_LINK402"/>
            <w:bookmarkStart w:id="70" w:name="OLE_LINK403"/>
            <w:r w:rsidR="0048678C" w:rsidRPr="009A2436">
              <w:rPr>
                <w:rFonts w:ascii="Times New Roman" w:hAnsi="Times New Roman" w:cs="Times New Roman" w:hint="eastAsia"/>
                <w:sz w:val="22"/>
                <w:szCs w:val="22"/>
              </w:rPr>
              <w:t>0.65</w:t>
            </w:r>
            <w:bookmarkEnd w:id="69"/>
            <w:bookmarkEnd w:id="70"/>
            <w:r w:rsidRPr="009A2436">
              <w:rPr>
                <w:rFonts w:ascii="Times New Roman" w:hAnsi="Times New Roman" w:cs="Times New Roman" w:hint="eastAsia"/>
                <w:sz w:val="22"/>
                <w:szCs w:val="22"/>
              </w:rPr>
              <w:t>]us</w:t>
            </w:r>
          </w:p>
        </w:tc>
      </w:tr>
      <w:tr w:rsidR="00677FAC" w:rsidRPr="009A2436" w:rsidTr="00076630">
        <w:tc>
          <w:tcPr>
            <w:tcW w:w="1516" w:type="dxa"/>
            <w:vMerge w:val="restart"/>
            <w:tcBorders>
              <w:top w:val="single" w:sz="4" w:space="0" w:color="auto"/>
              <w:left w:val="single" w:sz="4" w:space="0" w:color="auto"/>
              <w:bottom w:val="single" w:sz="4" w:space="0" w:color="auto"/>
              <w:right w:val="single" w:sz="4" w:space="0" w:color="auto"/>
            </w:tcBorders>
            <w:vAlign w:val="center"/>
            <w:hideMark/>
          </w:tcPr>
          <w:p w:rsidR="00677FAC" w:rsidRPr="009A2436" w:rsidRDefault="00677FAC" w:rsidP="0087311E">
            <w:pPr>
              <w:pStyle w:val="ListParagraph"/>
              <w:spacing w:before="120" w:line="300" w:lineRule="auto"/>
              <w:ind w:left="0"/>
              <w:jc w:val="center"/>
              <w:rPr>
                <w:rFonts w:ascii="Times New Roman" w:eastAsiaTheme="minorEastAsia" w:hAnsi="Times New Roman" w:cs="Times New Roman"/>
                <w:sz w:val="22"/>
                <w:szCs w:val="22"/>
              </w:rPr>
            </w:pPr>
            <w:r w:rsidRPr="009A2436">
              <w:rPr>
                <w:rFonts w:ascii="Times New Roman" w:eastAsiaTheme="minorEastAsia" w:hAnsi="Times New Roman" w:cs="Times New Roman"/>
                <w:sz w:val="22"/>
                <w:szCs w:val="22"/>
              </w:rPr>
              <w:t>inband</w:t>
            </w:r>
          </w:p>
        </w:tc>
        <w:tc>
          <w:tcPr>
            <w:tcW w:w="1711" w:type="dxa"/>
            <w:tcBorders>
              <w:top w:val="single" w:sz="4" w:space="0" w:color="auto"/>
              <w:left w:val="single" w:sz="4" w:space="0" w:color="auto"/>
              <w:bottom w:val="single" w:sz="4" w:space="0" w:color="auto"/>
              <w:right w:val="single" w:sz="4" w:space="0" w:color="auto"/>
            </w:tcBorders>
            <w:hideMark/>
          </w:tcPr>
          <w:p w:rsidR="00677FAC" w:rsidRPr="009A2436" w:rsidRDefault="00677FAC"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ETU-1Hz</w:t>
            </w:r>
          </w:p>
        </w:tc>
        <w:tc>
          <w:tcPr>
            <w:tcW w:w="2102" w:type="dxa"/>
            <w:tcBorders>
              <w:top w:val="single" w:sz="4" w:space="0" w:color="auto"/>
              <w:left w:val="single" w:sz="4" w:space="0" w:color="auto"/>
              <w:bottom w:val="single" w:sz="4" w:space="0" w:color="auto"/>
              <w:right w:val="single" w:sz="4" w:space="0" w:color="auto"/>
            </w:tcBorders>
            <w:hideMark/>
          </w:tcPr>
          <w:p w:rsidR="00677FAC" w:rsidRPr="009A2436" w:rsidRDefault="00677FAC">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[-0.46, 1.37]us</w:t>
            </w:r>
          </w:p>
        </w:tc>
        <w:tc>
          <w:tcPr>
            <w:tcW w:w="2102" w:type="dxa"/>
            <w:tcBorders>
              <w:top w:val="single" w:sz="4" w:space="0" w:color="auto"/>
              <w:left w:val="single" w:sz="4" w:space="0" w:color="auto"/>
              <w:bottom w:val="single" w:sz="4" w:space="0" w:color="auto"/>
              <w:right w:val="single" w:sz="4" w:space="0" w:color="auto"/>
            </w:tcBorders>
            <w:hideMark/>
          </w:tcPr>
          <w:p w:rsidR="00677FAC" w:rsidRPr="009A2436" w:rsidRDefault="00677FAC">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[-0.46, 1.37]us</w:t>
            </w:r>
          </w:p>
        </w:tc>
        <w:tc>
          <w:tcPr>
            <w:tcW w:w="2102" w:type="dxa"/>
            <w:tcBorders>
              <w:top w:val="single" w:sz="4" w:space="0" w:color="auto"/>
              <w:left w:val="single" w:sz="4" w:space="0" w:color="auto"/>
              <w:bottom w:val="single" w:sz="4" w:space="0" w:color="auto"/>
              <w:right w:val="single" w:sz="4" w:space="0" w:color="auto"/>
            </w:tcBorders>
            <w:hideMark/>
          </w:tcPr>
          <w:p w:rsidR="00677FAC" w:rsidRPr="009A2436" w:rsidRDefault="00677FAC">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 xml:space="preserve">[-0.52, </w:t>
            </w:r>
            <w:r w:rsidRPr="009A2436">
              <w:rPr>
                <w:rFonts w:ascii="Times New Roman" w:hAnsi="Times New Roman" w:cs="Times New Roman" w:hint="eastAsia"/>
                <w:sz w:val="22"/>
                <w:szCs w:val="22"/>
              </w:rPr>
              <w:t>1.43</w:t>
            </w:r>
            <w:r w:rsidRPr="009A2436">
              <w:rPr>
                <w:rFonts w:ascii="Times New Roman" w:hAnsi="Times New Roman" w:cs="Times New Roman"/>
                <w:sz w:val="22"/>
                <w:szCs w:val="22"/>
              </w:rPr>
              <w:t>]us</w:t>
            </w:r>
          </w:p>
        </w:tc>
      </w:tr>
      <w:tr w:rsidR="0087311E" w:rsidRPr="009A2436" w:rsidTr="00076630">
        <w:tc>
          <w:tcPr>
            <w:tcW w:w="1516" w:type="dxa"/>
            <w:vMerge/>
            <w:tcBorders>
              <w:top w:val="single" w:sz="4" w:space="0" w:color="auto"/>
              <w:left w:val="single" w:sz="4" w:space="0" w:color="auto"/>
              <w:bottom w:val="single" w:sz="4" w:space="0" w:color="auto"/>
              <w:right w:val="single" w:sz="4" w:space="0" w:color="auto"/>
            </w:tcBorders>
            <w:vAlign w:val="center"/>
            <w:hideMark/>
          </w:tcPr>
          <w:p w:rsidR="0087311E" w:rsidRPr="009A2436" w:rsidRDefault="0087311E" w:rsidP="0087311E">
            <w:pPr>
              <w:autoSpaceDE/>
              <w:autoSpaceDN/>
              <w:adjustRightInd/>
              <w:snapToGrid/>
              <w:spacing w:after="0"/>
              <w:jc w:val="left"/>
              <w:rPr>
                <w:rFonts w:eastAsiaTheme="minorEastAsia"/>
                <w:kern w:val="2"/>
                <w:lang w:eastAsia="zh-CN"/>
              </w:rPr>
            </w:pPr>
          </w:p>
        </w:tc>
        <w:tc>
          <w:tcPr>
            <w:tcW w:w="1711"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ETU-2.5Hz</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21181">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821181" w:rsidRPr="009A2436">
              <w:rPr>
                <w:rFonts w:ascii="Times New Roman" w:hAnsi="Times New Roman" w:cs="Times New Roman" w:hint="eastAsia"/>
                <w:sz w:val="22"/>
                <w:szCs w:val="22"/>
              </w:rPr>
              <w:t>-0.13, 0.98</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821181" w:rsidRPr="009A2436">
              <w:rPr>
                <w:rFonts w:ascii="Times New Roman" w:hAnsi="Times New Roman" w:cs="Times New Roman" w:hint="eastAsia"/>
                <w:sz w:val="22"/>
                <w:szCs w:val="22"/>
              </w:rPr>
              <w:t>-0.13, 0.98</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821181" w:rsidRPr="009A2436">
              <w:rPr>
                <w:rFonts w:ascii="Times New Roman" w:hAnsi="Times New Roman" w:cs="Times New Roman" w:hint="eastAsia"/>
                <w:sz w:val="22"/>
                <w:szCs w:val="22"/>
              </w:rPr>
              <w:t>-0.26, 1.04</w:t>
            </w:r>
            <w:r w:rsidRPr="009A2436">
              <w:rPr>
                <w:rFonts w:ascii="Times New Roman" w:hAnsi="Times New Roman" w:cs="Times New Roman" w:hint="eastAsia"/>
                <w:sz w:val="22"/>
                <w:szCs w:val="22"/>
              </w:rPr>
              <w:t>]us</w:t>
            </w:r>
          </w:p>
        </w:tc>
      </w:tr>
      <w:tr w:rsidR="00677FAC" w:rsidRPr="009A2436" w:rsidTr="00076630">
        <w:tc>
          <w:tcPr>
            <w:tcW w:w="1516" w:type="dxa"/>
            <w:vMerge/>
            <w:tcBorders>
              <w:top w:val="single" w:sz="4" w:space="0" w:color="auto"/>
              <w:left w:val="single" w:sz="4" w:space="0" w:color="auto"/>
              <w:bottom w:val="single" w:sz="4" w:space="0" w:color="auto"/>
              <w:right w:val="single" w:sz="4" w:space="0" w:color="auto"/>
            </w:tcBorders>
            <w:vAlign w:val="center"/>
            <w:hideMark/>
          </w:tcPr>
          <w:p w:rsidR="00677FAC" w:rsidRPr="009A2436" w:rsidRDefault="00677FAC" w:rsidP="0087311E">
            <w:pPr>
              <w:autoSpaceDE/>
              <w:autoSpaceDN/>
              <w:adjustRightInd/>
              <w:snapToGrid/>
              <w:spacing w:after="0"/>
              <w:jc w:val="left"/>
              <w:rPr>
                <w:rFonts w:eastAsiaTheme="minorEastAsia"/>
                <w:kern w:val="2"/>
                <w:lang w:eastAsia="zh-CN"/>
              </w:rPr>
            </w:pPr>
          </w:p>
        </w:tc>
        <w:tc>
          <w:tcPr>
            <w:tcW w:w="1711" w:type="dxa"/>
            <w:tcBorders>
              <w:top w:val="single" w:sz="4" w:space="0" w:color="auto"/>
              <w:left w:val="single" w:sz="4" w:space="0" w:color="auto"/>
              <w:bottom w:val="single" w:sz="4" w:space="0" w:color="auto"/>
              <w:right w:val="single" w:sz="4" w:space="0" w:color="auto"/>
            </w:tcBorders>
            <w:hideMark/>
          </w:tcPr>
          <w:p w:rsidR="00677FAC" w:rsidRPr="009A2436" w:rsidRDefault="00677FAC"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ETU-25Hz</w:t>
            </w:r>
          </w:p>
        </w:tc>
        <w:tc>
          <w:tcPr>
            <w:tcW w:w="2102" w:type="dxa"/>
            <w:tcBorders>
              <w:top w:val="single" w:sz="4" w:space="0" w:color="auto"/>
              <w:left w:val="single" w:sz="4" w:space="0" w:color="auto"/>
              <w:bottom w:val="single" w:sz="4" w:space="0" w:color="auto"/>
              <w:right w:val="single" w:sz="4" w:space="0" w:color="auto"/>
            </w:tcBorders>
            <w:hideMark/>
          </w:tcPr>
          <w:p w:rsidR="00677FAC" w:rsidRPr="009A2436" w:rsidRDefault="00677FAC" w:rsidP="00064095">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[0.13, 0.59]us</w:t>
            </w:r>
          </w:p>
        </w:tc>
        <w:tc>
          <w:tcPr>
            <w:tcW w:w="2102" w:type="dxa"/>
            <w:tcBorders>
              <w:top w:val="single" w:sz="4" w:space="0" w:color="auto"/>
              <w:left w:val="single" w:sz="4" w:space="0" w:color="auto"/>
              <w:bottom w:val="single" w:sz="4" w:space="0" w:color="auto"/>
              <w:right w:val="single" w:sz="4" w:space="0" w:color="auto"/>
            </w:tcBorders>
            <w:hideMark/>
          </w:tcPr>
          <w:p w:rsidR="00677FAC" w:rsidRPr="009A2436" w:rsidRDefault="00677FAC" w:rsidP="00064095">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 xml:space="preserve">[0.07, </w:t>
            </w:r>
            <w:r w:rsidR="00574BBA" w:rsidRPr="009A2436">
              <w:rPr>
                <w:rFonts w:ascii="Times New Roman" w:hAnsi="Times New Roman" w:cs="Times New Roman" w:hint="eastAsia"/>
                <w:sz w:val="22"/>
                <w:szCs w:val="22"/>
              </w:rPr>
              <w:t>0.65</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677FAC" w:rsidRPr="009A2436" w:rsidRDefault="00677FAC" w:rsidP="00064095">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 xml:space="preserve">[-0.13, </w:t>
            </w:r>
            <w:r w:rsidR="00574BBA" w:rsidRPr="009A2436">
              <w:rPr>
                <w:rFonts w:ascii="Times New Roman" w:hAnsi="Times New Roman" w:cs="Times New Roman" w:hint="eastAsia"/>
                <w:sz w:val="22"/>
                <w:szCs w:val="22"/>
              </w:rPr>
              <w:t>0.85</w:t>
            </w:r>
            <w:r w:rsidRPr="009A2436">
              <w:rPr>
                <w:rFonts w:ascii="Times New Roman" w:hAnsi="Times New Roman" w:cs="Times New Roman" w:hint="eastAsia"/>
                <w:sz w:val="22"/>
                <w:szCs w:val="22"/>
              </w:rPr>
              <w:t>]us</w:t>
            </w:r>
          </w:p>
        </w:tc>
      </w:tr>
    </w:tbl>
    <w:p w:rsidR="00FA5F78" w:rsidRPr="009A2436" w:rsidRDefault="00FA5F78" w:rsidP="00FA5F78">
      <w:pPr>
        <w:rPr>
          <w:rFonts w:eastAsiaTheme="minorEastAsia"/>
          <w:kern w:val="2"/>
          <w:lang w:eastAsia="zh-CN"/>
        </w:rPr>
      </w:pPr>
    </w:p>
    <w:p w:rsidR="00FA5F78" w:rsidRPr="009A2436" w:rsidRDefault="00FA5F78" w:rsidP="00FA5F78">
      <w:pPr>
        <w:jc w:val="center"/>
        <w:rPr>
          <w:rFonts w:eastAsiaTheme="minorEastAsia"/>
          <w:b/>
          <w:lang w:eastAsia="zh-CN"/>
        </w:rPr>
      </w:pPr>
      <w:r w:rsidRPr="009A2436">
        <w:rPr>
          <w:rFonts w:eastAsiaTheme="minorEastAsia" w:hint="eastAsia"/>
          <w:b/>
          <w:lang w:eastAsia="zh-CN"/>
        </w:rPr>
        <w:t>Table B.</w:t>
      </w:r>
      <w:r w:rsidR="00E435EF" w:rsidRPr="009A2436">
        <w:rPr>
          <w:rFonts w:eastAsiaTheme="minorEastAsia" w:hint="eastAsia"/>
          <w:b/>
          <w:lang w:eastAsia="zh-CN"/>
        </w:rPr>
        <w:t>1.</w:t>
      </w:r>
      <w:r w:rsidRPr="009A2436">
        <w:rPr>
          <w:rFonts w:eastAsiaTheme="minorEastAsia" w:hint="eastAsia"/>
          <w:b/>
          <w:lang w:eastAsia="zh-CN"/>
        </w:rPr>
        <w:t>2</w:t>
      </w:r>
      <w:r w:rsidRPr="009A2436">
        <w:rPr>
          <w:rFonts w:eastAsiaTheme="minorEastAsia" w:hint="eastAsia"/>
          <w:b/>
          <w:lang w:eastAsia="zh-CN"/>
        </w:rPr>
        <w:tab/>
        <w:t>Timing error performance based on measurement time of 1200ms</w:t>
      </w:r>
    </w:p>
    <w:tbl>
      <w:tblPr>
        <w:tblStyle w:val="TableGrid"/>
        <w:tblW w:w="0" w:type="auto"/>
        <w:tblLayout w:type="fixed"/>
        <w:tblLook w:val="04A0" w:firstRow="1" w:lastRow="0" w:firstColumn="1" w:lastColumn="0" w:noHBand="0" w:noVBand="1"/>
      </w:tblPr>
      <w:tblGrid>
        <w:gridCol w:w="1516"/>
        <w:gridCol w:w="1711"/>
        <w:gridCol w:w="2102"/>
        <w:gridCol w:w="2102"/>
        <w:gridCol w:w="2102"/>
      </w:tblGrid>
      <w:tr w:rsidR="00076630" w:rsidRPr="009A2436" w:rsidTr="00076630">
        <w:tc>
          <w:tcPr>
            <w:tcW w:w="3227" w:type="dxa"/>
            <w:gridSpan w:val="2"/>
            <w:tcBorders>
              <w:top w:val="single" w:sz="4" w:space="0" w:color="auto"/>
              <w:left w:val="single" w:sz="4" w:space="0" w:color="auto"/>
              <w:bottom w:val="single" w:sz="4" w:space="0" w:color="auto"/>
              <w:right w:val="single" w:sz="4" w:space="0" w:color="auto"/>
            </w:tcBorders>
          </w:tcPr>
          <w:p w:rsidR="00076630" w:rsidRPr="009A2436" w:rsidRDefault="00076630">
            <w:pPr>
              <w:pStyle w:val="ListParagraph"/>
              <w:spacing w:before="120" w:line="300" w:lineRule="auto"/>
              <w:ind w:left="0"/>
              <w:jc w:val="center"/>
              <w:rPr>
                <w:rFonts w:ascii="Times New Roman" w:eastAsiaTheme="minorEastAsia" w:hAnsi="Times New Roman" w:cs="Times New Roman"/>
                <w:b/>
                <w:sz w:val="22"/>
                <w:szCs w:val="22"/>
              </w:rPr>
            </w:pPr>
          </w:p>
        </w:tc>
        <w:tc>
          <w:tcPr>
            <w:tcW w:w="2102" w:type="dxa"/>
            <w:tcBorders>
              <w:top w:val="single" w:sz="4" w:space="0" w:color="auto"/>
              <w:left w:val="single" w:sz="4" w:space="0" w:color="auto"/>
              <w:bottom w:val="single" w:sz="4" w:space="0" w:color="auto"/>
              <w:right w:val="single" w:sz="4" w:space="0" w:color="auto"/>
            </w:tcBorders>
            <w:hideMark/>
          </w:tcPr>
          <w:p w:rsidR="00076630" w:rsidRPr="009A2436" w:rsidRDefault="00076630">
            <w:pPr>
              <w:pStyle w:val="ListParagraph"/>
              <w:spacing w:before="120" w:line="300" w:lineRule="auto"/>
              <w:ind w:left="0"/>
              <w:jc w:val="center"/>
              <w:rPr>
                <w:rFonts w:ascii="Times New Roman" w:eastAsiaTheme="minorEastAsia" w:hAnsi="Times New Roman" w:cs="Times New Roman"/>
                <w:b/>
                <w:sz w:val="22"/>
                <w:szCs w:val="22"/>
              </w:rPr>
            </w:pPr>
            <w:r w:rsidRPr="009A2436">
              <w:rPr>
                <w:rFonts w:ascii="Times New Roman" w:eastAsiaTheme="minorEastAsia" w:hAnsi="Times New Roman" w:cs="Times New Roman"/>
                <w:b/>
                <w:sz w:val="22"/>
                <w:szCs w:val="22"/>
              </w:rPr>
              <w:t>144 dB MCL</w:t>
            </w:r>
          </w:p>
        </w:tc>
        <w:tc>
          <w:tcPr>
            <w:tcW w:w="2102" w:type="dxa"/>
            <w:tcBorders>
              <w:top w:val="single" w:sz="4" w:space="0" w:color="auto"/>
              <w:left w:val="single" w:sz="4" w:space="0" w:color="auto"/>
              <w:bottom w:val="single" w:sz="4" w:space="0" w:color="auto"/>
              <w:right w:val="single" w:sz="4" w:space="0" w:color="auto"/>
            </w:tcBorders>
            <w:hideMark/>
          </w:tcPr>
          <w:p w:rsidR="00076630" w:rsidRPr="009A2436" w:rsidRDefault="00076630">
            <w:pPr>
              <w:pStyle w:val="ListParagraph"/>
              <w:spacing w:before="120" w:line="300" w:lineRule="auto"/>
              <w:ind w:left="0"/>
              <w:jc w:val="center"/>
              <w:rPr>
                <w:rFonts w:ascii="Times New Roman" w:hAnsi="Times New Roman" w:cs="Times New Roman"/>
                <w:b/>
                <w:sz w:val="22"/>
                <w:szCs w:val="22"/>
              </w:rPr>
            </w:pPr>
            <w:r w:rsidRPr="009A2436">
              <w:rPr>
                <w:rFonts w:ascii="Times New Roman" w:eastAsiaTheme="minorEastAsia" w:hAnsi="Times New Roman" w:cs="Times New Roman"/>
                <w:b/>
                <w:sz w:val="22"/>
                <w:szCs w:val="22"/>
              </w:rPr>
              <w:t>154 dB MCL</w:t>
            </w:r>
          </w:p>
        </w:tc>
        <w:tc>
          <w:tcPr>
            <w:tcW w:w="2102" w:type="dxa"/>
            <w:tcBorders>
              <w:top w:val="single" w:sz="4" w:space="0" w:color="auto"/>
              <w:left w:val="single" w:sz="4" w:space="0" w:color="auto"/>
              <w:bottom w:val="single" w:sz="4" w:space="0" w:color="auto"/>
              <w:right w:val="single" w:sz="4" w:space="0" w:color="auto"/>
            </w:tcBorders>
            <w:hideMark/>
          </w:tcPr>
          <w:p w:rsidR="00076630" w:rsidRPr="009A2436" w:rsidRDefault="00076630">
            <w:pPr>
              <w:pStyle w:val="ListParagraph"/>
              <w:spacing w:before="120" w:line="300" w:lineRule="auto"/>
              <w:ind w:left="0"/>
              <w:jc w:val="center"/>
              <w:rPr>
                <w:rFonts w:ascii="Times New Roman" w:hAnsi="Times New Roman" w:cs="Times New Roman"/>
                <w:b/>
                <w:sz w:val="22"/>
                <w:szCs w:val="22"/>
              </w:rPr>
            </w:pPr>
            <w:r w:rsidRPr="009A2436">
              <w:rPr>
                <w:rFonts w:ascii="Times New Roman" w:eastAsiaTheme="minorEastAsia" w:hAnsi="Times New Roman" w:cs="Times New Roman"/>
                <w:b/>
                <w:sz w:val="22"/>
                <w:szCs w:val="22"/>
              </w:rPr>
              <w:t>164 dB MCL</w:t>
            </w:r>
          </w:p>
        </w:tc>
      </w:tr>
      <w:tr w:rsidR="0087311E" w:rsidRPr="009A2436" w:rsidTr="00076630">
        <w:tc>
          <w:tcPr>
            <w:tcW w:w="1516" w:type="dxa"/>
            <w:vMerge w:val="restart"/>
            <w:tcBorders>
              <w:top w:val="single" w:sz="4" w:space="0" w:color="auto"/>
              <w:left w:val="single" w:sz="4" w:space="0" w:color="auto"/>
              <w:bottom w:val="single" w:sz="4" w:space="0" w:color="auto"/>
              <w:right w:val="single" w:sz="4" w:space="0" w:color="auto"/>
            </w:tcBorders>
            <w:vAlign w:val="center"/>
            <w:hideMark/>
          </w:tcPr>
          <w:p w:rsidR="0087311E" w:rsidRPr="009A2436" w:rsidRDefault="0087311E" w:rsidP="0087311E">
            <w:pPr>
              <w:pStyle w:val="ListParagraph"/>
              <w:spacing w:before="120" w:line="300" w:lineRule="auto"/>
              <w:ind w:left="0"/>
              <w:jc w:val="center"/>
              <w:rPr>
                <w:rFonts w:ascii="Times New Roman" w:eastAsiaTheme="minorEastAsia" w:hAnsi="Times New Roman" w:cs="Times New Roman"/>
                <w:sz w:val="22"/>
                <w:szCs w:val="22"/>
              </w:rPr>
            </w:pPr>
            <w:r w:rsidRPr="009A2436">
              <w:rPr>
                <w:rFonts w:ascii="Times New Roman" w:eastAsiaTheme="minorEastAsia" w:hAnsi="Times New Roman" w:cs="Times New Roman"/>
                <w:sz w:val="22"/>
                <w:szCs w:val="22"/>
              </w:rPr>
              <w:t>standalone</w:t>
            </w:r>
          </w:p>
        </w:tc>
        <w:tc>
          <w:tcPr>
            <w:tcW w:w="1711"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ETU-1Hz</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bookmarkStart w:id="71" w:name="OLE_LINK396"/>
            <w:bookmarkStart w:id="72" w:name="OLE_LINK397"/>
            <w:r w:rsidR="0048678C" w:rsidRPr="009A2436">
              <w:rPr>
                <w:rFonts w:ascii="Times New Roman" w:hAnsi="Times New Roman" w:cs="Times New Roman" w:hint="eastAsia"/>
                <w:sz w:val="22"/>
                <w:szCs w:val="22"/>
              </w:rPr>
              <w:t>-0.20, 1.04</w:t>
            </w:r>
            <w:bookmarkEnd w:id="71"/>
            <w:bookmarkEnd w:id="72"/>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48678C" w:rsidRPr="009A2436">
              <w:rPr>
                <w:rFonts w:ascii="Times New Roman" w:hAnsi="Times New Roman" w:cs="Times New Roman" w:hint="eastAsia"/>
                <w:sz w:val="22"/>
                <w:szCs w:val="22"/>
              </w:rPr>
              <w:t>-0.20, 1.04</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48678C" w:rsidRPr="009A2436">
              <w:rPr>
                <w:rFonts w:ascii="Times New Roman" w:hAnsi="Times New Roman" w:cs="Times New Roman" w:hint="eastAsia"/>
                <w:sz w:val="22"/>
                <w:szCs w:val="22"/>
              </w:rPr>
              <w:t>-0.20, 1.04</w:t>
            </w:r>
            <w:r w:rsidRPr="009A2436">
              <w:rPr>
                <w:rFonts w:ascii="Times New Roman" w:hAnsi="Times New Roman" w:cs="Times New Roman" w:hint="eastAsia"/>
                <w:sz w:val="22"/>
                <w:szCs w:val="22"/>
              </w:rPr>
              <w:t>]us</w:t>
            </w:r>
          </w:p>
        </w:tc>
      </w:tr>
      <w:tr w:rsidR="0087311E" w:rsidRPr="009A2436" w:rsidTr="00076630">
        <w:tc>
          <w:tcPr>
            <w:tcW w:w="1516" w:type="dxa"/>
            <w:vMerge/>
            <w:tcBorders>
              <w:top w:val="single" w:sz="4" w:space="0" w:color="auto"/>
              <w:left w:val="single" w:sz="4" w:space="0" w:color="auto"/>
              <w:bottom w:val="single" w:sz="4" w:space="0" w:color="auto"/>
              <w:right w:val="single" w:sz="4" w:space="0" w:color="auto"/>
            </w:tcBorders>
            <w:vAlign w:val="center"/>
            <w:hideMark/>
          </w:tcPr>
          <w:p w:rsidR="0087311E" w:rsidRPr="009A2436" w:rsidRDefault="0087311E" w:rsidP="0087311E">
            <w:pPr>
              <w:autoSpaceDE/>
              <w:autoSpaceDN/>
              <w:adjustRightInd/>
              <w:snapToGrid/>
              <w:spacing w:after="0"/>
              <w:jc w:val="left"/>
              <w:rPr>
                <w:rFonts w:eastAsiaTheme="minorEastAsia"/>
                <w:kern w:val="2"/>
                <w:lang w:eastAsia="zh-CN"/>
              </w:rPr>
            </w:pPr>
          </w:p>
        </w:tc>
        <w:tc>
          <w:tcPr>
            <w:tcW w:w="1711"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ETU-2.5Hz</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bookmarkStart w:id="73" w:name="OLE_LINK400"/>
            <w:bookmarkStart w:id="74" w:name="OLE_LINK401"/>
            <w:r w:rsidR="0048678C" w:rsidRPr="009A2436">
              <w:rPr>
                <w:rFonts w:ascii="Times New Roman" w:hAnsi="Times New Roman" w:cs="Times New Roman" w:hint="eastAsia"/>
                <w:sz w:val="22"/>
                <w:szCs w:val="22"/>
              </w:rPr>
              <w:t>-0.07, 0.85</w:t>
            </w:r>
            <w:bookmarkEnd w:id="73"/>
            <w:bookmarkEnd w:id="74"/>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48678C" w:rsidRPr="009A2436">
              <w:rPr>
                <w:rFonts w:ascii="Times New Roman" w:hAnsi="Times New Roman" w:cs="Times New Roman" w:hint="eastAsia"/>
                <w:sz w:val="22"/>
                <w:szCs w:val="22"/>
              </w:rPr>
              <w:t>-0.07, 0.85</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48678C" w:rsidRPr="009A2436">
              <w:rPr>
                <w:rFonts w:ascii="Times New Roman" w:hAnsi="Times New Roman" w:cs="Times New Roman" w:hint="eastAsia"/>
                <w:sz w:val="22"/>
                <w:szCs w:val="22"/>
              </w:rPr>
              <w:t>-0.07, 0.85</w:t>
            </w:r>
            <w:r w:rsidRPr="009A2436">
              <w:rPr>
                <w:rFonts w:ascii="Times New Roman" w:hAnsi="Times New Roman" w:cs="Times New Roman" w:hint="eastAsia"/>
                <w:sz w:val="22"/>
                <w:szCs w:val="22"/>
              </w:rPr>
              <w:t>]us</w:t>
            </w:r>
          </w:p>
        </w:tc>
      </w:tr>
      <w:tr w:rsidR="0087311E" w:rsidRPr="009A2436" w:rsidTr="00076630">
        <w:tc>
          <w:tcPr>
            <w:tcW w:w="1516" w:type="dxa"/>
            <w:vMerge/>
            <w:tcBorders>
              <w:top w:val="single" w:sz="4" w:space="0" w:color="auto"/>
              <w:left w:val="single" w:sz="4" w:space="0" w:color="auto"/>
              <w:bottom w:val="single" w:sz="4" w:space="0" w:color="auto"/>
              <w:right w:val="single" w:sz="4" w:space="0" w:color="auto"/>
            </w:tcBorders>
            <w:vAlign w:val="center"/>
            <w:hideMark/>
          </w:tcPr>
          <w:p w:rsidR="0087311E" w:rsidRPr="009A2436" w:rsidRDefault="0087311E" w:rsidP="0087311E">
            <w:pPr>
              <w:autoSpaceDE/>
              <w:autoSpaceDN/>
              <w:adjustRightInd/>
              <w:snapToGrid/>
              <w:spacing w:after="0"/>
              <w:jc w:val="left"/>
              <w:rPr>
                <w:rFonts w:eastAsiaTheme="minorEastAsia"/>
                <w:kern w:val="2"/>
                <w:lang w:eastAsia="zh-CN"/>
              </w:rPr>
            </w:pPr>
          </w:p>
        </w:tc>
        <w:tc>
          <w:tcPr>
            <w:tcW w:w="1711"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ETU-25Hz</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bookmarkStart w:id="75" w:name="OLE_LINK404"/>
            <w:bookmarkStart w:id="76" w:name="OLE_LINK405"/>
            <w:r w:rsidR="0048678C" w:rsidRPr="009A2436">
              <w:rPr>
                <w:rFonts w:ascii="Times New Roman" w:hAnsi="Times New Roman" w:cs="Times New Roman" w:hint="eastAsia"/>
                <w:sz w:val="22"/>
                <w:szCs w:val="22"/>
              </w:rPr>
              <w:t>0.13, 0.59</w:t>
            </w:r>
            <w:bookmarkEnd w:id="75"/>
            <w:bookmarkEnd w:id="76"/>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48678C" w:rsidRPr="009A2436">
              <w:rPr>
                <w:rFonts w:ascii="Times New Roman" w:hAnsi="Times New Roman" w:cs="Times New Roman" w:hint="eastAsia"/>
                <w:sz w:val="22"/>
                <w:szCs w:val="22"/>
              </w:rPr>
              <w:t>0.13, 0.59</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48678C" w:rsidRPr="009A2436">
              <w:rPr>
                <w:rFonts w:ascii="Times New Roman" w:hAnsi="Times New Roman" w:cs="Times New Roman" w:hint="eastAsia"/>
                <w:sz w:val="22"/>
                <w:szCs w:val="22"/>
              </w:rPr>
              <w:t>0.13, 0.59</w:t>
            </w:r>
            <w:r w:rsidRPr="009A2436">
              <w:rPr>
                <w:rFonts w:ascii="Times New Roman" w:hAnsi="Times New Roman" w:cs="Times New Roman" w:hint="eastAsia"/>
                <w:sz w:val="22"/>
                <w:szCs w:val="22"/>
              </w:rPr>
              <w:t>]us</w:t>
            </w:r>
          </w:p>
        </w:tc>
      </w:tr>
      <w:tr w:rsidR="0087311E" w:rsidRPr="009A2436" w:rsidTr="00076630">
        <w:tc>
          <w:tcPr>
            <w:tcW w:w="1516" w:type="dxa"/>
            <w:vMerge w:val="restart"/>
            <w:tcBorders>
              <w:top w:val="single" w:sz="4" w:space="0" w:color="auto"/>
              <w:left w:val="single" w:sz="4" w:space="0" w:color="auto"/>
              <w:bottom w:val="single" w:sz="4" w:space="0" w:color="auto"/>
              <w:right w:val="single" w:sz="4" w:space="0" w:color="auto"/>
            </w:tcBorders>
            <w:vAlign w:val="center"/>
            <w:hideMark/>
          </w:tcPr>
          <w:p w:rsidR="0087311E" w:rsidRPr="009A2436" w:rsidRDefault="0087311E" w:rsidP="0087311E">
            <w:pPr>
              <w:pStyle w:val="ListParagraph"/>
              <w:spacing w:before="120" w:line="300" w:lineRule="auto"/>
              <w:ind w:left="0"/>
              <w:jc w:val="center"/>
              <w:rPr>
                <w:rFonts w:ascii="Times New Roman" w:eastAsiaTheme="minorEastAsia" w:hAnsi="Times New Roman" w:cs="Times New Roman"/>
                <w:sz w:val="22"/>
                <w:szCs w:val="22"/>
              </w:rPr>
            </w:pPr>
            <w:r w:rsidRPr="009A2436">
              <w:rPr>
                <w:rFonts w:ascii="Times New Roman" w:eastAsiaTheme="minorEastAsia" w:hAnsi="Times New Roman" w:cs="Times New Roman"/>
                <w:sz w:val="22"/>
                <w:szCs w:val="22"/>
              </w:rPr>
              <w:t>inband</w:t>
            </w:r>
          </w:p>
        </w:tc>
        <w:tc>
          <w:tcPr>
            <w:tcW w:w="1711"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ETU-1Hz</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bookmarkStart w:id="77" w:name="OLE_LINK392"/>
            <w:bookmarkStart w:id="78" w:name="OLE_LINK393"/>
            <w:r w:rsidR="00677FAC" w:rsidRPr="009A2436">
              <w:rPr>
                <w:rFonts w:ascii="Times New Roman" w:hAnsi="Times New Roman" w:cs="Times New Roman" w:hint="eastAsia"/>
                <w:sz w:val="22"/>
                <w:szCs w:val="22"/>
              </w:rPr>
              <w:t>-0.26,</w:t>
            </w:r>
            <w:bookmarkEnd w:id="77"/>
            <w:bookmarkEnd w:id="78"/>
            <w:r w:rsidR="00677FAC" w:rsidRPr="009A2436">
              <w:rPr>
                <w:rFonts w:ascii="Times New Roman" w:hAnsi="Times New Roman" w:cs="Times New Roman" w:hint="eastAsia"/>
                <w:sz w:val="22"/>
                <w:szCs w:val="22"/>
              </w:rPr>
              <w:t xml:space="preserve"> 1.04</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677FAC" w:rsidRPr="009A2436">
              <w:rPr>
                <w:rFonts w:ascii="Times New Roman" w:hAnsi="Times New Roman" w:cs="Times New Roman" w:hint="eastAsia"/>
                <w:sz w:val="22"/>
                <w:szCs w:val="22"/>
              </w:rPr>
              <w:t>-0.26, 1.04</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677FAC" w:rsidRPr="009A2436">
              <w:rPr>
                <w:rFonts w:ascii="Times New Roman" w:hAnsi="Times New Roman" w:cs="Times New Roman" w:hint="eastAsia"/>
                <w:sz w:val="22"/>
                <w:szCs w:val="22"/>
              </w:rPr>
              <w:t>-0.26, 1.11</w:t>
            </w:r>
            <w:r w:rsidRPr="009A2436">
              <w:rPr>
                <w:rFonts w:ascii="Times New Roman" w:hAnsi="Times New Roman" w:cs="Times New Roman" w:hint="eastAsia"/>
                <w:sz w:val="22"/>
                <w:szCs w:val="22"/>
              </w:rPr>
              <w:t>]us</w:t>
            </w:r>
          </w:p>
        </w:tc>
      </w:tr>
      <w:tr w:rsidR="0087311E" w:rsidRPr="009A2436" w:rsidTr="00076630">
        <w:tc>
          <w:tcPr>
            <w:tcW w:w="1516" w:type="dxa"/>
            <w:vMerge/>
            <w:tcBorders>
              <w:top w:val="single" w:sz="4" w:space="0" w:color="auto"/>
              <w:left w:val="single" w:sz="4" w:space="0" w:color="auto"/>
              <w:bottom w:val="single" w:sz="4" w:space="0" w:color="auto"/>
              <w:right w:val="single" w:sz="4" w:space="0" w:color="auto"/>
            </w:tcBorders>
            <w:vAlign w:val="center"/>
            <w:hideMark/>
          </w:tcPr>
          <w:p w:rsidR="0087311E" w:rsidRPr="009A2436" w:rsidRDefault="0087311E" w:rsidP="0087311E">
            <w:pPr>
              <w:autoSpaceDE/>
              <w:autoSpaceDN/>
              <w:adjustRightInd/>
              <w:snapToGrid/>
              <w:spacing w:after="0"/>
              <w:jc w:val="left"/>
              <w:rPr>
                <w:rFonts w:eastAsiaTheme="minorEastAsia"/>
                <w:kern w:val="2"/>
                <w:lang w:eastAsia="zh-CN"/>
              </w:rPr>
            </w:pPr>
          </w:p>
        </w:tc>
        <w:tc>
          <w:tcPr>
            <w:tcW w:w="1711"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ETU-2.5Hz</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677FAC" w:rsidRPr="009A2436">
              <w:rPr>
                <w:rFonts w:ascii="Times New Roman" w:hAnsi="Times New Roman" w:cs="Times New Roman" w:hint="eastAsia"/>
                <w:sz w:val="22"/>
                <w:szCs w:val="22"/>
              </w:rPr>
              <w:t>-0.07, 0.85</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677FAC" w:rsidRPr="009A2436">
              <w:rPr>
                <w:rFonts w:ascii="Times New Roman" w:hAnsi="Times New Roman" w:cs="Times New Roman" w:hint="eastAsia"/>
                <w:sz w:val="22"/>
                <w:szCs w:val="22"/>
              </w:rPr>
              <w:t>-0.07, 0.85</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677FAC" w:rsidRPr="009A2436">
              <w:rPr>
                <w:rFonts w:ascii="Times New Roman" w:hAnsi="Times New Roman" w:cs="Times New Roman" w:hint="eastAsia"/>
                <w:sz w:val="22"/>
                <w:szCs w:val="22"/>
              </w:rPr>
              <w:t xml:space="preserve">-0.07, </w:t>
            </w:r>
            <w:bookmarkStart w:id="79" w:name="OLE_LINK390"/>
            <w:bookmarkStart w:id="80" w:name="OLE_LINK391"/>
            <w:r w:rsidR="00677FAC" w:rsidRPr="009A2436">
              <w:rPr>
                <w:rFonts w:ascii="Times New Roman" w:hAnsi="Times New Roman" w:cs="Times New Roman" w:hint="eastAsia"/>
                <w:sz w:val="22"/>
                <w:szCs w:val="22"/>
              </w:rPr>
              <w:t>0.85</w:t>
            </w:r>
            <w:bookmarkEnd w:id="79"/>
            <w:bookmarkEnd w:id="80"/>
            <w:r w:rsidRPr="009A2436">
              <w:rPr>
                <w:rFonts w:ascii="Times New Roman" w:hAnsi="Times New Roman" w:cs="Times New Roman" w:hint="eastAsia"/>
                <w:sz w:val="22"/>
                <w:szCs w:val="22"/>
              </w:rPr>
              <w:t>]us</w:t>
            </w:r>
          </w:p>
        </w:tc>
      </w:tr>
      <w:tr w:rsidR="0087311E" w:rsidRPr="009A2436" w:rsidTr="00076630">
        <w:tc>
          <w:tcPr>
            <w:tcW w:w="1516" w:type="dxa"/>
            <w:vMerge/>
            <w:tcBorders>
              <w:top w:val="single" w:sz="4" w:space="0" w:color="auto"/>
              <w:left w:val="single" w:sz="4" w:space="0" w:color="auto"/>
              <w:bottom w:val="single" w:sz="4" w:space="0" w:color="auto"/>
              <w:right w:val="single" w:sz="4" w:space="0" w:color="auto"/>
            </w:tcBorders>
            <w:vAlign w:val="center"/>
            <w:hideMark/>
          </w:tcPr>
          <w:p w:rsidR="0087311E" w:rsidRPr="009A2436" w:rsidRDefault="0087311E" w:rsidP="0087311E">
            <w:pPr>
              <w:autoSpaceDE/>
              <w:autoSpaceDN/>
              <w:adjustRightInd/>
              <w:snapToGrid/>
              <w:spacing w:after="0"/>
              <w:jc w:val="left"/>
              <w:rPr>
                <w:rFonts w:eastAsiaTheme="minorEastAsia"/>
                <w:kern w:val="2"/>
                <w:lang w:eastAsia="zh-CN"/>
              </w:rPr>
            </w:pPr>
          </w:p>
        </w:tc>
        <w:tc>
          <w:tcPr>
            <w:tcW w:w="1711" w:type="dxa"/>
            <w:tcBorders>
              <w:top w:val="single" w:sz="4" w:space="0" w:color="auto"/>
              <w:left w:val="single" w:sz="4" w:space="0" w:color="auto"/>
              <w:bottom w:val="single" w:sz="4" w:space="0" w:color="auto"/>
              <w:right w:val="single" w:sz="4" w:space="0" w:color="auto"/>
            </w:tcBorders>
            <w:hideMark/>
          </w:tcPr>
          <w:p w:rsidR="0087311E" w:rsidRPr="009A2436" w:rsidRDefault="0087311E" w:rsidP="0087311E">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sz w:val="22"/>
                <w:szCs w:val="22"/>
              </w:rPr>
              <w:t>ETU-25Hz</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677FAC">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574BBA" w:rsidRPr="009A2436">
              <w:rPr>
                <w:rFonts w:ascii="Times New Roman" w:hAnsi="Times New Roman" w:cs="Times New Roman" w:hint="eastAsia"/>
                <w:sz w:val="22"/>
                <w:szCs w:val="22"/>
              </w:rPr>
              <w:t>0.20, 0.59</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677FAC">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574BBA" w:rsidRPr="009A2436">
              <w:rPr>
                <w:rFonts w:ascii="Times New Roman" w:hAnsi="Times New Roman" w:cs="Times New Roman" w:hint="eastAsia"/>
                <w:sz w:val="22"/>
                <w:szCs w:val="22"/>
              </w:rPr>
              <w:t>0.13</w:t>
            </w:r>
            <w:r w:rsidR="00677FAC" w:rsidRPr="009A2436">
              <w:rPr>
                <w:rFonts w:ascii="Times New Roman" w:hAnsi="Times New Roman" w:cs="Times New Roman" w:hint="eastAsia"/>
                <w:sz w:val="22"/>
                <w:szCs w:val="22"/>
              </w:rPr>
              <w:t xml:space="preserve">, </w:t>
            </w:r>
            <w:r w:rsidR="00574BBA" w:rsidRPr="009A2436">
              <w:rPr>
                <w:rFonts w:ascii="Times New Roman" w:hAnsi="Times New Roman" w:cs="Times New Roman" w:hint="eastAsia"/>
                <w:sz w:val="22"/>
                <w:szCs w:val="22"/>
              </w:rPr>
              <w:t>0.59</w:t>
            </w:r>
            <w:r w:rsidRPr="009A2436">
              <w:rPr>
                <w:rFonts w:ascii="Times New Roman" w:hAnsi="Times New Roman" w:cs="Times New Roman" w:hint="eastAsia"/>
                <w:sz w:val="22"/>
                <w:szCs w:val="22"/>
              </w:rPr>
              <w:t>]us</w:t>
            </w:r>
          </w:p>
        </w:tc>
        <w:tc>
          <w:tcPr>
            <w:tcW w:w="2102" w:type="dxa"/>
            <w:tcBorders>
              <w:top w:val="single" w:sz="4" w:space="0" w:color="auto"/>
              <w:left w:val="single" w:sz="4" w:space="0" w:color="auto"/>
              <w:bottom w:val="single" w:sz="4" w:space="0" w:color="auto"/>
              <w:right w:val="single" w:sz="4" w:space="0" w:color="auto"/>
            </w:tcBorders>
            <w:hideMark/>
          </w:tcPr>
          <w:p w:rsidR="0087311E" w:rsidRPr="009A2436" w:rsidRDefault="0087311E" w:rsidP="00677FAC">
            <w:pPr>
              <w:pStyle w:val="ListParagraph"/>
              <w:spacing w:before="120" w:line="300" w:lineRule="auto"/>
              <w:ind w:left="0"/>
              <w:jc w:val="center"/>
              <w:rPr>
                <w:rFonts w:ascii="Times New Roman" w:hAnsi="Times New Roman" w:cs="Times New Roman"/>
                <w:sz w:val="22"/>
                <w:szCs w:val="22"/>
              </w:rPr>
            </w:pPr>
            <w:r w:rsidRPr="009A2436">
              <w:rPr>
                <w:rFonts w:ascii="Times New Roman" w:hAnsi="Times New Roman" w:cs="Times New Roman" w:hint="eastAsia"/>
                <w:sz w:val="22"/>
                <w:szCs w:val="22"/>
              </w:rPr>
              <w:t>[</w:t>
            </w:r>
            <w:r w:rsidR="00574BBA" w:rsidRPr="009A2436">
              <w:rPr>
                <w:rFonts w:ascii="Times New Roman" w:hAnsi="Times New Roman" w:cs="Times New Roman" w:hint="eastAsia"/>
                <w:sz w:val="22"/>
                <w:szCs w:val="22"/>
              </w:rPr>
              <w:t>0</w:t>
            </w:r>
            <w:r w:rsidR="00677FAC" w:rsidRPr="009A2436">
              <w:rPr>
                <w:rFonts w:ascii="Times New Roman" w:hAnsi="Times New Roman" w:cs="Times New Roman" w:hint="eastAsia"/>
                <w:sz w:val="22"/>
                <w:szCs w:val="22"/>
              </w:rPr>
              <w:t xml:space="preserve">, </w:t>
            </w:r>
            <w:r w:rsidR="00574BBA" w:rsidRPr="009A2436">
              <w:rPr>
                <w:rFonts w:ascii="Times New Roman" w:hAnsi="Times New Roman" w:cs="Times New Roman" w:hint="eastAsia"/>
                <w:sz w:val="22"/>
                <w:szCs w:val="22"/>
              </w:rPr>
              <w:t>0.72</w:t>
            </w:r>
            <w:r w:rsidRPr="009A2436">
              <w:rPr>
                <w:rFonts w:ascii="Times New Roman" w:hAnsi="Times New Roman" w:cs="Times New Roman" w:hint="eastAsia"/>
                <w:sz w:val="22"/>
                <w:szCs w:val="22"/>
              </w:rPr>
              <w:t>]us</w:t>
            </w:r>
          </w:p>
        </w:tc>
      </w:tr>
    </w:tbl>
    <w:p w:rsidR="0031783E" w:rsidRPr="009A2436" w:rsidRDefault="0031783E" w:rsidP="00784A06">
      <w:pPr>
        <w:rPr>
          <w:rFonts w:eastAsiaTheme="minorEastAsia"/>
          <w:kern w:val="2"/>
          <w:lang w:eastAsia="zh-CN"/>
        </w:rPr>
      </w:pPr>
    </w:p>
    <w:p w:rsidR="00FE5EE4" w:rsidRPr="009A2436" w:rsidRDefault="00110F3C" w:rsidP="007725BF">
      <w:pPr>
        <w:pStyle w:val="References"/>
        <w:numPr>
          <w:ilvl w:val="0"/>
          <w:numId w:val="0"/>
        </w:numPr>
        <w:jc w:val="center"/>
        <w:rPr>
          <w:rFonts w:eastAsiaTheme="minorEastAsia"/>
          <w:lang w:eastAsia="zh-CN"/>
        </w:rPr>
      </w:pPr>
      <w:r w:rsidRPr="009A2436">
        <w:rPr>
          <w:rFonts w:eastAsiaTheme="minorEastAsia"/>
        </w:rPr>
        <w:drawing>
          <wp:inline distT="0" distB="0" distL="0" distR="0">
            <wp:extent cx="5916295" cy="2434915"/>
            <wp:effectExtent l="19050" t="0" r="825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srcRect/>
                    <a:stretch>
                      <a:fillRect/>
                    </a:stretch>
                  </pic:blipFill>
                  <pic:spPr bwMode="auto">
                    <a:xfrm>
                      <a:off x="0" y="0"/>
                      <a:ext cx="5916295" cy="2434915"/>
                    </a:xfrm>
                    <a:prstGeom prst="rect">
                      <a:avLst/>
                    </a:prstGeom>
                    <a:noFill/>
                    <a:ln w="9525">
                      <a:noFill/>
                      <a:miter lim="800000"/>
                      <a:headEnd/>
                      <a:tailEnd/>
                    </a:ln>
                  </pic:spPr>
                </pic:pic>
              </a:graphicData>
            </a:graphic>
          </wp:inline>
        </w:drawing>
      </w:r>
    </w:p>
    <w:p w:rsidR="007725BF" w:rsidRPr="009A2436" w:rsidRDefault="007725BF" w:rsidP="007725BF">
      <w:pPr>
        <w:jc w:val="center"/>
        <w:rPr>
          <w:rFonts w:eastAsiaTheme="minorEastAsia"/>
          <w:b/>
          <w:kern w:val="2"/>
          <w:lang w:eastAsia="zh-CN"/>
        </w:rPr>
      </w:pPr>
      <w:r w:rsidRPr="009A2436">
        <w:rPr>
          <w:rFonts w:eastAsiaTheme="minorEastAsia"/>
          <w:b/>
          <w:kern w:val="2"/>
          <w:lang w:eastAsia="zh-CN"/>
        </w:rPr>
        <w:t xml:space="preserve">Figure </w:t>
      </w:r>
      <w:bookmarkStart w:id="81" w:name="OLE_LINK94"/>
      <w:bookmarkStart w:id="82" w:name="OLE_LINK95"/>
      <w:r w:rsidRPr="009A2436">
        <w:rPr>
          <w:rFonts w:eastAsiaTheme="minorEastAsia" w:hint="eastAsia"/>
          <w:b/>
          <w:kern w:val="2"/>
          <w:lang w:eastAsia="zh-CN"/>
        </w:rPr>
        <w:t>B.1</w:t>
      </w:r>
      <w:bookmarkEnd w:id="81"/>
      <w:bookmarkEnd w:id="82"/>
      <w:r w:rsidRPr="009A2436">
        <w:rPr>
          <w:rFonts w:eastAsiaTheme="minorEastAsia" w:hint="eastAsia"/>
          <w:b/>
          <w:kern w:val="2"/>
          <w:lang w:eastAsia="zh-CN"/>
        </w:rPr>
        <w:t>.1</w:t>
      </w:r>
      <w:r w:rsidRPr="009A2436">
        <w:rPr>
          <w:rFonts w:eastAsiaTheme="minorEastAsia"/>
          <w:b/>
          <w:kern w:val="2"/>
          <w:lang w:eastAsia="zh-CN"/>
        </w:rPr>
        <w:t xml:space="preserve">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w:t>
      </w:r>
      <w:r w:rsidRPr="009A2436">
        <w:rPr>
          <w:rFonts w:eastAsiaTheme="minorEastAsia"/>
          <w:b/>
          <w:kern w:val="2"/>
          <w:lang w:eastAsia="zh-CN"/>
        </w:rPr>
        <w:t xml:space="preserve">downlink timing error performance </w:t>
      </w:r>
      <w:r w:rsidRPr="009A2436">
        <w:rPr>
          <w:rFonts w:eastAsiaTheme="minorEastAsia" w:hint="eastAsia"/>
          <w:b/>
          <w:kern w:val="2"/>
          <w:lang w:eastAsia="zh-CN"/>
        </w:rPr>
        <w:t>for standalone mode (ETU-1Hz)</w:t>
      </w:r>
    </w:p>
    <w:p w:rsidR="00FE5EE4" w:rsidRPr="009A2436" w:rsidRDefault="00110F3C" w:rsidP="007725BF">
      <w:pPr>
        <w:pStyle w:val="References"/>
        <w:numPr>
          <w:ilvl w:val="0"/>
          <w:numId w:val="0"/>
        </w:numPr>
        <w:jc w:val="center"/>
        <w:rPr>
          <w:rFonts w:eastAsiaTheme="minorEastAsia"/>
          <w:lang w:eastAsia="zh-CN"/>
        </w:rPr>
      </w:pPr>
      <w:r w:rsidRPr="009A2436">
        <w:rPr>
          <w:rFonts w:eastAsiaTheme="minorEastAsia"/>
        </w:rPr>
        <w:lastRenderedPageBreak/>
        <w:drawing>
          <wp:inline distT="0" distB="0" distL="0" distR="0">
            <wp:extent cx="5916295" cy="2465464"/>
            <wp:effectExtent l="19050" t="0" r="825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srcRect/>
                    <a:stretch>
                      <a:fillRect/>
                    </a:stretch>
                  </pic:blipFill>
                  <pic:spPr bwMode="auto">
                    <a:xfrm>
                      <a:off x="0" y="0"/>
                      <a:ext cx="5916295" cy="2465464"/>
                    </a:xfrm>
                    <a:prstGeom prst="rect">
                      <a:avLst/>
                    </a:prstGeom>
                    <a:noFill/>
                    <a:ln w="9525">
                      <a:noFill/>
                      <a:miter lim="800000"/>
                      <a:headEnd/>
                      <a:tailEnd/>
                    </a:ln>
                  </pic:spPr>
                </pic:pic>
              </a:graphicData>
            </a:graphic>
          </wp:inline>
        </w:drawing>
      </w:r>
    </w:p>
    <w:p w:rsidR="007725BF" w:rsidRPr="009A2436" w:rsidRDefault="007725BF" w:rsidP="007725BF">
      <w:pPr>
        <w:jc w:val="center"/>
        <w:rPr>
          <w:rFonts w:eastAsiaTheme="minorEastAsia"/>
          <w:b/>
          <w:kern w:val="2"/>
          <w:lang w:eastAsia="zh-CN"/>
        </w:rPr>
      </w:pPr>
      <w:r w:rsidRPr="009A2436">
        <w:rPr>
          <w:rFonts w:eastAsiaTheme="minorEastAsia"/>
          <w:b/>
          <w:kern w:val="2"/>
          <w:lang w:eastAsia="zh-CN"/>
        </w:rPr>
        <w:t xml:space="preserve">Figure </w:t>
      </w:r>
      <w:r w:rsidRPr="009A2436">
        <w:rPr>
          <w:rFonts w:eastAsiaTheme="minorEastAsia"/>
          <w:b/>
          <w:lang w:eastAsia="zh-CN"/>
        </w:rPr>
        <w:t>B.1</w:t>
      </w:r>
      <w:r w:rsidRPr="009A2436">
        <w:rPr>
          <w:rFonts w:eastAsiaTheme="minorEastAsia" w:hint="eastAsia"/>
          <w:b/>
          <w:kern w:val="2"/>
          <w:lang w:eastAsia="zh-CN"/>
        </w:rPr>
        <w:t>.2 CDF</w:t>
      </w:r>
      <w:r w:rsidRPr="009A2436">
        <w:rPr>
          <w:rFonts w:eastAsiaTheme="minorEastAsia"/>
          <w:b/>
          <w:kern w:val="2"/>
          <w:lang w:eastAsia="zh-CN"/>
        </w:rPr>
        <w:t>s</w:t>
      </w:r>
      <w:r w:rsidRPr="009A2436">
        <w:rPr>
          <w:rFonts w:eastAsiaTheme="minorEastAsia" w:hint="eastAsia"/>
          <w:b/>
          <w:kern w:val="2"/>
          <w:lang w:eastAsia="zh-CN"/>
        </w:rPr>
        <w:t xml:space="preserve"> of </w:t>
      </w:r>
      <w:r w:rsidRPr="009A2436">
        <w:rPr>
          <w:rFonts w:eastAsiaTheme="minorEastAsia"/>
          <w:b/>
          <w:kern w:val="2"/>
          <w:lang w:eastAsia="zh-CN"/>
        </w:rPr>
        <w:t xml:space="preserve">downlink timing error performance </w:t>
      </w:r>
      <w:r w:rsidRPr="009A2436">
        <w:rPr>
          <w:rFonts w:eastAsiaTheme="minorEastAsia" w:hint="eastAsia"/>
          <w:b/>
          <w:kern w:val="2"/>
          <w:lang w:eastAsia="zh-CN"/>
        </w:rPr>
        <w:t>for standalone mode (ETU-2.5Hz)</w:t>
      </w:r>
    </w:p>
    <w:p w:rsidR="00FE5EE4" w:rsidRPr="009A2436" w:rsidRDefault="00110F3C" w:rsidP="007725BF">
      <w:pPr>
        <w:pStyle w:val="References"/>
        <w:numPr>
          <w:ilvl w:val="0"/>
          <w:numId w:val="0"/>
        </w:numPr>
        <w:jc w:val="center"/>
        <w:rPr>
          <w:rFonts w:eastAsiaTheme="minorEastAsia"/>
          <w:lang w:eastAsia="zh-CN"/>
        </w:rPr>
      </w:pPr>
      <w:r w:rsidRPr="009A2436">
        <w:rPr>
          <w:rFonts w:eastAsiaTheme="minorEastAsia"/>
        </w:rPr>
        <w:drawing>
          <wp:inline distT="0" distB="0" distL="0" distR="0">
            <wp:extent cx="5916295" cy="2485008"/>
            <wp:effectExtent l="19050" t="0" r="825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srcRect/>
                    <a:stretch>
                      <a:fillRect/>
                    </a:stretch>
                  </pic:blipFill>
                  <pic:spPr bwMode="auto">
                    <a:xfrm>
                      <a:off x="0" y="0"/>
                      <a:ext cx="5916295" cy="2485008"/>
                    </a:xfrm>
                    <a:prstGeom prst="rect">
                      <a:avLst/>
                    </a:prstGeom>
                    <a:noFill/>
                    <a:ln w="9525">
                      <a:noFill/>
                      <a:miter lim="800000"/>
                      <a:headEnd/>
                      <a:tailEnd/>
                    </a:ln>
                  </pic:spPr>
                </pic:pic>
              </a:graphicData>
            </a:graphic>
          </wp:inline>
        </w:drawing>
      </w:r>
    </w:p>
    <w:p w:rsidR="007725BF" w:rsidRPr="009A2436" w:rsidRDefault="007725BF" w:rsidP="007725BF">
      <w:pPr>
        <w:jc w:val="center"/>
        <w:rPr>
          <w:rFonts w:eastAsiaTheme="minorEastAsia"/>
          <w:b/>
          <w:kern w:val="2"/>
          <w:lang w:eastAsia="zh-CN"/>
        </w:rPr>
      </w:pPr>
      <w:r w:rsidRPr="009A2436">
        <w:rPr>
          <w:rFonts w:eastAsiaTheme="minorEastAsia"/>
          <w:b/>
          <w:kern w:val="2"/>
          <w:lang w:eastAsia="zh-CN"/>
        </w:rPr>
        <w:t xml:space="preserve">Figure </w:t>
      </w:r>
      <w:r w:rsidRPr="009A2436">
        <w:rPr>
          <w:rFonts w:eastAsiaTheme="minorEastAsia"/>
          <w:b/>
          <w:lang w:eastAsia="zh-CN"/>
        </w:rPr>
        <w:t>B.1</w:t>
      </w:r>
      <w:r w:rsidRPr="009A2436">
        <w:rPr>
          <w:rFonts w:eastAsiaTheme="minorEastAsia" w:hint="eastAsia"/>
          <w:b/>
          <w:kern w:val="2"/>
          <w:lang w:eastAsia="zh-CN"/>
        </w:rPr>
        <w:t>.3</w:t>
      </w:r>
      <w:r w:rsidRPr="009A2436">
        <w:rPr>
          <w:rFonts w:eastAsiaTheme="minorEastAsia"/>
          <w:b/>
          <w:kern w:val="2"/>
          <w:lang w:eastAsia="zh-CN"/>
        </w:rPr>
        <w:t xml:space="preserve">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w:t>
      </w:r>
      <w:r w:rsidRPr="009A2436">
        <w:rPr>
          <w:rFonts w:eastAsiaTheme="minorEastAsia"/>
          <w:b/>
          <w:kern w:val="2"/>
          <w:lang w:eastAsia="zh-CN"/>
        </w:rPr>
        <w:t xml:space="preserve">downlink timing error performance </w:t>
      </w:r>
      <w:r w:rsidRPr="009A2436">
        <w:rPr>
          <w:rFonts w:eastAsiaTheme="minorEastAsia" w:hint="eastAsia"/>
          <w:b/>
          <w:kern w:val="2"/>
          <w:lang w:eastAsia="zh-CN"/>
        </w:rPr>
        <w:t>for standalone mode (ETU-25Hz)</w:t>
      </w:r>
    </w:p>
    <w:p w:rsidR="00FE5EE4" w:rsidRPr="009A2436" w:rsidRDefault="00B43FCF" w:rsidP="007725BF">
      <w:pPr>
        <w:pStyle w:val="References"/>
        <w:numPr>
          <w:ilvl w:val="0"/>
          <w:numId w:val="0"/>
        </w:numPr>
        <w:jc w:val="center"/>
        <w:rPr>
          <w:rFonts w:eastAsiaTheme="minorEastAsia"/>
          <w:lang w:eastAsia="zh-CN"/>
        </w:rPr>
      </w:pPr>
      <w:r w:rsidRPr="009A2436">
        <w:rPr>
          <w:rFonts w:eastAsiaTheme="minorEastAsia"/>
        </w:rPr>
        <w:drawing>
          <wp:inline distT="0" distB="0" distL="0" distR="0">
            <wp:extent cx="5916295" cy="2472666"/>
            <wp:effectExtent l="19050" t="0" r="8255"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0" cstate="print"/>
                    <a:srcRect/>
                    <a:stretch>
                      <a:fillRect/>
                    </a:stretch>
                  </pic:blipFill>
                  <pic:spPr bwMode="auto">
                    <a:xfrm>
                      <a:off x="0" y="0"/>
                      <a:ext cx="5916295" cy="2472666"/>
                    </a:xfrm>
                    <a:prstGeom prst="rect">
                      <a:avLst/>
                    </a:prstGeom>
                    <a:noFill/>
                    <a:ln w="9525">
                      <a:noFill/>
                      <a:miter lim="800000"/>
                      <a:headEnd/>
                      <a:tailEnd/>
                    </a:ln>
                  </pic:spPr>
                </pic:pic>
              </a:graphicData>
            </a:graphic>
          </wp:inline>
        </w:drawing>
      </w:r>
    </w:p>
    <w:p w:rsidR="007725BF" w:rsidRPr="009A2436" w:rsidRDefault="007725BF" w:rsidP="007725BF">
      <w:pPr>
        <w:jc w:val="center"/>
        <w:rPr>
          <w:rFonts w:eastAsiaTheme="minorEastAsia"/>
          <w:b/>
          <w:kern w:val="2"/>
          <w:lang w:eastAsia="zh-CN"/>
        </w:rPr>
      </w:pPr>
      <w:r w:rsidRPr="009A2436">
        <w:rPr>
          <w:rFonts w:eastAsiaTheme="minorEastAsia"/>
          <w:b/>
          <w:kern w:val="2"/>
          <w:lang w:eastAsia="zh-CN"/>
        </w:rPr>
        <w:t xml:space="preserve">Figure </w:t>
      </w:r>
      <w:r w:rsidRPr="009A2436">
        <w:rPr>
          <w:rFonts w:eastAsiaTheme="minorEastAsia"/>
          <w:b/>
          <w:lang w:eastAsia="zh-CN"/>
        </w:rPr>
        <w:t>B.1</w:t>
      </w:r>
      <w:r w:rsidRPr="009A2436">
        <w:rPr>
          <w:rFonts w:eastAsiaTheme="minorEastAsia" w:hint="eastAsia"/>
          <w:b/>
          <w:kern w:val="2"/>
          <w:lang w:eastAsia="zh-CN"/>
        </w:rPr>
        <w:t>.4</w:t>
      </w:r>
      <w:r w:rsidRPr="009A2436">
        <w:rPr>
          <w:rFonts w:eastAsiaTheme="minorEastAsia"/>
          <w:b/>
          <w:kern w:val="2"/>
          <w:lang w:eastAsia="zh-CN"/>
        </w:rPr>
        <w:t xml:space="preserve">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w:t>
      </w:r>
      <w:r w:rsidRPr="009A2436">
        <w:rPr>
          <w:rFonts w:eastAsiaTheme="minorEastAsia"/>
          <w:b/>
          <w:kern w:val="2"/>
          <w:lang w:eastAsia="zh-CN"/>
        </w:rPr>
        <w:t xml:space="preserve">downlink timing error performance </w:t>
      </w:r>
      <w:r w:rsidRPr="009A2436">
        <w:rPr>
          <w:rFonts w:eastAsiaTheme="minorEastAsia" w:hint="eastAsia"/>
          <w:b/>
          <w:kern w:val="2"/>
          <w:lang w:eastAsia="zh-CN"/>
        </w:rPr>
        <w:t>for in</w:t>
      </w:r>
      <w:r w:rsidR="00BC6DAA" w:rsidRPr="009A2436">
        <w:rPr>
          <w:rFonts w:eastAsiaTheme="minorEastAsia"/>
          <w:b/>
          <w:kern w:val="2"/>
          <w:lang w:eastAsia="zh-CN"/>
        </w:rPr>
        <w:t>-</w:t>
      </w:r>
      <w:r w:rsidRPr="009A2436">
        <w:rPr>
          <w:rFonts w:eastAsiaTheme="minorEastAsia" w:hint="eastAsia"/>
          <w:b/>
          <w:kern w:val="2"/>
          <w:lang w:eastAsia="zh-CN"/>
        </w:rPr>
        <w:t>band mode (ETU-1Hz)</w:t>
      </w:r>
    </w:p>
    <w:p w:rsidR="00FE5EE4" w:rsidRPr="009A2436" w:rsidRDefault="00B43FCF" w:rsidP="007725BF">
      <w:pPr>
        <w:pStyle w:val="References"/>
        <w:numPr>
          <w:ilvl w:val="0"/>
          <w:numId w:val="0"/>
        </w:numPr>
        <w:jc w:val="center"/>
        <w:rPr>
          <w:rFonts w:eastAsiaTheme="minorEastAsia"/>
          <w:lang w:eastAsia="zh-CN"/>
        </w:rPr>
      </w:pPr>
      <w:r w:rsidRPr="009A2436">
        <w:rPr>
          <w:rFonts w:eastAsiaTheme="minorEastAsia"/>
        </w:rPr>
        <w:lastRenderedPageBreak/>
        <w:drawing>
          <wp:inline distT="0" distB="0" distL="0" distR="0">
            <wp:extent cx="5916295" cy="2479835"/>
            <wp:effectExtent l="19050" t="0" r="8255"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1" cstate="print"/>
                    <a:srcRect/>
                    <a:stretch>
                      <a:fillRect/>
                    </a:stretch>
                  </pic:blipFill>
                  <pic:spPr bwMode="auto">
                    <a:xfrm>
                      <a:off x="0" y="0"/>
                      <a:ext cx="5916295" cy="2479835"/>
                    </a:xfrm>
                    <a:prstGeom prst="rect">
                      <a:avLst/>
                    </a:prstGeom>
                    <a:noFill/>
                    <a:ln w="9525">
                      <a:noFill/>
                      <a:miter lim="800000"/>
                      <a:headEnd/>
                      <a:tailEnd/>
                    </a:ln>
                  </pic:spPr>
                </pic:pic>
              </a:graphicData>
            </a:graphic>
          </wp:inline>
        </w:drawing>
      </w:r>
    </w:p>
    <w:p w:rsidR="007725BF" w:rsidRPr="009A2436" w:rsidRDefault="007725BF" w:rsidP="007725BF">
      <w:pPr>
        <w:jc w:val="center"/>
        <w:rPr>
          <w:rFonts w:eastAsiaTheme="minorEastAsia"/>
          <w:b/>
          <w:kern w:val="2"/>
          <w:lang w:eastAsia="zh-CN"/>
        </w:rPr>
      </w:pPr>
      <w:r w:rsidRPr="009A2436">
        <w:rPr>
          <w:rFonts w:eastAsiaTheme="minorEastAsia"/>
          <w:b/>
          <w:kern w:val="2"/>
          <w:lang w:eastAsia="zh-CN"/>
        </w:rPr>
        <w:t xml:space="preserve">Figure </w:t>
      </w:r>
      <w:r w:rsidRPr="009A2436">
        <w:rPr>
          <w:rFonts w:eastAsiaTheme="minorEastAsia"/>
          <w:b/>
          <w:lang w:eastAsia="zh-CN"/>
        </w:rPr>
        <w:t>B.1</w:t>
      </w:r>
      <w:r w:rsidRPr="009A2436">
        <w:rPr>
          <w:rFonts w:eastAsiaTheme="minorEastAsia" w:hint="eastAsia"/>
          <w:b/>
          <w:kern w:val="2"/>
          <w:lang w:eastAsia="zh-CN"/>
        </w:rPr>
        <w:t>.5</w:t>
      </w:r>
      <w:r w:rsidRPr="009A2436">
        <w:rPr>
          <w:rFonts w:eastAsiaTheme="minorEastAsia"/>
          <w:b/>
          <w:kern w:val="2"/>
          <w:lang w:eastAsia="zh-CN"/>
        </w:rPr>
        <w:t xml:space="preserve">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w:t>
      </w:r>
      <w:r w:rsidRPr="009A2436">
        <w:rPr>
          <w:rFonts w:eastAsiaTheme="minorEastAsia"/>
          <w:b/>
          <w:kern w:val="2"/>
          <w:lang w:eastAsia="zh-CN"/>
        </w:rPr>
        <w:t xml:space="preserve">downlink timing error performance </w:t>
      </w:r>
      <w:r w:rsidRPr="009A2436">
        <w:rPr>
          <w:rFonts w:eastAsiaTheme="minorEastAsia" w:hint="eastAsia"/>
          <w:b/>
          <w:kern w:val="2"/>
          <w:lang w:eastAsia="zh-CN"/>
        </w:rPr>
        <w:t>for in</w:t>
      </w:r>
      <w:r w:rsidR="00BC6DAA" w:rsidRPr="009A2436">
        <w:rPr>
          <w:rFonts w:eastAsiaTheme="minorEastAsia"/>
          <w:b/>
          <w:kern w:val="2"/>
          <w:lang w:eastAsia="zh-CN"/>
        </w:rPr>
        <w:t>-</w:t>
      </w:r>
      <w:r w:rsidRPr="009A2436">
        <w:rPr>
          <w:rFonts w:eastAsiaTheme="minorEastAsia" w:hint="eastAsia"/>
          <w:b/>
          <w:kern w:val="2"/>
          <w:lang w:eastAsia="zh-CN"/>
        </w:rPr>
        <w:t>band mode (ETU-2.5Hz)</w:t>
      </w:r>
    </w:p>
    <w:p w:rsidR="00FE5EE4" w:rsidRPr="009A2436" w:rsidRDefault="00B43FCF" w:rsidP="007725BF">
      <w:pPr>
        <w:pStyle w:val="References"/>
        <w:numPr>
          <w:ilvl w:val="0"/>
          <w:numId w:val="0"/>
        </w:numPr>
        <w:jc w:val="center"/>
        <w:rPr>
          <w:rFonts w:eastAsiaTheme="minorEastAsia"/>
          <w:lang w:eastAsia="zh-CN"/>
        </w:rPr>
      </w:pPr>
      <w:r w:rsidRPr="009A2436">
        <w:rPr>
          <w:rFonts w:eastAsiaTheme="minorEastAsia"/>
        </w:rPr>
        <w:drawing>
          <wp:inline distT="0" distB="0" distL="0" distR="0">
            <wp:extent cx="5916295" cy="2455201"/>
            <wp:effectExtent l="19050" t="0" r="825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cstate="print"/>
                    <a:srcRect/>
                    <a:stretch>
                      <a:fillRect/>
                    </a:stretch>
                  </pic:blipFill>
                  <pic:spPr bwMode="auto">
                    <a:xfrm>
                      <a:off x="0" y="0"/>
                      <a:ext cx="5916295" cy="2455201"/>
                    </a:xfrm>
                    <a:prstGeom prst="rect">
                      <a:avLst/>
                    </a:prstGeom>
                    <a:noFill/>
                    <a:ln w="9525">
                      <a:noFill/>
                      <a:miter lim="800000"/>
                      <a:headEnd/>
                      <a:tailEnd/>
                    </a:ln>
                  </pic:spPr>
                </pic:pic>
              </a:graphicData>
            </a:graphic>
          </wp:inline>
        </w:drawing>
      </w:r>
    </w:p>
    <w:p w:rsidR="00C22AC1" w:rsidRPr="009A2436" w:rsidRDefault="007725BF" w:rsidP="0087311E">
      <w:pPr>
        <w:jc w:val="center"/>
        <w:rPr>
          <w:rFonts w:eastAsiaTheme="minorEastAsia"/>
          <w:b/>
          <w:kern w:val="2"/>
          <w:lang w:eastAsia="zh-CN"/>
        </w:rPr>
      </w:pPr>
      <w:r w:rsidRPr="009A2436">
        <w:rPr>
          <w:rFonts w:eastAsiaTheme="minorEastAsia"/>
          <w:b/>
          <w:kern w:val="2"/>
          <w:lang w:eastAsia="zh-CN"/>
        </w:rPr>
        <w:t xml:space="preserve">Figure </w:t>
      </w:r>
      <w:r w:rsidRPr="009A2436">
        <w:rPr>
          <w:rFonts w:eastAsiaTheme="minorEastAsia"/>
          <w:b/>
          <w:lang w:eastAsia="zh-CN"/>
        </w:rPr>
        <w:t>B.1</w:t>
      </w:r>
      <w:r w:rsidRPr="009A2436">
        <w:rPr>
          <w:rFonts w:eastAsiaTheme="minorEastAsia" w:hint="eastAsia"/>
          <w:b/>
          <w:kern w:val="2"/>
          <w:lang w:eastAsia="zh-CN"/>
        </w:rPr>
        <w:t>.6</w:t>
      </w:r>
      <w:r w:rsidRPr="009A2436">
        <w:rPr>
          <w:rFonts w:eastAsiaTheme="minorEastAsia"/>
          <w:b/>
          <w:kern w:val="2"/>
          <w:lang w:eastAsia="zh-CN"/>
        </w:rPr>
        <w:t xml:space="preserve">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w:t>
      </w:r>
      <w:r w:rsidRPr="009A2436">
        <w:rPr>
          <w:rFonts w:eastAsiaTheme="minorEastAsia"/>
          <w:b/>
          <w:kern w:val="2"/>
          <w:lang w:eastAsia="zh-CN"/>
        </w:rPr>
        <w:t xml:space="preserve">downlink timing error performance </w:t>
      </w:r>
      <w:r w:rsidRPr="009A2436">
        <w:rPr>
          <w:rFonts w:eastAsiaTheme="minorEastAsia" w:hint="eastAsia"/>
          <w:b/>
          <w:kern w:val="2"/>
          <w:lang w:eastAsia="zh-CN"/>
        </w:rPr>
        <w:t>for in</w:t>
      </w:r>
      <w:r w:rsidR="00BC6DAA" w:rsidRPr="009A2436">
        <w:rPr>
          <w:rFonts w:eastAsiaTheme="minorEastAsia"/>
          <w:b/>
          <w:kern w:val="2"/>
          <w:lang w:eastAsia="zh-CN"/>
        </w:rPr>
        <w:t>-</w:t>
      </w:r>
      <w:r w:rsidRPr="009A2436">
        <w:rPr>
          <w:rFonts w:eastAsiaTheme="minorEastAsia" w:hint="eastAsia"/>
          <w:b/>
          <w:kern w:val="2"/>
          <w:lang w:eastAsia="zh-CN"/>
        </w:rPr>
        <w:t>band mode (ETU-25Hz)</w:t>
      </w:r>
    </w:p>
    <w:p w:rsidR="00C22AC1" w:rsidRPr="009A2436" w:rsidRDefault="00C22AC1" w:rsidP="00C22AC1">
      <w:pPr>
        <w:rPr>
          <w:lang w:eastAsia="zh-CN"/>
        </w:rPr>
      </w:pPr>
    </w:p>
    <w:p w:rsidR="007725BF" w:rsidRPr="009A2436" w:rsidRDefault="0036117F" w:rsidP="007978A6">
      <w:pPr>
        <w:pStyle w:val="Heading2"/>
        <w:rPr>
          <w:rFonts w:eastAsia="SimSun"/>
          <w:bCs/>
          <w:szCs w:val="22"/>
          <w:lang w:eastAsia="zh-CN"/>
        </w:rPr>
      </w:pPr>
      <w:r w:rsidRPr="009A2436">
        <w:rPr>
          <w:rFonts w:eastAsia="SimSun" w:hint="eastAsia"/>
          <w:bCs/>
          <w:szCs w:val="22"/>
          <w:lang w:eastAsia="zh-CN"/>
        </w:rPr>
        <w:t>B</w:t>
      </w:r>
      <w:r w:rsidR="007978A6" w:rsidRPr="009A2436">
        <w:rPr>
          <w:rFonts w:eastAsia="SimSun" w:hint="eastAsia"/>
          <w:bCs/>
          <w:szCs w:val="22"/>
          <w:lang w:eastAsia="zh-CN"/>
        </w:rPr>
        <w:t>.2</w:t>
      </w:r>
      <w:r w:rsidR="007978A6" w:rsidRPr="009A2436">
        <w:rPr>
          <w:rFonts w:eastAsia="SimSun" w:hint="eastAsia"/>
          <w:bCs/>
          <w:szCs w:val="22"/>
          <w:lang w:eastAsia="zh-CN"/>
        </w:rPr>
        <w:tab/>
        <w:t>Positioning error performance</w:t>
      </w:r>
    </w:p>
    <w:p w:rsidR="007725BF" w:rsidRPr="009A2436" w:rsidRDefault="00FC6267" w:rsidP="007725BF">
      <w:pPr>
        <w:rPr>
          <w:rFonts w:eastAsiaTheme="minorEastAsia"/>
          <w:kern w:val="2"/>
          <w:lang w:eastAsia="zh-CN"/>
        </w:rPr>
      </w:pPr>
      <w:bookmarkStart w:id="83" w:name="OLE_LINK103"/>
      <w:bookmarkStart w:id="84" w:name="OLE_LINK104"/>
      <w:r w:rsidRPr="009A2436">
        <w:rPr>
          <w:rFonts w:eastAsiaTheme="minorEastAsia" w:hint="eastAsia"/>
          <w:kern w:val="2"/>
          <w:lang w:eastAsia="zh-CN"/>
        </w:rPr>
        <w:t>H</w:t>
      </w:r>
      <w:r w:rsidR="00FA5F78" w:rsidRPr="009A2436">
        <w:rPr>
          <w:rFonts w:eastAsiaTheme="minorEastAsia" w:hint="eastAsia"/>
          <w:kern w:val="2"/>
          <w:lang w:eastAsia="zh-CN"/>
        </w:rPr>
        <w:t xml:space="preserve">orizontal positioning accuracy under ETU channel model is summarized in Table B.2. Detailed </w:t>
      </w:r>
      <w:r w:rsidR="007725BF" w:rsidRPr="009A2436">
        <w:rPr>
          <w:rFonts w:eastAsiaTheme="minorEastAsia" w:hint="eastAsia"/>
          <w:kern w:val="2"/>
          <w:lang w:eastAsia="zh-CN"/>
        </w:rPr>
        <w:t xml:space="preserve">CDF curves of horizontal accuracy </w:t>
      </w:r>
      <w:r w:rsidR="00FA5F78" w:rsidRPr="009A2436">
        <w:rPr>
          <w:rFonts w:eastAsiaTheme="minorEastAsia" w:hint="eastAsia"/>
          <w:kern w:val="2"/>
          <w:lang w:eastAsia="zh-CN"/>
        </w:rPr>
        <w:t xml:space="preserve">are shown in Figure B.2.1 </w:t>
      </w:r>
      <w:r w:rsidR="00FA5F78" w:rsidRPr="009A2436">
        <w:rPr>
          <w:rFonts w:eastAsiaTheme="minorEastAsia"/>
          <w:kern w:val="2"/>
          <w:lang w:eastAsia="zh-CN"/>
        </w:rPr>
        <w:t>–</w:t>
      </w:r>
      <w:r w:rsidR="00FA5F78" w:rsidRPr="009A2436">
        <w:rPr>
          <w:rFonts w:eastAsiaTheme="minorEastAsia" w:hint="eastAsia"/>
          <w:kern w:val="2"/>
          <w:lang w:eastAsia="zh-CN"/>
        </w:rPr>
        <w:t xml:space="preserve"> B.2.3</w:t>
      </w:r>
      <w:r w:rsidR="007725BF" w:rsidRPr="009A2436">
        <w:rPr>
          <w:rFonts w:eastAsiaTheme="minorEastAsia" w:hint="eastAsia"/>
          <w:kern w:val="2"/>
          <w:lang w:eastAsia="zh-CN"/>
        </w:rPr>
        <w:t>.</w:t>
      </w:r>
      <w:bookmarkEnd w:id="83"/>
      <w:bookmarkEnd w:id="84"/>
    </w:p>
    <w:p w:rsidR="007725BF" w:rsidRPr="009A2436" w:rsidRDefault="007725BF" w:rsidP="007725BF">
      <w:pPr>
        <w:jc w:val="center"/>
        <w:rPr>
          <w:rFonts w:eastAsiaTheme="minorEastAsia"/>
          <w:b/>
          <w:kern w:val="2"/>
          <w:lang w:eastAsia="zh-CN"/>
        </w:rPr>
      </w:pPr>
      <w:r w:rsidRPr="009A2436">
        <w:rPr>
          <w:rFonts w:eastAsiaTheme="minorEastAsia" w:hint="eastAsia"/>
          <w:b/>
          <w:kern w:val="2"/>
          <w:lang w:eastAsia="zh-CN"/>
        </w:rPr>
        <w:t xml:space="preserve">Table </w:t>
      </w:r>
      <w:r w:rsidR="00FA5F78" w:rsidRPr="009A2436">
        <w:rPr>
          <w:rFonts w:eastAsiaTheme="minorEastAsia" w:hint="eastAsia"/>
          <w:b/>
          <w:kern w:val="2"/>
          <w:lang w:eastAsia="zh-CN"/>
        </w:rPr>
        <w:t>B.2</w:t>
      </w:r>
      <w:r w:rsidRPr="009A2436">
        <w:rPr>
          <w:rFonts w:eastAsiaTheme="minorEastAsia" w:hint="eastAsia"/>
          <w:b/>
          <w:kern w:val="2"/>
          <w:lang w:eastAsia="zh-CN"/>
        </w:rPr>
        <w:tab/>
        <w:t>Positioning accuracy performance for OTDOA (meters)</w:t>
      </w:r>
    </w:p>
    <w:tbl>
      <w:tblPr>
        <w:tblStyle w:val="TableGrid"/>
        <w:tblW w:w="0" w:type="auto"/>
        <w:jc w:val="center"/>
        <w:tblLayout w:type="fixed"/>
        <w:tblLook w:val="04A0" w:firstRow="1" w:lastRow="0" w:firstColumn="1" w:lastColumn="0" w:noHBand="0" w:noVBand="1"/>
      </w:tblPr>
      <w:tblGrid>
        <w:gridCol w:w="1384"/>
        <w:gridCol w:w="1843"/>
        <w:gridCol w:w="2431"/>
        <w:gridCol w:w="2501"/>
      </w:tblGrid>
      <w:tr w:rsidR="007725BF" w:rsidRPr="009A2436" w:rsidTr="007725BF">
        <w:trPr>
          <w:jc w:val="center"/>
        </w:trPr>
        <w:tc>
          <w:tcPr>
            <w:tcW w:w="3227" w:type="dxa"/>
            <w:gridSpan w:val="2"/>
            <w:vAlign w:val="center"/>
          </w:tcPr>
          <w:p w:rsidR="007725BF" w:rsidRPr="009A2436" w:rsidRDefault="007725BF" w:rsidP="00FB52F7">
            <w:pPr>
              <w:spacing w:beforeLines="50" w:before="120" w:afterLines="50"/>
              <w:jc w:val="center"/>
              <w:rPr>
                <w:rFonts w:eastAsiaTheme="minorEastAsia"/>
                <w:b/>
                <w:kern w:val="2"/>
                <w:lang w:eastAsia="zh-CN"/>
              </w:rPr>
            </w:pPr>
            <w:r w:rsidRPr="009A2436">
              <w:rPr>
                <w:rFonts w:eastAsiaTheme="minorEastAsia" w:hint="eastAsia"/>
                <w:b/>
                <w:kern w:val="2"/>
                <w:lang w:eastAsia="zh-CN"/>
              </w:rPr>
              <w:t>Scenarios</w:t>
            </w:r>
          </w:p>
        </w:tc>
        <w:tc>
          <w:tcPr>
            <w:tcW w:w="2431" w:type="dxa"/>
            <w:vAlign w:val="center"/>
          </w:tcPr>
          <w:p w:rsidR="0031783E" w:rsidRPr="009A2436" w:rsidRDefault="007725BF">
            <w:pPr>
              <w:spacing w:beforeLines="50" w:before="120" w:afterLines="50"/>
              <w:jc w:val="center"/>
              <w:rPr>
                <w:rFonts w:eastAsiaTheme="minorEastAsia"/>
                <w:b/>
                <w:kern w:val="2"/>
                <w:lang w:eastAsia="zh-CN"/>
              </w:rPr>
            </w:pPr>
            <w:r w:rsidRPr="009A2436">
              <w:rPr>
                <w:rFonts w:eastAsiaTheme="minorEastAsia"/>
                <w:b/>
                <w:lang w:eastAsia="zh-CN"/>
              </w:rPr>
              <w:t>Based on measurement time of 600ms</w:t>
            </w:r>
          </w:p>
        </w:tc>
        <w:tc>
          <w:tcPr>
            <w:tcW w:w="2501" w:type="dxa"/>
          </w:tcPr>
          <w:p w:rsidR="00D90BC4" w:rsidRPr="009A2436" w:rsidRDefault="007725BF">
            <w:pPr>
              <w:spacing w:beforeLines="50" w:before="120" w:afterLines="50"/>
              <w:jc w:val="center"/>
              <w:rPr>
                <w:rFonts w:eastAsiaTheme="minorEastAsia"/>
                <w:b/>
                <w:kern w:val="2"/>
                <w:lang w:eastAsia="zh-CN"/>
              </w:rPr>
            </w:pPr>
            <w:r w:rsidRPr="009A2436">
              <w:rPr>
                <w:rFonts w:eastAsiaTheme="minorEastAsia"/>
                <w:b/>
                <w:lang w:eastAsia="zh-CN"/>
              </w:rPr>
              <w:t xml:space="preserve">Based on measurement time of </w:t>
            </w:r>
            <w:r w:rsidRPr="009A2436">
              <w:rPr>
                <w:rFonts w:eastAsiaTheme="minorEastAsia" w:hint="eastAsia"/>
                <w:b/>
                <w:lang w:eastAsia="zh-CN"/>
              </w:rPr>
              <w:t>12</w:t>
            </w:r>
            <w:r w:rsidRPr="009A2436">
              <w:rPr>
                <w:rFonts w:eastAsiaTheme="minorEastAsia"/>
                <w:b/>
                <w:lang w:eastAsia="zh-CN"/>
              </w:rPr>
              <w:t>00ms</w:t>
            </w:r>
          </w:p>
        </w:tc>
      </w:tr>
      <w:tr w:rsidR="007725BF" w:rsidRPr="009A2436" w:rsidTr="007725BF">
        <w:trPr>
          <w:jc w:val="center"/>
        </w:trPr>
        <w:tc>
          <w:tcPr>
            <w:tcW w:w="1384" w:type="dxa"/>
            <w:vMerge w:val="restart"/>
            <w:vAlign w:val="center"/>
          </w:tcPr>
          <w:p w:rsidR="007725BF" w:rsidRPr="009A2436" w:rsidRDefault="007725BF" w:rsidP="00FB52F7">
            <w:pPr>
              <w:spacing w:beforeLines="50" w:before="120" w:afterLines="50"/>
              <w:jc w:val="center"/>
              <w:rPr>
                <w:rFonts w:eastAsiaTheme="minorEastAsia"/>
                <w:b/>
                <w:kern w:val="2"/>
                <w:lang w:eastAsia="zh-CN"/>
              </w:rPr>
            </w:pPr>
            <w:r w:rsidRPr="009A2436">
              <w:rPr>
                <w:rFonts w:eastAsiaTheme="minorEastAsia" w:hint="eastAsia"/>
                <w:b/>
                <w:kern w:val="2"/>
                <w:lang w:eastAsia="zh-CN"/>
              </w:rPr>
              <w:t>Inband</w:t>
            </w:r>
          </w:p>
        </w:tc>
        <w:tc>
          <w:tcPr>
            <w:tcW w:w="1843" w:type="dxa"/>
          </w:tcPr>
          <w:p w:rsidR="0031783E" w:rsidRPr="009A2436" w:rsidRDefault="007725BF">
            <w:pPr>
              <w:spacing w:beforeLines="50" w:before="120" w:after="0"/>
              <w:jc w:val="center"/>
              <w:rPr>
                <w:rFonts w:eastAsiaTheme="minorEastAsia"/>
                <w:kern w:val="2"/>
                <w:lang w:eastAsia="zh-CN"/>
              </w:rPr>
            </w:pPr>
            <w:r w:rsidRPr="009A2436">
              <w:rPr>
                <w:rFonts w:eastAsiaTheme="minorEastAsia" w:hint="eastAsia"/>
                <w:kern w:val="2"/>
                <w:lang w:eastAsia="zh-CN"/>
              </w:rPr>
              <w:t>Indoor</w:t>
            </w:r>
          </w:p>
          <w:p w:rsidR="00D90BC4" w:rsidRPr="009A2436" w:rsidRDefault="007725BF">
            <w:pPr>
              <w:spacing w:beforeLines="50" w:before="120" w:afterLines="50"/>
              <w:jc w:val="center"/>
              <w:rPr>
                <w:rFonts w:eastAsiaTheme="minorEastAsia"/>
                <w:kern w:val="2"/>
                <w:lang w:eastAsia="zh-CN"/>
              </w:rPr>
            </w:pPr>
            <w:r w:rsidRPr="009A2436">
              <w:rPr>
                <w:rFonts w:eastAsiaTheme="minorEastAsia" w:hint="eastAsia"/>
                <w:kern w:val="2"/>
                <w:lang w:eastAsia="zh-CN"/>
              </w:rPr>
              <w:t>(1Hz Doppler)</w:t>
            </w:r>
          </w:p>
        </w:tc>
        <w:tc>
          <w:tcPr>
            <w:tcW w:w="2431" w:type="dxa"/>
            <w:vAlign w:val="center"/>
          </w:tcPr>
          <w:p w:rsidR="001B1678" w:rsidRPr="009A2436" w:rsidRDefault="00CB47D4">
            <w:pPr>
              <w:spacing w:beforeLines="50" w:before="120" w:afterLines="50"/>
              <w:jc w:val="center"/>
              <w:rPr>
                <w:rFonts w:eastAsiaTheme="minorEastAsia"/>
                <w:kern w:val="2"/>
                <w:lang w:eastAsia="zh-CN"/>
              </w:rPr>
            </w:pPr>
            <w:r w:rsidRPr="009A2436">
              <w:rPr>
                <w:rFonts w:eastAsiaTheme="minorEastAsia" w:hint="eastAsia"/>
                <w:kern w:val="2"/>
                <w:lang w:eastAsia="zh-CN"/>
              </w:rPr>
              <w:t>136.1</w:t>
            </w:r>
          </w:p>
        </w:tc>
        <w:tc>
          <w:tcPr>
            <w:tcW w:w="2501" w:type="dxa"/>
            <w:vAlign w:val="center"/>
          </w:tcPr>
          <w:p w:rsidR="001B1678" w:rsidRPr="009A2436" w:rsidRDefault="00CB47D4">
            <w:pPr>
              <w:spacing w:beforeLines="50" w:before="120" w:afterLines="50"/>
              <w:jc w:val="center"/>
              <w:rPr>
                <w:rFonts w:eastAsiaTheme="minorEastAsia"/>
                <w:kern w:val="2"/>
                <w:lang w:eastAsia="zh-CN"/>
              </w:rPr>
            </w:pPr>
            <w:r w:rsidRPr="009A2436">
              <w:rPr>
                <w:rFonts w:eastAsiaTheme="minorEastAsia" w:hint="eastAsia"/>
                <w:kern w:val="2"/>
                <w:lang w:eastAsia="zh-CN"/>
              </w:rPr>
              <w:t>101.4</w:t>
            </w:r>
          </w:p>
        </w:tc>
      </w:tr>
      <w:tr w:rsidR="007725BF" w:rsidRPr="009A2436" w:rsidTr="007725BF">
        <w:trPr>
          <w:jc w:val="center"/>
        </w:trPr>
        <w:tc>
          <w:tcPr>
            <w:tcW w:w="1384" w:type="dxa"/>
            <w:vMerge/>
            <w:vAlign w:val="center"/>
          </w:tcPr>
          <w:p w:rsidR="001B1678" w:rsidRPr="009A2436" w:rsidRDefault="001B1678">
            <w:pPr>
              <w:spacing w:beforeLines="50" w:before="120" w:afterLines="50"/>
              <w:jc w:val="center"/>
              <w:rPr>
                <w:rFonts w:eastAsiaTheme="minorEastAsia"/>
                <w:b/>
                <w:kern w:val="2"/>
                <w:lang w:eastAsia="zh-CN"/>
              </w:rPr>
            </w:pPr>
          </w:p>
        </w:tc>
        <w:tc>
          <w:tcPr>
            <w:tcW w:w="1843" w:type="dxa"/>
          </w:tcPr>
          <w:p w:rsidR="001B1678" w:rsidRPr="009A2436" w:rsidRDefault="007725BF">
            <w:pPr>
              <w:spacing w:beforeLines="50" w:before="120" w:after="0"/>
              <w:jc w:val="center"/>
              <w:rPr>
                <w:rFonts w:eastAsiaTheme="minorEastAsia"/>
                <w:kern w:val="2"/>
                <w:lang w:eastAsia="zh-CN"/>
              </w:rPr>
            </w:pPr>
            <w:r w:rsidRPr="009A2436">
              <w:rPr>
                <w:rFonts w:eastAsiaTheme="minorEastAsia" w:hint="eastAsia"/>
                <w:kern w:val="2"/>
                <w:lang w:eastAsia="zh-CN"/>
              </w:rPr>
              <w:t>Outdoor</w:t>
            </w:r>
          </w:p>
          <w:p w:rsidR="007725BF" w:rsidRPr="009A2436" w:rsidRDefault="007725BF" w:rsidP="007725BF">
            <w:pPr>
              <w:spacing w:afterLines="50"/>
              <w:jc w:val="center"/>
              <w:rPr>
                <w:rFonts w:eastAsiaTheme="minorEastAsia"/>
                <w:kern w:val="2"/>
                <w:lang w:eastAsia="zh-CN"/>
              </w:rPr>
            </w:pPr>
            <w:r w:rsidRPr="009A2436">
              <w:rPr>
                <w:rFonts w:eastAsiaTheme="minorEastAsia" w:hint="eastAsia"/>
                <w:kern w:val="2"/>
                <w:lang w:eastAsia="zh-CN"/>
              </w:rPr>
              <w:t>(2.5Hz Doppler)</w:t>
            </w:r>
          </w:p>
        </w:tc>
        <w:tc>
          <w:tcPr>
            <w:tcW w:w="2431" w:type="dxa"/>
            <w:vAlign w:val="center"/>
          </w:tcPr>
          <w:p w:rsidR="007725BF" w:rsidRPr="009A2436" w:rsidRDefault="00CB47D4" w:rsidP="00FB52F7">
            <w:pPr>
              <w:spacing w:beforeLines="50" w:before="120" w:afterLines="50"/>
              <w:jc w:val="center"/>
              <w:rPr>
                <w:rFonts w:eastAsiaTheme="minorEastAsia"/>
                <w:kern w:val="2"/>
                <w:lang w:eastAsia="zh-CN"/>
              </w:rPr>
            </w:pPr>
            <w:r w:rsidRPr="009A2436">
              <w:rPr>
                <w:rFonts w:eastAsiaTheme="minorEastAsia" w:hint="eastAsia"/>
                <w:kern w:val="2"/>
                <w:lang w:eastAsia="zh-CN"/>
              </w:rPr>
              <w:t>90.7</w:t>
            </w:r>
          </w:p>
        </w:tc>
        <w:tc>
          <w:tcPr>
            <w:tcW w:w="2501" w:type="dxa"/>
            <w:vAlign w:val="center"/>
          </w:tcPr>
          <w:p w:rsidR="0031783E" w:rsidRPr="009A2436" w:rsidRDefault="00CB47D4">
            <w:pPr>
              <w:spacing w:beforeLines="50" w:before="120" w:afterLines="50"/>
              <w:jc w:val="center"/>
              <w:rPr>
                <w:rFonts w:eastAsiaTheme="minorEastAsia"/>
                <w:kern w:val="2"/>
                <w:lang w:eastAsia="zh-CN"/>
              </w:rPr>
            </w:pPr>
            <w:r w:rsidRPr="009A2436">
              <w:rPr>
                <w:rFonts w:eastAsiaTheme="minorEastAsia" w:hint="eastAsia"/>
                <w:kern w:val="2"/>
                <w:lang w:eastAsia="zh-CN"/>
              </w:rPr>
              <w:t>69.4</w:t>
            </w:r>
          </w:p>
        </w:tc>
      </w:tr>
      <w:tr w:rsidR="007725BF" w:rsidRPr="009A2436" w:rsidTr="007725BF">
        <w:trPr>
          <w:jc w:val="center"/>
        </w:trPr>
        <w:tc>
          <w:tcPr>
            <w:tcW w:w="1384" w:type="dxa"/>
            <w:vMerge/>
            <w:vAlign w:val="center"/>
          </w:tcPr>
          <w:p w:rsidR="001B1678" w:rsidRPr="009A2436" w:rsidRDefault="001B1678">
            <w:pPr>
              <w:spacing w:beforeLines="50" w:before="120" w:afterLines="50"/>
              <w:jc w:val="center"/>
              <w:rPr>
                <w:rFonts w:eastAsiaTheme="minorEastAsia"/>
                <w:b/>
                <w:kern w:val="2"/>
                <w:lang w:eastAsia="zh-CN"/>
              </w:rPr>
            </w:pPr>
          </w:p>
        </w:tc>
        <w:tc>
          <w:tcPr>
            <w:tcW w:w="1843" w:type="dxa"/>
          </w:tcPr>
          <w:p w:rsidR="001B1678" w:rsidRPr="009A2436" w:rsidRDefault="007725BF">
            <w:pPr>
              <w:spacing w:beforeLines="50" w:before="120" w:after="0"/>
              <w:jc w:val="center"/>
              <w:rPr>
                <w:rFonts w:eastAsiaTheme="minorEastAsia"/>
                <w:kern w:val="2"/>
                <w:lang w:eastAsia="zh-CN"/>
              </w:rPr>
            </w:pPr>
            <w:r w:rsidRPr="009A2436">
              <w:rPr>
                <w:rFonts w:eastAsiaTheme="minorEastAsia" w:hint="eastAsia"/>
                <w:kern w:val="2"/>
                <w:lang w:eastAsia="zh-CN"/>
              </w:rPr>
              <w:t>Outdoor</w:t>
            </w:r>
          </w:p>
          <w:p w:rsidR="001B1678" w:rsidRPr="009A2436" w:rsidRDefault="007725BF">
            <w:pPr>
              <w:spacing w:beforeLines="50" w:before="120" w:afterLines="50"/>
              <w:jc w:val="center"/>
              <w:rPr>
                <w:rFonts w:eastAsiaTheme="minorEastAsia"/>
                <w:kern w:val="2"/>
                <w:lang w:eastAsia="zh-CN"/>
              </w:rPr>
            </w:pPr>
            <w:r w:rsidRPr="009A2436">
              <w:rPr>
                <w:rFonts w:eastAsiaTheme="minorEastAsia" w:hint="eastAsia"/>
                <w:kern w:val="2"/>
                <w:lang w:eastAsia="zh-CN"/>
              </w:rPr>
              <w:t>(25Hz Doppler)</w:t>
            </w:r>
          </w:p>
        </w:tc>
        <w:tc>
          <w:tcPr>
            <w:tcW w:w="2431" w:type="dxa"/>
            <w:vAlign w:val="center"/>
          </w:tcPr>
          <w:p w:rsidR="001B1678" w:rsidRPr="009A2436" w:rsidRDefault="00CB47D4">
            <w:pPr>
              <w:spacing w:beforeLines="50" w:before="120" w:afterLines="50"/>
              <w:jc w:val="center"/>
              <w:rPr>
                <w:rFonts w:eastAsiaTheme="minorEastAsia"/>
                <w:kern w:val="2"/>
                <w:lang w:eastAsia="zh-CN"/>
              </w:rPr>
            </w:pPr>
            <w:r w:rsidRPr="009A2436">
              <w:rPr>
                <w:rFonts w:eastAsiaTheme="minorEastAsia" w:hint="eastAsia"/>
                <w:kern w:val="2"/>
                <w:lang w:eastAsia="zh-CN"/>
              </w:rPr>
              <w:t>42.1</w:t>
            </w:r>
          </w:p>
        </w:tc>
        <w:tc>
          <w:tcPr>
            <w:tcW w:w="2501" w:type="dxa"/>
            <w:vAlign w:val="center"/>
          </w:tcPr>
          <w:p w:rsidR="001B1678" w:rsidRPr="009A2436" w:rsidRDefault="00CB47D4">
            <w:pPr>
              <w:spacing w:beforeLines="50" w:before="120" w:afterLines="50"/>
              <w:jc w:val="center"/>
              <w:rPr>
                <w:rFonts w:eastAsiaTheme="minorEastAsia"/>
                <w:kern w:val="2"/>
                <w:lang w:eastAsia="zh-CN"/>
              </w:rPr>
            </w:pPr>
            <w:r w:rsidRPr="009A2436">
              <w:rPr>
                <w:rFonts w:eastAsiaTheme="minorEastAsia" w:hint="eastAsia"/>
                <w:kern w:val="2"/>
                <w:lang w:eastAsia="zh-CN"/>
              </w:rPr>
              <w:t>32.5</w:t>
            </w:r>
          </w:p>
        </w:tc>
      </w:tr>
      <w:tr w:rsidR="007725BF" w:rsidRPr="009A2436" w:rsidTr="007725BF">
        <w:trPr>
          <w:jc w:val="center"/>
        </w:trPr>
        <w:tc>
          <w:tcPr>
            <w:tcW w:w="1384" w:type="dxa"/>
            <w:vMerge w:val="restart"/>
            <w:vAlign w:val="center"/>
          </w:tcPr>
          <w:p w:rsidR="007725BF" w:rsidRPr="009A2436" w:rsidRDefault="007725BF" w:rsidP="00FB52F7">
            <w:pPr>
              <w:spacing w:beforeLines="50" w:before="120" w:afterLines="50"/>
              <w:jc w:val="center"/>
              <w:rPr>
                <w:rFonts w:eastAsiaTheme="minorEastAsia"/>
                <w:b/>
                <w:kern w:val="2"/>
                <w:lang w:eastAsia="zh-CN"/>
              </w:rPr>
            </w:pPr>
            <w:r w:rsidRPr="009A2436">
              <w:rPr>
                <w:rFonts w:eastAsiaTheme="minorEastAsia" w:hint="eastAsia"/>
                <w:b/>
                <w:kern w:val="2"/>
                <w:lang w:eastAsia="zh-CN"/>
              </w:rPr>
              <w:lastRenderedPageBreak/>
              <w:t>Standalone</w:t>
            </w:r>
          </w:p>
        </w:tc>
        <w:tc>
          <w:tcPr>
            <w:tcW w:w="1843" w:type="dxa"/>
          </w:tcPr>
          <w:p w:rsidR="0031783E" w:rsidRPr="009A2436" w:rsidRDefault="007725BF">
            <w:pPr>
              <w:spacing w:beforeLines="50" w:before="120" w:after="0"/>
              <w:jc w:val="center"/>
              <w:rPr>
                <w:rFonts w:eastAsiaTheme="minorEastAsia"/>
                <w:kern w:val="2"/>
                <w:lang w:eastAsia="zh-CN"/>
              </w:rPr>
            </w:pPr>
            <w:r w:rsidRPr="009A2436">
              <w:rPr>
                <w:rFonts w:eastAsiaTheme="minorEastAsia" w:hint="eastAsia"/>
                <w:kern w:val="2"/>
                <w:lang w:eastAsia="zh-CN"/>
              </w:rPr>
              <w:t>Indoor</w:t>
            </w:r>
          </w:p>
          <w:p w:rsidR="00D90BC4" w:rsidRPr="009A2436" w:rsidRDefault="007725BF">
            <w:pPr>
              <w:spacing w:beforeLines="50" w:before="120" w:afterLines="50"/>
              <w:jc w:val="center"/>
              <w:rPr>
                <w:rFonts w:eastAsiaTheme="minorEastAsia"/>
                <w:kern w:val="2"/>
                <w:lang w:eastAsia="zh-CN"/>
              </w:rPr>
            </w:pPr>
            <w:r w:rsidRPr="009A2436">
              <w:rPr>
                <w:rFonts w:eastAsiaTheme="minorEastAsia" w:hint="eastAsia"/>
                <w:kern w:val="2"/>
                <w:lang w:eastAsia="zh-CN"/>
              </w:rPr>
              <w:t>(1Hz Doppler)</w:t>
            </w:r>
          </w:p>
        </w:tc>
        <w:tc>
          <w:tcPr>
            <w:tcW w:w="2431" w:type="dxa"/>
            <w:vAlign w:val="center"/>
          </w:tcPr>
          <w:p w:rsidR="001B1678" w:rsidRPr="009A2436" w:rsidRDefault="00CB47D4">
            <w:pPr>
              <w:spacing w:beforeLines="50" w:before="120" w:afterLines="50"/>
              <w:jc w:val="center"/>
              <w:rPr>
                <w:rFonts w:eastAsiaTheme="minorEastAsia"/>
                <w:kern w:val="2"/>
                <w:lang w:eastAsia="zh-CN"/>
              </w:rPr>
            </w:pPr>
            <w:r w:rsidRPr="009A2436">
              <w:rPr>
                <w:rFonts w:eastAsiaTheme="minorEastAsia" w:hint="eastAsia"/>
                <w:kern w:val="2"/>
                <w:lang w:eastAsia="zh-CN"/>
              </w:rPr>
              <w:t>135.8</w:t>
            </w:r>
          </w:p>
        </w:tc>
        <w:tc>
          <w:tcPr>
            <w:tcW w:w="2501" w:type="dxa"/>
            <w:vAlign w:val="center"/>
          </w:tcPr>
          <w:p w:rsidR="001B1678" w:rsidRPr="009A2436" w:rsidRDefault="00CB47D4">
            <w:pPr>
              <w:spacing w:beforeLines="50" w:before="120" w:afterLines="50"/>
              <w:jc w:val="center"/>
              <w:rPr>
                <w:rFonts w:eastAsiaTheme="minorEastAsia"/>
                <w:kern w:val="2"/>
                <w:lang w:eastAsia="zh-CN"/>
              </w:rPr>
            </w:pPr>
            <w:r w:rsidRPr="009A2436">
              <w:rPr>
                <w:rFonts w:eastAsiaTheme="minorEastAsia" w:hint="eastAsia"/>
                <w:kern w:val="2"/>
                <w:lang w:eastAsia="zh-CN"/>
              </w:rPr>
              <w:t>100.6</w:t>
            </w:r>
          </w:p>
        </w:tc>
      </w:tr>
      <w:tr w:rsidR="007725BF" w:rsidRPr="009A2436" w:rsidTr="007725BF">
        <w:trPr>
          <w:jc w:val="center"/>
        </w:trPr>
        <w:tc>
          <w:tcPr>
            <w:tcW w:w="1384" w:type="dxa"/>
            <w:vMerge/>
            <w:vAlign w:val="center"/>
          </w:tcPr>
          <w:p w:rsidR="001B1678" w:rsidRPr="009A2436" w:rsidRDefault="001B1678">
            <w:pPr>
              <w:spacing w:beforeLines="50" w:before="120" w:afterLines="50"/>
              <w:jc w:val="center"/>
              <w:rPr>
                <w:rFonts w:eastAsiaTheme="minorEastAsia"/>
                <w:b/>
                <w:kern w:val="2"/>
                <w:lang w:eastAsia="zh-CN"/>
              </w:rPr>
            </w:pPr>
          </w:p>
        </w:tc>
        <w:tc>
          <w:tcPr>
            <w:tcW w:w="1843" w:type="dxa"/>
          </w:tcPr>
          <w:p w:rsidR="001B1678" w:rsidRPr="009A2436" w:rsidRDefault="007725BF">
            <w:pPr>
              <w:spacing w:beforeLines="50" w:before="120" w:after="0"/>
              <w:jc w:val="center"/>
              <w:rPr>
                <w:rFonts w:eastAsiaTheme="minorEastAsia"/>
                <w:kern w:val="2"/>
                <w:lang w:eastAsia="zh-CN"/>
              </w:rPr>
            </w:pPr>
            <w:r w:rsidRPr="009A2436">
              <w:rPr>
                <w:rFonts w:eastAsiaTheme="minorEastAsia" w:hint="eastAsia"/>
                <w:kern w:val="2"/>
                <w:lang w:eastAsia="zh-CN"/>
              </w:rPr>
              <w:t>Outdoor</w:t>
            </w:r>
          </w:p>
          <w:p w:rsidR="007725BF" w:rsidRPr="009A2436" w:rsidRDefault="007725BF" w:rsidP="007725BF">
            <w:pPr>
              <w:spacing w:afterLines="50"/>
              <w:jc w:val="center"/>
              <w:rPr>
                <w:rFonts w:eastAsiaTheme="minorEastAsia"/>
                <w:kern w:val="2"/>
                <w:lang w:eastAsia="zh-CN"/>
              </w:rPr>
            </w:pPr>
            <w:r w:rsidRPr="009A2436">
              <w:rPr>
                <w:rFonts w:eastAsiaTheme="minorEastAsia" w:hint="eastAsia"/>
                <w:kern w:val="2"/>
                <w:lang w:eastAsia="zh-CN"/>
              </w:rPr>
              <w:t>(2.5Hz Doppler)</w:t>
            </w:r>
          </w:p>
        </w:tc>
        <w:tc>
          <w:tcPr>
            <w:tcW w:w="2431" w:type="dxa"/>
            <w:vAlign w:val="center"/>
          </w:tcPr>
          <w:p w:rsidR="007725BF" w:rsidRPr="009A2436" w:rsidRDefault="00CB47D4" w:rsidP="00FB52F7">
            <w:pPr>
              <w:spacing w:beforeLines="50" w:before="120" w:afterLines="50"/>
              <w:jc w:val="center"/>
              <w:rPr>
                <w:rFonts w:eastAsiaTheme="minorEastAsia"/>
                <w:kern w:val="2"/>
                <w:lang w:eastAsia="zh-CN"/>
              </w:rPr>
            </w:pPr>
            <w:r w:rsidRPr="009A2436">
              <w:rPr>
                <w:rFonts w:eastAsiaTheme="minorEastAsia" w:hint="eastAsia"/>
                <w:kern w:val="2"/>
                <w:lang w:eastAsia="zh-CN"/>
              </w:rPr>
              <w:t>90.3</w:t>
            </w:r>
          </w:p>
        </w:tc>
        <w:tc>
          <w:tcPr>
            <w:tcW w:w="2501" w:type="dxa"/>
            <w:vAlign w:val="center"/>
          </w:tcPr>
          <w:p w:rsidR="0031783E" w:rsidRPr="009A2436" w:rsidRDefault="00CB47D4">
            <w:pPr>
              <w:spacing w:beforeLines="50" w:before="120" w:afterLines="50"/>
              <w:jc w:val="center"/>
              <w:rPr>
                <w:rFonts w:eastAsiaTheme="minorEastAsia"/>
                <w:kern w:val="2"/>
                <w:lang w:eastAsia="zh-CN"/>
              </w:rPr>
            </w:pPr>
            <w:r w:rsidRPr="009A2436">
              <w:rPr>
                <w:rFonts w:eastAsiaTheme="minorEastAsia" w:hint="eastAsia"/>
                <w:kern w:val="2"/>
                <w:lang w:eastAsia="zh-CN"/>
              </w:rPr>
              <w:t>68.5</w:t>
            </w:r>
          </w:p>
        </w:tc>
      </w:tr>
      <w:tr w:rsidR="007725BF" w:rsidRPr="009A2436" w:rsidTr="007725BF">
        <w:trPr>
          <w:jc w:val="center"/>
        </w:trPr>
        <w:tc>
          <w:tcPr>
            <w:tcW w:w="1384" w:type="dxa"/>
            <w:vMerge/>
            <w:vAlign w:val="center"/>
          </w:tcPr>
          <w:p w:rsidR="001B1678" w:rsidRPr="009A2436" w:rsidRDefault="001B1678">
            <w:pPr>
              <w:spacing w:beforeLines="50" w:before="120" w:afterLines="50"/>
              <w:jc w:val="center"/>
              <w:rPr>
                <w:rFonts w:eastAsiaTheme="minorEastAsia"/>
                <w:b/>
                <w:kern w:val="2"/>
                <w:lang w:eastAsia="zh-CN"/>
              </w:rPr>
            </w:pPr>
          </w:p>
        </w:tc>
        <w:tc>
          <w:tcPr>
            <w:tcW w:w="1843" w:type="dxa"/>
          </w:tcPr>
          <w:p w:rsidR="001B1678" w:rsidRPr="009A2436" w:rsidRDefault="007725BF">
            <w:pPr>
              <w:spacing w:beforeLines="50" w:before="120" w:after="0"/>
              <w:jc w:val="center"/>
              <w:rPr>
                <w:rFonts w:eastAsiaTheme="minorEastAsia"/>
                <w:kern w:val="2"/>
                <w:lang w:eastAsia="zh-CN"/>
              </w:rPr>
            </w:pPr>
            <w:r w:rsidRPr="009A2436">
              <w:rPr>
                <w:rFonts w:eastAsiaTheme="minorEastAsia" w:hint="eastAsia"/>
                <w:kern w:val="2"/>
                <w:lang w:eastAsia="zh-CN"/>
              </w:rPr>
              <w:t>Outdoor</w:t>
            </w:r>
          </w:p>
          <w:p w:rsidR="001B1678" w:rsidRPr="009A2436" w:rsidRDefault="007725BF">
            <w:pPr>
              <w:spacing w:beforeLines="50" w:before="120" w:afterLines="50"/>
              <w:jc w:val="center"/>
              <w:rPr>
                <w:rFonts w:eastAsiaTheme="minorEastAsia"/>
                <w:kern w:val="2"/>
                <w:lang w:eastAsia="zh-CN"/>
              </w:rPr>
            </w:pPr>
            <w:r w:rsidRPr="009A2436">
              <w:rPr>
                <w:rFonts w:eastAsiaTheme="minorEastAsia" w:hint="eastAsia"/>
                <w:kern w:val="2"/>
                <w:lang w:eastAsia="zh-CN"/>
              </w:rPr>
              <w:t>(25Hz Doppler)</w:t>
            </w:r>
          </w:p>
        </w:tc>
        <w:tc>
          <w:tcPr>
            <w:tcW w:w="2431" w:type="dxa"/>
            <w:vAlign w:val="center"/>
          </w:tcPr>
          <w:p w:rsidR="001B1678" w:rsidRPr="009A2436" w:rsidRDefault="00CB47D4">
            <w:pPr>
              <w:spacing w:beforeLines="50" w:before="120" w:afterLines="50"/>
              <w:jc w:val="center"/>
              <w:rPr>
                <w:rFonts w:eastAsiaTheme="minorEastAsia"/>
                <w:kern w:val="2"/>
                <w:lang w:eastAsia="zh-CN"/>
              </w:rPr>
            </w:pPr>
            <w:r w:rsidRPr="009A2436">
              <w:rPr>
                <w:rFonts w:eastAsiaTheme="minorEastAsia" w:hint="eastAsia"/>
                <w:kern w:val="2"/>
                <w:lang w:eastAsia="zh-CN"/>
              </w:rPr>
              <w:t>39.4</w:t>
            </w:r>
          </w:p>
        </w:tc>
        <w:tc>
          <w:tcPr>
            <w:tcW w:w="2501" w:type="dxa"/>
            <w:vAlign w:val="center"/>
          </w:tcPr>
          <w:p w:rsidR="001B1678" w:rsidRPr="009A2436" w:rsidRDefault="00CB47D4">
            <w:pPr>
              <w:spacing w:beforeLines="50" w:before="120" w:afterLines="50"/>
              <w:jc w:val="center"/>
              <w:rPr>
                <w:rFonts w:eastAsiaTheme="minorEastAsia"/>
                <w:kern w:val="2"/>
                <w:lang w:eastAsia="zh-CN"/>
              </w:rPr>
            </w:pPr>
            <w:r w:rsidRPr="009A2436">
              <w:rPr>
                <w:rFonts w:eastAsiaTheme="minorEastAsia" w:hint="eastAsia"/>
                <w:kern w:val="2"/>
                <w:lang w:eastAsia="zh-CN"/>
              </w:rPr>
              <w:t>32.5</w:t>
            </w:r>
          </w:p>
        </w:tc>
      </w:tr>
    </w:tbl>
    <w:p w:rsidR="0031783E" w:rsidRPr="009A2436" w:rsidRDefault="0031783E" w:rsidP="00784A06">
      <w:pPr>
        <w:rPr>
          <w:rFonts w:eastAsiaTheme="minorEastAsia"/>
          <w:kern w:val="2"/>
          <w:lang w:eastAsia="zh-CN"/>
        </w:rPr>
      </w:pPr>
    </w:p>
    <w:p w:rsidR="00326EEE" w:rsidRPr="009A2436" w:rsidRDefault="00F55502" w:rsidP="006534AC">
      <w:pPr>
        <w:pStyle w:val="References"/>
        <w:numPr>
          <w:ilvl w:val="0"/>
          <w:numId w:val="0"/>
        </w:numPr>
        <w:jc w:val="center"/>
        <w:rPr>
          <w:rFonts w:eastAsiaTheme="minorEastAsia"/>
          <w:lang w:eastAsia="zh-CN"/>
        </w:rPr>
      </w:pPr>
      <w:r w:rsidRPr="009A2436">
        <w:rPr>
          <w:rFonts w:eastAsiaTheme="minorEastAsia"/>
        </w:rPr>
        <w:drawing>
          <wp:inline distT="0" distB="0" distL="0" distR="0">
            <wp:extent cx="3253333" cy="2720001"/>
            <wp:effectExtent l="19050" t="0" r="4217"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cstate="print"/>
                    <a:srcRect/>
                    <a:stretch>
                      <a:fillRect/>
                    </a:stretch>
                  </pic:blipFill>
                  <pic:spPr bwMode="auto">
                    <a:xfrm>
                      <a:off x="0" y="0"/>
                      <a:ext cx="3253333" cy="2720001"/>
                    </a:xfrm>
                    <a:prstGeom prst="rect">
                      <a:avLst/>
                    </a:prstGeom>
                    <a:noFill/>
                    <a:ln w="9525">
                      <a:noFill/>
                      <a:miter lim="800000"/>
                      <a:headEnd/>
                      <a:tailEnd/>
                    </a:ln>
                  </pic:spPr>
                </pic:pic>
              </a:graphicData>
            </a:graphic>
          </wp:inline>
        </w:drawing>
      </w:r>
    </w:p>
    <w:p w:rsidR="007978A6" w:rsidRPr="009A2436" w:rsidRDefault="007978A6" w:rsidP="007978A6">
      <w:pPr>
        <w:jc w:val="center"/>
        <w:rPr>
          <w:rFonts w:eastAsiaTheme="minorEastAsia"/>
          <w:b/>
          <w:kern w:val="2"/>
          <w:lang w:eastAsia="zh-CN"/>
        </w:rPr>
      </w:pPr>
      <w:r w:rsidRPr="009A2436">
        <w:rPr>
          <w:rFonts w:eastAsiaTheme="minorEastAsia"/>
          <w:b/>
          <w:kern w:val="2"/>
          <w:lang w:eastAsia="zh-CN"/>
        </w:rPr>
        <w:t xml:space="preserve">Figure </w:t>
      </w:r>
      <w:r w:rsidR="0036117F" w:rsidRPr="009A2436">
        <w:rPr>
          <w:rFonts w:eastAsiaTheme="minorEastAsia" w:hint="eastAsia"/>
          <w:b/>
          <w:kern w:val="2"/>
          <w:lang w:eastAsia="zh-CN"/>
        </w:rPr>
        <w:t>B</w:t>
      </w:r>
      <w:r w:rsidRPr="009A2436">
        <w:rPr>
          <w:rFonts w:eastAsiaTheme="minorEastAsia" w:hint="eastAsia"/>
          <w:b/>
          <w:kern w:val="2"/>
          <w:lang w:eastAsia="zh-CN"/>
        </w:rPr>
        <w:t>.2.</w:t>
      </w:r>
      <w:r w:rsidRPr="009A2436">
        <w:rPr>
          <w:rFonts w:eastAsiaTheme="minorEastAsia"/>
          <w:b/>
          <w:kern w:val="2"/>
          <w:lang w:eastAsia="zh-CN"/>
        </w:rPr>
        <w:t xml:space="preserve">1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positioning</w:t>
      </w:r>
      <w:r w:rsidRPr="009A2436">
        <w:rPr>
          <w:rFonts w:eastAsiaTheme="minorEastAsia"/>
          <w:b/>
          <w:kern w:val="2"/>
          <w:lang w:eastAsia="zh-CN"/>
        </w:rPr>
        <w:t xml:space="preserve"> error performance </w:t>
      </w:r>
      <w:r w:rsidRPr="009A2436">
        <w:rPr>
          <w:rFonts w:eastAsiaTheme="minorEastAsia" w:hint="eastAsia"/>
          <w:b/>
          <w:kern w:val="2"/>
          <w:lang w:eastAsia="zh-CN"/>
        </w:rPr>
        <w:t>for standalone/in</w:t>
      </w:r>
      <w:r w:rsidR="00BC6DAA" w:rsidRPr="009A2436">
        <w:rPr>
          <w:rFonts w:eastAsiaTheme="minorEastAsia"/>
          <w:b/>
          <w:kern w:val="2"/>
          <w:lang w:eastAsia="zh-CN"/>
        </w:rPr>
        <w:t>-</w:t>
      </w:r>
      <w:r w:rsidRPr="009A2436">
        <w:rPr>
          <w:rFonts w:eastAsiaTheme="minorEastAsia" w:hint="eastAsia"/>
          <w:b/>
          <w:kern w:val="2"/>
          <w:lang w:eastAsia="zh-CN"/>
        </w:rPr>
        <w:t>band mode (Indoor-1Hz)</w:t>
      </w:r>
    </w:p>
    <w:p w:rsidR="00326EEE" w:rsidRPr="009A2436" w:rsidRDefault="00F55502" w:rsidP="006534AC">
      <w:pPr>
        <w:pStyle w:val="References"/>
        <w:numPr>
          <w:ilvl w:val="0"/>
          <w:numId w:val="0"/>
        </w:numPr>
        <w:jc w:val="center"/>
        <w:rPr>
          <w:rFonts w:eastAsiaTheme="minorEastAsia"/>
          <w:lang w:eastAsia="zh-CN"/>
        </w:rPr>
      </w:pPr>
      <w:r w:rsidRPr="009A2436">
        <w:rPr>
          <w:rFonts w:eastAsiaTheme="minorEastAsia"/>
        </w:rPr>
        <w:drawing>
          <wp:inline distT="0" distB="0" distL="0" distR="0">
            <wp:extent cx="3200000" cy="2740000"/>
            <wp:effectExtent l="19050" t="0" r="40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4" cstate="print"/>
                    <a:srcRect/>
                    <a:stretch>
                      <a:fillRect/>
                    </a:stretch>
                  </pic:blipFill>
                  <pic:spPr bwMode="auto">
                    <a:xfrm>
                      <a:off x="0" y="0"/>
                      <a:ext cx="3200000" cy="2740000"/>
                    </a:xfrm>
                    <a:prstGeom prst="rect">
                      <a:avLst/>
                    </a:prstGeom>
                    <a:noFill/>
                    <a:ln w="9525">
                      <a:noFill/>
                      <a:miter lim="800000"/>
                      <a:headEnd/>
                      <a:tailEnd/>
                    </a:ln>
                  </pic:spPr>
                </pic:pic>
              </a:graphicData>
            </a:graphic>
          </wp:inline>
        </w:drawing>
      </w:r>
    </w:p>
    <w:p w:rsidR="007978A6" w:rsidRPr="009A2436" w:rsidRDefault="007978A6" w:rsidP="007978A6">
      <w:pPr>
        <w:jc w:val="center"/>
        <w:rPr>
          <w:rFonts w:eastAsiaTheme="minorEastAsia"/>
          <w:b/>
          <w:kern w:val="2"/>
          <w:lang w:eastAsia="zh-CN"/>
        </w:rPr>
      </w:pPr>
      <w:r w:rsidRPr="009A2436">
        <w:rPr>
          <w:rFonts w:eastAsiaTheme="minorEastAsia"/>
          <w:b/>
          <w:kern w:val="2"/>
          <w:lang w:eastAsia="zh-CN"/>
        </w:rPr>
        <w:t xml:space="preserve">Figure </w:t>
      </w:r>
      <w:r w:rsidR="0036117F" w:rsidRPr="009A2436">
        <w:rPr>
          <w:rFonts w:eastAsiaTheme="minorEastAsia" w:hint="eastAsia"/>
          <w:b/>
          <w:kern w:val="2"/>
          <w:lang w:eastAsia="zh-CN"/>
        </w:rPr>
        <w:t>B</w:t>
      </w:r>
      <w:r w:rsidRPr="009A2436">
        <w:rPr>
          <w:rFonts w:eastAsiaTheme="minorEastAsia" w:hint="eastAsia"/>
          <w:b/>
          <w:kern w:val="2"/>
          <w:lang w:eastAsia="zh-CN"/>
        </w:rPr>
        <w:t>.2.2</w:t>
      </w:r>
      <w:r w:rsidRPr="009A2436">
        <w:rPr>
          <w:rFonts w:eastAsiaTheme="minorEastAsia"/>
          <w:b/>
          <w:kern w:val="2"/>
          <w:lang w:eastAsia="zh-CN"/>
        </w:rPr>
        <w:t xml:space="preserve">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positioning</w:t>
      </w:r>
      <w:r w:rsidRPr="009A2436">
        <w:rPr>
          <w:rFonts w:eastAsiaTheme="minorEastAsia"/>
          <w:b/>
          <w:kern w:val="2"/>
          <w:lang w:eastAsia="zh-CN"/>
        </w:rPr>
        <w:t xml:space="preserve"> error performance </w:t>
      </w:r>
      <w:r w:rsidRPr="009A2436">
        <w:rPr>
          <w:rFonts w:eastAsiaTheme="minorEastAsia" w:hint="eastAsia"/>
          <w:b/>
          <w:kern w:val="2"/>
          <w:lang w:eastAsia="zh-CN"/>
        </w:rPr>
        <w:t>for standalone/in</w:t>
      </w:r>
      <w:r w:rsidR="00BC6DAA" w:rsidRPr="009A2436">
        <w:rPr>
          <w:rFonts w:eastAsiaTheme="minorEastAsia"/>
          <w:b/>
          <w:kern w:val="2"/>
          <w:lang w:eastAsia="zh-CN"/>
        </w:rPr>
        <w:t>-</w:t>
      </w:r>
      <w:r w:rsidRPr="009A2436">
        <w:rPr>
          <w:rFonts w:eastAsiaTheme="minorEastAsia" w:hint="eastAsia"/>
          <w:b/>
          <w:kern w:val="2"/>
          <w:lang w:eastAsia="zh-CN"/>
        </w:rPr>
        <w:t>band mode (Outdoor-2.5Hz)</w:t>
      </w:r>
    </w:p>
    <w:p w:rsidR="00326EEE" w:rsidRPr="009A2436" w:rsidRDefault="00F55502" w:rsidP="006534AC">
      <w:pPr>
        <w:pStyle w:val="References"/>
        <w:numPr>
          <w:ilvl w:val="0"/>
          <w:numId w:val="0"/>
        </w:numPr>
        <w:jc w:val="center"/>
        <w:rPr>
          <w:rFonts w:eastAsiaTheme="minorEastAsia"/>
          <w:lang w:eastAsia="zh-CN"/>
        </w:rPr>
      </w:pPr>
      <w:r w:rsidRPr="009A2436">
        <w:rPr>
          <w:rFonts w:eastAsiaTheme="minorEastAsia"/>
        </w:rPr>
        <w:lastRenderedPageBreak/>
        <w:drawing>
          <wp:inline distT="0" distB="0" distL="0" distR="0">
            <wp:extent cx="3206667" cy="2740000"/>
            <wp:effectExtent l="1905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srcRect/>
                    <a:stretch>
                      <a:fillRect/>
                    </a:stretch>
                  </pic:blipFill>
                  <pic:spPr bwMode="auto">
                    <a:xfrm>
                      <a:off x="0" y="0"/>
                      <a:ext cx="3206667" cy="2740000"/>
                    </a:xfrm>
                    <a:prstGeom prst="rect">
                      <a:avLst/>
                    </a:prstGeom>
                    <a:noFill/>
                    <a:ln w="9525">
                      <a:noFill/>
                      <a:miter lim="800000"/>
                      <a:headEnd/>
                      <a:tailEnd/>
                    </a:ln>
                  </pic:spPr>
                </pic:pic>
              </a:graphicData>
            </a:graphic>
          </wp:inline>
        </w:drawing>
      </w:r>
    </w:p>
    <w:p w:rsidR="007B1C61" w:rsidRPr="009A2436" w:rsidRDefault="007978A6" w:rsidP="008F181A">
      <w:pPr>
        <w:jc w:val="center"/>
        <w:rPr>
          <w:rFonts w:eastAsiaTheme="minorEastAsia"/>
          <w:lang w:eastAsia="zh-CN"/>
        </w:rPr>
      </w:pPr>
      <w:r w:rsidRPr="009A2436">
        <w:rPr>
          <w:rFonts w:eastAsiaTheme="minorEastAsia"/>
          <w:b/>
          <w:kern w:val="2"/>
          <w:lang w:eastAsia="zh-CN"/>
        </w:rPr>
        <w:t xml:space="preserve">Figure </w:t>
      </w:r>
      <w:r w:rsidR="0036117F" w:rsidRPr="009A2436">
        <w:rPr>
          <w:rFonts w:eastAsiaTheme="minorEastAsia" w:hint="eastAsia"/>
          <w:b/>
          <w:kern w:val="2"/>
          <w:lang w:eastAsia="zh-CN"/>
        </w:rPr>
        <w:t>B</w:t>
      </w:r>
      <w:r w:rsidRPr="009A2436">
        <w:rPr>
          <w:rFonts w:eastAsiaTheme="minorEastAsia" w:hint="eastAsia"/>
          <w:b/>
          <w:kern w:val="2"/>
          <w:lang w:eastAsia="zh-CN"/>
        </w:rPr>
        <w:t>.2.3</w:t>
      </w:r>
      <w:r w:rsidRPr="009A2436">
        <w:rPr>
          <w:rFonts w:eastAsiaTheme="minorEastAsia"/>
          <w:b/>
          <w:kern w:val="2"/>
          <w:lang w:eastAsia="zh-CN"/>
        </w:rPr>
        <w:t xml:space="preserve"> </w:t>
      </w:r>
      <w:r w:rsidRPr="009A2436">
        <w:rPr>
          <w:rFonts w:eastAsiaTheme="minorEastAsia" w:hint="eastAsia"/>
          <w:b/>
          <w:kern w:val="2"/>
          <w:lang w:eastAsia="zh-CN"/>
        </w:rPr>
        <w:t>CDF</w:t>
      </w:r>
      <w:r w:rsidRPr="009A2436">
        <w:rPr>
          <w:rFonts w:eastAsiaTheme="minorEastAsia"/>
          <w:b/>
          <w:kern w:val="2"/>
          <w:lang w:eastAsia="zh-CN"/>
        </w:rPr>
        <w:t>s</w:t>
      </w:r>
      <w:r w:rsidRPr="009A2436">
        <w:rPr>
          <w:rFonts w:eastAsiaTheme="minorEastAsia" w:hint="eastAsia"/>
          <w:b/>
          <w:kern w:val="2"/>
          <w:lang w:eastAsia="zh-CN"/>
        </w:rPr>
        <w:t xml:space="preserve"> of positioning</w:t>
      </w:r>
      <w:r w:rsidRPr="009A2436">
        <w:rPr>
          <w:rFonts w:eastAsiaTheme="minorEastAsia"/>
          <w:b/>
          <w:kern w:val="2"/>
          <w:lang w:eastAsia="zh-CN"/>
        </w:rPr>
        <w:t xml:space="preserve"> error performance </w:t>
      </w:r>
      <w:r w:rsidRPr="009A2436">
        <w:rPr>
          <w:rFonts w:eastAsiaTheme="minorEastAsia" w:hint="eastAsia"/>
          <w:b/>
          <w:kern w:val="2"/>
          <w:lang w:eastAsia="zh-CN"/>
        </w:rPr>
        <w:t>for standalone/in</w:t>
      </w:r>
      <w:r w:rsidR="00BC6DAA" w:rsidRPr="009A2436">
        <w:rPr>
          <w:rFonts w:eastAsiaTheme="minorEastAsia"/>
          <w:b/>
          <w:kern w:val="2"/>
          <w:lang w:eastAsia="zh-CN"/>
        </w:rPr>
        <w:t>-</w:t>
      </w:r>
      <w:r w:rsidRPr="009A2436">
        <w:rPr>
          <w:rFonts w:eastAsiaTheme="minorEastAsia" w:hint="eastAsia"/>
          <w:b/>
          <w:kern w:val="2"/>
          <w:lang w:eastAsia="zh-CN"/>
        </w:rPr>
        <w:t>band mode (Outdoor-25Hz)</w:t>
      </w:r>
    </w:p>
    <w:sectPr w:rsidR="007B1C61" w:rsidRPr="009A2436" w:rsidSect="0016384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932" w:rsidRDefault="008B2932" w:rsidP="00721F16">
      <w:pPr>
        <w:spacing w:after="0"/>
      </w:pPr>
      <w:r>
        <w:separator/>
      </w:r>
    </w:p>
  </w:endnote>
  <w:endnote w:type="continuationSeparator" w:id="0">
    <w:p w:rsidR="008B2932" w:rsidRDefault="008B2932" w:rsidP="00721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932" w:rsidRDefault="008B2932" w:rsidP="00721F16">
      <w:pPr>
        <w:spacing w:after="0"/>
      </w:pPr>
      <w:r>
        <w:separator/>
      </w:r>
    </w:p>
  </w:footnote>
  <w:footnote w:type="continuationSeparator" w:id="0">
    <w:p w:rsidR="008B2932" w:rsidRDefault="008B2932" w:rsidP="00721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C3304"/>
    <w:multiLevelType w:val="hybridMultilevel"/>
    <w:tmpl w:val="5A200C88"/>
    <w:lvl w:ilvl="0" w:tplc="6BECD9A0">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2"/>
  </w:num>
  <w:num w:numId="6">
    <w:abstractNumId w:val="4"/>
    <w:lvlOverride w:ilvl="0">
      <w:startOverride w:val="1"/>
    </w:lvlOverride>
  </w:num>
  <w:num w:numId="7">
    <w:abstractNumId w:val="3"/>
  </w:num>
  <w:num w:numId="8">
    <w:abstractNumId w:val="3"/>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6D37"/>
    <w:rsid w:val="00001B82"/>
    <w:rsid w:val="00011ABF"/>
    <w:rsid w:val="00021D31"/>
    <w:rsid w:val="00022CAF"/>
    <w:rsid w:val="00025EA9"/>
    <w:rsid w:val="000273A0"/>
    <w:rsid w:val="00036835"/>
    <w:rsid w:val="0003774F"/>
    <w:rsid w:val="000439FB"/>
    <w:rsid w:val="00044117"/>
    <w:rsid w:val="00044FD0"/>
    <w:rsid w:val="00052840"/>
    <w:rsid w:val="000537BC"/>
    <w:rsid w:val="0006197E"/>
    <w:rsid w:val="00063F69"/>
    <w:rsid w:val="000640E1"/>
    <w:rsid w:val="0006586A"/>
    <w:rsid w:val="0006615D"/>
    <w:rsid w:val="0006630A"/>
    <w:rsid w:val="0006689F"/>
    <w:rsid w:val="00066C57"/>
    <w:rsid w:val="00074457"/>
    <w:rsid w:val="00076630"/>
    <w:rsid w:val="00083D69"/>
    <w:rsid w:val="00085CA7"/>
    <w:rsid w:val="000875C9"/>
    <w:rsid w:val="000A34BD"/>
    <w:rsid w:val="000B116B"/>
    <w:rsid w:val="000B729F"/>
    <w:rsid w:val="000C2B05"/>
    <w:rsid w:val="000D37FB"/>
    <w:rsid w:val="000D5A07"/>
    <w:rsid w:val="000D68C1"/>
    <w:rsid w:val="000E18C2"/>
    <w:rsid w:val="000E24F7"/>
    <w:rsid w:val="000E35B2"/>
    <w:rsid w:val="000E3FD7"/>
    <w:rsid w:val="000E4ADC"/>
    <w:rsid w:val="000E5A6E"/>
    <w:rsid w:val="000E6763"/>
    <w:rsid w:val="000F2098"/>
    <w:rsid w:val="000F51C1"/>
    <w:rsid w:val="0010225A"/>
    <w:rsid w:val="00110F3C"/>
    <w:rsid w:val="001179E1"/>
    <w:rsid w:val="00117B8A"/>
    <w:rsid w:val="00117F18"/>
    <w:rsid w:val="00120B3C"/>
    <w:rsid w:val="00133256"/>
    <w:rsid w:val="00140D60"/>
    <w:rsid w:val="00144C6E"/>
    <w:rsid w:val="00153785"/>
    <w:rsid w:val="00154389"/>
    <w:rsid w:val="00163840"/>
    <w:rsid w:val="00167891"/>
    <w:rsid w:val="0018086A"/>
    <w:rsid w:val="00181011"/>
    <w:rsid w:val="00191A92"/>
    <w:rsid w:val="00192372"/>
    <w:rsid w:val="00192421"/>
    <w:rsid w:val="001927B8"/>
    <w:rsid w:val="00196277"/>
    <w:rsid w:val="001966AC"/>
    <w:rsid w:val="001B1678"/>
    <w:rsid w:val="001B275C"/>
    <w:rsid w:val="001C1C61"/>
    <w:rsid w:val="001C25DA"/>
    <w:rsid w:val="001C5AAA"/>
    <w:rsid w:val="001D0F60"/>
    <w:rsid w:val="001D1B18"/>
    <w:rsid w:val="001D6DE4"/>
    <w:rsid w:val="001E5064"/>
    <w:rsid w:val="001E535F"/>
    <w:rsid w:val="001E6B30"/>
    <w:rsid w:val="001E6B95"/>
    <w:rsid w:val="001F071C"/>
    <w:rsid w:val="001F7E61"/>
    <w:rsid w:val="0020082A"/>
    <w:rsid w:val="00213541"/>
    <w:rsid w:val="00217598"/>
    <w:rsid w:val="00217F87"/>
    <w:rsid w:val="0022038D"/>
    <w:rsid w:val="00222DE8"/>
    <w:rsid w:val="00223B59"/>
    <w:rsid w:val="002304D9"/>
    <w:rsid w:val="00233F0C"/>
    <w:rsid w:val="002368F9"/>
    <w:rsid w:val="00241902"/>
    <w:rsid w:val="00243198"/>
    <w:rsid w:val="00256397"/>
    <w:rsid w:val="00260E32"/>
    <w:rsid w:val="002908F2"/>
    <w:rsid w:val="00292D49"/>
    <w:rsid w:val="002A1074"/>
    <w:rsid w:val="002B0241"/>
    <w:rsid w:val="002B209A"/>
    <w:rsid w:val="002B3B64"/>
    <w:rsid w:val="002B6332"/>
    <w:rsid w:val="002C1D7F"/>
    <w:rsid w:val="002C54E4"/>
    <w:rsid w:val="002C78A6"/>
    <w:rsid w:val="002D5388"/>
    <w:rsid w:val="002D7260"/>
    <w:rsid w:val="002F3F4A"/>
    <w:rsid w:val="00301BD4"/>
    <w:rsid w:val="003044DB"/>
    <w:rsid w:val="00305951"/>
    <w:rsid w:val="0030724D"/>
    <w:rsid w:val="003107FB"/>
    <w:rsid w:val="0031111F"/>
    <w:rsid w:val="0031783E"/>
    <w:rsid w:val="003244DF"/>
    <w:rsid w:val="0032582B"/>
    <w:rsid w:val="00326C94"/>
    <w:rsid w:val="00326EEE"/>
    <w:rsid w:val="003300B7"/>
    <w:rsid w:val="0033161E"/>
    <w:rsid w:val="00334195"/>
    <w:rsid w:val="003365A3"/>
    <w:rsid w:val="00351A7D"/>
    <w:rsid w:val="003564C6"/>
    <w:rsid w:val="0036117F"/>
    <w:rsid w:val="00366BE5"/>
    <w:rsid w:val="0038004A"/>
    <w:rsid w:val="0038015D"/>
    <w:rsid w:val="00381405"/>
    <w:rsid w:val="00382717"/>
    <w:rsid w:val="00384AAD"/>
    <w:rsid w:val="00384E88"/>
    <w:rsid w:val="00391E04"/>
    <w:rsid w:val="00391E6E"/>
    <w:rsid w:val="00391F78"/>
    <w:rsid w:val="00397099"/>
    <w:rsid w:val="003A4979"/>
    <w:rsid w:val="003A73C3"/>
    <w:rsid w:val="003B3945"/>
    <w:rsid w:val="003C4692"/>
    <w:rsid w:val="003D1E9C"/>
    <w:rsid w:val="003D3C46"/>
    <w:rsid w:val="003D5E21"/>
    <w:rsid w:val="003D5F01"/>
    <w:rsid w:val="003D6D37"/>
    <w:rsid w:val="003E112C"/>
    <w:rsid w:val="003E7C94"/>
    <w:rsid w:val="003E7FEA"/>
    <w:rsid w:val="0040255B"/>
    <w:rsid w:val="00406C02"/>
    <w:rsid w:val="004102B3"/>
    <w:rsid w:val="00412790"/>
    <w:rsid w:val="00414DE0"/>
    <w:rsid w:val="00417286"/>
    <w:rsid w:val="00424DE5"/>
    <w:rsid w:val="00432182"/>
    <w:rsid w:val="004322C8"/>
    <w:rsid w:val="00437FAB"/>
    <w:rsid w:val="00466BD9"/>
    <w:rsid w:val="00474420"/>
    <w:rsid w:val="00474CDE"/>
    <w:rsid w:val="004756F4"/>
    <w:rsid w:val="004854F4"/>
    <w:rsid w:val="0048678C"/>
    <w:rsid w:val="004913A7"/>
    <w:rsid w:val="00495387"/>
    <w:rsid w:val="004A1B50"/>
    <w:rsid w:val="004A43B0"/>
    <w:rsid w:val="004A750F"/>
    <w:rsid w:val="004B1194"/>
    <w:rsid w:val="004B4D2D"/>
    <w:rsid w:val="004B50DC"/>
    <w:rsid w:val="004B53E9"/>
    <w:rsid w:val="004D2BCB"/>
    <w:rsid w:val="004D37D9"/>
    <w:rsid w:val="004D638A"/>
    <w:rsid w:val="004D764A"/>
    <w:rsid w:val="004E1C49"/>
    <w:rsid w:val="004E2EE8"/>
    <w:rsid w:val="004E3D0D"/>
    <w:rsid w:val="004E406C"/>
    <w:rsid w:val="004F13FE"/>
    <w:rsid w:val="004F1CEE"/>
    <w:rsid w:val="004F29D3"/>
    <w:rsid w:val="004F3ED1"/>
    <w:rsid w:val="004F4344"/>
    <w:rsid w:val="004F5B12"/>
    <w:rsid w:val="0051106D"/>
    <w:rsid w:val="00521C55"/>
    <w:rsid w:val="00526D2A"/>
    <w:rsid w:val="00531AFD"/>
    <w:rsid w:val="005433F3"/>
    <w:rsid w:val="00544B78"/>
    <w:rsid w:val="00545DDE"/>
    <w:rsid w:val="005529A4"/>
    <w:rsid w:val="00553040"/>
    <w:rsid w:val="0055444C"/>
    <w:rsid w:val="005576FD"/>
    <w:rsid w:val="00564482"/>
    <w:rsid w:val="0056655C"/>
    <w:rsid w:val="00570091"/>
    <w:rsid w:val="00572908"/>
    <w:rsid w:val="00574BBA"/>
    <w:rsid w:val="00576876"/>
    <w:rsid w:val="00582F4A"/>
    <w:rsid w:val="00585BC4"/>
    <w:rsid w:val="0059049E"/>
    <w:rsid w:val="00591B99"/>
    <w:rsid w:val="0059393E"/>
    <w:rsid w:val="005A0662"/>
    <w:rsid w:val="005A2132"/>
    <w:rsid w:val="005B1CF1"/>
    <w:rsid w:val="005B43B0"/>
    <w:rsid w:val="005C1F88"/>
    <w:rsid w:val="005C55B6"/>
    <w:rsid w:val="005C6828"/>
    <w:rsid w:val="005E0416"/>
    <w:rsid w:val="005E2968"/>
    <w:rsid w:val="005E5775"/>
    <w:rsid w:val="005F2A35"/>
    <w:rsid w:val="005F45FB"/>
    <w:rsid w:val="0061274B"/>
    <w:rsid w:val="0061275A"/>
    <w:rsid w:val="006131AB"/>
    <w:rsid w:val="00613BBD"/>
    <w:rsid w:val="006243F0"/>
    <w:rsid w:val="00625C76"/>
    <w:rsid w:val="00636E32"/>
    <w:rsid w:val="00637596"/>
    <w:rsid w:val="00642FFF"/>
    <w:rsid w:val="006534AC"/>
    <w:rsid w:val="00656253"/>
    <w:rsid w:val="006617CC"/>
    <w:rsid w:val="00662162"/>
    <w:rsid w:val="00666C37"/>
    <w:rsid w:val="00677FAC"/>
    <w:rsid w:val="00680C45"/>
    <w:rsid w:val="00682C5C"/>
    <w:rsid w:val="006850AF"/>
    <w:rsid w:val="00686D8C"/>
    <w:rsid w:val="00691E6A"/>
    <w:rsid w:val="00693288"/>
    <w:rsid w:val="00695FC1"/>
    <w:rsid w:val="00696BB6"/>
    <w:rsid w:val="006A16BA"/>
    <w:rsid w:val="006B16F4"/>
    <w:rsid w:val="006B6AE1"/>
    <w:rsid w:val="006B7BF5"/>
    <w:rsid w:val="006C456D"/>
    <w:rsid w:val="006D1E81"/>
    <w:rsid w:val="006D30B6"/>
    <w:rsid w:val="006D4762"/>
    <w:rsid w:val="006D5DE9"/>
    <w:rsid w:val="006D656E"/>
    <w:rsid w:val="006E0D62"/>
    <w:rsid w:val="006E6A4F"/>
    <w:rsid w:val="006E6F37"/>
    <w:rsid w:val="006E7DB1"/>
    <w:rsid w:val="006F2D06"/>
    <w:rsid w:val="006F743A"/>
    <w:rsid w:val="00703B95"/>
    <w:rsid w:val="0070628F"/>
    <w:rsid w:val="00714925"/>
    <w:rsid w:val="0071609D"/>
    <w:rsid w:val="00721F16"/>
    <w:rsid w:val="00724D19"/>
    <w:rsid w:val="0073195E"/>
    <w:rsid w:val="007361FB"/>
    <w:rsid w:val="00741CCA"/>
    <w:rsid w:val="00742E27"/>
    <w:rsid w:val="00743107"/>
    <w:rsid w:val="00744151"/>
    <w:rsid w:val="00752CBA"/>
    <w:rsid w:val="00753C07"/>
    <w:rsid w:val="00764323"/>
    <w:rsid w:val="00764C0D"/>
    <w:rsid w:val="007659A9"/>
    <w:rsid w:val="007725BF"/>
    <w:rsid w:val="00772E92"/>
    <w:rsid w:val="007737B2"/>
    <w:rsid w:val="0078430D"/>
    <w:rsid w:val="00784A06"/>
    <w:rsid w:val="007978A6"/>
    <w:rsid w:val="007B1C61"/>
    <w:rsid w:val="007B30ED"/>
    <w:rsid w:val="007B354D"/>
    <w:rsid w:val="007B6B4B"/>
    <w:rsid w:val="007D3C38"/>
    <w:rsid w:val="007D3FDF"/>
    <w:rsid w:val="007E107F"/>
    <w:rsid w:val="007E1A6C"/>
    <w:rsid w:val="007E46BF"/>
    <w:rsid w:val="007E75C7"/>
    <w:rsid w:val="007E7BEB"/>
    <w:rsid w:val="007F1547"/>
    <w:rsid w:val="007F1F02"/>
    <w:rsid w:val="00821181"/>
    <w:rsid w:val="00821D06"/>
    <w:rsid w:val="0082671E"/>
    <w:rsid w:val="008323F6"/>
    <w:rsid w:val="008334F7"/>
    <w:rsid w:val="00837F3D"/>
    <w:rsid w:val="00837FAC"/>
    <w:rsid w:val="008477B7"/>
    <w:rsid w:val="008532A0"/>
    <w:rsid w:val="008532BB"/>
    <w:rsid w:val="00856887"/>
    <w:rsid w:val="008569B5"/>
    <w:rsid w:val="00857972"/>
    <w:rsid w:val="00860BD3"/>
    <w:rsid w:val="00861BA3"/>
    <w:rsid w:val="00863659"/>
    <w:rsid w:val="00864E93"/>
    <w:rsid w:val="0087311E"/>
    <w:rsid w:val="00873B75"/>
    <w:rsid w:val="008748C1"/>
    <w:rsid w:val="008756BC"/>
    <w:rsid w:val="00882998"/>
    <w:rsid w:val="00887104"/>
    <w:rsid w:val="00892D12"/>
    <w:rsid w:val="00895088"/>
    <w:rsid w:val="008951AF"/>
    <w:rsid w:val="008A2992"/>
    <w:rsid w:val="008A5324"/>
    <w:rsid w:val="008B2932"/>
    <w:rsid w:val="008C1E7F"/>
    <w:rsid w:val="008D4433"/>
    <w:rsid w:val="008D6664"/>
    <w:rsid w:val="008E1302"/>
    <w:rsid w:val="008E4503"/>
    <w:rsid w:val="008E6248"/>
    <w:rsid w:val="008E6A0C"/>
    <w:rsid w:val="008F181A"/>
    <w:rsid w:val="008F256C"/>
    <w:rsid w:val="00900D97"/>
    <w:rsid w:val="00917582"/>
    <w:rsid w:val="00932409"/>
    <w:rsid w:val="0093742B"/>
    <w:rsid w:val="00942EFD"/>
    <w:rsid w:val="00951160"/>
    <w:rsid w:val="009511EE"/>
    <w:rsid w:val="00960905"/>
    <w:rsid w:val="009720CD"/>
    <w:rsid w:val="009741B1"/>
    <w:rsid w:val="0097551F"/>
    <w:rsid w:val="00982953"/>
    <w:rsid w:val="009834B6"/>
    <w:rsid w:val="009A0734"/>
    <w:rsid w:val="009A125C"/>
    <w:rsid w:val="009A2436"/>
    <w:rsid w:val="009C06B3"/>
    <w:rsid w:val="009C5675"/>
    <w:rsid w:val="009C68D2"/>
    <w:rsid w:val="009C7452"/>
    <w:rsid w:val="009D071A"/>
    <w:rsid w:val="009D2442"/>
    <w:rsid w:val="009D4FEE"/>
    <w:rsid w:val="009E7E4A"/>
    <w:rsid w:val="009F11EA"/>
    <w:rsid w:val="009F76BF"/>
    <w:rsid w:val="00A123DF"/>
    <w:rsid w:val="00A1534E"/>
    <w:rsid w:val="00A16BBA"/>
    <w:rsid w:val="00A17FA0"/>
    <w:rsid w:val="00A22411"/>
    <w:rsid w:val="00A232A3"/>
    <w:rsid w:val="00A41627"/>
    <w:rsid w:val="00A42E67"/>
    <w:rsid w:val="00A510BD"/>
    <w:rsid w:val="00A64502"/>
    <w:rsid w:val="00A6688A"/>
    <w:rsid w:val="00A71BD1"/>
    <w:rsid w:val="00A726BD"/>
    <w:rsid w:val="00A76942"/>
    <w:rsid w:val="00A805B3"/>
    <w:rsid w:val="00A819AF"/>
    <w:rsid w:val="00A83D06"/>
    <w:rsid w:val="00A90144"/>
    <w:rsid w:val="00A9276D"/>
    <w:rsid w:val="00AB1854"/>
    <w:rsid w:val="00AC0A72"/>
    <w:rsid w:val="00AC4F4C"/>
    <w:rsid w:val="00AC529F"/>
    <w:rsid w:val="00AC6485"/>
    <w:rsid w:val="00AD4898"/>
    <w:rsid w:val="00AD625C"/>
    <w:rsid w:val="00AE51D7"/>
    <w:rsid w:val="00AE54CF"/>
    <w:rsid w:val="00AF3532"/>
    <w:rsid w:val="00AF5B4D"/>
    <w:rsid w:val="00AF71F8"/>
    <w:rsid w:val="00B154A9"/>
    <w:rsid w:val="00B20831"/>
    <w:rsid w:val="00B40447"/>
    <w:rsid w:val="00B40976"/>
    <w:rsid w:val="00B43FCF"/>
    <w:rsid w:val="00B524DF"/>
    <w:rsid w:val="00B54FB3"/>
    <w:rsid w:val="00B5773F"/>
    <w:rsid w:val="00B6166C"/>
    <w:rsid w:val="00B6342B"/>
    <w:rsid w:val="00B7163C"/>
    <w:rsid w:val="00B71CDE"/>
    <w:rsid w:val="00B73DAB"/>
    <w:rsid w:val="00B83480"/>
    <w:rsid w:val="00B85AC6"/>
    <w:rsid w:val="00B85DD7"/>
    <w:rsid w:val="00B86090"/>
    <w:rsid w:val="00B91C89"/>
    <w:rsid w:val="00B92583"/>
    <w:rsid w:val="00B958A2"/>
    <w:rsid w:val="00B95E69"/>
    <w:rsid w:val="00B9768F"/>
    <w:rsid w:val="00B97BD1"/>
    <w:rsid w:val="00BA0227"/>
    <w:rsid w:val="00BA5308"/>
    <w:rsid w:val="00BA7971"/>
    <w:rsid w:val="00BB1F90"/>
    <w:rsid w:val="00BB2BA6"/>
    <w:rsid w:val="00BC6468"/>
    <w:rsid w:val="00BC6DAA"/>
    <w:rsid w:val="00BD7ED6"/>
    <w:rsid w:val="00BF0A05"/>
    <w:rsid w:val="00BF63BE"/>
    <w:rsid w:val="00C018EF"/>
    <w:rsid w:val="00C040C4"/>
    <w:rsid w:val="00C04AA7"/>
    <w:rsid w:val="00C05A0B"/>
    <w:rsid w:val="00C07CAB"/>
    <w:rsid w:val="00C20EC0"/>
    <w:rsid w:val="00C22AC1"/>
    <w:rsid w:val="00C249B5"/>
    <w:rsid w:val="00C265D7"/>
    <w:rsid w:val="00C369F5"/>
    <w:rsid w:val="00C40B18"/>
    <w:rsid w:val="00C469E7"/>
    <w:rsid w:val="00C50CDC"/>
    <w:rsid w:val="00C578CA"/>
    <w:rsid w:val="00C613B6"/>
    <w:rsid w:val="00C62EB7"/>
    <w:rsid w:val="00C654E3"/>
    <w:rsid w:val="00C67CFC"/>
    <w:rsid w:val="00C77808"/>
    <w:rsid w:val="00C832AB"/>
    <w:rsid w:val="00C86928"/>
    <w:rsid w:val="00CA0064"/>
    <w:rsid w:val="00CA79BC"/>
    <w:rsid w:val="00CB04F8"/>
    <w:rsid w:val="00CB47D4"/>
    <w:rsid w:val="00CC40BA"/>
    <w:rsid w:val="00CC4E0D"/>
    <w:rsid w:val="00CD06FC"/>
    <w:rsid w:val="00CD364D"/>
    <w:rsid w:val="00CD70C0"/>
    <w:rsid w:val="00CE6C99"/>
    <w:rsid w:val="00CF183A"/>
    <w:rsid w:val="00CF29EB"/>
    <w:rsid w:val="00D01003"/>
    <w:rsid w:val="00D12AD7"/>
    <w:rsid w:val="00D130A8"/>
    <w:rsid w:val="00D13AD3"/>
    <w:rsid w:val="00D17B94"/>
    <w:rsid w:val="00D216AF"/>
    <w:rsid w:val="00D246CA"/>
    <w:rsid w:val="00D24F6C"/>
    <w:rsid w:val="00D25EC4"/>
    <w:rsid w:val="00D3487E"/>
    <w:rsid w:val="00D36C3E"/>
    <w:rsid w:val="00D36FF6"/>
    <w:rsid w:val="00D3710C"/>
    <w:rsid w:val="00D377BF"/>
    <w:rsid w:val="00D4508B"/>
    <w:rsid w:val="00D50D3C"/>
    <w:rsid w:val="00D53D15"/>
    <w:rsid w:val="00D57EC1"/>
    <w:rsid w:val="00D63B58"/>
    <w:rsid w:val="00D719EA"/>
    <w:rsid w:val="00D85EF1"/>
    <w:rsid w:val="00D90BC4"/>
    <w:rsid w:val="00D949AE"/>
    <w:rsid w:val="00DA5E89"/>
    <w:rsid w:val="00DB41F7"/>
    <w:rsid w:val="00DC0C75"/>
    <w:rsid w:val="00DC17D0"/>
    <w:rsid w:val="00DC3507"/>
    <w:rsid w:val="00DF4719"/>
    <w:rsid w:val="00DF585B"/>
    <w:rsid w:val="00E06B0C"/>
    <w:rsid w:val="00E10310"/>
    <w:rsid w:val="00E23B76"/>
    <w:rsid w:val="00E25A43"/>
    <w:rsid w:val="00E3770E"/>
    <w:rsid w:val="00E435EF"/>
    <w:rsid w:val="00E45B4B"/>
    <w:rsid w:val="00E462A0"/>
    <w:rsid w:val="00E46DA9"/>
    <w:rsid w:val="00E55EBF"/>
    <w:rsid w:val="00E65609"/>
    <w:rsid w:val="00E65DCD"/>
    <w:rsid w:val="00E65F1D"/>
    <w:rsid w:val="00E66272"/>
    <w:rsid w:val="00E70F0C"/>
    <w:rsid w:val="00E8469C"/>
    <w:rsid w:val="00E95C1B"/>
    <w:rsid w:val="00EA1FF7"/>
    <w:rsid w:val="00EA2551"/>
    <w:rsid w:val="00EB470C"/>
    <w:rsid w:val="00EC4EE8"/>
    <w:rsid w:val="00EC6A41"/>
    <w:rsid w:val="00EC703E"/>
    <w:rsid w:val="00ED3309"/>
    <w:rsid w:val="00ED4895"/>
    <w:rsid w:val="00ED726B"/>
    <w:rsid w:val="00EE2676"/>
    <w:rsid w:val="00EF108B"/>
    <w:rsid w:val="00EF2B17"/>
    <w:rsid w:val="00EF2F3F"/>
    <w:rsid w:val="00EF2F9A"/>
    <w:rsid w:val="00EF7386"/>
    <w:rsid w:val="00F12AC2"/>
    <w:rsid w:val="00F17EAA"/>
    <w:rsid w:val="00F23E2D"/>
    <w:rsid w:val="00F35DC5"/>
    <w:rsid w:val="00F379DC"/>
    <w:rsid w:val="00F40A2E"/>
    <w:rsid w:val="00F41CA0"/>
    <w:rsid w:val="00F4636C"/>
    <w:rsid w:val="00F55502"/>
    <w:rsid w:val="00F55F02"/>
    <w:rsid w:val="00F56898"/>
    <w:rsid w:val="00F60DFD"/>
    <w:rsid w:val="00F6782A"/>
    <w:rsid w:val="00F7185C"/>
    <w:rsid w:val="00F85100"/>
    <w:rsid w:val="00F906F2"/>
    <w:rsid w:val="00F94331"/>
    <w:rsid w:val="00F95BEC"/>
    <w:rsid w:val="00FA4BB1"/>
    <w:rsid w:val="00FA5F78"/>
    <w:rsid w:val="00FB20D3"/>
    <w:rsid w:val="00FB267B"/>
    <w:rsid w:val="00FB52F7"/>
    <w:rsid w:val="00FB6AF2"/>
    <w:rsid w:val="00FC1045"/>
    <w:rsid w:val="00FC26AE"/>
    <w:rsid w:val="00FC6267"/>
    <w:rsid w:val="00FD2EB3"/>
    <w:rsid w:val="00FE13AF"/>
    <w:rsid w:val="00FE5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62DFFB-7758-4B1F-88F1-8F6ED83BD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unhideWhenUsed/>
    <w:qFormat/>
    <w:rsid w:val="004E1C4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4E1C4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4E1C4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4E1C4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paragraph" w:styleId="DocumentMap">
    <w:name w:val="Document Map"/>
    <w:basedOn w:val="Normal"/>
    <w:link w:val="DocumentMapChar"/>
    <w:uiPriority w:val="99"/>
    <w:semiHidden/>
    <w:unhideWhenUsed/>
    <w:rsid w:val="008334F7"/>
    <w:rPr>
      <w:rFonts w:ascii="SimSun"/>
      <w:sz w:val="18"/>
      <w:szCs w:val="18"/>
    </w:rPr>
  </w:style>
  <w:style w:type="character" w:customStyle="1" w:styleId="DocumentMapChar">
    <w:name w:val="Document Map Char"/>
    <w:basedOn w:val="DefaultParagraphFont"/>
    <w:link w:val="DocumentMap"/>
    <w:uiPriority w:val="99"/>
    <w:semiHidden/>
    <w:rsid w:val="008334F7"/>
    <w:rPr>
      <w:rFonts w:ascii="SimSun" w:eastAsia="SimSun" w:hAnsi="Times New Roman" w:cs="Times New Roman"/>
      <w:kern w:val="0"/>
      <w:sz w:val="18"/>
      <w:szCs w:val="18"/>
      <w:lang w:eastAsia="en-US"/>
    </w:rPr>
  </w:style>
  <w:style w:type="table" w:styleId="TableGrid">
    <w:name w:val="Table Grid"/>
    <w:basedOn w:val="TableNormal"/>
    <w:uiPriority w:val="39"/>
    <w:rsid w:val="004F13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8469C"/>
    <w:rPr>
      <w:sz w:val="16"/>
      <w:szCs w:val="16"/>
    </w:rPr>
  </w:style>
  <w:style w:type="paragraph" w:styleId="CommentText">
    <w:name w:val="annotation text"/>
    <w:basedOn w:val="Normal"/>
    <w:link w:val="CommentTextChar"/>
    <w:uiPriority w:val="99"/>
    <w:semiHidden/>
    <w:unhideWhenUsed/>
    <w:rsid w:val="00E8469C"/>
    <w:rPr>
      <w:sz w:val="20"/>
      <w:szCs w:val="20"/>
    </w:rPr>
  </w:style>
  <w:style w:type="character" w:customStyle="1" w:styleId="CommentTextChar">
    <w:name w:val="Comment Text Char"/>
    <w:basedOn w:val="DefaultParagraphFont"/>
    <w:link w:val="CommentText"/>
    <w:uiPriority w:val="99"/>
    <w:semiHidden/>
    <w:rsid w:val="00E8469C"/>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E8469C"/>
    <w:rPr>
      <w:b/>
      <w:bCs/>
    </w:rPr>
  </w:style>
  <w:style w:type="character" w:customStyle="1" w:styleId="CommentSubjectChar">
    <w:name w:val="Comment Subject Char"/>
    <w:basedOn w:val="CommentTextChar"/>
    <w:link w:val="CommentSubject"/>
    <w:uiPriority w:val="99"/>
    <w:semiHidden/>
    <w:rsid w:val="00E8469C"/>
    <w:rPr>
      <w:rFonts w:ascii="Times New Roman" w:eastAsia="SimSun" w:hAnsi="Times New Roman" w:cs="Times New Roman"/>
      <w:b/>
      <w:bCs/>
      <w:kern w:val="0"/>
      <w:sz w:val="20"/>
      <w:szCs w:val="20"/>
      <w:lang w:eastAsia="en-US"/>
    </w:rPr>
  </w:style>
  <w:style w:type="paragraph" w:styleId="Revision">
    <w:name w:val="Revision"/>
    <w:hidden/>
    <w:uiPriority w:val="99"/>
    <w:semiHidden/>
    <w:rsid w:val="00E8469C"/>
    <w:rPr>
      <w:rFonts w:ascii="Times New Roman" w:eastAsia="SimSun" w:hAnsi="Times New Roman" w:cs="Times New Roman"/>
      <w:kern w:val="0"/>
      <w:sz w:val="22"/>
      <w:lang w:eastAsia="en-US"/>
    </w:rPr>
  </w:style>
  <w:style w:type="paragraph" w:customStyle="1" w:styleId="address">
    <w:name w:val="address"/>
    <w:basedOn w:val="Normal"/>
    <w:rsid w:val="000F2098"/>
    <w:pPr>
      <w:autoSpaceDE/>
      <w:autoSpaceDN/>
      <w:adjustRightInd/>
      <w:snapToGrid/>
      <w:spacing w:after="360" w:line="261" w:lineRule="atLeast"/>
      <w:jc w:val="center"/>
    </w:pPr>
    <w:rPr>
      <w:rFonts w:ascii="Times" w:hAnsi="Times" w:cs="SimSun"/>
      <w:b/>
      <w:bCs/>
      <w:sz w:val="20"/>
      <w:szCs w:val="20"/>
    </w:rPr>
  </w:style>
  <w:style w:type="paragraph" w:styleId="PlainText">
    <w:name w:val="Plain Text"/>
    <w:basedOn w:val="Normal"/>
    <w:link w:val="PlainTextChar"/>
    <w:uiPriority w:val="99"/>
    <w:unhideWhenUsed/>
    <w:rsid w:val="000F2098"/>
    <w:pPr>
      <w:autoSpaceDE/>
      <w:autoSpaceDN/>
      <w:adjustRightInd/>
      <w:snapToGrid/>
      <w:spacing w:after="0"/>
      <w:jc w:val="left"/>
    </w:pPr>
    <w:rPr>
      <w:rFonts w:ascii="Calibri" w:hAnsi="Calibri" w:cs="Calibri"/>
      <w:lang w:eastAsia="zh-CN"/>
    </w:rPr>
  </w:style>
  <w:style w:type="character" w:customStyle="1" w:styleId="PlainTextChar">
    <w:name w:val="Plain Text Char"/>
    <w:basedOn w:val="DefaultParagraphFont"/>
    <w:link w:val="PlainText"/>
    <w:uiPriority w:val="99"/>
    <w:rsid w:val="000F2098"/>
    <w:rPr>
      <w:rFonts w:ascii="Calibri" w:eastAsia="SimSun" w:hAnsi="Calibri" w:cs="Calibri"/>
      <w:kern w:val="0"/>
      <w:sz w:val="22"/>
    </w:rPr>
  </w:style>
  <w:style w:type="character" w:customStyle="1" w:styleId="Heading2Char">
    <w:name w:val="Heading 2 Char"/>
    <w:basedOn w:val="DefaultParagraphFont"/>
    <w:link w:val="Heading2"/>
    <w:uiPriority w:val="9"/>
    <w:rsid w:val="004E1C4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4E1C4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4E1C4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4E1C49"/>
    <w:rPr>
      <w:rFonts w:ascii="Times New Roman" w:eastAsiaTheme="majorEastAsia" w:hAnsi="Times New Roman" w:cs="Times New Roman"/>
      <w:b/>
      <w:kern w:val="0"/>
      <w:sz w:val="22"/>
      <w:lang w:eastAsia="en-US"/>
    </w:rPr>
  </w:style>
  <w:style w:type="character" w:customStyle="1" w:styleId="ng-scope">
    <w:name w:val="ng-scope"/>
    <w:basedOn w:val="DefaultParagraphFont"/>
    <w:rsid w:val="004322C8"/>
  </w:style>
  <w:style w:type="character" w:customStyle="1" w:styleId="ng-binding">
    <w:name w:val="ng-binding"/>
    <w:basedOn w:val="DefaultParagraphFont"/>
    <w:rsid w:val="00432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689863">
      <w:bodyDiv w:val="1"/>
      <w:marLeft w:val="0"/>
      <w:marRight w:val="0"/>
      <w:marTop w:val="0"/>
      <w:marBottom w:val="0"/>
      <w:divBdr>
        <w:top w:val="none" w:sz="0" w:space="0" w:color="auto"/>
        <w:left w:val="none" w:sz="0" w:space="0" w:color="auto"/>
        <w:bottom w:val="none" w:sz="0" w:space="0" w:color="auto"/>
        <w:right w:val="none" w:sz="0" w:space="0" w:color="auto"/>
      </w:divBdr>
    </w:div>
    <w:div w:id="1133409207">
      <w:bodyDiv w:val="1"/>
      <w:marLeft w:val="0"/>
      <w:marRight w:val="0"/>
      <w:marTop w:val="0"/>
      <w:marBottom w:val="0"/>
      <w:divBdr>
        <w:top w:val="none" w:sz="0" w:space="0" w:color="auto"/>
        <w:left w:val="none" w:sz="0" w:space="0" w:color="auto"/>
        <w:bottom w:val="none" w:sz="0" w:space="0" w:color="auto"/>
        <w:right w:val="none" w:sz="0" w:space="0" w:color="auto"/>
      </w:divBdr>
    </w:div>
    <w:div w:id="1158110720">
      <w:bodyDiv w:val="1"/>
      <w:marLeft w:val="0"/>
      <w:marRight w:val="0"/>
      <w:marTop w:val="0"/>
      <w:marBottom w:val="0"/>
      <w:divBdr>
        <w:top w:val="none" w:sz="0" w:space="0" w:color="auto"/>
        <w:left w:val="none" w:sz="0" w:space="0" w:color="auto"/>
        <w:bottom w:val="none" w:sz="0" w:space="0" w:color="auto"/>
        <w:right w:val="none" w:sz="0" w:space="0" w:color="auto"/>
      </w:divBdr>
    </w:div>
    <w:div w:id="1167668740">
      <w:bodyDiv w:val="1"/>
      <w:marLeft w:val="0"/>
      <w:marRight w:val="0"/>
      <w:marTop w:val="0"/>
      <w:marBottom w:val="0"/>
      <w:divBdr>
        <w:top w:val="none" w:sz="0" w:space="0" w:color="auto"/>
        <w:left w:val="none" w:sz="0" w:space="0" w:color="auto"/>
        <w:bottom w:val="none" w:sz="0" w:space="0" w:color="auto"/>
        <w:right w:val="none" w:sz="0" w:space="0" w:color="auto"/>
      </w:divBdr>
    </w:div>
    <w:div w:id="1266885439">
      <w:bodyDiv w:val="1"/>
      <w:marLeft w:val="0"/>
      <w:marRight w:val="0"/>
      <w:marTop w:val="0"/>
      <w:marBottom w:val="0"/>
      <w:divBdr>
        <w:top w:val="none" w:sz="0" w:space="0" w:color="auto"/>
        <w:left w:val="none" w:sz="0" w:space="0" w:color="auto"/>
        <w:bottom w:val="none" w:sz="0" w:space="0" w:color="auto"/>
        <w:right w:val="none" w:sz="0" w:space="0" w:color="auto"/>
      </w:divBdr>
    </w:div>
    <w:div w:id="175604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F0D4E8-5A64-4008-9007-3E7055476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1429</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Wuyiling</dc:creator>
  <cp:lastModifiedBy>Matthew Webb4</cp:lastModifiedBy>
  <cp:revision>4</cp:revision>
  <cp:lastPrinted>2016-07-31T06:39:00Z</cp:lastPrinted>
  <dcterms:created xsi:type="dcterms:W3CDTF">2016-11-04T13:08:00Z</dcterms:created>
  <dcterms:modified xsi:type="dcterms:W3CDTF">2016-11-04T13:08:00Z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(2)4JYCTUG++SlK4A3s6SK/fcUZm1pUzMr53xMBskVSpc6BAzUqPg2t8BCrVW5x9XQlwxDuCIp5
hd06Nyln11RuCVg8U4neX00xbkHNGayptU2gG12mH0Rl58mspUUkyLJf+75zQFIBPBvC9YKt
p0HnHnWQN2iEcfcR/UvbK+H6swWHRlKpM5DU/3OnFa4mODek2JAcRbzUk1wKpfvZFlRyB0sZ
ZklIg1OlaqzcKf3Diq</vt:lpwstr>
  </property>
  <property fmtid="{D5CDD505-2E9C-101B-9397-08002B2CF9AE}" pid="3" name="_2015_ms_pID_7253431">
    <vt:lpwstr>Bk9yb/nOe445BO4u9agulemkOJlMiG20boj7TZhcSBmoLlimXOLMUt
ilyq6dZYyq+p99VwNtlC4s/EJE+OMA3WLxho6kqOWIJdv/4t+NtSWlzcq1FLWOfD3mVCPsIa
5Me0jHRcW8ex6vT9KtISnPzRK6gDr/ImfSmTjEIJfE9F5dvxSLHXS+Vw5EhN8qalrAA7K+8q
yAGqg9FuIPwiOuVe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1478264882</vt:lpwstr>
  </property>
</Properties>
</file>