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20E" w:rsidRPr="00CF195E" w:rsidRDefault="00AD1571" w:rsidP="00CF520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94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">
            <w10:anchorlock/>
          </v:shape>
        </w:pict>
      </w:r>
      <w:r w:rsidR="00CF520E" w:rsidRPr="00CF195E">
        <w:rPr>
          <w:b/>
          <w:kern w:val="2"/>
          <w:lang w:eastAsia="zh-CN"/>
        </w:rPr>
        <w:t>3GPP TSG RAN WG1 Meeting #</w:t>
      </w:r>
      <w:r w:rsidR="00CF520E">
        <w:rPr>
          <w:b/>
          <w:kern w:val="2"/>
          <w:lang w:eastAsia="zh-CN"/>
        </w:rPr>
        <w:t>84</w:t>
      </w:r>
      <w:r w:rsidR="00CF520E" w:rsidRPr="00CF195E">
        <w:rPr>
          <w:b/>
          <w:kern w:val="2"/>
          <w:lang w:eastAsia="zh-CN"/>
        </w:rPr>
        <w:t>bis</w:t>
      </w:r>
      <w:r w:rsidR="00CF520E" w:rsidRPr="00CF195E">
        <w:rPr>
          <w:b/>
          <w:kern w:val="2"/>
          <w:lang w:eastAsia="zh-CN"/>
        </w:rPr>
        <w:tab/>
        <w:t>R1-1</w:t>
      </w:r>
      <w:r w:rsidR="00CF520E">
        <w:rPr>
          <w:b/>
          <w:kern w:val="2"/>
          <w:lang w:eastAsia="zh-CN"/>
        </w:rPr>
        <w:t>6</w:t>
      </w:r>
      <w:r w:rsidR="00D346FC">
        <w:rPr>
          <w:rFonts w:hint="eastAsia"/>
          <w:b/>
          <w:kern w:val="2"/>
          <w:lang w:eastAsia="zh-CN"/>
        </w:rPr>
        <w:t>2626</w:t>
      </w:r>
    </w:p>
    <w:p w:rsidR="00CF520E" w:rsidRPr="00CF195E" w:rsidRDefault="00CF520E" w:rsidP="00CF520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Busan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Korea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</w:t>
      </w:r>
      <w:r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11-15</w:t>
      </w:r>
      <w:r w:rsidRPr="00CF195E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6</w:t>
      </w:r>
    </w:p>
    <w:p w:rsidR="009C0564" w:rsidRPr="00CC3091" w:rsidRDefault="009C0564" w:rsidP="00CC3091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CC3091" w:rsidRDefault="009C0564" w:rsidP="00CC309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3091">
        <w:rPr>
          <w:b/>
          <w:kern w:val="2"/>
          <w:lang w:eastAsia="zh-CN"/>
        </w:rPr>
        <w:t>Agenda Item:</w:t>
      </w:r>
      <w:r w:rsidR="00F31B49" w:rsidRPr="00CC3091">
        <w:rPr>
          <w:b/>
          <w:kern w:val="2"/>
          <w:lang w:eastAsia="zh-CN"/>
        </w:rPr>
        <w:tab/>
      </w:r>
      <w:r w:rsidR="0013317C" w:rsidRPr="0013317C">
        <w:rPr>
          <w:b/>
          <w:kern w:val="2"/>
          <w:lang w:eastAsia="zh-CN"/>
        </w:rPr>
        <w:t>7.2.1.1.1</w:t>
      </w:r>
    </w:p>
    <w:p w:rsidR="00BC1C3C" w:rsidRPr="00CC3091" w:rsidRDefault="00305FF9" w:rsidP="00CC309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3091">
        <w:rPr>
          <w:b/>
          <w:kern w:val="2"/>
          <w:lang w:eastAsia="zh-CN"/>
        </w:rPr>
        <w:t>Source:</w:t>
      </w:r>
      <w:r w:rsidRPr="00CC3091">
        <w:rPr>
          <w:b/>
          <w:kern w:val="2"/>
          <w:lang w:eastAsia="zh-CN"/>
        </w:rPr>
        <w:tab/>
      </w:r>
      <w:r w:rsidR="009C0564" w:rsidRPr="00CC3091">
        <w:rPr>
          <w:b/>
          <w:kern w:val="2"/>
          <w:lang w:eastAsia="zh-CN"/>
        </w:rPr>
        <w:t>Huawei</w:t>
      </w:r>
      <w:r w:rsidR="00880133" w:rsidRPr="00CC3091">
        <w:rPr>
          <w:b/>
          <w:kern w:val="2"/>
          <w:lang w:eastAsia="zh-CN"/>
        </w:rPr>
        <w:t>,</w:t>
      </w:r>
      <w:r w:rsidR="001E2815" w:rsidRPr="00CC3091">
        <w:rPr>
          <w:b/>
          <w:kern w:val="2"/>
          <w:lang w:eastAsia="zh-CN"/>
        </w:rPr>
        <w:t xml:space="preserve"> </w:t>
      </w:r>
      <w:r w:rsidR="00880133" w:rsidRPr="00CC3091">
        <w:rPr>
          <w:b/>
          <w:kern w:val="2"/>
          <w:lang w:eastAsia="zh-CN"/>
        </w:rPr>
        <w:t>HiSilicon</w:t>
      </w:r>
    </w:p>
    <w:p w:rsidR="0026538C" w:rsidRPr="00CC3091" w:rsidRDefault="009C0564" w:rsidP="00CC309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3091">
        <w:rPr>
          <w:b/>
          <w:kern w:val="2"/>
          <w:lang w:eastAsia="zh-CN"/>
        </w:rPr>
        <w:t>Title:</w:t>
      </w:r>
      <w:r w:rsidRPr="00CC3091">
        <w:rPr>
          <w:b/>
          <w:kern w:val="2"/>
          <w:lang w:eastAsia="zh-CN"/>
        </w:rPr>
        <w:tab/>
      </w:r>
      <w:r w:rsidR="00395015" w:rsidRPr="00CC3091">
        <w:rPr>
          <w:rFonts w:hint="eastAsia"/>
          <w:b/>
          <w:kern w:val="2"/>
          <w:lang w:eastAsia="zh-CN"/>
        </w:rPr>
        <w:t>DC</w:t>
      </w:r>
      <w:r w:rsidR="00B30350" w:rsidRPr="00CC3091">
        <w:rPr>
          <w:rFonts w:hint="eastAsia"/>
          <w:b/>
          <w:kern w:val="2"/>
          <w:lang w:eastAsia="zh-CN"/>
        </w:rPr>
        <w:t xml:space="preserve">I </w:t>
      </w:r>
      <w:r w:rsidR="00395015" w:rsidRPr="00CC3091">
        <w:rPr>
          <w:rFonts w:hint="eastAsia"/>
          <w:b/>
          <w:kern w:val="2"/>
          <w:lang w:eastAsia="zh-CN"/>
        </w:rPr>
        <w:t>for NB-IoT</w:t>
      </w:r>
    </w:p>
    <w:p w:rsidR="009C0564" w:rsidRPr="00CC3091" w:rsidRDefault="009C0564" w:rsidP="00CC309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3091">
        <w:rPr>
          <w:b/>
          <w:kern w:val="2"/>
          <w:lang w:eastAsia="zh-CN"/>
        </w:rPr>
        <w:t>Document for:</w:t>
      </w:r>
      <w:r w:rsidRPr="00CC3091">
        <w:rPr>
          <w:b/>
          <w:kern w:val="2"/>
          <w:lang w:eastAsia="zh-CN"/>
        </w:rPr>
        <w:tab/>
      </w:r>
      <w:r w:rsidR="001F7121" w:rsidRPr="00CC3091">
        <w:rPr>
          <w:b/>
          <w:kern w:val="2"/>
          <w:lang w:eastAsia="zh-CN"/>
        </w:rPr>
        <w:t>Discussion and decision</w:t>
      </w:r>
    </w:p>
    <w:p w:rsidR="009C0564" w:rsidRPr="00CC3091" w:rsidRDefault="009C0564" w:rsidP="00CC3091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CC3091" w:rsidRDefault="009C0564">
      <w:pPr>
        <w:pStyle w:val="Heading1"/>
      </w:pPr>
      <w:bookmarkStart w:id="0" w:name="_Ref124589705"/>
      <w:bookmarkStart w:id="1" w:name="_Ref129681862"/>
      <w:r w:rsidRPr="00CC3091">
        <w:t>Introduction</w:t>
      </w:r>
      <w:bookmarkEnd w:id="0"/>
      <w:bookmarkEnd w:id="1"/>
    </w:p>
    <w:p w:rsidR="00145FD2" w:rsidRPr="00CC3091" w:rsidRDefault="0042752E" w:rsidP="00145FD2">
      <w:pPr>
        <w:rPr>
          <w:kern w:val="2"/>
          <w:lang w:eastAsia="zh-CN"/>
        </w:rPr>
      </w:pPr>
      <w:r w:rsidRPr="00CC3091">
        <w:rPr>
          <w:rFonts w:hint="eastAsia"/>
          <w:szCs w:val="20"/>
          <w:lang w:eastAsia="zh-CN"/>
        </w:rPr>
        <w:t>At</w:t>
      </w:r>
      <w:r w:rsidR="00827373" w:rsidRPr="00CC3091">
        <w:rPr>
          <w:rFonts w:hint="eastAsia"/>
          <w:szCs w:val="20"/>
          <w:lang w:eastAsia="zh-CN"/>
        </w:rPr>
        <w:t xml:space="preserve"> previous</w:t>
      </w:r>
      <w:r w:rsidRPr="00CC3091">
        <w:rPr>
          <w:rFonts w:hint="eastAsia"/>
          <w:szCs w:val="20"/>
          <w:lang w:eastAsia="zh-CN"/>
        </w:rPr>
        <w:t xml:space="preserve"> RAN1</w:t>
      </w:r>
      <w:r w:rsidR="00827373" w:rsidRPr="00CC3091">
        <w:rPr>
          <w:rFonts w:hint="eastAsia"/>
          <w:szCs w:val="20"/>
          <w:lang w:eastAsia="zh-CN"/>
        </w:rPr>
        <w:t xml:space="preserve"> </w:t>
      </w:r>
      <w:r w:rsidR="0013317C">
        <w:rPr>
          <w:rFonts w:hint="eastAsia"/>
          <w:szCs w:val="20"/>
          <w:lang w:eastAsia="zh-CN"/>
        </w:rPr>
        <w:t xml:space="preserve">meetings, a number of </w:t>
      </w:r>
      <w:r w:rsidR="00827373" w:rsidRPr="00CC3091">
        <w:rPr>
          <w:rFonts w:hint="eastAsia"/>
          <w:szCs w:val="20"/>
          <w:lang w:eastAsia="zh-CN"/>
        </w:rPr>
        <w:t xml:space="preserve">agreements related to NB-IoT DCI design were </w:t>
      </w:r>
      <w:r w:rsidRPr="00CC3091">
        <w:rPr>
          <w:rFonts w:hint="eastAsia"/>
          <w:szCs w:val="20"/>
          <w:lang w:eastAsia="zh-CN"/>
        </w:rPr>
        <w:t>reached</w:t>
      </w:r>
      <w:r w:rsidR="00827373" w:rsidRPr="00CC3091">
        <w:rPr>
          <w:rFonts w:hint="eastAsia"/>
          <w:szCs w:val="20"/>
          <w:lang w:eastAsia="zh-CN"/>
        </w:rPr>
        <w:t xml:space="preserve">. </w:t>
      </w:r>
      <w:r w:rsidR="00882D86" w:rsidRPr="00CC3091">
        <w:rPr>
          <w:rFonts w:hint="eastAsia"/>
          <w:szCs w:val="20"/>
          <w:lang w:eastAsia="zh-CN"/>
        </w:rPr>
        <w:t>Moreover, the CR of TS 36.212 related to NB-IoT DCI format was approved by email discussion, and new DCI formats N0, N1 and N2 are supported for NB-</w:t>
      </w:r>
      <w:proofErr w:type="spellStart"/>
      <w:r w:rsidR="00882D86" w:rsidRPr="00CC3091">
        <w:rPr>
          <w:rFonts w:hint="eastAsia"/>
          <w:szCs w:val="20"/>
          <w:lang w:eastAsia="zh-CN"/>
        </w:rPr>
        <w:t>IoT</w:t>
      </w:r>
      <w:proofErr w:type="spellEnd"/>
      <w:r w:rsidR="00882D86" w:rsidRPr="00CC3091">
        <w:rPr>
          <w:rFonts w:hint="eastAsia"/>
          <w:szCs w:val="20"/>
          <w:lang w:eastAsia="zh-CN"/>
        </w:rPr>
        <w:t xml:space="preserve"> </w:t>
      </w:r>
      <w:r w:rsidR="00AD1571" w:rsidRPr="00CC3091">
        <w:rPr>
          <w:szCs w:val="20"/>
          <w:lang w:eastAsia="zh-CN"/>
        </w:rPr>
        <w:fldChar w:fldCharType="begin"/>
      </w:r>
      <w:r w:rsidR="00882D86" w:rsidRPr="00CC3091">
        <w:rPr>
          <w:szCs w:val="20"/>
          <w:lang w:eastAsia="zh-CN"/>
        </w:rPr>
        <w:instrText xml:space="preserve"> </w:instrText>
      </w:r>
      <w:r w:rsidR="00882D86" w:rsidRPr="00CC3091">
        <w:rPr>
          <w:rFonts w:hint="eastAsia"/>
          <w:szCs w:val="20"/>
          <w:lang w:eastAsia="zh-CN"/>
        </w:rPr>
        <w:instrText>REF _Ref445797745 \r \h</w:instrText>
      </w:r>
      <w:r w:rsidR="00882D86" w:rsidRPr="00CC3091">
        <w:rPr>
          <w:szCs w:val="20"/>
          <w:lang w:eastAsia="zh-CN"/>
        </w:rPr>
        <w:instrText xml:space="preserve"> </w:instrText>
      </w:r>
      <w:r w:rsidR="00AD1571" w:rsidRPr="00CC3091">
        <w:rPr>
          <w:szCs w:val="20"/>
          <w:lang w:eastAsia="zh-CN"/>
        </w:rPr>
      </w:r>
      <w:r w:rsidR="00AD1571" w:rsidRPr="00CC3091">
        <w:rPr>
          <w:szCs w:val="20"/>
          <w:lang w:eastAsia="zh-CN"/>
        </w:rPr>
        <w:fldChar w:fldCharType="separate"/>
      </w:r>
      <w:r w:rsidR="00BE24B8">
        <w:rPr>
          <w:szCs w:val="20"/>
          <w:lang w:eastAsia="zh-CN"/>
        </w:rPr>
        <w:t>[1]</w:t>
      </w:r>
      <w:r w:rsidR="00AD1571" w:rsidRPr="00CC3091">
        <w:rPr>
          <w:szCs w:val="20"/>
          <w:lang w:eastAsia="zh-CN"/>
        </w:rPr>
        <w:fldChar w:fldCharType="end"/>
      </w:r>
      <w:r w:rsidR="00882D86" w:rsidRPr="00CC3091">
        <w:rPr>
          <w:rFonts w:hint="eastAsia"/>
          <w:szCs w:val="20"/>
          <w:lang w:eastAsia="zh-CN"/>
        </w:rPr>
        <w:t>.</w:t>
      </w:r>
    </w:p>
    <w:p w:rsidR="00827373" w:rsidRPr="00CC3091" w:rsidRDefault="00827373" w:rsidP="00827373">
      <w:pPr>
        <w:rPr>
          <w:szCs w:val="20"/>
          <w:lang w:eastAsia="zh-CN"/>
        </w:rPr>
      </w:pPr>
      <w:r w:rsidRPr="00CC3091">
        <w:rPr>
          <w:rFonts w:hint="eastAsia"/>
          <w:szCs w:val="20"/>
          <w:lang w:eastAsia="zh-CN"/>
        </w:rPr>
        <w:t xml:space="preserve">In this contribution, </w:t>
      </w:r>
      <w:r w:rsidR="0013317C">
        <w:rPr>
          <w:rFonts w:hint="eastAsia"/>
          <w:szCs w:val="20"/>
          <w:lang w:eastAsia="zh-CN"/>
        </w:rPr>
        <w:t>summarization</w:t>
      </w:r>
      <w:r w:rsidR="0056310D">
        <w:rPr>
          <w:rFonts w:hint="eastAsia"/>
          <w:szCs w:val="20"/>
          <w:lang w:eastAsia="zh-CN"/>
        </w:rPr>
        <w:t>s</w:t>
      </w:r>
      <w:r w:rsidR="0013317C">
        <w:rPr>
          <w:rFonts w:hint="eastAsia"/>
          <w:szCs w:val="20"/>
          <w:lang w:eastAsia="zh-CN"/>
        </w:rPr>
        <w:t xml:space="preserve"> of the DCI designs </w:t>
      </w:r>
      <w:r w:rsidR="0056310D">
        <w:rPr>
          <w:rFonts w:hint="eastAsia"/>
          <w:szCs w:val="20"/>
          <w:lang w:eastAsia="zh-CN"/>
        </w:rPr>
        <w:t>are</w:t>
      </w:r>
      <w:r w:rsidR="0013317C">
        <w:rPr>
          <w:rFonts w:hint="eastAsia"/>
          <w:szCs w:val="20"/>
          <w:lang w:eastAsia="zh-CN"/>
        </w:rPr>
        <w:t xml:space="preserve"> provided to facilitate the further</w:t>
      </w:r>
      <w:r w:rsidR="00093C23">
        <w:rPr>
          <w:rFonts w:hint="eastAsia"/>
          <w:szCs w:val="20"/>
          <w:lang w:eastAsia="zh-CN"/>
        </w:rPr>
        <w:t xml:space="preserve"> specification progress</w:t>
      </w:r>
      <w:r w:rsidR="0013317C">
        <w:rPr>
          <w:rFonts w:hint="eastAsia"/>
          <w:szCs w:val="20"/>
          <w:lang w:eastAsia="zh-CN"/>
        </w:rPr>
        <w:t xml:space="preserve">. The remaining issues for the DCI design are discussed also. </w:t>
      </w:r>
    </w:p>
    <w:p w:rsidR="004032FB" w:rsidRPr="00CC3091" w:rsidRDefault="00E427C8" w:rsidP="004032FB">
      <w:pPr>
        <w:pStyle w:val="Heading1"/>
        <w:rPr>
          <w:iCs/>
          <w:szCs w:val="20"/>
          <w:lang w:eastAsia="zh-CN"/>
        </w:rPr>
      </w:pPr>
      <w:r w:rsidRPr="00CC3091">
        <w:rPr>
          <w:rFonts w:hint="eastAsia"/>
          <w:iCs/>
          <w:szCs w:val="20"/>
          <w:lang w:eastAsia="zh-CN"/>
        </w:rPr>
        <w:t>DCI format N0</w:t>
      </w:r>
    </w:p>
    <w:p w:rsidR="00E427C8" w:rsidRPr="00CC3091" w:rsidRDefault="00E427C8" w:rsidP="00E427C8">
      <w:pPr>
        <w:rPr>
          <w:lang w:eastAsia="zh-CN"/>
        </w:rPr>
      </w:pPr>
      <w:r w:rsidRPr="00CC3091">
        <w:rPr>
          <w:rFonts w:hint="eastAsia"/>
          <w:lang w:eastAsia="zh-CN"/>
        </w:rPr>
        <w:t xml:space="preserve">In [1], the following fields of </w:t>
      </w:r>
      <w:r w:rsidRPr="00CC3091">
        <w:t xml:space="preserve">DCI format </w:t>
      </w:r>
      <w:r w:rsidRPr="00CC3091">
        <w:rPr>
          <w:rFonts w:hint="eastAsia"/>
          <w:lang w:eastAsia="zh-CN"/>
        </w:rPr>
        <w:t>N0 were agreed</w:t>
      </w:r>
      <w:r w:rsidRPr="00CC3091">
        <w:t>:</w:t>
      </w:r>
    </w:p>
    <w:p w:rsidR="00E427C8" w:rsidRPr="00CC3091" w:rsidRDefault="00E427C8" w:rsidP="00E427C8">
      <w:pPr>
        <w:pStyle w:val="B1"/>
        <w:rPr>
          <w:i/>
          <w:lang w:eastAsia="zh-CN"/>
        </w:rPr>
      </w:pPr>
      <w:r w:rsidRPr="00CC3091">
        <w:rPr>
          <w:i/>
        </w:rPr>
        <w:t>- Flag for format</w:t>
      </w:r>
      <w:r w:rsidRPr="00CC3091">
        <w:rPr>
          <w:rFonts w:hint="eastAsia"/>
          <w:i/>
          <w:lang w:eastAsia="zh-CN"/>
        </w:rPr>
        <w:t xml:space="preserve"> N</w:t>
      </w:r>
      <w:r w:rsidRPr="00CC3091">
        <w:rPr>
          <w:i/>
        </w:rPr>
        <w:t>0/format</w:t>
      </w:r>
      <w:r w:rsidRPr="00CC3091">
        <w:rPr>
          <w:rFonts w:hint="eastAsia"/>
          <w:i/>
          <w:lang w:eastAsia="zh-CN"/>
        </w:rPr>
        <w:t xml:space="preserve"> N</w:t>
      </w:r>
      <w:r w:rsidRPr="00CC3091">
        <w:rPr>
          <w:i/>
        </w:rPr>
        <w:t xml:space="preserve">1 differentiation – 1 bit, where value 0 indicates format </w:t>
      </w:r>
      <w:r w:rsidRPr="00CC3091">
        <w:rPr>
          <w:rFonts w:hint="eastAsia"/>
          <w:i/>
          <w:lang w:eastAsia="zh-CN"/>
        </w:rPr>
        <w:t>N</w:t>
      </w:r>
      <w:r w:rsidRPr="00CC3091">
        <w:rPr>
          <w:i/>
        </w:rPr>
        <w:t xml:space="preserve">0 and value 1 indicates format </w:t>
      </w:r>
      <w:r w:rsidRPr="00CC3091">
        <w:rPr>
          <w:rFonts w:hint="eastAsia"/>
          <w:i/>
          <w:lang w:eastAsia="zh-CN"/>
        </w:rPr>
        <w:t>N</w:t>
      </w:r>
      <w:r w:rsidRPr="00CC3091">
        <w:rPr>
          <w:i/>
        </w:rPr>
        <w:t>1</w:t>
      </w:r>
    </w:p>
    <w:p w:rsidR="00E427C8" w:rsidRPr="00CC3091" w:rsidRDefault="00E427C8" w:rsidP="00E427C8">
      <w:pPr>
        <w:pStyle w:val="B1"/>
        <w:rPr>
          <w:i/>
          <w:lang w:eastAsia="zh-CN"/>
        </w:rPr>
      </w:pPr>
      <w:r w:rsidRPr="00CC3091">
        <w:rPr>
          <w:i/>
        </w:rPr>
        <w:t xml:space="preserve">- </w:t>
      </w:r>
      <w:r w:rsidRPr="00CC3091">
        <w:rPr>
          <w:rFonts w:hint="eastAsia"/>
          <w:i/>
          <w:lang w:eastAsia="zh-CN"/>
        </w:rPr>
        <w:t>Subcarrier indication</w:t>
      </w:r>
      <w:r w:rsidRPr="00CC3091">
        <w:rPr>
          <w:i/>
        </w:rPr>
        <w:t xml:space="preserve"> – </w:t>
      </w:r>
      <w:r w:rsidRPr="00CC3091">
        <w:rPr>
          <w:rFonts w:hint="eastAsia"/>
          <w:i/>
          <w:lang w:eastAsia="zh-CN"/>
        </w:rPr>
        <w:t>[x]</w:t>
      </w:r>
      <w:r w:rsidRPr="00CC3091">
        <w:rPr>
          <w:i/>
        </w:rPr>
        <w:t xml:space="preserve"> bit</w:t>
      </w:r>
      <w:r w:rsidRPr="00CC3091">
        <w:rPr>
          <w:rFonts w:hint="eastAsia"/>
          <w:i/>
          <w:lang w:eastAsia="zh-CN"/>
        </w:rPr>
        <w:t>s</w:t>
      </w:r>
    </w:p>
    <w:p w:rsidR="00E427C8" w:rsidRPr="00CC3091" w:rsidRDefault="00E427C8" w:rsidP="00E427C8">
      <w:pPr>
        <w:pStyle w:val="B1"/>
        <w:rPr>
          <w:i/>
          <w:lang w:eastAsia="zh-CN"/>
        </w:rPr>
      </w:pPr>
      <w:r w:rsidRPr="00CC3091">
        <w:rPr>
          <w:i/>
        </w:rPr>
        <w:t>- Resource assignment –</w:t>
      </w:r>
      <w:r w:rsidRPr="00CC3091">
        <w:rPr>
          <w:rFonts w:hint="eastAsia"/>
          <w:i/>
          <w:lang w:eastAsia="zh-CN"/>
        </w:rPr>
        <w:t xml:space="preserve"> [x] </w:t>
      </w:r>
      <w:r w:rsidRPr="00CC3091">
        <w:rPr>
          <w:i/>
        </w:rPr>
        <w:t>bits</w:t>
      </w:r>
    </w:p>
    <w:p w:rsidR="00E427C8" w:rsidRPr="00CC3091" w:rsidRDefault="00E427C8" w:rsidP="00E427C8">
      <w:pPr>
        <w:pStyle w:val="B1"/>
        <w:rPr>
          <w:i/>
          <w:lang w:eastAsia="zh-CN"/>
        </w:rPr>
      </w:pPr>
      <w:r w:rsidRPr="00CC3091">
        <w:rPr>
          <w:i/>
        </w:rPr>
        <w:t xml:space="preserve">- </w:t>
      </w:r>
      <w:r w:rsidRPr="00CC3091">
        <w:rPr>
          <w:rFonts w:hint="eastAsia"/>
          <w:i/>
          <w:lang w:eastAsia="zh-CN"/>
        </w:rPr>
        <w:t>Scheduling delay</w:t>
      </w:r>
      <w:r w:rsidRPr="00CC3091">
        <w:rPr>
          <w:i/>
        </w:rPr>
        <w:t xml:space="preserve"> – </w:t>
      </w:r>
      <w:r w:rsidRPr="00CC3091">
        <w:rPr>
          <w:rFonts w:hint="eastAsia"/>
          <w:i/>
          <w:lang w:eastAsia="zh-CN"/>
        </w:rPr>
        <w:t>[x]</w:t>
      </w:r>
      <w:r w:rsidRPr="00CC3091">
        <w:rPr>
          <w:i/>
        </w:rPr>
        <w:t xml:space="preserve"> bit</w:t>
      </w:r>
      <w:r w:rsidRPr="00CC3091">
        <w:rPr>
          <w:rFonts w:hint="eastAsia"/>
          <w:i/>
          <w:lang w:eastAsia="zh-CN"/>
        </w:rPr>
        <w:t>s</w:t>
      </w:r>
    </w:p>
    <w:p w:rsidR="00E427C8" w:rsidRPr="00CC3091" w:rsidRDefault="00E427C8" w:rsidP="00E427C8">
      <w:pPr>
        <w:pStyle w:val="B1"/>
        <w:rPr>
          <w:i/>
        </w:rPr>
      </w:pPr>
      <w:r w:rsidRPr="00CC3091">
        <w:rPr>
          <w:i/>
        </w:rPr>
        <w:t xml:space="preserve">- Modulation and coding scheme and redundancy version – </w:t>
      </w:r>
      <w:r w:rsidRPr="00CC3091">
        <w:rPr>
          <w:rFonts w:hint="eastAsia"/>
          <w:i/>
          <w:lang w:eastAsia="zh-CN"/>
        </w:rPr>
        <w:t xml:space="preserve">[x] </w:t>
      </w:r>
      <w:r w:rsidRPr="00CC3091">
        <w:rPr>
          <w:i/>
        </w:rPr>
        <w:t xml:space="preserve">bits </w:t>
      </w:r>
    </w:p>
    <w:p w:rsidR="00E427C8" w:rsidRPr="00CC3091" w:rsidRDefault="00E427C8" w:rsidP="00E427C8">
      <w:pPr>
        <w:pStyle w:val="B1"/>
        <w:rPr>
          <w:i/>
        </w:rPr>
      </w:pPr>
      <w:r w:rsidRPr="00CC3091">
        <w:rPr>
          <w:i/>
        </w:rPr>
        <w:t>- R</w:t>
      </w:r>
      <w:r w:rsidRPr="00CC3091">
        <w:rPr>
          <w:rFonts w:hint="eastAsia"/>
          <w:i/>
          <w:lang w:eastAsia="zh-CN"/>
        </w:rPr>
        <w:t xml:space="preserve">epetition number </w:t>
      </w:r>
      <w:r w:rsidRPr="00CC3091">
        <w:rPr>
          <w:i/>
        </w:rPr>
        <w:t xml:space="preserve">– </w:t>
      </w:r>
      <w:r w:rsidRPr="00CC3091">
        <w:rPr>
          <w:rFonts w:hint="eastAsia"/>
          <w:i/>
          <w:lang w:eastAsia="zh-CN"/>
        </w:rPr>
        <w:t xml:space="preserve">[x] </w:t>
      </w:r>
      <w:r w:rsidRPr="00CC3091">
        <w:rPr>
          <w:i/>
        </w:rPr>
        <w:t xml:space="preserve">bits </w:t>
      </w:r>
    </w:p>
    <w:p w:rsidR="00E427C8" w:rsidRPr="00CC3091" w:rsidRDefault="00E427C8" w:rsidP="00E427C8">
      <w:pPr>
        <w:pStyle w:val="B1"/>
        <w:rPr>
          <w:i/>
          <w:lang w:eastAsia="zh-CN"/>
        </w:rPr>
      </w:pPr>
      <w:r w:rsidRPr="00CC3091">
        <w:rPr>
          <w:i/>
        </w:rPr>
        <w:t>- New data indicator – 1 bit</w:t>
      </w:r>
    </w:p>
    <w:p w:rsidR="00E427C8" w:rsidRPr="00CC3091" w:rsidRDefault="00E427C8" w:rsidP="00E427C8">
      <w:pPr>
        <w:pStyle w:val="B1"/>
        <w:rPr>
          <w:rFonts w:eastAsia="SimSun"/>
          <w:i/>
          <w:lang w:eastAsia="zh-CN"/>
        </w:rPr>
      </w:pPr>
      <w:r w:rsidRPr="00CC3091">
        <w:rPr>
          <w:i/>
        </w:rPr>
        <w:t xml:space="preserve">- </w:t>
      </w:r>
      <w:r w:rsidRPr="00CC3091">
        <w:rPr>
          <w:rFonts w:hint="eastAsia"/>
          <w:i/>
          <w:lang w:eastAsia="zh-CN"/>
        </w:rPr>
        <w:t xml:space="preserve">DCI subframe repetition number </w:t>
      </w:r>
      <w:r w:rsidRPr="00CC3091">
        <w:rPr>
          <w:i/>
        </w:rPr>
        <w:t xml:space="preserve">– </w:t>
      </w:r>
      <w:r w:rsidRPr="00CC3091">
        <w:rPr>
          <w:rFonts w:hint="eastAsia"/>
          <w:i/>
          <w:lang w:eastAsia="zh-CN"/>
        </w:rPr>
        <w:t>[x]</w:t>
      </w:r>
      <w:r w:rsidRPr="00CC3091">
        <w:rPr>
          <w:i/>
        </w:rPr>
        <w:t xml:space="preserve"> bit</w:t>
      </w:r>
      <w:r w:rsidRPr="00CC3091">
        <w:rPr>
          <w:rFonts w:hint="eastAsia"/>
          <w:i/>
          <w:lang w:eastAsia="zh-CN"/>
        </w:rPr>
        <w:t>s</w:t>
      </w:r>
    </w:p>
    <w:p w:rsidR="00E427C8" w:rsidRPr="00CC3091" w:rsidRDefault="00E427C8" w:rsidP="00E427C8">
      <w:pPr>
        <w:pStyle w:val="B1"/>
        <w:rPr>
          <w:i/>
          <w:lang w:eastAsia="zh-CN"/>
        </w:rPr>
      </w:pPr>
      <w:r w:rsidRPr="00CC3091">
        <w:rPr>
          <w:rFonts w:hint="eastAsia"/>
          <w:i/>
          <w:highlight w:val="yellow"/>
          <w:lang w:eastAsia="zh-CN"/>
        </w:rPr>
        <w:t>[New field(s) can be added if needed]</w:t>
      </w:r>
      <w:r w:rsidRPr="00CC3091">
        <w:rPr>
          <w:rFonts w:hint="eastAsia"/>
          <w:i/>
          <w:lang w:eastAsia="zh-CN"/>
        </w:rPr>
        <w:t xml:space="preserve"> </w:t>
      </w:r>
    </w:p>
    <w:p w:rsidR="00E427C8" w:rsidRPr="00CC3091" w:rsidRDefault="00E427C8" w:rsidP="00145FD2">
      <w:pPr>
        <w:rPr>
          <w:lang w:eastAsia="zh-CN"/>
        </w:rPr>
      </w:pPr>
      <w:r w:rsidRPr="00CC3091">
        <w:rPr>
          <w:rFonts w:hint="eastAsia"/>
          <w:lang w:eastAsia="zh-CN"/>
        </w:rPr>
        <w:t xml:space="preserve">In the following, </w:t>
      </w:r>
      <w:r w:rsidR="0056310D">
        <w:rPr>
          <w:rFonts w:hint="eastAsia"/>
          <w:lang w:eastAsia="zh-CN"/>
        </w:rPr>
        <w:t xml:space="preserve">the </w:t>
      </w:r>
      <w:r w:rsidR="00B1527D" w:rsidRPr="00CC3091">
        <w:rPr>
          <w:rFonts w:hint="eastAsia"/>
          <w:lang w:eastAsia="zh-CN"/>
        </w:rPr>
        <w:t>field</w:t>
      </w:r>
      <w:r w:rsidR="0056310D">
        <w:rPr>
          <w:rFonts w:hint="eastAsia"/>
          <w:lang w:eastAsia="zh-CN"/>
        </w:rPr>
        <w:t xml:space="preserve"> sizes for</w:t>
      </w:r>
      <w:r w:rsidR="00B1527D" w:rsidRPr="00CC3091">
        <w:rPr>
          <w:rFonts w:hint="eastAsia"/>
          <w:lang w:eastAsia="zh-CN"/>
        </w:rPr>
        <w:t xml:space="preserve"> DCI format N0 are </w:t>
      </w:r>
      <w:r w:rsidR="0056310D">
        <w:rPr>
          <w:rFonts w:hint="eastAsia"/>
          <w:lang w:eastAsia="zh-CN"/>
        </w:rPr>
        <w:t>discussed</w:t>
      </w:r>
      <w:r w:rsidR="00B1527D" w:rsidRPr="00CC3091">
        <w:rPr>
          <w:rFonts w:hint="eastAsia"/>
          <w:lang w:eastAsia="zh-CN"/>
        </w:rPr>
        <w:t xml:space="preserve">. </w:t>
      </w:r>
    </w:p>
    <w:p w:rsidR="00900B12" w:rsidRPr="00CC3091" w:rsidRDefault="00F62137" w:rsidP="002D656A">
      <w:pPr>
        <w:numPr>
          <w:ilvl w:val="0"/>
          <w:numId w:val="7"/>
        </w:numPr>
        <w:ind w:leftChars="-9" w:left="400"/>
        <w:rPr>
          <w:lang w:eastAsia="zh-CN"/>
        </w:rPr>
      </w:pPr>
      <w:r w:rsidRPr="00CC3091">
        <w:rPr>
          <w:rFonts w:hint="eastAsia"/>
          <w:b/>
          <w:lang w:eastAsia="zh-CN"/>
        </w:rPr>
        <w:t>Subcarrier indication</w:t>
      </w:r>
      <w:r w:rsidRPr="00CC3091">
        <w:rPr>
          <w:rFonts w:hint="eastAsia"/>
          <w:lang w:eastAsia="zh-CN"/>
        </w:rPr>
        <w:t xml:space="preserve">: </w:t>
      </w:r>
      <w:r w:rsidR="00B27809">
        <w:rPr>
          <w:rFonts w:hint="eastAsia"/>
          <w:lang w:eastAsia="zh-CN"/>
        </w:rPr>
        <w:t>6</w:t>
      </w:r>
      <w:r w:rsidR="00E260D7" w:rsidRPr="00CC3091">
        <w:rPr>
          <w:rFonts w:hint="eastAsia"/>
          <w:lang w:eastAsia="zh-CN"/>
        </w:rPr>
        <w:t xml:space="preserve"> </w:t>
      </w:r>
      <w:r w:rsidRPr="00CC3091">
        <w:rPr>
          <w:rFonts w:hint="eastAsia"/>
          <w:lang w:eastAsia="zh-CN"/>
        </w:rPr>
        <w:t>bits</w:t>
      </w:r>
    </w:p>
    <w:p w:rsidR="005F0013" w:rsidRPr="00CC3091" w:rsidRDefault="00B27809" w:rsidP="00B27809">
      <w:pPr>
        <w:rPr>
          <w:lang w:eastAsia="zh-CN"/>
        </w:rPr>
      </w:pPr>
      <w:r>
        <w:rPr>
          <w:rFonts w:hint="eastAsia"/>
          <w:lang w:eastAsia="zh-CN"/>
        </w:rPr>
        <w:t>In total 6 bits are required to indicate the subcarrier(s) allocated for the N</w:t>
      </w:r>
      <w:r w:rsidR="0036491A">
        <w:rPr>
          <w:rFonts w:hint="eastAsia"/>
          <w:lang w:eastAsia="zh-CN"/>
        </w:rPr>
        <w:t>B-</w:t>
      </w:r>
      <w:r>
        <w:rPr>
          <w:rFonts w:hint="eastAsia"/>
          <w:lang w:eastAsia="zh-CN"/>
        </w:rPr>
        <w:t>PUSCH transmission according to the following agreements made at RAN1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Adhoc</w:t>
      </w:r>
      <w:proofErr w:type="spellEnd"/>
      <w:r>
        <w:rPr>
          <w:rFonts w:hint="eastAsia"/>
          <w:lang w:eastAsia="zh-CN"/>
        </w:rPr>
        <w:t xml:space="preserve"> #2 meeting:</w:t>
      </w:r>
    </w:p>
    <w:p w:rsidR="00B27809" w:rsidRPr="00B27809" w:rsidRDefault="00B27809" w:rsidP="00330115">
      <w:p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val="en-GB" w:eastAsia="ja-JP"/>
        </w:rPr>
      </w:pPr>
      <w:r w:rsidRPr="00B27809">
        <w:rPr>
          <w:rFonts w:ascii="Times" w:eastAsia="MS Mincho" w:hAnsi="Times" w:hint="eastAsia"/>
          <w:i/>
          <w:highlight w:val="green"/>
          <w:lang w:val="en-GB" w:eastAsia="ja-JP"/>
        </w:rPr>
        <w:t>Agreements:</w:t>
      </w:r>
    </w:p>
    <w:p w:rsidR="00B27809" w:rsidRPr="00B27809" w:rsidRDefault="00B27809" w:rsidP="002D656A">
      <w:pPr>
        <w:numPr>
          <w:ilvl w:val="0"/>
          <w:numId w:val="9"/>
        </w:numPr>
        <w:autoSpaceDE/>
        <w:autoSpaceDN/>
        <w:adjustRightInd/>
        <w:snapToGrid/>
        <w:spacing w:after="0"/>
        <w:ind w:leftChars="164" w:left="721"/>
        <w:jc w:val="left"/>
        <w:rPr>
          <w:rFonts w:ascii="Times" w:eastAsia="Batang" w:hAnsi="Times"/>
          <w:i/>
          <w:kern w:val="2"/>
          <w:lang w:val="en-GB" w:eastAsia="zh-CN"/>
        </w:rPr>
      </w:pPr>
      <w:r w:rsidRPr="00B27809">
        <w:rPr>
          <w:rFonts w:ascii="Times" w:eastAsia="Batang" w:hAnsi="Times" w:hint="eastAsia"/>
          <w:i/>
          <w:kern w:val="2"/>
          <w:lang w:val="en-GB" w:eastAsia="zh-CN"/>
        </w:rPr>
        <w:t>5 bits in UL grant are used to jointly indicate the subcarrier number and starting subcarrier for NB-PUSCH transmission with 15 kHz subcarrier spacing. T</w:t>
      </w:r>
      <w:r w:rsidRPr="00B27809">
        <w:rPr>
          <w:rFonts w:ascii="Times" w:eastAsia="Batang" w:hAnsi="Times"/>
          <w:i/>
          <w:kern w:val="2"/>
          <w:lang w:val="en-GB" w:eastAsia="zh-CN"/>
        </w:rPr>
        <w:t>he total number of valid NB-PUSCH allocations for {12, 6, 3, 1} tone transmission formats and 15 kHz numerology is the sum of</w:t>
      </w:r>
    </w:p>
    <w:p w:rsidR="00B27809" w:rsidRPr="00B27809" w:rsidRDefault="00B27809" w:rsidP="002D656A">
      <w:pPr>
        <w:numPr>
          <w:ilvl w:val="1"/>
          <w:numId w:val="10"/>
        </w:numPr>
        <w:autoSpaceDE/>
        <w:autoSpaceDN/>
        <w:adjustRightInd/>
        <w:snapToGrid/>
        <w:spacing w:after="0"/>
        <w:ind w:leftChars="491"/>
        <w:jc w:val="left"/>
        <w:rPr>
          <w:rFonts w:ascii="Times" w:eastAsia="Batang" w:hAnsi="Times"/>
          <w:i/>
          <w:kern w:val="2"/>
          <w:lang w:val="en-GB" w:eastAsia="zh-CN"/>
        </w:rPr>
      </w:pPr>
      <w:r w:rsidRPr="00B27809">
        <w:rPr>
          <w:rFonts w:ascii="Times" w:eastAsia="Batang" w:hAnsi="Times"/>
          <w:i/>
          <w:kern w:val="2"/>
          <w:lang w:val="en-GB" w:eastAsia="zh-CN"/>
        </w:rPr>
        <w:t>One allocation of all 12 tones: {0, 1, 2, 3, 4, 5, 6, 7, 8, 9, 10, 11, 12}</w:t>
      </w:r>
    </w:p>
    <w:p w:rsidR="00B27809" w:rsidRPr="00B27809" w:rsidRDefault="00B27809" w:rsidP="002D656A">
      <w:pPr>
        <w:numPr>
          <w:ilvl w:val="1"/>
          <w:numId w:val="10"/>
        </w:numPr>
        <w:autoSpaceDE/>
        <w:autoSpaceDN/>
        <w:adjustRightInd/>
        <w:snapToGrid/>
        <w:spacing w:after="0"/>
        <w:ind w:leftChars="491"/>
        <w:jc w:val="left"/>
        <w:rPr>
          <w:rFonts w:ascii="Times" w:eastAsia="Batang" w:hAnsi="Times"/>
          <w:i/>
          <w:kern w:val="2"/>
          <w:lang w:val="en-GB" w:eastAsia="zh-CN"/>
        </w:rPr>
      </w:pPr>
      <w:r w:rsidRPr="00B27809">
        <w:rPr>
          <w:rFonts w:ascii="Times" w:eastAsia="Batang" w:hAnsi="Times"/>
          <w:i/>
          <w:kern w:val="2"/>
          <w:lang w:val="en-GB" w:eastAsia="zh-CN"/>
        </w:rPr>
        <w:t>Two non-overlapping allocations of 6 tones: {0, 1, 2, 3, 4, 5} and {6, 7, 8, 9, 10, 11}</w:t>
      </w:r>
    </w:p>
    <w:p w:rsidR="00B27809" w:rsidRPr="00B27809" w:rsidRDefault="00B27809" w:rsidP="002D656A">
      <w:pPr>
        <w:numPr>
          <w:ilvl w:val="1"/>
          <w:numId w:val="10"/>
        </w:numPr>
        <w:autoSpaceDE/>
        <w:autoSpaceDN/>
        <w:adjustRightInd/>
        <w:snapToGrid/>
        <w:spacing w:after="0"/>
        <w:ind w:leftChars="491"/>
        <w:jc w:val="left"/>
        <w:rPr>
          <w:rFonts w:ascii="Times" w:eastAsia="Batang" w:hAnsi="Times"/>
          <w:i/>
          <w:kern w:val="2"/>
          <w:lang w:val="en-GB" w:eastAsia="zh-CN"/>
        </w:rPr>
      </w:pPr>
      <w:r w:rsidRPr="00B27809">
        <w:rPr>
          <w:rFonts w:ascii="Times" w:eastAsia="Batang" w:hAnsi="Times"/>
          <w:i/>
          <w:kern w:val="2"/>
          <w:lang w:val="en-GB" w:eastAsia="zh-CN"/>
        </w:rPr>
        <w:t>Four non-overlapping allocations of 3 tones: {0, 1, 2}, {3, 4, 5}, {6, 7, 8} and {9, 10, 11}</w:t>
      </w:r>
    </w:p>
    <w:p w:rsidR="00B27809" w:rsidRPr="00B27809" w:rsidRDefault="00B27809" w:rsidP="002D656A">
      <w:pPr>
        <w:numPr>
          <w:ilvl w:val="1"/>
          <w:numId w:val="10"/>
        </w:numPr>
        <w:autoSpaceDE/>
        <w:autoSpaceDN/>
        <w:adjustRightInd/>
        <w:snapToGrid/>
        <w:spacing w:after="0"/>
        <w:ind w:leftChars="491"/>
        <w:jc w:val="left"/>
        <w:rPr>
          <w:rFonts w:ascii="Times" w:eastAsia="Batang" w:hAnsi="Times"/>
          <w:i/>
          <w:kern w:val="2"/>
          <w:lang w:val="en-GB" w:eastAsia="zh-CN"/>
        </w:rPr>
      </w:pPr>
      <w:r w:rsidRPr="00B27809">
        <w:rPr>
          <w:rFonts w:ascii="Times" w:eastAsia="Batang" w:hAnsi="Times"/>
          <w:i/>
          <w:kern w:val="2"/>
          <w:lang w:val="en-GB" w:eastAsia="zh-CN"/>
        </w:rPr>
        <w:t>Twelve non-overlapping single-tone allocations: {0}, {1}, {2}, {3}, {4}, {5}, {6}, {7}, {8}, {9}, {10}, {11} and {12}</w:t>
      </w:r>
    </w:p>
    <w:p w:rsidR="00F62137" w:rsidRPr="00B27809" w:rsidRDefault="00B27809" w:rsidP="002D656A">
      <w:pPr>
        <w:numPr>
          <w:ilvl w:val="0"/>
          <w:numId w:val="9"/>
        </w:numPr>
        <w:autoSpaceDE/>
        <w:autoSpaceDN/>
        <w:adjustRightInd/>
        <w:snapToGrid/>
        <w:spacing w:after="0"/>
        <w:ind w:leftChars="164" w:left="721"/>
        <w:jc w:val="left"/>
        <w:rPr>
          <w:rFonts w:ascii="Times" w:eastAsia="Batang" w:hAnsi="Times"/>
          <w:i/>
          <w:kern w:val="2"/>
          <w:lang w:val="en-GB" w:eastAsia="zh-CN"/>
        </w:rPr>
      </w:pPr>
      <w:r w:rsidRPr="00B27809">
        <w:rPr>
          <w:rFonts w:ascii="Times" w:eastAsia="Batang" w:hAnsi="Times" w:hint="eastAsia"/>
          <w:i/>
          <w:kern w:val="2"/>
          <w:lang w:val="en-GB" w:eastAsia="zh-CN"/>
        </w:rPr>
        <w:t>6 bits in UL grant are used to indicate the subcarrier index for NB-PUSCH transmission with 3.75 kHz subcarrier spacing</w:t>
      </w:r>
      <w:r w:rsidRPr="00B27809">
        <w:rPr>
          <w:rFonts w:ascii="Times" w:eastAsia="Batang" w:hAnsi="Times"/>
          <w:i/>
          <w:kern w:val="2"/>
          <w:lang w:val="en-GB" w:eastAsia="zh-CN"/>
        </w:rPr>
        <w:t xml:space="preserve"> (48 non-overlapping single-tone allocations)</w:t>
      </w:r>
      <w:r w:rsidRPr="00B27809">
        <w:rPr>
          <w:rFonts w:ascii="Times" w:eastAsia="Batang" w:hAnsi="Times" w:hint="eastAsia"/>
          <w:i/>
          <w:kern w:val="2"/>
          <w:lang w:val="en-GB" w:eastAsia="zh-CN"/>
        </w:rPr>
        <w:t>.</w:t>
      </w:r>
    </w:p>
    <w:p w:rsidR="0071183B" w:rsidRPr="00473CE6" w:rsidRDefault="0071183B" w:rsidP="00473CE6">
      <w:pPr>
        <w:spacing w:before="120"/>
        <w:rPr>
          <w:lang w:eastAsia="zh-CN"/>
        </w:rPr>
      </w:pPr>
      <w:r>
        <w:rPr>
          <w:rFonts w:hint="eastAsia"/>
          <w:lang w:val="en-GB" w:eastAsia="zh-CN"/>
        </w:rPr>
        <w:lastRenderedPageBreak/>
        <w:t>As</w:t>
      </w:r>
      <w:r w:rsidRPr="0071183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DCI format </w:t>
      </w:r>
      <w:r w:rsidRPr="0071183B">
        <w:rPr>
          <w:rFonts w:hint="eastAsia"/>
          <w:lang w:eastAsia="zh-CN"/>
        </w:rPr>
        <w:t xml:space="preserve">N1 and </w:t>
      </w:r>
      <w:r>
        <w:rPr>
          <w:rFonts w:hint="eastAsia"/>
          <w:lang w:eastAsia="zh-CN"/>
        </w:rPr>
        <w:t xml:space="preserve">DCI format </w:t>
      </w:r>
      <w:r w:rsidRPr="0071183B">
        <w:rPr>
          <w:rFonts w:hint="eastAsia"/>
          <w:lang w:eastAsia="zh-CN"/>
        </w:rPr>
        <w:t xml:space="preserve">N0 </w:t>
      </w:r>
      <w:r>
        <w:rPr>
          <w:rFonts w:hint="eastAsia"/>
          <w:lang w:eastAsia="zh-CN"/>
        </w:rPr>
        <w:t xml:space="preserve">need to be </w:t>
      </w:r>
      <w:r w:rsidRPr="0071183B">
        <w:rPr>
          <w:rFonts w:hint="eastAsia"/>
          <w:lang w:eastAsia="zh-CN"/>
        </w:rPr>
        <w:t xml:space="preserve">size matched, it is </w:t>
      </w:r>
      <w:r>
        <w:rPr>
          <w:rFonts w:hint="eastAsia"/>
          <w:lang w:eastAsia="zh-CN"/>
        </w:rPr>
        <w:t>expected</w:t>
      </w:r>
      <w:r w:rsidRPr="0071183B">
        <w:rPr>
          <w:rFonts w:hint="eastAsia"/>
          <w:lang w:eastAsia="zh-CN"/>
        </w:rPr>
        <w:t xml:space="preserve"> to keep </w:t>
      </w:r>
      <w:r>
        <w:rPr>
          <w:rFonts w:hint="eastAsia"/>
          <w:lang w:eastAsia="zh-CN"/>
        </w:rPr>
        <w:t xml:space="preserve">the size of DCI format </w:t>
      </w:r>
      <w:r w:rsidRPr="0071183B">
        <w:rPr>
          <w:rFonts w:hint="eastAsia"/>
          <w:lang w:eastAsia="zh-CN"/>
        </w:rPr>
        <w:t>N0 constant so that the</w:t>
      </w:r>
      <w:r>
        <w:rPr>
          <w:rFonts w:hint="eastAsia"/>
          <w:lang w:eastAsia="zh-CN"/>
        </w:rPr>
        <w:t xml:space="preserve"> UEs do not have to test hypotheses on DCI payload size to get the scheduling information</w:t>
      </w:r>
      <w:r w:rsidRPr="0071183B">
        <w:rPr>
          <w:rFonts w:hint="eastAsia"/>
          <w:lang w:eastAsia="zh-CN"/>
        </w:rPr>
        <w:t xml:space="preserve"> for RAR. One</w:t>
      </w:r>
      <w:r>
        <w:rPr>
          <w:rFonts w:hint="eastAsia"/>
          <w:lang w:eastAsia="zh-CN"/>
        </w:rPr>
        <w:t xml:space="preserve"> easy</w:t>
      </w:r>
      <w:r w:rsidRPr="0071183B">
        <w:rPr>
          <w:rFonts w:hint="eastAsia"/>
          <w:lang w:eastAsia="zh-CN"/>
        </w:rPr>
        <w:t xml:space="preserve"> way </w:t>
      </w:r>
      <w:r w:rsidR="002B7E1E">
        <w:rPr>
          <w:lang w:eastAsia="zh-CN"/>
        </w:rPr>
        <w:t xml:space="preserve">in line with the agreement </w:t>
      </w:r>
      <w:r w:rsidRPr="0071183B">
        <w:rPr>
          <w:rFonts w:hint="eastAsia"/>
          <w:lang w:eastAsia="zh-CN"/>
        </w:rPr>
        <w:t>is</w:t>
      </w:r>
      <w:r w:rsidR="00473CE6">
        <w:rPr>
          <w:rFonts w:hint="eastAsia"/>
          <w:lang w:eastAsia="zh-CN"/>
        </w:rPr>
        <w:t xml:space="preserve"> to always set this</w:t>
      </w:r>
      <w:r w:rsidRPr="0071183B">
        <w:rPr>
          <w:rFonts w:hint="eastAsia"/>
          <w:lang w:eastAsia="zh-CN"/>
        </w:rPr>
        <w:t xml:space="preserve"> DCI field</w:t>
      </w:r>
      <w:r w:rsidR="00473CE6">
        <w:rPr>
          <w:rFonts w:hint="eastAsia"/>
          <w:lang w:eastAsia="zh-CN"/>
        </w:rPr>
        <w:t xml:space="preserve"> size to</w:t>
      </w:r>
      <w:r w:rsidRPr="0071183B">
        <w:rPr>
          <w:rFonts w:hint="eastAsia"/>
          <w:lang w:eastAsia="zh-CN"/>
        </w:rPr>
        <w:t xml:space="preserve"> 6 bits but 5</w:t>
      </w:r>
      <w:r w:rsidR="00473CE6">
        <w:rPr>
          <w:rFonts w:hint="eastAsia"/>
          <w:lang w:eastAsia="zh-CN"/>
        </w:rPr>
        <w:t xml:space="preserve"> bits </w:t>
      </w:r>
      <w:r w:rsidR="002B7E1E">
        <w:rPr>
          <w:lang w:eastAsia="zh-CN"/>
        </w:rPr>
        <w:t>are used</w:t>
      </w:r>
      <w:r w:rsidR="00473CE6">
        <w:rPr>
          <w:rFonts w:hint="eastAsia"/>
          <w:lang w:eastAsia="zh-CN"/>
        </w:rPr>
        <w:t xml:space="preserve"> when </w:t>
      </w:r>
      <w:proofErr w:type="gramStart"/>
      <w:r w:rsidR="00473CE6">
        <w:rPr>
          <w:rFonts w:hint="eastAsia"/>
          <w:lang w:eastAsia="zh-CN"/>
        </w:rPr>
        <w:t>15kHz</w:t>
      </w:r>
      <w:proofErr w:type="gramEnd"/>
      <w:r w:rsidR="00473CE6">
        <w:rPr>
          <w:rFonts w:hint="eastAsia"/>
          <w:lang w:eastAsia="zh-CN"/>
        </w:rPr>
        <w:t xml:space="preserve"> subcarrier spacing is configured</w:t>
      </w:r>
      <w:r w:rsidRPr="0071183B">
        <w:rPr>
          <w:rFonts w:hint="eastAsia"/>
          <w:lang w:eastAsia="zh-CN"/>
        </w:rPr>
        <w:t>.</w:t>
      </w:r>
    </w:p>
    <w:p w:rsidR="00937D7D" w:rsidRPr="00CC3091" w:rsidRDefault="00937D7D" w:rsidP="002D656A">
      <w:pPr>
        <w:numPr>
          <w:ilvl w:val="0"/>
          <w:numId w:val="7"/>
        </w:numPr>
        <w:spacing w:before="120"/>
        <w:ind w:leftChars="-9" w:left="400"/>
        <w:rPr>
          <w:b/>
          <w:lang w:eastAsia="zh-CN"/>
        </w:rPr>
      </w:pPr>
      <w:r w:rsidRPr="00CC3091">
        <w:rPr>
          <w:b/>
          <w:lang w:eastAsia="zh-CN"/>
        </w:rPr>
        <w:t>Resource assignment</w:t>
      </w:r>
      <w:r w:rsidR="00BC278A" w:rsidRPr="00CC3091">
        <w:rPr>
          <w:rFonts w:hint="eastAsia"/>
          <w:b/>
          <w:lang w:eastAsia="zh-CN"/>
        </w:rPr>
        <w:t xml:space="preserve">: </w:t>
      </w:r>
      <w:r w:rsidR="002909CE">
        <w:rPr>
          <w:rFonts w:hint="eastAsia"/>
          <w:lang w:eastAsia="zh-CN"/>
        </w:rPr>
        <w:t>3</w:t>
      </w:r>
      <w:r w:rsidR="00BC278A" w:rsidRPr="00B27809">
        <w:rPr>
          <w:rFonts w:hint="eastAsia"/>
          <w:lang w:eastAsia="zh-CN"/>
        </w:rPr>
        <w:t xml:space="preserve"> bits</w:t>
      </w:r>
    </w:p>
    <w:p w:rsidR="00D326F9" w:rsidRDefault="007E7C76" w:rsidP="0036491A">
      <w:pPr>
        <w:rPr>
          <w:lang w:eastAsia="zh-CN"/>
        </w:rPr>
      </w:pPr>
      <w:r w:rsidRPr="00CC3091">
        <w:rPr>
          <w:rFonts w:hint="eastAsia"/>
          <w:lang w:eastAsia="zh-CN"/>
        </w:rPr>
        <w:t xml:space="preserve">The resource assignment is used to indicate the </w:t>
      </w:r>
      <w:r w:rsidR="00012E6A" w:rsidRPr="00CC3091">
        <w:rPr>
          <w:rFonts w:hint="eastAsia"/>
          <w:lang w:eastAsia="zh-CN"/>
        </w:rPr>
        <w:t>TTI bundling size</w:t>
      </w:r>
      <w:r w:rsidR="002909CE">
        <w:rPr>
          <w:rFonts w:hint="eastAsia"/>
          <w:lang w:eastAsia="zh-CN"/>
        </w:rPr>
        <w:t xml:space="preserve"> of N</w:t>
      </w:r>
      <w:r w:rsidR="0036491A">
        <w:rPr>
          <w:rFonts w:hint="eastAsia"/>
          <w:lang w:eastAsia="zh-CN"/>
        </w:rPr>
        <w:t>B-</w:t>
      </w:r>
      <w:r w:rsidRPr="00CC3091">
        <w:rPr>
          <w:rFonts w:hint="eastAsia"/>
          <w:lang w:eastAsia="zh-CN"/>
        </w:rPr>
        <w:t xml:space="preserve">PUSCH transmission. </w:t>
      </w:r>
      <w:r w:rsidR="002909CE">
        <w:rPr>
          <w:rFonts w:hint="eastAsia"/>
          <w:lang w:eastAsia="zh-CN"/>
        </w:rPr>
        <w:t>The following agreement was made with respect to the resource assignment of N</w:t>
      </w:r>
      <w:r w:rsidR="0036491A">
        <w:rPr>
          <w:rFonts w:hint="eastAsia"/>
          <w:lang w:eastAsia="zh-CN"/>
        </w:rPr>
        <w:t>B-</w:t>
      </w:r>
      <w:r w:rsidR="002909CE">
        <w:rPr>
          <w:rFonts w:hint="eastAsia"/>
          <w:lang w:eastAsia="zh-CN"/>
        </w:rPr>
        <w:t>PUSCH:</w:t>
      </w:r>
    </w:p>
    <w:p w:rsidR="002909CE" w:rsidRPr="002909CE" w:rsidRDefault="002909CE" w:rsidP="002D656A">
      <w:pPr>
        <w:numPr>
          <w:ilvl w:val="0"/>
          <w:numId w:val="14"/>
        </w:numPr>
        <w:rPr>
          <w:i/>
          <w:lang w:eastAsia="zh-CN"/>
        </w:rPr>
      </w:pPr>
      <w:r w:rsidRPr="002909CE">
        <w:rPr>
          <w:rFonts w:ascii="Times" w:eastAsia="MS Mincho" w:hAnsi="Times" w:cs="Times"/>
          <w:i/>
          <w:iCs/>
          <w:lang w:eastAsia="ja-JP"/>
        </w:rPr>
        <w:t>N</w:t>
      </w:r>
      <w:r w:rsidRPr="002909CE">
        <w:rPr>
          <w:rFonts w:ascii="Times" w:eastAsia="MS Mincho" w:hAnsi="Times" w:cs="Times"/>
          <w:i/>
          <w:iCs/>
          <w:vertAlign w:val="subscript"/>
          <w:lang w:eastAsia="ja-JP"/>
        </w:rPr>
        <w:t>PRB</w:t>
      </w:r>
      <w:r w:rsidRPr="002909CE">
        <w:rPr>
          <w:rFonts w:ascii="Times" w:eastAsia="MS Mincho" w:hAnsi="Times" w:cs="Times"/>
          <w:i/>
          <w:iCs/>
          <w:lang w:eastAsia="ja-JP"/>
        </w:rPr>
        <w:t xml:space="preserve"> is 3 bits indication in DCI. N</w:t>
      </w:r>
      <w:r w:rsidRPr="002909CE">
        <w:rPr>
          <w:rFonts w:ascii="Times" w:eastAsia="MS Mincho" w:hAnsi="Times" w:cs="Times"/>
          <w:i/>
          <w:iCs/>
          <w:vertAlign w:val="subscript"/>
          <w:lang w:eastAsia="ja-JP"/>
        </w:rPr>
        <w:t>PRB</w:t>
      </w:r>
      <w:r w:rsidRPr="002909CE">
        <w:rPr>
          <w:rFonts w:ascii="Times" w:eastAsia="MS Mincho" w:hAnsi="Times" w:cs="Times"/>
          <w:i/>
          <w:iCs/>
          <w:lang w:eastAsia="ja-JP"/>
        </w:rPr>
        <w:t xml:space="preserve"> indicates the number of resource unit  </w:t>
      </w:r>
    </w:p>
    <w:p w:rsidR="005E5EB6" w:rsidRPr="00CC3091" w:rsidRDefault="007E7C76" w:rsidP="002D656A">
      <w:pPr>
        <w:numPr>
          <w:ilvl w:val="0"/>
          <w:numId w:val="7"/>
        </w:numPr>
        <w:spacing w:before="120"/>
        <w:ind w:leftChars="-9" w:left="400"/>
        <w:rPr>
          <w:b/>
          <w:lang w:eastAsia="zh-CN"/>
        </w:rPr>
      </w:pPr>
      <w:r w:rsidRPr="00CC3091">
        <w:rPr>
          <w:rFonts w:hint="eastAsia"/>
          <w:b/>
          <w:lang w:eastAsia="zh-CN"/>
        </w:rPr>
        <w:t>S</w:t>
      </w:r>
      <w:r w:rsidR="000D31F2" w:rsidRPr="00CC3091">
        <w:rPr>
          <w:rFonts w:hint="eastAsia"/>
          <w:b/>
          <w:lang w:eastAsia="zh-CN"/>
        </w:rPr>
        <w:t>cheduling delay</w:t>
      </w:r>
      <w:r w:rsidR="00BC278A" w:rsidRPr="00CC3091">
        <w:rPr>
          <w:rFonts w:hint="eastAsia"/>
          <w:b/>
          <w:lang w:eastAsia="zh-CN"/>
        </w:rPr>
        <w:t xml:space="preserve">: </w:t>
      </w:r>
      <w:r w:rsidR="0022787B">
        <w:rPr>
          <w:rFonts w:hint="eastAsia"/>
          <w:lang w:eastAsia="zh-CN"/>
        </w:rPr>
        <w:t>2</w:t>
      </w:r>
      <w:r w:rsidR="00BC278A" w:rsidRPr="002909CE">
        <w:rPr>
          <w:rFonts w:hint="eastAsia"/>
          <w:lang w:eastAsia="zh-CN"/>
        </w:rPr>
        <w:t xml:space="preserve"> bits</w:t>
      </w:r>
    </w:p>
    <w:p w:rsidR="00795245" w:rsidRDefault="0036491A" w:rsidP="0036491A">
      <w:pPr>
        <w:rPr>
          <w:lang w:eastAsia="zh-CN"/>
        </w:rPr>
      </w:pPr>
      <w:r>
        <w:rPr>
          <w:rFonts w:hint="eastAsia"/>
          <w:lang w:eastAsia="zh-CN"/>
        </w:rPr>
        <w:t>2 bits are required to indicate the scheduling delay of NB-PUSCH according to the following agreement:</w:t>
      </w:r>
    </w:p>
    <w:p w:rsidR="0036491A" w:rsidRPr="0036491A" w:rsidRDefault="0036491A" w:rsidP="00330115">
      <w:p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highlight w:val="green"/>
          <w:lang w:eastAsia="ja-JP"/>
        </w:rPr>
      </w:pPr>
      <w:r w:rsidRPr="0036491A">
        <w:rPr>
          <w:rFonts w:ascii="Times" w:eastAsia="MS Mincho" w:hAnsi="Times"/>
          <w:i/>
          <w:highlight w:val="green"/>
          <w:lang w:eastAsia="ja-JP"/>
        </w:rPr>
        <w:t>A</w:t>
      </w:r>
      <w:r w:rsidRPr="0036491A">
        <w:rPr>
          <w:rFonts w:ascii="Times" w:eastAsia="MS Mincho" w:hAnsi="Times" w:hint="eastAsia"/>
          <w:i/>
          <w:highlight w:val="green"/>
          <w:lang w:eastAsia="ja-JP"/>
        </w:rPr>
        <w:t>greement:</w:t>
      </w:r>
      <w:r w:rsidRPr="0036491A">
        <w:rPr>
          <w:rFonts w:ascii="Times" w:eastAsia="MS Mincho" w:hAnsi="Times"/>
          <w:i/>
          <w:lang w:eastAsia="ja-JP"/>
        </w:rPr>
        <w:t xml:space="preserve"> DCI content: </w:t>
      </w:r>
    </w:p>
    <w:p w:rsidR="0036491A" w:rsidRPr="0036491A" w:rsidRDefault="0036491A" w:rsidP="002D656A">
      <w:pPr>
        <w:numPr>
          <w:ilvl w:val="0"/>
          <w:numId w:val="11"/>
        </w:numPr>
        <w:autoSpaceDE/>
        <w:autoSpaceDN/>
        <w:adjustRightInd/>
        <w:snapToGrid/>
        <w:spacing w:after="0"/>
        <w:ind w:leftChars="164" w:left="721"/>
        <w:jc w:val="left"/>
        <w:rPr>
          <w:rFonts w:ascii="Times" w:eastAsia="MS Mincho" w:hAnsi="Times"/>
          <w:i/>
          <w:lang w:eastAsia="ja-JP"/>
        </w:rPr>
      </w:pPr>
      <w:r w:rsidRPr="0036491A">
        <w:rPr>
          <w:rFonts w:ascii="Times" w:eastAsia="MS Mincho" w:hAnsi="Times"/>
          <w:i/>
          <w:lang w:eastAsia="ja-JP"/>
        </w:rPr>
        <w:t>Scheduling delay between end of NB-PDCCH transmission and start of data transmission:</w:t>
      </w:r>
    </w:p>
    <w:p w:rsidR="0036491A" w:rsidRPr="0036491A" w:rsidRDefault="0036491A" w:rsidP="002D656A">
      <w:pPr>
        <w:numPr>
          <w:ilvl w:val="1"/>
          <w:numId w:val="11"/>
        </w:numPr>
        <w:autoSpaceDE/>
        <w:autoSpaceDN/>
        <w:adjustRightInd/>
        <w:snapToGrid/>
        <w:spacing w:after="0"/>
        <w:ind w:leftChars="491"/>
        <w:jc w:val="left"/>
        <w:rPr>
          <w:rFonts w:ascii="Times" w:eastAsia="MS Mincho" w:hAnsi="Times"/>
          <w:i/>
          <w:lang w:eastAsia="ja-JP"/>
        </w:rPr>
      </w:pPr>
      <w:r w:rsidRPr="0036491A">
        <w:rPr>
          <w:rFonts w:ascii="Times" w:eastAsia="MS Mincho" w:hAnsi="Times"/>
          <w:i/>
          <w:lang w:eastAsia="ja-JP"/>
        </w:rPr>
        <w:t>2 bits for NB-PUSCH</w:t>
      </w:r>
    </w:p>
    <w:p w:rsidR="00414393" w:rsidRDefault="00414393" w:rsidP="00414393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Specifically, the set of delay values could be determined according to </w:t>
      </w:r>
    </w:p>
    <w:p w:rsidR="008674DE" w:rsidRDefault="00AD1571" w:rsidP="008674DE">
      <w:pPr>
        <w:spacing w:before="120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∆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NB-PUSCH</m:t>
              </m:r>
            </m:sub>
          </m:sSub>
          <m:r>
            <w:rPr>
              <w:rFonts w:ascii="Cambria Math" w:hAnsi="Cambria Math"/>
              <w:lang w:eastAsia="zh-CN"/>
            </w:rPr>
            <m:t>=8+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N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4</m:t>
              </m:r>
            </m:den>
          </m:f>
          <m:r>
            <w:rPr>
              <w:rFonts w:ascii="Cambria Math" w:hAnsi="Cambria Math"/>
              <w:lang w:eastAsia="zh-CN"/>
            </w:rPr>
            <m:t>∙</m:t>
          </m:r>
          <m:func>
            <m:funcPr>
              <m:ctrlPr>
                <w:rPr>
                  <w:rFonts w:ascii="Cambria Math" w:hAnsi="Cambria Math"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max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NB-PDCCH</m:t>
                      </m:r>
                    </m:sup>
                  </m:sSubSup>
                  <m:r>
                    <w:rPr>
                      <w:rFonts w:ascii="Cambria Math" w:hAnsi="Cambria Math"/>
                      <w:lang w:eastAsia="zh-CN"/>
                    </w:rPr>
                    <m:t xml:space="preserve">,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max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NB-PUSCH</m:t>
                      </m:r>
                    </m:sup>
                  </m:sSubSup>
                </m:e>
              </m:d>
              <m:ctrlPr>
                <w:rPr>
                  <w:rFonts w:ascii="Cambria Math" w:hAnsi="Cambria Math"/>
                  <w:i/>
                  <w:lang w:eastAsia="zh-CN"/>
                </w:rPr>
              </m:ctrlPr>
            </m:e>
          </m:func>
          <m:r>
            <w:rPr>
              <w:rFonts w:ascii="Cambria Math" w:hAnsi="Cambria Math"/>
              <w:lang w:eastAsia="zh-CN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S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RU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, where </m:t>
          </m:r>
          <m:r>
            <w:rPr>
              <w:rFonts w:ascii="Cambria Math" w:hAnsi="Cambria Math"/>
              <w:lang w:eastAsia="zh-CN"/>
            </w:rPr>
            <m:t>N=0, 1, 2, 3</m:t>
          </m:r>
        </m:oMath>
      </m:oMathPara>
    </w:p>
    <w:p w:rsidR="008674DE" w:rsidRPr="00414393" w:rsidRDefault="008674DE" w:rsidP="008674DE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the unit of the delay value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∆</m:t>
            </m:r>
          </m:e>
          <m:sub>
            <m:r>
              <w:rPr>
                <w:rFonts w:ascii="Cambria Math" w:hAnsi="Cambria Math"/>
                <w:lang w:eastAsia="zh-CN"/>
              </w:rPr>
              <m:t>NB-PUSCH</m:t>
            </m:r>
          </m:sub>
        </m:sSub>
      </m:oMath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millisecond</w:t>
      </w:r>
      <w:r>
        <w:rPr>
          <w:rFonts w:hint="eastAsia"/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max</m:t>
            </m:r>
          </m:sub>
          <m:sup>
            <m:r>
              <w:rPr>
                <w:rFonts w:ascii="Cambria Math" w:hAnsi="Cambria Math"/>
                <w:lang w:eastAsia="zh-CN"/>
              </w:rPr>
              <m:t>NB-PDCCH</m:t>
            </m:r>
          </m:sup>
        </m:sSubSup>
      </m:oMath>
      <w:r>
        <w:rPr>
          <w:rFonts w:hint="eastAsia"/>
          <w:lang w:eastAsia="zh-CN"/>
        </w:rPr>
        <w:t xml:space="preserve">is the maximum repetition number of NB-PDCCH configured for the UE,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max</m:t>
            </m:r>
          </m:sub>
          <m:sup>
            <m:r>
              <w:rPr>
                <w:rFonts w:ascii="Cambria Math" w:hAnsi="Cambria Math"/>
                <w:lang w:eastAsia="zh-CN"/>
              </w:rPr>
              <m:t>NB-PUSCH</m:t>
            </m:r>
          </m:sup>
        </m:sSubSup>
      </m:oMath>
      <w:r w:rsidRPr="0041439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the maximum repetition number of NB-PUSCH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RU</m:t>
            </m:r>
          </m:sub>
        </m:sSub>
      </m:oMath>
      <w:r>
        <w:rPr>
          <w:rFonts w:hint="eastAsia"/>
          <w:lang w:eastAsia="zh-CN"/>
        </w:rPr>
        <w:t>is the size of UL resource unit.</w:t>
      </w:r>
    </w:p>
    <w:p w:rsidR="00414393" w:rsidRPr="008674DE" w:rsidRDefault="008674DE" w:rsidP="008674DE">
      <w:pPr>
        <w:rPr>
          <w:lang w:eastAsia="zh-CN"/>
        </w:rPr>
      </w:pPr>
      <w:r w:rsidRPr="004C2E43">
        <w:rPr>
          <w:rFonts w:hint="eastAsia"/>
          <w:lang w:eastAsia="zh-CN"/>
        </w:rPr>
        <w:t>This kind of design allows the scheduling delay to be adapted based on the coverage level and the</w:t>
      </w:r>
      <w:r w:rsidRPr="004C2E43">
        <w:rPr>
          <w:lang w:eastAsia="zh-CN"/>
        </w:rPr>
        <w:t xml:space="preserve"> </w:t>
      </w:r>
      <w:r w:rsidRPr="004C2E43">
        <w:rPr>
          <w:rFonts w:hint="eastAsia"/>
          <w:lang w:eastAsia="zh-CN"/>
        </w:rPr>
        <w:t xml:space="preserve">amount of delay values to be constant. </w:t>
      </w:r>
    </w:p>
    <w:p w:rsidR="00D821DB" w:rsidRPr="00D821DB" w:rsidRDefault="00E260D7" w:rsidP="002D656A">
      <w:pPr>
        <w:numPr>
          <w:ilvl w:val="0"/>
          <w:numId w:val="7"/>
        </w:numPr>
        <w:spacing w:before="120"/>
        <w:ind w:leftChars="-9" w:left="400"/>
        <w:rPr>
          <w:lang w:eastAsia="zh-CN"/>
        </w:rPr>
      </w:pPr>
      <w:r w:rsidRPr="00CC3091">
        <w:rPr>
          <w:rFonts w:hint="eastAsia"/>
          <w:b/>
          <w:lang w:eastAsia="zh-CN"/>
        </w:rPr>
        <w:t>Modulation and coding scheme</w:t>
      </w:r>
      <w:r w:rsidR="00D821DB">
        <w:rPr>
          <w:rFonts w:hint="eastAsia"/>
          <w:b/>
          <w:lang w:eastAsia="zh-CN"/>
        </w:rPr>
        <w:t xml:space="preserve">: </w:t>
      </w:r>
      <w:r w:rsidR="00D821DB" w:rsidRPr="00D821DB">
        <w:rPr>
          <w:rFonts w:hint="eastAsia"/>
          <w:lang w:eastAsia="zh-CN"/>
        </w:rPr>
        <w:t>4 bits</w:t>
      </w:r>
    </w:p>
    <w:p w:rsidR="00D821DB" w:rsidRDefault="00D821DB" w:rsidP="00D821DB">
      <w:pPr>
        <w:spacing w:before="120"/>
        <w:ind w:left="-20"/>
        <w:rPr>
          <w:lang w:eastAsia="zh-CN"/>
        </w:rPr>
      </w:pPr>
      <w:r w:rsidRPr="00D821DB">
        <w:rPr>
          <w:rFonts w:hint="eastAsia"/>
          <w:lang w:eastAsia="zh-CN"/>
        </w:rPr>
        <w:t>4 bits are required to indicate the MCS configured to NB-PUSCH according to the following agreement:</w:t>
      </w:r>
    </w:p>
    <w:p w:rsidR="00265FC9" w:rsidRPr="00265FC9" w:rsidRDefault="00D821DB" w:rsidP="002D656A">
      <w:pPr>
        <w:numPr>
          <w:ilvl w:val="0"/>
          <w:numId w:val="13"/>
        </w:numPr>
        <w:overflowPunct w:val="0"/>
        <w:spacing w:before="120"/>
        <w:ind w:left="714" w:hanging="357"/>
        <w:textAlignment w:val="baseline"/>
        <w:rPr>
          <w:rFonts w:ascii="Times" w:eastAsia="MS Mincho" w:hAnsi="Times" w:cs="Times"/>
          <w:i/>
          <w:iCs/>
          <w:lang w:eastAsia="ja-JP"/>
        </w:rPr>
      </w:pPr>
      <w:r w:rsidRPr="00D821DB">
        <w:rPr>
          <w:rFonts w:ascii="Times" w:eastAsia="MS Mincho" w:hAnsi="Times" w:cs="Times"/>
          <w:i/>
          <w:iCs/>
          <w:lang w:eastAsia="ja-JP"/>
        </w:rPr>
        <w:t>I</w:t>
      </w:r>
      <w:r w:rsidRPr="00D821DB">
        <w:rPr>
          <w:rFonts w:ascii="Times" w:eastAsia="MS Mincho" w:hAnsi="Times" w:cs="Times"/>
          <w:i/>
          <w:iCs/>
          <w:vertAlign w:val="subscript"/>
          <w:lang w:eastAsia="ja-JP"/>
        </w:rPr>
        <w:t>TBS</w:t>
      </w:r>
      <w:r w:rsidRPr="00D821DB">
        <w:rPr>
          <w:rFonts w:ascii="Times" w:eastAsia="MS Mincho" w:hAnsi="Times" w:cs="Times"/>
          <w:i/>
          <w:iCs/>
          <w:lang w:eastAsia="ja-JP"/>
        </w:rPr>
        <w:t xml:space="preserve"> is 4 bits indication in DCI</w:t>
      </w:r>
    </w:p>
    <w:p w:rsidR="007333A3" w:rsidRPr="00CC3091" w:rsidRDefault="00D821DB" w:rsidP="002D656A">
      <w:pPr>
        <w:numPr>
          <w:ilvl w:val="0"/>
          <w:numId w:val="7"/>
        </w:numPr>
        <w:spacing w:before="120"/>
        <w:ind w:leftChars="-9" w:left="400"/>
        <w:rPr>
          <w:lang w:eastAsia="zh-CN"/>
        </w:rPr>
      </w:pPr>
      <w:r>
        <w:rPr>
          <w:rFonts w:hint="eastAsia"/>
          <w:b/>
          <w:lang w:eastAsia="zh-CN"/>
        </w:rPr>
        <w:t>R</w:t>
      </w:r>
      <w:r w:rsidR="005E5EB6" w:rsidRPr="00CC3091">
        <w:rPr>
          <w:rFonts w:hint="eastAsia"/>
          <w:b/>
          <w:lang w:eastAsia="zh-CN"/>
        </w:rPr>
        <w:t>edundancy version</w:t>
      </w:r>
      <w:r w:rsidR="00E260D7" w:rsidRPr="00CC3091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1</w:t>
      </w:r>
      <w:r w:rsidR="00E260D7" w:rsidRPr="00CC3091">
        <w:rPr>
          <w:rFonts w:hint="eastAsia"/>
          <w:lang w:eastAsia="zh-CN"/>
        </w:rPr>
        <w:t xml:space="preserve"> bits</w:t>
      </w:r>
    </w:p>
    <w:p w:rsidR="00E260D7" w:rsidRDefault="00D821DB" w:rsidP="0036491A">
      <w:pPr>
        <w:rPr>
          <w:lang w:eastAsia="zh-CN"/>
        </w:rPr>
      </w:pPr>
      <w:r>
        <w:rPr>
          <w:rFonts w:hint="eastAsia"/>
          <w:lang w:eastAsia="zh-CN"/>
        </w:rPr>
        <w:t>According to the agreement in the following, the redundancy version is separately indicated.</w:t>
      </w:r>
    </w:p>
    <w:p w:rsidR="00D821DB" w:rsidRPr="00D821DB" w:rsidRDefault="00D821DB" w:rsidP="002D656A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D821DB">
        <w:rPr>
          <w:rFonts w:ascii="Times" w:eastAsia="MS Mincho" w:hAnsi="Times"/>
          <w:i/>
          <w:lang w:eastAsia="ja-JP"/>
        </w:rPr>
        <w:t>For multi-tone and single-tone,</w:t>
      </w:r>
    </w:p>
    <w:p w:rsidR="00D821DB" w:rsidRPr="00D821DB" w:rsidRDefault="00D821DB" w:rsidP="002D656A">
      <w:pPr>
        <w:numPr>
          <w:ilvl w:val="1"/>
          <w:numId w:val="11"/>
        </w:numPr>
        <w:autoSpaceDE/>
        <w:autoSpaceDN/>
        <w:adjustRightInd/>
        <w:spacing w:after="0"/>
        <w:ind w:left="1434" w:hanging="357"/>
        <w:jc w:val="left"/>
        <w:rPr>
          <w:rFonts w:ascii="Times" w:eastAsia="MS Mincho" w:hAnsi="Times"/>
          <w:i/>
          <w:lang w:eastAsia="ja-JP"/>
        </w:rPr>
      </w:pPr>
      <w:r w:rsidRPr="00D821DB">
        <w:rPr>
          <w:rFonts w:ascii="Times" w:eastAsia="MS Mincho" w:hAnsi="Times"/>
          <w:i/>
          <w:lang w:eastAsia="ja-JP"/>
        </w:rPr>
        <w:t>RV0 or RV2 is separately indicated by 1 bit DCI. RV2 is supported in all I</w:t>
      </w:r>
      <w:r w:rsidRPr="00D821DB">
        <w:rPr>
          <w:rFonts w:ascii="Times" w:eastAsia="MS Mincho" w:hAnsi="Times"/>
          <w:i/>
          <w:vertAlign w:val="subscript"/>
          <w:lang w:eastAsia="ja-JP"/>
        </w:rPr>
        <w:t>TBS</w:t>
      </w:r>
    </w:p>
    <w:p w:rsidR="00E260D7" w:rsidRPr="00CC3091" w:rsidRDefault="00F4517F" w:rsidP="002D656A">
      <w:pPr>
        <w:numPr>
          <w:ilvl w:val="0"/>
          <w:numId w:val="7"/>
        </w:numPr>
        <w:spacing w:before="120"/>
        <w:ind w:leftChars="-9" w:left="400"/>
        <w:rPr>
          <w:lang w:eastAsia="zh-CN"/>
        </w:rPr>
      </w:pPr>
      <w:r w:rsidRPr="00CC3091">
        <w:rPr>
          <w:b/>
        </w:rPr>
        <w:t>R</w:t>
      </w:r>
      <w:r w:rsidRPr="00CC3091">
        <w:rPr>
          <w:rFonts w:hint="eastAsia"/>
          <w:b/>
          <w:lang w:eastAsia="zh-CN"/>
        </w:rPr>
        <w:t>epetition number</w:t>
      </w:r>
      <w:r w:rsidR="00E260D7" w:rsidRPr="00CC3091">
        <w:rPr>
          <w:rFonts w:hint="eastAsia"/>
          <w:lang w:eastAsia="zh-CN"/>
        </w:rPr>
        <w:t xml:space="preserve">: </w:t>
      </w:r>
      <w:r w:rsidR="002B1E64" w:rsidRPr="00CC3091">
        <w:rPr>
          <w:rFonts w:hint="eastAsia"/>
          <w:lang w:eastAsia="zh-CN"/>
        </w:rPr>
        <w:t>3</w:t>
      </w:r>
      <w:r w:rsidR="00E260D7" w:rsidRPr="00CC3091">
        <w:rPr>
          <w:rFonts w:hint="eastAsia"/>
          <w:lang w:eastAsia="zh-CN"/>
        </w:rPr>
        <w:t xml:space="preserve"> bits</w:t>
      </w:r>
    </w:p>
    <w:p w:rsidR="00937D7D" w:rsidRPr="00CC3091" w:rsidRDefault="001E093B" w:rsidP="0036491A">
      <w:pPr>
        <w:rPr>
          <w:lang w:eastAsia="zh-CN"/>
        </w:rPr>
      </w:pPr>
      <w:r>
        <w:rPr>
          <w:rFonts w:hint="eastAsia"/>
          <w:lang w:eastAsia="zh-CN"/>
        </w:rPr>
        <w:t>No agreement is available yet regarding the number of bits required</w:t>
      </w:r>
      <w:r w:rsidR="005336C1">
        <w:rPr>
          <w:rFonts w:hint="eastAsia"/>
          <w:lang w:eastAsia="zh-CN"/>
        </w:rPr>
        <w:t xml:space="preserve"> in DCI</w:t>
      </w:r>
      <w:r>
        <w:rPr>
          <w:rFonts w:hint="eastAsia"/>
          <w:lang w:eastAsia="zh-CN"/>
        </w:rPr>
        <w:t xml:space="preserve"> to indicate the number of repetition</w:t>
      </w:r>
      <w:r w:rsidR="005336C1">
        <w:rPr>
          <w:rFonts w:hint="eastAsia"/>
          <w:lang w:eastAsia="zh-CN"/>
        </w:rPr>
        <w:t>s for NB-PUSCH. According to the</w:t>
      </w:r>
      <w:r>
        <w:rPr>
          <w:rFonts w:hint="eastAsia"/>
          <w:lang w:eastAsia="zh-CN"/>
        </w:rPr>
        <w:t xml:space="preserve"> design in </w:t>
      </w:r>
      <w:r w:rsidR="00BE24B8">
        <w:rPr>
          <w:rFonts w:hint="eastAsia"/>
          <w:lang w:eastAsia="zh-CN"/>
        </w:rPr>
        <w:t xml:space="preserve">our companion paper </w:t>
      </w:r>
      <w:r w:rsidR="00AD1571">
        <w:rPr>
          <w:lang w:eastAsia="zh-CN"/>
        </w:rPr>
        <w:fldChar w:fldCharType="begin"/>
      </w:r>
      <w:r w:rsidR="005336C1">
        <w:rPr>
          <w:lang w:eastAsia="zh-CN"/>
        </w:rPr>
        <w:instrText xml:space="preserve"> </w:instrText>
      </w:r>
      <w:r w:rsidR="005336C1">
        <w:rPr>
          <w:rFonts w:hint="eastAsia"/>
          <w:lang w:eastAsia="zh-CN"/>
        </w:rPr>
        <w:instrText>REF _Ref447097905 \n \h</w:instrText>
      </w:r>
      <w:r w:rsidR="005336C1">
        <w:rPr>
          <w:lang w:eastAsia="zh-CN"/>
        </w:rPr>
        <w:instrText xml:space="preserve"> </w:instrText>
      </w:r>
      <w:r w:rsidR="00AD1571">
        <w:rPr>
          <w:lang w:eastAsia="zh-CN"/>
        </w:rPr>
      </w:r>
      <w:r w:rsidR="00AD1571">
        <w:rPr>
          <w:lang w:eastAsia="zh-CN"/>
        </w:rPr>
        <w:fldChar w:fldCharType="separate"/>
      </w:r>
      <w:r w:rsidR="00BE24B8">
        <w:rPr>
          <w:lang w:eastAsia="zh-CN"/>
        </w:rPr>
        <w:t>[2]</w:t>
      </w:r>
      <w:r w:rsidR="00AD1571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BE24B8">
        <w:rPr>
          <w:rFonts w:hint="eastAsia"/>
          <w:lang w:eastAsia="zh-CN"/>
        </w:rPr>
        <w:t>t</w:t>
      </w:r>
      <w:r w:rsidR="00943B97" w:rsidRPr="00CC3091">
        <w:rPr>
          <w:lang w:eastAsia="zh-CN"/>
        </w:rPr>
        <w:t>hree</w:t>
      </w:r>
      <w:r w:rsidR="00937D7D" w:rsidRPr="00CC3091">
        <w:rPr>
          <w:lang w:eastAsia="zh-CN"/>
        </w:rPr>
        <w:t xml:space="preserve"> bits</w:t>
      </w:r>
      <w:r w:rsidR="004F0650" w:rsidRPr="00CC3091">
        <w:rPr>
          <w:rFonts w:hint="eastAsia"/>
          <w:lang w:eastAsia="zh-CN"/>
        </w:rPr>
        <w:t xml:space="preserve"> </w:t>
      </w:r>
      <w:r w:rsidR="005336C1">
        <w:rPr>
          <w:rFonts w:hint="eastAsia"/>
          <w:lang w:eastAsia="zh-CN"/>
        </w:rPr>
        <w:t>are</w:t>
      </w:r>
      <w:r w:rsidR="004F0650" w:rsidRPr="00CC3091">
        <w:rPr>
          <w:rFonts w:hint="eastAsia"/>
          <w:lang w:eastAsia="zh-CN"/>
        </w:rPr>
        <w:t xml:space="preserve"> used</w:t>
      </w:r>
      <w:r w:rsidR="00937D7D" w:rsidRPr="00CC3091">
        <w:rPr>
          <w:lang w:eastAsia="zh-CN"/>
        </w:rPr>
        <w:t xml:space="preserve"> to indicate</w:t>
      </w:r>
      <w:r w:rsidR="004F0650" w:rsidRPr="00CC3091">
        <w:rPr>
          <w:rFonts w:hint="eastAsia"/>
          <w:lang w:eastAsia="zh-CN"/>
        </w:rPr>
        <w:t xml:space="preserve"> the </w:t>
      </w:r>
      <w:r w:rsidR="00943B97" w:rsidRPr="00CC3091">
        <w:rPr>
          <w:lang w:eastAsia="zh-CN"/>
        </w:rPr>
        <w:t xml:space="preserve">number of </w:t>
      </w:r>
      <w:r w:rsidR="004F0650" w:rsidRPr="00CC3091">
        <w:rPr>
          <w:rFonts w:hint="eastAsia"/>
          <w:lang w:eastAsia="zh-CN"/>
        </w:rPr>
        <w:t>repetition</w:t>
      </w:r>
      <w:r w:rsidR="00943B97" w:rsidRPr="00CC3091">
        <w:rPr>
          <w:lang w:eastAsia="zh-CN"/>
        </w:rPr>
        <w:t>s</w:t>
      </w:r>
      <w:r w:rsidR="004F0650" w:rsidRPr="00CC3091">
        <w:rPr>
          <w:rFonts w:hint="eastAsia"/>
          <w:lang w:eastAsia="zh-CN"/>
        </w:rPr>
        <w:t xml:space="preserve"> of NB-PUSCH transmission</w:t>
      </w:r>
      <w:r w:rsidR="00937D7D" w:rsidRPr="00CC3091">
        <w:rPr>
          <w:lang w:eastAsia="zh-CN"/>
        </w:rPr>
        <w:t xml:space="preserve"> among {1, 2, 4, 8, 16, 32, 64, </w:t>
      </w:r>
      <w:proofErr w:type="gramStart"/>
      <w:r w:rsidR="00937D7D" w:rsidRPr="00CC3091">
        <w:rPr>
          <w:lang w:eastAsia="zh-CN"/>
        </w:rPr>
        <w:t>128</w:t>
      </w:r>
      <w:proofErr w:type="gramEnd"/>
      <w:r w:rsidR="00937D7D" w:rsidRPr="00CC3091">
        <w:rPr>
          <w:lang w:eastAsia="zh-CN"/>
        </w:rPr>
        <w:t>}</w:t>
      </w:r>
      <w:r w:rsidR="004F0650" w:rsidRPr="00CC3091">
        <w:rPr>
          <w:rFonts w:hint="eastAsia"/>
          <w:lang w:eastAsia="zh-CN"/>
        </w:rPr>
        <w:t>.</w:t>
      </w:r>
      <w:r w:rsidR="0095008A">
        <w:rPr>
          <w:rFonts w:hint="eastAsia"/>
          <w:lang w:eastAsia="zh-CN"/>
        </w:rPr>
        <w:t xml:space="preserve"> The maximum number of repetitions is chosen to meet the coverage requirement with sufficient margin.</w:t>
      </w:r>
    </w:p>
    <w:p w:rsidR="008335B0" w:rsidRPr="00CC3091" w:rsidRDefault="00F4517F" w:rsidP="002D656A">
      <w:pPr>
        <w:numPr>
          <w:ilvl w:val="0"/>
          <w:numId w:val="7"/>
        </w:numPr>
        <w:ind w:leftChars="-9" w:left="400"/>
        <w:rPr>
          <w:lang w:eastAsia="zh-CN"/>
        </w:rPr>
      </w:pPr>
      <w:r w:rsidRPr="00CC3091">
        <w:rPr>
          <w:rFonts w:hint="eastAsia"/>
          <w:b/>
          <w:lang w:eastAsia="zh-CN"/>
        </w:rPr>
        <w:t>DCI subframe repetition number</w:t>
      </w:r>
      <w:r w:rsidR="00EB66DD" w:rsidRPr="00CC3091">
        <w:rPr>
          <w:rFonts w:hint="eastAsia"/>
          <w:lang w:eastAsia="zh-CN"/>
        </w:rPr>
        <w:t>:</w:t>
      </w:r>
      <w:r w:rsidR="008335B0" w:rsidRPr="00CC3091">
        <w:rPr>
          <w:rFonts w:hint="eastAsia"/>
          <w:lang w:eastAsia="zh-CN"/>
        </w:rPr>
        <w:t xml:space="preserve"> </w:t>
      </w:r>
      <w:r w:rsidR="00A97DD0">
        <w:rPr>
          <w:rFonts w:hint="eastAsia"/>
          <w:lang w:eastAsia="zh-CN"/>
        </w:rPr>
        <w:t>2</w:t>
      </w:r>
      <w:r w:rsidR="008335B0" w:rsidRPr="00CC3091">
        <w:rPr>
          <w:lang w:eastAsia="zh-CN"/>
        </w:rPr>
        <w:t xml:space="preserve"> bits</w:t>
      </w:r>
    </w:p>
    <w:p w:rsidR="001E093B" w:rsidRDefault="001E093B" w:rsidP="008A13E2">
      <w:pPr>
        <w:rPr>
          <w:lang w:eastAsia="zh-CN"/>
        </w:rPr>
      </w:pPr>
      <w:r>
        <w:rPr>
          <w:rFonts w:hint="eastAsia"/>
          <w:lang w:eastAsia="zh-CN"/>
        </w:rPr>
        <w:t>DCI format N0 will not be used for paging, so 2 bits are required to indicate the number of repetitions of NB-PDCCH according to the following agreement:</w:t>
      </w:r>
    </w:p>
    <w:p w:rsidR="00936793" w:rsidRPr="0036491A" w:rsidRDefault="00936793" w:rsidP="002D656A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36491A">
        <w:rPr>
          <w:rFonts w:ascii="Times" w:eastAsia="MS Mincho" w:hAnsi="Times"/>
          <w:i/>
          <w:lang w:eastAsia="ja-JP"/>
        </w:rPr>
        <w:t>Number of repetitions of NB-PDCCH:</w:t>
      </w:r>
    </w:p>
    <w:p w:rsidR="00BB51CB" w:rsidRPr="0095008A" w:rsidRDefault="00936793" w:rsidP="002D656A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36491A">
        <w:rPr>
          <w:rFonts w:ascii="Times" w:eastAsia="MS Mincho" w:hAnsi="Times"/>
          <w:i/>
          <w:lang w:eastAsia="ja-JP"/>
        </w:rPr>
        <w:t>2 bits (except for CSS for paging)</w:t>
      </w:r>
    </w:p>
    <w:p w:rsidR="0095008A" w:rsidRPr="0095008A" w:rsidRDefault="0095008A" w:rsidP="0095008A">
      <w:pPr>
        <w:spacing w:before="12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 additional field</w:t>
      </w:r>
      <w:r>
        <w:rPr>
          <w:rFonts w:hint="eastAsia"/>
          <w:lang w:eastAsia="zh-CN"/>
        </w:rPr>
        <w:t xml:space="preserve"> other than those listed in </w:t>
      </w:r>
      <w:r w:rsidRPr="00CC3091">
        <w:rPr>
          <w:rFonts w:hint="eastAsia"/>
          <w:lang w:eastAsia="zh-CN"/>
        </w:rPr>
        <w:t>[1]</w:t>
      </w:r>
      <w:r w:rsidRPr="0095008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DCI format N0 is </w:t>
      </w:r>
      <w:r w:rsidRPr="0095008A">
        <w:rPr>
          <w:lang w:eastAsia="zh-CN"/>
        </w:rPr>
        <w:t>necessary</w:t>
      </w:r>
      <w:r>
        <w:rPr>
          <w:rFonts w:hint="eastAsia"/>
          <w:lang w:eastAsia="zh-CN"/>
        </w:rPr>
        <w:t>.</w:t>
      </w:r>
    </w:p>
    <w:p w:rsidR="00D447E0" w:rsidRPr="00CC3091" w:rsidRDefault="00D447E0" w:rsidP="00D447E0">
      <w:pPr>
        <w:pStyle w:val="Heading1"/>
        <w:rPr>
          <w:iCs/>
          <w:szCs w:val="20"/>
          <w:lang w:eastAsia="zh-CN"/>
        </w:rPr>
      </w:pPr>
      <w:r w:rsidRPr="00CC3091">
        <w:rPr>
          <w:rFonts w:hint="eastAsia"/>
          <w:iCs/>
          <w:szCs w:val="20"/>
          <w:lang w:eastAsia="zh-CN"/>
        </w:rPr>
        <w:t>D</w:t>
      </w:r>
      <w:r w:rsidR="00BA35EB" w:rsidRPr="00CC3091">
        <w:rPr>
          <w:rFonts w:hint="eastAsia"/>
          <w:iCs/>
          <w:szCs w:val="20"/>
          <w:lang w:eastAsia="zh-CN"/>
        </w:rPr>
        <w:t>CI format N1</w:t>
      </w:r>
    </w:p>
    <w:p w:rsidR="00CE3106" w:rsidRPr="00CC3091" w:rsidRDefault="00CE3106" w:rsidP="00CE3106">
      <w:pPr>
        <w:pStyle w:val="Heading2"/>
        <w:rPr>
          <w:lang w:eastAsia="zh-CN"/>
        </w:rPr>
      </w:pPr>
      <w:r w:rsidRPr="00CC3091">
        <w:rPr>
          <w:rFonts w:hint="eastAsia"/>
          <w:lang w:eastAsia="zh-CN"/>
        </w:rPr>
        <w:t>DCI format N1 for NB-PDSCH scheduling</w:t>
      </w:r>
    </w:p>
    <w:p w:rsidR="00A05C6C" w:rsidRPr="00CC3091" w:rsidRDefault="00A05C6C" w:rsidP="00A05C6C">
      <w:pPr>
        <w:rPr>
          <w:lang w:eastAsia="zh-CN"/>
        </w:rPr>
      </w:pPr>
      <w:r w:rsidRPr="00CC3091">
        <w:rPr>
          <w:rFonts w:hint="eastAsia"/>
          <w:lang w:eastAsia="zh-CN"/>
        </w:rPr>
        <w:t xml:space="preserve">In [1], the following fields of </w:t>
      </w:r>
      <w:r w:rsidRPr="00CC3091">
        <w:t xml:space="preserve">DCI format </w:t>
      </w:r>
      <w:r w:rsidRPr="00CC3091">
        <w:rPr>
          <w:rFonts w:hint="eastAsia"/>
          <w:lang w:eastAsia="zh-CN"/>
        </w:rPr>
        <w:t>N1 were agreed</w:t>
      </w:r>
      <w:r w:rsidRPr="00CC3091">
        <w:t>:</w:t>
      </w:r>
    </w:p>
    <w:p w:rsidR="00A05C6C" w:rsidRPr="00CC3091" w:rsidRDefault="00A05C6C" w:rsidP="00A05C6C">
      <w:pPr>
        <w:pStyle w:val="B1"/>
        <w:rPr>
          <w:i/>
          <w:lang w:eastAsia="zh-CN"/>
        </w:rPr>
      </w:pPr>
      <w:r w:rsidRPr="00CC3091">
        <w:rPr>
          <w:i/>
        </w:rPr>
        <w:lastRenderedPageBreak/>
        <w:t>- Flag for format</w:t>
      </w:r>
      <w:r w:rsidRPr="00CC3091">
        <w:rPr>
          <w:rFonts w:hint="eastAsia"/>
          <w:i/>
          <w:lang w:eastAsia="zh-CN"/>
        </w:rPr>
        <w:t xml:space="preserve"> N</w:t>
      </w:r>
      <w:r w:rsidRPr="00CC3091">
        <w:rPr>
          <w:i/>
        </w:rPr>
        <w:t>0/format</w:t>
      </w:r>
      <w:r w:rsidRPr="00CC3091">
        <w:rPr>
          <w:rFonts w:hint="eastAsia"/>
          <w:i/>
          <w:lang w:eastAsia="zh-CN"/>
        </w:rPr>
        <w:t xml:space="preserve"> N</w:t>
      </w:r>
      <w:r w:rsidRPr="00CC3091">
        <w:rPr>
          <w:i/>
        </w:rPr>
        <w:t xml:space="preserve">1 differentiation – 1 bit, where value 0 indicates format </w:t>
      </w:r>
      <w:r w:rsidRPr="00CC3091">
        <w:rPr>
          <w:rFonts w:hint="eastAsia"/>
          <w:i/>
          <w:lang w:eastAsia="zh-CN"/>
        </w:rPr>
        <w:t>N</w:t>
      </w:r>
      <w:r w:rsidRPr="00CC3091">
        <w:rPr>
          <w:i/>
        </w:rPr>
        <w:t xml:space="preserve">0 and value 1 indicates format </w:t>
      </w:r>
      <w:r w:rsidRPr="00CC3091">
        <w:rPr>
          <w:rFonts w:hint="eastAsia"/>
          <w:i/>
          <w:lang w:eastAsia="zh-CN"/>
        </w:rPr>
        <w:t>N</w:t>
      </w:r>
      <w:r w:rsidRPr="00CC3091">
        <w:rPr>
          <w:i/>
        </w:rPr>
        <w:t>1</w:t>
      </w:r>
    </w:p>
    <w:p w:rsidR="00A05C6C" w:rsidRPr="00CC3091" w:rsidRDefault="00A05C6C" w:rsidP="00A05C6C">
      <w:pPr>
        <w:pStyle w:val="B1"/>
        <w:rPr>
          <w:i/>
          <w:lang w:eastAsia="zh-CN"/>
        </w:rPr>
      </w:pPr>
      <w:r w:rsidRPr="00CC3091">
        <w:rPr>
          <w:i/>
        </w:rPr>
        <w:t xml:space="preserve">- </w:t>
      </w:r>
      <w:r w:rsidRPr="00CC3091">
        <w:rPr>
          <w:rFonts w:hint="eastAsia"/>
          <w:i/>
          <w:lang w:eastAsia="zh-CN"/>
        </w:rPr>
        <w:t>Scheduling delay</w:t>
      </w:r>
      <w:r w:rsidRPr="00CC3091">
        <w:rPr>
          <w:i/>
        </w:rPr>
        <w:t xml:space="preserve"> – </w:t>
      </w:r>
      <w:r w:rsidRPr="00CC3091">
        <w:rPr>
          <w:rFonts w:hint="eastAsia"/>
          <w:i/>
          <w:lang w:eastAsia="zh-CN"/>
        </w:rPr>
        <w:t>[x]</w:t>
      </w:r>
    </w:p>
    <w:p w:rsidR="00866B59" w:rsidRPr="00CC3091" w:rsidRDefault="00A05C6C" w:rsidP="00A05C6C">
      <w:pPr>
        <w:pStyle w:val="B1"/>
        <w:rPr>
          <w:rFonts w:eastAsia="SimSun"/>
          <w:i/>
          <w:lang w:eastAsia="zh-CN"/>
        </w:rPr>
      </w:pPr>
      <w:r w:rsidRPr="00CC3091">
        <w:rPr>
          <w:i/>
        </w:rPr>
        <w:t>- Resource assignment</w:t>
      </w:r>
      <w:r w:rsidRPr="00CC3091">
        <w:rPr>
          <w:rFonts w:hint="eastAsia"/>
          <w:i/>
          <w:lang w:eastAsia="zh-CN"/>
        </w:rPr>
        <w:t xml:space="preserve"> </w:t>
      </w:r>
      <w:r w:rsidRPr="00CC3091">
        <w:rPr>
          <w:i/>
        </w:rPr>
        <w:t>–</w:t>
      </w:r>
      <w:r w:rsidRPr="00CC3091">
        <w:rPr>
          <w:rFonts w:hint="eastAsia"/>
          <w:i/>
          <w:lang w:eastAsia="zh-CN"/>
        </w:rPr>
        <w:t xml:space="preserve"> [x] </w:t>
      </w:r>
      <w:r w:rsidRPr="00CC3091">
        <w:rPr>
          <w:i/>
        </w:rPr>
        <w:t>bits</w:t>
      </w:r>
    </w:p>
    <w:p w:rsidR="00A05C6C" w:rsidRPr="00CC3091" w:rsidRDefault="00A05C6C" w:rsidP="00A05C6C">
      <w:pPr>
        <w:pStyle w:val="B1"/>
        <w:rPr>
          <w:i/>
        </w:rPr>
      </w:pPr>
      <w:r w:rsidRPr="00CC3091">
        <w:rPr>
          <w:i/>
        </w:rPr>
        <w:t xml:space="preserve">- Modulation and coding scheme – </w:t>
      </w:r>
      <w:r w:rsidRPr="00CC3091">
        <w:rPr>
          <w:rFonts w:hint="eastAsia"/>
          <w:i/>
          <w:lang w:eastAsia="zh-CN"/>
        </w:rPr>
        <w:t>[x]</w:t>
      </w:r>
    </w:p>
    <w:p w:rsidR="00A05C6C" w:rsidRPr="00CC3091" w:rsidRDefault="00A05C6C" w:rsidP="00A05C6C">
      <w:pPr>
        <w:pStyle w:val="B1"/>
        <w:rPr>
          <w:i/>
        </w:rPr>
      </w:pPr>
      <w:r w:rsidRPr="00CC3091">
        <w:rPr>
          <w:i/>
        </w:rPr>
        <w:t>- R</w:t>
      </w:r>
      <w:r w:rsidRPr="00CC3091">
        <w:rPr>
          <w:rFonts w:hint="eastAsia"/>
          <w:i/>
          <w:lang w:eastAsia="zh-CN"/>
        </w:rPr>
        <w:t xml:space="preserve">epetition number </w:t>
      </w:r>
      <w:r w:rsidRPr="00CC3091">
        <w:rPr>
          <w:i/>
        </w:rPr>
        <w:t xml:space="preserve">– </w:t>
      </w:r>
      <w:r w:rsidRPr="00CC3091">
        <w:rPr>
          <w:rFonts w:hint="eastAsia"/>
          <w:i/>
          <w:lang w:eastAsia="zh-CN"/>
        </w:rPr>
        <w:t xml:space="preserve">[x] </w:t>
      </w:r>
      <w:r w:rsidRPr="00CC3091">
        <w:rPr>
          <w:i/>
        </w:rPr>
        <w:t>bits</w:t>
      </w:r>
    </w:p>
    <w:p w:rsidR="00A05C6C" w:rsidRPr="00CC3091" w:rsidRDefault="00A05C6C" w:rsidP="00A05C6C">
      <w:pPr>
        <w:pStyle w:val="B1"/>
        <w:rPr>
          <w:i/>
          <w:lang w:eastAsia="zh-CN"/>
        </w:rPr>
      </w:pPr>
      <w:r w:rsidRPr="00CC3091">
        <w:rPr>
          <w:i/>
        </w:rPr>
        <w:t>- New data indicator – 1 bit</w:t>
      </w:r>
    </w:p>
    <w:p w:rsidR="00A05C6C" w:rsidRPr="00CC3091" w:rsidRDefault="00A05C6C" w:rsidP="00A05C6C">
      <w:pPr>
        <w:pStyle w:val="B1"/>
        <w:rPr>
          <w:i/>
          <w:lang w:eastAsia="zh-CN"/>
        </w:rPr>
      </w:pPr>
      <w:r w:rsidRPr="00CC3091">
        <w:rPr>
          <w:i/>
        </w:rPr>
        <w:t xml:space="preserve">- HARQ-ACK resource – </w:t>
      </w:r>
      <w:r w:rsidRPr="00CC3091">
        <w:rPr>
          <w:rFonts w:hint="eastAsia"/>
          <w:i/>
          <w:lang w:eastAsia="zh-CN"/>
        </w:rPr>
        <w:t>[x]</w:t>
      </w:r>
      <w:r w:rsidRPr="00CC3091">
        <w:rPr>
          <w:i/>
        </w:rPr>
        <w:t xml:space="preserve"> bits</w:t>
      </w:r>
      <w:r w:rsidRPr="00CC3091">
        <w:rPr>
          <w:rFonts w:hint="eastAsia"/>
          <w:i/>
          <w:lang w:eastAsia="zh-CN"/>
        </w:rPr>
        <w:t xml:space="preserve">. </w:t>
      </w:r>
    </w:p>
    <w:p w:rsidR="00A05C6C" w:rsidRPr="00CC3091" w:rsidRDefault="00A05C6C" w:rsidP="00A05C6C">
      <w:pPr>
        <w:pStyle w:val="B1"/>
        <w:rPr>
          <w:i/>
          <w:lang w:eastAsia="zh-CN"/>
        </w:rPr>
      </w:pPr>
      <w:r w:rsidRPr="00CC3091">
        <w:rPr>
          <w:i/>
        </w:rPr>
        <w:t xml:space="preserve">- </w:t>
      </w:r>
      <w:r w:rsidRPr="00CC3091">
        <w:rPr>
          <w:rFonts w:hint="eastAsia"/>
          <w:i/>
          <w:lang w:eastAsia="zh-CN"/>
        </w:rPr>
        <w:t xml:space="preserve">DCI subframe repetition number </w:t>
      </w:r>
      <w:r w:rsidRPr="00CC3091">
        <w:rPr>
          <w:i/>
        </w:rPr>
        <w:t xml:space="preserve">– </w:t>
      </w:r>
      <w:r w:rsidRPr="00CC3091">
        <w:rPr>
          <w:rFonts w:hint="eastAsia"/>
          <w:i/>
          <w:lang w:eastAsia="zh-CN"/>
        </w:rPr>
        <w:t>[x]</w:t>
      </w:r>
    </w:p>
    <w:p w:rsidR="00A05C6C" w:rsidRPr="00CC3091" w:rsidRDefault="00A05C6C" w:rsidP="00A05C6C">
      <w:pPr>
        <w:rPr>
          <w:i/>
          <w:sz w:val="20"/>
          <w:szCs w:val="20"/>
        </w:rPr>
      </w:pPr>
      <w:r w:rsidRPr="00CC3091">
        <w:rPr>
          <w:i/>
          <w:sz w:val="20"/>
          <w:szCs w:val="20"/>
        </w:rPr>
        <w:t xml:space="preserve">When the format </w:t>
      </w:r>
      <w:r w:rsidRPr="00CC3091">
        <w:rPr>
          <w:rFonts w:hint="eastAsia"/>
          <w:i/>
          <w:sz w:val="20"/>
          <w:szCs w:val="20"/>
          <w:lang w:eastAsia="zh-CN"/>
        </w:rPr>
        <w:t>N1</w:t>
      </w:r>
      <w:r w:rsidRPr="00CC3091">
        <w:rPr>
          <w:i/>
          <w:sz w:val="20"/>
          <w:szCs w:val="20"/>
        </w:rPr>
        <w:t xml:space="preserve"> CRC is scrambled with a RA-RNTI</w:t>
      </w:r>
      <w:r w:rsidRPr="00CC3091">
        <w:rPr>
          <w:rFonts w:hint="eastAsia"/>
          <w:i/>
          <w:sz w:val="20"/>
          <w:szCs w:val="20"/>
          <w:lang w:eastAsia="zh-CN"/>
        </w:rPr>
        <w:t>,</w:t>
      </w:r>
      <w:r w:rsidRPr="00CC3091">
        <w:rPr>
          <w:i/>
          <w:sz w:val="20"/>
          <w:szCs w:val="20"/>
        </w:rPr>
        <w:t xml:space="preserve"> then the following field </w:t>
      </w:r>
      <w:r w:rsidRPr="00CC3091">
        <w:rPr>
          <w:rFonts w:eastAsia="Batang" w:hint="eastAsia"/>
          <w:i/>
          <w:sz w:val="20"/>
          <w:szCs w:val="20"/>
          <w:lang w:eastAsia="ko-KR"/>
        </w:rPr>
        <w:t xml:space="preserve">among the fields above </w:t>
      </w:r>
      <w:r w:rsidRPr="00CC3091">
        <w:rPr>
          <w:rFonts w:hint="eastAsia"/>
          <w:i/>
          <w:sz w:val="20"/>
          <w:szCs w:val="20"/>
          <w:lang w:eastAsia="zh-CN"/>
        </w:rPr>
        <w:t>is reserved</w:t>
      </w:r>
      <w:r w:rsidRPr="00CC3091">
        <w:rPr>
          <w:i/>
          <w:sz w:val="20"/>
          <w:szCs w:val="20"/>
        </w:rPr>
        <w:t>:</w:t>
      </w:r>
    </w:p>
    <w:p w:rsidR="00A05C6C" w:rsidRPr="00CC3091" w:rsidRDefault="00A05C6C" w:rsidP="00A05C6C">
      <w:pPr>
        <w:pStyle w:val="B1"/>
        <w:ind w:leftChars="189" w:left="700"/>
        <w:rPr>
          <w:i/>
          <w:lang w:eastAsia="zh-CN"/>
        </w:rPr>
      </w:pPr>
      <w:r w:rsidRPr="00CC3091">
        <w:rPr>
          <w:i/>
        </w:rPr>
        <w:t>- New data indicator</w:t>
      </w:r>
    </w:p>
    <w:p w:rsidR="00A05C6C" w:rsidRPr="00CC3091" w:rsidRDefault="00A05C6C" w:rsidP="00A05C6C">
      <w:pPr>
        <w:pStyle w:val="B1"/>
        <w:ind w:leftChars="189" w:left="700"/>
        <w:rPr>
          <w:i/>
          <w:lang w:eastAsia="zh-CN"/>
        </w:rPr>
      </w:pPr>
      <w:r w:rsidRPr="00CC3091">
        <w:rPr>
          <w:i/>
        </w:rPr>
        <w:t>- HARQ-ACK resource</w:t>
      </w:r>
    </w:p>
    <w:p w:rsidR="00A05C6C" w:rsidRPr="00CC3091" w:rsidRDefault="00A05C6C" w:rsidP="00A05C6C">
      <w:pPr>
        <w:rPr>
          <w:sz w:val="20"/>
          <w:szCs w:val="20"/>
          <w:lang w:eastAsia="zh-CN"/>
        </w:rPr>
      </w:pPr>
      <w:r w:rsidRPr="00CC3091">
        <w:rPr>
          <w:rFonts w:hint="eastAsia"/>
          <w:i/>
          <w:sz w:val="20"/>
          <w:szCs w:val="20"/>
          <w:highlight w:val="yellow"/>
          <w:lang w:eastAsia="zh-CN"/>
        </w:rPr>
        <w:t>[New field(s) can be added if needed]</w:t>
      </w:r>
    </w:p>
    <w:p w:rsidR="0056310D" w:rsidRPr="00CC3091" w:rsidRDefault="0056310D" w:rsidP="0056310D">
      <w:pPr>
        <w:rPr>
          <w:lang w:eastAsia="zh-CN"/>
        </w:rPr>
      </w:pPr>
      <w:r w:rsidRPr="00CC3091">
        <w:rPr>
          <w:rFonts w:hint="eastAsia"/>
          <w:lang w:eastAsia="zh-CN"/>
        </w:rPr>
        <w:t xml:space="preserve">In the following, </w:t>
      </w:r>
      <w:r>
        <w:rPr>
          <w:rFonts w:hint="eastAsia"/>
          <w:lang w:eastAsia="zh-CN"/>
        </w:rPr>
        <w:t xml:space="preserve">the </w:t>
      </w:r>
      <w:r w:rsidRPr="00CC3091">
        <w:rPr>
          <w:rFonts w:hint="eastAsia"/>
          <w:lang w:eastAsia="zh-CN"/>
        </w:rPr>
        <w:t>field</w:t>
      </w:r>
      <w:r>
        <w:rPr>
          <w:rFonts w:hint="eastAsia"/>
          <w:lang w:eastAsia="zh-CN"/>
        </w:rPr>
        <w:t xml:space="preserve"> sizes for DCI format N1</w:t>
      </w:r>
      <w:r w:rsidRPr="00CC3091">
        <w:rPr>
          <w:rFonts w:hint="eastAsia"/>
          <w:lang w:eastAsia="zh-CN"/>
        </w:rPr>
        <w:t xml:space="preserve"> are </w:t>
      </w:r>
      <w:r>
        <w:rPr>
          <w:rFonts w:hint="eastAsia"/>
          <w:lang w:eastAsia="zh-CN"/>
        </w:rPr>
        <w:t>discussed</w:t>
      </w:r>
      <w:r w:rsidRPr="00CC3091">
        <w:rPr>
          <w:rFonts w:hint="eastAsia"/>
          <w:lang w:eastAsia="zh-CN"/>
        </w:rPr>
        <w:t xml:space="preserve">. </w:t>
      </w:r>
    </w:p>
    <w:p w:rsidR="0019558F" w:rsidRPr="005336C1" w:rsidRDefault="0019558F" w:rsidP="002D656A">
      <w:pPr>
        <w:numPr>
          <w:ilvl w:val="0"/>
          <w:numId w:val="7"/>
        </w:numPr>
        <w:ind w:leftChars="-9" w:left="400"/>
        <w:rPr>
          <w:b/>
          <w:lang w:eastAsia="zh-CN"/>
        </w:rPr>
      </w:pPr>
      <w:r w:rsidRPr="00CC3091">
        <w:rPr>
          <w:rFonts w:hint="eastAsia"/>
          <w:b/>
          <w:lang w:eastAsia="zh-CN"/>
        </w:rPr>
        <w:t xml:space="preserve">Scheduling delay: </w:t>
      </w:r>
      <w:r w:rsidRPr="00CC3091">
        <w:rPr>
          <w:rFonts w:hint="eastAsia"/>
          <w:lang w:eastAsia="zh-CN"/>
        </w:rPr>
        <w:t>3 bits</w:t>
      </w:r>
    </w:p>
    <w:p w:rsidR="005336C1" w:rsidRPr="005336C1" w:rsidRDefault="005336C1" w:rsidP="005336C1">
      <w:pPr>
        <w:ind w:left="-20"/>
        <w:rPr>
          <w:lang w:eastAsia="zh-CN"/>
        </w:rPr>
      </w:pPr>
      <w:r w:rsidRPr="005336C1">
        <w:rPr>
          <w:rFonts w:hint="eastAsia"/>
          <w:lang w:eastAsia="zh-CN"/>
        </w:rPr>
        <w:t xml:space="preserve">3 bits are required to indicate the scheduling delay for NB-PDSCH </w:t>
      </w:r>
      <w:r w:rsidRPr="005336C1">
        <w:rPr>
          <w:lang w:eastAsia="zh-CN"/>
        </w:rPr>
        <w:t>according</w:t>
      </w:r>
      <w:r w:rsidRPr="005336C1">
        <w:rPr>
          <w:rFonts w:hint="eastAsia"/>
          <w:lang w:eastAsia="zh-CN"/>
        </w:rPr>
        <w:t xml:space="preserve"> to the following agreement:</w:t>
      </w:r>
    </w:p>
    <w:p w:rsidR="005336C1" w:rsidRPr="0036491A" w:rsidRDefault="005336C1" w:rsidP="00330115">
      <w:p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highlight w:val="green"/>
          <w:lang w:eastAsia="ja-JP"/>
        </w:rPr>
      </w:pPr>
      <w:r w:rsidRPr="0036491A">
        <w:rPr>
          <w:rFonts w:ascii="Times" w:eastAsia="MS Mincho" w:hAnsi="Times"/>
          <w:i/>
          <w:highlight w:val="green"/>
          <w:lang w:eastAsia="ja-JP"/>
        </w:rPr>
        <w:t>A</w:t>
      </w:r>
      <w:r w:rsidRPr="0036491A">
        <w:rPr>
          <w:rFonts w:ascii="Times" w:eastAsia="MS Mincho" w:hAnsi="Times" w:hint="eastAsia"/>
          <w:i/>
          <w:highlight w:val="green"/>
          <w:lang w:eastAsia="ja-JP"/>
        </w:rPr>
        <w:t>greement:</w:t>
      </w:r>
      <w:r w:rsidRPr="0036491A">
        <w:rPr>
          <w:rFonts w:ascii="Times" w:eastAsia="MS Mincho" w:hAnsi="Times"/>
          <w:i/>
          <w:lang w:eastAsia="ja-JP"/>
        </w:rPr>
        <w:t xml:space="preserve"> DCI content: </w:t>
      </w:r>
    </w:p>
    <w:p w:rsidR="005336C1" w:rsidRPr="0036491A" w:rsidRDefault="005336C1" w:rsidP="002D656A">
      <w:pPr>
        <w:numPr>
          <w:ilvl w:val="0"/>
          <w:numId w:val="11"/>
        </w:numPr>
        <w:autoSpaceDE/>
        <w:autoSpaceDN/>
        <w:adjustRightInd/>
        <w:snapToGrid/>
        <w:spacing w:after="0"/>
        <w:ind w:leftChars="164" w:left="721"/>
        <w:jc w:val="left"/>
        <w:rPr>
          <w:rFonts w:ascii="Times" w:eastAsia="MS Mincho" w:hAnsi="Times"/>
          <w:i/>
          <w:lang w:eastAsia="ja-JP"/>
        </w:rPr>
      </w:pPr>
      <w:r w:rsidRPr="0036491A">
        <w:rPr>
          <w:rFonts w:ascii="Times" w:eastAsia="MS Mincho" w:hAnsi="Times"/>
          <w:i/>
          <w:lang w:eastAsia="ja-JP"/>
        </w:rPr>
        <w:t>Scheduling delay between end of NB-PDCCH transmission and start of data transmission:</w:t>
      </w:r>
    </w:p>
    <w:p w:rsidR="005336C1" w:rsidRPr="005336C1" w:rsidRDefault="005336C1" w:rsidP="002D656A">
      <w:pPr>
        <w:numPr>
          <w:ilvl w:val="1"/>
          <w:numId w:val="11"/>
        </w:numPr>
        <w:autoSpaceDE/>
        <w:autoSpaceDN/>
        <w:adjustRightInd/>
        <w:snapToGrid/>
        <w:spacing w:after="0"/>
        <w:ind w:leftChars="491"/>
        <w:jc w:val="left"/>
        <w:rPr>
          <w:rFonts w:ascii="Times" w:eastAsia="MS Mincho" w:hAnsi="Times"/>
          <w:i/>
          <w:lang w:eastAsia="ja-JP"/>
        </w:rPr>
      </w:pPr>
      <w:r w:rsidRPr="0036491A">
        <w:rPr>
          <w:rFonts w:ascii="Times" w:eastAsia="MS Mincho" w:hAnsi="Times"/>
          <w:i/>
          <w:lang w:eastAsia="ja-JP"/>
        </w:rPr>
        <w:t>3 bits for NB-PDSCH (except for CSS for paging)</w:t>
      </w:r>
    </w:p>
    <w:p w:rsidR="003663F8" w:rsidRDefault="003663F8" w:rsidP="003663F8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Similarly to format N0, the set of delay values could be determined according to </w:t>
      </w:r>
    </w:p>
    <w:p w:rsidR="003663F8" w:rsidRDefault="00AD1571" w:rsidP="003663F8">
      <w:pPr>
        <w:spacing w:before="120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∆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NB-PDSCH</m:t>
              </m:r>
            </m:sub>
          </m:sSub>
          <m:r>
            <w:rPr>
              <w:rFonts w:ascii="Cambria Math" w:hAnsi="Cambria Math"/>
              <w:lang w:eastAsia="zh-CN"/>
            </w:rPr>
            <m:t>=4+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N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8</m:t>
              </m:r>
            </m:den>
          </m:f>
          <m:r>
            <w:rPr>
              <w:rFonts w:ascii="Cambria Math" w:hAnsi="Cambria Math"/>
              <w:lang w:eastAsia="zh-CN"/>
            </w:rPr>
            <m:t>∙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R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max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NB-PDCCH</m:t>
              </m:r>
            </m:sup>
          </m:sSubSup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, where </m:t>
          </m:r>
          <m:r>
            <w:rPr>
              <w:rFonts w:ascii="Cambria Math" w:hAnsi="Cambria Math"/>
              <w:lang w:eastAsia="zh-CN"/>
            </w:rPr>
            <m:t>N=0, 1, 2, 3, 4, 5, 6, 7</m:t>
          </m:r>
        </m:oMath>
      </m:oMathPara>
    </w:p>
    <w:p w:rsidR="003663F8" w:rsidRPr="00414393" w:rsidRDefault="003663F8" w:rsidP="003663F8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the unit of the delay value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∆</m:t>
            </m:r>
          </m:e>
          <m:sub>
            <m:r>
              <w:rPr>
                <w:rFonts w:ascii="Cambria Math" w:hAnsi="Cambria Math"/>
                <w:lang w:eastAsia="zh-CN"/>
              </w:rPr>
              <m:t>NB-PDSCH</m:t>
            </m:r>
          </m:sub>
        </m:sSub>
      </m:oMath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millisecond</w:t>
      </w:r>
      <w:r>
        <w:rPr>
          <w:rFonts w:hint="eastAsia"/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max</m:t>
            </m:r>
          </m:sub>
          <m:sup>
            <m:r>
              <w:rPr>
                <w:rFonts w:ascii="Cambria Math" w:hAnsi="Cambria Math"/>
                <w:lang w:eastAsia="zh-CN"/>
              </w:rPr>
              <m:t>NB-PDCCH</m:t>
            </m:r>
          </m:sup>
        </m:sSubSup>
      </m:oMath>
      <w:r>
        <w:rPr>
          <w:rFonts w:hint="eastAsia"/>
          <w:lang w:eastAsia="zh-CN"/>
        </w:rPr>
        <w:t>is the maximum repetition number of NB-PDCCH configured for the UE.</w:t>
      </w:r>
    </w:p>
    <w:p w:rsidR="003663F8" w:rsidRPr="003663F8" w:rsidRDefault="003663F8" w:rsidP="003663F8">
      <w:pPr>
        <w:rPr>
          <w:lang w:eastAsia="zh-CN"/>
        </w:rPr>
      </w:pPr>
      <w:r w:rsidRPr="004C2E43">
        <w:rPr>
          <w:rFonts w:hint="eastAsia"/>
          <w:lang w:eastAsia="zh-CN"/>
        </w:rPr>
        <w:t xml:space="preserve">The difference from the scheduling delay design for format N0 is due to that </w:t>
      </w:r>
      <w:proofErr w:type="spellStart"/>
      <w:r w:rsidRPr="004C2E43">
        <w:rPr>
          <w:rFonts w:hint="eastAsia"/>
          <w:lang w:eastAsia="zh-CN"/>
        </w:rPr>
        <w:t>subframe</w:t>
      </w:r>
      <w:proofErr w:type="spellEnd"/>
      <w:r w:rsidRPr="004C2E43">
        <w:rPr>
          <w:rFonts w:hint="eastAsia"/>
          <w:lang w:eastAsia="zh-CN"/>
        </w:rPr>
        <w:t xml:space="preserve"> is always assumed as the resource unit for DL and </w:t>
      </w:r>
      <w:r w:rsidR="00892C62">
        <w:rPr>
          <w:rFonts w:hint="eastAsia"/>
          <w:lang w:eastAsia="zh-CN"/>
        </w:rPr>
        <w:t>different numbers of repetitions are required by DL and UL to achieve the same coverage.</w:t>
      </w:r>
      <w:r w:rsidRPr="004C2E43">
        <w:rPr>
          <w:rFonts w:hint="eastAsia"/>
          <w:lang w:eastAsia="zh-CN"/>
        </w:rPr>
        <w:t xml:space="preserve"> </w:t>
      </w:r>
    </w:p>
    <w:p w:rsidR="00CE3F4C" w:rsidRPr="00CC3091" w:rsidRDefault="00CE3F4C" w:rsidP="002D656A">
      <w:pPr>
        <w:numPr>
          <w:ilvl w:val="0"/>
          <w:numId w:val="7"/>
        </w:numPr>
        <w:spacing w:before="120"/>
        <w:ind w:leftChars="-9" w:left="400"/>
        <w:rPr>
          <w:b/>
          <w:lang w:eastAsia="zh-CN"/>
        </w:rPr>
      </w:pPr>
      <w:r w:rsidRPr="00CC3091">
        <w:rPr>
          <w:b/>
        </w:rPr>
        <w:t>Resource assignment</w:t>
      </w:r>
      <w:r w:rsidRPr="00CC3091">
        <w:rPr>
          <w:rFonts w:hint="eastAsia"/>
          <w:b/>
          <w:lang w:eastAsia="zh-CN"/>
        </w:rPr>
        <w:t xml:space="preserve">: </w:t>
      </w:r>
      <w:r w:rsidR="00B22229">
        <w:rPr>
          <w:rFonts w:hint="eastAsia"/>
          <w:lang w:eastAsia="zh-CN"/>
        </w:rPr>
        <w:t>3</w:t>
      </w:r>
      <w:r w:rsidRPr="00CC3091">
        <w:rPr>
          <w:rFonts w:hint="eastAsia"/>
          <w:lang w:eastAsia="zh-CN"/>
        </w:rPr>
        <w:t xml:space="preserve"> bits</w:t>
      </w:r>
    </w:p>
    <w:p w:rsidR="00CE3F4C" w:rsidRDefault="00B22229" w:rsidP="005336C1">
      <w:pPr>
        <w:rPr>
          <w:lang w:eastAsia="zh-CN"/>
        </w:rPr>
      </w:pPr>
      <w:r>
        <w:rPr>
          <w:rFonts w:hint="eastAsia"/>
          <w:lang w:eastAsia="zh-CN"/>
        </w:rPr>
        <w:t xml:space="preserve">3 bits are required to </w:t>
      </w:r>
      <w:r w:rsidR="00CE3F4C" w:rsidRPr="00CC3091">
        <w:rPr>
          <w:rFonts w:hint="eastAsia"/>
          <w:lang w:eastAsia="zh-CN"/>
        </w:rPr>
        <w:t>indicate the TTI bundling size of NB-PDSCH transmission</w:t>
      </w:r>
      <w:r>
        <w:rPr>
          <w:rFonts w:hint="eastAsia"/>
          <w:lang w:eastAsia="zh-CN"/>
        </w:rPr>
        <w:t xml:space="preserve"> according to the following agreements:</w:t>
      </w:r>
      <w:r w:rsidR="00CE3F4C" w:rsidRPr="00CC3091">
        <w:rPr>
          <w:rFonts w:hint="eastAsia"/>
          <w:lang w:eastAsia="zh-CN"/>
        </w:rPr>
        <w:t xml:space="preserve"> </w:t>
      </w:r>
    </w:p>
    <w:p w:rsidR="00B22229" w:rsidRPr="00B22229" w:rsidRDefault="00B22229" w:rsidP="00330115">
      <w:p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B22229">
        <w:rPr>
          <w:rFonts w:ascii="Times" w:eastAsia="MS Mincho" w:hAnsi="Times" w:hint="eastAsia"/>
          <w:i/>
          <w:highlight w:val="green"/>
          <w:lang w:eastAsia="ja-JP"/>
        </w:rPr>
        <w:t>Agreements:</w:t>
      </w:r>
    </w:p>
    <w:p w:rsidR="00B22229" w:rsidRPr="00B22229" w:rsidRDefault="00B22229" w:rsidP="002D656A">
      <w:pPr>
        <w:numPr>
          <w:ilvl w:val="0"/>
          <w:numId w:val="12"/>
        </w:numPr>
        <w:autoSpaceDE/>
        <w:autoSpaceDN/>
        <w:adjustRightInd/>
        <w:snapToGrid/>
        <w:spacing w:after="0"/>
        <w:ind w:leftChars="164" w:left="721"/>
        <w:jc w:val="left"/>
        <w:rPr>
          <w:rFonts w:ascii="Times" w:eastAsia="MS Mincho" w:hAnsi="Times"/>
          <w:i/>
          <w:lang w:val="en-GB" w:eastAsia="ja-JP"/>
        </w:rPr>
      </w:pPr>
      <w:r w:rsidRPr="00B22229">
        <w:rPr>
          <w:rFonts w:ascii="Times" w:eastAsia="MS Mincho" w:hAnsi="Times" w:hint="eastAsia"/>
          <w:i/>
          <w:lang w:val="en-GB" w:eastAsia="ja-JP"/>
        </w:rPr>
        <w:t>CW for NB-PDSCH can be mapped to multiple subframes</w:t>
      </w:r>
    </w:p>
    <w:p w:rsidR="00B22229" w:rsidRPr="00B22229" w:rsidRDefault="00B22229" w:rsidP="002D656A">
      <w:pPr>
        <w:numPr>
          <w:ilvl w:val="0"/>
          <w:numId w:val="12"/>
        </w:numPr>
        <w:autoSpaceDE/>
        <w:autoSpaceDN/>
        <w:adjustRightInd/>
        <w:snapToGrid/>
        <w:spacing w:after="0"/>
        <w:ind w:leftChars="164" w:left="721"/>
        <w:jc w:val="left"/>
        <w:rPr>
          <w:rFonts w:ascii="Times" w:eastAsia="MS Mincho" w:hAnsi="Times"/>
          <w:i/>
          <w:lang w:val="en-GB" w:eastAsia="ja-JP"/>
        </w:rPr>
      </w:pPr>
      <w:r w:rsidRPr="00B22229">
        <w:rPr>
          <w:rFonts w:ascii="Times" w:eastAsia="MS Mincho" w:hAnsi="Times" w:hint="eastAsia"/>
          <w:i/>
          <w:lang w:val="en-GB" w:eastAsia="ja-JP"/>
        </w:rPr>
        <w:t xml:space="preserve">8 numbers of subframes </w:t>
      </w:r>
    </w:p>
    <w:p w:rsidR="00B22229" w:rsidRPr="0022787B" w:rsidRDefault="00B22229" w:rsidP="002D656A">
      <w:pPr>
        <w:numPr>
          <w:ilvl w:val="1"/>
          <w:numId w:val="12"/>
        </w:numPr>
        <w:autoSpaceDE/>
        <w:autoSpaceDN/>
        <w:adjustRightInd/>
        <w:snapToGrid/>
        <w:spacing w:after="0"/>
        <w:ind w:leftChars="491"/>
        <w:jc w:val="left"/>
        <w:rPr>
          <w:rFonts w:ascii="Times" w:eastAsia="MS Mincho" w:hAnsi="Times"/>
          <w:i/>
          <w:lang w:val="en-GB" w:eastAsia="ja-JP"/>
        </w:rPr>
      </w:pPr>
      <w:r w:rsidRPr="00B22229">
        <w:rPr>
          <w:rFonts w:ascii="Times" w:eastAsia="MS Mincho" w:hAnsi="Times" w:hint="eastAsia"/>
          <w:i/>
          <w:lang w:val="en-GB" w:eastAsia="ja-JP"/>
        </w:rPr>
        <w:t>Supported number of subframes includes at least 1, 2, 4, 8 (Maximum value is less than or equal to 10)</w:t>
      </w:r>
    </w:p>
    <w:p w:rsidR="0022787B" w:rsidRPr="00330115" w:rsidRDefault="0022787B" w:rsidP="002D656A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330115">
        <w:rPr>
          <w:rFonts w:ascii="Times" w:eastAsia="MS Mincho" w:hAnsi="Times"/>
          <w:i/>
          <w:lang w:eastAsia="ja-JP"/>
        </w:rPr>
        <w:t>MCS/TBS definitions</w:t>
      </w:r>
    </w:p>
    <w:p w:rsidR="0022787B" w:rsidRPr="00330115" w:rsidRDefault="0022787B" w:rsidP="002D656A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330115">
        <w:rPr>
          <w:rFonts w:ascii="Times" w:eastAsia="MS Mincho" w:hAnsi="Times"/>
          <w:i/>
          <w:lang w:eastAsia="ja-JP"/>
        </w:rPr>
        <w:t>Separate indication of and N</w:t>
      </w:r>
      <w:r w:rsidRPr="000F7609">
        <w:rPr>
          <w:rFonts w:ascii="Times" w:eastAsia="MS Mincho" w:hAnsi="Times"/>
          <w:i/>
          <w:vertAlign w:val="subscript"/>
          <w:lang w:eastAsia="ja-JP"/>
        </w:rPr>
        <w:t>PRB</w:t>
      </w:r>
      <w:r w:rsidRPr="00330115">
        <w:rPr>
          <w:rFonts w:ascii="Times" w:eastAsia="MS Mincho" w:hAnsi="Times"/>
          <w:i/>
          <w:lang w:eastAsia="ja-JP"/>
        </w:rPr>
        <w:t xml:space="preserve"> and I</w:t>
      </w:r>
      <w:r w:rsidRPr="000F7609">
        <w:rPr>
          <w:rFonts w:ascii="Times" w:eastAsia="MS Mincho" w:hAnsi="Times"/>
          <w:i/>
          <w:vertAlign w:val="subscript"/>
          <w:lang w:eastAsia="ja-JP"/>
        </w:rPr>
        <w:t>TBS</w:t>
      </w:r>
      <w:r w:rsidRPr="00330115">
        <w:rPr>
          <w:rFonts w:ascii="Times" w:eastAsia="MS Mincho" w:hAnsi="Times"/>
          <w:i/>
          <w:lang w:eastAsia="ja-JP"/>
        </w:rPr>
        <w:t xml:space="preserve"> with </w:t>
      </w:r>
      <w:r w:rsidRPr="00330115">
        <w:rPr>
          <w:rFonts w:ascii="Times" w:eastAsia="MS Mincho" w:hAnsi="Times" w:hint="eastAsia"/>
          <w:i/>
          <w:lang w:eastAsia="ja-JP"/>
        </w:rPr>
        <w:t>3</w:t>
      </w:r>
      <w:r w:rsidRPr="00330115">
        <w:rPr>
          <w:rFonts w:ascii="Times" w:eastAsia="MS Mincho" w:hAnsi="Times"/>
          <w:i/>
          <w:lang w:eastAsia="ja-JP"/>
        </w:rPr>
        <w:t>-bit N</w:t>
      </w:r>
      <w:r w:rsidRPr="000F7609">
        <w:rPr>
          <w:rFonts w:ascii="Times" w:eastAsia="MS Mincho" w:hAnsi="Times"/>
          <w:i/>
          <w:vertAlign w:val="subscript"/>
          <w:lang w:eastAsia="ja-JP"/>
        </w:rPr>
        <w:t xml:space="preserve">PRB </w:t>
      </w:r>
      <w:r w:rsidRPr="00330115">
        <w:rPr>
          <w:rFonts w:ascii="Times" w:eastAsia="MS Mincho" w:hAnsi="Times"/>
          <w:i/>
          <w:lang w:eastAsia="ja-JP"/>
        </w:rPr>
        <w:t xml:space="preserve">sizes and </w:t>
      </w:r>
      <w:r w:rsidRPr="00330115">
        <w:rPr>
          <w:rFonts w:ascii="Times" w:eastAsia="MS Mincho" w:hAnsi="Times" w:hint="eastAsia"/>
          <w:i/>
          <w:lang w:eastAsia="ja-JP"/>
        </w:rPr>
        <w:t>4</w:t>
      </w:r>
      <w:r w:rsidRPr="00330115">
        <w:rPr>
          <w:rFonts w:ascii="Times" w:eastAsia="MS Mincho" w:hAnsi="Times"/>
          <w:i/>
          <w:lang w:eastAsia="ja-JP"/>
        </w:rPr>
        <w:t>-bit I</w:t>
      </w:r>
      <w:r w:rsidRPr="000F7609">
        <w:rPr>
          <w:rFonts w:ascii="Times" w:eastAsia="MS Mincho" w:hAnsi="Times"/>
          <w:i/>
          <w:vertAlign w:val="subscript"/>
          <w:lang w:eastAsia="ja-JP"/>
        </w:rPr>
        <w:t>TBS</w:t>
      </w:r>
      <w:r w:rsidRPr="00330115">
        <w:rPr>
          <w:rFonts w:ascii="Times" w:eastAsia="MS Mincho" w:hAnsi="Times"/>
          <w:i/>
          <w:lang w:eastAsia="ja-JP"/>
        </w:rPr>
        <w:t xml:space="preserve"> and t</w:t>
      </w:r>
      <w:r w:rsidRPr="00330115">
        <w:rPr>
          <w:rFonts w:ascii="Times" w:eastAsia="MS Mincho" w:hAnsi="Times" w:hint="eastAsia"/>
          <w:i/>
          <w:lang w:eastAsia="ja-JP"/>
        </w:rPr>
        <w:t xml:space="preserve">otal </w:t>
      </w:r>
      <w:r w:rsidRPr="00330115">
        <w:rPr>
          <w:rFonts w:ascii="Times" w:eastAsia="MS Mincho" w:hAnsi="Times"/>
          <w:i/>
          <w:lang w:eastAsia="ja-JP"/>
        </w:rPr>
        <w:t>7 bits indication</w:t>
      </w:r>
    </w:p>
    <w:p w:rsidR="00827373" w:rsidRPr="00CC3091" w:rsidRDefault="00827373" w:rsidP="002D656A">
      <w:pPr>
        <w:numPr>
          <w:ilvl w:val="0"/>
          <w:numId w:val="7"/>
        </w:numPr>
        <w:spacing w:before="120"/>
        <w:ind w:leftChars="-9" w:left="400"/>
        <w:rPr>
          <w:lang w:eastAsia="zh-CN"/>
        </w:rPr>
      </w:pPr>
      <w:r w:rsidRPr="00CC3091">
        <w:rPr>
          <w:rFonts w:hint="eastAsia"/>
          <w:b/>
          <w:lang w:eastAsia="zh-CN"/>
        </w:rPr>
        <w:t>Modulation and coding scheme</w:t>
      </w:r>
      <w:r w:rsidRPr="00CC3091">
        <w:rPr>
          <w:rFonts w:hint="eastAsia"/>
          <w:lang w:eastAsia="zh-CN"/>
        </w:rPr>
        <w:t xml:space="preserve">: </w:t>
      </w:r>
      <w:r w:rsidR="0022787B">
        <w:rPr>
          <w:rFonts w:hint="eastAsia"/>
          <w:lang w:eastAsia="zh-CN"/>
        </w:rPr>
        <w:t>4</w:t>
      </w:r>
      <w:r w:rsidRPr="00CC3091">
        <w:rPr>
          <w:rFonts w:hint="eastAsia"/>
          <w:lang w:eastAsia="zh-CN"/>
        </w:rPr>
        <w:t xml:space="preserve"> bits</w:t>
      </w:r>
    </w:p>
    <w:p w:rsidR="0022787B" w:rsidRDefault="0022787B" w:rsidP="0022787B">
      <w:pPr>
        <w:spacing w:before="120"/>
        <w:rPr>
          <w:lang w:eastAsia="zh-CN"/>
        </w:rPr>
      </w:pPr>
      <w:r w:rsidRPr="00D821DB">
        <w:rPr>
          <w:rFonts w:hint="eastAsia"/>
          <w:lang w:eastAsia="zh-CN"/>
        </w:rPr>
        <w:t>4 bits are required to indicate the MCS configured to NB-P</w:t>
      </w:r>
      <w:r>
        <w:rPr>
          <w:rFonts w:hint="eastAsia"/>
          <w:lang w:eastAsia="zh-CN"/>
        </w:rPr>
        <w:t>D</w:t>
      </w:r>
      <w:r w:rsidRPr="00D821DB">
        <w:rPr>
          <w:rFonts w:hint="eastAsia"/>
          <w:lang w:eastAsia="zh-CN"/>
        </w:rPr>
        <w:t>SCH according to the following agreement:</w:t>
      </w:r>
    </w:p>
    <w:p w:rsidR="0022787B" w:rsidRPr="00330115" w:rsidRDefault="0022787B" w:rsidP="002D656A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330115">
        <w:rPr>
          <w:rFonts w:ascii="Times" w:eastAsia="MS Mincho" w:hAnsi="Times"/>
          <w:i/>
          <w:lang w:eastAsia="ja-JP"/>
        </w:rPr>
        <w:t>MCS/TBS definitions</w:t>
      </w:r>
    </w:p>
    <w:p w:rsidR="0022787B" w:rsidRPr="00330115" w:rsidRDefault="0022787B" w:rsidP="002D656A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330115">
        <w:rPr>
          <w:rFonts w:ascii="Times" w:eastAsia="MS Mincho" w:hAnsi="Times"/>
          <w:i/>
          <w:lang w:eastAsia="ja-JP"/>
        </w:rPr>
        <w:lastRenderedPageBreak/>
        <w:t>Separate indication of and N</w:t>
      </w:r>
      <w:r w:rsidRPr="000F7609">
        <w:rPr>
          <w:rFonts w:ascii="Times" w:eastAsia="MS Mincho" w:hAnsi="Times"/>
          <w:i/>
          <w:vertAlign w:val="subscript"/>
          <w:lang w:eastAsia="ja-JP"/>
        </w:rPr>
        <w:t>PR</w:t>
      </w:r>
      <w:r w:rsidRPr="00330115">
        <w:rPr>
          <w:rFonts w:ascii="Times" w:eastAsia="MS Mincho" w:hAnsi="Times"/>
          <w:i/>
          <w:lang w:eastAsia="ja-JP"/>
        </w:rPr>
        <w:t>B and I</w:t>
      </w:r>
      <w:r w:rsidRPr="000F7609">
        <w:rPr>
          <w:rFonts w:ascii="Times" w:eastAsia="MS Mincho" w:hAnsi="Times"/>
          <w:i/>
          <w:vertAlign w:val="subscript"/>
          <w:lang w:eastAsia="ja-JP"/>
        </w:rPr>
        <w:t>TBS</w:t>
      </w:r>
      <w:r w:rsidRPr="00330115">
        <w:rPr>
          <w:rFonts w:ascii="Times" w:eastAsia="MS Mincho" w:hAnsi="Times"/>
          <w:i/>
          <w:lang w:eastAsia="ja-JP"/>
        </w:rPr>
        <w:t xml:space="preserve"> with </w:t>
      </w:r>
      <w:r w:rsidRPr="00330115">
        <w:rPr>
          <w:rFonts w:ascii="Times" w:eastAsia="MS Mincho" w:hAnsi="Times" w:hint="eastAsia"/>
          <w:i/>
          <w:lang w:eastAsia="ja-JP"/>
        </w:rPr>
        <w:t>3</w:t>
      </w:r>
      <w:r w:rsidRPr="00330115">
        <w:rPr>
          <w:rFonts w:ascii="Times" w:eastAsia="MS Mincho" w:hAnsi="Times"/>
          <w:i/>
          <w:lang w:eastAsia="ja-JP"/>
        </w:rPr>
        <w:t>-bit N</w:t>
      </w:r>
      <w:r w:rsidRPr="000F7609">
        <w:rPr>
          <w:rFonts w:ascii="Times" w:eastAsia="MS Mincho" w:hAnsi="Times"/>
          <w:i/>
          <w:vertAlign w:val="subscript"/>
          <w:lang w:eastAsia="ja-JP"/>
        </w:rPr>
        <w:t>PRB</w:t>
      </w:r>
      <w:r w:rsidRPr="00330115">
        <w:rPr>
          <w:rFonts w:ascii="Times" w:eastAsia="MS Mincho" w:hAnsi="Times"/>
          <w:i/>
          <w:lang w:eastAsia="ja-JP"/>
        </w:rPr>
        <w:t xml:space="preserve"> sizes and </w:t>
      </w:r>
      <w:r w:rsidRPr="00330115">
        <w:rPr>
          <w:rFonts w:ascii="Times" w:eastAsia="MS Mincho" w:hAnsi="Times" w:hint="eastAsia"/>
          <w:i/>
          <w:lang w:eastAsia="ja-JP"/>
        </w:rPr>
        <w:t>4</w:t>
      </w:r>
      <w:r w:rsidRPr="00330115">
        <w:rPr>
          <w:rFonts w:ascii="Times" w:eastAsia="MS Mincho" w:hAnsi="Times"/>
          <w:i/>
          <w:lang w:eastAsia="ja-JP"/>
        </w:rPr>
        <w:t>-bit I</w:t>
      </w:r>
      <w:r w:rsidRPr="000F7609">
        <w:rPr>
          <w:rFonts w:ascii="Times" w:eastAsia="MS Mincho" w:hAnsi="Times"/>
          <w:i/>
          <w:vertAlign w:val="subscript"/>
          <w:lang w:eastAsia="ja-JP"/>
        </w:rPr>
        <w:t>TBS</w:t>
      </w:r>
      <w:r w:rsidRPr="00330115">
        <w:rPr>
          <w:rFonts w:ascii="Times" w:eastAsia="MS Mincho" w:hAnsi="Times"/>
          <w:i/>
          <w:lang w:eastAsia="ja-JP"/>
        </w:rPr>
        <w:t xml:space="preserve"> and t</w:t>
      </w:r>
      <w:r w:rsidRPr="00330115">
        <w:rPr>
          <w:rFonts w:ascii="Times" w:eastAsia="MS Mincho" w:hAnsi="Times" w:hint="eastAsia"/>
          <w:i/>
          <w:lang w:eastAsia="ja-JP"/>
        </w:rPr>
        <w:t xml:space="preserve">otal </w:t>
      </w:r>
      <w:r w:rsidRPr="00330115">
        <w:rPr>
          <w:rFonts w:ascii="Times" w:eastAsia="MS Mincho" w:hAnsi="Times"/>
          <w:i/>
          <w:lang w:eastAsia="ja-JP"/>
        </w:rPr>
        <w:t>7 bits indication</w:t>
      </w:r>
    </w:p>
    <w:p w:rsidR="00827373" w:rsidRPr="00ED7C71" w:rsidRDefault="00F4517F" w:rsidP="002D656A">
      <w:pPr>
        <w:numPr>
          <w:ilvl w:val="0"/>
          <w:numId w:val="7"/>
        </w:numPr>
        <w:spacing w:before="120"/>
        <w:ind w:leftChars="-9" w:left="400"/>
        <w:rPr>
          <w:b/>
          <w:lang w:eastAsia="zh-CN"/>
        </w:rPr>
      </w:pPr>
      <w:r w:rsidRPr="00CC3091">
        <w:rPr>
          <w:b/>
          <w:lang w:eastAsia="zh-CN"/>
        </w:rPr>
        <w:t>Repetition number</w:t>
      </w:r>
      <w:r w:rsidR="00827373" w:rsidRPr="00ED7C71">
        <w:rPr>
          <w:rFonts w:hint="eastAsia"/>
          <w:b/>
          <w:lang w:eastAsia="zh-CN"/>
        </w:rPr>
        <w:t xml:space="preserve">: </w:t>
      </w:r>
      <w:r w:rsidR="00E358EF" w:rsidRPr="00ED7C71">
        <w:rPr>
          <w:rFonts w:hint="eastAsia"/>
          <w:lang w:eastAsia="zh-CN"/>
        </w:rPr>
        <w:t>4</w:t>
      </w:r>
      <w:r w:rsidR="00827373" w:rsidRPr="00ED7C71">
        <w:rPr>
          <w:rFonts w:hint="eastAsia"/>
          <w:lang w:eastAsia="zh-CN"/>
        </w:rPr>
        <w:t xml:space="preserve"> bits</w:t>
      </w:r>
    </w:p>
    <w:p w:rsidR="00D72DE0" w:rsidRPr="00D72DE0" w:rsidRDefault="00D72DE0" w:rsidP="00D72DE0">
      <w:pPr>
        <w:rPr>
          <w:lang w:eastAsia="zh-CN"/>
        </w:rPr>
      </w:pPr>
      <w:r>
        <w:rPr>
          <w:rFonts w:hint="eastAsia"/>
          <w:lang w:eastAsia="zh-CN"/>
        </w:rPr>
        <w:t xml:space="preserve">No agreement is available yet regarding the number of bits required in DCI to indicate the number of repetitions for NB-PDSCH. According to the design in </w:t>
      </w:r>
      <w:r w:rsidR="00BE24B8">
        <w:rPr>
          <w:rFonts w:hint="eastAsia"/>
          <w:lang w:eastAsia="zh-CN"/>
        </w:rPr>
        <w:t xml:space="preserve">our previous contribution </w:t>
      </w:r>
      <w:r w:rsidR="00AD1571">
        <w:rPr>
          <w:lang w:eastAsia="zh-CN"/>
        </w:rPr>
        <w:fldChar w:fldCharType="begin"/>
      </w:r>
      <w:r w:rsidR="00BE24B8">
        <w:rPr>
          <w:lang w:eastAsia="zh-CN"/>
        </w:rPr>
        <w:instrText xml:space="preserve"> </w:instrText>
      </w:r>
      <w:r w:rsidR="00BE24B8">
        <w:rPr>
          <w:rFonts w:hint="eastAsia"/>
          <w:lang w:eastAsia="zh-CN"/>
        </w:rPr>
        <w:instrText>REF _Ref447659338 \n \h</w:instrText>
      </w:r>
      <w:r w:rsidR="00BE24B8">
        <w:rPr>
          <w:lang w:eastAsia="zh-CN"/>
        </w:rPr>
        <w:instrText xml:space="preserve"> </w:instrText>
      </w:r>
      <w:r w:rsidR="00AD1571">
        <w:rPr>
          <w:lang w:eastAsia="zh-CN"/>
        </w:rPr>
      </w:r>
      <w:r w:rsidR="00AD1571">
        <w:rPr>
          <w:lang w:eastAsia="zh-CN"/>
        </w:rPr>
        <w:fldChar w:fldCharType="separate"/>
      </w:r>
      <w:r w:rsidR="00BE24B8">
        <w:rPr>
          <w:lang w:eastAsia="zh-CN"/>
        </w:rPr>
        <w:t>[3]</w:t>
      </w:r>
      <w:r w:rsidR="00AD1571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BE24B8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>our</w:t>
      </w:r>
      <w:r w:rsidRPr="00CC3091">
        <w:rPr>
          <w:lang w:eastAsia="zh-CN"/>
        </w:rPr>
        <w:t xml:space="preserve"> bits</w:t>
      </w:r>
      <w:r w:rsidRPr="00CC309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 w:rsidRPr="00CC3091">
        <w:rPr>
          <w:rFonts w:hint="eastAsia"/>
          <w:lang w:eastAsia="zh-CN"/>
        </w:rPr>
        <w:t xml:space="preserve"> used</w:t>
      </w:r>
      <w:r w:rsidRPr="00CC3091">
        <w:rPr>
          <w:lang w:eastAsia="zh-CN"/>
        </w:rPr>
        <w:t xml:space="preserve"> to indicate</w:t>
      </w:r>
      <w:r w:rsidRPr="00CC3091">
        <w:rPr>
          <w:rFonts w:hint="eastAsia"/>
          <w:lang w:eastAsia="zh-CN"/>
        </w:rPr>
        <w:t xml:space="preserve"> the </w:t>
      </w:r>
      <w:r w:rsidRPr="00CC3091">
        <w:rPr>
          <w:lang w:eastAsia="zh-CN"/>
        </w:rPr>
        <w:t xml:space="preserve">number of </w:t>
      </w:r>
      <w:r w:rsidRPr="00CC3091">
        <w:rPr>
          <w:rFonts w:hint="eastAsia"/>
          <w:lang w:eastAsia="zh-CN"/>
        </w:rPr>
        <w:t>repetition</w:t>
      </w:r>
      <w:r w:rsidRPr="00CC3091">
        <w:rPr>
          <w:lang w:eastAsia="zh-CN"/>
        </w:rPr>
        <w:t>s</w:t>
      </w:r>
      <w:r>
        <w:rPr>
          <w:rFonts w:hint="eastAsia"/>
          <w:lang w:eastAsia="zh-CN"/>
        </w:rPr>
        <w:t xml:space="preserve"> of NB-PD</w:t>
      </w:r>
      <w:r w:rsidRPr="00CC3091">
        <w:rPr>
          <w:rFonts w:hint="eastAsia"/>
          <w:lang w:eastAsia="zh-CN"/>
        </w:rPr>
        <w:t>SCH transmission</w:t>
      </w:r>
      <w:r w:rsidRPr="00CC3091">
        <w:rPr>
          <w:lang w:eastAsia="zh-CN"/>
        </w:rPr>
        <w:t xml:space="preserve"> among {1, 2, 4, 8, 16, 32, 64, 128, 256, 512, 1024, </w:t>
      </w:r>
      <w:proofErr w:type="gramStart"/>
      <w:r w:rsidRPr="00CC3091">
        <w:rPr>
          <w:lang w:eastAsia="zh-CN"/>
        </w:rPr>
        <w:t>2048</w:t>
      </w:r>
      <w:proofErr w:type="gramEnd"/>
      <w:r w:rsidRPr="00CC3091">
        <w:rPr>
          <w:lang w:eastAsia="zh-CN"/>
        </w:rPr>
        <w:t>}</w:t>
      </w:r>
      <w:r w:rsidRPr="00CC3091">
        <w:rPr>
          <w:rFonts w:hint="eastAsia"/>
          <w:lang w:eastAsia="zh-CN"/>
        </w:rPr>
        <w:t>.</w:t>
      </w:r>
      <w:r w:rsidR="0095008A">
        <w:rPr>
          <w:rFonts w:hint="eastAsia"/>
          <w:lang w:eastAsia="zh-CN"/>
        </w:rPr>
        <w:t xml:space="preserve"> The maximum number of repetitions is chosen to meet the coverage requirement with sufficient margin</w:t>
      </w:r>
      <w:r w:rsidR="00F6270D">
        <w:rPr>
          <w:rFonts w:hint="eastAsia"/>
          <w:lang w:eastAsia="zh-CN"/>
        </w:rPr>
        <w:t xml:space="preserve"> even in the </w:t>
      </w:r>
      <w:r w:rsidR="00402229">
        <w:rPr>
          <w:rFonts w:hint="eastAsia"/>
          <w:lang w:eastAsia="zh-CN"/>
        </w:rPr>
        <w:t xml:space="preserve">transmit </w:t>
      </w:r>
      <w:r w:rsidR="00F6270D">
        <w:rPr>
          <w:rFonts w:hint="eastAsia"/>
          <w:lang w:eastAsia="zh-CN"/>
        </w:rPr>
        <w:t>power limited scenario</w:t>
      </w:r>
      <w:r w:rsidR="0095008A">
        <w:rPr>
          <w:rFonts w:hint="eastAsia"/>
          <w:lang w:eastAsia="zh-CN"/>
        </w:rPr>
        <w:t xml:space="preserve">. </w:t>
      </w:r>
    </w:p>
    <w:p w:rsidR="00827373" w:rsidRPr="00CC3091" w:rsidRDefault="00827373" w:rsidP="002D656A">
      <w:pPr>
        <w:numPr>
          <w:ilvl w:val="0"/>
          <w:numId w:val="7"/>
        </w:numPr>
        <w:ind w:leftChars="-9" w:left="400"/>
        <w:rPr>
          <w:lang w:eastAsia="zh-CN"/>
        </w:rPr>
      </w:pPr>
      <w:r w:rsidRPr="00CC3091">
        <w:rPr>
          <w:rFonts w:hint="eastAsia"/>
          <w:b/>
          <w:lang w:eastAsia="zh-CN"/>
        </w:rPr>
        <w:t>HARQ-ACK resource</w:t>
      </w:r>
      <w:r w:rsidRPr="00CC3091">
        <w:rPr>
          <w:rFonts w:hint="eastAsia"/>
          <w:lang w:eastAsia="zh-CN"/>
        </w:rPr>
        <w:t xml:space="preserve">: </w:t>
      </w:r>
      <w:r w:rsidR="0095008A" w:rsidRPr="007D54E0">
        <w:rPr>
          <w:rFonts w:hint="eastAsia"/>
          <w:lang w:eastAsia="zh-CN"/>
        </w:rPr>
        <w:t>4</w:t>
      </w:r>
      <w:r w:rsidRPr="00CC3091">
        <w:rPr>
          <w:rFonts w:hint="eastAsia"/>
          <w:lang w:eastAsia="zh-CN"/>
        </w:rPr>
        <w:t xml:space="preserve"> bits</w:t>
      </w:r>
    </w:p>
    <w:p w:rsidR="00F85075" w:rsidRPr="00CC3091" w:rsidRDefault="0055540A" w:rsidP="00D72DE0">
      <w:pPr>
        <w:rPr>
          <w:lang w:eastAsia="zh-CN"/>
        </w:rPr>
      </w:pPr>
      <w:r>
        <w:rPr>
          <w:rFonts w:hint="eastAsia"/>
          <w:lang w:eastAsia="zh-CN"/>
        </w:rPr>
        <w:t xml:space="preserve">No agreement is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 yet regarding how to indicate the HARQ-ACK resource by DCI. According to the design in our companion contribution</w:t>
      </w:r>
      <w:r w:rsidR="00E01599" w:rsidRPr="00CC3091">
        <w:rPr>
          <w:rFonts w:hint="eastAsia"/>
          <w:lang w:eastAsia="zh-CN"/>
        </w:rPr>
        <w:t xml:space="preserve"> </w:t>
      </w:r>
      <w:r w:rsidR="00AD1571" w:rsidRPr="00CC3091">
        <w:rPr>
          <w:lang w:eastAsia="zh-CN"/>
        </w:rPr>
        <w:fldChar w:fldCharType="begin"/>
      </w:r>
      <w:r w:rsidR="00093487" w:rsidRPr="00CC3091">
        <w:rPr>
          <w:lang w:eastAsia="zh-CN"/>
        </w:rPr>
        <w:instrText xml:space="preserve"> </w:instrText>
      </w:r>
      <w:r w:rsidR="00093487" w:rsidRPr="00CC3091">
        <w:rPr>
          <w:rFonts w:hint="eastAsia"/>
          <w:lang w:eastAsia="zh-CN"/>
        </w:rPr>
        <w:instrText>REF _Ref445802792 \r \h</w:instrText>
      </w:r>
      <w:r w:rsidR="00093487" w:rsidRPr="00CC3091">
        <w:rPr>
          <w:lang w:eastAsia="zh-CN"/>
        </w:rPr>
        <w:instrText xml:space="preserve"> </w:instrText>
      </w:r>
      <w:r w:rsidR="00AD1571" w:rsidRPr="00CC3091">
        <w:rPr>
          <w:lang w:eastAsia="zh-CN"/>
        </w:rPr>
      </w:r>
      <w:r w:rsidR="00AD1571" w:rsidRPr="00CC3091">
        <w:rPr>
          <w:lang w:eastAsia="zh-CN"/>
        </w:rPr>
        <w:fldChar w:fldCharType="separate"/>
      </w:r>
      <w:r w:rsidR="00BE24B8">
        <w:rPr>
          <w:lang w:eastAsia="zh-CN"/>
        </w:rPr>
        <w:t>[4]</w:t>
      </w:r>
      <w:r w:rsidR="00AD1571" w:rsidRPr="00CC3091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95008A" w:rsidRPr="007D54E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bits are </w:t>
      </w:r>
      <w:r>
        <w:rPr>
          <w:lang w:eastAsia="zh-CN"/>
        </w:rPr>
        <w:t>signaled</w:t>
      </w:r>
      <w:r>
        <w:rPr>
          <w:rFonts w:hint="eastAsia"/>
          <w:lang w:eastAsia="zh-CN"/>
        </w:rPr>
        <w:t xml:space="preserve"> by DCI to jointly indicate the time-frequency domain HARQ-ACK resource</w:t>
      </w:r>
      <w:r w:rsidR="00C95A7E">
        <w:rPr>
          <w:rFonts w:hint="eastAsia"/>
          <w:lang w:eastAsia="zh-CN"/>
        </w:rPr>
        <w:t xml:space="preserve"> allowing somewhat</w:t>
      </w:r>
      <w:r w:rsidR="00C95A7E">
        <w:rPr>
          <w:kern w:val="2"/>
          <w:lang w:eastAsia="zh-CN"/>
        </w:rPr>
        <w:t xml:space="preserve"> scheduling flexibility</w:t>
      </w:r>
      <w:r w:rsidR="00C95A7E">
        <w:rPr>
          <w:rFonts w:hint="eastAsia"/>
          <w:kern w:val="2"/>
          <w:lang w:eastAsia="zh-CN"/>
        </w:rPr>
        <w:t xml:space="preserve"> with limited</w:t>
      </w:r>
      <w:r w:rsidR="00C95A7E" w:rsidRPr="00AF1881">
        <w:rPr>
          <w:kern w:val="2"/>
          <w:lang w:eastAsia="zh-CN"/>
        </w:rPr>
        <w:t xml:space="preserve"> overhead</w:t>
      </w:r>
      <w:r w:rsidR="00086335" w:rsidRPr="00CC3091">
        <w:rPr>
          <w:rFonts w:hint="eastAsia"/>
          <w:lang w:eastAsia="zh-CN"/>
        </w:rPr>
        <w:t>.</w:t>
      </w:r>
    </w:p>
    <w:p w:rsidR="00827373" w:rsidRPr="00CC3091" w:rsidRDefault="00F4517F" w:rsidP="002D656A">
      <w:pPr>
        <w:numPr>
          <w:ilvl w:val="0"/>
          <w:numId w:val="7"/>
        </w:numPr>
        <w:ind w:leftChars="-9" w:left="400"/>
        <w:rPr>
          <w:lang w:eastAsia="zh-CN"/>
        </w:rPr>
      </w:pPr>
      <w:r w:rsidRPr="00CC3091">
        <w:rPr>
          <w:b/>
          <w:lang w:eastAsia="zh-CN"/>
        </w:rPr>
        <w:t>DCI subframe repetition number</w:t>
      </w:r>
      <w:r w:rsidR="00EB66DD" w:rsidRPr="00CC3091">
        <w:rPr>
          <w:rFonts w:hint="eastAsia"/>
          <w:lang w:eastAsia="zh-CN"/>
        </w:rPr>
        <w:t>:</w:t>
      </w:r>
      <w:r w:rsidR="00827373" w:rsidRPr="00CC3091">
        <w:rPr>
          <w:rFonts w:hint="eastAsia"/>
          <w:lang w:eastAsia="zh-CN"/>
        </w:rPr>
        <w:t xml:space="preserve"> </w:t>
      </w:r>
      <w:r w:rsidR="00827373" w:rsidRPr="00CC3091">
        <w:rPr>
          <w:lang w:eastAsia="zh-CN"/>
        </w:rPr>
        <w:t>2 bits</w:t>
      </w:r>
    </w:p>
    <w:p w:rsidR="00923B1B" w:rsidRDefault="00923B1B" w:rsidP="00923B1B">
      <w:pPr>
        <w:rPr>
          <w:lang w:eastAsia="zh-CN"/>
        </w:rPr>
      </w:pPr>
      <w:r>
        <w:rPr>
          <w:rFonts w:hint="eastAsia"/>
          <w:lang w:eastAsia="zh-CN"/>
        </w:rPr>
        <w:t>DCI format N1 will not be used for paging, so 2 bits are required to indicate the number of repetitions of NB-PDCCH according to the following agreement:</w:t>
      </w:r>
    </w:p>
    <w:p w:rsidR="00923B1B" w:rsidRPr="0036491A" w:rsidRDefault="00923B1B" w:rsidP="002D656A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36491A">
        <w:rPr>
          <w:rFonts w:ascii="Times" w:eastAsia="MS Mincho" w:hAnsi="Times"/>
          <w:i/>
          <w:lang w:eastAsia="ja-JP"/>
        </w:rPr>
        <w:t>Number of repetitions of NB-PDCCH:</w:t>
      </w:r>
    </w:p>
    <w:p w:rsidR="00923B1B" w:rsidRPr="00C95A7E" w:rsidRDefault="00923B1B" w:rsidP="002D656A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36491A">
        <w:rPr>
          <w:rFonts w:ascii="Times" w:eastAsia="MS Mincho" w:hAnsi="Times"/>
          <w:i/>
          <w:lang w:eastAsia="ja-JP"/>
        </w:rPr>
        <w:t>2 bits (except for CSS for paging)</w:t>
      </w:r>
    </w:p>
    <w:p w:rsidR="00C95A7E" w:rsidRPr="0095008A" w:rsidRDefault="00C95A7E" w:rsidP="00C95A7E">
      <w:pPr>
        <w:spacing w:before="12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 additional field</w:t>
      </w:r>
      <w:r>
        <w:rPr>
          <w:rFonts w:hint="eastAsia"/>
          <w:lang w:eastAsia="zh-CN"/>
        </w:rPr>
        <w:t xml:space="preserve"> other than those listed in </w:t>
      </w:r>
      <w:r w:rsidRPr="00CC3091">
        <w:rPr>
          <w:rFonts w:hint="eastAsia"/>
          <w:lang w:eastAsia="zh-CN"/>
        </w:rPr>
        <w:t>[1]</w:t>
      </w:r>
      <w:r w:rsidRPr="0095008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DCI format N1 is </w:t>
      </w:r>
      <w:r w:rsidRPr="0095008A">
        <w:rPr>
          <w:lang w:eastAsia="zh-CN"/>
        </w:rPr>
        <w:t>necessary</w:t>
      </w:r>
      <w:r>
        <w:rPr>
          <w:rFonts w:hint="eastAsia"/>
          <w:lang w:eastAsia="zh-CN"/>
        </w:rPr>
        <w:t>.</w:t>
      </w:r>
    </w:p>
    <w:p w:rsidR="00C95A7E" w:rsidRPr="00C95A7E" w:rsidRDefault="00C95A7E" w:rsidP="00C95A7E">
      <w:p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</w:p>
    <w:p w:rsidR="00CE3106" w:rsidRPr="00CC3091" w:rsidRDefault="00CE3106" w:rsidP="00CE3106">
      <w:pPr>
        <w:pStyle w:val="Heading2"/>
        <w:rPr>
          <w:lang w:eastAsia="zh-CN"/>
        </w:rPr>
      </w:pPr>
      <w:r w:rsidRPr="00CC3091">
        <w:rPr>
          <w:rFonts w:hint="eastAsia"/>
          <w:lang w:eastAsia="zh-CN"/>
        </w:rPr>
        <w:t>DCI format N1 for NB-PDCCH order</w:t>
      </w:r>
    </w:p>
    <w:p w:rsidR="00413E25" w:rsidRPr="00CC3091" w:rsidRDefault="00CA42B2" w:rsidP="00082AB8">
      <w:pPr>
        <w:rPr>
          <w:szCs w:val="20"/>
          <w:lang w:eastAsia="zh-CN"/>
        </w:rPr>
      </w:pPr>
      <w:r w:rsidRPr="00CC3091">
        <w:rPr>
          <w:rFonts w:hint="eastAsia"/>
          <w:szCs w:val="20"/>
          <w:lang w:eastAsia="zh-CN"/>
        </w:rPr>
        <w:t xml:space="preserve">It has been agreed in RAN2 that </w:t>
      </w:r>
      <w:r w:rsidR="00BD6F5A" w:rsidRPr="00CC3091">
        <w:rPr>
          <w:szCs w:val="20"/>
          <w:lang w:eastAsia="zh-CN"/>
        </w:rPr>
        <w:t>NB-</w:t>
      </w:r>
      <w:r w:rsidRPr="00CC3091">
        <w:rPr>
          <w:rFonts w:hint="eastAsia"/>
          <w:szCs w:val="20"/>
          <w:lang w:eastAsia="zh-CN"/>
        </w:rPr>
        <w:t xml:space="preserve">PDCCH order is supported </w:t>
      </w:r>
      <w:r w:rsidRPr="00CC3091">
        <w:rPr>
          <w:rFonts w:hint="eastAsia"/>
          <w:lang w:eastAsia="zh-TW"/>
        </w:rPr>
        <w:t>for DL data arrival</w:t>
      </w:r>
      <w:r w:rsidR="00556E3C">
        <w:rPr>
          <w:rFonts w:hint="eastAsia"/>
          <w:lang w:eastAsia="zh-CN"/>
        </w:rPr>
        <w:t xml:space="preserve"> </w:t>
      </w:r>
      <w:r w:rsidR="00AD1571">
        <w:rPr>
          <w:lang w:eastAsia="zh-CN"/>
        </w:rPr>
        <w:fldChar w:fldCharType="begin"/>
      </w:r>
      <w:r w:rsidR="00556E3C">
        <w:rPr>
          <w:lang w:eastAsia="zh-CN"/>
        </w:rPr>
        <w:instrText xml:space="preserve"> </w:instrText>
      </w:r>
      <w:r w:rsidR="00556E3C">
        <w:rPr>
          <w:rFonts w:hint="eastAsia"/>
          <w:lang w:eastAsia="zh-CN"/>
        </w:rPr>
        <w:instrText>REF _Ref445818591 \n \h</w:instrText>
      </w:r>
      <w:r w:rsidR="00556E3C">
        <w:rPr>
          <w:lang w:eastAsia="zh-CN"/>
        </w:rPr>
        <w:instrText xml:space="preserve"> </w:instrText>
      </w:r>
      <w:r w:rsidR="00AD1571">
        <w:rPr>
          <w:lang w:eastAsia="zh-CN"/>
        </w:rPr>
      </w:r>
      <w:r w:rsidR="00AD1571">
        <w:rPr>
          <w:lang w:eastAsia="zh-CN"/>
        </w:rPr>
        <w:fldChar w:fldCharType="separate"/>
      </w:r>
      <w:r w:rsidR="00BE24B8">
        <w:rPr>
          <w:lang w:eastAsia="zh-CN"/>
        </w:rPr>
        <w:t>[6]</w:t>
      </w:r>
      <w:r w:rsidR="00AD1571">
        <w:rPr>
          <w:lang w:eastAsia="zh-CN"/>
        </w:rPr>
        <w:fldChar w:fldCharType="end"/>
      </w:r>
      <w:r w:rsidRPr="00CC3091">
        <w:rPr>
          <w:rFonts w:hint="eastAsia"/>
          <w:szCs w:val="20"/>
          <w:lang w:eastAsia="zh-CN"/>
        </w:rPr>
        <w:t xml:space="preserve">. </w:t>
      </w:r>
    </w:p>
    <w:p w:rsidR="0093363E" w:rsidRPr="00CC3091" w:rsidRDefault="00D10B28" w:rsidP="00330115">
      <w:pPr>
        <w:pStyle w:val="Doc-text2"/>
        <w:tabs>
          <w:tab w:val="left" w:pos="1627"/>
        </w:tabs>
        <w:ind w:leftChars="-196" w:left="1" w:hanging="432"/>
        <w:rPr>
          <w:rFonts w:ascii="Times New Roman" w:eastAsia="PMingLiU" w:hAnsi="Times New Roman"/>
          <w:i/>
          <w:sz w:val="22"/>
          <w:szCs w:val="22"/>
          <w:lang w:eastAsia="zh-TW"/>
        </w:rPr>
      </w:pPr>
      <w:r w:rsidRPr="00CC3091">
        <w:rPr>
          <w:rFonts w:ascii="Times New Roman" w:hAnsi="Times New Roman" w:hint="eastAsia"/>
          <w:i/>
          <w:lang w:eastAsia="zh-CN"/>
        </w:rPr>
        <w:tab/>
      </w:r>
      <w:r w:rsidR="0093363E" w:rsidRPr="00330115">
        <w:rPr>
          <w:rFonts w:ascii="Times New Roman" w:eastAsia="PMingLiU" w:hAnsi="Times New Roman"/>
          <w:i/>
          <w:sz w:val="22"/>
          <w:szCs w:val="22"/>
          <w:highlight w:val="green"/>
          <w:lang w:eastAsia="zh-TW"/>
        </w:rPr>
        <w:t>Agreements</w:t>
      </w:r>
      <w:r w:rsidR="0093363E" w:rsidRPr="00CC3091">
        <w:rPr>
          <w:rFonts w:ascii="Times New Roman" w:eastAsia="PMingLiU" w:hAnsi="Times New Roman"/>
          <w:i/>
          <w:sz w:val="22"/>
          <w:szCs w:val="22"/>
          <w:lang w:eastAsia="zh-TW"/>
        </w:rPr>
        <w:t>:</w:t>
      </w:r>
    </w:p>
    <w:p w:rsidR="00625205" w:rsidRPr="00330115" w:rsidRDefault="00625205" w:rsidP="002D656A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330115">
        <w:rPr>
          <w:rFonts w:ascii="Times" w:eastAsia="MS Mincho" w:hAnsi="Times"/>
          <w:i/>
          <w:lang w:eastAsia="ja-JP"/>
        </w:rPr>
        <w:t xml:space="preserve">Only Contention based RACH is supported in NB-IoT. We may revisit this if contention free RACH is found needed for positioning. </w:t>
      </w:r>
    </w:p>
    <w:p w:rsidR="00F4517F" w:rsidRPr="00330115" w:rsidRDefault="0093363E" w:rsidP="002D656A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330115">
        <w:rPr>
          <w:rFonts w:ascii="Times" w:eastAsia="MS Mincho" w:hAnsi="Times"/>
          <w:i/>
          <w:lang w:eastAsia="ja-JP"/>
        </w:rPr>
        <w:t>RAN2 assumes that PDCCH order is supported for DL data arrival (and the agreement above is applicable)</w:t>
      </w:r>
    </w:p>
    <w:p w:rsidR="0010493D" w:rsidRDefault="0010493D" w:rsidP="00140EAE">
      <w:pPr>
        <w:rPr>
          <w:lang w:eastAsia="zh-CN"/>
        </w:rPr>
      </w:pPr>
      <w:r>
        <w:rPr>
          <w:rFonts w:hint="eastAsia"/>
          <w:lang w:eastAsia="zh-CN"/>
        </w:rPr>
        <w:t xml:space="preserve">At the RAN1 NB-IoT Adhoc#2 meeting, </w:t>
      </w:r>
      <w:r w:rsidR="0022787B">
        <w:rPr>
          <w:rFonts w:hint="eastAsia"/>
          <w:lang w:eastAsia="zh-CN"/>
        </w:rPr>
        <w:t>the following agreement was made</w:t>
      </w:r>
      <w:r>
        <w:rPr>
          <w:rFonts w:hint="eastAsia"/>
          <w:lang w:eastAsia="zh-CN"/>
        </w:rPr>
        <w:t xml:space="preserve"> </w:t>
      </w:r>
    </w:p>
    <w:p w:rsidR="0010493D" w:rsidRPr="00330115" w:rsidRDefault="0010493D" w:rsidP="002D656A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10493D">
        <w:rPr>
          <w:rFonts w:ascii="Times" w:eastAsia="MS Mincho" w:hAnsi="Times"/>
          <w:i/>
          <w:lang w:eastAsia="ja-JP"/>
        </w:rPr>
        <w:t>PDCCH order is always received in the UE-specific SS</w:t>
      </w:r>
    </w:p>
    <w:p w:rsidR="00F77287" w:rsidRPr="0022787B" w:rsidRDefault="00625205" w:rsidP="00330115">
      <w:pPr>
        <w:spacing w:before="120"/>
        <w:rPr>
          <w:lang w:eastAsia="zh-CN"/>
        </w:rPr>
      </w:pPr>
      <w:r w:rsidRPr="00CC3091">
        <w:rPr>
          <w:rFonts w:hint="eastAsia"/>
          <w:lang w:eastAsia="zh-CN"/>
        </w:rPr>
        <w:t xml:space="preserve">Since it is agreed in RAN2 that only contention based </w:t>
      </w:r>
      <w:r w:rsidR="00742E5A">
        <w:rPr>
          <w:lang w:eastAsia="zh-CN"/>
        </w:rPr>
        <w:t>random access</w:t>
      </w:r>
      <w:r w:rsidR="00742E5A" w:rsidRPr="00CC3091">
        <w:rPr>
          <w:rFonts w:hint="eastAsia"/>
          <w:lang w:eastAsia="zh-CN"/>
        </w:rPr>
        <w:t xml:space="preserve"> </w:t>
      </w:r>
      <w:r w:rsidRPr="00CC3091">
        <w:rPr>
          <w:rFonts w:hint="eastAsia"/>
          <w:lang w:eastAsia="zh-CN"/>
        </w:rPr>
        <w:t xml:space="preserve">is supported, there is no need to specify </w:t>
      </w:r>
      <w:r w:rsidR="00971EF3" w:rsidRPr="00CC3091">
        <w:rPr>
          <w:rFonts w:hint="eastAsia"/>
          <w:lang w:eastAsia="zh-CN"/>
        </w:rPr>
        <w:t>an</w:t>
      </w:r>
      <w:r w:rsidRPr="00CC3091">
        <w:rPr>
          <w:rFonts w:hint="eastAsia"/>
          <w:lang w:eastAsia="zh-CN"/>
        </w:rPr>
        <w:t xml:space="preserve"> </w:t>
      </w:r>
      <w:r w:rsidR="00971EF3" w:rsidRPr="00CC3091">
        <w:rPr>
          <w:rFonts w:hint="eastAsia"/>
          <w:lang w:eastAsia="zh-CN"/>
        </w:rPr>
        <w:t>independent dedicated</w:t>
      </w:r>
      <w:r w:rsidRPr="00CC3091">
        <w:rPr>
          <w:rFonts w:hint="eastAsia"/>
          <w:lang w:eastAsia="zh-CN"/>
        </w:rPr>
        <w:t xml:space="preserve"> NB-PRACH resource in DCI for NB-PDCCH order. </w:t>
      </w:r>
      <w:r w:rsidR="00971EF3" w:rsidRPr="00CC3091">
        <w:rPr>
          <w:rFonts w:hint="eastAsia"/>
          <w:lang w:eastAsia="zh-CN"/>
        </w:rPr>
        <w:t xml:space="preserve">To support the </w:t>
      </w:r>
      <w:r w:rsidR="00C95A7E">
        <w:rPr>
          <w:rFonts w:hint="eastAsia"/>
          <w:lang w:eastAsia="zh-CN"/>
        </w:rPr>
        <w:t>NB-PDCCH</w:t>
      </w:r>
      <w:r w:rsidR="00971EF3" w:rsidRPr="00CC3091">
        <w:rPr>
          <w:rFonts w:hint="eastAsia"/>
          <w:lang w:eastAsia="zh-CN"/>
        </w:rPr>
        <w:t xml:space="preserve"> order, a</w:t>
      </w:r>
      <w:r w:rsidRPr="00CC3091">
        <w:rPr>
          <w:rFonts w:hint="eastAsia"/>
          <w:lang w:eastAsia="zh-CN"/>
        </w:rPr>
        <w:t>ll th</w:t>
      </w:r>
      <w:r w:rsidR="0022787B">
        <w:rPr>
          <w:rFonts w:hint="eastAsia"/>
          <w:lang w:eastAsia="zh-CN"/>
        </w:rPr>
        <w:t>e bits in DCI format N1 can be</w:t>
      </w:r>
      <w:r w:rsidRPr="00CC3091">
        <w:rPr>
          <w:rFonts w:hint="eastAsia"/>
          <w:lang w:eastAsia="zh-CN"/>
        </w:rPr>
        <w:t xml:space="preserve"> set to </w:t>
      </w:r>
      <w:r w:rsidRPr="00CC3091">
        <w:rPr>
          <w:lang w:eastAsia="zh-CN"/>
        </w:rPr>
        <w:t>‘</w:t>
      </w:r>
      <w:r w:rsidR="00E12E62" w:rsidRPr="00CC3091">
        <w:rPr>
          <w:rFonts w:hint="eastAsia"/>
          <w:lang w:eastAsia="zh-CN"/>
        </w:rPr>
        <w:t>0</w:t>
      </w:r>
      <w:r w:rsidRPr="00CC3091">
        <w:rPr>
          <w:lang w:eastAsia="zh-CN"/>
        </w:rPr>
        <w:t>’</w:t>
      </w:r>
      <w:r w:rsidRPr="00CC3091">
        <w:rPr>
          <w:rFonts w:hint="eastAsia"/>
          <w:lang w:eastAsia="zh-CN"/>
        </w:rPr>
        <w:t xml:space="preserve"> to indicate the trigger of a new random access.</w:t>
      </w:r>
    </w:p>
    <w:p w:rsidR="009C20F1" w:rsidRPr="00CC3091" w:rsidRDefault="009C20F1" w:rsidP="00B04CD2">
      <w:pPr>
        <w:pStyle w:val="Heading1"/>
        <w:rPr>
          <w:iCs/>
          <w:szCs w:val="20"/>
          <w:lang w:eastAsia="zh-CN"/>
        </w:rPr>
      </w:pPr>
      <w:r w:rsidRPr="00CC3091">
        <w:rPr>
          <w:rFonts w:hint="eastAsia"/>
          <w:iCs/>
          <w:szCs w:val="20"/>
          <w:lang w:eastAsia="zh-CN"/>
        </w:rPr>
        <w:t>DCI format N2</w:t>
      </w:r>
    </w:p>
    <w:p w:rsidR="00040CAA" w:rsidRPr="00CC3091" w:rsidRDefault="00040CAA" w:rsidP="00040CAA">
      <w:pPr>
        <w:rPr>
          <w:lang w:eastAsia="zh-CN"/>
        </w:rPr>
      </w:pPr>
      <w:r w:rsidRPr="00CC3091">
        <w:rPr>
          <w:rFonts w:hint="eastAsia"/>
          <w:lang w:eastAsia="zh-CN"/>
        </w:rPr>
        <w:t xml:space="preserve">In [1], </w:t>
      </w:r>
      <w:r w:rsidRPr="00CC3091">
        <w:t xml:space="preserve">DCI format </w:t>
      </w:r>
      <w:r w:rsidRPr="00CC3091">
        <w:rPr>
          <w:rFonts w:hint="eastAsia"/>
          <w:lang w:eastAsia="zh-CN"/>
        </w:rPr>
        <w:t>N2</w:t>
      </w:r>
      <w:r w:rsidRPr="00CC3091">
        <w:t xml:space="preserve"> is used for </w:t>
      </w:r>
      <w:r w:rsidRPr="00CC3091">
        <w:rPr>
          <w:lang w:eastAsia="zh-CN"/>
        </w:rPr>
        <w:t>paging and direct indication</w:t>
      </w:r>
      <w:r w:rsidRPr="00CC3091">
        <w:rPr>
          <w:rFonts w:hint="eastAsia"/>
          <w:lang w:eastAsia="zh-CN"/>
        </w:rPr>
        <w:t xml:space="preserve">, and the following fields were included in the </w:t>
      </w:r>
      <w:r w:rsidRPr="00CC3091">
        <w:t xml:space="preserve">DCI format </w:t>
      </w:r>
      <w:r w:rsidRPr="00CC3091">
        <w:rPr>
          <w:rFonts w:hint="eastAsia"/>
          <w:lang w:eastAsia="zh-CN"/>
        </w:rPr>
        <w:t>N2</w:t>
      </w:r>
      <w:r w:rsidRPr="00CC3091">
        <w:t>:</w:t>
      </w:r>
    </w:p>
    <w:p w:rsidR="00040CAA" w:rsidRPr="00CC3091" w:rsidRDefault="00040CAA" w:rsidP="00040CAA">
      <w:pPr>
        <w:pStyle w:val="B1"/>
        <w:ind w:left="284" w:firstLine="0"/>
        <w:rPr>
          <w:i/>
          <w:lang w:eastAsia="zh-CN"/>
        </w:rPr>
      </w:pPr>
      <w:r w:rsidRPr="00CC3091">
        <w:rPr>
          <w:i/>
          <w:lang w:eastAsia="zh-CN"/>
        </w:rPr>
        <w:t>Flag for paging/direct indication differentiation – 1 bit, with value 0 for direct indication and value 1 for paging</w:t>
      </w:r>
    </w:p>
    <w:p w:rsidR="00040CAA" w:rsidRPr="00CC3091" w:rsidRDefault="00040CAA" w:rsidP="00040CAA">
      <w:pPr>
        <w:pStyle w:val="B1"/>
        <w:ind w:left="284" w:firstLine="0"/>
        <w:rPr>
          <w:i/>
          <w:lang w:eastAsia="zh-CN"/>
        </w:rPr>
      </w:pPr>
      <w:r w:rsidRPr="00CC3091">
        <w:rPr>
          <w:i/>
          <w:lang w:eastAsia="zh-CN"/>
        </w:rPr>
        <w:t xml:space="preserve">If Flag=0: </w:t>
      </w:r>
    </w:p>
    <w:p w:rsidR="00040CAA" w:rsidRPr="00CC3091" w:rsidRDefault="00040CAA" w:rsidP="00040CAA">
      <w:pPr>
        <w:pStyle w:val="B1"/>
        <w:ind w:firstLine="0"/>
        <w:rPr>
          <w:i/>
          <w:lang w:eastAsia="zh-CN"/>
        </w:rPr>
      </w:pPr>
      <w:r w:rsidRPr="00CC3091">
        <w:rPr>
          <w:rFonts w:hint="eastAsia"/>
          <w:i/>
          <w:lang w:eastAsia="zh-CN"/>
        </w:rPr>
        <w:t xml:space="preserve">- </w:t>
      </w:r>
      <w:r w:rsidRPr="00CC3091">
        <w:rPr>
          <w:i/>
          <w:lang w:eastAsia="zh-CN"/>
        </w:rPr>
        <w:t>Direct Indication</w:t>
      </w:r>
      <w:r w:rsidRPr="00CC3091">
        <w:rPr>
          <w:rFonts w:hint="eastAsia"/>
          <w:i/>
          <w:lang w:eastAsia="zh-CN"/>
        </w:rPr>
        <w:t xml:space="preserve"> information </w:t>
      </w:r>
      <w:r w:rsidRPr="00CC3091">
        <w:rPr>
          <w:i/>
        </w:rPr>
        <w:t>–</w:t>
      </w:r>
      <w:r w:rsidRPr="00CC3091">
        <w:rPr>
          <w:rFonts w:hint="eastAsia"/>
          <w:i/>
          <w:lang w:eastAsia="zh-CN"/>
        </w:rPr>
        <w:t xml:space="preserve"> [x] </w:t>
      </w:r>
      <w:r w:rsidRPr="00CC3091">
        <w:rPr>
          <w:i/>
        </w:rPr>
        <w:t>bit</w:t>
      </w:r>
      <w:r w:rsidRPr="00CC3091">
        <w:rPr>
          <w:rFonts w:hint="eastAsia"/>
          <w:i/>
          <w:lang w:eastAsia="zh-CN"/>
        </w:rPr>
        <w:t>s provide direct indication of system information update</w:t>
      </w:r>
      <w:r w:rsidRPr="00CC3091">
        <w:rPr>
          <w:i/>
          <w:lang w:eastAsia="zh-CN"/>
        </w:rPr>
        <w:t xml:space="preserve"> and other fields</w:t>
      </w:r>
      <w:r w:rsidRPr="00CC3091">
        <w:rPr>
          <w:rFonts w:hint="eastAsia"/>
          <w:i/>
          <w:lang w:eastAsia="zh-CN"/>
        </w:rPr>
        <w:t xml:space="preserve"> </w:t>
      </w:r>
    </w:p>
    <w:p w:rsidR="00040CAA" w:rsidRPr="00CC3091" w:rsidRDefault="00040CAA" w:rsidP="00040CAA">
      <w:pPr>
        <w:ind w:left="284" w:firstLine="284"/>
        <w:rPr>
          <w:i/>
          <w:sz w:val="20"/>
          <w:szCs w:val="20"/>
          <w:lang w:eastAsia="zh-CN"/>
        </w:rPr>
      </w:pPr>
      <w:r w:rsidRPr="00CC3091">
        <w:rPr>
          <w:i/>
          <w:sz w:val="20"/>
          <w:szCs w:val="20"/>
          <w:lang w:eastAsia="ko-KR"/>
        </w:rPr>
        <w:t xml:space="preserve">- </w:t>
      </w:r>
      <w:r w:rsidRPr="00CC3091">
        <w:rPr>
          <w:rFonts w:hint="eastAsia"/>
          <w:i/>
          <w:sz w:val="20"/>
          <w:szCs w:val="20"/>
          <w:lang w:eastAsia="zh-CN"/>
        </w:rPr>
        <w:t>Reserved information bits are added until the size is equal to that of format N</w:t>
      </w:r>
      <w:r w:rsidRPr="00CC3091">
        <w:rPr>
          <w:i/>
          <w:sz w:val="20"/>
          <w:szCs w:val="20"/>
          <w:lang w:eastAsia="zh-CN"/>
        </w:rPr>
        <w:t>2</w:t>
      </w:r>
      <w:r w:rsidRPr="00CC3091">
        <w:rPr>
          <w:rFonts w:hint="eastAsia"/>
          <w:i/>
          <w:sz w:val="20"/>
          <w:szCs w:val="20"/>
          <w:lang w:eastAsia="zh-CN"/>
        </w:rPr>
        <w:t xml:space="preserve"> </w:t>
      </w:r>
      <w:r w:rsidRPr="00CC3091">
        <w:rPr>
          <w:i/>
          <w:sz w:val="20"/>
          <w:szCs w:val="20"/>
          <w:lang w:eastAsia="zh-CN"/>
        </w:rPr>
        <w:t>with Flag=1</w:t>
      </w:r>
    </w:p>
    <w:p w:rsidR="00040CAA" w:rsidRPr="00CC3091" w:rsidRDefault="00040CAA" w:rsidP="00040CAA">
      <w:pPr>
        <w:ind w:left="284"/>
        <w:rPr>
          <w:i/>
          <w:sz w:val="20"/>
          <w:szCs w:val="20"/>
          <w:lang w:eastAsia="zh-CN"/>
        </w:rPr>
      </w:pPr>
      <w:r w:rsidRPr="00CC3091">
        <w:rPr>
          <w:rFonts w:hint="eastAsia"/>
          <w:i/>
          <w:sz w:val="20"/>
          <w:szCs w:val="20"/>
          <w:lang w:eastAsia="zh-CN"/>
        </w:rPr>
        <w:t xml:space="preserve">If </w:t>
      </w:r>
      <w:r w:rsidRPr="00CC3091">
        <w:rPr>
          <w:i/>
          <w:sz w:val="20"/>
          <w:szCs w:val="20"/>
          <w:lang w:eastAsia="zh-CN"/>
        </w:rPr>
        <w:t>Flag=1</w:t>
      </w:r>
      <w:r w:rsidRPr="00CC3091">
        <w:rPr>
          <w:rFonts w:hint="eastAsia"/>
          <w:i/>
          <w:sz w:val="20"/>
          <w:szCs w:val="20"/>
          <w:lang w:eastAsia="zh-CN"/>
        </w:rPr>
        <w:t>:</w:t>
      </w:r>
    </w:p>
    <w:p w:rsidR="00040CAA" w:rsidRPr="00CC3091" w:rsidRDefault="00040CAA" w:rsidP="00040CAA">
      <w:pPr>
        <w:ind w:left="484" w:firstLine="84"/>
        <w:rPr>
          <w:i/>
          <w:sz w:val="20"/>
          <w:szCs w:val="20"/>
          <w:lang w:eastAsia="zh-CN"/>
        </w:rPr>
      </w:pPr>
      <w:r w:rsidRPr="00CC3091">
        <w:rPr>
          <w:i/>
          <w:sz w:val="20"/>
          <w:szCs w:val="20"/>
        </w:rPr>
        <w:t xml:space="preserve">- Resource </w:t>
      </w:r>
      <w:proofErr w:type="gramStart"/>
      <w:r w:rsidRPr="00CC3091">
        <w:rPr>
          <w:i/>
          <w:sz w:val="20"/>
          <w:szCs w:val="20"/>
        </w:rPr>
        <w:t>block</w:t>
      </w:r>
      <w:proofErr w:type="gramEnd"/>
      <w:r w:rsidRPr="00CC3091">
        <w:rPr>
          <w:i/>
          <w:sz w:val="20"/>
          <w:szCs w:val="20"/>
        </w:rPr>
        <w:t xml:space="preserve"> assignment –</w:t>
      </w:r>
      <w:r w:rsidRPr="00CC3091">
        <w:rPr>
          <w:rFonts w:hint="eastAsia"/>
          <w:i/>
          <w:sz w:val="20"/>
          <w:szCs w:val="20"/>
          <w:lang w:eastAsia="zh-CN"/>
        </w:rPr>
        <w:t xml:space="preserve"> </w:t>
      </w:r>
      <w:r w:rsidRPr="00CC3091">
        <w:rPr>
          <w:i/>
          <w:sz w:val="20"/>
          <w:szCs w:val="20"/>
          <w:lang w:eastAsia="zh-CN"/>
        </w:rPr>
        <w:t>as de</w:t>
      </w:r>
      <w:r w:rsidR="00695DB2" w:rsidRPr="00CC3091">
        <w:rPr>
          <w:rFonts w:hint="eastAsia"/>
          <w:i/>
          <w:sz w:val="20"/>
          <w:szCs w:val="20"/>
          <w:lang w:eastAsia="zh-CN"/>
        </w:rPr>
        <w:t>s</w:t>
      </w:r>
      <w:r w:rsidRPr="00CC3091">
        <w:rPr>
          <w:i/>
          <w:sz w:val="20"/>
          <w:szCs w:val="20"/>
          <w:lang w:eastAsia="zh-CN"/>
        </w:rPr>
        <w:t xml:space="preserve">cribed in format </w:t>
      </w:r>
      <w:r w:rsidRPr="00CC3091">
        <w:rPr>
          <w:rFonts w:hint="eastAsia"/>
          <w:i/>
          <w:sz w:val="20"/>
          <w:szCs w:val="20"/>
          <w:lang w:eastAsia="zh-CN"/>
        </w:rPr>
        <w:t>N</w:t>
      </w:r>
      <w:r w:rsidRPr="00CC3091">
        <w:rPr>
          <w:i/>
          <w:sz w:val="20"/>
          <w:szCs w:val="20"/>
          <w:lang w:eastAsia="zh-CN"/>
        </w:rPr>
        <w:t xml:space="preserve">1. </w:t>
      </w:r>
    </w:p>
    <w:p w:rsidR="00040CAA" w:rsidRPr="00CC3091" w:rsidRDefault="00040CAA" w:rsidP="00040CAA">
      <w:pPr>
        <w:pStyle w:val="B1"/>
        <w:ind w:left="484" w:firstLine="84"/>
        <w:rPr>
          <w:i/>
          <w:lang w:eastAsia="zh-CN"/>
        </w:rPr>
      </w:pPr>
      <w:r w:rsidRPr="00CC3091">
        <w:rPr>
          <w:i/>
        </w:rPr>
        <w:lastRenderedPageBreak/>
        <w:t>- Modulation and coding scheme</w:t>
      </w:r>
      <w:r w:rsidRPr="00CC3091">
        <w:rPr>
          <w:i/>
          <w:lang w:eastAsia="zh-CN"/>
        </w:rPr>
        <w:t xml:space="preserve"> </w:t>
      </w:r>
      <w:r w:rsidRPr="00CC3091">
        <w:rPr>
          <w:i/>
        </w:rPr>
        <w:t xml:space="preserve">– </w:t>
      </w:r>
      <w:r w:rsidRPr="00CC3091">
        <w:rPr>
          <w:i/>
          <w:lang w:eastAsia="zh-CN"/>
        </w:rPr>
        <w:t xml:space="preserve">as described in format </w:t>
      </w:r>
      <w:r w:rsidRPr="00CC3091">
        <w:rPr>
          <w:rFonts w:hint="eastAsia"/>
          <w:i/>
          <w:lang w:eastAsia="zh-CN"/>
        </w:rPr>
        <w:t>N</w:t>
      </w:r>
      <w:r w:rsidRPr="00CC3091">
        <w:rPr>
          <w:i/>
          <w:lang w:eastAsia="zh-CN"/>
        </w:rPr>
        <w:t>1</w:t>
      </w:r>
      <w:r w:rsidRPr="00CC3091">
        <w:rPr>
          <w:rFonts w:hint="eastAsia"/>
          <w:i/>
          <w:lang w:eastAsia="zh-CN"/>
        </w:rPr>
        <w:t xml:space="preserve">. </w:t>
      </w:r>
    </w:p>
    <w:p w:rsidR="00040CAA" w:rsidRPr="00CC3091" w:rsidRDefault="00040CAA" w:rsidP="00040CAA">
      <w:pPr>
        <w:ind w:left="484" w:firstLine="84"/>
        <w:rPr>
          <w:i/>
          <w:sz w:val="20"/>
          <w:szCs w:val="20"/>
          <w:lang w:eastAsia="zh-CN"/>
        </w:rPr>
      </w:pPr>
      <w:r w:rsidRPr="00CC3091">
        <w:rPr>
          <w:i/>
          <w:sz w:val="20"/>
          <w:szCs w:val="20"/>
        </w:rPr>
        <w:t xml:space="preserve">- </w:t>
      </w:r>
      <w:r w:rsidRPr="00CC3091">
        <w:rPr>
          <w:rFonts w:hint="eastAsia"/>
          <w:i/>
          <w:sz w:val="20"/>
          <w:szCs w:val="20"/>
          <w:lang w:eastAsia="zh-CN"/>
        </w:rPr>
        <w:t>Repetition number</w:t>
      </w:r>
      <w:r w:rsidRPr="00CC3091">
        <w:rPr>
          <w:i/>
          <w:sz w:val="20"/>
          <w:szCs w:val="20"/>
        </w:rPr>
        <w:t xml:space="preserve"> – </w:t>
      </w:r>
      <w:r w:rsidRPr="00CC3091">
        <w:rPr>
          <w:rFonts w:hint="eastAsia"/>
          <w:i/>
          <w:sz w:val="20"/>
          <w:szCs w:val="20"/>
          <w:lang w:eastAsia="zh-CN"/>
        </w:rPr>
        <w:t>[x]</w:t>
      </w:r>
      <w:r w:rsidRPr="00CC3091">
        <w:rPr>
          <w:i/>
          <w:sz w:val="20"/>
          <w:szCs w:val="20"/>
        </w:rPr>
        <w:t xml:space="preserve"> bit</w:t>
      </w:r>
      <w:r w:rsidRPr="00CC3091">
        <w:rPr>
          <w:rFonts w:hint="eastAsia"/>
          <w:i/>
          <w:sz w:val="20"/>
          <w:szCs w:val="20"/>
          <w:lang w:eastAsia="zh-CN"/>
        </w:rPr>
        <w:t>s</w:t>
      </w:r>
    </w:p>
    <w:p w:rsidR="00040CAA" w:rsidRPr="00CC3091" w:rsidRDefault="00040CAA" w:rsidP="00040CAA">
      <w:pPr>
        <w:pStyle w:val="B1"/>
        <w:ind w:left="284" w:firstLine="284"/>
        <w:rPr>
          <w:i/>
          <w:lang w:eastAsia="zh-CN"/>
        </w:rPr>
      </w:pPr>
      <w:r w:rsidRPr="00CC3091">
        <w:rPr>
          <w:i/>
        </w:rPr>
        <w:t xml:space="preserve">- </w:t>
      </w:r>
      <w:r w:rsidRPr="00CC3091">
        <w:rPr>
          <w:rFonts w:hint="eastAsia"/>
          <w:i/>
          <w:lang w:eastAsia="zh-CN"/>
        </w:rPr>
        <w:t xml:space="preserve">DCI subframe repetition number </w:t>
      </w:r>
      <w:r w:rsidRPr="00CC3091">
        <w:rPr>
          <w:i/>
        </w:rPr>
        <w:t>–</w:t>
      </w:r>
      <w:r w:rsidRPr="00CC3091">
        <w:rPr>
          <w:rFonts w:hint="eastAsia"/>
          <w:i/>
          <w:lang w:eastAsia="zh-CN"/>
        </w:rPr>
        <w:t xml:space="preserve"> [x]</w:t>
      </w:r>
      <w:r w:rsidRPr="00CC3091">
        <w:rPr>
          <w:i/>
        </w:rPr>
        <w:t xml:space="preserve"> bits</w:t>
      </w:r>
    </w:p>
    <w:p w:rsidR="00040CAA" w:rsidRPr="00CC3091" w:rsidRDefault="00040CAA" w:rsidP="00040CAA">
      <w:pPr>
        <w:pStyle w:val="B1"/>
        <w:rPr>
          <w:i/>
          <w:lang w:eastAsia="zh-CN"/>
        </w:rPr>
      </w:pPr>
      <w:r w:rsidRPr="00CC3091">
        <w:rPr>
          <w:rFonts w:hint="eastAsia"/>
          <w:i/>
          <w:highlight w:val="yellow"/>
          <w:lang w:eastAsia="zh-CN"/>
        </w:rPr>
        <w:t xml:space="preserve"> [New field(s) can be added if needed]</w:t>
      </w:r>
      <w:r w:rsidRPr="00CC3091">
        <w:rPr>
          <w:rFonts w:hint="eastAsia"/>
          <w:i/>
          <w:lang w:eastAsia="zh-CN"/>
        </w:rPr>
        <w:t xml:space="preserve"> </w:t>
      </w:r>
    </w:p>
    <w:p w:rsidR="008E18C5" w:rsidRDefault="008E18C5" w:rsidP="009C20F1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At RAN1 NB-</w:t>
      </w:r>
      <w:proofErr w:type="spellStart"/>
      <w:r>
        <w:rPr>
          <w:rFonts w:hint="eastAsia"/>
          <w:szCs w:val="20"/>
          <w:lang w:eastAsia="zh-CN"/>
        </w:rPr>
        <w:t>IoT</w:t>
      </w:r>
      <w:proofErr w:type="spellEnd"/>
      <w:r>
        <w:rPr>
          <w:rFonts w:hint="eastAsia"/>
          <w:szCs w:val="20"/>
          <w:lang w:eastAsia="zh-CN"/>
        </w:rPr>
        <w:t xml:space="preserve"> </w:t>
      </w:r>
      <w:proofErr w:type="spellStart"/>
      <w:r>
        <w:rPr>
          <w:rFonts w:hint="eastAsia"/>
          <w:szCs w:val="20"/>
          <w:lang w:eastAsia="zh-CN"/>
        </w:rPr>
        <w:t>Adhoc</w:t>
      </w:r>
      <w:proofErr w:type="spellEnd"/>
      <w:r>
        <w:rPr>
          <w:rFonts w:hint="eastAsia"/>
          <w:szCs w:val="20"/>
          <w:lang w:eastAsia="zh-CN"/>
        </w:rPr>
        <w:t xml:space="preserve"> #2 meeting, the following agreement was made</w:t>
      </w:r>
      <w:r w:rsidR="004A412B">
        <w:rPr>
          <w:rFonts w:hint="eastAsia"/>
          <w:szCs w:val="20"/>
          <w:lang w:eastAsia="zh-CN"/>
        </w:rPr>
        <w:t xml:space="preserve"> with respect to direct indication</w:t>
      </w:r>
      <w:r>
        <w:rPr>
          <w:rFonts w:hint="eastAsia"/>
          <w:szCs w:val="20"/>
          <w:lang w:eastAsia="zh-CN"/>
        </w:rPr>
        <w:t>:</w:t>
      </w:r>
    </w:p>
    <w:p w:rsidR="00591F07" w:rsidRPr="00591F07" w:rsidRDefault="00591F07" w:rsidP="002D656A">
      <w:pPr>
        <w:numPr>
          <w:ilvl w:val="0"/>
          <w:numId w:val="11"/>
        </w:numPr>
        <w:tabs>
          <w:tab w:val="num" w:pos="720"/>
        </w:tabs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591F07">
        <w:rPr>
          <w:rFonts w:ascii="Times" w:eastAsia="MS Mincho" w:hAnsi="Times"/>
          <w:i/>
          <w:lang w:eastAsia="ja-JP"/>
        </w:rPr>
        <w:t>System information change</w:t>
      </w:r>
    </w:p>
    <w:p w:rsidR="00591F07" w:rsidRPr="00591F07" w:rsidRDefault="00591F07" w:rsidP="002D656A">
      <w:pPr>
        <w:numPr>
          <w:ilvl w:val="1"/>
          <w:numId w:val="16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eastAsia="MS Mincho"/>
          <w:i/>
          <w:iCs/>
          <w:lang w:eastAsia="ja-JP"/>
        </w:rPr>
      </w:pPr>
      <w:r w:rsidRPr="00591F07">
        <w:rPr>
          <w:rFonts w:eastAsia="MS Mincho"/>
          <w:i/>
          <w:iCs/>
          <w:lang w:eastAsia="ja-JP"/>
        </w:rPr>
        <w:t xml:space="preserve">Agree DCI format N2 for the flag = 0 case in </w:t>
      </w:r>
      <w:hyperlink r:id="rId8" w:history="1">
        <w:r w:rsidRPr="00591F07">
          <w:rPr>
            <w:rFonts w:eastAsia="MS Mincho"/>
            <w:i/>
            <w:iCs/>
            <w:color w:val="0000FF"/>
            <w:u w:val="single"/>
            <w:lang w:eastAsia="ja-JP"/>
          </w:rPr>
          <w:t>R1-161561</w:t>
        </w:r>
      </w:hyperlink>
      <w:r w:rsidRPr="00591F07">
        <w:rPr>
          <w:rFonts w:eastAsia="MS Mincho"/>
          <w:i/>
          <w:iCs/>
          <w:lang w:eastAsia="ja-JP"/>
        </w:rPr>
        <w:t xml:space="preserve"> (Latest 36.212 CR)</w:t>
      </w:r>
    </w:p>
    <w:p w:rsidR="00591F07" w:rsidRPr="00591F07" w:rsidRDefault="00591F07" w:rsidP="002D656A">
      <w:pPr>
        <w:numPr>
          <w:ilvl w:val="2"/>
          <w:numId w:val="15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ascii="Times" w:eastAsia="MS Mincho" w:hAnsi="Times" w:cs="Times"/>
          <w:i/>
          <w:iCs/>
          <w:lang w:eastAsia="ja-JP"/>
        </w:rPr>
      </w:pPr>
      <w:r w:rsidRPr="00591F07">
        <w:rPr>
          <w:rFonts w:ascii="Times" w:eastAsia="MS Mincho" w:hAnsi="Times" w:cs="Times"/>
          <w:i/>
          <w:iCs/>
          <w:lang w:eastAsia="ja-JP"/>
        </w:rPr>
        <w:t>FFS: details on flag = 1 case</w:t>
      </w:r>
    </w:p>
    <w:p w:rsidR="008E18C5" w:rsidRDefault="008E18C5" w:rsidP="008E18C5">
      <w:pPr>
        <w:rPr>
          <w:lang w:eastAsia="zh-CN"/>
        </w:rPr>
      </w:pPr>
      <w:r>
        <w:rPr>
          <w:rFonts w:hint="eastAsia"/>
          <w:szCs w:val="20"/>
          <w:lang w:eastAsia="zh-CN"/>
        </w:rPr>
        <w:t xml:space="preserve">A draft LS to RAN2 will also be prepared </w:t>
      </w:r>
      <w:r w:rsidRPr="000D66A4">
        <w:rPr>
          <w:rFonts w:eastAsia="MS Mincho"/>
          <w:lang w:eastAsia="ja-JP"/>
        </w:rPr>
        <w:t xml:space="preserve">taking </w:t>
      </w:r>
      <w:r w:rsidRPr="000D66A4">
        <w:rPr>
          <w:rFonts w:eastAsia="MS Mincho" w:hint="eastAsia"/>
          <w:lang w:eastAsia="ja-JP"/>
        </w:rPr>
        <w:t>into account the direct indication bitmap field in RAN2 spec</w:t>
      </w:r>
      <w:r w:rsidRPr="000D66A4">
        <w:rPr>
          <w:rFonts w:eastAsia="MS Mincho"/>
          <w:lang w:eastAsia="ja-JP"/>
        </w:rPr>
        <w:t>s</w:t>
      </w:r>
      <w:r w:rsidR="004A412B">
        <w:rPr>
          <w:rFonts w:hint="eastAsia"/>
          <w:lang w:eastAsia="zh-CN"/>
        </w:rPr>
        <w:t xml:space="preserve"> </w:t>
      </w:r>
      <w:r w:rsidR="00AD1571">
        <w:rPr>
          <w:highlight w:val="yellow"/>
          <w:lang w:eastAsia="zh-CN"/>
        </w:rPr>
        <w:fldChar w:fldCharType="begin"/>
      </w:r>
      <w:r w:rsidR="00556E3C">
        <w:rPr>
          <w:lang w:eastAsia="zh-CN"/>
        </w:rPr>
        <w:instrText xml:space="preserve"> </w:instrText>
      </w:r>
      <w:r w:rsidR="00556E3C">
        <w:rPr>
          <w:rFonts w:hint="eastAsia"/>
          <w:lang w:eastAsia="zh-CN"/>
        </w:rPr>
        <w:instrText>REF _Ref447114762 \n \h</w:instrText>
      </w:r>
      <w:r w:rsidR="00556E3C">
        <w:rPr>
          <w:lang w:eastAsia="zh-CN"/>
        </w:rPr>
        <w:instrText xml:space="preserve"> </w:instrText>
      </w:r>
      <w:r w:rsidR="00AD1571">
        <w:rPr>
          <w:highlight w:val="yellow"/>
          <w:lang w:eastAsia="zh-CN"/>
        </w:rPr>
      </w:r>
      <w:r w:rsidR="00AD1571">
        <w:rPr>
          <w:highlight w:val="yellow"/>
          <w:lang w:eastAsia="zh-CN"/>
        </w:rPr>
        <w:fldChar w:fldCharType="separate"/>
      </w:r>
      <w:r w:rsidR="00BE24B8">
        <w:rPr>
          <w:lang w:eastAsia="zh-CN"/>
        </w:rPr>
        <w:t>[5]</w:t>
      </w:r>
      <w:r w:rsidR="00AD1571">
        <w:rPr>
          <w:highlight w:val="yellow"/>
          <w:lang w:eastAsia="zh-CN"/>
        </w:rPr>
        <w:fldChar w:fldCharType="end"/>
      </w:r>
      <w:r>
        <w:rPr>
          <w:rFonts w:hint="eastAsia"/>
          <w:lang w:eastAsia="zh-CN"/>
        </w:rPr>
        <w:t>.</w:t>
      </w:r>
      <w:r w:rsidR="00742E5A">
        <w:rPr>
          <w:lang w:eastAsia="zh-CN"/>
        </w:rPr>
        <w:t xml:space="preserve"> Here we summarize the details of the flag = 1 case.</w:t>
      </w:r>
    </w:p>
    <w:p w:rsidR="002C1C0D" w:rsidRPr="005336C1" w:rsidRDefault="002C1C0D" w:rsidP="002D656A">
      <w:pPr>
        <w:numPr>
          <w:ilvl w:val="0"/>
          <w:numId w:val="7"/>
        </w:numPr>
        <w:ind w:leftChars="-9" w:left="400"/>
        <w:rPr>
          <w:b/>
          <w:lang w:eastAsia="zh-CN"/>
        </w:rPr>
      </w:pPr>
      <w:r w:rsidRPr="00CC3091">
        <w:rPr>
          <w:rFonts w:hint="eastAsia"/>
          <w:b/>
          <w:lang w:eastAsia="zh-CN"/>
        </w:rPr>
        <w:t xml:space="preserve">Scheduling delay: </w:t>
      </w:r>
      <w:r w:rsidR="009C4773">
        <w:rPr>
          <w:lang w:eastAsia="zh-CN"/>
        </w:rPr>
        <w:t>0</w:t>
      </w:r>
      <w:r w:rsidR="009C4773" w:rsidRPr="00CC3091">
        <w:rPr>
          <w:rFonts w:hint="eastAsia"/>
          <w:lang w:eastAsia="zh-CN"/>
        </w:rPr>
        <w:t xml:space="preserve"> </w:t>
      </w:r>
      <w:r w:rsidRPr="00CC3091">
        <w:rPr>
          <w:rFonts w:hint="eastAsia"/>
          <w:lang w:eastAsia="zh-CN"/>
        </w:rPr>
        <w:t>bits</w:t>
      </w:r>
    </w:p>
    <w:p w:rsidR="002C1C0D" w:rsidRPr="005336C1" w:rsidRDefault="002C1C0D" w:rsidP="002C1C0D">
      <w:pPr>
        <w:rPr>
          <w:lang w:eastAsia="zh-CN"/>
        </w:rPr>
      </w:pPr>
      <w:r>
        <w:rPr>
          <w:rFonts w:hint="eastAsia"/>
          <w:lang w:eastAsia="zh-CN"/>
        </w:rPr>
        <w:t>This field is absent for paging according to the following agreement</w:t>
      </w:r>
      <w:r w:rsidRPr="005336C1">
        <w:rPr>
          <w:rFonts w:hint="eastAsia"/>
          <w:lang w:eastAsia="zh-CN"/>
        </w:rPr>
        <w:t>:</w:t>
      </w:r>
    </w:p>
    <w:p w:rsidR="002C1C0D" w:rsidRPr="002C1C0D" w:rsidRDefault="002C1C0D" w:rsidP="002D656A">
      <w:pPr>
        <w:numPr>
          <w:ilvl w:val="0"/>
          <w:numId w:val="11"/>
        </w:numPr>
        <w:tabs>
          <w:tab w:val="num" w:pos="720"/>
        </w:tabs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2C1C0D">
        <w:rPr>
          <w:rFonts w:ascii="Times" w:eastAsia="MS Mincho" w:hAnsi="Times"/>
          <w:i/>
          <w:lang w:eastAsia="ja-JP"/>
        </w:rPr>
        <w:t xml:space="preserve">DCI content: </w:t>
      </w:r>
    </w:p>
    <w:p w:rsidR="002C1C0D" w:rsidRPr="002C1C0D" w:rsidRDefault="002C1C0D" w:rsidP="002D656A">
      <w:pPr>
        <w:numPr>
          <w:ilvl w:val="1"/>
          <w:numId w:val="11"/>
        </w:numPr>
        <w:tabs>
          <w:tab w:val="num" w:pos="1440"/>
        </w:tabs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i/>
          <w:iCs/>
          <w:lang w:eastAsia="ja-JP"/>
        </w:rPr>
      </w:pPr>
      <w:r w:rsidRPr="002C1C0D">
        <w:rPr>
          <w:rFonts w:ascii="Times" w:eastAsia="MS Mincho" w:hAnsi="Times"/>
          <w:i/>
          <w:lang w:eastAsia="ja-JP"/>
        </w:rPr>
        <w:t>Scheduling delay between end of NB-PDCCH transmission and start of data transmission:</w:t>
      </w:r>
    </w:p>
    <w:p w:rsidR="002C1C0D" w:rsidRPr="002C1C0D" w:rsidRDefault="002C1C0D" w:rsidP="002D656A">
      <w:pPr>
        <w:numPr>
          <w:ilvl w:val="2"/>
          <w:numId w:val="15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ascii="Times" w:eastAsia="MS Mincho" w:hAnsi="Times" w:cs="Times"/>
          <w:i/>
          <w:iCs/>
          <w:lang w:eastAsia="ja-JP"/>
        </w:rPr>
      </w:pPr>
      <w:r w:rsidRPr="002C1C0D">
        <w:rPr>
          <w:rFonts w:ascii="Times" w:eastAsia="MS Mincho" w:hAnsi="Times" w:cs="Times"/>
          <w:i/>
          <w:iCs/>
          <w:lang w:eastAsia="ja-JP"/>
        </w:rPr>
        <w:t>0 bits for paging</w:t>
      </w:r>
    </w:p>
    <w:p w:rsidR="00AE1E7B" w:rsidRPr="00CC3091" w:rsidRDefault="00AE1E7B" w:rsidP="002D656A">
      <w:pPr>
        <w:numPr>
          <w:ilvl w:val="0"/>
          <w:numId w:val="7"/>
        </w:numPr>
        <w:spacing w:before="120"/>
        <w:ind w:leftChars="-9" w:left="400"/>
        <w:rPr>
          <w:b/>
          <w:lang w:eastAsia="zh-CN"/>
        </w:rPr>
      </w:pPr>
      <w:r w:rsidRPr="00CC3091">
        <w:rPr>
          <w:b/>
        </w:rPr>
        <w:t>Resource assignment</w:t>
      </w:r>
      <w:r w:rsidRPr="00CC3091">
        <w:rPr>
          <w:rFonts w:hint="eastAsia"/>
          <w:b/>
          <w:lang w:eastAsia="zh-CN"/>
        </w:rPr>
        <w:t xml:space="preserve">: </w:t>
      </w:r>
      <w:r>
        <w:rPr>
          <w:rFonts w:hint="eastAsia"/>
          <w:lang w:eastAsia="zh-CN"/>
        </w:rPr>
        <w:t>3</w:t>
      </w:r>
      <w:r w:rsidRPr="00CC3091">
        <w:rPr>
          <w:rFonts w:hint="eastAsia"/>
          <w:lang w:eastAsia="zh-CN"/>
        </w:rPr>
        <w:t xml:space="preserve"> bits</w:t>
      </w:r>
    </w:p>
    <w:p w:rsidR="00AE1E7B" w:rsidRPr="00AE1E7B" w:rsidRDefault="00AE1E7B" w:rsidP="00AE1E7B">
      <w:pPr>
        <w:ind w:left="-20"/>
        <w:rPr>
          <w:lang w:eastAsia="zh-CN"/>
        </w:rPr>
      </w:pPr>
      <w:r>
        <w:rPr>
          <w:rFonts w:hint="eastAsia"/>
          <w:lang w:eastAsia="zh-CN"/>
        </w:rPr>
        <w:t>The same design as NB-PDSCH should be followed by paging transmission.</w:t>
      </w:r>
    </w:p>
    <w:p w:rsidR="002C1C0D" w:rsidRPr="00CC3091" w:rsidRDefault="002C1C0D" w:rsidP="002D656A">
      <w:pPr>
        <w:numPr>
          <w:ilvl w:val="0"/>
          <w:numId w:val="7"/>
        </w:numPr>
        <w:ind w:leftChars="-9" w:left="400"/>
        <w:rPr>
          <w:lang w:eastAsia="zh-CN"/>
        </w:rPr>
      </w:pPr>
      <w:r w:rsidRPr="00CC3091">
        <w:rPr>
          <w:rFonts w:hint="eastAsia"/>
          <w:b/>
          <w:lang w:eastAsia="zh-CN"/>
        </w:rPr>
        <w:t>Modulation and coding scheme</w:t>
      </w:r>
      <w:r w:rsidRPr="00CC3091">
        <w:rPr>
          <w:rFonts w:hint="eastAsia"/>
          <w:lang w:eastAsia="zh-CN"/>
        </w:rPr>
        <w:t xml:space="preserve">: </w:t>
      </w:r>
      <w:r>
        <w:rPr>
          <w:rFonts w:hint="eastAsia"/>
          <w:lang w:eastAsia="zh-CN"/>
        </w:rPr>
        <w:t>4</w:t>
      </w:r>
      <w:r w:rsidRPr="00CC3091">
        <w:rPr>
          <w:rFonts w:hint="eastAsia"/>
          <w:lang w:eastAsia="zh-CN"/>
        </w:rPr>
        <w:t xml:space="preserve"> bits</w:t>
      </w:r>
    </w:p>
    <w:p w:rsidR="002C1C0D" w:rsidRDefault="00AE1E7B" w:rsidP="002C1C0D">
      <w:pPr>
        <w:spacing w:before="120"/>
        <w:rPr>
          <w:lang w:eastAsia="zh-CN"/>
        </w:rPr>
      </w:pPr>
      <w:r>
        <w:rPr>
          <w:rFonts w:hint="eastAsia"/>
          <w:lang w:eastAsia="zh-CN"/>
        </w:rPr>
        <w:t>T</w:t>
      </w:r>
      <w:r w:rsidR="002C1C0D" w:rsidRPr="00D821DB">
        <w:rPr>
          <w:rFonts w:hint="eastAsia"/>
          <w:lang w:eastAsia="zh-CN"/>
        </w:rPr>
        <w:t>he</w:t>
      </w:r>
      <w:r>
        <w:rPr>
          <w:rFonts w:hint="eastAsia"/>
          <w:lang w:eastAsia="zh-CN"/>
        </w:rPr>
        <w:t xml:space="preserve"> same design as NB-PDSCH should be followed by paging transmission. </w:t>
      </w:r>
    </w:p>
    <w:p w:rsidR="002C1C0D" w:rsidRPr="002C1C0D" w:rsidRDefault="002C1C0D" w:rsidP="002D656A">
      <w:pPr>
        <w:numPr>
          <w:ilvl w:val="0"/>
          <w:numId w:val="7"/>
        </w:numPr>
        <w:ind w:leftChars="-9" w:left="400"/>
        <w:rPr>
          <w:b/>
          <w:lang w:eastAsia="zh-CN"/>
        </w:rPr>
      </w:pPr>
      <w:r w:rsidRPr="00CC3091">
        <w:rPr>
          <w:b/>
          <w:lang w:eastAsia="zh-CN"/>
        </w:rPr>
        <w:t>Repetition number</w:t>
      </w:r>
      <w:r w:rsidRPr="002C1C0D">
        <w:rPr>
          <w:rFonts w:hint="eastAsia"/>
          <w:b/>
          <w:lang w:eastAsia="zh-CN"/>
        </w:rPr>
        <w:t xml:space="preserve">: </w:t>
      </w:r>
      <w:r w:rsidRPr="002C1C0D">
        <w:rPr>
          <w:rFonts w:hint="eastAsia"/>
          <w:lang w:eastAsia="zh-CN"/>
        </w:rPr>
        <w:t>4 bits</w:t>
      </w:r>
    </w:p>
    <w:p w:rsidR="002C1C0D" w:rsidRPr="00D72DE0" w:rsidRDefault="00AE1E7B" w:rsidP="00AE1E7B">
      <w:pPr>
        <w:spacing w:before="120"/>
        <w:rPr>
          <w:lang w:eastAsia="zh-CN"/>
        </w:rPr>
      </w:pPr>
      <w:r>
        <w:rPr>
          <w:rFonts w:hint="eastAsia"/>
          <w:lang w:eastAsia="zh-CN"/>
        </w:rPr>
        <w:t>T</w:t>
      </w:r>
      <w:r w:rsidRPr="00D821DB">
        <w:rPr>
          <w:rFonts w:hint="eastAsia"/>
          <w:lang w:eastAsia="zh-CN"/>
        </w:rPr>
        <w:t>he</w:t>
      </w:r>
      <w:r>
        <w:rPr>
          <w:rFonts w:hint="eastAsia"/>
          <w:lang w:eastAsia="zh-CN"/>
        </w:rPr>
        <w:t xml:space="preserve"> same design as NB-PDSCH should be followed by paging transmission.</w:t>
      </w:r>
    </w:p>
    <w:p w:rsidR="002C1C0D" w:rsidRPr="00CC3091" w:rsidRDefault="002C1C0D" w:rsidP="002D656A">
      <w:pPr>
        <w:numPr>
          <w:ilvl w:val="0"/>
          <w:numId w:val="7"/>
        </w:numPr>
        <w:ind w:leftChars="-9" w:left="400"/>
        <w:rPr>
          <w:lang w:eastAsia="zh-CN"/>
        </w:rPr>
      </w:pPr>
      <w:r w:rsidRPr="00CC3091">
        <w:rPr>
          <w:b/>
          <w:lang w:eastAsia="zh-CN"/>
        </w:rPr>
        <w:t>DCI subframe repetition number</w:t>
      </w:r>
      <w:r w:rsidRPr="00CC3091">
        <w:rPr>
          <w:rFonts w:hint="eastAsia"/>
          <w:lang w:eastAsia="zh-CN"/>
        </w:rPr>
        <w:t xml:space="preserve">: </w:t>
      </w:r>
      <w:r w:rsidR="00AE1E7B">
        <w:rPr>
          <w:rFonts w:hint="eastAsia"/>
          <w:lang w:eastAsia="zh-CN"/>
        </w:rPr>
        <w:t>3</w:t>
      </w:r>
      <w:r w:rsidRPr="00CC3091">
        <w:rPr>
          <w:lang w:eastAsia="zh-CN"/>
        </w:rPr>
        <w:t xml:space="preserve"> bits</w:t>
      </w:r>
    </w:p>
    <w:p w:rsidR="002C1C0D" w:rsidRDefault="00AE1E7B" w:rsidP="002C1C0D">
      <w:pPr>
        <w:rPr>
          <w:lang w:eastAsia="zh-CN"/>
        </w:rPr>
      </w:pPr>
      <w:r>
        <w:rPr>
          <w:rFonts w:hint="eastAsia"/>
          <w:lang w:eastAsia="zh-CN"/>
        </w:rPr>
        <w:t>3</w:t>
      </w:r>
      <w:r w:rsidR="002C1C0D">
        <w:rPr>
          <w:rFonts w:hint="eastAsia"/>
          <w:lang w:eastAsia="zh-CN"/>
        </w:rPr>
        <w:t xml:space="preserve"> bits are required to indicate the number of repetitions of NB-PDCCH</w:t>
      </w:r>
      <w:r>
        <w:rPr>
          <w:rFonts w:hint="eastAsia"/>
          <w:lang w:eastAsia="zh-CN"/>
        </w:rPr>
        <w:t xml:space="preserve"> for paging</w:t>
      </w:r>
      <w:r w:rsidR="002C1C0D">
        <w:rPr>
          <w:rFonts w:hint="eastAsia"/>
          <w:lang w:eastAsia="zh-CN"/>
        </w:rPr>
        <w:t xml:space="preserve"> according to the following agreement:</w:t>
      </w:r>
    </w:p>
    <w:p w:rsidR="00AE1E7B" w:rsidRPr="002C1C0D" w:rsidRDefault="00AE1E7B" w:rsidP="002D656A">
      <w:pPr>
        <w:numPr>
          <w:ilvl w:val="0"/>
          <w:numId w:val="11"/>
        </w:numPr>
        <w:tabs>
          <w:tab w:val="num" w:pos="720"/>
        </w:tabs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2C1C0D">
        <w:rPr>
          <w:rFonts w:ascii="Times" w:eastAsia="MS Mincho" w:hAnsi="Times"/>
          <w:i/>
          <w:lang w:eastAsia="ja-JP"/>
        </w:rPr>
        <w:t xml:space="preserve">DCI content: </w:t>
      </w:r>
    </w:p>
    <w:p w:rsidR="00AE1E7B" w:rsidRPr="002C1C0D" w:rsidRDefault="00AE1E7B" w:rsidP="002D656A">
      <w:pPr>
        <w:numPr>
          <w:ilvl w:val="1"/>
          <w:numId w:val="11"/>
        </w:numPr>
        <w:tabs>
          <w:tab w:val="num" w:pos="1440"/>
        </w:tabs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2C1C0D">
        <w:rPr>
          <w:rFonts w:ascii="Times" w:eastAsia="MS Mincho" w:hAnsi="Times"/>
          <w:i/>
          <w:lang w:eastAsia="ja-JP"/>
        </w:rPr>
        <w:t>Number of repetitions of NB-PDCCH:</w:t>
      </w:r>
    </w:p>
    <w:p w:rsidR="002C1C0D" w:rsidRPr="00026767" w:rsidRDefault="00AE1E7B" w:rsidP="002D656A">
      <w:pPr>
        <w:numPr>
          <w:ilvl w:val="2"/>
          <w:numId w:val="15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ascii="Times" w:eastAsia="MS Mincho" w:hAnsi="Times" w:cs="Times"/>
          <w:i/>
          <w:iCs/>
          <w:lang w:eastAsia="ja-JP"/>
        </w:rPr>
      </w:pPr>
      <w:r w:rsidRPr="002C1C0D">
        <w:rPr>
          <w:rFonts w:ascii="Times" w:eastAsia="MS Mincho" w:hAnsi="Times" w:cs="Times"/>
          <w:i/>
          <w:iCs/>
          <w:lang w:eastAsia="ja-JP"/>
        </w:rPr>
        <w:t>3 bits for CSS for paging</w:t>
      </w:r>
    </w:p>
    <w:p w:rsidR="00026767" w:rsidRPr="00026767" w:rsidRDefault="00026767" w:rsidP="00026767">
      <w:pPr>
        <w:overflowPunct w:val="0"/>
        <w:autoSpaceDE/>
        <w:autoSpaceDN/>
        <w:adjustRightInd/>
        <w:snapToGrid/>
        <w:spacing w:after="0"/>
        <w:jc w:val="left"/>
        <w:textAlignment w:val="baseline"/>
        <w:rPr>
          <w:lang w:eastAsia="zh-CN"/>
        </w:rPr>
      </w:pPr>
      <w:r w:rsidRPr="00026767">
        <w:rPr>
          <w:rFonts w:hint="eastAsia"/>
          <w:lang w:eastAsia="zh-CN"/>
        </w:rPr>
        <w:t>Fields other than these fields contained in format N1 are not needed for paging transmission.</w:t>
      </w:r>
    </w:p>
    <w:p w:rsidR="00D25F11" w:rsidRPr="00CC3091" w:rsidRDefault="00D25F11" w:rsidP="00D25F11">
      <w:pPr>
        <w:pStyle w:val="Heading1"/>
        <w:rPr>
          <w:iCs/>
          <w:szCs w:val="20"/>
          <w:lang w:eastAsia="zh-CN"/>
        </w:rPr>
      </w:pPr>
      <w:r w:rsidRPr="00CC3091">
        <w:rPr>
          <w:rFonts w:hint="eastAsia"/>
          <w:iCs/>
          <w:szCs w:val="20"/>
          <w:lang w:eastAsia="zh-CN"/>
        </w:rPr>
        <w:t xml:space="preserve">Conclusions </w:t>
      </w:r>
    </w:p>
    <w:p w:rsidR="00D25F11" w:rsidRDefault="00D25F11" w:rsidP="00D25F11">
      <w:pPr>
        <w:rPr>
          <w:kern w:val="2"/>
          <w:lang w:eastAsia="zh-CN"/>
        </w:rPr>
      </w:pPr>
      <w:r w:rsidRPr="00CC3091">
        <w:rPr>
          <w:rFonts w:hint="eastAsia"/>
        </w:rPr>
        <w:t xml:space="preserve">In </w:t>
      </w:r>
      <w:r w:rsidR="00026767">
        <w:rPr>
          <w:rFonts w:hint="eastAsia"/>
          <w:lang w:eastAsia="zh-CN"/>
        </w:rPr>
        <w:t xml:space="preserve">this contribution, </w:t>
      </w:r>
      <w:r w:rsidR="00900B12" w:rsidRPr="00CC3091">
        <w:rPr>
          <w:rFonts w:hint="eastAsia"/>
          <w:kern w:val="2"/>
          <w:lang w:eastAsia="zh-CN"/>
        </w:rPr>
        <w:t>the contents for NB-IoT</w:t>
      </w:r>
      <w:r w:rsidR="00082AB8" w:rsidRPr="00CC3091">
        <w:rPr>
          <w:rFonts w:hint="eastAsia"/>
          <w:kern w:val="2"/>
          <w:lang w:eastAsia="zh-CN"/>
        </w:rPr>
        <w:t xml:space="preserve"> DCI</w:t>
      </w:r>
      <w:r w:rsidR="00900B12" w:rsidRPr="00CC3091">
        <w:rPr>
          <w:rFonts w:hint="eastAsia"/>
          <w:kern w:val="2"/>
          <w:lang w:eastAsia="zh-CN"/>
        </w:rPr>
        <w:t xml:space="preserve"> are</w:t>
      </w:r>
      <w:r w:rsidR="001E29D0">
        <w:rPr>
          <w:rFonts w:hint="eastAsia"/>
          <w:kern w:val="2"/>
          <w:lang w:eastAsia="zh-CN"/>
        </w:rPr>
        <w:t xml:space="preserve"> discussed. The </w:t>
      </w:r>
      <w:r w:rsidR="005D7748">
        <w:rPr>
          <w:rFonts w:hint="eastAsia"/>
          <w:kern w:val="2"/>
          <w:lang w:eastAsia="zh-CN"/>
        </w:rPr>
        <w:t xml:space="preserve">summary is </w:t>
      </w:r>
      <w:r w:rsidR="001E29D0">
        <w:rPr>
          <w:rFonts w:hint="eastAsia"/>
          <w:kern w:val="2"/>
          <w:lang w:eastAsia="zh-CN"/>
        </w:rPr>
        <w:t>provided in</w:t>
      </w:r>
      <w:r w:rsidR="001E29D0">
        <w:rPr>
          <w:kern w:val="2"/>
          <w:lang w:eastAsia="zh-CN"/>
        </w:rPr>
        <w:t xml:space="preserve"> </w:t>
      </w:r>
      <w:fldSimple w:instr=" REF _Ref447113344 \h  \* MERGEFORMAT ">
        <w:r w:rsidR="00BE24B8" w:rsidRPr="00BE24B8">
          <w:rPr>
            <w:kern w:val="2"/>
            <w:lang w:eastAsia="zh-CN"/>
          </w:rPr>
          <w:t>Table 1</w:t>
        </w:r>
      </w:fldSimple>
      <w:r w:rsidR="001E29D0">
        <w:rPr>
          <w:rFonts w:hint="eastAsia"/>
          <w:kern w:val="2"/>
          <w:lang w:eastAsia="zh-CN"/>
        </w:rPr>
        <w:t xml:space="preserve">, </w:t>
      </w:r>
      <w:fldSimple w:instr=" REF _Ref447113346 \h  \* MERGEFORMAT ">
        <w:r w:rsidR="00BE24B8" w:rsidRPr="00BE24B8">
          <w:rPr>
            <w:kern w:val="2"/>
            <w:lang w:eastAsia="zh-CN"/>
          </w:rPr>
          <w:t>Table 2</w:t>
        </w:r>
      </w:fldSimple>
      <w:r w:rsidR="001E29D0">
        <w:rPr>
          <w:rFonts w:hint="eastAsia"/>
          <w:kern w:val="2"/>
          <w:lang w:eastAsia="zh-CN"/>
        </w:rPr>
        <w:t xml:space="preserve"> and </w:t>
      </w:r>
      <w:fldSimple w:instr=" REF _Ref447113348 \h  \* MERGEFORMAT ">
        <w:r w:rsidR="00BE24B8" w:rsidRPr="00BE24B8">
          <w:rPr>
            <w:kern w:val="2"/>
            <w:lang w:eastAsia="zh-CN"/>
          </w:rPr>
          <w:t>Table 3</w:t>
        </w:r>
      </w:fldSimple>
      <w:r w:rsidR="001E29D0">
        <w:rPr>
          <w:rFonts w:hint="eastAsia"/>
          <w:kern w:val="2"/>
          <w:lang w:eastAsia="zh-CN"/>
        </w:rPr>
        <w:t xml:space="preserve"> below respectively for DCI format N0, N1 and N2. </w:t>
      </w:r>
      <w:r w:rsidR="00283583">
        <w:rPr>
          <w:rFonts w:hint="eastAsia"/>
          <w:kern w:val="2"/>
          <w:lang w:eastAsia="zh-CN"/>
        </w:rPr>
        <w:t>The following proposals are made:</w:t>
      </w:r>
      <w:r w:rsidR="001E29D0">
        <w:rPr>
          <w:rFonts w:hint="eastAsia"/>
          <w:kern w:val="2"/>
          <w:lang w:eastAsia="zh-CN"/>
        </w:rPr>
        <w:t xml:space="preserve"> </w:t>
      </w:r>
    </w:p>
    <w:p w:rsidR="001E29D0" w:rsidRPr="00CC3091" w:rsidRDefault="001E29D0" w:rsidP="001E29D0">
      <w:pPr>
        <w:rPr>
          <w:b/>
          <w:i/>
          <w:kern w:val="2"/>
          <w:lang w:eastAsia="zh-CN"/>
        </w:rPr>
      </w:pPr>
      <w:r w:rsidRPr="00CC3091">
        <w:rPr>
          <w:rFonts w:hint="eastAsia"/>
          <w:b/>
          <w:i/>
          <w:kern w:val="2"/>
          <w:lang w:eastAsia="zh-CN"/>
        </w:rPr>
        <w:t xml:space="preserve">Proposal 1: </w:t>
      </w:r>
      <w:r w:rsidR="00DD66CA">
        <w:rPr>
          <w:rFonts w:hint="eastAsia"/>
          <w:i/>
          <w:lang w:eastAsia="zh-CN"/>
        </w:rPr>
        <w:t xml:space="preserve">DCI format N0, N1 and N2 are specified according to </w:t>
      </w:r>
      <w:fldSimple w:instr=" REF _Ref447113344 \h  \* MERGEFORMAT ">
        <w:r w:rsidR="00BE24B8" w:rsidRPr="00BE24B8">
          <w:rPr>
            <w:i/>
            <w:lang w:eastAsia="zh-CN"/>
          </w:rPr>
          <w:t>Table 1</w:t>
        </w:r>
      </w:fldSimple>
      <w:r w:rsidR="00DD66CA" w:rsidRPr="00DD66CA">
        <w:rPr>
          <w:rFonts w:hint="eastAsia"/>
          <w:i/>
          <w:lang w:eastAsia="zh-CN"/>
        </w:rPr>
        <w:t xml:space="preserve">, </w:t>
      </w:r>
      <w:fldSimple w:instr=" REF _Ref447113346 \h  \* MERGEFORMAT ">
        <w:r w:rsidR="00BE24B8" w:rsidRPr="00BE24B8">
          <w:rPr>
            <w:i/>
            <w:lang w:eastAsia="zh-CN"/>
          </w:rPr>
          <w:t>Table 2</w:t>
        </w:r>
      </w:fldSimple>
      <w:r w:rsidR="00DD66CA" w:rsidRPr="00DD66CA">
        <w:rPr>
          <w:rFonts w:hint="eastAsia"/>
          <w:i/>
          <w:lang w:eastAsia="zh-CN"/>
        </w:rPr>
        <w:t xml:space="preserve"> and </w:t>
      </w:r>
      <w:fldSimple w:instr=" REF _Ref447113348 \h  \* MERGEFORMAT ">
        <w:r w:rsidR="00BE24B8" w:rsidRPr="00BE24B8">
          <w:rPr>
            <w:i/>
            <w:lang w:eastAsia="zh-CN"/>
          </w:rPr>
          <w:t>Table 3</w:t>
        </w:r>
      </w:fldSimple>
      <w:r w:rsidR="007D54E0">
        <w:rPr>
          <w:rFonts w:hint="eastAsia"/>
          <w:i/>
          <w:lang w:eastAsia="zh-CN"/>
        </w:rPr>
        <w:t xml:space="preserve">, where </w:t>
      </w:r>
      <w:r w:rsidR="007D54E0" w:rsidRPr="007D54E0">
        <w:rPr>
          <w:i/>
          <w:lang w:eastAsia="zh-CN"/>
        </w:rPr>
        <w:t>the</w:t>
      </w:r>
      <w:r w:rsidR="007D54E0" w:rsidRPr="007D54E0">
        <w:rPr>
          <w:rFonts w:hint="eastAsia"/>
          <w:i/>
          <w:lang w:eastAsia="zh-CN"/>
        </w:rPr>
        <w:t xml:space="preserve"> open fields are addressed in addition to the existing agreed ones</w:t>
      </w:r>
      <w:r w:rsidRPr="00CC3091">
        <w:rPr>
          <w:rFonts w:hint="eastAsia"/>
          <w:i/>
          <w:lang w:eastAsia="zh-CN"/>
        </w:rPr>
        <w:t>.</w:t>
      </w:r>
    </w:p>
    <w:p w:rsidR="001E29D0" w:rsidRPr="00DD66CA" w:rsidRDefault="001E29D0" w:rsidP="00D25F11">
      <w:pPr>
        <w:rPr>
          <w:i/>
          <w:kern w:val="2"/>
          <w:lang w:eastAsia="zh-CN"/>
        </w:rPr>
      </w:pPr>
      <w:r w:rsidRPr="00CC3091">
        <w:rPr>
          <w:rFonts w:hint="eastAsia"/>
          <w:b/>
          <w:i/>
          <w:kern w:val="2"/>
          <w:lang w:eastAsia="zh-CN"/>
        </w:rPr>
        <w:t xml:space="preserve">Proposal </w:t>
      </w:r>
      <w:r w:rsidR="00283583">
        <w:rPr>
          <w:rFonts w:hint="eastAsia"/>
          <w:b/>
          <w:i/>
          <w:kern w:val="2"/>
          <w:lang w:eastAsia="zh-CN"/>
        </w:rPr>
        <w:t>2</w:t>
      </w:r>
      <w:r w:rsidRPr="00CC3091">
        <w:rPr>
          <w:rFonts w:hint="eastAsia"/>
          <w:b/>
          <w:i/>
          <w:kern w:val="2"/>
          <w:lang w:eastAsia="zh-CN"/>
        </w:rPr>
        <w:t xml:space="preserve">: </w:t>
      </w:r>
      <w:r w:rsidR="00DD66CA">
        <w:rPr>
          <w:rFonts w:hint="eastAsia"/>
          <w:i/>
          <w:kern w:val="2"/>
          <w:lang w:eastAsia="zh-CN"/>
        </w:rPr>
        <w:t>All field</w:t>
      </w:r>
      <w:r w:rsidRPr="00CC3091">
        <w:rPr>
          <w:rFonts w:hint="eastAsia"/>
          <w:i/>
          <w:kern w:val="2"/>
          <w:lang w:eastAsia="zh-CN"/>
        </w:rPr>
        <w:t xml:space="preserve"> bits in DCI format N1 </w:t>
      </w:r>
      <w:r w:rsidR="00DD66CA">
        <w:rPr>
          <w:rFonts w:hint="eastAsia"/>
          <w:i/>
          <w:kern w:val="2"/>
          <w:lang w:eastAsia="zh-CN"/>
        </w:rPr>
        <w:t xml:space="preserve">are set </w:t>
      </w:r>
      <w:r w:rsidRPr="00CC3091">
        <w:rPr>
          <w:rFonts w:hint="eastAsia"/>
          <w:i/>
          <w:kern w:val="2"/>
          <w:lang w:eastAsia="zh-CN"/>
        </w:rPr>
        <w:t xml:space="preserve">to </w:t>
      </w:r>
      <w:r w:rsidRPr="00CC3091">
        <w:rPr>
          <w:i/>
          <w:kern w:val="2"/>
          <w:lang w:eastAsia="zh-CN"/>
        </w:rPr>
        <w:t>‘</w:t>
      </w:r>
      <w:r w:rsidRPr="00CC3091">
        <w:rPr>
          <w:rFonts w:hint="eastAsia"/>
          <w:i/>
          <w:kern w:val="2"/>
          <w:lang w:eastAsia="zh-CN"/>
        </w:rPr>
        <w:t>0</w:t>
      </w:r>
      <w:r w:rsidRPr="00CC3091">
        <w:rPr>
          <w:i/>
          <w:kern w:val="2"/>
          <w:lang w:eastAsia="zh-CN"/>
        </w:rPr>
        <w:t>’</w:t>
      </w:r>
      <w:r w:rsidR="00DD66CA">
        <w:rPr>
          <w:rFonts w:hint="eastAsia"/>
          <w:i/>
          <w:kern w:val="2"/>
          <w:lang w:eastAsia="zh-CN"/>
        </w:rPr>
        <w:t xml:space="preserve"> for </w:t>
      </w:r>
      <w:r w:rsidR="00742E5A">
        <w:rPr>
          <w:i/>
          <w:kern w:val="2"/>
          <w:lang w:eastAsia="zh-CN"/>
        </w:rPr>
        <w:t>NB-</w:t>
      </w:r>
      <w:r w:rsidR="00DD66CA">
        <w:rPr>
          <w:rFonts w:hint="eastAsia"/>
          <w:i/>
          <w:kern w:val="2"/>
          <w:lang w:eastAsia="zh-CN"/>
        </w:rPr>
        <w:t>PDCCH order indication</w:t>
      </w:r>
      <w:r w:rsidRPr="00CC3091">
        <w:rPr>
          <w:rFonts w:hint="eastAsia"/>
          <w:i/>
          <w:kern w:val="2"/>
          <w:lang w:eastAsia="zh-CN"/>
        </w:rPr>
        <w:t>.</w:t>
      </w:r>
    </w:p>
    <w:p w:rsidR="00026767" w:rsidRPr="00026767" w:rsidRDefault="00026767" w:rsidP="00026767">
      <w:pPr>
        <w:pStyle w:val="Caption"/>
        <w:rPr>
          <w:b w:val="0"/>
          <w:bCs w:val="0"/>
          <w:kern w:val="2"/>
          <w:sz w:val="22"/>
          <w:szCs w:val="22"/>
          <w:lang w:eastAsia="zh-CN"/>
        </w:rPr>
      </w:pPr>
      <w:bookmarkStart w:id="2" w:name="_Ref447113344"/>
      <w:r w:rsidRPr="00026767">
        <w:rPr>
          <w:b w:val="0"/>
          <w:bCs w:val="0"/>
          <w:kern w:val="2"/>
          <w:sz w:val="22"/>
          <w:szCs w:val="22"/>
          <w:lang w:eastAsia="zh-CN"/>
        </w:rPr>
        <w:t xml:space="preserve">Table </w:t>
      </w:r>
      <w:r w:rsidR="00AD1571" w:rsidRPr="00026767">
        <w:rPr>
          <w:b w:val="0"/>
          <w:bCs w:val="0"/>
          <w:kern w:val="2"/>
          <w:sz w:val="22"/>
          <w:szCs w:val="22"/>
          <w:lang w:eastAsia="zh-CN"/>
        </w:rPr>
        <w:fldChar w:fldCharType="begin"/>
      </w:r>
      <w:r w:rsidRPr="00026767">
        <w:rPr>
          <w:b w:val="0"/>
          <w:bCs w:val="0"/>
          <w:kern w:val="2"/>
          <w:sz w:val="22"/>
          <w:szCs w:val="22"/>
          <w:lang w:eastAsia="zh-CN"/>
        </w:rPr>
        <w:instrText xml:space="preserve"> SEQ Table \* ARABIC </w:instrText>
      </w:r>
      <w:r w:rsidR="00AD1571" w:rsidRPr="00026767">
        <w:rPr>
          <w:b w:val="0"/>
          <w:bCs w:val="0"/>
          <w:kern w:val="2"/>
          <w:sz w:val="22"/>
          <w:szCs w:val="22"/>
          <w:lang w:eastAsia="zh-CN"/>
        </w:rPr>
        <w:fldChar w:fldCharType="separate"/>
      </w:r>
      <w:r w:rsidR="00BE24B8">
        <w:rPr>
          <w:b w:val="0"/>
          <w:bCs w:val="0"/>
          <w:noProof/>
          <w:kern w:val="2"/>
          <w:sz w:val="22"/>
          <w:szCs w:val="22"/>
          <w:lang w:eastAsia="zh-CN"/>
        </w:rPr>
        <w:t>1</w:t>
      </w:r>
      <w:r w:rsidR="00AD1571" w:rsidRPr="00026767">
        <w:rPr>
          <w:b w:val="0"/>
          <w:bCs w:val="0"/>
          <w:kern w:val="2"/>
          <w:sz w:val="22"/>
          <w:szCs w:val="22"/>
          <w:lang w:eastAsia="zh-CN"/>
        </w:rPr>
        <w:fldChar w:fldCharType="end"/>
      </w:r>
      <w:bookmarkEnd w:id="2"/>
      <w:r w:rsidR="0056310D">
        <w:rPr>
          <w:rFonts w:hint="eastAsia"/>
          <w:b w:val="0"/>
          <w:bCs w:val="0"/>
          <w:kern w:val="2"/>
          <w:sz w:val="22"/>
          <w:szCs w:val="22"/>
          <w:lang w:eastAsia="zh-CN"/>
        </w:rPr>
        <w:t>.</w:t>
      </w:r>
      <w:r w:rsidRPr="00026767">
        <w:rPr>
          <w:rFonts w:hint="eastAsia"/>
          <w:b w:val="0"/>
          <w:bCs w:val="0"/>
          <w:kern w:val="2"/>
          <w:sz w:val="22"/>
          <w:szCs w:val="22"/>
          <w:lang w:eastAsia="zh-CN"/>
        </w:rPr>
        <w:t xml:space="preserve"> DCI format N0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9"/>
        <w:gridCol w:w="1487"/>
      </w:tblGrid>
      <w:tr w:rsidR="0022787B" w:rsidTr="002D656A">
        <w:trPr>
          <w:jc w:val="center"/>
        </w:trPr>
        <w:tc>
          <w:tcPr>
            <w:tcW w:w="0" w:type="auto"/>
          </w:tcPr>
          <w:p w:rsidR="0022787B" w:rsidRPr="002D656A" w:rsidRDefault="0022787B" w:rsidP="002D656A">
            <w:pPr>
              <w:widowControl w:val="0"/>
              <w:jc w:val="left"/>
              <w:rPr>
                <w:b/>
                <w:lang w:eastAsia="zh-CN"/>
              </w:rPr>
            </w:pPr>
            <w:r w:rsidRPr="002D656A">
              <w:rPr>
                <w:rFonts w:hint="eastAsia"/>
                <w:b/>
                <w:lang w:eastAsia="zh-CN"/>
              </w:rPr>
              <w:t>Field</w:t>
            </w:r>
          </w:p>
        </w:tc>
        <w:tc>
          <w:tcPr>
            <w:tcW w:w="0" w:type="auto"/>
          </w:tcPr>
          <w:p w:rsidR="0022787B" w:rsidRPr="002D656A" w:rsidRDefault="000F7609" w:rsidP="002D656A">
            <w:pPr>
              <w:widowControl w:val="0"/>
              <w:jc w:val="left"/>
              <w:rPr>
                <w:b/>
                <w:lang w:eastAsia="zh-CN"/>
              </w:rPr>
            </w:pPr>
            <w:r w:rsidRPr="002D656A">
              <w:rPr>
                <w:rFonts w:hint="eastAsia"/>
                <w:b/>
                <w:lang w:eastAsia="zh-CN"/>
              </w:rPr>
              <w:t>S</w:t>
            </w:r>
            <w:r w:rsidR="0022787B" w:rsidRPr="002D656A">
              <w:rPr>
                <w:rFonts w:hint="eastAsia"/>
                <w:b/>
                <w:lang w:eastAsia="zh-CN"/>
              </w:rPr>
              <w:t>ize</w:t>
            </w:r>
          </w:p>
        </w:tc>
      </w:tr>
      <w:tr w:rsidR="0022787B" w:rsidTr="002D656A">
        <w:trPr>
          <w:jc w:val="center"/>
        </w:trPr>
        <w:tc>
          <w:tcPr>
            <w:tcW w:w="0" w:type="auto"/>
          </w:tcPr>
          <w:p w:rsidR="0022787B" w:rsidRDefault="0022787B" w:rsidP="002D656A">
            <w:pPr>
              <w:widowControl w:val="0"/>
              <w:jc w:val="left"/>
              <w:rPr>
                <w:lang w:eastAsia="zh-CN"/>
              </w:rPr>
            </w:pPr>
            <w:r w:rsidRPr="00346F10">
              <w:rPr>
                <w:lang w:eastAsia="zh-CN"/>
              </w:rPr>
              <w:t>Flag for format</w:t>
            </w:r>
            <w:r w:rsidRPr="00346F10">
              <w:rPr>
                <w:rFonts w:hint="eastAsia"/>
                <w:lang w:eastAsia="zh-CN"/>
              </w:rPr>
              <w:t xml:space="preserve"> N</w:t>
            </w:r>
            <w:r w:rsidRPr="00346F10">
              <w:rPr>
                <w:lang w:eastAsia="zh-CN"/>
              </w:rPr>
              <w:t>0/format</w:t>
            </w:r>
            <w:r w:rsidRPr="00346F10">
              <w:rPr>
                <w:rFonts w:hint="eastAsia"/>
                <w:lang w:eastAsia="zh-CN"/>
              </w:rPr>
              <w:t xml:space="preserve"> N</w:t>
            </w:r>
            <w:r w:rsidRPr="00346F10">
              <w:rPr>
                <w:lang w:eastAsia="zh-CN"/>
              </w:rPr>
              <w:t>1 differentiation</w:t>
            </w:r>
          </w:p>
        </w:tc>
        <w:tc>
          <w:tcPr>
            <w:tcW w:w="0" w:type="auto"/>
          </w:tcPr>
          <w:p w:rsidR="0022787B" w:rsidRDefault="0022787B" w:rsidP="002D656A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bit (agreed)</w:t>
            </w:r>
          </w:p>
        </w:tc>
      </w:tr>
      <w:tr w:rsidR="0022787B" w:rsidTr="002D656A">
        <w:trPr>
          <w:jc w:val="center"/>
        </w:trPr>
        <w:tc>
          <w:tcPr>
            <w:tcW w:w="0" w:type="auto"/>
          </w:tcPr>
          <w:p w:rsidR="0022787B" w:rsidRDefault="0022787B" w:rsidP="002D656A">
            <w:pPr>
              <w:widowControl w:val="0"/>
              <w:jc w:val="left"/>
              <w:rPr>
                <w:lang w:eastAsia="zh-CN"/>
              </w:rPr>
            </w:pPr>
            <w:r w:rsidRPr="00346F10">
              <w:rPr>
                <w:rFonts w:hint="eastAsia"/>
                <w:lang w:eastAsia="zh-CN"/>
              </w:rPr>
              <w:t>Subcarrier indication</w:t>
            </w:r>
          </w:p>
        </w:tc>
        <w:tc>
          <w:tcPr>
            <w:tcW w:w="0" w:type="auto"/>
          </w:tcPr>
          <w:p w:rsidR="0022787B" w:rsidRDefault="0022787B" w:rsidP="002D656A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 bits (agreed)</w:t>
            </w:r>
          </w:p>
        </w:tc>
      </w:tr>
      <w:tr w:rsidR="0022787B" w:rsidTr="002D656A">
        <w:trPr>
          <w:jc w:val="center"/>
        </w:trPr>
        <w:tc>
          <w:tcPr>
            <w:tcW w:w="0" w:type="auto"/>
          </w:tcPr>
          <w:p w:rsidR="0022787B" w:rsidRDefault="0022787B" w:rsidP="002D656A">
            <w:pPr>
              <w:widowControl w:val="0"/>
              <w:jc w:val="left"/>
              <w:rPr>
                <w:lang w:eastAsia="zh-CN"/>
              </w:rPr>
            </w:pPr>
            <w:r w:rsidRPr="00346F10">
              <w:rPr>
                <w:lang w:eastAsia="zh-CN"/>
              </w:rPr>
              <w:t>Resource assignment</w:t>
            </w:r>
          </w:p>
        </w:tc>
        <w:tc>
          <w:tcPr>
            <w:tcW w:w="0" w:type="auto"/>
          </w:tcPr>
          <w:p w:rsidR="0022787B" w:rsidRDefault="0022787B" w:rsidP="002D656A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bits (agreed)</w:t>
            </w:r>
          </w:p>
        </w:tc>
      </w:tr>
      <w:tr w:rsidR="0022787B" w:rsidTr="002D656A">
        <w:trPr>
          <w:jc w:val="center"/>
        </w:trPr>
        <w:tc>
          <w:tcPr>
            <w:tcW w:w="0" w:type="auto"/>
          </w:tcPr>
          <w:p w:rsidR="0022787B" w:rsidRDefault="0022787B" w:rsidP="002D656A">
            <w:pPr>
              <w:widowControl w:val="0"/>
              <w:jc w:val="left"/>
              <w:rPr>
                <w:lang w:eastAsia="zh-CN"/>
              </w:rPr>
            </w:pPr>
            <w:r w:rsidRPr="00346F10">
              <w:rPr>
                <w:rFonts w:hint="eastAsia"/>
                <w:lang w:eastAsia="zh-CN"/>
              </w:rPr>
              <w:t>Scheduling delay</w:t>
            </w:r>
          </w:p>
        </w:tc>
        <w:tc>
          <w:tcPr>
            <w:tcW w:w="0" w:type="auto"/>
          </w:tcPr>
          <w:p w:rsidR="0022787B" w:rsidRDefault="0022787B" w:rsidP="002D656A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bits (agreed)</w:t>
            </w:r>
          </w:p>
        </w:tc>
      </w:tr>
      <w:tr w:rsidR="0022787B" w:rsidTr="002D656A">
        <w:trPr>
          <w:jc w:val="center"/>
        </w:trPr>
        <w:tc>
          <w:tcPr>
            <w:tcW w:w="0" w:type="auto"/>
          </w:tcPr>
          <w:p w:rsidR="0022787B" w:rsidRPr="00346F10" w:rsidRDefault="00346F10" w:rsidP="002D656A">
            <w:pPr>
              <w:widowControl w:val="0"/>
              <w:jc w:val="left"/>
              <w:rPr>
                <w:lang w:eastAsia="zh-CN"/>
              </w:rPr>
            </w:pPr>
            <w:r w:rsidRPr="00346F10">
              <w:rPr>
                <w:rFonts w:hint="eastAsia"/>
                <w:lang w:eastAsia="zh-CN"/>
              </w:rPr>
              <w:lastRenderedPageBreak/>
              <w:t>Modulation and coding scheme</w:t>
            </w:r>
          </w:p>
        </w:tc>
        <w:tc>
          <w:tcPr>
            <w:tcW w:w="0" w:type="auto"/>
          </w:tcPr>
          <w:p w:rsidR="0022787B" w:rsidRDefault="00346F10" w:rsidP="002D656A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bits (agreed)</w:t>
            </w:r>
          </w:p>
        </w:tc>
      </w:tr>
      <w:tr w:rsidR="00346F10" w:rsidTr="002D656A">
        <w:trPr>
          <w:jc w:val="center"/>
        </w:trPr>
        <w:tc>
          <w:tcPr>
            <w:tcW w:w="0" w:type="auto"/>
          </w:tcPr>
          <w:p w:rsidR="00346F10" w:rsidRPr="00346F10" w:rsidRDefault="00346F10" w:rsidP="002D656A">
            <w:pPr>
              <w:widowControl w:val="0"/>
              <w:jc w:val="left"/>
              <w:rPr>
                <w:lang w:eastAsia="zh-CN"/>
              </w:rPr>
            </w:pPr>
            <w:r w:rsidRPr="00346F10">
              <w:rPr>
                <w:rFonts w:hint="eastAsia"/>
                <w:lang w:eastAsia="zh-CN"/>
              </w:rPr>
              <w:t>Redundancy version</w:t>
            </w:r>
          </w:p>
        </w:tc>
        <w:tc>
          <w:tcPr>
            <w:tcW w:w="0" w:type="auto"/>
          </w:tcPr>
          <w:p w:rsidR="00346F10" w:rsidRDefault="00346F10" w:rsidP="002D656A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bit (agreed)</w:t>
            </w:r>
          </w:p>
        </w:tc>
      </w:tr>
      <w:tr w:rsidR="00D346FC" w:rsidTr="002D656A">
        <w:trPr>
          <w:jc w:val="center"/>
        </w:trPr>
        <w:tc>
          <w:tcPr>
            <w:tcW w:w="0" w:type="auto"/>
          </w:tcPr>
          <w:p w:rsidR="00D346FC" w:rsidRPr="00346F10" w:rsidRDefault="00D346FC" w:rsidP="002D656A">
            <w:pPr>
              <w:widowControl w:val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New data indicator</w:t>
            </w:r>
          </w:p>
        </w:tc>
        <w:tc>
          <w:tcPr>
            <w:tcW w:w="0" w:type="auto"/>
          </w:tcPr>
          <w:p w:rsidR="00D346FC" w:rsidRDefault="00D346FC" w:rsidP="002D656A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bit (agreed)</w:t>
            </w:r>
          </w:p>
        </w:tc>
      </w:tr>
      <w:tr w:rsidR="00346F10" w:rsidTr="002D656A">
        <w:trPr>
          <w:jc w:val="center"/>
        </w:trPr>
        <w:tc>
          <w:tcPr>
            <w:tcW w:w="0" w:type="auto"/>
          </w:tcPr>
          <w:p w:rsidR="00346F10" w:rsidRPr="00346F10" w:rsidRDefault="00346F10" w:rsidP="002D656A">
            <w:pPr>
              <w:widowControl w:val="0"/>
              <w:jc w:val="left"/>
              <w:rPr>
                <w:lang w:eastAsia="zh-CN"/>
              </w:rPr>
            </w:pPr>
            <w:r w:rsidRPr="00346F10">
              <w:rPr>
                <w:rFonts w:hint="eastAsia"/>
                <w:lang w:eastAsia="zh-CN"/>
              </w:rPr>
              <w:t xml:space="preserve">DCI </w:t>
            </w:r>
            <w:proofErr w:type="spellStart"/>
            <w:r w:rsidRPr="00346F10">
              <w:rPr>
                <w:rFonts w:hint="eastAsia"/>
                <w:lang w:eastAsia="zh-CN"/>
              </w:rPr>
              <w:t>subframe</w:t>
            </w:r>
            <w:proofErr w:type="spellEnd"/>
            <w:r w:rsidRPr="00346F10">
              <w:rPr>
                <w:rFonts w:hint="eastAsia"/>
                <w:lang w:eastAsia="zh-CN"/>
              </w:rPr>
              <w:t xml:space="preserve"> repetition number</w:t>
            </w:r>
          </w:p>
        </w:tc>
        <w:tc>
          <w:tcPr>
            <w:tcW w:w="0" w:type="auto"/>
          </w:tcPr>
          <w:p w:rsidR="00346F10" w:rsidRDefault="00346F10" w:rsidP="002D656A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bits (agreed)</w:t>
            </w:r>
          </w:p>
        </w:tc>
      </w:tr>
      <w:tr w:rsidR="00346F10" w:rsidTr="002D656A">
        <w:trPr>
          <w:jc w:val="center"/>
        </w:trPr>
        <w:tc>
          <w:tcPr>
            <w:tcW w:w="0" w:type="auto"/>
          </w:tcPr>
          <w:p w:rsidR="00346F10" w:rsidRPr="00346F10" w:rsidRDefault="00346F10" w:rsidP="002D656A">
            <w:pPr>
              <w:widowControl w:val="0"/>
              <w:jc w:val="left"/>
              <w:rPr>
                <w:lang w:eastAsia="zh-CN"/>
              </w:rPr>
            </w:pPr>
            <w:r w:rsidRPr="00346F10">
              <w:rPr>
                <w:lang w:eastAsia="zh-CN"/>
              </w:rPr>
              <w:t>R</w:t>
            </w:r>
            <w:r w:rsidRPr="00346F10">
              <w:rPr>
                <w:rFonts w:hint="eastAsia"/>
                <w:lang w:eastAsia="zh-CN"/>
              </w:rPr>
              <w:t>epetition number</w:t>
            </w:r>
          </w:p>
        </w:tc>
        <w:tc>
          <w:tcPr>
            <w:tcW w:w="0" w:type="auto"/>
          </w:tcPr>
          <w:p w:rsidR="00346F10" w:rsidRDefault="00346F10" w:rsidP="002D656A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bits (open)</w:t>
            </w:r>
          </w:p>
        </w:tc>
      </w:tr>
      <w:tr w:rsidR="000E5662" w:rsidTr="002D656A">
        <w:trPr>
          <w:jc w:val="center"/>
        </w:trPr>
        <w:tc>
          <w:tcPr>
            <w:tcW w:w="0" w:type="auto"/>
          </w:tcPr>
          <w:p w:rsidR="000E5662" w:rsidRPr="002D656A" w:rsidRDefault="000E5662" w:rsidP="002D656A">
            <w:pPr>
              <w:widowControl w:val="0"/>
              <w:jc w:val="left"/>
              <w:rPr>
                <w:b/>
                <w:lang w:eastAsia="zh-CN"/>
              </w:rPr>
            </w:pPr>
            <w:r w:rsidRPr="002D656A">
              <w:rPr>
                <w:rFonts w:hint="eastAsia"/>
                <w:b/>
                <w:lang w:eastAsia="zh-CN"/>
              </w:rPr>
              <w:t>Sum</w:t>
            </w:r>
          </w:p>
        </w:tc>
        <w:tc>
          <w:tcPr>
            <w:tcW w:w="0" w:type="auto"/>
          </w:tcPr>
          <w:p w:rsidR="000E5662" w:rsidRPr="002D656A" w:rsidRDefault="000E5662" w:rsidP="00D346FC">
            <w:pPr>
              <w:widowControl w:val="0"/>
              <w:jc w:val="left"/>
              <w:rPr>
                <w:b/>
                <w:lang w:eastAsia="zh-CN"/>
              </w:rPr>
            </w:pPr>
            <w:r w:rsidRPr="002D656A">
              <w:rPr>
                <w:rFonts w:hint="eastAsia"/>
                <w:b/>
                <w:lang w:eastAsia="zh-CN"/>
              </w:rPr>
              <w:t>2</w:t>
            </w:r>
            <w:r w:rsidR="00D346FC">
              <w:rPr>
                <w:rFonts w:hint="eastAsia"/>
                <w:b/>
                <w:lang w:eastAsia="zh-CN"/>
              </w:rPr>
              <w:t>3</w:t>
            </w:r>
            <w:r w:rsidRPr="002D656A">
              <w:rPr>
                <w:rFonts w:hint="eastAsia"/>
                <w:b/>
                <w:lang w:eastAsia="zh-CN"/>
              </w:rPr>
              <w:t xml:space="preserve"> bits</w:t>
            </w:r>
          </w:p>
        </w:tc>
      </w:tr>
    </w:tbl>
    <w:p w:rsidR="0022787B" w:rsidRDefault="0022787B" w:rsidP="00D25F11">
      <w:pPr>
        <w:rPr>
          <w:lang w:eastAsia="zh-CN"/>
        </w:rPr>
      </w:pPr>
    </w:p>
    <w:p w:rsidR="0022787B" w:rsidRPr="001E29D0" w:rsidRDefault="001E29D0" w:rsidP="001E29D0">
      <w:pPr>
        <w:pStyle w:val="Caption"/>
        <w:rPr>
          <w:b w:val="0"/>
          <w:bCs w:val="0"/>
          <w:kern w:val="2"/>
          <w:sz w:val="22"/>
          <w:szCs w:val="22"/>
          <w:lang w:eastAsia="zh-CN"/>
        </w:rPr>
      </w:pPr>
      <w:bookmarkStart w:id="3" w:name="_Ref447113346"/>
      <w:r w:rsidRPr="00026767">
        <w:rPr>
          <w:b w:val="0"/>
          <w:bCs w:val="0"/>
          <w:kern w:val="2"/>
          <w:sz w:val="22"/>
          <w:szCs w:val="22"/>
          <w:lang w:eastAsia="zh-CN"/>
        </w:rPr>
        <w:t xml:space="preserve">Table </w:t>
      </w:r>
      <w:r w:rsidR="00AD1571" w:rsidRPr="00026767">
        <w:rPr>
          <w:b w:val="0"/>
          <w:bCs w:val="0"/>
          <w:kern w:val="2"/>
          <w:sz w:val="22"/>
          <w:szCs w:val="22"/>
          <w:lang w:eastAsia="zh-CN"/>
        </w:rPr>
        <w:fldChar w:fldCharType="begin"/>
      </w:r>
      <w:r w:rsidRPr="00026767">
        <w:rPr>
          <w:b w:val="0"/>
          <w:bCs w:val="0"/>
          <w:kern w:val="2"/>
          <w:sz w:val="22"/>
          <w:szCs w:val="22"/>
          <w:lang w:eastAsia="zh-CN"/>
        </w:rPr>
        <w:instrText xml:space="preserve"> SEQ Table \* ARABIC </w:instrText>
      </w:r>
      <w:r w:rsidR="00AD1571" w:rsidRPr="00026767">
        <w:rPr>
          <w:b w:val="0"/>
          <w:bCs w:val="0"/>
          <w:kern w:val="2"/>
          <w:sz w:val="22"/>
          <w:szCs w:val="22"/>
          <w:lang w:eastAsia="zh-CN"/>
        </w:rPr>
        <w:fldChar w:fldCharType="separate"/>
      </w:r>
      <w:r w:rsidR="00BE24B8">
        <w:rPr>
          <w:b w:val="0"/>
          <w:bCs w:val="0"/>
          <w:noProof/>
          <w:kern w:val="2"/>
          <w:sz w:val="22"/>
          <w:szCs w:val="22"/>
          <w:lang w:eastAsia="zh-CN"/>
        </w:rPr>
        <w:t>2</w:t>
      </w:r>
      <w:r w:rsidR="00AD1571" w:rsidRPr="00026767">
        <w:rPr>
          <w:b w:val="0"/>
          <w:bCs w:val="0"/>
          <w:kern w:val="2"/>
          <w:sz w:val="22"/>
          <w:szCs w:val="22"/>
          <w:lang w:eastAsia="zh-CN"/>
        </w:rPr>
        <w:fldChar w:fldCharType="end"/>
      </w:r>
      <w:bookmarkEnd w:id="3"/>
      <w:r w:rsidR="0056310D">
        <w:rPr>
          <w:rFonts w:hint="eastAsia"/>
          <w:b w:val="0"/>
          <w:bCs w:val="0"/>
          <w:kern w:val="2"/>
          <w:sz w:val="22"/>
          <w:szCs w:val="22"/>
          <w:lang w:eastAsia="zh-CN"/>
        </w:rPr>
        <w:t>.</w:t>
      </w:r>
      <w:r w:rsidRPr="00026767">
        <w:rPr>
          <w:rFonts w:hint="eastAsia"/>
          <w:b w:val="0"/>
          <w:bCs w:val="0"/>
          <w:kern w:val="2"/>
          <w:sz w:val="22"/>
          <w:szCs w:val="22"/>
          <w:lang w:eastAsia="zh-CN"/>
        </w:rPr>
        <w:t xml:space="preserve"> DCI format N</w:t>
      </w:r>
      <w:r>
        <w:rPr>
          <w:rFonts w:hint="eastAsia"/>
          <w:b w:val="0"/>
          <w:bCs w:val="0"/>
          <w:kern w:val="2"/>
          <w:sz w:val="22"/>
          <w:szCs w:val="22"/>
          <w:lang w:eastAsia="zh-CN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9"/>
        <w:gridCol w:w="1487"/>
      </w:tblGrid>
      <w:tr w:rsidR="00C33640" w:rsidTr="002D656A">
        <w:trPr>
          <w:jc w:val="center"/>
        </w:trPr>
        <w:tc>
          <w:tcPr>
            <w:tcW w:w="0" w:type="auto"/>
          </w:tcPr>
          <w:p w:rsidR="00C33640" w:rsidRPr="002D656A" w:rsidRDefault="00C33640" w:rsidP="002D656A">
            <w:pPr>
              <w:widowControl w:val="0"/>
              <w:rPr>
                <w:b/>
                <w:lang w:eastAsia="zh-CN"/>
              </w:rPr>
            </w:pPr>
            <w:r w:rsidRPr="002D656A">
              <w:rPr>
                <w:rFonts w:hint="eastAsia"/>
                <w:b/>
                <w:lang w:eastAsia="zh-CN"/>
              </w:rPr>
              <w:t>Field</w:t>
            </w:r>
          </w:p>
        </w:tc>
        <w:tc>
          <w:tcPr>
            <w:tcW w:w="0" w:type="auto"/>
          </w:tcPr>
          <w:p w:rsidR="00C33640" w:rsidRPr="002D656A" w:rsidRDefault="000F7609" w:rsidP="002D656A">
            <w:pPr>
              <w:widowControl w:val="0"/>
              <w:rPr>
                <w:b/>
                <w:lang w:eastAsia="zh-CN"/>
              </w:rPr>
            </w:pPr>
            <w:r w:rsidRPr="002D656A">
              <w:rPr>
                <w:rFonts w:hint="eastAsia"/>
                <w:b/>
                <w:lang w:eastAsia="zh-CN"/>
              </w:rPr>
              <w:t>S</w:t>
            </w:r>
            <w:r w:rsidR="00C33640" w:rsidRPr="002D656A">
              <w:rPr>
                <w:rFonts w:hint="eastAsia"/>
                <w:b/>
                <w:lang w:eastAsia="zh-CN"/>
              </w:rPr>
              <w:t>ize</w:t>
            </w:r>
          </w:p>
        </w:tc>
      </w:tr>
      <w:tr w:rsidR="00C33640" w:rsidTr="002D656A">
        <w:trPr>
          <w:jc w:val="center"/>
        </w:trPr>
        <w:tc>
          <w:tcPr>
            <w:tcW w:w="0" w:type="auto"/>
          </w:tcPr>
          <w:p w:rsidR="00C33640" w:rsidRDefault="00C33640" w:rsidP="002D656A">
            <w:pPr>
              <w:widowControl w:val="0"/>
              <w:rPr>
                <w:lang w:eastAsia="zh-CN"/>
              </w:rPr>
            </w:pPr>
            <w:r w:rsidRPr="00346F10">
              <w:rPr>
                <w:lang w:eastAsia="zh-CN"/>
              </w:rPr>
              <w:t>Flag for format</w:t>
            </w:r>
            <w:r w:rsidRPr="00346F10">
              <w:rPr>
                <w:rFonts w:hint="eastAsia"/>
                <w:lang w:eastAsia="zh-CN"/>
              </w:rPr>
              <w:t xml:space="preserve"> N</w:t>
            </w:r>
            <w:r w:rsidRPr="00346F10">
              <w:rPr>
                <w:lang w:eastAsia="zh-CN"/>
              </w:rPr>
              <w:t>0/format</w:t>
            </w:r>
            <w:r w:rsidRPr="00346F10">
              <w:rPr>
                <w:rFonts w:hint="eastAsia"/>
                <w:lang w:eastAsia="zh-CN"/>
              </w:rPr>
              <w:t xml:space="preserve"> N</w:t>
            </w:r>
            <w:r w:rsidRPr="00346F10">
              <w:rPr>
                <w:lang w:eastAsia="zh-CN"/>
              </w:rPr>
              <w:t>1 differentiation</w:t>
            </w:r>
          </w:p>
        </w:tc>
        <w:tc>
          <w:tcPr>
            <w:tcW w:w="0" w:type="auto"/>
          </w:tcPr>
          <w:p w:rsidR="00C33640" w:rsidRDefault="00C33640" w:rsidP="002D656A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bit (agreed)</w:t>
            </w:r>
          </w:p>
        </w:tc>
      </w:tr>
      <w:tr w:rsidR="00C33640" w:rsidTr="002D656A">
        <w:trPr>
          <w:jc w:val="center"/>
        </w:trPr>
        <w:tc>
          <w:tcPr>
            <w:tcW w:w="0" w:type="auto"/>
          </w:tcPr>
          <w:p w:rsidR="00C33640" w:rsidRDefault="00C33640" w:rsidP="002D656A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Scheduling delay</w:t>
            </w:r>
          </w:p>
        </w:tc>
        <w:tc>
          <w:tcPr>
            <w:tcW w:w="0" w:type="auto"/>
          </w:tcPr>
          <w:p w:rsidR="00C33640" w:rsidRDefault="00C33640" w:rsidP="002D656A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bits (agreed)</w:t>
            </w:r>
          </w:p>
        </w:tc>
      </w:tr>
      <w:tr w:rsidR="00C33640" w:rsidTr="002D656A">
        <w:trPr>
          <w:jc w:val="center"/>
        </w:trPr>
        <w:tc>
          <w:tcPr>
            <w:tcW w:w="0" w:type="auto"/>
          </w:tcPr>
          <w:p w:rsidR="00C33640" w:rsidRDefault="00C33640" w:rsidP="002D656A">
            <w:pPr>
              <w:widowControl w:val="0"/>
              <w:rPr>
                <w:lang w:eastAsia="zh-CN"/>
              </w:rPr>
            </w:pPr>
            <w:r w:rsidRPr="00346F10">
              <w:rPr>
                <w:lang w:eastAsia="zh-CN"/>
              </w:rPr>
              <w:t>Resource assignment</w:t>
            </w:r>
          </w:p>
        </w:tc>
        <w:tc>
          <w:tcPr>
            <w:tcW w:w="0" w:type="auto"/>
          </w:tcPr>
          <w:p w:rsidR="00C33640" w:rsidRDefault="00C33640" w:rsidP="002D656A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bits (agreed)</w:t>
            </w:r>
          </w:p>
        </w:tc>
      </w:tr>
      <w:tr w:rsidR="000E5662" w:rsidTr="002D656A">
        <w:trPr>
          <w:jc w:val="center"/>
        </w:trPr>
        <w:tc>
          <w:tcPr>
            <w:tcW w:w="0" w:type="auto"/>
          </w:tcPr>
          <w:p w:rsidR="000E5662" w:rsidRPr="00346F10" w:rsidRDefault="000E5662" w:rsidP="002D656A">
            <w:pPr>
              <w:widowControl w:val="0"/>
              <w:rPr>
                <w:lang w:eastAsia="zh-CN"/>
              </w:rPr>
            </w:pPr>
            <w:r w:rsidRPr="00346F10">
              <w:rPr>
                <w:rFonts w:hint="eastAsia"/>
                <w:lang w:eastAsia="zh-CN"/>
              </w:rPr>
              <w:t>Modulation and coding scheme</w:t>
            </w:r>
          </w:p>
        </w:tc>
        <w:tc>
          <w:tcPr>
            <w:tcW w:w="0" w:type="auto"/>
          </w:tcPr>
          <w:p w:rsidR="000E5662" w:rsidRDefault="000E5662" w:rsidP="002D656A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bits (agreed)</w:t>
            </w:r>
          </w:p>
        </w:tc>
      </w:tr>
      <w:tr w:rsidR="000E5662" w:rsidTr="002D656A">
        <w:trPr>
          <w:jc w:val="center"/>
        </w:trPr>
        <w:tc>
          <w:tcPr>
            <w:tcW w:w="0" w:type="auto"/>
          </w:tcPr>
          <w:p w:rsidR="000E5662" w:rsidRPr="00346F10" w:rsidRDefault="000E5662" w:rsidP="002D656A">
            <w:pPr>
              <w:widowControl w:val="0"/>
              <w:rPr>
                <w:lang w:eastAsia="zh-CN"/>
              </w:rPr>
            </w:pPr>
            <w:r w:rsidRPr="00346F10">
              <w:rPr>
                <w:rFonts w:hint="eastAsia"/>
                <w:lang w:eastAsia="zh-CN"/>
              </w:rPr>
              <w:t>DCI subframe repetition number</w:t>
            </w:r>
          </w:p>
        </w:tc>
        <w:tc>
          <w:tcPr>
            <w:tcW w:w="0" w:type="auto"/>
          </w:tcPr>
          <w:p w:rsidR="000E5662" w:rsidRDefault="000E5662" w:rsidP="002D656A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bits (agreed)</w:t>
            </w:r>
          </w:p>
        </w:tc>
      </w:tr>
      <w:tr w:rsidR="00D346FC" w:rsidTr="002D656A">
        <w:trPr>
          <w:jc w:val="center"/>
        </w:trPr>
        <w:tc>
          <w:tcPr>
            <w:tcW w:w="0" w:type="auto"/>
          </w:tcPr>
          <w:p w:rsidR="00D346FC" w:rsidRPr="00346F10" w:rsidRDefault="00D346FC" w:rsidP="002D656A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New data indicator</w:t>
            </w:r>
          </w:p>
        </w:tc>
        <w:tc>
          <w:tcPr>
            <w:tcW w:w="0" w:type="auto"/>
          </w:tcPr>
          <w:p w:rsidR="00D346FC" w:rsidRDefault="00D346FC" w:rsidP="002D656A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bit (agreed)</w:t>
            </w:r>
          </w:p>
        </w:tc>
      </w:tr>
      <w:tr w:rsidR="00D346FC" w:rsidTr="002D656A">
        <w:trPr>
          <w:jc w:val="center"/>
        </w:trPr>
        <w:tc>
          <w:tcPr>
            <w:tcW w:w="0" w:type="auto"/>
          </w:tcPr>
          <w:p w:rsidR="00D346FC" w:rsidRPr="00346F10" w:rsidRDefault="00D346FC" w:rsidP="002D656A">
            <w:pPr>
              <w:widowControl w:val="0"/>
              <w:rPr>
                <w:lang w:eastAsia="zh-CN"/>
              </w:rPr>
            </w:pPr>
            <w:r w:rsidRPr="00346F10">
              <w:rPr>
                <w:lang w:eastAsia="zh-CN"/>
              </w:rPr>
              <w:t>R</w:t>
            </w:r>
            <w:r w:rsidRPr="00346F10">
              <w:rPr>
                <w:rFonts w:hint="eastAsia"/>
                <w:lang w:eastAsia="zh-CN"/>
              </w:rPr>
              <w:t>epetition number</w:t>
            </w:r>
          </w:p>
        </w:tc>
        <w:tc>
          <w:tcPr>
            <w:tcW w:w="0" w:type="auto"/>
          </w:tcPr>
          <w:p w:rsidR="00D346FC" w:rsidRDefault="00D346FC" w:rsidP="002D656A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bits (open)</w:t>
            </w:r>
          </w:p>
        </w:tc>
      </w:tr>
      <w:tr w:rsidR="00D346FC" w:rsidTr="002D656A">
        <w:trPr>
          <w:jc w:val="center"/>
        </w:trPr>
        <w:tc>
          <w:tcPr>
            <w:tcW w:w="0" w:type="auto"/>
          </w:tcPr>
          <w:p w:rsidR="00D346FC" w:rsidRPr="00346F10" w:rsidRDefault="00D346FC" w:rsidP="002D656A">
            <w:pPr>
              <w:widowControl w:val="0"/>
              <w:rPr>
                <w:lang w:eastAsia="zh-CN"/>
              </w:rPr>
            </w:pPr>
            <w:r w:rsidRPr="000E5662">
              <w:rPr>
                <w:rFonts w:hint="eastAsia"/>
                <w:lang w:eastAsia="zh-CN"/>
              </w:rPr>
              <w:t>HARQ-ACK resource</w:t>
            </w:r>
          </w:p>
        </w:tc>
        <w:tc>
          <w:tcPr>
            <w:tcW w:w="0" w:type="auto"/>
          </w:tcPr>
          <w:p w:rsidR="00D346FC" w:rsidRDefault="007D54E0" w:rsidP="002D656A">
            <w:pPr>
              <w:widowControl w:val="0"/>
              <w:rPr>
                <w:lang w:eastAsia="zh-CN"/>
              </w:rPr>
            </w:pPr>
            <w:r w:rsidRPr="007D54E0">
              <w:rPr>
                <w:rFonts w:hint="eastAsia"/>
                <w:lang w:eastAsia="zh-CN"/>
              </w:rPr>
              <w:t>4</w:t>
            </w:r>
            <w:r w:rsidR="00D346FC" w:rsidRPr="007D54E0">
              <w:rPr>
                <w:rFonts w:hint="eastAsia"/>
                <w:lang w:eastAsia="zh-CN"/>
              </w:rPr>
              <w:t xml:space="preserve"> bits (open)</w:t>
            </w:r>
          </w:p>
        </w:tc>
      </w:tr>
      <w:tr w:rsidR="00D346FC" w:rsidTr="002D656A">
        <w:trPr>
          <w:jc w:val="center"/>
        </w:trPr>
        <w:tc>
          <w:tcPr>
            <w:tcW w:w="0" w:type="auto"/>
          </w:tcPr>
          <w:p w:rsidR="00D346FC" w:rsidRPr="002D656A" w:rsidRDefault="00D346FC" w:rsidP="002D656A">
            <w:pPr>
              <w:widowControl w:val="0"/>
              <w:rPr>
                <w:b/>
                <w:lang w:eastAsia="zh-CN"/>
              </w:rPr>
            </w:pPr>
            <w:r w:rsidRPr="002D656A">
              <w:rPr>
                <w:rFonts w:hint="eastAsia"/>
                <w:b/>
                <w:lang w:eastAsia="zh-CN"/>
              </w:rPr>
              <w:t>Sum</w:t>
            </w:r>
          </w:p>
        </w:tc>
        <w:tc>
          <w:tcPr>
            <w:tcW w:w="0" w:type="auto"/>
          </w:tcPr>
          <w:p w:rsidR="00D346FC" w:rsidRPr="002D656A" w:rsidRDefault="00D346FC" w:rsidP="002D656A">
            <w:pPr>
              <w:widowControl w:val="0"/>
              <w:rPr>
                <w:b/>
                <w:lang w:eastAsia="zh-CN"/>
              </w:rPr>
            </w:pPr>
            <w:r w:rsidRPr="002D656A">
              <w:rPr>
                <w:rFonts w:hint="eastAsia"/>
                <w:b/>
                <w:lang w:eastAsia="zh-CN"/>
              </w:rPr>
              <w:t>2</w:t>
            </w:r>
            <w:r w:rsidR="007D54E0">
              <w:rPr>
                <w:rFonts w:hint="eastAsia"/>
                <w:b/>
                <w:lang w:eastAsia="zh-CN"/>
              </w:rPr>
              <w:t>2</w:t>
            </w:r>
            <w:r w:rsidRPr="002D656A">
              <w:rPr>
                <w:rFonts w:hint="eastAsia"/>
                <w:b/>
                <w:lang w:eastAsia="zh-CN"/>
              </w:rPr>
              <w:t xml:space="preserve"> bits</w:t>
            </w:r>
          </w:p>
        </w:tc>
      </w:tr>
    </w:tbl>
    <w:p w:rsidR="0022787B" w:rsidRDefault="0022787B" w:rsidP="00D25F11">
      <w:pPr>
        <w:rPr>
          <w:lang w:eastAsia="zh-CN"/>
        </w:rPr>
      </w:pPr>
    </w:p>
    <w:p w:rsidR="0022787B" w:rsidRPr="001E29D0" w:rsidRDefault="001E29D0" w:rsidP="001E29D0">
      <w:pPr>
        <w:pStyle w:val="Caption"/>
        <w:rPr>
          <w:b w:val="0"/>
          <w:bCs w:val="0"/>
          <w:kern w:val="2"/>
          <w:sz w:val="22"/>
          <w:szCs w:val="22"/>
          <w:lang w:eastAsia="zh-CN"/>
        </w:rPr>
      </w:pPr>
      <w:bookmarkStart w:id="4" w:name="_Ref447113348"/>
      <w:r w:rsidRPr="00026767">
        <w:rPr>
          <w:b w:val="0"/>
          <w:bCs w:val="0"/>
          <w:kern w:val="2"/>
          <w:sz w:val="22"/>
          <w:szCs w:val="22"/>
          <w:lang w:eastAsia="zh-CN"/>
        </w:rPr>
        <w:t xml:space="preserve">Table </w:t>
      </w:r>
      <w:r w:rsidR="00AD1571" w:rsidRPr="00026767">
        <w:rPr>
          <w:b w:val="0"/>
          <w:bCs w:val="0"/>
          <w:kern w:val="2"/>
          <w:sz w:val="22"/>
          <w:szCs w:val="22"/>
          <w:lang w:eastAsia="zh-CN"/>
        </w:rPr>
        <w:fldChar w:fldCharType="begin"/>
      </w:r>
      <w:r w:rsidRPr="00026767">
        <w:rPr>
          <w:b w:val="0"/>
          <w:bCs w:val="0"/>
          <w:kern w:val="2"/>
          <w:sz w:val="22"/>
          <w:szCs w:val="22"/>
          <w:lang w:eastAsia="zh-CN"/>
        </w:rPr>
        <w:instrText xml:space="preserve"> SEQ Table \* ARABIC </w:instrText>
      </w:r>
      <w:r w:rsidR="00AD1571" w:rsidRPr="00026767">
        <w:rPr>
          <w:b w:val="0"/>
          <w:bCs w:val="0"/>
          <w:kern w:val="2"/>
          <w:sz w:val="22"/>
          <w:szCs w:val="22"/>
          <w:lang w:eastAsia="zh-CN"/>
        </w:rPr>
        <w:fldChar w:fldCharType="separate"/>
      </w:r>
      <w:r w:rsidR="00BE24B8">
        <w:rPr>
          <w:b w:val="0"/>
          <w:bCs w:val="0"/>
          <w:noProof/>
          <w:kern w:val="2"/>
          <w:sz w:val="22"/>
          <w:szCs w:val="22"/>
          <w:lang w:eastAsia="zh-CN"/>
        </w:rPr>
        <w:t>3</w:t>
      </w:r>
      <w:r w:rsidR="00AD1571" w:rsidRPr="00026767">
        <w:rPr>
          <w:b w:val="0"/>
          <w:bCs w:val="0"/>
          <w:kern w:val="2"/>
          <w:sz w:val="22"/>
          <w:szCs w:val="22"/>
          <w:lang w:eastAsia="zh-CN"/>
        </w:rPr>
        <w:fldChar w:fldCharType="end"/>
      </w:r>
      <w:bookmarkEnd w:id="4"/>
      <w:r w:rsidR="0056310D">
        <w:rPr>
          <w:rFonts w:hint="eastAsia"/>
          <w:b w:val="0"/>
          <w:bCs w:val="0"/>
          <w:kern w:val="2"/>
          <w:sz w:val="22"/>
          <w:szCs w:val="22"/>
          <w:lang w:eastAsia="zh-CN"/>
        </w:rPr>
        <w:t>.</w:t>
      </w:r>
      <w:r w:rsidRPr="00026767">
        <w:rPr>
          <w:rFonts w:hint="eastAsia"/>
          <w:b w:val="0"/>
          <w:bCs w:val="0"/>
          <w:kern w:val="2"/>
          <w:sz w:val="22"/>
          <w:szCs w:val="22"/>
          <w:lang w:eastAsia="zh-CN"/>
        </w:rPr>
        <w:t xml:space="preserve"> DCI format N</w:t>
      </w:r>
      <w:r>
        <w:rPr>
          <w:rFonts w:hint="eastAsia"/>
          <w:b w:val="0"/>
          <w:bCs w:val="0"/>
          <w:kern w:val="2"/>
          <w:sz w:val="22"/>
          <w:szCs w:val="22"/>
          <w:lang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1711"/>
        <w:gridCol w:w="3109"/>
        <w:gridCol w:w="1628"/>
      </w:tblGrid>
      <w:tr w:rsidR="0056310D" w:rsidTr="0056310D">
        <w:trPr>
          <w:jc w:val="center"/>
        </w:trPr>
        <w:tc>
          <w:tcPr>
            <w:tcW w:w="0" w:type="auto"/>
            <w:gridSpan w:val="2"/>
          </w:tcPr>
          <w:p w:rsidR="0056310D" w:rsidRPr="002D656A" w:rsidRDefault="0056310D" w:rsidP="002D656A">
            <w:pPr>
              <w:widowControl w:val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Paging</w:t>
            </w:r>
          </w:p>
        </w:tc>
        <w:tc>
          <w:tcPr>
            <w:tcW w:w="0" w:type="auto"/>
            <w:gridSpan w:val="2"/>
          </w:tcPr>
          <w:p w:rsidR="0056310D" w:rsidRPr="002D656A" w:rsidRDefault="0056310D" w:rsidP="002D656A">
            <w:pPr>
              <w:widowControl w:val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Direct Indication</w:t>
            </w:r>
          </w:p>
        </w:tc>
      </w:tr>
      <w:tr w:rsidR="0056310D" w:rsidTr="0056310D">
        <w:trPr>
          <w:jc w:val="center"/>
        </w:trPr>
        <w:tc>
          <w:tcPr>
            <w:tcW w:w="3085" w:type="dxa"/>
          </w:tcPr>
          <w:p w:rsidR="0056310D" w:rsidRPr="002D656A" w:rsidRDefault="0056310D" w:rsidP="002D656A">
            <w:pPr>
              <w:widowControl w:val="0"/>
              <w:rPr>
                <w:b/>
                <w:lang w:eastAsia="zh-CN"/>
              </w:rPr>
            </w:pPr>
            <w:r w:rsidRPr="002D656A">
              <w:rPr>
                <w:rFonts w:hint="eastAsia"/>
                <w:b/>
                <w:lang w:eastAsia="zh-CN"/>
              </w:rPr>
              <w:t>Field</w:t>
            </w:r>
          </w:p>
        </w:tc>
        <w:tc>
          <w:tcPr>
            <w:tcW w:w="1711" w:type="dxa"/>
          </w:tcPr>
          <w:p w:rsidR="0056310D" w:rsidRPr="002D656A" w:rsidRDefault="0056310D" w:rsidP="002D656A">
            <w:pPr>
              <w:widowControl w:val="0"/>
              <w:rPr>
                <w:b/>
                <w:lang w:eastAsia="zh-CN"/>
              </w:rPr>
            </w:pPr>
            <w:r w:rsidRPr="002D656A">
              <w:rPr>
                <w:rFonts w:hint="eastAsia"/>
                <w:b/>
                <w:lang w:eastAsia="zh-CN"/>
              </w:rPr>
              <w:t>Size</w:t>
            </w:r>
          </w:p>
        </w:tc>
        <w:tc>
          <w:tcPr>
            <w:tcW w:w="3109" w:type="dxa"/>
          </w:tcPr>
          <w:p w:rsidR="0056310D" w:rsidRPr="002D656A" w:rsidRDefault="0056310D" w:rsidP="002D656A">
            <w:pPr>
              <w:widowControl w:val="0"/>
              <w:rPr>
                <w:b/>
                <w:lang w:eastAsia="zh-CN"/>
              </w:rPr>
            </w:pPr>
            <w:r w:rsidRPr="002D656A">
              <w:rPr>
                <w:rFonts w:hint="eastAsia"/>
                <w:b/>
                <w:lang w:eastAsia="zh-CN"/>
              </w:rPr>
              <w:t>Field</w:t>
            </w:r>
          </w:p>
        </w:tc>
        <w:tc>
          <w:tcPr>
            <w:tcW w:w="1628" w:type="dxa"/>
          </w:tcPr>
          <w:p w:rsidR="0056310D" w:rsidRPr="002D656A" w:rsidRDefault="0056310D" w:rsidP="002D656A">
            <w:pPr>
              <w:widowControl w:val="0"/>
              <w:rPr>
                <w:b/>
                <w:lang w:eastAsia="zh-CN"/>
              </w:rPr>
            </w:pPr>
            <w:r w:rsidRPr="002D656A">
              <w:rPr>
                <w:rFonts w:hint="eastAsia"/>
                <w:b/>
                <w:lang w:eastAsia="zh-CN"/>
              </w:rPr>
              <w:t>Size</w:t>
            </w:r>
          </w:p>
        </w:tc>
      </w:tr>
      <w:tr w:rsidR="0056310D" w:rsidTr="0056310D">
        <w:trPr>
          <w:jc w:val="center"/>
        </w:trPr>
        <w:tc>
          <w:tcPr>
            <w:tcW w:w="3085" w:type="dxa"/>
          </w:tcPr>
          <w:p w:rsidR="0056310D" w:rsidRDefault="0056310D" w:rsidP="002D656A">
            <w:pPr>
              <w:widowControl w:val="0"/>
              <w:rPr>
                <w:lang w:eastAsia="zh-CN"/>
              </w:rPr>
            </w:pPr>
            <w:r w:rsidRPr="00346F10">
              <w:rPr>
                <w:lang w:eastAsia="zh-CN"/>
              </w:rPr>
              <w:t xml:space="preserve">Flag </w:t>
            </w:r>
            <w:r w:rsidRPr="00026767">
              <w:rPr>
                <w:lang w:eastAsia="zh-CN"/>
              </w:rPr>
              <w:t>for paging/direct indication differentiation</w:t>
            </w:r>
          </w:p>
        </w:tc>
        <w:tc>
          <w:tcPr>
            <w:tcW w:w="1711" w:type="dxa"/>
          </w:tcPr>
          <w:p w:rsidR="0056310D" w:rsidRDefault="0056310D" w:rsidP="002D656A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bit (agreed)</w:t>
            </w:r>
          </w:p>
        </w:tc>
        <w:tc>
          <w:tcPr>
            <w:tcW w:w="3109" w:type="dxa"/>
          </w:tcPr>
          <w:p w:rsidR="0056310D" w:rsidRDefault="0056310D" w:rsidP="0056310D">
            <w:pPr>
              <w:widowControl w:val="0"/>
              <w:rPr>
                <w:lang w:eastAsia="zh-CN"/>
              </w:rPr>
            </w:pPr>
            <w:r w:rsidRPr="00346F10">
              <w:rPr>
                <w:lang w:eastAsia="zh-CN"/>
              </w:rPr>
              <w:t xml:space="preserve">Flag </w:t>
            </w:r>
            <w:r w:rsidRPr="00026767">
              <w:rPr>
                <w:lang w:eastAsia="zh-CN"/>
              </w:rPr>
              <w:t>for paging/direct indication differentiation</w:t>
            </w:r>
          </w:p>
        </w:tc>
        <w:tc>
          <w:tcPr>
            <w:tcW w:w="1628" w:type="dxa"/>
          </w:tcPr>
          <w:p w:rsidR="0056310D" w:rsidRDefault="0056310D" w:rsidP="0056310D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bit (agreed)</w:t>
            </w:r>
          </w:p>
        </w:tc>
      </w:tr>
      <w:tr w:rsidR="0056310D" w:rsidTr="0056310D">
        <w:trPr>
          <w:jc w:val="center"/>
        </w:trPr>
        <w:tc>
          <w:tcPr>
            <w:tcW w:w="3085" w:type="dxa"/>
          </w:tcPr>
          <w:p w:rsidR="0056310D" w:rsidRDefault="0056310D" w:rsidP="002D656A">
            <w:pPr>
              <w:widowControl w:val="0"/>
              <w:rPr>
                <w:lang w:eastAsia="zh-CN"/>
              </w:rPr>
            </w:pPr>
            <w:r w:rsidRPr="00346F10">
              <w:rPr>
                <w:lang w:eastAsia="zh-CN"/>
              </w:rPr>
              <w:t>Resource assignment</w:t>
            </w:r>
          </w:p>
        </w:tc>
        <w:tc>
          <w:tcPr>
            <w:tcW w:w="1711" w:type="dxa"/>
          </w:tcPr>
          <w:p w:rsidR="0056310D" w:rsidRDefault="0056310D" w:rsidP="002D656A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bits (agreed)</w:t>
            </w:r>
          </w:p>
        </w:tc>
        <w:tc>
          <w:tcPr>
            <w:tcW w:w="3109" w:type="dxa"/>
          </w:tcPr>
          <w:p w:rsidR="0056310D" w:rsidRDefault="0056310D" w:rsidP="002D656A">
            <w:pPr>
              <w:widowControl w:val="0"/>
              <w:rPr>
                <w:lang w:eastAsia="zh-CN"/>
              </w:rPr>
            </w:pPr>
            <w:r w:rsidRPr="0056310D">
              <w:rPr>
                <w:lang w:eastAsia="zh-CN"/>
              </w:rPr>
              <w:t>Direct Indication</w:t>
            </w:r>
            <w:r w:rsidRPr="0056310D">
              <w:rPr>
                <w:rFonts w:hint="eastAsia"/>
                <w:lang w:eastAsia="zh-CN"/>
              </w:rPr>
              <w:t xml:space="preserve"> information</w:t>
            </w:r>
          </w:p>
        </w:tc>
        <w:tc>
          <w:tcPr>
            <w:tcW w:w="1628" w:type="dxa"/>
          </w:tcPr>
          <w:p w:rsidR="0056310D" w:rsidRDefault="0056310D" w:rsidP="002D656A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 to RAN2</w:t>
            </w:r>
          </w:p>
        </w:tc>
      </w:tr>
      <w:tr w:rsidR="0056310D" w:rsidTr="0056310D">
        <w:trPr>
          <w:jc w:val="center"/>
        </w:trPr>
        <w:tc>
          <w:tcPr>
            <w:tcW w:w="3085" w:type="dxa"/>
          </w:tcPr>
          <w:p w:rsidR="0056310D" w:rsidRPr="00346F10" w:rsidRDefault="0056310D" w:rsidP="002D656A">
            <w:pPr>
              <w:widowControl w:val="0"/>
              <w:rPr>
                <w:lang w:eastAsia="zh-CN"/>
              </w:rPr>
            </w:pPr>
            <w:r w:rsidRPr="00346F10">
              <w:rPr>
                <w:rFonts w:hint="eastAsia"/>
                <w:lang w:eastAsia="zh-CN"/>
              </w:rPr>
              <w:t>Modulation and coding scheme</w:t>
            </w:r>
          </w:p>
        </w:tc>
        <w:tc>
          <w:tcPr>
            <w:tcW w:w="1711" w:type="dxa"/>
          </w:tcPr>
          <w:p w:rsidR="0056310D" w:rsidRDefault="0056310D" w:rsidP="002D656A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bits (agreed)</w:t>
            </w:r>
          </w:p>
        </w:tc>
        <w:tc>
          <w:tcPr>
            <w:tcW w:w="3109" w:type="dxa"/>
          </w:tcPr>
          <w:p w:rsidR="0056310D" w:rsidRDefault="0056310D" w:rsidP="002D656A">
            <w:pPr>
              <w:widowControl w:val="0"/>
              <w:rPr>
                <w:lang w:eastAsia="zh-CN"/>
              </w:rPr>
            </w:pPr>
            <w:r w:rsidRPr="0056310D">
              <w:rPr>
                <w:rFonts w:hint="eastAsia"/>
                <w:lang w:eastAsia="zh-CN"/>
              </w:rPr>
              <w:t>Reserved information bits</w:t>
            </w:r>
          </w:p>
        </w:tc>
        <w:tc>
          <w:tcPr>
            <w:tcW w:w="1628" w:type="dxa"/>
          </w:tcPr>
          <w:p w:rsidR="0056310D" w:rsidRDefault="00D9542B" w:rsidP="002D656A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 w:rsidRPr="00D9542B">
              <w:rPr>
                <w:rFonts w:hint="eastAsia"/>
                <w:lang w:eastAsia="zh-CN"/>
              </w:rPr>
              <w:t>its are added until the size is equal to that of format N</w:t>
            </w:r>
            <w:r w:rsidRPr="00D9542B">
              <w:rPr>
                <w:lang w:eastAsia="zh-CN"/>
              </w:rPr>
              <w:t>2</w:t>
            </w:r>
            <w:r w:rsidRPr="00D9542B">
              <w:rPr>
                <w:rFonts w:hint="eastAsia"/>
                <w:lang w:eastAsia="zh-CN"/>
              </w:rPr>
              <w:t xml:space="preserve"> </w:t>
            </w:r>
            <w:r w:rsidRPr="00D9542B">
              <w:rPr>
                <w:lang w:eastAsia="zh-CN"/>
              </w:rPr>
              <w:t>with Flag=1</w:t>
            </w:r>
          </w:p>
        </w:tc>
      </w:tr>
      <w:tr w:rsidR="0056310D" w:rsidTr="0056310D">
        <w:trPr>
          <w:jc w:val="center"/>
        </w:trPr>
        <w:tc>
          <w:tcPr>
            <w:tcW w:w="3085" w:type="dxa"/>
          </w:tcPr>
          <w:p w:rsidR="0056310D" w:rsidRPr="00346F10" w:rsidRDefault="0056310D" w:rsidP="002D656A">
            <w:pPr>
              <w:widowControl w:val="0"/>
              <w:rPr>
                <w:lang w:eastAsia="zh-CN"/>
              </w:rPr>
            </w:pPr>
            <w:r w:rsidRPr="00346F10">
              <w:rPr>
                <w:rFonts w:hint="eastAsia"/>
                <w:lang w:eastAsia="zh-CN"/>
              </w:rPr>
              <w:t>DCI subframe repetition number</w:t>
            </w:r>
          </w:p>
        </w:tc>
        <w:tc>
          <w:tcPr>
            <w:tcW w:w="1711" w:type="dxa"/>
          </w:tcPr>
          <w:p w:rsidR="0056310D" w:rsidRDefault="0056310D" w:rsidP="002D656A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bits (agreed)</w:t>
            </w:r>
          </w:p>
        </w:tc>
        <w:tc>
          <w:tcPr>
            <w:tcW w:w="3109" w:type="dxa"/>
          </w:tcPr>
          <w:p w:rsidR="0056310D" w:rsidRDefault="0056310D" w:rsidP="002D656A">
            <w:pPr>
              <w:widowControl w:val="0"/>
              <w:rPr>
                <w:lang w:eastAsia="zh-CN"/>
              </w:rPr>
            </w:pPr>
          </w:p>
        </w:tc>
        <w:tc>
          <w:tcPr>
            <w:tcW w:w="1628" w:type="dxa"/>
          </w:tcPr>
          <w:p w:rsidR="0056310D" w:rsidRDefault="0056310D" w:rsidP="002D656A">
            <w:pPr>
              <w:widowControl w:val="0"/>
              <w:rPr>
                <w:lang w:eastAsia="zh-CN"/>
              </w:rPr>
            </w:pPr>
          </w:p>
        </w:tc>
      </w:tr>
      <w:tr w:rsidR="0056310D" w:rsidTr="0056310D">
        <w:trPr>
          <w:jc w:val="center"/>
        </w:trPr>
        <w:tc>
          <w:tcPr>
            <w:tcW w:w="3085" w:type="dxa"/>
          </w:tcPr>
          <w:p w:rsidR="0056310D" w:rsidRPr="00346F10" w:rsidRDefault="0056310D" w:rsidP="002D656A">
            <w:pPr>
              <w:widowControl w:val="0"/>
              <w:rPr>
                <w:lang w:eastAsia="zh-CN"/>
              </w:rPr>
            </w:pPr>
            <w:r w:rsidRPr="00346F10">
              <w:rPr>
                <w:lang w:eastAsia="zh-CN"/>
              </w:rPr>
              <w:t>R</w:t>
            </w:r>
            <w:r w:rsidRPr="00346F10">
              <w:rPr>
                <w:rFonts w:hint="eastAsia"/>
                <w:lang w:eastAsia="zh-CN"/>
              </w:rPr>
              <w:t>epetition number</w:t>
            </w:r>
          </w:p>
        </w:tc>
        <w:tc>
          <w:tcPr>
            <w:tcW w:w="1711" w:type="dxa"/>
          </w:tcPr>
          <w:p w:rsidR="0056310D" w:rsidRDefault="0056310D" w:rsidP="002D656A">
            <w:pPr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 bits (open)</w:t>
            </w:r>
          </w:p>
        </w:tc>
        <w:tc>
          <w:tcPr>
            <w:tcW w:w="3109" w:type="dxa"/>
          </w:tcPr>
          <w:p w:rsidR="0056310D" w:rsidRDefault="0056310D" w:rsidP="002D656A">
            <w:pPr>
              <w:widowControl w:val="0"/>
              <w:rPr>
                <w:lang w:eastAsia="zh-CN"/>
              </w:rPr>
            </w:pPr>
          </w:p>
        </w:tc>
        <w:tc>
          <w:tcPr>
            <w:tcW w:w="1628" w:type="dxa"/>
          </w:tcPr>
          <w:p w:rsidR="0056310D" w:rsidRDefault="0056310D" w:rsidP="002D656A">
            <w:pPr>
              <w:widowControl w:val="0"/>
              <w:rPr>
                <w:lang w:eastAsia="zh-CN"/>
              </w:rPr>
            </w:pPr>
          </w:p>
        </w:tc>
      </w:tr>
      <w:tr w:rsidR="00D9542B" w:rsidTr="0056310D">
        <w:trPr>
          <w:jc w:val="center"/>
        </w:trPr>
        <w:tc>
          <w:tcPr>
            <w:tcW w:w="3085" w:type="dxa"/>
          </w:tcPr>
          <w:p w:rsidR="00D9542B" w:rsidRPr="002D656A" w:rsidRDefault="00D9542B" w:rsidP="002D656A">
            <w:pPr>
              <w:widowControl w:val="0"/>
              <w:rPr>
                <w:b/>
                <w:lang w:eastAsia="zh-CN"/>
              </w:rPr>
            </w:pPr>
            <w:r w:rsidRPr="002D656A">
              <w:rPr>
                <w:rFonts w:hint="eastAsia"/>
                <w:b/>
                <w:lang w:eastAsia="zh-CN"/>
              </w:rPr>
              <w:t>Sum</w:t>
            </w:r>
          </w:p>
        </w:tc>
        <w:tc>
          <w:tcPr>
            <w:tcW w:w="1711" w:type="dxa"/>
          </w:tcPr>
          <w:p w:rsidR="00D9542B" w:rsidRPr="002D656A" w:rsidRDefault="00D9542B" w:rsidP="002D656A">
            <w:pPr>
              <w:widowControl w:val="0"/>
              <w:rPr>
                <w:b/>
                <w:lang w:eastAsia="zh-CN"/>
              </w:rPr>
            </w:pPr>
            <w:r w:rsidRPr="002D656A">
              <w:rPr>
                <w:rFonts w:hint="eastAsia"/>
                <w:b/>
                <w:lang w:eastAsia="zh-CN"/>
              </w:rPr>
              <w:t>14 bits</w:t>
            </w:r>
          </w:p>
        </w:tc>
        <w:tc>
          <w:tcPr>
            <w:tcW w:w="3109" w:type="dxa"/>
          </w:tcPr>
          <w:p w:rsidR="00D9542B" w:rsidRPr="002D656A" w:rsidRDefault="00D9542B" w:rsidP="003640FB">
            <w:pPr>
              <w:widowControl w:val="0"/>
              <w:rPr>
                <w:b/>
                <w:lang w:eastAsia="zh-CN"/>
              </w:rPr>
            </w:pPr>
            <w:r w:rsidRPr="002D656A">
              <w:rPr>
                <w:rFonts w:hint="eastAsia"/>
                <w:b/>
                <w:lang w:eastAsia="zh-CN"/>
              </w:rPr>
              <w:t>Sum</w:t>
            </w:r>
          </w:p>
        </w:tc>
        <w:tc>
          <w:tcPr>
            <w:tcW w:w="1628" w:type="dxa"/>
          </w:tcPr>
          <w:p w:rsidR="00D9542B" w:rsidRPr="002D656A" w:rsidRDefault="00D9542B" w:rsidP="003640FB">
            <w:pPr>
              <w:widowControl w:val="0"/>
              <w:rPr>
                <w:b/>
                <w:lang w:eastAsia="zh-CN"/>
              </w:rPr>
            </w:pPr>
            <w:r w:rsidRPr="002D656A">
              <w:rPr>
                <w:rFonts w:hint="eastAsia"/>
                <w:b/>
                <w:lang w:eastAsia="zh-CN"/>
              </w:rPr>
              <w:t>14 bits</w:t>
            </w:r>
          </w:p>
        </w:tc>
      </w:tr>
    </w:tbl>
    <w:p w:rsidR="00D414AD" w:rsidRPr="00CC3091" w:rsidRDefault="00D414AD" w:rsidP="00D25F11">
      <w:pPr>
        <w:rPr>
          <w:lang w:eastAsia="zh-CN"/>
        </w:rPr>
      </w:pPr>
    </w:p>
    <w:p w:rsidR="008C4170" w:rsidRPr="00CC3091" w:rsidRDefault="008C4170" w:rsidP="008C4170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CC3091">
        <w:t>References</w:t>
      </w:r>
      <w:r w:rsidR="00AD1571">
        <w:rPr>
          <w:kern w:val="2"/>
          <w:lang w:eastAsia="zh-CN"/>
        </w:rPr>
        <w:pict>
          <v:shape id="_x0000_s118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position-horizontal-relative:text;mso-position-vertical-relative:text">
            <w10:anchorlock/>
          </v:shape>
        </w:pict>
      </w:r>
    </w:p>
    <w:p w:rsidR="00882D86" w:rsidRDefault="00882D86" w:rsidP="00827373">
      <w:pPr>
        <w:pStyle w:val="References"/>
        <w:numPr>
          <w:ilvl w:val="0"/>
          <w:numId w:val="1"/>
        </w:numPr>
        <w:rPr>
          <w:lang w:eastAsia="zh-CN"/>
        </w:rPr>
      </w:pPr>
      <w:bookmarkStart w:id="5" w:name="_Ref445797745"/>
      <w:bookmarkStart w:id="6" w:name="_Ref445214618"/>
      <w:bookmarkStart w:id="7" w:name="_Ref440033110"/>
      <w:r w:rsidRPr="00CC3091">
        <w:rPr>
          <w:rFonts w:hint="eastAsia"/>
          <w:lang w:eastAsia="zh-CN"/>
        </w:rPr>
        <w:t xml:space="preserve">R1-161561, </w:t>
      </w:r>
      <w:r w:rsidRPr="00CC3091">
        <w:rPr>
          <w:lang w:eastAsia="zh-CN"/>
        </w:rPr>
        <w:t>“</w:t>
      </w:r>
      <w:r w:rsidRPr="00CC3091">
        <w:rPr>
          <w:rFonts w:hint="eastAsia"/>
          <w:lang w:eastAsia="zh-CN"/>
        </w:rPr>
        <w:t xml:space="preserve">36 212 for NB-IoT post </w:t>
      </w:r>
      <w:r w:rsidR="00695DB2" w:rsidRPr="00CC3091">
        <w:rPr>
          <w:rFonts w:hint="eastAsia"/>
          <w:lang w:eastAsia="zh-CN"/>
        </w:rPr>
        <w:t>M</w:t>
      </w:r>
      <w:r w:rsidRPr="00CC3091">
        <w:rPr>
          <w:rFonts w:hint="eastAsia"/>
          <w:lang w:eastAsia="zh-CN"/>
        </w:rPr>
        <w:t>alta</w:t>
      </w:r>
      <w:r w:rsidRPr="00CC3091">
        <w:rPr>
          <w:lang w:eastAsia="zh-CN"/>
        </w:rPr>
        <w:t>”</w:t>
      </w:r>
      <w:r w:rsidRPr="00CC3091">
        <w:rPr>
          <w:rFonts w:hint="eastAsia"/>
          <w:lang w:eastAsia="zh-CN"/>
        </w:rPr>
        <w:t xml:space="preserve">, Huawei, HiSilicon, </w:t>
      </w:r>
      <w:r w:rsidRPr="00CC3091">
        <w:rPr>
          <w:lang w:eastAsia="zh-CN"/>
        </w:rPr>
        <w:t>St</w:t>
      </w:r>
      <w:r w:rsidRPr="00CC3091">
        <w:rPr>
          <w:rFonts w:hint="eastAsia"/>
          <w:lang w:eastAsia="zh-CN"/>
        </w:rPr>
        <w:t>.</w:t>
      </w:r>
      <w:r w:rsidRPr="00CC3091">
        <w:rPr>
          <w:lang w:eastAsia="zh-CN"/>
        </w:rPr>
        <w:t xml:space="preserve"> Julian’s, </w:t>
      </w:r>
      <w:r w:rsidRPr="00CC3091">
        <w:rPr>
          <w:rFonts w:hint="eastAsia"/>
          <w:lang w:eastAsia="zh-CN"/>
        </w:rPr>
        <w:t xml:space="preserve">Malta, 15th-19th, February, </w:t>
      </w:r>
      <w:r w:rsidRPr="00CC3091">
        <w:rPr>
          <w:lang w:eastAsia="zh-CN"/>
        </w:rPr>
        <w:t>201</w:t>
      </w:r>
      <w:r w:rsidRPr="00CC3091">
        <w:rPr>
          <w:rFonts w:hint="eastAsia"/>
          <w:lang w:eastAsia="zh-CN"/>
        </w:rPr>
        <w:t>6.</w:t>
      </w:r>
      <w:bookmarkEnd w:id="5"/>
    </w:p>
    <w:p w:rsidR="005336C1" w:rsidRDefault="00BE24B8" w:rsidP="005336C1">
      <w:pPr>
        <w:numPr>
          <w:ilvl w:val="0"/>
          <w:numId w:val="1"/>
        </w:numPr>
        <w:rPr>
          <w:sz w:val="20"/>
          <w:szCs w:val="16"/>
          <w:lang w:eastAsia="zh-CN"/>
        </w:rPr>
      </w:pPr>
      <w:bookmarkStart w:id="8" w:name="_Ref447097905"/>
      <w:r w:rsidRPr="00BE24B8">
        <w:rPr>
          <w:sz w:val="20"/>
          <w:szCs w:val="16"/>
          <w:lang w:eastAsia="zh-CN"/>
        </w:rPr>
        <w:t>R1-16</w:t>
      </w:r>
      <w:r w:rsidRPr="00BE24B8">
        <w:rPr>
          <w:rFonts w:hint="eastAsia"/>
          <w:sz w:val="20"/>
          <w:szCs w:val="16"/>
          <w:lang w:eastAsia="zh-CN"/>
        </w:rPr>
        <w:t>3341</w:t>
      </w:r>
      <w:r w:rsidR="00DE481E" w:rsidRPr="00DE481E">
        <w:rPr>
          <w:rFonts w:hint="eastAsia"/>
          <w:sz w:val="20"/>
          <w:szCs w:val="16"/>
          <w:lang w:eastAsia="zh-CN"/>
        </w:rPr>
        <w:t xml:space="preserve">, </w:t>
      </w:r>
      <w:r w:rsidR="00DE481E" w:rsidRPr="00DE481E">
        <w:rPr>
          <w:sz w:val="20"/>
          <w:szCs w:val="16"/>
          <w:lang w:eastAsia="zh-CN"/>
        </w:rPr>
        <w:t>“</w:t>
      </w:r>
      <w:r w:rsidRPr="00BE24B8">
        <w:rPr>
          <w:rFonts w:hint="eastAsia"/>
          <w:sz w:val="20"/>
          <w:szCs w:val="16"/>
          <w:lang w:eastAsia="zh-CN"/>
        </w:rPr>
        <w:t xml:space="preserve">NB-PUSCH </w:t>
      </w:r>
      <w:proofErr w:type="gramStart"/>
      <w:r w:rsidRPr="00BE24B8">
        <w:rPr>
          <w:rFonts w:hint="eastAsia"/>
          <w:sz w:val="20"/>
          <w:szCs w:val="16"/>
          <w:lang w:eastAsia="zh-CN"/>
        </w:rPr>
        <w:t>design</w:t>
      </w:r>
      <w:r w:rsidRPr="00DE481E">
        <w:rPr>
          <w:sz w:val="20"/>
          <w:szCs w:val="16"/>
          <w:lang w:eastAsia="zh-CN"/>
        </w:rPr>
        <w:t xml:space="preserve"> </w:t>
      </w:r>
      <w:r w:rsidR="00DE481E" w:rsidRPr="00DE481E">
        <w:rPr>
          <w:sz w:val="20"/>
          <w:szCs w:val="16"/>
          <w:lang w:eastAsia="zh-CN"/>
        </w:rPr>
        <w:t>”</w:t>
      </w:r>
      <w:proofErr w:type="gramEnd"/>
      <w:r w:rsidR="00DE481E" w:rsidRPr="00DE481E">
        <w:rPr>
          <w:rFonts w:hint="eastAsia"/>
          <w:sz w:val="20"/>
          <w:szCs w:val="16"/>
          <w:lang w:eastAsia="zh-CN"/>
        </w:rPr>
        <w:t xml:space="preserve">, </w:t>
      </w:r>
      <w:r w:rsidR="005336C1" w:rsidRPr="00DE481E">
        <w:rPr>
          <w:sz w:val="20"/>
          <w:szCs w:val="16"/>
          <w:lang w:eastAsia="zh-CN"/>
        </w:rPr>
        <w:t>Huawei, HiSilicon</w:t>
      </w:r>
      <w:bookmarkEnd w:id="8"/>
      <w:r w:rsidR="00DE481E" w:rsidRPr="00DE481E">
        <w:rPr>
          <w:rFonts w:hint="eastAsia"/>
          <w:sz w:val="20"/>
          <w:szCs w:val="16"/>
          <w:lang w:eastAsia="zh-CN"/>
        </w:rPr>
        <w:t xml:space="preserve">, </w:t>
      </w:r>
      <w:proofErr w:type="spellStart"/>
      <w:r>
        <w:rPr>
          <w:rFonts w:hint="eastAsia"/>
          <w:sz w:val="20"/>
          <w:szCs w:val="16"/>
          <w:lang w:eastAsia="zh-CN"/>
        </w:rPr>
        <w:t>Busan</w:t>
      </w:r>
      <w:proofErr w:type="spellEnd"/>
      <w:r>
        <w:rPr>
          <w:rFonts w:hint="eastAsia"/>
          <w:sz w:val="20"/>
          <w:szCs w:val="16"/>
          <w:lang w:eastAsia="zh-CN"/>
        </w:rPr>
        <w:t xml:space="preserve">, Korea, </w:t>
      </w:r>
      <w:r w:rsidR="00DE481E" w:rsidRPr="00DE481E">
        <w:rPr>
          <w:rFonts w:hint="eastAsia"/>
          <w:sz w:val="20"/>
          <w:szCs w:val="16"/>
          <w:lang w:eastAsia="zh-CN"/>
        </w:rPr>
        <w:t xml:space="preserve">Sophia </w:t>
      </w:r>
      <w:proofErr w:type="spellStart"/>
      <w:r w:rsidR="00DE481E" w:rsidRPr="00DE481E">
        <w:rPr>
          <w:rFonts w:hint="eastAsia"/>
          <w:sz w:val="20"/>
          <w:szCs w:val="16"/>
          <w:lang w:eastAsia="zh-CN"/>
        </w:rPr>
        <w:t>Antipolis</w:t>
      </w:r>
      <w:proofErr w:type="spellEnd"/>
      <w:r w:rsidR="00DE481E" w:rsidRPr="00DE481E">
        <w:rPr>
          <w:rFonts w:hint="eastAsia"/>
          <w:sz w:val="20"/>
          <w:szCs w:val="16"/>
          <w:lang w:eastAsia="zh-CN"/>
        </w:rPr>
        <w:t xml:space="preserve">, </w:t>
      </w:r>
      <w:r w:rsidR="00DE481E" w:rsidRPr="00DE481E">
        <w:rPr>
          <w:sz w:val="20"/>
          <w:szCs w:val="16"/>
          <w:lang w:eastAsia="zh-CN"/>
        </w:rPr>
        <w:t xml:space="preserve">France, </w:t>
      </w:r>
      <w:r>
        <w:rPr>
          <w:rFonts w:hint="eastAsia"/>
          <w:sz w:val="20"/>
          <w:szCs w:val="16"/>
          <w:lang w:eastAsia="zh-CN"/>
        </w:rPr>
        <w:t>11th</w:t>
      </w:r>
      <w:r w:rsidR="00DE481E" w:rsidRPr="00DE481E">
        <w:rPr>
          <w:sz w:val="20"/>
          <w:szCs w:val="16"/>
          <w:lang w:eastAsia="zh-CN"/>
        </w:rPr>
        <w:t xml:space="preserve"> - </w:t>
      </w:r>
      <w:r>
        <w:rPr>
          <w:rFonts w:hint="eastAsia"/>
          <w:sz w:val="20"/>
          <w:szCs w:val="16"/>
          <w:lang w:eastAsia="zh-CN"/>
        </w:rPr>
        <w:t>15</w:t>
      </w:r>
      <w:r w:rsidR="00DE481E" w:rsidRPr="00DE481E">
        <w:rPr>
          <w:sz w:val="20"/>
          <w:szCs w:val="16"/>
          <w:lang w:eastAsia="zh-CN"/>
        </w:rPr>
        <w:t xml:space="preserve">th </w:t>
      </w:r>
      <w:r>
        <w:rPr>
          <w:rFonts w:hint="eastAsia"/>
          <w:sz w:val="20"/>
          <w:szCs w:val="16"/>
          <w:lang w:eastAsia="zh-CN"/>
        </w:rPr>
        <w:t>April</w:t>
      </w:r>
      <w:r w:rsidR="00DE481E" w:rsidRPr="00DE481E">
        <w:rPr>
          <w:sz w:val="20"/>
          <w:szCs w:val="16"/>
          <w:lang w:eastAsia="zh-CN"/>
        </w:rPr>
        <w:t xml:space="preserve"> 2016</w:t>
      </w:r>
      <w:r w:rsidR="00DE481E" w:rsidRPr="00DE481E">
        <w:rPr>
          <w:rFonts w:hint="eastAsia"/>
          <w:sz w:val="20"/>
          <w:szCs w:val="16"/>
          <w:lang w:eastAsia="zh-CN"/>
        </w:rPr>
        <w:t>.</w:t>
      </w:r>
    </w:p>
    <w:p w:rsidR="00BE24B8" w:rsidRPr="00DE481E" w:rsidRDefault="00BE24B8" w:rsidP="005336C1">
      <w:pPr>
        <w:numPr>
          <w:ilvl w:val="0"/>
          <w:numId w:val="1"/>
        </w:numPr>
        <w:rPr>
          <w:sz w:val="20"/>
          <w:szCs w:val="16"/>
          <w:lang w:eastAsia="zh-CN"/>
        </w:rPr>
      </w:pPr>
      <w:bookmarkStart w:id="9" w:name="_Ref447659338"/>
      <w:r>
        <w:rPr>
          <w:rFonts w:hint="eastAsia"/>
          <w:sz w:val="20"/>
          <w:szCs w:val="16"/>
          <w:lang w:eastAsia="zh-CN"/>
        </w:rPr>
        <w:lastRenderedPageBreak/>
        <w:t xml:space="preserve">R1-161805, </w:t>
      </w:r>
      <w:r>
        <w:rPr>
          <w:sz w:val="20"/>
          <w:szCs w:val="16"/>
          <w:lang w:eastAsia="zh-CN"/>
        </w:rPr>
        <w:t>“</w:t>
      </w:r>
      <w:r w:rsidRPr="00BE24B8">
        <w:rPr>
          <w:sz w:val="20"/>
          <w:szCs w:val="16"/>
          <w:lang w:eastAsia="zh-CN"/>
        </w:rPr>
        <w:t>NB-PDSCH design”</w:t>
      </w:r>
      <w:r w:rsidRPr="00BE24B8">
        <w:rPr>
          <w:rFonts w:hint="eastAsia"/>
          <w:sz w:val="20"/>
          <w:szCs w:val="16"/>
          <w:lang w:eastAsia="zh-CN"/>
        </w:rPr>
        <w:t>, H</w:t>
      </w:r>
      <w:r>
        <w:rPr>
          <w:rFonts w:hint="eastAsia"/>
          <w:sz w:val="20"/>
          <w:szCs w:val="16"/>
          <w:lang w:eastAsia="zh-CN"/>
        </w:rPr>
        <w:t xml:space="preserve">uawei, HiSilicon, Sophia </w:t>
      </w:r>
      <w:proofErr w:type="spellStart"/>
      <w:r>
        <w:rPr>
          <w:rFonts w:hint="eastAsia"/>
          <w:sz w:val="20"/>
          <w:szCs w:val="16"/>
          <w:lang w:eastAsia="zh-CN"/>
        </w:rPr>
        <w:t>Antipolis</w:t>
      </w:r>
      <w:proofErr w:type="spellEnd"/>
      <w:r>
        <w:rPr>
          <w:rFonts w:hint="eastAsia"/>
          <w:sz w:val="20"/>
          <w:szCs w:val="16"/>
          <w:lang w:eastAsia="zh-CN"/>
        </w:rPr>
        <w:t>, France, 22nd-24th March 2016.</w:t>
      </w:r>
      <w:bookmarkEnd w:id="9"/>
    </w:p>
    <w:p w:rsidR="00084871" w:rsidRDefault="00084871" w:rsidP="00827373">
      <w:pPr>
        <w:pStyle w:val="References"/>
        <w:numPr>
          <w:ilvl w:val="0"/>
          <w:numId w:val="1"/>
        </w:numPr>
        <w:rPr>
          <w:lang w:eastAsia="zh-CN"/>
        </w:rPr>
      </w:pPr>
      <w:bookmarkStart w:id="10" w:name="_Ref445802792"/>
      <w:bookmarkEnd w:id="6"/>
      <w:r w:rsidRPr="00CC3091">
        <w:rPr>
          <w:lang w:eastAsia="zh-CN"/>
        </w:rPr>
        <w:t>R1-16</w:t>
      </w:r>
      <w:r w:rsidR="00D346FC">
        <w:rPr>
          <w:rFonts w:hint="eastAsia"/>
          <w:lang w:eastAsia="zh-CN"/>
        </w:rPr>
        <w:t>2628</w:t>
      </w:r>
      <w:r w:rsidRPr="00CC3091">
        <w:rPr>
          <w:rFonts w:hint="eastAsia"/>
          <w:lang w:eastAsia="zh-CN"/>
        </w:rPr>
        <w:t xml:space="preserve">, </w:t>
      </w:r>
      <w:r w:rsidRPr="00CC3091">
        <w:rPr>
          <w:lang w:eastAsia="zh-CN"/>
        </w:rPr>
        <w:t>“</w:t>
      </w:r>
      <w:r w:rsidRPr="00CC3091">
        <w:rPr>
          <w:rFonts w:hint="eastAsia"/>
          <w:lang w:eastAsia="zh-CN"/>
        </w:rPr>
        <w:t xml:space="preserve">UCI for </w:t>
      </w:r>
      <w:r w:rsidRPr="00CC3091">
        <w:rPr>
          <w:lang w:eastAsia="zh-CN"/>
        </w:rPr>
        <w:t>NB-</w:t>
      </w:r>
      <w:proofErr w:type="spellStart"/>
      <w:r w:rsidRPr="00CC3091">
        <w:rPr>
          <w:rFonts w:hint="eastAsia"/>
          <w:lang w:eastAsia="zh-CN"/>
        </w:rPr>
        <w:t>IoT</w:t>
      </w:r>
      <w:proofErr w:type="spellEnd"/>
      <w:r w:rsidRPr="00CC3091">
        <w:rPr>
          <w:lang w:eastAsia="zh-CN"/>
        </w:rPr>
        <w:t>”</w:t>
      </w:r>
      <w:r w:rsidRPr="00CC3091">
        <w:rPr>
          <w:rFonts w:hint="eastAsia"/>
          <w:lang w:eastAsia="zh-CN"/>
        </w:rPr>
        <w:t xml:space="preserve">, </w:t>
      </w:r>
      <w:r w:rsidR="00D10B28" w:rsidRPr="00CC3091">
        <w:rPr>
          <w:rFonts w:hint="eastAsia"/>
          <w:lang w:eastAsia="zh-CN"/>
        </w:rPr>
        <w:t xml:space="preserve">Huawei, HiSilicon, </w:t>
      </w:r>
      <w:proofErr w:type="spellStart"/>
      <w:r w:rsidR="00556E3C">
        <w:rPr>
          <w:rFonts w:hint="eastAsia"/>
          <w:lang w:eastAsia="zh-CN"/>
        </w:rPr>
        <w:t>Busan</w:t>
      </w:r>
      <w:proofErr w:type="spellEnd"/>
      <w:r w:rsidRPr="00CC3091">
        <w:rPr>
          <w:lang w:eastAsia="zh-CN"/>
        </w:rPr>
        <w:t xml:space="preserve">, </w:t>
      </w:r>
      <w:r w:rsidR="00556E3C">
        <w:rPr>
          <w:rFonts w:hint="eastAsia"/>
          <w:lang w:eastAsia="zh-CN"/>
        </w:rPr>
        <w:t>Korea</w:t>
      </w:r>
      <w:r w:rsidRPr="00CC3091">
        <w:rPr>
          <w:lang w:eastAsia="zh-CN"/>
        </w:rPr>
        <w:t xml:space="preserve">, </w:t>
      </w:r>
      <w:r w:rsidR="00556E3C">
        <w:rPr>
          <w:rFonts w:hint="eastAsia"/>
          <w:lang w:eastAsia="zh-CN"/>
        </w:rPr>
        <w:t>11st</w:t>
      </w:r>
      <w:r w:rsidRPr="00CC3091">
        <w:rPr>
          <w:lang w:eastAsia="zh-CN"/>
        </w:rPr>
        <w:t xml:space="preserve"> - </w:t>
      </w:r>
      <w:r w:rsidR="00556E3C">
        <w:rPr>
          <w:rFonts w:hint="eastAsia"/>
          <w:lang w:eastAsia="zh-CN"/>
        </w:rPr>
        <w:t>15</w:t>
      </w:r>
      <w:r w:rsidRPr="00CC3091">
        <w:rPr>
          <w:lang w:eastAsia="zh-CN"/>
        </w:rPr>
        <w:t xml:space="preserve">th </w:t>
      </w:r>
      <w:r w:rsidR="00556E3C">
        <w:rPr>
          <w:rFonts w:hint="eastAsia"/>
          <w:lang w:eastAsia="zh-CN"/>
        </w:rPr>
        <w:t>April</w:t>
      </w:r>
      <w:r w:rsidRPr="00CC3091">
        <w:rPr>
          <w:lang w:eastAsia="zh-CN"/>
        </w:rPr>
        <w:t xml:space="preserve"> 2016</w:t>
      </w:r>
      <w:r w:rsidRPr="00CC3091">
        <w:rPr>
          <w:rFonts w:hint="eastAsia"/>
          <w:lang w:eastAsia="zh-CN"/>
        </w:rPr>
        <w:t>.</w:t>
      </w:r>
      <w:bookmarkEnd w:id="10"/>
    </w:p>
    <w:p w:rsidR="00556E3C" w:rsidRPr="00CC3091" w:rsidRDefault="00556E3C" w:rsidP="00827373">
      <w:pPr>
        <w:pStyle w:val="References"/>
        <w:numPr>
          <w:ilvl w:val="0"/>
          <w:numId w:val="1"/>
        </w:numPr>
        <w:rPr>
          <w:lang w:eastAsia="zh-CN"/>
        </w:rPr>
      </w:pPr>
      <w:bookmarkStart w:id="11" w:name="_Ref447114762"/>
      <w:r w:rsidRPr="00556E3C">
        <w:rPr>
          <w:lang w:eastAsia="zh-CN"/>
        </w:rPr>
        <w:t>R1-162046</w:t>
      </w:r>
      <w:r w:rsidRPr="00556E3C">
        <w:rPr>
          <w:rFonts w:hint="eastAsia"/>
          <w:lang w:eastAsia="zh-CN"/>
        </w:rPr>
        <w:t xml:space="preserve">, </w:t>
      </w:r>
      <w:r w:rsidRPr="00556E3C">
        <w:rPr>
          <w:lang w:eastAsia="zh-CN"/>
        </w:rPr>
        <w:t>“LS on direct SI update indication for NB-IoT”</w:t>
      </w:r>
      <w:r w:rsidRPr="00556E3C">
        <w:rPr>
          <w:rFonts w:hint="eastAsia"/>
          <w:lang w:eastAsia="zh-CN"/>
        </w:rPr>
        <w:t xml:space="preserve">, Ericsson, Huawei, </w:t>
      </w:r>
      <w:r w:rsidRPr="00CC3091">
        <w:rPr>
          <w:lang w:eastAsia="zh-CN"/>
        </w:rPr>
        <w:t>Sophia Antipolis, France, 22nd - 24th March 2016</w:t>
      </w:r>
      <w:r w:rsidRPr="00CC3091">
        <w:rPr>
          <w:rFonts w:hint="eastAsia"/>
          <w:lang w:eastAsia="zh-CN"/>
        </w:rPr>
        <w:t>.</w:t>
      </w:r>
      <w:bookmarkEnd w:id="11"/>
    </w:p>
    <w:p w:rsidR="00D10B28" w:rsidRPr="00CC3091" w:rsidRDefault="00912136" w:rsidP="00827373">
      <w:pPr>
        <w:pStyle w:val="References"/>
        <w:numPr>
          <w:ilvl w:val="0"/>
          <w:numId w:val="1"/>
        </w:numPr>
        <w:rPr>
          <w:lang w:eastAsia="zh-CN"/>
        </w:rPr>
      </w:pPr>
      <w:bookmarkStart w:id="12" w:name="_Ref445818591"/>
      <w:bookmarkEnd w:id="7"/>
      <w:r w:rsidRPr="00CC3091">
        <w:rPr>
          <w:lang w:eastAsia="zh-CN"/>
        </w:rPr>
        <w:t>R</w:t>
      </w:r>
      <w:r w:rsidRPr="00CC3091">
        <w:rPr>
          <w:rFonts w:hint="eastAsia"/>
          <w:lang w:eastAsia="zh-CN"/>
        </w:rPr>
        <w:t>2</w:t>
      </w:r>
      <w:r w:rsidRPr="00CC3091">
        <w:rPr>
          <w:lang w:eastAsia="zh-CN"/>
        </w:rPr>
        <w:t>-16</w:t>
      </w:r>
      <w:r w:rsidRPr="00CC3091">
        <w:rPr>
          <w:rFonts w:hint="eastAsia"/>
          <w:lang w:eastAsia="zh-CN"/>
        </w:rPr>
        <w:t xml:space="preserve">2068, </w:t>
      </w:r>
      <w:r w:rsidRPr="00CC3091">
        <w:rPr>
          <w:lang w:eastAsia="zh-CN"/>
        </w:rPr>
        <w:t>“</w:t>
      </w:r>
      <w:r w:rsidRPr="00CC3091">
        <w:rPr>
          <w:rFonts w:hint="eastAsia"/>
          <w:lang w:eastAsia="zh-CN"/>
        </w:rPr>
        <w:t>Running CR to capture agreements on NB-IoT</w:t>
      </w:r>
      <w:r w:rsidRPr="00CC3091">
        <w:rPr>
          <w:lang w:eastAsia="zh-CN"/>
        </w:rPr>
        <w:t>”</w:t>
      </w:r>
      <w:r w:rsidRPr="00CC3091">
        <w:rPr>
          <w:rFonts w:hint="eastAsia"/>
          <w:lang w:eastAsia="zh-CN"/>
        </w:rPr>
        <w:t xml:space="preserve">, Huawei, </w:t>
      </w:r>
      <w:r w:rsidRPr="00CC3091">
        <w:rPr>
          <w:lang w:eastAsia="zh-CN"/>
        </w:rPr>
        <w:t>St</w:t>
      </w:r>
      <w:r w:rsidRPr="00CC3091">
        <w:rPr>
          <w:rFonts w:hint="eastAsia"/>
          <w:lang w:eastAsia="zh-CN"/>
        </w:rPr>
        <w:t>.</w:t>
      </w:r>
      <w:r w:rsidRPr="00CC3091">
        <w:rPr>
          <w:lang w:eastAsia="zh-CN"/>
        </w:rPr>
        <w:t xml:space="preserve"> Julian’s, </w:t>
      </w:r>
      <w:r w:rsidRPr="00CC3091">
        <w:rPr>
          <w:rFonts w:hint="eastAsia"/>
          <w:lang w:eastAsia="zh-CN"/>
        </w:rPr>
        <w:t xml:space="preserve">Malta, 15th-19th, February, </w:t>
      </w:r>
      <w:r w:rsidRPr="00CC3091">
        <w:rPr>
          <w:lang w:eastAsia="zh-CN"/>
        </w:rPr>
        <w:t>201</w:t>
      </w:r>
      <w:r w:rsidRPr="00CC3091">
        <w:rPr>
          <w:rFonts w:hint="eastAsia"/>
          <w:lang w:eastAsia="zh-CN"/>
        </w:rPr>
        <w:t>6.</w:t>
      </w:r>
      <w:bookmarkEnd w:id="12"/>
    </w:p>
    <w:sectPr w:rsidR="00D10B28" w:rsidRPr="00CC309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9CA" w:rsidRDefault="00B709CA">
      <w:r>
        <w:separator/>
      </w:r>
    </w:p>
  </w:endnote>
  <w:endnote w:type="continuationSeparator" w:id="0">
    <w:p w:rsidR="00B709CA" w:rsidRDefault="00B70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9CA" w:rsidRDefault="00B709CA">
      <w:r>
        <w:separator/>
      </w:r>
    </w:p>
  </w:footnote>
  <w:footnote w:type="continuationSeparator" w:id="0">
    <w:p w:rsidR="00B709CA" w:rsidRDefault="00B709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F552BF1"/>
    <w:multiLevelType w:val="hybridMultilevel"/>
    <w:tmpl w:val="DC2E54CA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E8309EE"/>
    <w:multiLevelType w:val="hybridMultilevel"/>
    <w:tmpl w:val="44805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3B2820F0"/>
    <w:multiLevelType w:val="hybridMultilevel"/>
    <w:tmpl w:val="C1B26DDA"/>
    <w:lvl w:ilvl="0" w:tplc="08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>
    <w:nsid w:val="485B17E5"/>
    <w:multiLevelType w:val="hybridMultilevel"/>
    <w:tmpl w:val="DFEE5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36452F"/>
    <w:multiLevelType w:val="hybridMultilevel"/>
    <w:tmpl w:val="9CDAD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0799A"/>
    <w:multiLevelType w:val="hybridMultilevel"/>
    <w:tmpl w:val="D6B8E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B03B23"/>
    <w:multiLevelType w:val="hybridMultilevel"/>
    <w:tmpl w:val="D056EE6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EED0EE8"/>
    <w:multiLevelType w:val="hybridMultilevel"/>
    <w:tmpl w:val="027CB9E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D69878">
      <w:start w:val="90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Times New Roman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F937534"/>
    <w:multiLevelType w:val="hybridMultilevel"/>
    <w:tmpl w:val="8E50FF0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2"/>
  </w:num>
  <w:num w:numId="5">
    <w:abstractNumId w:val="0"/>
  </w:num>
  <w:num w:numId="6">
    <w:abstractNumId w:val="1"/>
  </w:num>
  <w:num w:numId="7">
    <w:abstractNumId w:val="15"/>
  </w:num>
  <w:num w:numId="8">
    <w:abstractNumId w:val="5"/>
  </w:num>
  <w:num w:numId="9">
    <w:abstractNumId w:val="10"/>
  </w:num>
  <w:num w:numId="10">
    <w:abstractNumId w:val="9"/>
  </w:num>
  <w:num w:numId="11">
    <w:abstractNumId w:val="4"/>
  </w:num>
  <w:num w:numId="12">
    <w:abstractNumId w:val="11"/>
  </w:num>
  <w:num w:numId="13">
    <w:abstractNumId w:val="12"/>
  </w:num>
  <w:num w:numId="14">
    <w:abstractNumId w:val="8"/>
  </w:num>
  <w:num w:numId="15">
    <w:abstractNumId w:val="14"/>
  </w:num>
  <w:num w:numId="16">
    <w:abstractNumId w:val="3"/>
  </w:num>
  <w:num w:numId="17">
    <w:abstractNumId w:val="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4"/>
    <w:rsid w:val="00000DB2"/>
    <w:rsid w:val="00001023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12B"/>
    <w:rsid w:val="000043C2"/>
    <w:rsid w:val="000043EC"/>
    <w:rsid w:val="0000458E"/>
    <w:rsid w:val="00004E70"/>
    <w:rsid w:val="000053A2"/>
    <w:rsid w:val="00005F18"/>
    <w:rsid w:val="0000602F"/>
    <w:rsid w:val="0000608A"/>
    <w:rsid w:val="0000676E"/>
    <w:rsid w:val="00006F3B"/>
    <w:rsid w:val="000072B6"/>
    <w:rsid w:val="00007813"/>
    <w:rsid w:val="000109E6"/>
    <w:rsid w:val="00010ABF"/>
    <w:rsid w:val="00010AC6"/>
    <w:rsid w:val="00011A54"/>
    <w:rsid w:val="00011F67"/>
    <w:rsid w:val="000121C3"/>
    <w:rsid w:val="0001241C"/>
    <w:rsid w:val="0001282A"/>
    <w:rsid w:val="00012862"/>
    <w:rsid w:val="000128E6"/>
    <w:rsid w:val="00012A12"/>
    <w:rsid w:val="00012E6A"/>
    <w:rsid w:val="000134B5"/>
    <w:rsid w:val="00013840"/>
    <w:rsid w:val="000138F4"/>
    <w:rsid w:val="000140FB"/>
    <w:rsid w:val="00014FD5"/>
    <w:rsid w:val="000158ED"/>
    <w:rsid w:val="00015EFB"/>
    <w:rsid w:val="000165E2"/>
    <w:rsid w:val="000172B5"/>
    <w:rsid w:val="000172BE"/>
    <w:rsid w:val="00017CDF"/>
    <w:rsid w:val="00017D8A"/>
    <w:rsid w:val="00020A9F"/>
    <w:rsid w:val="00020B78"/>
    <w:rsid w:val="000215B8"/>
    <w:rsid w:val="00021626"/>
    <w:rsid w:val="000218F5"/>
    <w:rsid w:val="000226B5"/>
    <w:rsid w:val="00023247"/>
    <w:rsid w:val="00023388"/>
    <w:rsid w:val="00023425"/>
    <w:rsid w:val="00023683"/>
    <w:rsid w:val="000241BE"/>
    <w:rsid w:val="000242F2"/>
    <w:rsid w:val="000248C8"/>
    <w:rsid w:val="000261D5"/>
    <w:rsid w:val="00026767"/>
    <w:rsid w:val="000268FF"/>
    <w:rsid w:val="00026D4B"/>
    <w:rsid w:val="000274ED"/>
    <w:rsid w:val="000275C6"/>
    <w:rsid w:val="00027AD6"/>
    <w:rsid w:val="0003024C"/>
    <w:rsid w:val="000302AD"/>
    <w:rsid w:val="000309EA"/>
    <w:rsid w:val="00031278"/>
    <w:rsid w:val="00031ADB"/>
    <w:rsid w:val="00032056"/>
    <w:rsid w:val="000328CA"/>
    <w:rsid w:val="00032E40"/>
    <w:rsid w:val="000334A1"/>
    <w:rsid w:val="000334BA"/>
    <w:rsid w:val="000334EE"/>
    <w:rsid w:val="0003376B"/>
    <w:rsid w:val="000339ED"/>
    <w:rsid w:val="00034676"/>
    <w:rsid w:val="0003469C"/>
    <w:rsid w:val="000346E6"/>
    <w:rsid w:val="00035238"/>
    <w:rsid w:val="000352B3"/>
    <w:rsid w:val="00036C55"/>
    <w:rsid w:val="0003717F"/>
    <w:rsid w:val="00037216"/>
    <w:rsid w:val="000373EF"/>
    <w:rsid w:val="0004023E"/>
    <w:rsid w:val="0004024B"/>
    <w:rsid w:val="00040CAA"/>
    <w:rsid w:val="0004133A"/>
    <w:rsid w:val="00041C57"/>
    <w:rsid w:val="00041F73"/>
    <w:rsid w:val="0004202B"/>
    <w:rsid w:val="00042072"/>
    <w:rsid w:val="00042720"/>
    <w:rsid w:val="0004290B"/>
    <w:rsid w:val="000434B7"/>
    <w:rsid w:val="000435C9"/>
    <w:rsid w:val="000435E4"/>
    <w:rsid w:val="00043641"/>
    <w:rsid w:val="00043799"/>
    <w:rsid w:val="0004483A"/>
    <w:rsid w:val="00044E41"/>
    <w:rsid w:val="00046796"/>
    <w:rsid w:val="000467FD"/>
    <w:rsid w:val="00046AAF"/>
    <w:rsid w:val="00047225"/>
    <w:rsid w:val="00047E60"/>
    <w:rsid w:val="00047E89"/>
    <w:rsid w:val="00047FDE"/>
    <w:rsid w:val="000504E6"/>
    <w:rsid w:val="00051562"/>
    <w:rsid w:val="00052386"/>
    <w:rsid w:val="00052AD2"/>
    <w:rsid w:val="000530DF"/>
    <w:rsid w:val="00053541"/>
    <w:rsid w:val="00053A5D"/>
    <w:rsid w:val="00053D6D"/>
    <w:rsid w:val="00053F54"/>
    <w:rsid w:val="00054E0C"/>
    <w:rsid w:val="00054E40"/>
    <w:rsid w:val="0005541D"/>
    <w:rsid w:val="000554B8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583"/>
    <w:rsid w:val="00065D38"/>
    <w:rsid w:val="00066416"/>
    <w:rsid w:val="00066DEB"/>
    <w:rsid w:val="00066E47"/>
    <w:rsid w:val="00067571"/>
    <w:rsid w:val="00067AC0"/>
    <w:rsid w:val="00067C76"/>
    <w:rsid w:val="00067DD1"/>
    <w:rsid w:val="0007006A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637"/>
    <w:rsid w:val="00072A80"/>
    <w:rsid w:val="00072C30"/>
    <w:rsid w:val="000731A0"/>
    <w:rsid w:val="000736C1"/>
    <w:rsid w:val="00073797"/>
    <w:rsid w:val="00073DEC"/>
    <w:rsid w:val="00073EDF"/>
    <w:rsid w:val="000740AC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1988"/>
    <w:rsid w:val="000823B0"/>
    <w:rsid w:val="00082AB8"/>
    <w:rsid w:val="00082FBC"/>
    <w:rsid w:val="0008335B"/>
    <w:rsid w:val="00083379"/>
    <w:rsid w:val="00083587"/>
    <w:rsid w:val="0008374F"/>
    <w:rsid w:val="00083838"/>
    <w:rsid w:val="00083B6A"/>
    <w:rsid w:val="000843C1"/>
    <w:rsid w:val="00084871"/>
    <w:rsid w:val="00084F87"/>
    <w:rsid w:val="000851E9"/>
    <w:rsid w:val="000856B9"/>
    <w:rsid w:val="00085DBE"/>
    <w:rsid w:val="00085E04"/>
    <w:rsid w:val="00086335"/>
    <w:rsid w:val="0008661A"/>
    <w:rsid w:val="00086800"/>
    <w:rsid w:val="00086FEC"/>
    <w:rsid w:val="0008740C"/>
    <w:rsid w:val="0008754B"/>
    <w:rsid w:val="00087913"/>
    <w:rsid w:val="00087C4F"/>
    <w:rsid w:val="000902DC"/>
    <w:rsid w:val="000906A0"/>
    <w:rsid w:val="000911AE"/>
    <w:rsid w:val="000916C1"/>
    <w:rsid w:val="00091A32"/>
    <w:rsid w:val="00091F60"/>
    <w:rsid w:val="00092146"/>
    <w:rsid w:val="00092C34"/>
    <w:rsid w:val="00092C64"/>
    <w:rsid w:val="0009314C"/>
    <w:rsid w:val="00093487"/>
    <w:rsid w:val="00093697"/>
    <w:rsid w:val="000937AC"/>
    <w:rsid w:val="00093916"/>
    <w:rsid w:val="00093C23"/>
    <w:rsid w:val="00093D42"/>
    <w:rsid w:val="00094A16"/>
    <w:rsid w:val="00094C5A"/>
    <w:rsid w:val="00094DE6"/>
    <w:rsid w:val="00094E0C"/>
    <w:rsid w:val="00096348"/>
    <w:rsid w:val="00096356"/>
    <w:rsid w:val="0009647D"/>
    <w:rsid w:val="000965E5"/>
    <w:rsid w:val="0009669B"/>
    <w:rsid w:val="00096753"/>
    <w:rsid w:val="00097706"/>
    <w:rsid w:val="00097C99"/>
    <w:rsid w:val="00097FCB"/>
    <w:rsid w:val="000A0F14"/>
    <w:rsid w:val="000A1441"/>
    <w:rsid w:val="000A1584"/>
    <w:rsid w:val="000A1A06"/>
    <w:rsid w:val="000A1B60"/>
    <w:rsid w:val="000A1D3A"/>
    <w:rsid w:val="000A20C4"/>
    <w:rsid w:val="000A21B4"/>
    <w:rsid w:val="000A2C79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6851"/>
    <w:rsid w:val="000A70DC"/>
    <w:rsid w:val="000A7888"/>
    <w:rsid w:val="000A7B38"/>
    <w:rsid w:val="000A7F5B"/>
    <w:rsid w:val="000B0343"/>
    <w:rsid w:val="000B1CD6"/>
    <w:rsid w:val="000B208C"/>
    <w:rsid w:val="000B27C5"/>
    <w:rsid w:val="000B2985"/>
    <w:rsid w:val="000B29D0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21"/>
    <w:rsid w:val="000C7871"/>
    <w:rsid w:val="000D0565"/>
    <w:rsid w:val="000D0E4E"/>
    <w:rsid w:val="000D113C"/>
    <w:rsid w:val="000D12D1"/>
    <w:rsid w:val="000D159A"/>
    <w:rsid w:val="000D16D5"/>
    <w:rsid w:val="000D1A00"/>
    <w:rsid w:val="000D203B"/>
    <w:rsid w:val="000D20AC"/>
    <w:rsid w:val="000D210F"/>
    <w:rsid w:val="000D22CC"/>
    <w:rsid w:val="000D31F2"/>
    <w:rsid w:val="000D36AE"/>
    <w:rsid w:val="000D38A1"/>
    <w:rsid w:val="000D38DD"/>
    <w:rsid w:val="000D3F5E"/>
    <w:rsid w:val="000D4144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A5"/>
    <w:rsid w:val="000E01F5"/>
    <w:rsid w:val="000E07D6"/>
    <w:rsid w:val="000E09FA"/>
    <w:rsid w:val="000E0E51"/>
    <w:rsid w:val="000E1380"/>
    <w:rsid w:val="000E18DF"/>
    <w:rsid w:val="000E21A5"/>
    <w:rsid w:val="000E224F"/>
    <w:rsid w:val="000E2288"/>
    <w:rsid w:val="000E3765"/>
    <w:rsid w:val="000E4791"/>
    <w:rsid w:val="000E4984"/>
    <w:rsid w:val="000E4E73"/>
    <w:rsid w:val="000E4F23"/>
    <w:rsid w:val="000E50F5"/>
    <w:rsid w:val="000E565C"/>
    <w:rsid w:val="000E5662"/>
    <w:rsid w:val="000E59A0"/>
    <w:rsid w:val="000E5A32"/>
    <w:rsid w:val="000E7937"/>
    <w:rsid w:val="000E7A84"/>
    <w:rsid w:val="000F06E1"/>
    <w:rsid w:val="000F15BC"/>
    <w:rsid w:val="000F180A"/>
    <w:rsid w:val="000F1C92"/>
    <w:rsid w:val="000F275B"/>
    <w:rsid w:val="000F2E6A"/>
    <w:rsid w:val="000F2EEE"/>
    <w:rsid w:val="000F3697"/>
    <w:rsid w:val="000F4E03"/>
    <w:rsid w:val="000F6EAD"/>
    <w:rsid w:val="000F7609"/>
    <w:rsid w:val="000F7F58"/>
    <w:rsid w:val="00100128"/>
    <w:rsid w:val="00100E3F"/>
    <w:rsid w:val="00100FF3"/>
    <w:rsid w:val="00101586"/>
    <w:rsid w:val="00101B8F"/>
    <w:rsid w:val="00101C5E"/>
    <w:rsid w:val="001026CA"/>
    <w:rsid w:val="00102D51"/>
    <w:rsid w:val="001043C2"/>
    <w:rsid w:val="001043E1"/>
    <w:rsid w:val="0010493D"/>
    <w:rsid w:val="00104CA6"/>
    <w:rsid w:val="0010505A"/>
    <w:rsid w:val="00105CC7"/>
    <w:rsid w:val="00107779"/>
    <w:rsid w:val="001078C2"/>
    <w:rsid w:val="00107E1C"/>
    <w:rsid w:val="00110243"/>
    <w:rsid w:val="001112C4"/>
    <w:rsid w:val="0011130B"/>
    <w:rsid w:val="00111444"/>
    <w:rsid w:val="0011172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0EE8"/>
    <w:rsid w:val="00130F28"/>
    <w:rsid w:val="00131EF9"/>
    <w:rsid w:val="001321D3"/>
    <w:rsid w:val="001323B6"/>
    <w:rsid w:val="00132D48"/>
    <w:rsid w:val="0013317C"/>
    <w:rsid w:val="00133599"/>
    <w:rsid w:val="00133BF7"/>
    <w:rsid w:val="00133DB1"/>
    <w:rsid w:val="0013430E"/>
    <w:rsid w:val="001345A2"/>
    <w:rsid w:val="00134939"/>
    <w:rsid w:val="00134979"/>
    <w:rsid w:val="001349B6"/>
    <w:rsid w:val="00134B88"/>
    <w:rsid w:val="00135B16"/>
    <w:rsid w:val="001365EE"/>
    <w:rsid w:val="001367A0"/>
    <w:rsid w:val="00136A23"/>
    <w:rsid w:val="00136B99"/>
    <w:rsid w:val="001400F0"/>
    <w:rsid w:val="0014063E"/>
    <w:rsid w:val="00140833"/>
    <w:rsid w:val="0014087D"/>
    <w:rsid w:val="00140EA8"/>
    <w:rsid w:val="00140EAE"/>
    <w:rsid w:val="00140F74"/>
    <w:rsid w:val="00141191"/>
    <w:rsid w:val="001414C2"/>
    <w:rsid w:val="0014159C"/>
    <w:rsid w:val="00141ADC"/>
    <w:rsid w:val="00141B23"/>
    <w:rsid w:val="00141D0D"/>
    <w:rsid w:val="00142665"/>
    <w:rsid w:val="001426D3"/>
    <w:rsid w:val="001430E0"/>
    <w:rsid w:val="0014384A"/>
    <w:rsid w:val="00143AAB"/>
    <w:rsid w:val="0014450F"/>
    <w:rsid w:val="0014496A"/>
    <w:rsid w:val="00144972"/>
    <w:rsid w:val="00144D8F"/>
    <w:rsid w:val="00145C74"/>
    <w:rsid w:val="00145E06"/>
    <w:rsid w:val="00145FD2"/>
    <w:rsid w:val="001462E9"/>
    <w:rsid w:val="00146E32"/>
    <w:rsid w:val="00147CF5"/>
    <w:rsid w:val="0015098B"/>
    <w:rsid w:val="00151619"/>
    <w:rsid w:val="0015175E"/>
    <w:rsid w:val="00151B9F"/>
    <w:rsid w:val="001525D5"/>
    <w:rsid w:val="00152835"/>
    <w:rsid w:val="0015559D"/>
    <w:rsid w:val="0015589B"/>
    <w:rsid w:val="00155927"/>
    <w:rsid w:val="001559FA"/>
    <w:rsid w:val="00155E04"/>
    <w:rsid w:val="00156374"/>
    <w:rsid w:val="001566C8"/>
    <w:rsid w:val="00157285"/>
    <w:rsid w:val="00157478"/>
    <w:rsid w:val="001577D8"/>
    <w:rsid w:val="0015790F"/>
    <w:rsid w:val="00157B75"/>
    <w:rsid w:val="00157FC3"/>
    <w:rsid w:val="00160739"/>
    <w:rsid w:val="00160A60"/>
    <w:rsid w:val="00162021"/>
    <w:rsid w:val="0016245A"/>
    <w:rsid w:val="0016271E"/>
    <w:rsid w:val="00162734"/>
    <w:rsid w:val="0016282B"/>
    <w:rsid w:val="001629CD"/>
    <w:rsid w:val="00162D7A"/>
    <w:rsid w:val="00162DA4"/>
    <w:rsid w:val="001636E0"/>
    <w:rsid w:val="00163C5F"/>
    <w:rsid w:val="0016486F"/>
    <w:rsid w:val="00164DAB"/>
    <w:rsid w:val="00165BBB"/>
    <w:rsid w:val="0016613F"/>
    <w:rsid w:val="00166215"/>
    <w:rsid w:val="00166591"/>
    <w:rsid w:val="0016759A"/>
    <w:rsid w:val="00167E9B"/>
    <w:rsid w:val="0017068C"/>
    <w:rsid w:val="00170BDC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C7D"/>
    <w:rsid w:val="00183034"/>
    <w:rsid w:val="001830F7"/>
    <w:rsid w:val="00183EE6"/>
    <w:rsid w:val="0018432E"/>
    <w:rsid w:val="0018588A"/>
    <w:rsid w:val="00185DBA"/>
    <w:rsid w:val="00185FA5"/>
    <w:rsid w:val="00187062"/>
    <w:rsid w:val="00187252"/>
    <w:rsid w:val="00191C91"/>
    <w:rsid w:val="0019245F"/>
    <w:rsid w:val="00192BD4"/>
    <w:rsid w:val="00192D6B"/>
    <w:rsid w:val="00192DD9"/>
    <w:rsid w:val="00193C06"/>
    <w:rsid w:val="00194339"/>
    <w:rsid w:val="00194848"/>
    <w:rsid w:val="00194F2D"/>
    <w:rsid w:val="00195346"/>
    <w:rsid w:val="0019558F"/>
    <w:rsid w:val="0019564D"/>
    <w:rsid w:val="001958EA"/>
    <w:rsid w:val="00195977"/>
    <w:rsid w:val="00195E0E"/>
    <w:rsid w:val="00196633"/>
    <w:rsid w:val="00197320"/>
    <w:rsid w:val="00197C24"/>
    <w:rsid w:val="00197C92"/>
    <w:rsid w:val="00197E23"/>
    <w:rsid w:val="00197E31"/>
    <w:rsid w:val="00197EDD"/>
    <w:rsid w:val="001A03B5"/>
    <w:rsid w:val="001A0E39"/>
    <w:rsid w:val="001A180D"/>
    <w:rsid w:val="001A1BAC"/>
    <w:rsid w:val="001A23CE"/>
    <w:rsid w:val="001A2C89"/>
    <w:rsid w:val="001A414B"/>
    <w:rsid w:val="001A4E3C"/>
    <w:rsid w:val="001A506E"/>
    <w:rsid w:val="001A5222"/>
    <w:rsid w:val="001A6132"/>
    <w:rsid w:val="001A6535"/>
    <w:rsid w:val="001A6552"/>
    <w:rsid w:val="001A673E"/>
    <w:rsid w:val="001A67B2"/>
    <w:rsid w:val="001A6D82"/>
    <w:rsid w:val="001A7724"/>
    <w:rsid w:val="001A772D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B29"/>
    <w:rsid w:val="001B5D16"/>
    <w:rsid w:val="001B6564"/>
    <w:rsid w:val="001B691A"/>
    <w:rsid w:val="001B6BB2"/>
    <w:rsid w:val="001B78B0"/>
    <w:rsid w:val="001C02D8"/>
    <w:rsid w:val="001C04E3"/>
    <w:rsid w:val="001C0569"/>
    <w:rsid w:val="001C067A"/>
    <w:rsid w:val="001C0C93"/>
    <w:rsid w:val="001C115A"/>
    <w:rsid w:val="001C14ED"/>
    <w:rsid w:val="001C1D7E"/>
    <w:rsid w:val="001C1FA0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76B"/>
    <w:rsid w:val="001C77A9"/>
    <w:rsid w:val="001C78D1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428E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93B"/>
    <w:rsid w:val="001E0AD3"/>
    <w:rsid w:val="001E1D43"/>
    <w:rsid w:val="001E252C"/>
    <w:rsid w:val="001E2815"/>
    <w:rsid w:val="001E29D0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BA5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686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334"/>
    <w:rsid w:val="0020349A"/>
    <w:rsid w:val="002034B4"/>
    <w:rsid w:val="002037EA"/>
    <w:rsid w:val="00203A7E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1922"/>
    <w:rsid w:val="00212109"/>
    <w:rsid w:val="00212648"/>
    <w:rsid w:val="00212CB6"/>
    <w:rsid w:val="00212E37"/>
    <w:rsid w:val="0021331E"/>
    <w:rsid w:val="0021409C"/>
    <w:rsid w:val="002140FF"/>
    <w:rsid w:val="00215AFD"/>
    <w:rsid w:val="00216422"/>
    <w:rsid w:val="002170AA"/>
    <w:rsid w:val="00217D5B"/>
    <w:rsid w:val="00217DF2"/>
    <w:rsid w:val="00220527"/>
    <w:rsid w:val="00220894"/>
    <w:rsid w:val="00221005"/>
    <w:rsid w:val="002219E0"/>
    <w:rsid w:val="00222E52"/>
    <w:rsid w:val="00223EF7"/>
    <w:rsid w:val="002241D5"/>
    <w:rsid w:val="00224952"/>
    <w:rsid w:val="00224A33"/>
    <w:rsid w:val="00224DD2"/>
    <w:rsid w:val="002254E6"/>
    <w:rsid w:val="00225A6A"/>
    <w:rsid w:val="00225AC7"/>
    <w:rsid w:val="00225ACC"/>
    <w:rsid w:val="0022787B"/>
    <w:rsid w:val="00227B82"/>
    <w:rsid w:val="00230C01"/>
    <w:rsid w:val="002311CC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5F8E"/>
    <w:rsid w:val="00236349"/>
    <w:rsid w:val="002369B0"/>
    <w:rsid w:val="00236A36"/>
    <w:rsid w:val="00236AD8"/>
    <w:rsid w:val="002401F5"/>
    <w:rsid w:val="00240E54"/>
    <w:rsid w:val="002417F8"/>
    <w:rsid w:val="0024293A"/>
    <w:rsid w:val="00242B4D"/>
    <w:rsid w:val="00243FCB"/>
    <w:rsid w:val="00244955"/>
    <w:rsid w:val="00244D6A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269"/>
    <w:rsid w:val="00255374"/>
    <w:rsid w:val="002556BC"/>
    <w:rsid w:val="00255AC0"/>
    <w:rsid w:val="00255F8F"/>
    <w:rsid w:val="00256368"/>
    <w:rsid w:val="00256F85"/>
    <w:rsid w:val="00257BF4"/>
    <w:rsid w:val="00260003"/>
    <w:rsid w:val="0026035D"/>
    <w:rsid w:val="002606D6"/>
    <w:rsid w:val="00261B7A"/>
    <w:rsid w:val="00261C98"/>
    <w:rsid w:val="0026248E"/>
    <w:rsid w:val="00262914"/>
    <w:rsid w:val="00262BA1"/>
    <w:rsid w:val="00262E50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BD7"/>
    <w:rsid w:val="00265DDF"/>
    <w:rsid w:val="00265FC9"/>
    <w:rsid w:val="00265FF1"/>
    <w:rsid w:val="00266B13"/>
    <w:rsid w:val="002702C9"/>
    <w:rsid w:val="00270728"/>
    <w:rsid w:val="002707BA"/>
    <w:rsid w:val="00270D42"/>
    <w:rsid w:val="0027195D"/>
    <w:rsid w:val="0027274E"/>
    <w:rsid w:val="002727FC"/>
    <w:rsid w:val="00272B03"/>
    <w:rsid w:val="00272B15"/>
    <w:rsid w:val="002733E2"/>
    <w:rsid w:val="002736C4"/>
    <w:rsid w:val="00273A6C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2058"/>
    <w:rsid w:val="00282746"/>
    <w:rsid w:val="00283583"/>
    <w:rsid w:val="002843E2"/>
    <w:rsid w:val="002848AB"/>
    <w:rsid w:val="00284BAE"/>
    <w:rsid w:val="00284C48"/>
    <w:rsid w:val="00284E6A"/>
    <w:rsid w:val="00284F0C"/>
    <w:rsid w:val="002859AF"/>
    <w:rsid w:val="00286AE7"/>
    <w:rsid w:val="00286B19"/>
    <w:rsid w:val="00287243"/>
    <w:rsid w:val="00287917"/>
    <w:rsid w:val="00287D70"/>
    <w:rsid w:val="00290647"/>
    <w:rsid w:val="00290996"/>
    <w:rsid w:val="002909CE"/>
    <w:rsid w:val="00291385"/>
    <w:rsid w:val="00291422"/>
    <w:rsid w:val="0029237F"/>
    <w:rsid w:val="00292715"/>
    <w:rsid w:val="002936E2"/>
    <w:rsid w:val="002937DD"/>
    <w:rsid w:val="00293E57"/>
    <w:rsid w:val="00293F5A"/>
    <w:rsid w:val="002940BF"/>
    <w:rsid w:val="00294234"/>
    <w:rsid w:val="002947D1"/>
    <w:rsid w:val="002948DF"/>
    <w:rsid w:val="00294A30"/>
    <w:rsid w:val="00294D90"/>
    <w:rsid w:val="00294EA2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11A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A69"/>
    <w:rsid w:val="002B1B71"/>
    <w:rsid w:val="002B1E64"/>
    <w:rsid w:val="002B20B3"/>
    <w:rsid w:val="002B2723"/>
    <w:rsid w:val="002B280E"/>
    <w:rsid w:val="002B283A"/>
    <w:rsid w:val="002B2A59"/>
    <w:rsid w:val="002B303A"/>
    <w:rsid w:val="002B3713"/>
    <w:rsid w:val="002B46B7"/>
    <w:rsid w:val="002B4AD2"/>
    <w:rsid w:val="002B4E22"/>
    <w:rsid w:val="002B538E"/>
    <w:rsid w:val="002B5DCA"/>
    <w:rsid w:val="002B6247"/>
    <w:rsid w:val="002B6BDC"/>
    <w:rsid w:val="002B7342"/>
    <w:rsid w:val="002B75B0"/>
    <w:rsid w:val="002B7E1E"/>
    <w:rsid w:val="002B7EAF"/>
    <w:rsid w:val="002C099C"/>
    <w:rsid w:val="002C0B74"/>
    <w:rsid w:val="002C0C8B"/>
    <w:rsid w:val="002C0CBB"/>
    <w:rsid w:val="002C11A4"/>
    <w:rsid w:val="002C1201"/>
    <w:rsid w:val="002C1460"/>
    <w:rsid w:val="002C1594"/>
    <w:rsid w:val="002C1C0D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93E"/>
    <w:rsid w:val="002C4EB5"/>
    <w:rsid w:val="002C4FCF"/>
    <w:rsid w:val="002C547B"/>
    <w:rsid w:val="002C5AFA"/>
    <w:rsid w:val="002C61B0"/>
    <w:rsid w:val="002C645F"/>
    <w:rsid w:val="002C6B7F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738"/>
    <w:rsid w:val="002D5CB1"/>
    <w:rsid w:val="002D5E53"/>
    <w:rsid w:val="002D642E"/>
    <w:rsid w:val="002D6508"/>
    <w:rsid w:val="002D656A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18E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34D"/>
    <w:rsid w:val="002E7C83"/>
    <w:rsid w:val="002E7F89"/>
    <w:rsid w:val="002F0086"/>
    <w:rsid w:val="002F0C28"/>
    <w:rsid w:val="002F13CA"/>
    <w:rsid w:val="002F201A"/>
    <w:rsid w:val="002F21A9"/>
    <w:rsid w:val="002F2353"/>
    <w:rsid w:val="002F2576"/>
    <w:rsid w:val="002F35CA"/>
    <w:rsid w:val="002F36EE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7C3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1898"/>
    <w:rsid w:val="00312400"/>
    <w:rsid w:val="0031257B"/>
    <w:rsid w:val="00312739"/>
    <w:rsid w:val="00312AAB"/>
    <w:rsid w:val="00312D10"/>
    <w:rsid w:val="003149AD"/>
    <w:rsid w:val="003155D3"/>
    <w:rsid w:val="0031601B"/>
    <w:rsid w:val="00316153"/>
    <w:rsid w:val="00316F6C"/>
    <w:rsid w:val="00316F93"/>
    <w:rsid w:val="00317153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544"/>
    <w:rsid w:val="00326957"/>
    <w:rsid w:val="00326AE2"/>
    <w:rsid w:val="003270EB"/>
    <w:rsid w:val="00330115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780B"/>
    <w:rsid w:val="00340061"/>
    <w:rsid w:val="00340313"/>
    <w:rsid w:val="0034081E"/>
    <w:rsid w:val="003409F1"/>
    <w:rsid w:val="00340A09"/>
    <w:rsid w:val="003413A0"/>
    <w:rsid w:val="0034226D"/>
    <w:rsid w:val="003425D2"/>
    <w:rsid w:val="00342972"/>
    <w:rsid w:val="00342F95"/>
    <w:rsid w:val="00342FDD"/>
    <w:rsid w:val="0034429B"/>
    <w:rsid w:val="00344866"/>
    <w:rsid w:val="00344C02"/>
    <w:rsid w:val="003450D7"/>
    <w:rsid w:val="0034594B"/>
    <w:rsid w:val="0034638C"/>
    <w:rsid w:val="00346715"/>
    <w:rsid w:val="00346A28"/>
    <w:rsid w:val="00346F10"/>
    <w:rsid w:val="00346F7F"/>
    <w:rsid w:val="00350108"/>
    <w:rsid w:val="00350498"/>
    <w:rsid w:val="00350762"/>
    <w:rsid w:val="003507C4"/>
    <w:rsid w:val="00350B0D"/>
    <w:rsid w:val="003511A3"/>
    <w:rsid w:val="003519A1"/>
    <w:rsid w:val="00352480"/>
    <w:rsid w:val="003529BC"/>
    <w:rsid w:val="00352BB6"/>
    <w:rsid w:val="003530D2"/>
    <w:rsid w:val="0035331A"/>
    <w:rsid w:val="003534E1"/>
    <w:rsid w:val="0035395D"/>
    <w:rsid w:val="003548D8"/>
    <w:rsid w:val="003554CA"/>
    <w:rsid w:val="00355611"/>
    <w:rsid w:val="00355B69"/>
    <w:rsid w:val="0035606F"/>
    <w:rsid w:val="003569DF"/>
    <w:rsid w:val="00356C80"/>
    <w:rsid w:val="00356DB2"/>
    <w:rsid w:val="00356EB6"/>
    <w:rsid w:val="0035753E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2569"/>
    <w:rsid w:val="003636CD"/>
    <w:rsid w:val="003640FB"/>
    <w:rsid w:val="00364207"/>
    <w:rsid w:val="00364220"/>
    <w:rsid w:val="0036487C"/>
    <w:rsid w:val="0036491A"/>
    <w:rsid w:val="00365411"/>
    <w:rsid w:val="003654B1"/>
    <w:rsid w:val="003656B9"/>
    <w:rsid w:val="00365FA2"/>
    <w:rsid w:val="00366205"/>
    <w:rsid w:val="003663F8"/>
    <w:rsid w:val="00366850"/>
    <w:rsid w:val="00366C69"/>
    <w:rsid w:val="00367035"/>
    <w:rsid w:val="00367441"/>
    <w:rsid w:val="00367B1D"/>
    <w:rsid w:val="0037074C"/>
    <w:rsid w:val="00370E4F"/>
    <w:rsid w:val="00371107"/>
    <w:rsid w:val="00371215"/>
    <w:rsid w:val="00372EFB"/>
    <w:rsid w:val="00372F0D"/>
    <w:rsid w:val="00372F54"/>
    <w:rsid w:val="0037336D"/>
    <w:rsid w:val="003738B9"/>
    <w:rsid w:val="00373B37"/>
    <w:rsid w:val="00374059"/>
    <w:rsid w:val="00374378"/>
    <w:rsid w:val="0037470B"/>
    <w:rsid w:val="0037535B"/>
    <w:rsid w:val="0037552D"/>
    <w:rsid w:val="003756DB"/>
    <w:rsid w:val="00375B46"/>
    <w:rsid w:val="0037626B"/>
    <w:rsid w:val="00376348"/>
    <w:rsid w:val="00376DF1"/>
    <w:rsid w:val="003770BB"/>
    <w:rsid w:val="0037771A"/>
    <w:rsid w:val="0037798D"/>
    <w:rsid w:val="003802DC"/>
    <w:rsid w:val="00380C40"/>
    <w:rsid w:val="00380E4E"/>
    <w:rsid w:val="00380FBF"/>
    <w:rsid w:val="0038133A"/>
    <w:rsid w:val="00381A60"/>
    <w:rsid w:val="00382017"/>
    <w:rsid w:val="00382A43"/>
    <w:rsid w:val="00382B2B"/>
    <w:rsid w:val="00382D60"/>
    <w:rsid w:val="00382F29"/>
    <w:rsid w:val="00383AD4"/>
    <w:rsid w:val="00383C8D"/>
    <w:rsid w:val="003852FB"/>
    <w:rsid w:val="00385429"/>
    <w:rsid w:val="003855D4"/>
    <w:rsid w:val="00385B05"/>
    <w:rsid w:val="00386382"/>
    <w:rsid w:val="003865EF"/>
    <w:rsid w:val="00386BA9"/>
    <w:rsid w:val="00390017"/>
    <w:rsid w:val="003901A3"/>
    <w:rsid w:val="0039072F"/>
    <w:rsid w:val="00390DF6"/>
    <w:rsid w:val="00390F31"/>
    <w:rsid w:val="00390F5F"/>
    <w:rsid w:val="00391B88"/>
    <w:rsid w:val="0039202A"/>
    <w:rsid w:val="003940CE"/>
    <w:rsid w:val="00394259"/>
    <w:rsid w:val="003942FE"/>
    <w:rsid w:val="00394648"/>
    <w:rsid w:val="00395015"/>
    <w:rsid w:val="003964A8"/>
    <w:rsid w:val="00396949"/>
    <w:rsid w:val="003971B8"/>
    <w:rsid w:val="00397A6B"/>
    <w:rsid w:val="00397C1D"/>
    <w:rsid w:val="003A180F"/>
    <w:rsid w:val="003A18DD"/>
    <w:rsid w:val="003A20C8"/>
    <w:rsid w:val="003A2C29"/>
    <w:rsid w:val="003A2D16"/>
    <w:rsid w:val="003A2EC3"/>
    <w:rsid w:val="003A36F2"/>
    <w:rsid w:val="003A3BC7"/>
    <w:rsid w:val="003A3D39"/>
    <w:rsid w:val="003A3EC7"/>
    <w:rsid w:val="003A40B4"/>
    <w:rsid w:val="003A47C0"/>
    <w:rsid w:val="003A5785"/>
    <w:rsid w:val="003A5BE4"/>
    <w:rsid w:val="003A6D70"/>
    <w:rsid w:val="003A7834"/>
    <w:rsid w:val="003A783A"/>
    <w:rsid w:val="003A78FB"/>
    <w:rsid w:val="003A7F36"/>
    <w:rsid w:val="003B0B5B"/>
    <w:rsid w:val="003B0E79"/>
    <w:rsid w:val="003B11E7"/>
    <w:rsid w:val="003B1749"/>
    <w:rsid w:val="003B1882"/>
    <w:rsid w:val="003B19F7"/>
    <w:rsid w:val="003B1F9D"/>
    <w:rsid w:val="003B3575"/>
    <w:rsid w:val="003B4652"/>
    <w:rsid w:val="003B47A8"/>
    <w:rsid w:val="003B4CD1"/>
    <w:rsid w:val="003B50BC"/>
    <w:rsid w:val="003B52B7"/>
    <w:rsid w:val="003B5D97"/>
    <w:rsid w:val="003B63A4"/>
    <w:rsid w:val="003B68FE"/>
    <w:rsid w:val="003B6D7D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DB2"/>
    <w:rsid w:val="003C4E23"/>
    <w:rsid w:val="003C4EBD"/>
    <w:rsid w:val="003C54DC"/>
    <w:rsid w:val="003C5E6B"/>
    <w:rsid w:val="003C5FDC"/>
    <w:rsid w:val="003C62CB"/>
    <w:rsid w:val="003C7678"/>
    <w:rsid w:val="003C7AD7"/>
    <w:rsid w:val="003C7F83"/>
    <w:rsid w:val="003D0F24"/>
    <w:rsid w:val="003D0FC3"/>
    <w:rsid w:val="003D17B1"/>
    <w:rsid w:val="003D18FD"/>
    <w:rsid w:val="003D1BED"/>
    <w:rsid w:val="003D1DC5"/>
    <w:rsid w:val="003D225F"/>
    <w:rsid w:val="003D2C1D"/>
    <w:rsid w:val="003D2C34"/>
    <w:rsid w:val="003D33BD"/>
    <w:rsid w:val="003D347B"/>
    <w:rsid w:val="003D3DDD"/>
    <w:rsid w:val="003D5842"/>
    <w:rsid w:val="003D58F9"/>
    <w:rsid w:val="003D5CBF"/>
    <w:rsid w:val="003D6059"/>
    <w:rsid w:val="003D63CB"/>
    <w:rsid w:val="003D66D2"/>
    <w:rsid w:val="003D6D5C"/>
    <w:rsid w:val="003D73DB"/>
    <w:rsid w:val="003D7584"/>
    <w:rsid w:val="003D7A77"/>
    <w:rsid w:val="003E0488"/>
    <w:rsid w:val="003E0768"/>
    <w:rsid w:val="003E07AE"/>
    <w:rsid w:val="003E14FC"/>
    <w:rsid w:val="003E1D3D"/>
    <w:rsid w:val="003E2976"/>
    <w:rsid w:val="003E3F0C"/>
    <w:rsid w:val="003E45B3"/>
    <w:rsid w:val="003E4858"/>
    <w:rsid w:val="003E5434"/>
    <w:rsid w:val="003E6061"/>
    <w:rsid w:val="003E6316"/>
    <w:rsid w:val="003E66AE"/>
    <w:rsid w:val="003E6884"/>
    <w:rsid w:val="003E6AC5"/>
    <w:rsid w:val="003E6B3E"/>
    <w:rsid w:val="003E6E29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1C64"/>
    <w:rsid w:val="003F324F"/>
    <w:rsid w:val="003F33BC"/>
    <w:rsid w:val="003F3AF9"/>
    <w:rsid w:val="003F3D4E"/>
    <w:rsid w:val="003F477E"/>
    <w:rsid w:val="003F4F2E"/>
    <w:rsid w:val="003F5041"/>
    <w:rsid w:val="003F6CD2"/>
    <w:rsid w:val="003F745E"/>
    <w:rsid w:val="003F75FB"/>
    <w:rsid w:val="003F788D"/>
    <w:rsid w:val="0040126E"/>
    <w:rsid w:val="004020D4"/>
    <w:rsid w:val="004020E1"/>
    <w:rsid w:val="004021B6"/>
    <w:rsid w:val="00402229"/>
    <w:rsid w:val="004023F6"/>
    <w:rsid w:val="00402616"/>
    <w:rsid w:val="004032FB"/>
    <w:rsid w:val="00403E77"/>
    <w:rsid w:val="004047C4"/>
    <w:rsid w:val="00405262"/>
    <w:rsid w:val="004052A4"/>
    <w:rsid w:val="0040570B"/>
    <w:rsid w:val="00405EDB"/>
    <w:rsid w:val="00405FB1"/>
    <w:rsid w:val="0040618D"/>
    <w:rsid w:val="00406423"/>
    <w:rsid w:val="00406460"/>
    <w:rsid w:val="004064E0"/>
    <w:rsid w:val="0040744D"/>
    <w:rsid w:val="0040752B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0F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25"/>
    <w:rsid w:val="00413F9A"/>
    <w:rsid w:val="004140CA"/>
    <w:rsid w:val="00414393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3FA8"/>
    <w:rsid w:val="00424932"/>
    <w:rsid w:val="00425C0B"/>
    <w:rsid w:val="00426266"/>
    <w:rsid w:val="00426CF7"/>
    <w:rsid w:val="0042752E"/>
    <w:rsid w:val="00427A7B"/>
    <w:rsid w:val="00427D2C"/>
    <w:rsid w:val="0043010C"/>
    <w:rsid w:val="0043037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702"/>
    <w:rsid w:val="004461D9"/>
    <w:rsid w:val="00446AC6"/>
    <w:rsid w:val="00446B2F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40D"/>
    <w:rsid w:val="00454472"/>
    <w:rsid w:val="00454876"/>
    <w:rsid w:val="0045509E"/>
    <w:rsid w:val="00455113"/>
    <w:rsid w:val="00455A8D"/>
    <w:rsid w:val="00455D31"/>
    <w:rsid w:val="004563A7"/>
    <w:rsid w:val="00456421"/>
    <w:rsid w:val="00456AE9"/>
    <w:rsid w:val="00456D5F"/>
    <w:rsid w:val="00456DAB"/>
    <w:rsid w:val="004575F5"/>
    <w:rsid w:val="004578F3"/>
    <w:rsid w:val="004608E6"/>
    <w:rsid w:val="00460B47"/>
    <w:rsid w:val="00460C5E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5AC3"/>
    <w:rsid w:val="00465AD7"/>
    <w:rsid w:val="0046612E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693"/>
    <w:rsid w:val="0047286B"/>
    <w:rsid w:val="0047286D"/>
    <w:rsid w:val="00472E27"/>
    <w:rsid w:val="00472E84"/>
    <w:rsid w:val="0047378C"/>
    <w:rsid w:val="00473CE6"/>
    <w:rsid w:val="00474220"/>
    <w:rsid w:val="004752D3"/>
    <w:rsid w:val="004754E1"/>
    <w:rsid w:val="00475C77"/>
    <w:rsid w:val="00475CE0"/>
    <w:rsid w:val="0047658C"/>
    <w:rsid w:val="00476827"/>
    <w:rsid w:val="00476BD4"/>
    <w:rsid w:val="00477ABB"/>
    <w:rsid w:val="00477C35"/>
    <w:rsid w:val="00480988"/>
    <w:rsid w:val="00480E05"/>
    <w:rsid w:val="00480F2F"/>
    <w:rsid w:val="00481504"/>
    <w:rsid w:val="00482078"/>
    <w:rsid w:val="00482AD6"/>
    <w:rsid w:val="00482BBE"/>
    <w:rsid w:val="00482D8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254"/>
    <w:rsid w:val="00486575"/>
    <w:rsid w:val="004866D0"/>
    <w:rsid w:val="004866D7"/>
    <w:rsid w:val="00487E33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5F44"/>
    <w:rsid w:val="0049648F"/>
    <w:rsid w:val="00496606"/>
    <w:rsid w:val="004967EF"/>
    <w:rsid w:val="00496F05"/>
    <w:rsid w:val="00497370"/>
    <w:rsid w:val="00497C5D"/>
    <w:rsid w:val="004A0367"/>
    <w:rsid w:val="004A0590"/>
    <w:rsid w:val="004A0F39"/>
    <w:rsid w:val="004A223D"/>
    <w:rsid w:val="004A251F"/>
    <w:rsid w:val="004A3292"/>
    <w:rsid w:val="004A3BF1"/>
    <w:rsid w:val="004A3C7D"/>
    <w:rsid w:val="004A3E42"/>
    <w:rsid w:val="004A412B"/>
    <w:rsid w:val="004A4715"/>
    <w:rsid w:val="004A4C7D"/>
    <w:rsid w:val="004A5046"/>
    <w:rsid w:val="004A555D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13F0"/>
    <w:rsid w:val="004B1736"/>
    <w:rsid w:val="004B1D68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7CAA"/>
    <w:rsid w:val="004C01A8"/>
    <w:rsid w:val="004C1840"/>
    <w:rsid w:val="004C19A3"/>
    <w:rsid w:val="004C24C9"/>
    <w:rsid w:val="004C2ADA"/>
    <w:rsid w:val="004C31B6"/>
    <w:rsid w:val="004C32D7"/>
    <w:rsid w:val="004C4BC1"/>
    <w:rsid w:val="004C5319"/>
    <w:rsid w:val="004C5EAD"/>
    <w:rsid w:val="004C621F"/>
    <w:rsid w:val="004C7948"/>
    <w:rsid w:val="004C7BB8"/>
    <w:rsid w:val="004C7C60"/>
    <w:rsid w:val="004D0418"/>
    <w:rsid w:val="004D0893"/>
    <w:rsid w:val="004D08AF"/>
    <w:rsid w:val="004D0A56"/>
    <w:rsid w:val="004D0DFE"/>
    <w:rsid w:val="004D1D91"/>
    <w:rsid w:val="004D22C3"/>
    <w:rsid w:val="004D2A53"/>
    <w:rsid w:val="004D3BB4"/>
    <w:rsid w:val="004D3C9B"/>
    <w:rsid w:val="004D419A"/>
    <w:rsid w:val="004D4DAC"/>
    <w:rsid w:val="004D525D"/>
    <w:rsid w:val="004D62DD"/>
    <w:rsid w:val="004D6A2A"/>
    <w:rsid w:val="004D6F4D"/>
    <w:rsid w:val="004D6F95"/>
    <w:rsid w:val="004D72FE"/>
    <w:rsid w:val="004D7E91"/>
    <w:rsid w:val="004E003A"/>
    <w:rsid w:val="004E01DE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DE0"/>
    <w:rsid w:val="004E3938"/>
    <w:rsid w:val="004E4060"/>
    <w:rsid w:val="004E409A"/>
    <w:rsid w:val="004E5EFC"/>
    <w:rsid w:val="004E726B"/>
    <w:rsid w:val="004F0235"/>
    <w:rsid w:val="004F0325"/>
    <w:rsid w:val="004F0650"/>
    <w:rsid w:val="004F0FB9"/>
    <w:rsid w:val="004F1AA9"/>
    <w:rsid w:val="004F2603"/>
    <w:rsid w:val="004F2F7E"/>
    <w:rsid w:val="004F32B5"/>
    <w:rsid w:val="004F407E"/>
    <w:rsid w:val="004F48A1"/>
    <w:rsid w:val="004F5479"/>
    <w:rsid w:val="004F5812"/>
    <w:rsid w:val="004F6192"/>
    <w:rsid w:val="004F6264"/>
    <w:rsid w:val="004F66EC"/>
    <w:rsid w:val="004F738F"/>
    <w:rsid w:val="004F7528"/>
    <w:rsid w:val="004F7849"/>
    <w:rsid w:val="004F78C6"/>
    <w:rsid w:val="004F7BCA"/>
    <w:rsid w:val="004F7CB3"/>
    <w:rsid w:val="004F7D89"/>
    <w:rsid w:val="0050187C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4D9B"/>
    <w:rsid w:val="00505134"/>
    <w:rsid w:val="00505C04"/>
    <w:rsid w:val="00505E47"/>
    <w:rsid w:val="00506D75"/>
    <w:rsid w:val="00507111"/>
    <w:rsid w:val="005077A7"/>
    <w:rsid w:val="00507949"/>
    <w:rsid w:val="00507E8B"/>
    <w:rsid w:val="0051075F"/>
    <w:rsid w:val="005111EB"/>
    <w:rsid w:val="00511C6E"/>
    <w:rsid w:val="00511F15"/>
    <w:rsid w:val="0051223D"/>
    <w:rsid w:val="0051318C"/>
    <w:rsid w:val="005142CD"/>
    <w:rsid w:val="005143C9"/>
    <w:rsid w:val="00514B2D"/>
    <w:rsid w:val="005150E7"/>
    <w:rsid w:val="005157A9"/>
    <w:rsid w:val="00515DD8"/>
    <w:rsid w:val="005168FF"/>
    <w:rsid w:val="00516BF9"/>
    <w:rsid w:val="005173A7"/>
    <w:rsid w:val="00517616"/>
    <w:rsid w:val="005177E1"/>
    <w:rsid w:val="00517A2E"/>
    <w:rsid w:val="00520C0A"/>
    <w:rsid w:val="00521043"/>
    <w:rsid w:val="005218B6"/>
    <w:rsid w:val="005223D0"/>
    <w:rsid w:val="00522589"/>
    <w:rsid w:val="005234F5"/>
    <w:rsid w:val="00523F04"/>
    <w:rsid w:val="00524545"/>
    <w:rsid w:val="005255BF"/>
    <w:rsid w:val="005257DE"/>
    <w:rsid w:val="00525861"/>
    <w:rsid w:val="00525877"/>
    <w:rsid w:val="00526C02"/>
    <w:rsid w:val="00527098"/>
    <w:rsid w:val="00527200"/>
    <w:rsid w:val="00530157"/>
    <w:rsid w:val="00530423"/>
    <w:rsid w:val="00531D97"/>
    <w:rsid w:val="00531EBE"/>
    <w:rsid w:val="005320F8"/>
    <w:rsid w:val="00532F8B"/>
    <w:rsid w:val="0053323B"/>
    <w:rsid w:val="005336C1"/>
    <w:rsid w:val="00533737"/>
    <w:rsid w:val="00533D4D"/>
    <w:rsid w:val="0053433E"/>
    <w:rsid w:val="0053467F"/>
    <w:rsid w:val="00535A98"/>
    <w:rsid w:val="00535B79"/>
    <w:rsid w:val="00535CF5"/>
    <w:rsid w:val="00535D09"/>
    <w:rsid w:val="00535D7C"/>
    <w:rsid w:val="00536579"/>
    <w:rsid w:val="00536C1E"/>
    <w:rsid w:val="00537178"/>
    <w:rsid w:val="0054015C"/>
    <w:rsid w:val="00540635"/>
    <w:rsid w:val="005409F7"/>
    <w:rsid w:val="00540AF3"/>
    <w:rsid w:val="00541D23"/>
    <w:rsid w:val="005429D9"/>
    <w:rsid w:val="00543070"/>
    <w:rsid w:val="0054343A"/>
    <w:rsid w:val="00543974"/>
    <w:rsid w:val="00543AE1"/>
    <w:rsid w:val="00543DEF"/>
    <w:rsid w:val="00543EBF"/>
    <w:rsid w:val="00544ABA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5D1"/>
    <w:rsid w:val="005518A4"/>
    <w:rsid w:val="00551E6C"/>
    <w:rsid w:val="00552373"/>
    <w:rsid w:val="005523FA"/>
    <w:rsid w:val="005524C7"/>
    <w:rsid w:val="00552768"/>
    <w:rsid w:val="00552935"/>
    <w:rsid w:val="00553127"/>
    <w:rsid w:val="0055370D"/>
    <w:rsid w:val="005537D5"/>
    <w:rsid w:val="005539CD"/>
    <w:rsid w:val="00554291"/>
    <w:rsid w:val="00554BE7"/>
    <w:rsid w:val="005550DE"/>
    <w:rsid w:val="0055540A"/>
    <w:rsid w:val="005567EC"/>
    <w:rsid w:val="00556D68"/>
    <w:rsid w:val="00556E3C"/>
    <w:rsid w:val="00557173"/>
    <w:rsid w:val="005576A1"/>
    <w:rsid w:val="00557A64"/>
    <w:rsid w:val="005605C0"/>
    <w:rsid w:val="00560D23"/>
    <w:rsid w:val="00560E59"/>
    <w:rsid w:val="005615D8"/>
    <w:rsid w:val="00562156"/>
    <w:rsid w:val="005626D6"/>
    <w:rsid w:val="005629E0"/>
    <w:rsid w:val="0056310D"/>
    <w:rsid w:val="005638D4"/>
    <w:rsid w:val="00563A30"/>
    <w:rsid w:val="00564A45"/>
    <w:rsid w:val="005651D3"/>
    <w:rsid w:val="005655C5"/>
    <w:rsid w:val="005656ED"/>
    <w:rsid w:val="00566544"/>
    <w:rsid w:val="00566608"/>
    <w:rsid w:val="00566756"/>
    <w:rsid w:val="00566C83"/>
    <w:rsid w:val="00566D88"/>
    <w:rsid w:val="0056751C"/>
    <w:rsid w:val="00567E70"/>
    <w:rsid w:val="0057007E"/>
    <w:rsid w:val="005700FE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246"/>
    <w:rsid w:val="00581735"/>
    <w:rsid w:val="00582C3A"/>
    <w:rsid w:val="00582E1A"/>
    <w:rsid w:val="00583147"/>
    <w:rsid w:val="005832D6"/>
    <w:rsid w:val="00583836"/>
    <w:rsid w:val="00584175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1F07"/>
    <w:rsid w:val="00592071"/>
    <w:rsid w:val="0059270C"/>
    <w:rsid w:val="00592B03"/>
    <w:rsid w:val="00593957"/>
    <w:rsid w:val="00593AB9"/>
    <w:rsid w:val="00593E8F"/>
    <w:rsid w:val="00594737"/>
    <w:rsid w:val="00594ABB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3F1"/>
    <w:rsid w:val="005A1D9C"/>
    <w:rsid w:val="005A1DA8"/>
    <w:rsid w:val="005A25FE"/>
    <w:rsid w:val="005A269F"/>
    <w:rsid w:val="005A26D9"/>
    <w:rsid w:val="005A305E"/>
    <w:rsid w:val="005A30BB"/>
    <w:rsid w:val="005A3887"/>
    <w:rsid w:val="005A3BF2"/>
    <w:rsid w:val="005A4255"/>
    <w:rsid w:val="005A4824"/>
    <w:rsid w:val="005A4F03"/>
    <w:rsid w:val="005A5910"/>
    <w:rsid w:val="005A5D15"/>
    <w:rsid w:val="005A62D6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10E2"/>
    <w:rsid w:val="005B2225"/>
    <w:rsid w:val="005B2799"/>
    <w:rsid w:val="005B280F"/>
    <w:rsid w:val="005B2B3A"/>
    <w:rsid w:val="005B2B77"/>
    <w:rsid w:val="005B2DF2"/>
    <w:rsid w:val="005B35D1"/>
    <w:rsid w:val="005B3937"/>
    <w:rsid w:val="005B3D30"/>
    <w:rsid w:val="005B3D4A"/>
    <w:rsid w:val="005B4D87"/>
    <w:rsid w:val="005B5930"/>
    <w:rsid w:val="005B7674"/>
    <w:rsid w:val="005B7DD1"/>
    <w:rsid w:val="005B7E74"/>
    <w:rsid w:val="005C00A0"/>
    <w:rsid w:val="005C0ADF"/>
    <w:rsid w:val="005C1182"/>
    <w:rsid w:val="005C14AB"/>
    <w:rsid w:val="005C1B22"/>
    <w:rsid w:val="005C2076"/>
    <w:rsid w:val="005C2403"/>
    <w:rsid w:val="005C28FA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4C4"/>
    <w:rsid w:val="005D4578"/>
    <w:rsid w:val="005D4EFA"/>
    <w:rsid w:val="005D55BA"/>
    <w:rsid w:val="005D5ADB"/>
    <w:rsid w:val="005D648A"/>
    <w:rsid w:val="005D654C"/>
    <w:rsid w:val="005D6575"/>
    <w:rsid w:val="005D696C"/>
    <w:rsid w:val="005D6E82"/>
    <w:rsid w:val="005D72F8"/>
    <w:rsid w:val="005D746C"/>
    <w:rsid w:val="005D7748"/>
    <w:rsid w:val="005D7802"/>
    <w:rsid w:val="005D799D"/>
    <w:rsid w:val="005D7E0D"/>
    <w:rsid w:val="005E1997"/>
    <w:rsid w:val="005E1BD0"/>
    <w:rsid w:val="005E234A"/>
    <w:rsid w:val="005E28A8"/>
    <w:rsid w:val="005E2BE7"/>
    <w:rsid w:val="005E2F4B"/>
    <w:rsid w:val="005E35CC"/>
    <w:rsid w:val="005E3713"/>
    <w:rsid w:val="005E371E"/>
    <w:rsid w:val="005E3A16"/>
    <w:rsid w:val="005E3E21"/>
    <w:rsid w:val="005E4697"/>
    <w:rsid w:val="005E53F9"/>
    <w:rsid w:val="005E5EB6"/>
    <w:rsid w:val="005E6A78"/>
    <w:rsid w:val="005E6E6C"/>
    <w:rsid w:val="005E775D"/>
    <w:rsid w:val="005F0013"/>
    <w:rsid w:val="005F0A43"/>
    <w:rsid w:val="005F13AB"/>
    <w:rsid w:val="005F171D"/>
    <w:rsid w:val="005F1E36"/>
    <w:rsid w:val="005F2273"/>
    <w:rsid w:val="005F27BF"/>
    <w:rsid w:val="005F316F"/>
    <w:rsid w:val="005F3B32"/>
    <w:rsid w:val="005F3C8B"/>
    <w:rsid w:val="005F4171"/>
    <w:rsid w:val="005F43F3"/>
    <w:rsid w:val="005F46D6"/>
    <w:rsid w:val="005F4DD6"/>
    <w:rsid w:val="005F4ECA"/>
    <w:rsid w:val="005F50D8"/>
    <w:rsid w:val="005F53A1"/>
    <w:rsid w:val="005F553B"/>
    <w:rsid w:val="005F57AE"/>
    <w:rsid w:val="005F5D7A"/>
    <w:rsid w:val="005F6167"/>
    <w:rsid w:val="005F65AA"/>
    <w:rsid w:val="005F6B77"/>
    <w:rsid w:val="005F7487"/>
    <w:rsid w:val="005F7529"/>
    <w:rsid w:val="005F75EB"/>
    <w:rsid w:val="006002C7"/>
    <w:rsid w:val="00600F95"/>
    <w:rsid w:val="00601213"/>
    <w:rsid w:val="006012BC"/>
    <w:rsid w:val="00601839"/>
    <w:rsid w:val="006026E1"/>
    <w:rsid w:val="00602759"/>
    <w:rsid w:val="0060277A"/>
    <w:rsid w:val="00602B7C"/>
    <w:rsid w:val="00603312"/>
    <w:rsid w:val="006039C9"/>
    <w:rsid w:val="00604668"/>
    <w:rsid w:val="006049FB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0BCA"/>
    <w:rsid w:val="00611634"/>
    <w:rsid w:val="00611698"/>
    <w:rsid w:val="00611A26"/>
    <w:rsid w:val="00611DC1"/>
    <w:rsid w:val="006121DE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E40"/>
    <w:rsid w:val="00616112"/>
    <w:rsid w:val="00616EE3"/>
    <w:rsid w:val="006175A9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205"/>
    <w:rsid w:val="00626003"/>
    <w:rsid w:val="0062660B"/>
    <w:rsid w:val="00626AD1"/>
    <w:rsid w:val="006304BC"/>
    <w:rsid w:val="00630BAA"/>
    <w:rsid w:val="00630DCE"/>
    <w:rsid w:val="0063120A"/>
    <w:rsid w:val="0063150B"/>
    <w:rsid w:val="00631585"/>
    <w:rsid w:val="006315E2"/>
    <w:rsid w:val="006321AE"/>
    <w:rsid w:val="0063275E"/>
    <w:rsid w:val="006327F1"/>
    <w:rsid w:val="00632830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A46"/>
    <w:rsid w:val="00635CAE"/>
    <w:rsid w:val="00635DF9"/>
    <w:rsid w:val="00635ED7"/>
    <w:rsid w:val="006360F6"/>
    <w:rsid w:val="00636638"/>
    <w:rsid w:val="00637240"/>
    <w:rsid w:val="006375EF"/>
    <w:rsid w:val="006406F5"/>
    <w:rsid w:val="006414A1"/>
    <w:rsid w:val="00642179"/>
    <w:rsid w:val="006435FF"/>
    <w:rsid w:val="00643660"/>
    <w:rsid w:val="00643750"/>
    <w:rsid w:val="00645739"/>
    <w:rsid w:val="0064781C"/>
    <w:rsid w:val="00647A5E"/>
    <w:rsid w:val="00647C1A"/>
    <w:rsid w:val="00647FB0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4E"/>
    <w:rsid w:val="00656A5C"/>
    <w:rsid w:val="00656E74"/>
    <w:rsid w:val="006571F6"/>
    <w:rsid w:val="0065759D"/>
    <w:rsid w:val="006614D6"/>
    <w:rsid w:val="006618CC"/>
    <w:rsid w:val="00662111"/>
    <w:rsid w:val="00662118"/>
    <w:rsid w:val="00662793"/>
    <w:rsid w:val="0066280B"/>
    <w:rsid w:val="006638AD"/>
    <w:rsid w:val="00663DE4"/>
    <w:rsid w:val="00663ECA"/>
    <w:rsid w:val="0066609E"/>
    <w:rsid w:val="00667020"/>
    <w:rsid w:val="006672FA"/>
    <w:rsid w:val="0066732C"/>
    <w:rsid w:val="006679F5"/>
    <w:rsid w:val="00667B77"/>
    <w:rsid w:val="00671026"/>
    <w:rsid w:val="006716DA"/>
    <w:rsid w:val="00671965"/>
    <w:rsid w:val="006728ED"/>
    <w:rsid w:val="006732B1"/>
    <w:rsid w:val="0067446F"/>
    <w:rsid w:val="00674614"/>
    <w:rsid w:val="006746A4"/>
    <w:rsid w:val="0067530D"/>
    <w:rsid w:val="00675558"/>
    <w:rsid w:val="00675611"/>
    <w:rsid w:val="00675A60"/>
    <w:rsid w:val="006764FC"/>
    <w:rsid w:val="0067697E"/>
    <w:rsid w:val="00676CB2"/>
    <w:rsid w:val="00677060"/>
    <w:rsid w:val="00677443"/>
    <w:rsid w:val="0067769A"/>
    <w:rsid w:val="006802AE"/>
    <w:rsid w:val="006806A3"/>
    <w:rsid w:val="006806A6"/>
    <w:rsid w:val="00681211"/>
    <w:rsid w:val="006812C2"/>
    <w:rsid w:val="00681308"/>
    <w:rsid w:val="00681B36"/>
    <w:rsid w:val="00682E14"/>
    <w:rsid w:val="006835E1"/>
    <w:rsid w:val="0068407E"/>
    <w:rsid w:val="0068436C"/>
    <w:rsid w:val="00684FDE"/>
    <w:rsid w:val="0068545E"/>
    <w:rsid w:val="00685FD4"/>
    <w:rsid w:val="00686200"/>
    <w:rsid w:val="00686212"/>
    <w:rsid w:val="006862B3"/>
    <w:rsid w:val="00686612"/>
    <w:rsid w:val="0068661E"/>
    <w:rsid w:val="006868B3"/>
    <w:rsid w:val="006872A8"/>
    <w:rsid w:val="00687343"/>
    <w:rsid w:val="00687A91"/>
    <w:rsid w:val="00690A49"/>
    <w:rsid w:val="00690B1F"/>
    <w:rsid w:val="00690BB6"/>
    <w:rsid w:val="00691B30"/>
    <w:rsid w:val="006920FE"/>
    <w:rsid w:val="00692A89"/>
    <w:rsid w:val="00693E1F"/>
    <w:rsid w:val="00693ECB"/>
    <w:rsid w:val="006944C9"/>
    <w:rsid w:val="00694797"/>
    <w:rsid w:val="006948D3"/>
    <w:rsid w:val="006952E2"/>
    <w:rsid w:val="006954D8"/>
    <w:rsid w:val="006954D9"/>
    <w:rsid w:val="00695887"/>
    <w:rsid w:val="00695DB2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4B93"/>
    <w:rsid w:val="006A6242"/>
    <w:rsid w:val="006A6E17"/>
    <w:rsid w:val="006A7A2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177"/>
    <w:rsid w:val="006B45FA"/>
    <w:rsid w:val="006B4CBA"/>
    <w:rsid w:val="006B546E"/>
    <w:rsid w:val="006B555A"/>
    <w:rsid w:val="006B600A"/>
    <w:rsid w:val="006B6635"/>
    <w:rsid w:val="006B78FD"/>
    <w:rsid w:val="006B7D22"/>
    <w:rsid w:val="006B7D2C"/>
    <w:rsid w:val="006C05A1"/>
    <w:rsid w:val="006C05BE"/>
    <w:rsid w:val="006C1019"/>
    <w:rsid w:val="006C2126"/>
    <w:rsid w:val="006C242B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5BB9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24A"/>
    <w:rsid w:val="006D2444"/>
    <w:rsid w:val="006D254B"/>
    <w:rsid w:val="006D2574"/>
    <w:rsid w:val="006D2714"/>
    <w:rsid w:val="006D289B"/>
    <w:rsid w:val="006D2CD1"/>
    <w:rsid w:val="006D2EB7"/>
    <w:rsid w:val="006D2FC2"/>
    <w:rsid w:val="006D32C8"/>
    <w:rsid w:val="006D368A"/>
    <w:rsid w:val="006D3BE1"/>
    <w:rsid w:val="006D3D18"/>
    <w:rsid w:val="006D4042"/>
    <w:rsid w:val="006D43BD"/>
    <w:rsid w:val="006D48FC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94F"/>
    <w:rsid w:val="006D7EB0"/>
    <w:rsid w:val="006E0138"/>
    <w:rsid w:val="006E06C4"/>
    <w:rsid w:val="006E0BB0"/>
    <w:rsid w:val="006E0D34"/>
    <w:rsid w:val="006E12C3"/>
    <w:rsid w:val="006E2529"/>
    <w:rsid w:val="006E2E36"/>
    <w:rsid w:val="006E2F98"/>
    <w:rsid w:val="006E2FBA"/>
    <w:rsid w:val="006E35C7"/>
    <w:rsid w:val="006E4400"/>
    <w:rsid w:val="006E45F3"/>
    <w:rsid w:val="006E4A2F"/>
    <w:rsid w:val="006E4ED4"/>
    <w:rsid w:val="006E5432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877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850"/>
    <w:rsid w:val="006F6B03"/>
    <w:rsid w:val="006F707E"/>
    <w:rsid w:val="007001DC"/>
    <w:rsid w:val="007003A1"/>
    <w:rsid w:val="00701247"/>
    <w:rsid w:val="007014F8"/>
    <w:rsid w:val="0070185A"/>
    <w:rsid w:val="00701BD0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11"/>
    <w:rsid w:val="00704557"/>
    <w:rsid w:val="0070490C"/>
    <w:rsid w:val="00704D67"/>
    <w:rsid w:val="007054C2"/>
    <w:rsid w:val="00705731"/>
    <w:rsid w:val="00705ADE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340"/>
    <w:rsid w:val="007109C2"/>
    <w:rsid w:val="00711223"/>
    <w:rsid w:val="00711340"/>
    <w:rsid w:val="0071183B"/>
    <w:rsid w:val="0071196D"/>
    <w:rsid w:val="00711BC6"/>
    <w:rsid w:val="00712A5F"/>
    <w:rsid w:val="00712C42"/>
    <w:rsid w:val="00713BF1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06"/>
    <w:rsid w:val="00721252"/>
    <w:rsid w:val="00721262"/>
    <w:rsid w:val="00721D9B"/>
    <w:rsid w:val="00722121"/>
    <w:rsid w:val="007224B9"/>
    <w:rsid w:val="007228C1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599"/>
    <w:rsid w:val="0073178C"/>
    <w:rsid w:val="00731E7C"/>
    <w:rsid w:val="0073273F"/>
    <w:rsid w:val="007329EF"/>
    <w:rsid w:val="00732A96"/>
    <w:rsid w:val="00732C4A"/>
    <w:rsid w:val="00732DDB"/>
    <w:rsid w:val="00732E5F"/>
    <w:rsid w:val="00733094"/>
    <w:rsid w:val="0073327A"/>
    <w:rsid w:val="007333A3"/>
    <w:rsid w:val="007336D6"/>
    <w:rsid w:val="00733A34"/>
    <w:rsid w:val="00734339"/>
    <w:rsid w:val="00734761"/>
    <w:rsid w:val="00734EBE"/>
    <w:rsid w:val="00735522"/>
    <w:rsid w:val="007367F2"/>
    <w:rsid w:val="00736DD8"/>
    <w:rsid w:val="0073753C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2E5A"/>
    <w:rsid w:val="00743256"/>
    <w:rsid w:val="0074360F"/>
    <w:rsid w:val="00744276"/>
    <w:rsid w:val="00744A64"/>
    <w:rsid w:val="00744D47"/>
    <w:rsid w:val="00744EA0"/>
    <w:rsid w:val="00745C57"/>
    <w:rsid w:val="00745D2E"/>
    <w:rsid w:val="0074638D"/>
    <w:rsid w:val="00746484"/>
    <w:rsid w:val="00746729"/>
    <w:rsid w:val="0074704F"/>
    <w:rsid w:val="00747F48"/>
    <w:rsid w:val="00747F4C"/>
    <w:rsid w:val="007500FA"/>
    <w:rsid w:val="00750700"/>
    <w:rsid w:val="00750B20"/>
    <w:rsid w:val="00751091"/>
    <w:rsid w:val="00751B83"/>
    <w:rsid w:val="00751E75"/>
    <w:rsid w:val="007520C2"/>
    <w:rsid w:val="00752A63"/>
    <w:rsid w:val="007538DD"/>
    <w:rsid w:val="00753909"/>
    <w:rsid w:val="00754359"/>
    <w:rsid w:val="00754411"/>
    <w:rsid w:val="00754465"/>
    <w:rsid w:val="00754BD9"/>
    <w:rsid w:val="00754E7A"/>
    <w:rsid w:val="0075540C"/>
    <w:rsid w:val="00755DB1"/>
    <w:rsid w:val="00756A63"/>
    <w:rsid w:val="007574FC"/>
    <w:rsid w:val="007604AE"/>
    <w:rsid w:val="00760975"/>
    <w:rsid w:val="00760DD4"/>
    <w:rsid w:val="00761254"/>
    <w:rsid w:val="00761747"/>
    <w:rsid w:val="00761CAA"/>
    <w:rsid w:val="00761FC1"/>
    <w:rsid w:val="00761FDA"/>
    <w:rsid w:val="007621FF"/>
    <w:rsid w:val="007622CD"/>
    <w:rsid w:val="00762317"/>
    <w:rsid w:val="00762EFC"/>
    <w:rsid w:val="007634E3"/>
    <w:rsid w:val="0076357A"/>
    <w:rsid w:val="007639D2"/>
    <w:rsid w:val="00763C61"/>
    <w:rsid w:val="00764194"/>
    <w:rsid w:val="00764B56"/>
    <w:rsid w:val="00765291"/>
    <w:rsid w:val="00765ED3"/>
    <w:rsid w:val="00766055"/>
    <w:rsid w:val="0076681D"/>
    <w:rsid w:val="00766A65"/>
    <w:rsid w:val="007671F5"/>
    <w:rsid w:val="007676B8"/>
    <w:rsid w:val="00770604"/>
    <w:rsid w:val="0077175C"/>
    <w:rsid w:val="00771870"/>
    <w:rsid w:val="00771BF9"/>
    <w:rsid w:val="007725C4"/>
    <w:rsid w:val="00772F8A"/>
    <w:rsid w:val="007739C6"/>
    <w:rsid w:val="00774889"/>
    <w:rsid w:val="00774B5B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06FF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83B"/>
    <w:rsid w:val="00784EED"/>
    <w:rsid w:val="00785900"/>
    <w:rsid w:val="007861DF"/>
    <w:rsid w:val="00786958"/>
    <w:rsid w:val="00786C49"/>
    <w:rsid w:val="00786E71"/>
    <w:rsid w:val="007878C8"/>
    <w:rsid w:val="0079162F"/>
    <w:rsid w:val="00791C4C"/>
    <w:rsid w:val="00791F39"/>
    <w:rsid w:val="00793539"/>
    <w:rsid w:val="00793985"/>
    <w:rsid w:val="0079468D"/>
    <w:rsid w:val="00794924"/>
    <w:rsid w:val="00794C8A"/>
    <w:rsid w:val="00795245"/>
    <w:rsid w:val="0079601E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067"/>
    <w:rsid w:val="007A41B3"/>
    <w:rsid w:val="007A41EE"/>
    <w:rsid w:val="007A43A2"/>
    <w:rsid w:val="007A4470"/>
    <w:rsid w:val="007A4C27"/>
    <w:rsid w:val="007A4D04"/>
    <w:rsid w:val="007A4DD5"/>
    <w:rsid w:val="007A580B"/>
    <w:rsid w:val="007A639A"/>
    <w:rsid w:val="007A6541"/>
    <w:rsid w:val="007A665C"/>
    <w:rsid w:val="007A692A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239"/>
    <w:rsid w:val="007B355B"/>
    <w:rsid w:val="007B3C31"/>
    <w:rsid w:val="007B3E6C"/>
    <w:rsid w:val="007B48EA"/>
    <w:rsid w:val="007B52CD"/>
    <w:rsid w:val="007B58EB"/>
    <w:rsid w:val="007B63F9"/>
    <w:rsid w:val="007B66EE"/>
    <w:rsid w:val="007B6892"/>
    <w:rsid w:val="007B6E00"/>
    <w:rsid w:val="007B7DC1"/>
    <w:rsid w:val="007B7EDB"/>
    <w:rsid w:val="007C02EB"/>
    <w:rsid w:val="007C06E6"/>
    <w:rsid w:val="007C19AD"/>
    <w:rsid w:val="007C2909"/>
    <w:rsid w:val="007C3335"/>
    <w:rsid w:val="007C3497"/>
    <w:rsid w:val="007C34CF"/>
    <w:rsid w:val="007C3598"/>
    <w:rsid w:val="007C3B4C"/>
    <w:rsid w:val="007C3FA8"/>
    <w:rsid w:val="007C47E5"/>
    <w:rsid w:val="007C4C66"/>
    <w:rsid w:val="007C5CED"/>
    <w:rsid w:val="007C63F6"/>
    <w:rsid w:val="007C68DA"/>
    <w:rsid w:val="007C6928"/>
    <w:rsid w:val="007C7893"/>
    <w:rsid w:val="007D0D30"/>
    <w:rsid w:val="007D229A"/>
    <w:rsid w:val="007D2355"/>
    <w:rsid w:val="007D2742"/>
    <w:rsid w:val="007D29AA"/>
    <w:rsid w:val="007D2F09"/>
    <w:rsid w:val="007D2F44"/>
    <w:rsid w:val="007D2F4D"/>
    <w:rsid w:val="007D3544"/>
    <w:rsid w:val="007D40DA"/>
    <w:rsid w:val="007D4178"/>
    <w:rsid w:val="007D45A2"/>
    <w:rsid w:val="007D4D33"/>
    <w:rsid w:val="007D54E0"/>
    <w:rsid w:val="007D5FC3"/>
    <w:rsid w:val="007D6240"/>
    <w:rsid w:val="007D670C"/>
    <w:rsid w:val="007D67F3"/>
    <w:rsid w:val="007D7175"/>
    <w:rsid w:val="007D7C79"/>
    <w:rsid w:val="007E041E"/>
    <w:rsid w:val="007E1369"/>
    <w:rsid w:val="007E1A1B"/>
    <w:rsid w:val="007E1A88"/>
    <w:rsid w:val="007E2333"/>
    <w:rsid w:val="007E2935"/>
    <w:rsid w:val="007E2FCC"/>
    <w:rsid w:val="007E3322"/>
    <w:rsid w:val="007E44DF"/>
    <w:rsid w:val="007E4C88"/>
    <w:rsid w:val="007E585E"/>
    <w:rsid w:val="007E67C2"/>
    <w:rsid w:val="007E6A6F"/>
    <w:rsid w:val="007E6EDE"/>
    <w:rsid w:val="007E6EEA"/>
    <w:rsid w:val="007E74EB"/>
    <w:rsid w:val="007E7C27"/>
    <w:rsid w:val="007E7C76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4ED9"/>
    <w:rsid w:val="007F5FA5"/>
    <w:rsid w:val="007F6880"/>
    <w:rsid w:val="007F69F1"/>
    <w:rsid w:val="007F70DF"/>
    <w:rsid w:val="007F7237"/>
    <w:rsid w:val="007F7292"/>
    <w:rsid w:val="007F76B4"/>
    <w:rsid w:val="007F76E4"/>
    <w:rsid w:val="008001B4"/>
    <w:rsid w:val="00800769"/>
    <w:rsid w:val="00800ED2"/>
    <w:rsid w:val="00801CAD"/>
    <w:rsid w:val="0080237E"/>
    <w:rsid w:val="00802E74"/>
    <w:rsid w:val="00802EBF"/>
    <w:rsid w:val="0080301B"/>
    <w:rsid w:val="008031C2"/>
    <w:rsid w:val="00803B89"/>
    <w:rsid w:val="00804B92"/>
    <w:rsid w:val="00804E21"/>
    <w:rsid w:val="00805092"/>
    <w:rsid w:val="008067CC"/>
    <w:rsid w:val="00806AAF"/>
    <w:rsid w:val="008070AC"/>
    <w:rsid w:val="008101FD"/>
    <w:rsid w:val="00810CBF"/>
    <w:rsid w:val="00810D8D"/>
    <w:rsid w:val="00810DBE"/>
    <w:rsid w:val="00810E59"/>
    <w:rsid w:val="008111AE"/>
    <w:rsid w:val="00811418"/>
    <w:rsid w:val="00811835"/>
    <w:rsid w:val="00811FC0"/>
    <w:rsid w:val="00812BEF"/>
    <w:rsid w:val="008135D6"/>
    <w:rsid w:val="00814631"/>
    <w:rsid w:val="00814A89"/>
    <w:rsid w:val="00814E04"/>
    <w:rsid w:val="00814F96"/>
    <w:rsid w:val="008152C6"/>
    <w:rsid w:val="0081581D"/>
    <w:rsid w:val="00815E27"/>
    <w:rsid w:val="008172BE"/>
    <w:rsid w:val="00817B71"/>
    <w:rsid w:val="00817E65"/>
    <w:rsid w:val="00820244"/>
    <w:rsid w:val="00820440"/>
    <w:rsid w:val="00820C09"/>
    <w:rsid w:val="00820FF3"/>
    <w:rsid w:val="00821A46"/>
    <w:rsid w:val="00821B1C"/>
    <w:rsid w:val="00821F91"/>
    <w:rsid w:val="008221B3"/>
    <w:rsid w:val="0082248E"/>
    <w:rsid w:val="00823415"/>
    <w:rsid w:val="00823FF1"/>
    <w:rsid w:val="00824DE7"/>
    <w:rsid w:val="00824FDF"/>
    <w:rsid w:val="00825125"/>
    <w:rsid w:val="008257CC"/>
    <w:rsid w:val="008260CA"/>
    <w:rsid w:val="0082632F"/>
    <w:rsid w:val="00826360"/>
    <w:rsid w:val="00826EC5"/>
    <w:rsid w:val="00827373"/>
    <w:rsid w:val="008274BF"/>
    <w:rsid w:val="00830991"/>
    <w:rsid w:val="00830B75"/>
    <w:rsid w:val="00830DC3"/>
    <w:rsid w:val="008312D6"/>
    <w:rsid w:val="00831555"/>
    <w:rsid w:val="00831635"/>
    <w:rsid w:val="00831B81"/>
    <w:rsid w:val="00831CE2"/>
    <w:rsid w:val="00831F52"/>
    <w:rsid w:val="00831FE7"/>
    <w:rsid w:val="00832154"/>
    <w:rsid w:val="00832C30"/>
    <w:rsid w:val="00832F5C"/>
    <w:rsid w:val="00833107"/>
    <w:rsid w:val="008335B0"/>
    <w:rsid w:val="00833E67"/>
    <w:rsid w:val="0083412E"/>
    <w:rsid w:val="00834717"/>
    <w:rsid w:val="00834E0F"/>
    <w:rsid w:val="00834FEA"/>
    <w:rsid w:val="008359E0"/>
    <w:rsid w:val="00835D4F"/>
    <w:rsid w:val="0083618F"/>
    <w:rsid w:val="008376F6"/>
    <w:rsid w:val="00837D5B"/>
    <w:rsid w:val="00840607"/>
    <w:rsid w:val="00840768"/>
    <w:rsid w:val="00840970"/>
    <w:rsid w:val="00841CD2"/>
    <w:rsid w:val="00842910"/>
    <w:rsid w:val="00842B77"/>
    <w:rsid w:val="00842EEA"/>
    <w:rsid w:val="0084309F"/>
    <w:rsid w:val="008440BD"/>
    <w:rsid w:val="00844613"/>
    <w:rsid w:val="008459A2"/>
    <w:rsid w:val="008459F4"/>
    <w:rsid w:val="00845C12"/>
    <w:rsid w:val="0084658B"/>
    <w:rsid w:val="008469D9"/>
    <w:rsid w:val="00846D4A"/>
    <w:rsid w:val="00846DC0"/>
    <w:rsid w:val="008474A7"/>
    <w:rsid w:val="00847D0B"/>
    <w:rsid w:val="00850543"/>
    <w:rsid w:val="008506B6"/>
    <w:rsid w:val="00850AE0"/>
    <w:rsid w:val="00850E5D"/>
    <w:rsid w:val="008514BE"/>
    <w:rsid w:val="00851B0C"/>
    <w:rsid w:val="00851C17"/>
    <w:rsid w:val="00851F48"/>
    <w:rsid w:val="00851FE4"/>
    <w:rsid w:val="00852248"/>
    <w:rsid w:val="008524D2"/>
    <w:rsid w:val="0085264A"/>
    <w:rsid w:val="00852E19"/>
    <w:rsid w:val="00854112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4440"/>
    <w:rsid w:val="00864D76"/>
    <w:rsid w:val="008650FC"/>
    <w:rsid w:val="0086626A"/>
    <w:rsid w:val="00866B59"/>
    <w:rsid w:val="00866EB3"/>
    <w:rsid w:val="0086701A"/>
    <w:rsid w:val="008674DE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1CA"/>
    <w:rsid w:val="0087421F"/>
    <w:rsid w:val="00875161"/>
    <w:rsid w:val="008756A4"/>
    <w:rsid w:val="0087577C"/>
    <w:rsid w:val="00875883"/>
    <w:rsid w:val="00875922"/>
    <w:rsid w:val="00875F73"/>
    <w:rsid w:val="0087652F"/>
    <w:rsid w:val="00876584"/>
    <w:rsid w:val="008779C2"/>
    <w:rsid w:val="00877AA2"/>
    <w:rsid w:val="00880078"/>
    <w:rsid w:val="00880133"/>
    <w:rsid w:val="00880BCB"/>
    <w:rsid w:val="00880F30"/>
    <w:rsid w:val="00882788"/>
    <w:rsid w:val="00882D86"/>
    <w:rsid w:val="008833E8"/>
    <w:rsid w:val="0088386D"/>
    <w:rsid w:val="008846C5"/>
    <w:rsid w:val="008846F1"/>
    <w:rsid w:val="00885CA4"/>
    <w:rsid w:val="0088718A"/>
    <w:rsid w:val="00887B48"/>
    <w:rsid w:val="0089033E"/>
    <w:rsid w:val="00890680"/>
    <w:rsid w:val="0089176E"/>
    <w:rsid w:val="008917E0"/>
    <w:rsid w:val="00891F8C"/>
    <w:rsid w:val="00892365"/>
    <w:rsid w:val="00892BE5"/>
    <w:rsid w:val="00892C62"/>
    <w:rsid w:val="0089387C"/>
    <w:rsid w:val="00893FD6"/>
    <w:rsid w:val="0089444E"/>
    <w:rsid w:val="008949DF"/>
    <w:rsid w:val="00894F04"/>
    <w:rsid w:val="00895004"/>
    <w:rsid w:val="00895088"/>
    <w:rsid w:val="008951DB"/>
    <w:rsid w:val="008958BE"/>
    <w:rsid w:val="00895D68"/>
    <w:rsid w:val="00895D81"/>
    <w:rsid w:val="00896C81"/>
    <w:rsid w:val="00896D83"/>
    <w:rsid w:val="008977B9"/>
    <w:rsid w:val="008977FF"/>
    <w:rsid w:val="008A06DD"/>
    <w:rsid w:val="008A0AB2"/>
    <w:rsid w:val="008A0CFC"/>
    <w:rsid w:val="008A12FE"/>
    <w:rsid w:val="008A13E2"/>
    <w:rsid w:val="008A17DC"/>
    <w:rsid w:val="008A28B6"/>
    <w:rsid w:val="008A2BB1"/>
    <w:rsid w:val="008A3466"/>
    <w:rsid w:val="008A389F"/>
    <w:rsid w:val="008A3D02"/>
    <w:rsid w:val="008A44CE"/>
    <w:rsid w:val="008A5940"/>
    <w:rsid w:val="008A6AC3"/>
    <w:rsid w:val="008A6BA3"/>
    <w:rsid w:val="008A73B2"/>
    <w:rsid w:val="008B043F"/>
    <w:rsid w:val="008B0808"/>
    <w:rsid w:val="008B0AEC"/>
    <w:rsid w:val="008B0EDE"/>
    <w:rsid w:val="008B11C2"/>
    <w:rsid w:val="008B1E53"/>
    <w:rsid w:val="008B1E5B"/>
    <w:rsid w:val="008B389D"/>
    <w:rsid w:val="008B3C5C"/>
    <w:rsid w:val="008B4103"/>
    <w:rsid w:val="008B5299"/>
    <w:rsid w:val="008B56CC"/>
    <w:rsid w:val="008B5A5F"/>
    <w:rsid w:val="008B5AB0"/>
    <w:rsid w:val="008B6054"/>
    <w:rsid w:val="008B672B"/>
    <w:rsid w:val="008B694E"/>
    <w:rsid w:val="008B7B08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170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17A5"/>
    <w:rsid w:val="008D1E63"/>
    <w:rsid w:val="008D246B"/>
    <w:rsid w:val="008D2D5E"/>
    <w:rsid w:val="008D2FE5"/>
    <w:rsid w:val="008D32DF"/>
    <w:rsid w:val="008D35E9"/>
    <w:rsid w:val="008D3959"/>
    <w:rsid w:val="008D3966"/>
    <w:rsid w:val="008D3A03"/>
    <w:rsid w:val="008D4352"/>
    <w:rsid w:val="008D43A8"/>
    <w:rsid w:val="008D4808"/>
    <w:rsid w:val="008D5465"/>
    <w:rsid w:val="008D5663"/>
    <w:rsid w:val="008D5FAB"/>
    <w:rsid w:val="008D60BC"/>
    <w:rsid w:val="008D6BC3"/>
    <w:rsid w:val="008D6D7B"/>
    <w:rsid w:val="008D7EB7"/>
    <w:rsid w:val="008E0EB8"/>
    <w:rsid w:val="008E10A6"/>
    <w:rsid w:val="008E1271"/>
    <w:rsid w:val="008E18C5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83F"/>
    <w:rsid w:val="008E4BFD"/>
    <w:rsid w:val="008E5AB5"/>
    <w:rsid w:val="008E5ACF"/>
    <w:rsid w:val="008E5BF2"/>
    <w:rsid w:val="008E5C81"/>
    <w:rsid w:val="008E5FBB"/>
    <w:rsid w:val="008E71BF"/>
    <w:rsid w:val="008E7794"/>
    <w:rsid w:val="008E78B4"/>
    <w:rsid w:val="008E79DD"/>
    <w:rsid w:val="008E7B54"/>
    <w:rsid w:val="008E7B90"/>
    <w:rsid w:val="008F05D8"/>
    <w:rsid w:val="008F0A38"/>
    <w:rsid w:val="008F0E1B"/>
    <w:rsid w:val="008F0E2F"/>
    <w:rsid w:val="008F0F84"/>
    <w:rsid w:val="008F1014"/>
    <w:rsid w:val="008F11C9"/>
    <w:rsid w:val="008F20F7"/>
    <w:rsid w:val="008F23D8"/>
    <w:rsid w:val="008F2787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745"/>
    <w:rsid w:val="008F72CC"/>
    <w:rsid w:val="008F72CD"/>
    <w:rsid w:val="009005AA"/>
    <w:rsid w:val="00900B12"/>
    <w:rsid w:val="00901AD7"/>
    <w:rsid w:val="00902132"/>
    <w:rsid w:val="00902F22"/>
    <w:rsid w:val="00903802"/>
    <w:rsid w:val="00904249"/>
    <w:rsid w:val="009047C2"/>
    <w:rsid w:val="0090515C"/>
    <w:rsid w:val="009057C7"/>
    <w:rsid w:val="00906717"/>
    <w:rsid w:val="009067D2"/>
    <w:rsid w:val="0090696D"/>
    <w:rsid w:val="0090699C"/>
    <w:rsid w:val="00906B82"/>
    <w:rsid w:val="00906CD6"/>
    <w:rsid w:val="00906E4D"/>
    <w:rsid w:val="00906F31"/>
    <w:rsid w:val="009078B3"/>
    <w:rsid w:val="00907A77"/>
    <w:rsid w:val="00907E00"/>
    <w:rsid w:val="00910853"/>
    <w:rsid w:val="0091088D"/>
    <w:rsid w:val="00910AF1"/>
    <w:rsid w:val="00910F3D"/>
    <w:rsid w:val="00910FC9"/>
    <w:rsid w:val="009114B6"/>
    <w:rsid w:val="00911CA3"/>
    <w:rsid w:val="00912136"/>
    <w:rsid w:val="0091291A"/>
    <w:rsid w:val="00912B09"/>
    <w:rsid w:val="00913612"/>
    <w:rsid w:val="0091366A"/>
    <w:rsid w:val="00913824"/>
    <w:rsid w:val="00914054"/>
    <w:rsid w:val="009143DC"/>
    <w:rsid w:val="00914EBE"/>
    <w:rsid w:val="00915757"/>
    <w:rsid w:val="009159B3"/>
    <w:rsid w:val="00916181"/>
    <w:rsid w:val="00920091"/>
    <w:rsid w:val="009204C5"/>
    <w:rsid w:val="00920673"/>
    <w:rsid w:val="00920D3D"/>
    <w:rsid w:val="00921077"/>
    <w:rsid w:val="0092108A"/>
    <w:rsid w:val="0092153B"/>
    <w:rsid w:val="0092180D"/>
    <w:rsid w:val="009220CA"/>
    <w:rsid w:val="00922368"/>
    <w:rsid w:val="0092306A"/>
    <w:rsid w:val="009232C9"/>
    <w:rsid w:val="00923608"/>
    <w:rsid w:val="009238E5"/>
    <w:rsid w:val="00923927"/>
    <w:rsid w:val="00923B1B"/>
    <w:rsid w:val="00923B3D"/>
    <w:rsid w:val="00923CB6"/>
    <w:rsid w:val="00923D42"/>
    <w:rsid w:val="00923F12"/>
    <w:rsid w:val="00924249"/>
    <w:rsid w:val="00924302"/>
    <w:rsid w:val="00924FF8"/>
    <w:rsid w:val="0092526C"/>
    <w:rsid w:val="009253CD"/>
    <w:rsid w:val="00925818"/>
    <w:rsid w:val="00925BA8"/>
    <w:rsid w:val="009264F0"/>
    <w:rsid w:val="009266F4"/>
    <w:rsid w:val="00926DA7"/>
    <w:rsid w:val="00927210"/>
    <w:rsid w:val="00927F8B"/>
    <w:rsid w:val="009306ED"/>
    <w:rsid w:val="0093094D"/>
    <w:rsid w:val="00931891"/>
    <w:rsid w:val="00932832"/>
    <w:rsid w:val="009328C7"/>
    <w:rsid w:val="0093363E"/>
    <w:rsid w:val="009336EC"/>
    <w:rsid w:val="00933F56"/>
    <w:rsid w:val="00934C13"/>
    <w:rsid w:val="00934F66"/>
    <w:rsid w:val="00935228"/>
    <w:rsid w:val="009355A2"/>
    <w:rsid w:val="00935F9E"/>
    <w:rsid w:val="00936560"/>
    <w:rsid w:val="00936793"/>
    <w:rsid w:val="00936D98"/>
    <w:rsid w:val="00936FAB"/>
    <w:rsid w:val="00937763"/>
    <w:rsid w:val="00937A13"/>
    <w:rsid w:val="00937D7D"/>
    <w:rsid w:val="00940AF9"/>
    <w:rsid w:val="00941495"/>
    <w:rsid w:val="00942A29"/>
    <w:rsid w:val="00942BD8"/>
    <w:rsid w:val="00942C80"/>
    <w:rsid w:val="009430A5"/>
    <w:rsid w:val="00943197"/>
    <w:rsid w:val="0094344F"/>
    <w:rsid w:val="009435F2"/>
    <w:rsid w:val="00943B97"/>
    <w:rsid w:val="00943C70"/>
    <w:rsid w:val="00945180"/>
    <w:rsid w:val="009453EE"/>
    <w:rsid w:val="0094590C"/>
    <w:rsid w:val="00946355"/>
    <w:rsid w:val="00946640"/>
    <w:rsid w:val="00946794"/>
    <w:rsid w:val="009468B7"/>
    <w:rsid w:val="0094724E"/>
    <w:rsid w:val="00947BE6"/>
    <w:rsid w:val="0095008A"/>
    <w:rsid w:val="0095017E"/>
    <w:rsid w:val="0095031F"/>
    <w:rsid w:val="0095048D"/>
    <w:rsid w:val="00951AAB"/>
    <w:rsid w:val="00951ADB"/>
    <w:rsid w:val="00953462"/>
    <w:rsid w:val="0095364F"/>
    <w:rsid w:val="0095380C"/>
    <w:rsid w:val="00953D92"/>
    <w:rsid w:val="00954293"/>
    <w:rsid w:val="00954353"/>
    <w:rsid w:val="00954503"/>
    <w:rsid w:val="009557EC"/>
    <w:rsid w:val="00955C0A"/>
    <w:rsid w:val="00955C4F"/>
    <w:rsid w:val="009577CE"/>
    <w:rsid w:val="0096046E"/>
    <w:rsid w:val="00960A34"/>
    <w:rsid w:val="00960AB3"/>
    <w:rsid w:val="00961160"/>
    <w:rsid w:val="009611D2"/>
    <w:rsid w:val="00961677"/>
    <w:rsid w:val="00961D3E"/>
    <w:rsid w:val="00961DED"/>
    <w:rsid w:val="00963E2B"/>
    <w:rsid w:val="00964D65"/>
    <w:rsid w:val="0096529C"/>
    <w:rsid w:val="009657F1"/>
    <w:rsid w:val="00965A0C"/>
    <w:rsid w:val="00965B14"/>
    <w:rsid w:val="0096625D"/>
    <w:rsid w:val="0096683A"/>
    <w:rsid w:val="00966CE3"/>
    <w:rsid w:val="0096787C"/>
    <w:rsid w:val="009705FB"/>
    <w:rsid w:val="009709F8"/>
    <w:rsid w:val="00971EF3"/>
    <w:rsid w:val="00972368"/>
    <w:rsid w:val="009724DE"/>
    <w:rsid w:val="00972549"/>
    <w:rsid w:val="00972929"/>
    <w:rsid w:val="00972BD7"/>
    <w:rsid w:val="00972BFA"/>
    <w:rsid w:val="00972C36"/>
    <w:rsid w:val="00972F91"/>
    <w:rsid w:val="00973827"/>
    <w:rsid w:val="00973E1D"/>
    <w:rsid w:val="00973F06"/>
    <w:rsid w:val="009741F7"/>
    <w:rsid w:val="009742D3"/>
    <w:rsid w:val="0097434D"/>
    <w:rsid w:val="00974A1F"/>
    <w:rsid w:val="00974AD9"/>
    <w:rsid w:val="00975607"/>
    <w:rsid w:val="00975EB1"/>
    <w:rsid w:val="009762E7"/>
    <w:rsid w:val="00977BA7"/>
    <w:rsid w:val="009813ED"/>
    <w:rsid w:val="0098194F"/>
    <w:rsid w:val="009826C8"/>
    <w:rsid w:val="009836E4"/>
    <w:rsid w:val="00983D71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7F"/>
    <w:rsid w:val="00986EB1"/>
    <w:rsid w:val="00987199"/>
    <w:rsid w:val="00987536"/>
    <w:rsid w:val="00987776"/>
    <w:rsid w:val="00990BD5"/>
    <w:rsid w:val="00991091"/>
    <w:rsid w:val="0099196F"/>
    <w:rsid w:val="00991F2C"/>
    <w:rsid w:val="00991FF6"/>
    <w:rsid w:val="00992010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016"/>
    <w:rsid w:val="0099635F"/>
    <w:rsid w:val="00996468"/>
    <w:rsid w:val="00996797"/>
    <w:rsid w:val="00996876"/>
    <w:rsid w:val="00996FFA"/>
    <w:rsid w:val="009971FD"/>
    <w:rsid w:val="0099728F"/>
    <w:rsid w:val="009973F1"/>
    <w:rsid w:val="009973F3"/>
    <w:rsid w:val="0099781E"/>
    <w:rsid w:val="009A0008"/>
    <w:rsid w:val="009A010D"/>
    <w:rsid w:val="009A0C6F"/>
    <w:rsid w:val="009A1475"/>
    <w:rsid w:val="009A14EF"/>
    <w:rsid w:val="009A286E"/>
    <w:rsid w:val="009A2A28"/>
    <w:rsid w:val="009A2DF9"/>
    <w:rsid w:val="009A2F7D"/>
    <w:rsid w:val="009A3201"/>
    <w:rsid w:val="009A3A86"/>
    <w:rsid w:val="009A483C"/>
    <w:rsid w:val="009A4869"/>
    <w:rsid w:val="009A4C1D"/>
    <w:rsid w:val="009A6A6B"/>
    <w:rsid w:val="009A791C"/>
    <w:rsid w:val="009B199F"/>
    <w:rsid w:val="009B1E81"/>
    <w:rsid w:val="009B1EF9"/>
    <w:rsid w:val="009B1F0A"/>
    <w:rsid w:val="009B2090"/>
    <w:rsid w:val="009B26AC"/>
    <w:rsid w:val="009B2A77"/>
    <w:rsid w:val="009B37E2"/>
    <w:rsid w:val="009B4305"/>
    <w:rsid w:val="009B4427"/>
    <w:rsid w:val="009B4519"/>
    <w:rsid w:val="009B506B"/>
    <w:rsid w:val="009B5111"/>
    <w:rsid w:val="009B5405"/>
    <w:rsid w:val="009B54C2"/>
    <w:rsid w:val="009B559A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0F1"/>
    <w:rsid w:val="009C2685"/>
    <w:rsid w:val="009C2967"/>
    <w:rsid w:val="009C2DC6"/>
    <w:rsid w:val="009C2E63"/>
    <w:rsid w:val="009C379C"/>
    <w:rsid w:val="009C39BC"/>
    <w:rsid w:val="009C4773"/>
    <w:rsid w:val="009C488B"/>
    <w:rsid w:val="009C4BC2"/>
    <w:rsid w:val="009C4D22"/>
    <w:rsid w:val="009C5504"/>
    <w:rsid w:val="009C59E1"/>
    <w:rsid w:val="009C6A6B"/>
    <w:rsid w:val="009C7320"/>
    <w:rsid w:val="009D0729"/>
    <w:rsid w:val="009D0F66"/>
    <w:rsid w:val="009D13E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40E"/>
    <w:rsid w:val="009D4D9C"/>
    <w:rsid w:val="009D55B6"/>
    <w:rsid w:val="009D5BAB"/>
    <w:rsid w:val="009D5FBB"/>
    <w:rsid w:val="009D6A0A"/>
    <w:rsid w:val="009D7432"/>
    <w:rsid w:val="009E0241"/>
    <w:rsid w:val="009E058F"/>
    <w:rsid w:val="009E0A9E"/>
    <w:rsid w:val="009E19A2"/>
    <w:rsid w:val="009E1B47"/>
    <w:rsid w:val="009E3AFD"/>
    <w:rsid w:val="009E3CDD"/>
    <w:rsid w:val="009E4B16"/>
    <w:rsid w:val="009E4FE0"/>
    <w:rsid w:val="009E5C60"/>
    <w:rsid w:val="009E5C9E"/>
    <w:rsid w:val="009E64DB"/>
    <w:rsid w:val="009E6794"/>
    <w:rsid w:val="009E7189"/>
    <w:rsid w:val="009E75F1"/>
    <w:rsid w:val="009E7E46"/>
    <w:rsid w:val="009E7FC1"/>
    <w:rsid w:val="009F01E1"/>
    <w:rsid w:val="009F0B4D"/>
    <w:rsid w:val="009F1096"/>
    <w:rsid w:val="009F13AB"/>
    <w:rsid w:val="009F150E"/>
    <w:rsid w:val="009F195D"/>
    <w:rsid w:val="009F2520"/>
    <w:rsid w:val="009F27AD"/>
    <w:rsid w:val="009F2B26"/>
    <w:rsid w:val="009F3FB5"/>
    <w:rsid w:val="009F4C6E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371"/>
    <w:rsid w:val="00A03871"/>
    <w:rsid w:val="00A03A22"/>
    <w:rsid w:val="00A0430A"/>
    <w:rsid w:val="00A04634"/>
    <w:rsid w:val="00A0502B"/>
    <w:rsid w:val="00A05C6C"/>
    <w:rsid w:val="00A06119"/>
    <w:rsid w:val="00A06560"/>
    <w:rsid w:val="00A06659"/>
    <w:rsid w:val="00A06B36"/>
    <w:rsid w:val="00A06FF7"/>
    <w:rsid w:val="00A07392"/>
    <w:rsid w:val="00A07A48"/>
    <w:rsid w:val="00A07DB2"/>
    <w:rsid w:val="00A108EE"/>
    <w:rsid w:val="00A10BB8"/>
    <w:rsid w:val="00A11301"/>
    <w:rsid w:val="00A11581"/>
    <w:rsid w:val="00A1165C"/>
    <w:rsid w:val="00A119AA"/>
    <w:rsid w:val="00A121C4"/>
    <w:rsid w:val="00A12C4A"/>
    <w:rsid w:val="00A13762"/>
    <w:rsid w:val="00A137E4"/>
    <w:rsid w:val="00A13D07"/>
    <w:rsid w:val="00A13F78"/>
    <w:rsid w:val="00A1434F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2D45"/>
    <w:rsid w:val="00A23387"/>
    <w:rsid w:val="00A233EF"/>
    <w:rsid w:val="00A245B9"/>
    <w:rsid w:val="00A25007"/>
    <w:rsid w:val="00A25294"/>
    <w:rsid w:val="00A254EE"/>
    <w:rsid w:val="00A259FB"/>
    <w:rsid w:val="00A25BE7"/>
    <w:rsid w:val="00A25DB0"/>
    <w:rsid w:val="00A262CA"/>
    <w:rsid w:val="00A26FAD"/>
    <w:rsid w:val="00A27008"/>
    <w:rsid w:val="00A27029"/>
    <w:rsid w:val="00A27050"/>
    <w:rsid w:val="00A27CDF"/>
    <w:rsid w:val="00A309C6"/>
    <w:rsid w:val="00A30D13"/>
    <w:rsid w:val="00A30F06"/>
    <w:rsid w:val="00A312A7"/>
    <w:rsid w:val="00A319D0"/>
    <w:rsid w:val="00A31F83"/>
    <w:rsid w:val="00A32316"/>
    <w:rsid w:val="00A33172"/>
    <w:rsid w:val="00A34322"/>
    <w:rsid w:val="00A3432B"/>
    <w:rsid w:val="00A34452"/>
    <w:rsid w:val="00A346BA"/>
    <w:rsid w:val="00A3495E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B37"/>
    <w:rsid w:val="00A42458"/>
    <w:rsid w:val="00A42912"/>
    <w:rsid w:val="00A43221"/>
    <w:rsid w:val="00A4376F"/>
    <w:rsid w:val="00A43D5B"/>
    <w:rsid w:val="00A44689"/>
    <w:rsid w:val="00A44E8D"/>
    <w:rsid w:val="00A4549F"/>
    <w:rsid w:val="00A457AD"/>
    <w:rsid w:val="00A45B9B"/>
    <w:rsid w:val="00A45C27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031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5460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ACE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694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333A"/>
    <w:rsid w:val="00A7364D"/>
    <w:rsid w:val="00A73D0D"/>
    <w:rsid w:val="00A740CF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490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97DD0"/>
    <w:rsid w:val="00AA01DA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0F3B"/>
    <w:rsid w:val="00AB185A"/>
    <w:rsid w:val="00AB1BA7"/>
    <w:rsid w:val="00AB1CE8"/>
    <w:rsid w:val="00AB1E04"/>
    <w:rsid w:val="00AB2145"/>
    <w:rsid w:val="00AB27F9"/>
    <w:rsid w:val="00AB290F"/>
    <w:rsid w:val="00AB3113"/>
    <w:rsid w:val="00AB348A"/>
    <w:rsid w:val="00AB3F38"/>
    <w:rsid w:val="00AB43EC"/>
    <w:rsid w:val="00AB446A"/>
    <w:rsid w:val="00AB4BF4"/>
    <w:rsid w:val="00AB4F3F"/>
    <w:rsid w:val="00AB5841"/>
    <w:rsid w:val="00AB599F"/>
    <w:rsid w:val="00AB5ADF"/>
    <w:rsid w:val="00AB5BD0"/>
    <w:rsid w:val="00AB5E57"/>
    <w:rsid w:val="00AB6916"/>
    <w:rsid w:val="00AB725F"/>
    <w:rsid w:val="00AB74A7"/>
    <w:rsid w:val="00AB774E"/>
    <w:rsid w:val="00AC0705"/>
    <w:rsid w:val="00AC0E88"/>
    <w:rsid w:val="00AC109B"/>
    <w:rsid w:val="00AC132F"/>
    <w:rsid w:val="00AC2896"/>
    <w:rsid w:val="00AC28D4"/>
    <w:rsid w:val="00AC2D2D"/>
    <w:rsid w:val="00AC50BD"/>
    <w:rsid w:val="00AC59A5"/>
    <w:rsid w:val="00AC74DA"/>
    <w:rsid w:val="00AC789C"/>
    <w:rsid w:val="00AC7A2B"/>
    <w:rsid w:val="00AC7C25"/>
    <w:rsid w:val="00AD08E3"/>
    <w:rsid w:val="00AD0A51"/>
    <w:rsid w:val="00AD0B37"/>
    <w:rsid w:val="00AD11F7"/>
    <w:rsid w:val="00AD1571"/>
    <w:rsid w:val="00AD1AC1"/>
    <w:rsid w:val="00AD1DB7"/>
    <w:rsid w:val="00AD2852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2AE"/>
    <w:rsid w:val="00AD7305"/>
    <w:rsid w:val="00AD746E"/>
    <w:rsid w:val="00AD7539"/>
    <w:rsid w:val="00AD7C90"/>
    <w:rsid w:val="00AD7E64"/>
    <w:rsid w:val="00AD7F1C"/>
    <w:rsid w:val="00AE013B"/>
    <w:rsid w:val="00AE0B1D"/>
    <w:rsid w:val="00AE0C56"/>
    <w:rsid w:val="00AE1021"/>
    <w:rsid w:val="00AE1221"/>
    <w:rsid w:val="00AE149E"/>
    <w:rsid w:val="00AE1A2F"/>
    <w:rsid w:val="00AE1E7B"/>
    <w:rsid w:val="00AE2221"/>
    <w:rsid w:val="00AE22F2"/>
    <w:rsid w:val="00AE29FC"/>
    <w:rsid w:val="00AE2F3F"/>
    <w:rsid w:val="00AE3338"/>
    <w:rsid w:val="00AE3B3B"/>
    <w:rsid w:val="00AE3B4E"/>
    <w:rsid w:val="00AE3E92"/>
    <w:rsid w:val="00AE4256"/>
    <w:rsid w:val="00AE5073"/>
    <w:rsid w:val="00AE59EC"/>
    <w:rsid w:val="00AE67B3"/>
    <w:rsid w:val="00AE6A0F"/>
    <w:rsid w:val="00AE7512"/>
    <w:rsid w:val="00AE7864"/>
    <w:rsid w:val="00AE7949"/>
    <w:rsid w:val="00AF0B51"/>
    <w:rsid w:val="00AF17C2"/>
    <w:rsid w:val="00AF18D6"/>
    <w:rsid w:val="00AF18E5"/>
    <w:rsid w:val="00AF25D5"/>
    <w:rsid w:val="00AF3DBB"/>
    <w:rsid w:val="00AF4205"/>
    <w:rsid w:val="00AF4B31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1DC3"/>
    <w:rsid w:val="00B026C1"/>
    <w:rsid w:val="00B027A7"/>
    <w:rsid w:val="00B02B9C"/>
    <w:rsid w:val="00B0353B"/>
    <w:rsid w:val="00B040B2"/>
    <w:rsid w:val="00B04CD2"/>
    <w:rsid w:val="00B050E9"/>
    <w:rsid w:val="00B05C99"/>
    <w:rsid w:val="00B05CBB"/>
    <w:rsid w:val="00B07166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27D"/>
    <w:rsid w:val="00B156A9"/>
    <w:rsid w:val="00B15DDD"/>
    <w:rsid w:val="00B15F83"/>
    <w:rsid w:val="00B160FF"/>
    <w:rsid w:val="00B16322"/>
    <w:rsid w:val="00B1662E"/>
    <w:rsid w:val="00B171A7"/>
    <w:rsid w:val="00B17415"/>
    <w:rsid w:val="00B20636"/>
    <w:rsid w:val="00B212D2"/>
    <w:rsid w:val="00B21CBF"/>
    <w:rsid w:val="00B22229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809"/>
    <w:rsid w:val="00B27E25"/>
    <w:rsid w:val="00B30350"/>
    <w:rsid w:val="00B3049F"/>
    <w:rsid w:val="00B30B4E"/>
    <w:rsid w:val="00B31058"/>
    <w:rsid w:val="00B3111C"/>
    <w:rsid w:val="00B31246"/>
    <w:rsid w:val="00B320F9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CDA"/>
    <w:rsid w:val="00B36373"/>
    <w:rsid w:val="00B3702F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14B"/>
    <w:rsid w:val="00B44C95"/>
    <w:rsid w:val="00B44F6F"/>
    <w:rsid w:val="00B44F99"/>
    <w:rsid w:val="00B45039"/>
    <w:rsid w:val="00B45081"/>
    <w:rsid w:val="00B452CF"/>
    <w:rsid w:val="00B45876"/>
    <w:rsid w:val="00B45B8B"/>
    <w:rsid w:val="00B4759B"/>
    <w:rsid w:val="00B50B02"/>
    <w:rsid w:val="00B51542"/>
    <w:rsid w:val="00B51647"/>
    <w:rsid w:val="00B51C08"/>
    <w:rsid w:val="00B51D1D"/>
    <w:rsid w:val="00B51FA9"/>
    <w:rsid w:val="00B5285D"/>
    <w:rsid w:val="00B52BF7"/>
    <w:rsid w:val="00B5310E"/>
    <w:rsid w:val="00B53D93"/>
    <w:rsid w:val="00B540F8"/>
    <w:rsid w:val="00B548B1"/>
    <w:rsid w:val="00B54ACC"/>
    <w:rsid w:val="00B54DCB"/>
    <w:rsid w:val="00B556A6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1EA8"/>
    <w:rsid w:val="00B624A7"/>
    <w:rsid w:val="00B625F2"/>
    <w:rsid w:val="00B6266F"/>
    <w:rsid w:val="00B62E0B"/>
    <w:rsid w:val="00B63762"/>
    <w:rsid w:val="00B63C32"/>
    <w:rsid w:val="00B63C9C"/>
    <w:rsid w:val="00B63CD2"/>
    <w:rsid w:val="00B64434"/>
    <w:rsid w:val="00B64584"/>
    <w:rsid w:val="00B64660"/>
    <w:rsid w:val="00B6466D"/>
    <w:rsid w:val="00B64B7F"/>
    <w:rsid w:val="00B6515D"/>
    <w:rsid w:val="00B65630"/>
    <w:rsid w:val="00B65DD8"/>
    <w:rsid w:val="00B66472"/>
    <w:rsid w:val="00B67955"/>
    <w:rsid w:val="00B67A14"/>
    <w:rsid w:val="00B7037E"/>
    <w:rsid w:val="00B703FC"/>
    <w:rsid w:val="00B709CA"/>
    <w:rsid w:val="00B70F27"/>
    <w:rsid w:val="00B711CE"/>
    <w:rsid w:val="00B7157B"/>
    <w:rsid w:val="00B71822"/>
    <w:rsid w:val="00B71DC8"/>
    <w:rsid w:val="00B72081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25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D10"/>
    <w:rsid w:val="00B90FE5"/>
    <w:rsid w:val="00B914B9"/>
    <w:rsid w:val="00B919AD"/>
    <w:rsid w:val="00B91A2B"/>
    <w:rsid w:val="00B91CC6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75F"/>
    <w:rsid w:val="00B97A69"/>
    <w:rsid w:val="00BA011D"/>
    <w:rsid w:val="00BA0632"/>
    <w:rsid w:val="00BA0AAA"/>
    <w:rsid w:val="00BA0AD1"/>
    <w:rsid w:val="00BA0DFB"/>
    <w:rsid w:val="00BA175C"/>
    <w:rsid w:val="00BA1F56"/>
    <w:rsid w:val="00BA2FEF"/>
    <w:rsid w:val="00BA35EB"/>
    <w:rsid w:val="00BA41C3"/>
    <w:rsid w:val="00BA46D4"/>
    <w:rsid w:val="00BA4D55"/>
    <w:rsid w:val="00BA583A"/>
    <w:rsid w:val="00BA5C05"/>
    <w:rsid w:val="00BA6527"/>
    <w:rsid w:val="00BA76DE"/>
    <w:rsid w:val="00BB0067"/>
    <w:rsid w:val="00BB02A8"/>
    <w:rsid w:val="00BB10EB"/>
    <w:rsid w:val="00BB1463"/>
    <w:rsid w:val="00BB1548"/>
    <w:rsid w:val="00BB1CE7"/>
    <w:rsid w:val="00BB2FD3"/>
    <w:rsid w:val="00BB2FDF"/>
    <w:rsid w:val="00BB2FFF"/>
    <w:rsid w:val="00BB3360"/>
    <w:rsid w:val="00BB3955"/>
    <w:rsid w:val="00BB44C4"/>
    <w:rsid w:val="00BB51CB"/>
    <w:rsid w:val="00BB5FCB"/>
    <w:rsid w:val="00BB604B"/>
    <w:rsid w:val="00BB60D5"/>
    <w:rsid w:val="00BB65DB"/>
    <w:rsid w:val="00BB6B95"/>
    <w:rsid w:val="00BB6D5A"/>
    <w:rsid w:val="00BC00EC"/>
    <w:rsid w:val="00BC08C5"/>
    <w:rsid w:val="00BC09AD"/>
    <w:rsid w:val="00BC12FB"/>
    <w:rsid w:val="00BC1C3C"/>
    <w:rsid w:val="00BC208C"/>
    <w:rsid w:val="00BC2753"/>
    <w:rsid w:val="00BC278A"/>
    <w:rsid w:val="00BC2A20"/>
    <w:rsid w:val="00BC2F7A"/>
    <w:rsid w:val="00BC307F"/>
    <w:rsid w:val="00BC3159"/>
    <w:rsid w:val="00BC3257"/>
    <w:rsid w:val="00BC39DB"/>
    <w:rsid w:val="00BC3A32"/>
    <w:rsid w:val="00BC46EF"/>
    <w:rsid w:val="00BC4806"/>
    <w:rsid w:val="00BC4BBF"/>
    <w:rsid w:val="00BC541B"/>
    <w:rsid w:val="00BC6164"/>
    <w:rsid w:val="00BC6FD6"/>
    <w:rsid w:val="00BC7198"/>
    <w:rsid w:val="00BC73A8"/>
    <w:rsid w:val="00BC7BCF"/>
    <w:rsid w:val="00BC7F62"/>
    <w:rsid w:val="00BD008E"/>
    <w:rsid w:val="00BD1846"/>
    <w:rsid w:val="00BD23D2"/>
    <w:rsid w:val="00BD2F3B"/>
    <w:rsid w:val="00BD2F7D"/>
    <w:rsid w:val="00BD3372"/>
    <w:rsid w:val="00BD3C04"/>
    <w:rsid w:val="00BD50AA"/>
    <w:rsid w:val="00BD5135"/>
    <w:rsid w:val="00BD521A"/>
    <w:rsid w:val="00BD5C52"/>
    <w:rsid w:val="00BD61DB"/>
    <w:rsid w:val="00BD6F5A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4B8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BD0"/>
    <w:rsid w:val="00BF2F19"/>
    <w:rsid w:val="00BF351A"/>
    <w:rsid w:val="00BF38A1"/>
    <w:rsid w:val="00BF3914"/>
    <w:rsid w:val="00BF3C0D"/>
    <w:rsid w:val="00BF3F3B"/>
    <w:rsid w:val="00BF49B1"/>
    <w:rsid w:val="00BF4A28"/>
    <w:rsid w:val="00BF4B22"/>
    <w:rsid w:val="00BF5435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606"/>
    <w:rsid w:val="00C01671"/>
    <w:rsid w:val="00C0182B"/>
    <w:rsid w:val="00C02419"/>
    <w:rsid w:val="00C02766"/>
    <w:rsid w:val="00C03EE8"/>
    <w:rsid w:val="00C044ED"/>
    <w:rsid w:val="00C04C73"/>
    <w:rsid w:val="00C0522F"/>
    <w:rsid w:val="00C05972"/>
    <w:rsid w:val="00C05BEC"/>
    <w:rsid w:val="00C068D5"/>
    <w:rsid w:val="00C06E7D"/>
    <w:rsid w:val="00C06EA5"/>
    <w:rsid w:val="00C10515"/>
    <w:rsid w:val="00C1070F"/>
    <w:rsid w:val="00C1112B"/>
    <w:rsid w:val="00C11396"/>
    <w:rsid w:val="00C1157F"/>
    <w:rsid w:val="00C11655"/>
    <w:rsid w:val="00C11791"/>
    <w:rsid w:val="00C11A88"/>
    <w:rsid w:val="00C12012"/>
    <w:rsid w:val="00C12734"/>
    <w:rsid w:val="00C12874"/>
    <w:rsid w:val="00C12BC1"/>
    <w:rsid w:val="00C13BDA"/>
    <w:rsid w:val="00C13FFD"/>
    <w:rsid w:val="00C14632"/>
    <w:rsid w:val="00C159F5"/>
    <w:rsid w:val="00C16086"/>
    <w:rsid w:val="00C16200"/>
    <w:rsid w:val="00C162DC"/>
    <w:rsid w:val="00C1667B"/>
    <w:rsid w:val="00C16C30"/>
    <w:rsid w:val="00C17299"/>
    <w:rsid w:val="00C17437"/>
    <w:rsid w:val="00C17DA6"/>
    <w:rsid w:val="00C20298"/>
    <w:rsid w:val="00C20A00"/>
    <w:rsid w:val="00C20F87"/>
    <w:rsid w:val="00C21673"/>
    <w:rsid w:val="00C21729"/>
    <w:rsid w:val="00C21737"/>
    <w:rsid w:val="00C21C7A"/>
    <w:rsid w:val="00C21FBD"/>
    <w:rsid w:val="00C2252B"/>
    <w:rsid w:val="00C22861"/>
    <w:rsid w:val="00C22F10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1AF"/>
    <w:rsid w:val="00C2663F"/>
    <w:rsid w:val="00C26DB8"/>
    <w:rsid w:val="00C270D5"/>
    <w:rsid w:val="00C30AB2"/>
    <w:rsid w:val="00C30F10"/>
    <w:rsid w:val="00C315DC"/>
    <w:rsid w:val="00C31678"/>
    <w:rsid w:val="00C31AAE"/>
    <w:rsid w:val="00C31E03"/>
    <w:rsid w:val="00C31E1C"/>
    <w:rsid w:val="00C32623"/>
    <w:rsid w:val="00C33091"/>
    <w:rsid w:val="00C33640"/>
    <w:rsid w:val="00C337E5"/>
    <w:rsid w:val="00C3400F"/>
    <w:rsid w:val="00C349E9"/>
    <w:rsid w:val="00C34B64"/>
    <w:rsid w:val="00C34C36"/>
    <w:rsid w:val="00C352B3"/>
    <w:rsid w:val="00C35BD4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52A"/>
    <w:rsid w:val="00C4082D"/>
    <w:rsid w:val="00C408A4"/>
    <w:rsid w:val="00C40AE6"/>
    <w:rsid w:val="00C40F9D"/>
    <w:rsid w:val="00C40FFA"/>
    <w:rsid w:val="00C411AF"/>
    <w:rsid w:val="00C4138D"/>
    <w:rsid w:val="00C413BE"/>
    <w:rsid w:val="00C41E3A"/>
    <w:rsid w:val="00C42200"/>
    <w:rsid w:val="00C4304C"/>
    <w:rsid w:val="00C43315"/>
    <w:rsid w:val="00C43388"/>
    <w:rsid w:val="00C44992"/>
    <w:rsid w:val="00C452F5"/>
    <w:rsid w:val="00C45444"/>
    <w:rsid w:val="00C45B89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554"/>
    <w:rsid w:val="00C53EB3"/>
    <w:rsid w:val="00C542D4"/>
    <w:rsid w:val="00C54D71"/>
    <w:rsid w:val="00C55164"/>
    <w:rsid w:val="00C554A8"/>
    <w:rsid w:val="00C55BE8"/>
    <w:rsid w:val="00C56149"/>
    <w:rsid w:val="00C563F5"/>
    <w:rsid w:val="00C5649F"/>
    <w:rsid w:val="00C570F7"/>
    <w:rsid w:val="00C57AF2"/>
    <w:rsid w:val="00C57C32"/>
    <w:rsid w:val="00C57E45"/>
    <w:rsid w:val="00C57FD0"/>
    <w:rsid w:val="00C6041F"/>
    <w:rsid w:val="00C61371"/>
    <w:rsid w:val="00C61E6E"/>
    <w:rsid w:val="00C62CD5"/>
    <w:rsid w:val="00C63655"/>
    <w:rsid w:val="00C636E6"/>
    <w:rsid w:val="00C639D6"/>
    <w:rsid w:val="00C63D25"/>
    <w:rsid w:val="00C63F8E"/>
    <w:rsid w:val="00C64104"/>
    <w:rsid w:val="00C647FB"/>
    <w:rsid w:val="00C64937"/>
    <w:rsid w:val="00C64C36"/>
    <w:rsid w:val="00C654E0"/>
    <w:rsid w:val="00C661AE"/>
    <w:rsid w:val="00C67700"/>
    <w:rsid w:val="00C67EAB"/>
    <w:rsid w:val="00C67FA1"/>
    <w:rsid w:val="00C7056E"/>
    <w:rsid w:val="00C70DFF"/>
    <w:rsid w:val="00C71048"/>
    <w:rsid w:val="00C7222E"/>
    <w:rsid w:val="00C725C9"/>
    <w:rsid w:val="00C7368D"/>
    <w:rsid w:val="00C744EC"/>
    <w:rsid w:val="00C75116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257"/>
    <w:rsid w:val="00C83138"/>
    <w:rsid w:val="00C832DC"/>
    <w:rsid w:val="00C8377F"/>
    <w:rsid w:val="00C83D51"/>
    <w:rsid w:val="00C85424"/>
    <w:rsid w:val="00C8646D"/>
    <w:rsid w:val="00C8715E"/>
    <w:rsid w:val="00C8781C"/>
    <w:rsid w:val="00C879DD"/>
    <w:rsid w:val="00C87BF9"/>
    <w:rsid w:val="00C87E93"/>
    <w:rsid w:val="00C902FE"/>
    <w:rsid w:val="00C90478"/>
    <w:rsid w:val="00C9134A"/>
    <w:rsid w:val="00C91DE3"/>
    <w:rsid w:val="00C91F0B"/>
    <w:rsid w:val="00C91FA0"/>
    <w:rsid w:val="00C9232D"/>
    <w:rsid w:val="00C92734"/>
    <w:rsid w:val="00C92C7F"/>
    <w:rsid w:val="00C92D61"/>
    <w:rsid w:val="00C9307D"/>
    <w:rsid w:val="00C93586"/>
    <w:rsid w:val="00C9369D"/>
    <w:rsid w:val="00C944D9"/>
    <w:rsid w:val="00C944FA"/>
    <w:rsid w:val="00C95854"/>
    <w:rsid w:val="00C95A7E"/>
    <w:rsid w:val="00C95DB6"/>
    <w:rsid w:val="00C95EFF"/>
    <w:rsid w:val="00C965DB"/>
    <w:rsid w:val="00C9665F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736"/>
    <w:rsid w:val="00CA396C"/>
    <w:rsid w:val="00CA3CDD"/>
    <w:rsid w:val="00CA403B"/>
    <w:rsid w:val="00CA42B2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325"/>
    <w:rsid w:val="00CB0737"/>
    <w:rsid w:val="00CB097A"/>
    <w:rsid w:val="00CB1015"/>
    <w:rsid w:val="00CB1117"/>
    <w:rsid w:val="00CB232A"/>
    <w:rsid w:val="00CB26EC"/>
    <w:rsid w:val="00CB2D2A"/>
    <w:rsid w:val="00CB3E2E"/>
    <w:rsid w:val="00CB4B2A"/>
    <w:rsid w:val="00CB541B"/>
    <w:rsid w:val="00CB5B1E"/>
    <w:rsid w:val="00CB5C38"/>
    <w:rsid w:val="00CB5D33"/>
    <w:rsid w:val="00CB676D"/>
    <w:rsid w:val="00CB787A"/>
    <w:rsid w:val="00CC0957"/>
    <w:rsid w:val="00CC0C4A"/>
    <w:rsid w:val="00CC0E27"/>
    <w:rsid w:val="00CC17F0"/>
    <w:rsid w:val="00CC1853"/>
    <w:rsid w:val="00CC1FAE"/>
    <w:rsid w:val="00CC2CDF"/>
    <w:rsid w:val="00CC3091"/>
    <w:rsid w:val="00CC3A23"/>
    <w:rsid w:val="00CC5C5B"/>
    <w:rsid w:val="00CC688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28B"/>
    <w:rsid w:val="00CD37DE"/>
    <w:rsid w:val="00CD44B2"/>
    <w:rsid w:val="00CD5512"/>
    <w:rsid w:val="00CD6606"/>
    <w:rsid w:val="00CD6E3D"/>
    <w:rsid w:val="00CD71AB"/>
    <w:rsid w:val="00CE0109"/>
    <w:rsid w:val="00CE1FC5"/>
    <w:rsid w:val="00CE26A3"/>
    <w:rsid w:val="00CE3106"/>
    <w:rsid w:val="00CE324B"/>
    <w:rsid w:val="00CE3769"/>
    <w:rsid w:val="00CE3F4C"/>
    <w:rsid w:val="00CE3F86"/>
    <w:rsid w:val="00CE43C8"/>
    <w:rsid w:val="00CE446F"/>
    <w:rsid w:val="00CE46E5"/>
    <w:rsid w:val="00CE485A"/>
    <w:rsid w:val="00CE5279"/>
    <w:rsid w:val="00CE5A78"/>
    <w:rsid w:val="00CE5E64"/>
    <w:rsid w:val="00CE5FC4"/>
    <w:rsid w:val="00CE6429"/>
    <w:rsid w:val="00CE6F06"/>
    <w:rsid w:val="00CE7408"/>
    <w:rsid w:val="00CE78AE"/>
    <w:rsid w:val="00CE7E62"/>
    <w:rsid w:val="00CF0344"/>
    <w:rsid w:val="00CF1943"/>
    <w:rsid w:val="00CF19DA"/>
    <w:rsid w:val="00CF1C7F"/>
    <w:rsid w:val="00CF1CC0"/>
    <w:rsid w:val="00CF2485"/>
    <w:rsid w:val="00CF24F8"/>
    <w:rsid w:val="00CF2653"/>
    <w:rsid w:val="00CF36FF"/>
    <w:rsid w:val="00CF4247"/>
    <w:rsid w:val="00CF4650"/>
    <w:rsid w:val="00CF50BA"/>
    <w:rsid w:val="00CF520E"/>
    <w:rsid w:val="00CF5263"/>
    <w:rsid w:val="00CF536E"/>
    <w:rsid w:val="00CF60B5"/>
    <w:rsid w:val="00CF6331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34D"/>
    <w:rsid w:val="00D0544F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0B28"/>
    <w:rsid w:val="00D119CA"/>
    <w:rsid w:val="00D11B0B"/>
    <w:rsid w:val="00D11D79"/>
    <w:rsid w:val="00D12293"/>
    <w:rsid w:val="00D1285A"/>
    <w:rsid w:val="00D13BF6"/>
    <w:rsid w:val="00D14236"/>
    <w:rsid w:val="00D143CD"/>
    <w:rsid w:val="00D14553"/>
    <w:rsid w:val="00D14DB1"/>
    <w:rsid w:val="00D15027"/>
    <w:rsid w:val="00D158B8"/>
    <w:rsid w:val="00D15F43"/>
    <w:rsid w:val="00D1620A"/>
    <w:rsid w:val="00D164C3"/>
    <w:rsid w:val="00D16B48"/>
    <w:rsid w:val="00D16E87"/>
    <w:rsid w:val="00D173F6"/>
    <w:rsid w:val="00D17B86"/>
    <w:rsid w:val="00D17C6F"/>
    <w:rsid w:val="00D203B8"/>
    <w:rsid w:val="00D208D9"/>
    <w:rsid w:val="00D20B8B"/>
    <w:rsid w:val="00D20E14"/>
    <w:rsid w:val="00D2162C"/>
    <w:rsid w:val="00D21A3C"/>
    <w:rsid w:val="00D22B39"/>
    <w:rsid w:val="00D233F1"/>
    <w:rsid w:val="00D23FF7"/>
    <w:rsid w:val="00D2482F"/>
    <w:rsid w:val="00D24929"/>
    <w:rsid w:val="00D24D92"/>
    <w:rsid w:val="00D2545F"/>
    <w:rsid w:val="00D256F8"/>
    <w:rsid w:val="00D25F11"/>
    <w:rsid w:val="00D2604D"/>
    <w:rsid w:val="00D2605B"/>
    <w:rsid w:val="00D2685C"/>
    <w:rsid w:val="00D26A3B"/>
    <w:rsid w:val="00D26B36"/>
    <w:rsid w:val="00D277AC"/>
    <w:rsid w:val="00D27E87"/>
    <w:rsid w:val="00D302FD"/>
    <w:rsid w:val="00D3038A"/>
    <w:rsid w:val="00D306DF"/>
    <w:rsid w:val="00D3098D"/>
    <w:rsid w:val="00D31A02"/>
    <w:rsid w:val="00D32251"/>
    <w:rsid w:val="00D326F9"/>
    <w:rsid w:val="00D33106"/>
    <w:rsid w:val="00D3323C"/>
    <w:rsid w:val="00D33456"/>
    <w:rsid w:val="00D3396F"/>
    <w:rsid w:val="00D33D4D"/>
    <w:rsid w:val="00D33E30"/>
    <w:rsid w:val="00D346A2"/>
    <w:rsid w:val="00D346FC"/>
    <w:rsid w:val="00D34A0B"/>
    <w:rsid w:val="00D3580A"/>
    <w:rsid w:val="00D36234"/>
    <w:rsid w:val="00D36371"/>
    <w:rsid w:val="00D3654D"/>
    <w:rsid w:val="00D37E19"/>
    <w:rsid w:val="00D414AD"/>
    <w:rsid w:val="00D42333"/>
    <w:rsid w:val="00D437D8"/>
    <w:rsid w:val="00D43C52"/>
    <w:rsid w:val="00D43D6A"/>
    <w:rsid w:val="00D447E0"/>
    <w:rsid w:val="00D44994"/>
    <w:rsid w:val="00D45748"/>
    <w:rsid w:val="00D45B94"/>
    <w:rsid w:val="00D45DF3"/>
    <w:rsid w:val="00D46174"/>
    <w:rsid w:val="00D46182"/>
    <w:rsid w:val="00D4790A"/>
    <w:rsid w:val="00D47CD1"/>
    <w:rsid w:val="00D47DD0"/>
    <w:rsid w:val="00D50183"/>
    <w:rsid w:val="00D50579"/>
    <w:rsid w:val="00D51D12"/>
    <w:rsid w:val="00D52A75"/>
    <w:rsid w:val="00D52B1D"/>
    <w:rsid w:val="00D5362B"/>
    <w:rsid w:val="00D53BAC"/>
    <w:rsid w:val="00D5494A"/>
    <w:rsid w:val="00D54CD8"/>
    <w:rsid w:val="00D54F03"/>
    <w:rsid w:val="00D55072"/>
    <w:rsid w:val="00D551B5"/>
    <w:rsid w:val="00D55CEB"/>
    <w:rsid w:val="00D566F1"/>
    <w:rsid w:val="00D56DB2"/>
    <w:rsid w:val="00D5747F"/>
    <w:rsid w:val="00D57495"/>
    <w:rsid w:val="00D574FA"/>
    <w:rsid w:val="00D60368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CE9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67B06"/>
    <w:rsid w:val="00D70376"/>
    <w:rsid w:val="00D70DDA"/>
    <w:rsid w:val="00D7248C"/>
    <w:rsid w:val="00D72DE0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777"/>
    <w:rsid w:val="00D75E10"/>
    <w:rsid w:val="00D761AA"/>
    <w:rsid w:val="00D76FAE"/>
    <w:rsid w:val="00D777D7"/>
    <w:rsid w:val="00D77988"/>
    <w:rsid w:val="00D804EA"/>
    <w:rsid w:val="00D80AB8"/>
    <w:rsid w:val="00D80D1C"/>
    <w:rsid w:val="00D81792"/>
    <w:rsid w:val="00D819B1"/>
    <w:rsid w:val="00D81DF1"/>
    <w:rsid w:val="00D821DB"/>
    <w:rsid w:val="00D82437"/>
    <w:rsid w:val="00D82494"/>
    <w:rsid w:val="00D83463"/>
    <w:rsid w:val="00D83AE9"/>
    <w:rsid w:val="00D84BA8"/>
    <w:rsid w:val="00D84ECC"/>
    <w:rsid w:val="00D854EC"/>
    <w:rsid w:val="00D85697"/>
    <w:rsid w:val="00D8570D"/>
    <w:rsid w:val="00D857B8"/>
    <w:rsid w:val="00D869D3"/>
    <w:rsid w:val="00D87175"/>
    <w:rsid w:val="00D87321"/>
    <w:rsid w:val="00D87ABF"/>
    <w:rsid w:val="00D87AE2"/>
    <w:rsid w:val="00D90CD3"/>
    <w:rsid w:val="00D916A9"/>
    <w:rsid w:val="00D919E6"/>
    <w:rsid w:val="00D91BE1"/>
    <w:rsid w:val="00D92222"/>
    <w:rsid w:val="00D923EE"/>
    <w:rsid w:val="00D92C29"/>
    <w:rsid w:val="00D936E2"/>
    <w:rsid w:val="00D945A1"/>
    <w:rsid w:val="00D95104"/>
    <w:rsid w:val="00D9534A"/>
    <w:rsid w:val="00D9542B"/>
    <w:rsid w:val="00D95600"/>
    <w:rsid w:val="00D957BE"/>
    <w:rsid w:val="00D95C94"/>
    <w:rsid w:val="00D96077"/>
    <w:rsid w:val="00D960E5"/>
    <w:rsid w:val="00D9627F"/>
    <w:rsid w:val="00D96328"/>
    <w:rsid w:val="00D9683C"/>
    <w:rsid w:val="00D968BC"/>
    <w:rsid w:val="00D96F64"/>
    <w:rsid w:val="00D97884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60D9"/>
    <w:rsid w:val="00DA615D"/>
    <w:rsid w:val="00DA61C3"/>
    <w:rsid w:val="00DA6598"/>
    <w:rsid w:val="00DA6C0F"/>
    <w:rsid w:val="00DA702F"/>
    <w:rsid w:val="00DA79F9"/>
    <w:rsid w:val="00DA7F8A"/>
    <w:rsid w:val="00DB0176"/>
    <w:rsid w:val="00DB0181"/>
    <w:rsid w:val="00DB0278"/>
    <w:rsid w:val="00DB0404"/>
    <w:rsid w:val="00DB0A49"/>
    <w:rsid w:val="00DB11F8"/>
    <w:rsid w:val="00DB1604"/>
    <w:rsid w:val="00DB18F8"/>
    <w:rsid w:val="00DB1B2A"/>
    <w:rsid w:val="00DB1C9E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6001"/>
    <w:rsid w:val="00DB62AB"/>
    <w:rsid w:val="00DB67F9"/>
    <w:rsid w:val="00DB781B"/>
    <w:rsid w:val="00DB7E83"/>
    <w:rsid w:val="00DC00B2"/>
    <w:rsid w:val="00DC1327"/>
    <w:rsid w:val="00DC1350"/>
    <w:rsid w:val="00DC183E"/>
    <w:rsid w:val="00DC208C"/>
    <w:rsid w:val="00DC2758"/>
    <w:rsid w:val="00DC2E69"/>
    <w:rsid w:val="00DC3237"/>
    <w:rsid w:val="00DC3CAE"/>
    <w:rsid w:val="00DC41A4"/>
    <w:rsid w:val="00DC540B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BE4"/>
    <w:rsid w:val="00DD0C80"/>
    <w:rsid w:val="00DD1503"/>
    <w:rsid w:val="00DD1D7E"/>
    <w:rsid w:val="00DD2025"/>
    <w:rsid w:val="00DD22EA"/>
    <w:rsid w:val="00DD23A0"/>
    <w:rsid w:val="00DD2A7E"/>
    <w:rsid w:val="00DD3EF5"/>
    <w:rsid w:val="00DD458A"/>
    <w:rsid w:val="00DD53FA"/>
    <w:rsid w:val="00DD5F42"/>
    <w:rsid w:val="00DD617B"/>
    <w:rsid w:val="00DD66CA"/>
    <w:rsid w:val="00DD6B09"/>
    <w:rsid w:val="00DD6D1A"/>
    <w:rsid w:val="00DE0E59"/>
    <w:rsid w:val="00DE0F6C"/>
    <w:rsid w:val="00DE219B"/>
    <w:rsid w:val="00DE28B7"/>
    <w:rsid w:val="00DE2E7A"/>
    <w:rsid w:val="00DE37D4"/>
    <w:rsid w:val="00DE39F5"/>
    <w:rsid w:val="00DE481E"/>
    <w:rsid w:val="00DE4CB4"/>
    <w:rsid w:val="00DE52E3"/>
    <w:rsid w:val="00DE59B8"/>
    <w:rsid w:val="00DE5D60"/>
    <w:rsid w:val="00DE5E32"/>
    <w:rsid w:val="00DE5FB8"/>
    <w:rsid w:val="00DE6344"/>
    <w:rsid w:val="00DE689E"/>
    <w:rsid w:val="00DE6C08"/>
    <w:rsid w:val="00DE72F6"/>
    <w:rsid w:val="00DE7363"/>
    <w:rsid w:val="00DE76F1"/>
    <w:rsid w:val="00DE7B55"/>
    <w:rsid w:val="00DE7BD2"/>
    <w:rsid w:val="00DE7C00"/>
    <w:rsid w:val="00DE7C19"/>
    <w:rsid w:val="00DF00F7"/>
    <w:rsid w:val="00DF03E9"/>
    <w:rsid w:val="00DF03ED"/>
    <w:rsid w:val="00DF04EE"/>
    <w:rsid w:val="00DF05D6"/>
    <w:rsid w:val="00DF0BF4"/>
    <w:rsid w:val="00DF0F54"/>
    <w:rsid w:val="00DF1422"/>
    <w:rsid w:val="00DF179D"/>
    <w:rsid w:val="00DF1E9C"/>
    <w:rsid w:val="00DF20A0"/>
    <w:rsid w:val="00DF25F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599"/>
    <w:rsid w:val="00E0181B"/>
    <w:rsid w:val="00E01DAA"/>
    <w:rsid w:val="00E023E5"/>
    <w:rsid w:val="00E02432"/>
    <w:rsid w:val="00E02CBA"/>
    <w:rsid w:val="00E03EDA"/>
    <w:rsid w:val="00E04022"/>
    <w:rsid w:val="00E04BC7"/>
    <w:rsid w:val="00E0514B"/>
    <w:rsid w:val="00E059B1"/>
    <w:rsid w:val="00E05DFF"/>
    <w:rsid w:val="00E0728F"/>
    <w:rsid w:val="00E0755C"/>
    <w:rsid w:val="00E07758"/>
    <w:rsid w:val="00E12C38"/>
    <w:rsid w:val="00E12E62"/>
    <w:rsid w:val="00E14946"/>
    <w:rsid w:val="00E14A42"/>
    <w:rsid w:val="00E14A7E"/>
    <w:rsid w:val="00E14DDC"/>
    <w:rsid w:val="00E151E1"/>
    <w:rsid w:val="00E15850"/>
    <w:rsid w:val="00E163A5"/>
    <w:rsid w:val="00E16799"/>
    <w:rsid w:val="00E17619"/>
    <w:rsid w:val="00E177CB"/>
    <w:rsid w:val="00E17805"/>
    <w:rsid w:val="00E20263"/>
    <w:rsid w:val="00E2077C"/>
    <w:rsid w:val="00E20F79"/>
    <w:rsid w:val="00E20FE2"/>
    <w:rsid w:val="00E21278"/>
    <w:rsid w:val="00E215C9"/>
    <w:rsid w:val="00E22CCD"/>
    <w:rsid w:val="00E23A11"/>
    <w:rsid w:val="00E23FB7"/>
    <w:rsid w:val="00E248F7"/>
    <w:rsid w:val="00E24A26"/>
    <w:rsid w:val="00E24A27"/>
    <w:rsid w:val="00E24B2D"/>
    <w:rsid w:val="00E253B3"/>
    <w:rsid w:val="00E25897"/>
    <w:rsid w:val="00E25C91"/>
    <w:rsid w:val="00E25DBE"/>
    <w:rsid w:val="00E25F89"/>
    <w:rsid w:val="00E25F8B"/>
    <w:rsid w:val="00E260D7"/>
    <w:rsid w:val="00E269DA"/>
    <w:rsid w:val="00E26C0B"/>
    <w:rsid w:val="00E2766A"/>
    <w:rsid w:val="00E3163B"/>
    <w:rsid w:val="00E3165B"/>
    <w:rsid w:val="00E32CBA"/>
    <w:rsid w:val="00E32D62"/>
    <w:rsid w:val="00E339C0"/>
    <w:rsid w:val="00E339DC"/>
    <w:rsid w:val="00E33E15"/>
    <w:rsid w:val="00E34C10"/>
    <w:rsid w:val="00E34D20"/>
    <w:rsid w:val="00E358EF"/>
    <w:rsid w:val="00E35AF2"/>
    <w:rsid w:val="00E35CC0"/>
    <w:rsid w:val="00E35E6F"/>
    <w:rsid w:val="00E361B8"/>
    <w:rsid w:val="00E3633C"/>
    <w:rsid w:val="00E3696F"/>
    <w:rsid w:val="00E369E9"/>
    <w:rsid w:val="00E36A1B"/>
    <w:rsid w:val="00E404C3"/>
    <w:rsid w:val="00E40BBD"/>
    <w:rsid w:val="00E41983"/>
    <w:rsid w:val="00E427C8"/>
    <w:rsid w:val="00E429ED"/>
    <w:rsid w:val="00E429FB"/>
    <w:rsid w:val="00E42B69"/>
    <w:rsid w:val="00E43288"/>
    <w:rsid w:val="00E437AE"/>
    <w:rsid w:val="00E43F37"/>
    <w:rsid w:val="00E44185"/>
    <w:rsid w:val="00E44AB0"/>
    <w:rsid w:val="00E44C06"/>
    <w:rsid w:val="00E450ED"/>
    <w:rsid w:val="00E45A10"/>
    <w:rsid w:val="00E45ECB"/>
    <w:rsid w:val="00E45F9D"/>
    <w:rsid w:val="00E469EB"/>
    <w:rsid w:val="00E47179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4BA"/>
    <w:rsid w:val="00E5351B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0429"/>
    <w:rsid w:val="00E61001"/>
    <w:rsid w:val="00E61524"/>
    <w:rsid w:val="00E61602"/>
    <w:rsid w:val="00E61CC0"/>
    <w:rsid w:val="00E6201E"/>
    <w:rsid w:val="00E6277B"/>
    <w:rsid w:val="00E6335E"/>
    <w:rsid w:val="00E6344E"/>
    <w:rsid w:val="00E63D89"/>
    <w:rsid w:val="00E6409A"/>
    <w:rsid w:val="00E64424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B76"/>
    <w:rsid w:val="00E72C01"/>
    <w:rsid w:val="00E7323A"/>
    <w:rsid w:val="00E732F6"/>
    <w:rsid w:val="00E7339E"/>
    <w:rsid w:val="00E741AC"/>
    <w:rsid w:val="00E74665"/>
    <w:rsid w:val="00E75174"/>
    <w:rsid w:val="00E75B78"/>
    <w:rsid w:val="00E75EBA"/>
    <w:rsid w:val="00E76113"/>
    <w:rsid w:val="00E761A1"/>
    <w:rsid w:val="00E763B4"/>
    <w:rsid w:val="00E764B1"/>
    <w:rsid w:val="00E76D41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2EE5"/>
    <w:rsid w:val="00E83EC4"/>
    <w:rsid w:val="00E842A3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43C2"/>
    <w:rsid w:val="00E94B38"/>
    <w:rsid w:val="00E94CF1"/>
    <w:rsid w:val="00E94F0D"/>
    <w:rsid w:val="00E957AB"/>
    <w:rsid w:val="00E95BA6"/>
    <w:rsid w:val="00E968F4"/>
    <w:rsid w:val="00E97648"/>
    <w:rsid w:val="00E97AA8"/>
    <w:rsid w:val="00E97CC8"/>
    <w:rsid w:val="00EA0E4A"/>
    <w:rsid w:val="00EA124B"/>
    <w:rsid w:val="00EA17A9"/>
    <w:rsid w:val="00EA1A54"/>
    <w:rsid w:val="00EA1AF5"/>
    <w:rsid w:val="00EA2226"/>
    <w:rsid w:val="00EA26FC"/>
    <w:rsid w:val="00EA2ED3"/>
    <w:rsid w:val="00EA3B5A"/>
    <w:rsid w:val="00EA3B66"/>
    <w:rsid w:val="00EA3BF4"/>
    <w:rsid w:val="00EA410E"/>
    <w:rsid w:val="00EA4FD1"/>
    <w:rsid w:val="00EA53C2"/>
    <w:rsid w:val="00EA5695"/>
    <w:rsid w:val="00EA598A"/>
    <w:rsid w:val="00EA5B0A"/>
    <w:rsid w:val="00EA61F6"/>
    <w:rsid w:val="00EA6326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C5E"/>
    <w:rsid w:val="00EB3D55"/>
    <w:rsid w:val="00EB4CFF"/>
    <w:rsid w:val="00EB5476"/>
    <w:rsid w:val="00EB54AB"/>
    <w:rsid w:val="00EB6524"/>
    <w:rsid w:val="00EB66DD"/>
    <w:rsid w:val="00EB70B0"/>
    <w:rsid w:val="00EB746B"/>
    <w:rsid w:val="00EB7612"/>
    <w:rsid w:val="00EB7633"/>
    <w:rsid w:val="00EB7736"/>
    <w:rsid w:val="00EC069D"/>
    <w:rsid w:val="00EC2D00"/>
    <w:rsid w:val="00EC2E2D"/>
    <w:rsid w:val="00EC37AD"/>
    <w:rsid w:val="00EC381C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162F"/>
    <w:rsid w:val="00ED2178"/>
    <w:rsid w:val="00ED26F4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6BD2"/>
    <w:rsid w:val="00ED71C5"/>
    <w:rsid w:val="00ED730D"/>
    <w:rsid w:val="00ED7C71"/>
    <w:rsid w:val="00EE0476"/>
    <w:rsid w:val="00EE04C4"/>
    <w:rsid w:val="00EE0C77"/>
    <w:rsid w:val="00EE16FA"/>
    <w:rsid w:val="00EE225F"/>
    <w:rsid w:val="00EE3B9B"/>
    <w:rsid w:val="00EE3C42"/>
    <w:rsid w:val="00EE3D4F"/>
    <w:rsid w:val="00EE3E62"/>
    <w:rsid w:val="00EE43AF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16A"/>
    <w:rsid w:val="00EF0348"/>
    <w:rsid w:val="00EF04E3"/>
    <w:rsid w:val="00EF0862"/>
    <w:rsid w:val="00EF0A2F"/>
    <w:rsid w:val="00EF1D31"/>
    <w:rsid w:val="00EF1F9C"/>
    <w:rsid w:val="00EF205E"/>
    <w:rsid w:val="00EF26BA"/>
    <w:rsid w:val="00EF2950"/>
    <w:rsid w:val="00EF4366"/>
    <w:rsid w:val="00EF4CD6"/>
    <w:rsid w:val="00EF55A0"/>
    <w:rsid w:val="00EF5FB3"/>
    <w:rsid w:val="00EF63D1"/>
    <w:rsid w:val="00EF6513"/>
    <w:rsid w:val="00EF6588"/>
    <w:rsid w:val="00EF6683"/>
    <w:rsid w:val="00EF7002"/>
    <w:rsid w:val="00EF71D4"/>
    <w:rsid w:val="00EF769B"/>
    <w:rsid w:val="00EF77DF"/>
    <w:rsid w:val="00EF7C7F"/>
    <w:rsid w:val="00F015A4"/>
    <w:rsid w:val="00F017DD"/>
    <w:rsid w:val="00F01A6A"/>
    <w:rsid w:val="00F0206A"/>
    <w:rsid w:val="00F02199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23AF"/>
    <w:rsid w:val="00F12A51"/>
    <w:rsid w:val="00F12C2C"/>
    <w:rsid w:val="00F133A1"/>
    <w:rsid w:val="00F13ECD"/>
    <w:rsid w:val="00F142CD"/>
    <w:rsid w:val="00F14328"/>
    <w:rsid w:val="00F1551E"/>
    <w:rsid w:val="00F155CE"/>
    <w:rsid w:val="00F156C0"/>
    <w:rsid w:val="00F159C8"/>
    <w:rsid w:val="00F17166"/>
    <w:rsid w:val="00F179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B87"/>
    <w:rsid w:val="00F24DEB"/>
    <w:rsid w:val="00F24EF5"/>
    <w:rsid w:val="00F250AB"/>
    <w:rsid w:val="00F2578E"/>
    <w:rsid w:val="00F2640F"/>
    <w:rsid w:val="00F26479"/>
    <w:rsid w:val="00F265BD"/>
    <w:rsid w:val="00F26B80"/>
    <w:rsid w:val="00F273DC"/>
    <w:rsid w:val="00F27C34"/>
    <w:rsid w:val="00F27E46"/>
    <w:rsid w:val="00F301C2"/>
    <w:rsid w:val="00F302E1"/>
    <w:rsid w:val="00F30A46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C94"/>
    <w:rsid w:val="00F37F23"/>
    <w:rsid w:val="00F400B5"/>
    <w:rsid w:val="00F405A4"/>
    <w:rsid w:val="00F409A7"/>
    <w:rsid w:val="00F4124D"/>
    <w:rsid w:val="00F4142D"/>
    <w:rsid w:val="00F417D6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17F"/>
    <w:rsid w:val="00F4556B"/>
    <w:rsid w:val="00F45C72"/>
    <w:rsid w:val="00F47498"/>
    <w:rsid w:val="00F47C9D"/>
    <w:rsid w:val="00F5020B"/>
    <w:rsid w:val="00F503D2"/>
    <w:rsid w:val="00F512B2"/>
    <w:rsid w:val="00F51F0F"/>
    <w:rsid w:val="00F5283D"/>
    <w:rsid w:val="00F52ABA"/>
    <w:rsid w:val="00F52BC7"/>
    <w:rsid w:val="00F536FC"/>
    <w:rsid w:val="00F53BF4"/>
    <w:rsid w:val="00F5406B"/>
    <w:rsid w:val="00F54266"/>
    <w:rsid w:val="00F54F7D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137"/>
    <w:rsid w:val="00F623C3"/>
    <w:rsid w:val="00F62446"/>
    <w:rsid w:val="00F6270D"/>
    <w:rsid w:val="00F62ABE"/>
    <w:rsid w:val="00F62DBF"/>
    <w:rsid w:val="00F641FC"/>
    <w:rsid w:val="00F6424A"/>
    <w:rsid w:val="00F64510"/>
    <w:rsid w:val="00F647F7"/>
    <w:rsid w:val="00F6566A"/>
    <w:rsid w:val="00F6583C"/>
    <w:rsid w:val="00F6589A"/>
    <w:rsid w:val="00F65E32"/>
    <w:rsid w:val="00F6603D"/>
    <w:rsid w:val="00F66356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DE3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287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BB5"/>
    <w:rsid w:val="00F83829"/>
    <w:rsid w:val="00F83C5D"/>
    <w:rsid w:val="00F83D15"/>
    <w:rsid w:val="00F84069"/>
    <w:rsid w:val="00F843D7"/>
    <w:rsid w:val="00F84769"/>
    <w:rsid w:val="00F84EF6"/>
    <w:rsid w:val="00F85075"/>
    <w:rsid w:val="00F85536"/>
    <w:rsid w:val="00F8555A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1E25"/>
    <w:rsid w:val="00F9221F"/>
    <w:rsid w:val="00F92B81"/>
    <w:rsid w:val="00F931C7"/>
    <w:rsid w:val="00F93559"/>
    <w:rsid w:val="00F93D72"/>
    <w:rsid w:val="00F93E65"/>
    <w:rsid w:val="00F94070"/>
    <w:rsid w:val="00F94178"/>
    <w:rsid w:val="00F9498C"/>
    <w:rsid w:val="00F950B5"/>
    <w:rsid w:val="00F9513F"/>
    <w:rsid w:val="00F952D1"/>
    <w:rsid w:val="00F96249"/>
    <w:rsid w:val="00F9649D"/>
    <w:rsid w:val="00F9696C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B07"/>
    <w:rsid w:val="00FA4D66"/>
    <w:rsid w:val="00FA5A4E"/>
    <w:rsid w:val="00FA7C14"/>
    <w:rsid w:val="00FB0082"/>
    <w:rsid w:val="00FB0243"/>
    <w:rsid w:val="00FB0E87"/>
    <w:rsid w:val="00FB1527"/>
    <w:rsid w:val="00FB2537"/>
    <w:rsid w:val="00FB33DC"/>
    <w:rsid w:val="00FB3FCF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312"/>
    <w:rsid w:val="00FC4729"/>
    <w:rsid w:val="00FC4A8C"/>
    <w:rsid w:val="00FC53DB"/>
    <w:rsid w:val="00FC5FC2"/>
    <w:rsid w:val="00FC6177"/>
    <w:rsid w:val="00FC63D1"/>
    <w:rsid w:val="00FC6690"/>
    <w:rsid w:val="00FC7528"/>
    <w:rsid w:val="00FD0098"/>
    <w:rsid w:val="00FD0572"/>
    <w:rsid w:val="00FD0851"/>
    <w:rsid w:val="00FD1A97"/>
    <w:rsid w:val="00FD2D7B"/>
    <w:rsid w:val="00FD3291"/>
    <w:rsid w:val="00FD37F6"/>
    <w:rsid w:val="00FD4589"/>
    <w:rsid w:val="00FD46DF"/>
    <w:rsid w:val="00FD473E"/>
    <w:rsid w:val="00FD52FB"/>
    <w:rsid w:val="00FD548D"/>
    <w:rsid w:val="00FD5771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2F1"/>
    <w:rsid w:val="00FE1EAB"/>
    <w:rsid w:val="00FE27D8"/>
    <w:rsid w:val="00FE2F08"/>
    <w:rsid w:val="00FE3461"/>
    <w:rsid w:val="00FE3465"/>
    <w:rsid w:val="00FE51F6"/>
    <w:rsid w:val="00FE5824"/>
    <w:rsid w:val="00FE602C"/>
    <w:rsid w:val="00FE67CF"/>
    <w:rsid w:val="00FE6D20"/>
    <w:rsid w:val="00FE6FB9"/>
    <w:rsid w:val="00FE7549"/>
    <w:rsid w:val="00FE7BCC"/>
    <w:rsid w:val="00FE7CF6"/>
    <w:rsid w:val="00FF0F0B"/>
    <w:rsid w:val="00FF126D"/>
    <w:rsid w:val="00FF16C2"/>
    <w:rsid w:val="00FF1AC3"/>
    <w:rsid w:val="00FF1E4A"/>
    <w:rsid w:val="00FF2310"/>
    <w:rsid w:val="00FF27A3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49C"/>
    <w:rsid w:val="00FF6A55"/>
    <w:rsid w:val="00FF6A6B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AD746E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AD746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746E"/>
    <w:pPr>
      <w:keepNext/>
      <w:numPr>
        <w:ilvl w:val="3"/>
        <w:numId w:val="5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746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AD746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D746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D746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D746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D746E"/>
    <w:rPr>
      <w:sz w:val="20"/>
      <w:szCs w:val="20"/>
    </w:rPr>
  </w:style>
  <w:style w:type="character" w:styleId="Hyperlink">
    <w:name w:val="Hyperlink"/>
    <w:rsid w:val="00AD746E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AD746E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AD746E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AD746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D746E"/>
    <w:pPr>
      <w:ind w:left="360" w:hanging="360"/>
    </w:pPr>
  </w:style>
  <w:style w:type="paragraph" w:styleId="BodyText2">
    <w:name w:val="Body Text 2"/>
    <w:basedOn w:val="Normal"/>
    <w:rsid w:val="00AD746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D746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6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AD746E"/>
    <w:rPr>
      <w:color w:val="800080"/>
      <w:u w:val="single"/>
    </w:rPr>
  </w:style>
  <w:style w:type="paragraph" w:styleId="FootnoteText">
    <w:name w:val="footnote text"/>
    <w:basedOn w:val="Normal"/>
    <w:semiHidden/>
    <w:rsid w:val="00AD746E"/>
    <w:rPr>
      <w:sz w:val="20"/>
      <w:szCs w:val="20"/>
    </w:rPr>
  </w:style>
  <w:style w:type="character" w:styleId="FootnoteReference">
    <w:name w:val="footnote reference"/>
    <w:semiHidden/>
    <w:rsid w:val="00AD746E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eastAsia="ja-JP"/>
    </w:rPr>
  </w:style>
  <w:style w:type="character" w:customStyle="1" w:styleId="B3Char">
    <w:name w:val="B3 Char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0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">
    <w:name w:val="提案正文"/>
    <w:basedOn w:val="Normal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TableTheme">
    <w:name w:val="Table Theme"/>
    <w:basedOn w:val="TableNormal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网格型3"/>
    <w:basedOn w:val="TableNormal"/>
    <w:next w:val="TableGrid"/>
    <w:rsid w:val="00DC208C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4"/>
    <w:basedOn w:val="TableNormal"/>
    <w:next w:val="TableGrid"/>
    <w:rsid w:val="00DC208C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BC73A8"/>
    <w:rPr>
      <w:rFonts w:ascii="Times New Roman" w:hAnsi="Times New Roman"/>
      <w:lang w:eastAsia="en-US"/>
    </w:rPr>
  </w:style>
  <w:style w:type="paragraph" w:customStyle="1" w:styleId="Bullet">
    <w:name w:val="Bullet"/>
    <w:basedOn w:val="Normal"/>
    <w:rsid w:val="00E427C8"/>
    <w:pPr>
      <w:numPr>
        <w:numId w:val="8"/>
      </w:numPr>
      <w:autoSpaceDE/>
      <w:autoSpaceDN/>
      <w:adjustRightInd/>
      <w:snapToGrid/>
      <w:spacing w:after="0"/>
      <w:jc w:val="left"/>
    </w:pPr>
    <w:rPr>
      <w:rFonts w:eastAsia="Times New Roman"/>
      <w:sz w:val="24"/>
      <w:szCs w:val="24"/>
    </w:rPr>
  </w:style>
  <w:style w:type="paragraph" w:customStyle="1" w:styleId="EditorsNote">
    <w:name w:val="Editor's Note"/>
    <w:basedOn w:val="Normal"/>
    <w:rsid w:val="003149AD"/>
    <w:pPr>
      <w:keepLines/>
      <w:autoSpaceDE/>
      <w:autoSpaceDN/>
      <w:adjustRightInd/>
      <w:snapToGrid/>
      <w:spacing w:after="180"/>
      <w:ind w:left="1135" w:hanging="851"/>
      <w:jc w:val="left"/>
    </w:pPr>
    <w:rPr>
      <w:color w:val="FF0000"/>
      <w:sz w:val="20"/>
      <w:szCs w:val="20"/>
      <w:lang w:val="en-GB"/>
    </w:rPr>
  </w:style>
  <w:style w:type="character" w:customStyle="1" w:styleId="im-content1">
    <w:name w:val="im-content1"/>
    <w:basedOn w:val="DefaultParagraphFont"/>
    <w:rsid w:val="0071183B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8595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5576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2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84/Docs/R1-16156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5B7F6-418C-4CDD-9034-1C296AF9B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2270</Words>
  <Characters>11958</Characters>
  <Application>Microsoft Office Word</Application>
  <DocSecurity>4</DocSecurity>
  <Lines>99</Lines>
  <Paragraphs>28</Paragraphs>
  <ScaleCrop>false</ScaleCrop>
  <Company>Huawei Technologies Co.,Ltd.</Company>
  <LinksUpToDate>false</LinksUpToDate>
  <CharactersWithSpaces>14200</CharactersWithSpaces>
  <SharedDoc>false</SharedDoc>
  <HLinks>
    <vt:vector size="6" baseType="variant">
      <vt:variant>
        <vt:i4>5963885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http://www.3gpp.org/ftp/tsg_ran/WG1_RL1/TSGR1_84/Docs/R1-161561.zip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Huawei3</cp:lastModifiedBy>
  <cp:revision>2</cp:revision>
  <cp:lastPrinted>2015-07-25T10:06:00Z</cp:lastPrinted>
  <dcterms:created xsi:type="dcterms:W3CDTF">2016-04-06T04:15:00Z</dcterms:created>
  <dcterms:modified xsi:type="dcterms:W3CDTF">2016-04-06T04:15:00Z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(4)PCMQjhgaWx/j4UqhErgLyN8ZiOss3FtoGqq/s0CQaba5+ZsVXwsKCeivwHp0nJwb3qaUK26b_x000d_
tZFnDvrqOZzb07s46tXvfUD0mg+Ln8ceTE2d+Wc7mAXb3gl3O0jccEmTTH5zkczxhstHU2Pt_x000d_
oNduJJNr7YYuQPCY3p+eiXf3pIAxBwzOuBR4wNxGJLVBGDaPrG0gP7tUvKXTPgYrosY0073a_x000d_
S3ovNgFQowGUaM1ZWE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tM25Lf2r9DCo1AThFYCV5lEaI44OgOhucN+Ta2M0EYyc4Nj/6aHsGT_x000d_
wVpxQHCPQA6HQQPpqPqHRVe16IEpRCunsWxlENtfojzYAwpB8SkcxVXwgRcKvrRqKqALinq1_x000d_
FPZYG51htM/QqH3JA5SclU5XWob2l5TXM8M9szFKtSJm+dhnNo9KAgUeqjlOea0sKBv32XFB_x000d_
KPf8qCaSrF5UgOzad0Tbd0z5T3uQWjGBHf6E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D1FJZKHv2aHG8ErURxzMSx7ekbFjEThzdxvh_x000d_
jshH5W1MiQWnlVx2ctbGWTuccgXSix8CRMtexq1hnTId4/cTS2qd/x3D12euPT7fMhhtcBwg_x000d_
nd981NO0mjlgkJVhlVAQHKI34QJGiFmBJDuKU7KEhJg4t31sqPwF12K8Ob2p2bp8jeZA0Ua1_x000d_
C+l9Fsi9gQBCyrVnDO7J0t5Tyv9Q7Op4vxntBzXj6LG88LvH5Q0t3G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QM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(3)Xobi6JjP43JVMoxTpIifXww6C2EVwE6lm+h74wIDEnNxjiZt3dYUuBQqYSq+CXYG74KZBCKv
bqjWrFkHEgW9DVzhXa3ns1SvNinKqzMP/zPfUuNZMa3DA0SHzvHc14EiEnzx70ZUNkU9bR74
RWOfx2WXHkRzjncLWxyjfO7MM0+P4y2dNoByKHMU3v9WhKCEEnGfu8bKJrEyIRzxRZTlpaEh
HXpAiwFO2GZC8DS2g0</vt:lpwstr>
  </property>
  <property fmtid="{D5CDD505-2E9C-101B-9397-08002B2CF9AE}" pid="27" name="_2015_ms_pID_725343_00">
    <vt:lpwstr>_2015_ms_pID_725343</vt:lpwstr>
  </property>
  <property fmtid="{D5CDD505-2E9C-101B-9397-08002B2CF9AE}" pid="28" name="_2015_ms_pID_7253431">
    <vt:lpwstr>j1Y9N3F1M2jAkQpLinZdlvuz4FcSIAHR5A5oOrDXJAAEEVBpshxD3M
gi/f379nm9wz61+EPaxQYlWZPVcq4W6YNO3UnfWmZ6Affe1WFPcp5IXDvJIpajcrPRxMDJNE
QQ1tzhvLE/8rDXu+xNvQtrHuB311dng0xMoRqNcpxo7dM5GesNtFT9QS+bDNtDj7qeR58cDu
TvvYqgzt3MLJLbYWQuefIUpgS0B+/zz0sr7C</vt:lpwstr>
  </property>
  <property fmtid="{D5CDD505-2E9C-101B-9397-08002B2CF9AE}" pid="29" name="_2015_ms_pID_7253431_00">
    <vt:lpwstr>_2015_ms_pID_7253431</vt:lpwstr>
  </property>
  <property fmtid="{D5CDD505-2E9C-101B-9397-08002B2CF9AE}" pid="30" name="_2015_ms_pID_7253432">
    <vt:lpwstr>wdxFvS34CzHsz4f4B04KeOPyGkRPUfrARQpw
arinXpnOXMBeG/oznxt+D3nK/g0fCtbk/2NoqLD6aGr64jnDFNB/hubjhdEUA3cRLodnbDOe
EIm8jD6Q6UbW/Jf+9mEYRBJWxIbF0V+pe3dJ+/n9RcI=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1459915949</vt:lpwstr>
  </property>
</Properties>
</file>