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4E" w:rsidRPr="00227F1F" w:rsidRDefault="009F53B9" w:rsidP="00227F1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3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2336;visibility:hidden;mso-position-horizontal-relative:page;mso-position-vertical-relative:page" o:allowincell="f">
            <w10:wrap anchorx="page" anchory="page"/>
            <w10:anchorlock/>
          </v:shape>
        </w:pict>
      </w:r>
      <w:r w:rsidR="00B3484E" w:rsidRPr="00227F1F">
        <w:rPr>
          <w:b/>
          <w:kern w:val="2"/>
          <w:lang w:eastAsia="zh-CN"/>
        </w:rPr>
        <w:t>3GPP TSG RAN WG1 Meeting #</w:t>
      </w:r>
      <w:r w:rsidR="00B3484E" w:rsidRPr="00227F1F">
        <w:rPr>
          <w:rFonts w:hint="eastAsia"/>
          <w:b/>
          <w:kern w:val="2"/>
          <w:lang w:eastAsia="zh-CN"/>
        </w:rPr>
        <w:t>84</w:t>
      </w:r>
      <w:r w:rsidR="00B3484E" w:rsidRPr="00227F1F">
        <w:rPr>
          <w:b/>
          <w:kern w:val="2"/>
          <w:lang w:eastAsia="zh-CN"/>
        </w:rPr>
        <w:tab/>
        <w:t>R1-1</w:t>
      </w:r>
      <w:r w:rsidR="00B3484E" w:rsidRPr="00227F1F">
        <w:rPr>
          <w:rFonts w:hint="eastAsia"/>
          <w:b/>
          <w:kern w:val="2"/>
          <w:lang w:eastAsia="zh-CN"/>
        </w:rPr>
        <w:t>60753</w:t>
      </w:r>
    </w:p>
    <w:p w:rsidR="00B3484E" w:rsidRPr="00227F1F" w:rsidRDefault="00B3484E" w:rsidP="00227F1F">
      <w:pPr>
        <w:jc w:val="left"/>
        <w:rPr>
          <w:b/>
          <w:kern w:val="2"/>
          <w:lang w:eastAsia="zh-CN"/>
        </w:rPr>
      </w:pPr>
      <w:r w:rsidRPr="00227F1F">
        <w:rPr>
          <w:rFonts w:hint="eastAsia"/>
          <w:b/>
          <w:lang w:eastAsia="zh-CN"/>
        </w:rPr>
        <w:t>St Julian</w:t>
      </w:r>
      <w:r w:rsidRPr="00227F1F">
        <w:rPr>
          <w:b/>
          <w:lang w:eastAsia="zh-CN"/>
        </w:rPr>
        <w:t>’</w:t>
      </w:r>
      <w:r w:rsidRPr="00227F1F">
        <w:rPr>
          <w:rFonts w:hint="eastAsia"/>
          <w:b/>
          <w:lang w:eastAsia="zh-CN"/>
        </w:rPr>
        <w:t>s</w:t>
      </w:r>
      <w:r w:rsidRPr="00227F1F">
        <w:rPr>
          <w:b/>
          <w:lang w:eastAsia="zh-CN"/>
        </w:rPr>
        <w:t xml:space="preserve">, </w:t>
      </w:r>
      <w:r w:rsidRPr="00227F1F">
        <w:rPr>
          <w:rFonts w:hint="eastAsia"/>
          <w:b/>
          <w:lang w:eastAsia="zh-CN"/>
        </w:rPr>
        <w:t>Malta</w:t>
      </w:r>
      <w:r w:rsidRPr="00227F1F">
        <w:rPr>
          <w:b/>
          <w:lang w:eastAsia="zh-CN"/>
        </w:rPr>
        <w:t xml:space="preserve">, </w:t>
      </w:r>
      <w:r w:rsidR="009D3002" w:rsidRPr="00227F1F">
        <w:rPr>
          <w:b/>
          <w:lang w:eastAsia="zh-CN"/>
        </w:rPr>
        <w:t xml:space="preserve">15th-19th </w:t>
      </w:r>
      <w:r w:rsidRPr="00227F1F">
        <w:rPr>
          <w:b/>
          <w:lang w:eastAsia="zh-CN"/>
        </w:rPr>
        <w:t>February 201</w:t>
      </w:r>
      <w:r w:rsidRPr="00227F1F">
        <w:rPr>
          <w:rFonts w:hint="eastAsia"/>
          <w:b/>
          <w:lang w:eastAsia="zh-CN"/>
        </w:rPr>
        <w:t>6</w:t>
      </w:r>
    </w:p>
    <w:p w:rsidR="009C0564" w:rsidRPr="00227F1F" w:rsidRDefault="009C0564" w:rsidP="00227F1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227F1F" w:rsidRDefault="009C0564" w:rsidP="00227F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27F1F">
        <w:rPr>
          <w:b/>
          <w:kern w:val="2"/>
          <w:lang w:eastAsia="zh-CN"/>
        </w:rPr>
        <w:t>Agenda Item:</w:t>
      </w:r>
      <w:r w:rsidR="00F31B49" w:rsidRPr="00227F1F">
        <w:rPr>
          <w:b/>
          <w:kern w:val="2"/>
          <w:lang w:eastAsia="zh-CN"/>
        </w:rPr>
        <w:tab/>
      </w:r>
      <w:r w:rsidR="008F6E77" w:rsidRPr="00227F1F">
        <w:rPr>
          <w:rFonts w:hint="eastAsia"/>
          <w:b/>
          <w:kern w:val="2"/>
          <w:lang w:eastAsia="zh-CN"/>
        </w:rPr>
        <w:t>7</w:t>
      </w:r>
      <w:r w:rsidR="004D3BB4" w:rsidRPr="00227F1F">
        <w:rPr>
          <w:b/>
          <w:kern w:val="2"/>
          <w:lang w:eastAsia="zh-CN"/>
        </w:rPr>
        <w:t>.</w:t>
      </w:r>
      <w:r w:rsidR="00C832AE" w:rsidRPr="00227F1F">
        <w:rPr>
          <w:rFonts w:hint="eastAsia"/>
          <w:b/>
          <w:kern w:val="2"/>
          <w:lang w:eastAsia="zh-CN"/>
        </w:rPr>
        <w:t>1</w:t>
      </w:r>
      <w:r w:rsidR="004D3BB4" w:rsidRPr="00227F1F">
        <w:rPr>
          <w:b/>
          <w:kern w:val="2"/>
          <w:lang w:eastAsia="zh-CN"/>
        </w:rPr>
        <w:t>.</w:t>
      </w:r>
      <w:r w:rsidR="008F6E77" w:rsidRPr="00227F1F">
        <w:rPr>
          <w:rFonts w:hint="eastAsia"/>
          <w:b/>
          <w:kern w:val="2"/>
          <w:lang w:eastAsia="zh-CN"/>
        </w:rPr>
        <w:t>5</w:t>
      </w:r>
    </w:p>
    <w:p w:rsidR="00BC1C3C" w:rsidRPr="00227F1F" w:rsidRDefault="00305FF9" w:rsidP="00227F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27F1F">
        <w:rPr>
          <w:b/>
          <w:kern w:val="2"/>
          <w:lang w:eastAsia="zh-CN"/>
        </w:rPr>
        <w:t>Source:</w:t>
      </w:r>
      <w:r w:rsidRPr="00227F1F">
        <w:rPr>
          <w:b/>
          <w:kern w:val="2"/>
          <w:lang w:eastAsia="zh-CN"/>
        </w:rPr>
        <w:tab/>
      </w:r>
      <w:r w:rsidR="009C0564" w:rsidRPr="00227F1F">
        <w:rPr>
          <w:b/>
          <w:kern w:val="2"/>
          <w:lang w:eastAsia="zh-CN"/>
        </w:rPr>
        <w:t>Huawei</w:t>
      </w:r>
      <w:r w:rsidR="00880133" w:rsidRPr="00227F1F">
        <w:rPr>
          <w:b/>
          <w:kern w:val="2"/>
          <w:lang w:eastAsia="zh-CN"/>
        </w:rPr>
        <w:t>,</w:t>
      </w:r>
      <w:r w:rsidR="001E2815" w:rsidRPr="00227F1F">
        <w:rPr>
          <w:b/>
          <w:kern w:val="2"/>
          <w:lang w:eastAsia="zh-CN"/>
        </w:rPr>
        <w:t xml:space="preserve"> </w:t>
      </w:r>
      <w:r w:rsidR="00880133" w:rsidRPr="00227F1F">
        <w:rPr>
          <w:b/>
          <w:kern w:val="2"/>
          <w:lang w:eastAsia="zh-CN"/>
        </w:rPr>
        <w:t>HiSilicon</w:t>
      </w:r>
      <w:bookmarkStart w:id="0" w:name="_GoBack"/>
      <w:bookmarkEnd w:id="0"/>
    </w:p>
    <w:p w:rsidR="0026538C" w:rsidRPr="00227F1F" w:rsidRDefault="009C0564" w:rsidP="00227F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27F1F">
        <w:rPr>
          <w:b/>
          <w:kern w:val="2"/>
          <w:lang w:eastAsia="zh-CN"/>
        </w:rPr>
        <w:t>Title:</w:t>
      </w:r>
      <w:r w:rsidRPr="00227F1F">
        <w:rPr>
          <w:b/>
          <w:kern w:val="2"/>
          <w:lang w:eastAsia="zh-CN"/>
        </w:rPr>
        <w:tab/>
      </w:r>
      <w:r w:rsidR="008F6E77" w:rsidRPr="00227F1F">
        <w:rPr>
          <w:b/>
          <w:kern w:val="2"/>
          <w:lang w:eastAsia="zh-CN"/>
        </w:rPr>
        <w:t>On MPDCCH order specification</w:t>
      </w:r>
    </w:p>
    <w:p w:rsidR="009C0564" w:rsidRPr="00227F1F" w:rsidRDefault="009C0564" w:rsidP="00227F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27F1F">
        <w:rPr>
          <w:b/>
          <w:kern w:val="2"/>
          <w:lang w:eastAsia="zh-CN"/>
        </w:rPr>
        <w:t>Document for:</w:t>
      </w:r>
      <w:r w:rsidRPr="00227F1F">
        <w:rPr>
          <w:b/>
          <w:kern w:val="2"/>
          <w:lang w:eastAsia="zh-CN"/>
        </w:rPr>
        <w:tab/>
      </w:r>
      <w:r w:rsidR="001F7121" w:rsidRPr="00227F1F">
        <w:rPr>
          <w:b/>
          <w:kern w:val="2"/>
          <w:lang w:eastAsia="zh-CN"/>
        </w:rPr>
        <w:t>Discussion and decision</w:t>
      </w:r>
    </w:p>
    <w:p w:rsidR="009C0564" w:rsidRPr="00227F1F" w:rsidRDefault="009C0564" w:rsidP="00227F1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227F1F" w:rsidRDefault="009C0564">
      <w:pPr>
        <w:pStyle w:val="Heading1"/>
      </w:pPr>
      <w:bookmarkStart w:id="1" w:name="_Ref124589705"/>
      <w:bookmarkStart w:id="2" w:name="_Ref129681862"/>
      <w:r w:rsidRPr="00227F1F">
        <w:t>Introduction</w:t>
      </w:r>
      <w:bookmarkEnd w:id="1"/>
      <w:bookmarkEnd w:id="2"/>
    </w:p>
    <w:p w:rsidR="00B07468" w:rsidRPr="00227F1F" w:rsidRDefault="00B07468" w:rsidP="00B07468">
      <w:pPr>
        <w:rPr>
          <w:szCs w:val="20"/>
          <w:lang w:eastAsia="zh-CN"/>
        </w:rPr>
      </w:pPr>
      <w:r w:rsidRPr="00227F1F">
        <w:rPr>
          <w:rFonts w:hint="eastAsia"/>
          <w:szCs w:val="20"/>
          <w:lang w:eastAsia="zh-CN"/>
        </w:rPr>
        <w:t xml:space="preserve">In </w:t>
      </w:r>
      <w:r w:rsidR="00EF58C4">
        <w:rPr>
          <w:szCs w:val="20"/>
          <w:lang w:eastAsia="zh-CN"/>
        </w:rPr>
        <w:t xml:space="preserve">the </w:t>
      </w:r>
      <w:r w:rsidRPr="00227F1F">
        <w:rPr>
          <w:rFonts w:hint="eastAsia"/>
          <w:szCs w:val="20"/>
          <w:lang w:eastAsia="zh-CN"/>
        </w:rPr>
        <w:t>RAN</w:t>
      </w:r>
      <w:r w:rsidR="0071196D" w:rsidRPr="00227F1F">
        <w:rPr>
          <w:rFonts w:hint="eastAsia"/>
          <w:szCs w:val="20"/>
          <w:lang w:eastAsia="zh-CN"/>
        </w:rPr>
        <w:t>1</w:t>
      </w:r>
      <w:r w:rsidRPr="00227F1F">
        <w:rPr>
          <w:rFonts w:hint="eastAsia"/>
          <w:szCs w:val="20"/>
          <w:lang w:eastAsia="zh-CN"/>
        </w:rPr>
        <w:t xml:space="preserve"> #</w:t>
      </w:r>
      <w:r w:rsidR="007A1770" w:rsidRPr="00227F1F">
        <w:rPr>
          <w:rFonts w:hint="eastAsia"/>
          <w:szCs w:val="20"/>
          <w:lang w:eastAsia="zh-CN"/>
        </w:rPr>
        <w:t>8</w:t>
      </w:r>
      <w:r w:rsidR="008F6E77" w:rsidRPr="00227F1F">
        <w:rPr>
          <w:rFonts w:hint="eastAsia"/>
          <w:szCs w:val="20"/>
          <w:lang w:eastAsia="zh-CN"/>
        </w:rPr>
        <w:t>3</w:t>
      </w:r>
      <w:r w:rsidRPr="00227F1F">
        <w:rPr>
          <w:rFonts w:hint="eastAsia"/>
          <w:szCs w:val="20"/>
          <w:lang w:eastAsia="zh-CN"/>
        </w:rPr>
        <w:t xml:space="preserve"> meeting, </w:t>
      </w:r>
      <w:r w:rsidR="0077342D" w:rsidRPr="00227F1F">
        <w:rPr>
          <w:rFonts w:hint="eastAsia"/>
          <w:szCs w:val="20"/>
          <w:lang w:eastAsia="zh-CN"/>
        </w:rPr>
        <w:t>M-PDCCH</w:t>
      </w:r>
      <w:r w:rsidR="008F6E77" w:rsidRPr="00227F1F">
        <w:rPr>
          <w:rFonts w:hint="eastAsia"/>
          <w:szCs w:val="20"/>
          <w:lang w:eastAsia="zh-CN"/>
        </w:rPr>
        <w:t xml:space="preserve"> order </w:t>
      </w:r>
      <w:r w:rsidR="00EF58C4">
        <w:rPr>
          <w:szCs w:val="20"/>
          <w:lang w:eastAsia="zh-CN"/>
        </w:rPr>
        <w:t xml:space="preserve">support was agreed for </w:t>
      </w:r>
      <w:r w:rsidR="008F6E77" w:rsidRPr="00227F1F">
        <w:rPr>
          <w:rFonts w:hint="eastAsia"/>
          <w:szCs w:val="20"/>
          <w:lang w:eastAsia="zh-CN"/>
        </w:rPr>
        <w:t>both CE mode A and CE mode B</w:t>
      </w:r>
      <w:r w:rsidR="00675295" w:rsidRPr="00227F1F">
        <w:rPr>
          <w:rFonts w:hint="eastAsia"/>
          <w:szCs w:val="20"/>
          <w:lang w:eastAsia="zh-CN"/>
        </w:rPr>
        <w:t xml:space="preserve"> </w:t>
      </w:r>
      <w:r w:rsidR="009F53B9" w:rsidRPr="00227F1F">
        <w:rPr>
          <w:iCs/>
          <w:szCs w:val="20"/>
          <w:lang w:eastAsia="zh-CN"/>
        </w:rPr>
        <w:fldChar w:fldCharType="begin"/>
      </w:r>
      <w:r w:rsidR="00AA75B2" w:rsidRPr="00227F1F">
        <w:rPr>
          <w:iCs/>
          <w:szCs w:val="20"/>
          <w:lang w:eastAsia="zh-CN"/>
        </w:rPr>
        <w:instrText xml:space="preserve"> </w:instrText>
      </w:r>
      <w:r w:rsidR="00AA75B2" w:rsidRPr="00227F1F">
        <w:rPr>
          <w:rFonts w:hint="eastAsia"/>
          <w:iCs/>
          <w:szCs w:val="20"/>
          <w:lang w:eastAsia="zh-CN"/>
        </w:rPr>
        <w:instrText>REF _Ref415389751 \r \h</w:instrText>
      </w:r>
      <w:r w:rsidR="00AA75B2" w:rsidRPr="00227F1F">
        <w:rPr>
          <w:iCs/>
          <w:szCs w:val="20"/>
          <w:lang w:eastAsia="zh-CN"/>
        </w:rPr>
        <w:instrText xml:space="preserve"> </w:instrText>
      </w:r>
      <w:r w:rsidR="009F53B9" w:rsidRPr="00227F1F">
        <w:rPr>
          <w:iCs/>
          <w:szCs w:val="20"/>
          <w:lang w:eastAsia="zh-CN"/>
        </w:rPr>
      </w:r>
      <w:r w:rsidR="009F53B9" w:rsidRPr="00227F1F">
        <w:rPr>
          <w:iCs/>
          <w:szCs w:val="20"/>
          <w:lang w:eastAsia="zh-CN"/>
        </w:rPr>
        <w:fldChar w:fldCharType="separate"/>
      </w:r>
      <w:r w:rsidR="00AA75B2" w:rsidRPr="00227F1F">
        <w:rPr>
          <w:iCs/>
          <w:szCs w:val="20"/>
          <w:lang w:eastAsia="zh-CN"/>
        </w:rPr>
        <w:t>[1]</w:t>
      </w:r>
      <w:r w:rsidR="009F53B9" w:rsidRPr="00227F1F">
        <w:rPr>
          <w:iCs/>
          <w:szCs w:val="20"/>
          <w:lang w:eastAsia="zh-CN"/>
        </w:rPr>
        <w:fldChar w:fldCharType="end"/>
      </w:r>
      <w:r w:rsidRPr="00227F1F">
        <w:rPr>
          <w:szCs w:val="20"/>
          <w:lang w:eastAsia="zh-CN"/>
        </w:rPr>
        <w:t>:</w:t>
      </w:r>
    </w:p>
    <w:p w:rsidR="00A761F1" w:rsidRPr="00227F1F" w:rsidRDefault="00A761F1" w:rsidP="00A761F1">
      <w:pPr>
        <w:rPr>
          <w:i/>
          <w:szCs w:val="20"/>
          <w:lang w:eastAsia="zh-CN"/>
        </w:rPr>
      </w:pPr>
      <w:r w:rsidRPr="00227F1F">
        <w:rPr>
          <w:rFonts w:eastAsia="MS Mincho"/>
          <w:i/>
          <w:szCs w:val="20"/>
          <w:highlight w:val="green"/>
          <w:lang w:eastAsia="ja-JP"/>
        </w:rPr>
        <w:t>Agreement</w:t>
      </w:r>
      <w:r w:rsidRPr="00227F1F">
        <w:rPr>
          <w:rFonts w:eastAsia="MS Mincho"/>
          <w:i/>
          <w:szCs w:val="20"/>
          <w:lang w:eastAsia="ja-JP"/>
        </w:rPr>
        <w:t>:</w:t>
      </w:r>
      <w:r w:rsidRPr="00227F1F">
        <w:rPr>
          <w:rFonts w:hint="eastAsia"/>
          <w:i/>
          <w:szCs w:val="20"/>
          <w:lang w:eastAsia="zh-CN"/>
        </w:rPr>
        <w:t xml:space="preserve"> </w:t>
      </w:r>
    </w:p>
    <w:p w:rsidR="008F6E77" w:rsidRPr="00227F1F" w:rsidRDefault="008F6E77" w:rsidP="008F6E77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szCs w:val="28"/>
          <w:lang w:eastAsia="ja-JP"/>
        </w:rPr>
      </w:pPr>
      <w:r w:rsidRPr="00227F1F">
        <w:rPr>
          <w:rFonts w:eastAsia="MS Mincho"/>
          <w:i/>
          <w:iCs/>
          <w:szCs w:val="28"/>
          <w:lang w:eastAsia="ja-JP"/>
        </w:rPr>
        <w:t>DCI sizes for M-PDCCH order</w:t>
      </w:r>
    </w:p>
    <w:p w:rsidR="008F6E77" w:rsidRPr="00227F1F" w:rsidRDefault="008F6E77" w:rsidP="008F6E77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szCs w:val="28"/>
          <w:lang w:eastAsia="ja-JP"/>
        </w:rPr>
      </w:pPr>
      <w:r w:rsidRPr="00227F1F">
        <w:rPr>
          <w:rFonts w:eastAsia="MS Mincho"/>
          <w:i/>
          <w:iCs/>
          <w:szCs w:val="28"/>
          <w:lang w:eastAsia="ja-JP"/>
        </w:rPr>
        <w:t>In CE mode A: the same size to DCI M1A</w:t>
      </w:r>
    </w:p>
    <w:p w:rsidR="00A761F1" w:rsidRPr="00227F1F" w:rsidRDefault="008F6E77" w:rsidP="008F6E77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szCs w:val="28"/>
          <w:lang w:eastAsia="ja-JP"/>
        </w:rPr>
      </w:pPr>
      <w:r w:rsidRPr="00227F1F">
        <w:rPr>
          <w:rFonts w:eastAsia="MS Mincho"/>
          <w:i/>
          <w:iCs/>
          <w:szCs w:val="28"/>
          <w:lang w:eastAsia="ja-JP"/>
        </w:rPr>
        <w:t>In CE mode B: the same size to DCI M1B</w:t>
      </w:r>
    </w:p>
    <w:p w:rsidR="001956CC" w:rsidRPr="00227F1F" w:rsidRDefault="001956CC" w:rsidP="00C9644E">
      <w:pPr>
        <w:rPr>
          <w:szCs w:val="20"/>
          <w:lang w:eastAsia="zh-CN"/>
        </w:rPr>
      </w:pPr>
    </w:p>
    <w:p w:rsidR="00A65A21" w:rsidRPr="00227F1F" w:rsidRDefault="00C63D25" w:rsidP="00C9644E">
      <w:pPr>
        <w:rPr>
          <w:szCs w:val="20"/>
          <w:lang w:eastAsia="zh-CN"/>
        </w:rPr>
      </w:pPr>
      <w:r w:rsidRPr="00227F1F">
        <w:rPr>
          <w:rFonts w:hint="eastAsia"/>
          <w:szCs w:val="20"/>
          <w:lang w:eastAsia="zh-CN"/>
        </w:rPr>
        <w:t>In this contribution,</w:t>
      </w:r>
      <w:r w:rsidR="00381C0B" w:rsidRPr="00227F1F">
        <w:rPr>
          <w:rFonts w:hint="eastAsia"/>
          <w:szCs w:val="20"/>
          <w:lang w:eastAsia="zh-CN"/>
        </w:rPr>
        <w:t xml:space="preserve"> </w:t>
      </w:r>
      <w:r w:rsidR="00EF58C4">
        <w:rPr>
          <w:szCs w:val="20"/>
          <w:lang w:eastAsia="zh-CN"/>
        </w:rPr>
        <w:t>we compare</w:t>
      </w:r>
      <w:r w:rsidR="001956CC" w:rsidRPr="00227F1F">
        <w:rPr>
          <w:szCs w:val="20"/>
          <w:lang w:eastAsia="zh-CN"/>
        </w:rPr>
        <w:t xml:space="preserve"> </w:t>
      </w:r>
      <w:r w:rsidR="0077342D" w:rsidRPr="00227F1F">
        <w:rPr>
          <w:szCs w:val="20"/>
          <w:lang w:eastAsia="zh-CN"/>
        </w:rPr>
        <w:t>M-PDCCH</w:t>
      </w:r>
      <w:r w:rsidR="001956CC" w:rsidRPr="00227F1F">
        <w:rPr>
          <w:szCs w:val="20"/>
          <w:lang w:eastAsia="zh-CN"/>
        </w:rPr>
        <w:t xml:space="preserve"> for normal scheduling to </w:t>
      </w:r>
      <w:r w:rsidR="0077342D" w:rsidRPr="00227F1F">
        <w:rPr>
          <w:szCs w:val="20"/>
          <w:lang w:eastAsia="zh-CN"/>
        </w:rPr>
        <w:t>M-PDCCH</w:t>
      </w:r>
      <w:r w:rsidR="001956CC" w:rsidRPr="00227F1F">
        <w:rPr>
          <w:szCs w:val="20"/>
          <w:lang w:eastAsia="zh-CN"/>
        </w:rPr>
        <w:t xml:space="preserve"> order DCI format options</w:t>
      </w:r>
      <w:r w:rsidR="008F6E77" w:rsidRPr="00227F1F">
        <w:rPr>
          <w:rFonts w:hint="eastAsia"/>
          <w:szCs w:val="20"/>
          <w:lang w:eastAsia="zh-CN"/>
        </w:rPr>
        <w:t>, and</w:t>
      </w:r>
      <w:r w:rsidR="001956CC" w:rsidRPr="00227F1F">
        <w:rPr>
          <w:szCs w:val="20"/>
          <w:lang w:eastAsia="zh-CN"/>
        </w:rPr>
        <w:t xml:space="preserve"> </w:t>
      </w:r>
      <w:r w:rsidR="0077342D" w:rsidRPr="00227F1F">
        <w:rPr>
          <w:rFonts w:hint="eastAsia"/>
          <w:szCs w:val="20"/>
          <w:lang w:eastAsia="zh-CN"/>
        </w:rPr>
        <w:t xml:space="preserve">provide our </w:t>
      </w:r>
      <w:r w:rsidR="008F6E77" w:rsidRPr="00227F1F">
        <w:rPr>
          <w:rFonts w:hint="eastAsia"/>
          <w:szCs w:val="20"/>
          <w:lang w:eastAsia="zh-CN"/>
        </w:rPr>
        <w:t>proposal.</w:t>
      </w:r>
    </w:p>
    <w:p w:rsidR="007A3BF1" w:rsidRPr="00227F1F" w:rsidRDefault="00FF4430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227F1F">
        <w:rPr>
          <w:rFonts w:hint="eastAsia"/>
          <w:szCs w:val="20"/>
          <w:lang w:eastAsia="zh-CN"/>
        </w:rPr>
        <w:t>PDCCH scheduling in DCI format 1A</w:t>
      </w:r>
    </w:p>
    <w:p w:rsidR="008F6E77" w:rsidRPr="00227F1F" w:rsidRDefault="00620DB2" w:rsidP="008F6E77">
      <w:pPr>
        <w:rPr>
          <w:szCs w:val="20"/>
          <w:lang w:eastAsia="zh-CN"/>
        </w:rPr>
      </w:pPr>
      <w:r w:rsidRPr="00227F1F">
        <w:rPr>
          <w:szCs w:val="20"/>
          <w:lang w:eastAsia="zh-CN"/>
        </w:rPr>
        <w:t xml:space="preserve">DCI </w:t>
      </w:r>
      <w:r w:rsidR="008F6E77" w:rsidRPr="00227F1F">
        <w:rPr>
          <w:rFonts w:hint="eastAsia"/>
          <w:szCs w:val="20"/>
          <w:lang w:eastAsia="zh-CN"/>
        </w:rPr>
        <w:t>Format 1A</w:t>
      </w:r>
      <w:r w:rsidR="008F6E77" w:rsidRPr="00227F1F">
        <w:rPr>
          <w:szCs w:val="20"/>
          <w:lang w:eastAsia="zh-CN"/>
        </w:rPr>
        <w:t xml:space="preserve"> is used for random access procedure initiated by a PDCCH order only if </w:t>
      </w:r>
      <w:r w:rsidR="008F6E77" w:rsidRPr="00227F1F">
        <w:rPr>
          <w:rFonts w:hint="eastAsia"/>
          <w:szCs w:val="20"/>
          <w:lang w:eastAsia="zh-CN"/>
        </w:rPr>
        <w:t xml:space="preserve">format 1A CRC is scrambled with C-RNTI and </w:t>
      </w:r>
      <w:r w:rsidR="008F6E77" w:rsidRPr="00227F1F">
        <w:rPr>
          <w:szCs w:val="20"/>
          <w:lang w:eastAsia="zh-CN"/>
        </w:rPr>
        <w:t>all the remaining fields are set as follows</w:t>
      </w:r>
      <w:r w:rsidR="0061301D" w:rsidRPr="00227F1F">
        <w:rPr>
          <w:rFonts w:hint="eastAsia"/>
          <w:szCs w:val="20"/>
          <w:lang w:eastAsia="zh-CN"/>
        </w:rPr>
        <w:t xml:space="preserve"> </w:t>
      </w:r>
      <w:r w:rsidR="009F53B9" w:rsidRPr="00227F1F">
        <w:rPr>
          <w:szCs w:val="20"/>
          <w:lang w:eastAsia="zh-CN"/>
        </w:rPr>
        <w:fldChar w:fldCharType="begin"/>
      </w:r>
      <w:r w:rsidR="00143149" w:rsidRPr="00227F1F">
        <w:rPr>
          <w:szCs w:val="20"/>
          <w:lang w:eastAsia="zh-CN"/>
        </w:rPr>
        <w:instrText xml:space="preserve"> </w:instrText>
      </w:r>
      <w:r w:rsidR="00143149" w:rsidRPr="00227F1F">
        <w:rPr>
          <w:rFonts w:hint="eastAsia"/>
          <w:szCs w:val="20"/>
          <w:lang w:eastAsia="zh-CN"/>
        </w:rPr>
        <w:instrText>REF _Ref441587083 \r \h</w:instrText>
      </w:r>
      <w:r w:rsidR="00143149" w:rsidRPr="00227F1F">
        <w:rPr>
          <w:szCs w:val="20"/>
          <w:lang w:eastAsia="zh-CN"/>
        </w:rPr>
        <w:instrText xml:space="preserve"> </w:instrText>
      </w:r>
      <w:r w:rsidR="009F53B9" w:rsidRPr="00227F1F">
        <w:rPr>
          <w:szCs w:val="20"/>
          <w:lang w:eastAsia="zh-CN"/>
        </w:rPr>
      </w:r>
      <w:r w:rsidR="009F53B9" w:rsidRPr="00227F1F">
        <w:rPr>
          <w:szCs w:val="20"/>
          <w:lang w:eastAsia="zh-CN"/>
        </w:rPr>
        <w:fldChar w:fldCharType="separate"/>
      </w:r>
      <w:r w:rsidR="00143149" w:rsidRPr="00227F1F">
        <w:rPr>
          <w:szCs w:val="20"/>
          <w:lang w:eastAsia="zh-CN"/>
        </w:rPr>
        <w:t>[2]</w:t>
      </w:r>
      <w:r w:rsidR="009F53B9" w:rsidRPr="00227F1F">
        <w:rPr>
          <w:szCs w:val="20"/>
          <w:lang w:eastAsia="zh-CN"/>
        </w:rPr>
        <w:fldChar w:fldCharType="end"/>
      </w:r>
      <w:r w:rsidR="0077342D" w:rsidRPr="00227F1F">
        <w:rPr>
          <w:rFonts w:hint="eastAsia"/>
          <w:szCs w:val="20"/>
          <w:lang w:eastAsia="zh-CN"/>
        </w:rPr>
        <w:t>.</w:t>
      </w:r>
      <w:r w:rsidR="0061301D" w:rsidRPr="00227F1F">
        <w:rPr>
          <w:rFonts w:hint="eastAsia"/>
          <w:szCs w:val="20"/>
          <w:lang w:eastAsia="zh-CN"/>
        </w:rPr>
        <w:t xml:space="preserve"> </w:t>
      </w:r>
      <w:r w:rsidR="0077342D" w:rsidRPr="00227F1F">
        <w:rPr>
          <w:rFonts w:hint="eastAsia"/>
          <w:szCs w:val="20"/>
          <w:lang w:eastAsia="zh-CN"/>
        </w:rPr>
        <w:t>T</w:t>
      </w:r>
      <w:r w:rsidR="0077342D" w:rsidRPr="00227F1F">
        <w:rPr>
          <w:szCs w:val="20"/>
          <w:lang w:eastAsia="zh-CN"/>
        </w:rPr>
        <w:t>h</w:t>
      </w:r>
      <w:r w:rsidR="0077342D" w:rsidRPr="00227F1F">
        <w:rPr>
          <w:rFonts w:hint="eastAsia"/>
          <w:szCs w:val="20"/>
          <w:lang w:eastAsia="zh-CN"/>
        </w:rPr>
        <w:t xml:space="preserve">e RB assignment field value </w:t>
      </w:r>
      <w:r w:rsidR="0077342D" w:rsidRPr="00227F1F">
        <w:rPr>
          <w:szCs w:val="20"/>
          <w:lang w:eastAsia="zh-CN"/>
        </w:rPr>
        <w:t>depending</w:t>
      </w:r>
      <w:r w:rsidR="0077342D" w:rsidRPr="00227F1F">
        <w:rPr>
          <w:rFonts w:hint="eastAsia"/>
          <w:szCs w:val="20"/>
          <w:lang w:eastAsia="zh-CN"/>
        </w:rPr>
        <w:t xml:space="preserve"> on system bandwidth </w:t>
      </w:r>
      <w:r w:rsidR="0061301D" w:rsidRPr="00227F1F">
        <w:rPr>
          <w:rFonts w:hint="eastAsia"/>
          <w:szCs w:val="20"/>
          <w:lang w:eastAsia="zh-CN"/>
        </w:rPr>
        <w:t>is summarized in Table 1.</w:t>
      </w:r>
    </w:p>
    <w:p w:rsidR="008F6E77" w:rsidRPr="00227F1F" w:rsidRDefault="008F6E77" w:rsidP="008F6E77">
      <w:pPr>
        <w:ind w:leftChars="100" w:left="220"/>
        <w:rPr>
          <w:i/>
          <w:szCs w:val="20"/>
          <w:lang w:eastAsia="zh-CN"/>
        </w:rPr>
      </w:pPr>
      <w:r w:rsidRPr="00227F1F">
        <w:rPr>
          <w:i/>
          <w:szCs w:val="20"/>
          <w:lang w:eastAsia="zh-CN"/>
        </w:rPr>
        <w:t>- Localized/Distributed VRB assignment flag – 1 bit is set to ‘0’</w:t>
      </w:r>
    </w:p>
    <w:p w:rsidR="008F6E77" w:rsidRPr="00227F1F" w:rsidRDefault="008F6E77" w:rsidP="008F6E77">
      <w:pPr>
        <w:ind w:leftChars="100" w:left="220"/>
        <w:rPr>
          <w:i/>
          <w:szCs w:val="20"/>
          <w:lang w:eastAsia="zh-CN"/>
        </w:rPr>
      </w:pPr>
      <w:r w:rsidRPr="00227F1F">
        <w:rPr>
          <w:i/>
          <w:szCs w:val="20"/>
          <w:lang w:eastAsia="zh-CN"/>
        </w:rPr>
        <w:t xml:space="preserve">- Resource block assignment – </w:t>
      </w:r>
      <w:r w:rsidRPr="00227F1F">
        <w:rPr>
          <w:i/>
          <w:szCs w:val="20"/>
          <w:lang w:eastAsia="zh-CN"/>
        </w:rPr>
        <w:object w:dxaOrig="2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0.1pt" o:ole="">
            <v:imagedata r:id="rId9" o:title=""/>
          </v:shape>
          <o:OLEObject Type="Embed" ProgID="Equation.3" ShapeID="_x0000_i1025" DrawAspect="Content" ObjectID="_1516202826" r:id="rId10"/>
        </w:object>
      </w:r>
      <w:r w:rsidRPr="00227F1F">
        <w:rPr>
          <w:i/>
          <w:szCs w:val="20"/>
          <w:lang w:eastAsia="zh-CN"/>
        </w:rPr>
        <w:t>bits, where all bits shall be set to 1</w:t>
      </w:r>
    </w:p>
    <w:p w:rsidR="008F6E77" w:rsidRPr="00227F1F" w:rsidRDefault="008F6E77" w:rsidP="008F6E77">
      <w:pPr>
        <w:ind w:leftChars="100" w:left="220"/>
        <w:rPr>
          <w:i/>
          <w:szCs w:val="20"/>
          <w:lang w:eastAsia="zh-CN"/>
        </w:rPr>
      </w:pPr>
      <w:r w:rsidRPr="00227F1F">
        <w:rPr>
          <w:i/>
          <w:szCs w:val="20"/>
          <w:lang w:eastAsia="zh-CN"/>
        </w:rPr>
        <w:t>- All the remaining bits in format 1A for compact scheduling assignment of one PDSCH codeword are set to zero</w:t>
      </w:r>
    </w:p>
    <w:p w:rsidR="00D7588B" w:rsidRPr="00227F1F" w:rsidRDefault="00D7588B" w:rsidP="00D7588B">
      <w:pPr>
        <w:pStyle w:val="Caption"/>
        <w:keepNext/>
        <w:rPr>
          <w:lang w:eastAsia="zh-CN"/>
        </w:rPr>
      </w:pPr>
      <w:r w:rsidRPr="00227F1F">
        <w:t xml:space="preserve">Table </w:t>
      </w:r>
      <w:r w:rsidR="009F53B9" w:rsidRPr="00227F1F">
        <w:fldChar w:fldCharType="begin"/>
      </w:r>
      <w:r w:rsidR="00FB76E3" w:rsidRPr="00227F1F">
        <w:instrText xml:space="preserve"> SEQ Table \* ARABIC </w:instrText>
      </w:r>
      <w:r w:rsidR="009F53B9" w:rsidRPr="00227F1F">
        <w:fldChar w:fldCharType="separate"/>
      </w:r>
      <w:r w:rsidR="00D02DF9" w:rsidRPr="00227F1F">
        <w:t>1</w:t>
      </w:r>
      <w:r w:rsidR="009F53B9" w:rsidRPr="00227F1F">
        <w:fldChar w:fldCharType="end"/>
      </w:r>
      <w:r w:rsidR="00EF58C4">
        <w:rPr>
          <w:rFonts w:hint="eastAsia"/>
          <w:lang w:eastAsia="zh-CN"/>
        </w:rPr>
        <w:t xml:space="preserve">: </w:t>
      </w:r>
      <w:r w:rsidR="00EF58C4">
        <w:rPr>
          <w:lang w:eastAsia="zh-CN"/>
        </w:rPr>
        <w:t>Resource block assignment f</w:t>
      </w:r>
      <w:r w:rsidRPr="00227F1F">
        <w:rPr>
          <w:rFonts w:hint="eastAsia"/>
          <w:lang w:eastAsia="zh-CN"/>
        </w:rPr>
        <w:t>ield to differentiate PDCCH scheduling and PDCCH order</w:t>
      </w:r>
    </w:p>
    <w:tbl>
      <w:tblPr>
        <w:tblStyle w:val="TableGrid"/>
        <w:tblW w:w="0" w:type="auto"/>
        <w:jc w:val="center"/>
        <w:tblLook w:val="04A0"/>
      </w:tblPr>
      <w:tblGrid>
        <w:gridCol w:w="3149"/>
        <w:gridCol w:w="3969"/>
      </w:tblGrid>
      <w:tr w:rsidR="00152ECE" w:rsidRPr="00227F1F" w:rsidTr="00861D3B">
        <w:trPr>
          <w:jc w:val="center"/>
        </w:trPr>
        <w:tc>
          <w:tcPr>
            <w:tcW w:w="3149" w:type="dxa"/>
          </w:tcPr>
          <w:p w:rsidR="00152ECE" w:rsidRPr="00227F1F" w:rsidRDefault="00263954" w:rsidP="008F6E77">
            <w:pPr>
              <w:rPr>
                <w:b/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b/>
                <w:sz w:val="20"/>
                <w:szCs w:val="20"/>
                <w:lang w:eastAsia="zh-CN"/>
              </w:rPr>
              <w:t>Field</w:t>
            </w:r>
          </w:p>
        </w:tc>
        <w:tc>
          <w:tcPr>
            <w:tcW w:w="3969" w:type="dxa"/>
          </w:tcPr>
          <w:p w:rsidR="00152ECE" w:rsidRPr="00227F1F" w:rsidRDefault="00263954" w:rsidP="008F6E77">
            <w:pPr>
              <w:rPr>
                <w:b/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b/>
                <w:sz w:val="20"/>
                <w:szCs w:val="20"/>
                <w:lang w:eastAsia="zh-CN"/>
              </w:rPr>
              <w:t>Field state</w:t>
            </w:r>
          </w:p>
        </w:tc>
      </w:tr>
      <w:tr w:rsidR="00152ECE" w:rsidRPr="00227F1F" w:rsidTr="00861D3B">
        <w:trPr>
          <w:jc w:val="center"/>
        </w:trPr>
        <w:tc>
          <w:tcPr>
            <w:tcW w:w="3149" w:type="dxa"/>
          </w:tcPr>
          <w:p w:rsidR="00152ECE" w:rsidRPr="00227F1F" w:rsidRDefault="00263954" w:rsidP="008F6E7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sz w:val="20"/>
                <w:szCs w:val="20"/>
                <w:lang w:eastAsia="zh-CN"/>
              </w:rPr>
              <w:t>Resource block assignment</w:t>
            </w:r>
          </w:p>
        </w:tc>
        <w:tc>
          <w:tcPr>
            <w:tcW w:w="3969" w:type="dxa"/>
          </w:tcPr>
          <w:p w:rsidR="00152ECE" w:rsidRPr="00227F1F" w:rsidRDefault="00152ECE" w:rsidP="008F6E7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11111</w:t>
            </w:r>
            <w:r w:rsidR="00263954" w:rsidRPr="00227F1F">
              <w:rPr>
                <w:rFonts w:hint="eastAsia"/>
                <w:sz w:val="20"/>
                <w:szCs w:val="20"/>
                <w:lang w:eastAsia="zh-CN"/>
              </w:rPr>
              <w:t xml:space="preserve"> (system BW=1.4MHz)</w:t>
            </w:r>
          </w:p>
          <w:p w:rsidR="00152ECE" w:rsidRPr="00227F1F" w:rsidRDefault="00152ECE" w:rsidP="008F6E7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1111111</w:t>
            </w:r>
            <w:r w:rsidR="00263954" w:rsidRPr="00227F1F">
              <w:rPr>
                <w:rFonts w:hint="eastAsia"/>
                <w:sz w:val="20"/>
                <w:szCs w:val="20"/>
                <w:lang w:eastAsia="zh-CN"/>
              </w:rPr>
              <w:t>(system BW=3MHz)</w:t>
            </w:r>
          </w:p>
          <w:p w:rsidR="00152ECE" w:rsidRPr="00227F1F" w:rsidRDefault="00152ECE" w:rsidP="008F6E7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111111111</w:t>
            </w:r>
            <w:r w:rsidR="00263954" w:rsidRPr="00227F1F">
              <w:rPr>
                <w:rFonts w:hint="eastAsia"/>
                <w:sz w:val="20"/>
                <w:szCs w:val="20"/>
                <w:lang w:eastAsia="zh-CN"/>
              </w:rPr>
              <w:t>(system BW=5MHz)</w:t>
            </w:r>
          </w:p>
          <w:p w:rsidR="00152ECE" w:rsidRPr="00227F1F" w:rsidRDefault="00152ECE" w:rsidP="008F6E7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11111111111</w:t>
            </w:r>
            <w:r w:rsidR="00263954" w:rsidRPr="00227F1F">
              <w:rPr>
                <w:rFonts w:hint="eastAsia"/>
                <w:sz w:val="20"/>
                <w:szCs w:val="20"/>
                <w:lang w:eastAsia="zh-CN"/>
              </w:rPr>
              <w:t>(system BW=10MHz)</w:t>
            </w:r>
          </w:p>
          <w:p w:rsidR="00152ECE" w:rsidRPr="00227F1F" w:rsidRDefault="00152ECE" w:rsidP="008F6E7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111111111111</w:t>
            </w:r>
            <w:r w:rsidR="00263954" w:rsidRPr="00227F1F">
              <w:rPr>
                <w:rFonts w:hint="eastAsia"/>
                <w:sz w:val="20"/>
                <w:szCs w:val="20"/>
                <w:lang w:eastAsia="zh-CN"/>
              </w:rPr>
              <w:t>(system BW=15MHz)</w:t>
            </w:r>
          </w:p>
          <w:p w:rsidR="00152ECE" w:rsidRPr="00227F1F" w:rsidRDefault="00152ECE" w:rsidP="00263954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1111111111111</w:t>
            </w:r>
            <w:r w:rsidR="00263954" w:rsidRPr="00227F1F">
              <w:rPr>
                <w:rFonts w:hint="eastAsia"/>
                <w:sz w:val="20"/>
                <w:szCs w:val="20"/>
                <w:lang w:eastAsia="zh-CN"/>
              </w:rPr>
              <w:t>(system BW=20MHz)</w:t>
            </w:r>
          </w:p>
        </w:tc>
      </w:tr>
    </w:tbl>
    <w:p w:rsidR="00861D3B" w:rsidRPr="00227F1F" w:rsidRDefault="00861D3B" w:rsidP="000D580B">
      <w:pPr>
        <w:spacing w:beforeLines="100"/>
        <w:rPr>
          <w:szCs w:val="20"/>
          <w:lang w:eastAsia="zh-CN"/>
        </w:rPr>
      </w:pPr>
      <w:r w:rsidRPr="00227F1F">
        <w:rPr>
          <w:rFonts w:hint="eastAsia"/>
          <w:szCs w:val="20"/>
          <w:lang w:eastAsia="zh-CN"/>
        </w:rPr>
        <w:t xml:space="preserve">Obviously, </w:t>
      </w:r>
      <w:r w:rsidR="00EF58C4">
        <w:rPr>
          <w:szCs w:val="20"/>
          <w:lang w:eastAsia="zh-CN"/>
        </w:rPr>
        <w:t xml:space="preserve">there are normally </w:t>
      </w:r>
      <w:r w:rsidR="00717D46" w:rsidRPr="00227F1F">
        <w:rPr>
          <w:rFonts w:hint="eastAsia"/>
          <w:szCs w:val="20"/>
          <w:lang w:eastAsia="zh-CN"/>
        </w:rPr>
        <w:t>many bits can be used for</w:t>
      </w:r>
      <w:r w:rsidRPr="00227F1F">
        <w:rPr>
          <w:rFonts w:hint="eastAsia"/>
          <w:szCs w:val="20"/>
          <w:lang w:eastAsia="zh-CN"/>
        </w:rPr>
        <w:t xml:space="preserve"> </w:t>
      </w:r>
      <w:r w:rsidR="00717D46" w:rsidRPr="00227F1F">
        <w:rPr>
          <w:rFonts w:hint="eastAsia"/>
          <w:szCs w:val="20"/>
          <w:lang w:eastAsia="zh-CN"/>
        </w:rPr>
        <w:t xml:space="preserve">the </w:t>
      </w:r>
      <w:r w:rsidRPr="00227F1F">
        <w:rPr>
          <w:rFonts w:hint="eastAsia"/>
          <w:szCs w:val="20"/>
          <w:lang w:eastAsia="zh-CN"/>
        </w:rPr>
        <w:t>differentiat</w:t>
      </w:r>
      <w:r w:rsidR="00717D46" w:rsidRPr="00227F1F">
        <w:rPr>
          <w:rFonts w:hint="eastAsia"/>
          <w:szCs w:val="20"/>
          <w:lang w:eastAsia="zh-CN"/>
        </w:rPr>
        <w:t>ion of</w:t>
      </w:r>
      <w:r w:rsidRPr="00227F1F">
        <w:rPr>
          <w:rFonts w:hint="eastAsia"/>
          <w:szCs w:val="20"/>
          <w:lang w:eastAsia="zh-CN"/>
        </w:rPr>
        <w:t xml:space="preserve"> </w:t>
      </w:r>
      <w:r w:rsidR="00036911" w:rsidRPr="00227F1F">
        <w:rPr>
          <w:rFonts w:hint="eastAsia"/>
          <w:szCs w:val="20"/>
          <w:lang w:eastAsia="zh-CN"/>
        </w:rPr>
        <w:t>normal</w:t>
      </w:r>
      <w:r w:rsidR="00717D46" w:rsidRPr="00227F1F">
        <w:rPr>
          <w:rFonts w:hint="eastAsia"/>
          <w:szCs w:val="20"/>
          <w:lang w:eastAsia="zh-CN"/>
        </w:rPr>
        <w:t xml:space="preserve"> </w:t>
      </w:r>
      <w:r w:rsidRPr="00227F1F">
        <w:rPr>
          <w:rFonts w:hint="eastAsia"/>
          <w:szCs w:val="20"/>
          <w:lang w:eastAsia="zh-CN"/>
        </w:rPr>
        <w:t xml:space="preserve">scheduling and PDCCH order. </w:t>
      </w:r>
    </w:p>
    <w:p w:rsidR="00FF4430" w:rsidRPr="00227F1F" w:rsidRDefault="00D7588B" w:rsidP="00D7588B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227F1F">
        <w:rPr>
          <w:rFonts w:hint="eastAsia"/>
          <w:szCs w:val="20"/>
          <w:lang w:eastAsia="zh-CN"/>
        </w:rPr>
        <w:t>M-PDCCH scheduling in DCI format 6-1B</w:t>
      </w:r>
    </w:p>
    <w:p w:rsidR="0070036D" w:rsidRPr="00227F1F" w:rsidRDefault="00D7588B" w:rsidP="007D670C">
      <w:pPr>
        <w:rPr>
          <w:szCs w:val="20"/>
          <w:lang w:eastAsia="zh-CN"/>
        </w:rPr>
      </w:pPr>
      <w:r w:rsidRPr="00227F1F">
        <w:rPr>
          <w:rFonts w:hint="eastAsia"/>
          <w:szCs w:val="20"/>
          <w:lang w:eastAsia="zh-CN"/>
        </w:rPr>
        <w:t xml:space="preserve">If </w:t>
      </w:r>
      <w:r w:rsidR="00EF58C4">
        <w:rPr>
          <w:szCs w:val="20"/>
          <w:lang w:eastAsia="zh-CN"/>
        </w:rPr>
        <w:t xml:space="preserve">a </w:t>
      </w:r>
      <w:r w:rsidRPr="00227F1F">
        <w:rPr>
          <w:rFonts w:hint="eastAsia"/>
          <w:szCs w:val="20"/>
          <w:lang w:eastAsia="zh-CN"/>
        </w:rPr>
        <w:t xml:space="preserve">similar </w:t>
      </w:r>
      <w:r w:rsidRPr="00227F1F">
        <w:rPr>
          <w:szCs w:val="20"/>
          <w:lang w:eastAsia="zh-CN"/>
        </w:rPr>
        <w:t>differentiation</w:t>
      </w:r>
      <w:r w:rsidRPr="00227F1F">
        <w:rPr>
          <w:rFonts w:hint="eastAsia"/>
          <w:szCs w:val="20"/>
          <w:lang w:eastAsia="zh-CN"/>
        </w:rPr>
        <w:t xml:space="preserve"> method </w:t>
      </w:r>
      <w:r w:rsidR="00EF58C4">
        <w:rPr>
          <w:szCs w:val="20"/>
          <w:lang w:eastAsia="zh-CN"/>
        </w:rPr>
        <w:t>is</w:t>
      </w:r>
      <w:r w:rsidRPr="00227F1F">
        <w:rPr>
          <w:rFonts w:hint="eastAsia"/>
          <w:szCs w:val="20"/>
          <w:lang w:eastAsia="zh-CN"/>
        </w:rPr>
        <w:t xml:space="preserve"> used for DCI format 6-1B, </w:t>
      </w:r>
      <w:r w:rsidR="00717D46" w:rsidRPr="00227F1F">
        <w:rPr>
          <w:rFonts w:hint="eastAsia"/>
          <w:szCs w:val="20"/>
          <w:lang w:eastAsia="zh-CN"/>
        </w:rPr>
        <w:t xml:space="preserve">there are only </w:t>
      </w:r>
      <w:r w:rsidR="00717D46" w:rsidRPr="00227F1F">
        <w:rPr>
          <w:szCs w:val="20"/>
          <w:lang w:eastAsia="zh-CN"/>
        </w:rPr>
        <w:t>maximum</w:t>
      </w:r>
      <w:r w:rsidR="00717D46" w:rsidRPr="00227F1F">
        <w:rPr>
          <w:rFonts w:hint="eastAsia"/>
          <w:szCs w:val="20"/>
          <w:lang w:eastAsia="zh-CN"/>
        </w:rPr>
        <w:t xml:space="preserve"> 5 bits in the RB assignments according to the system bandwidth as listed in Table 2. </w:t>
      </w:r>
    </w:p>
    <w:p w:rsidR="00D02DF9" w:rsidRPr="00227F1F" w:rsidRDefault="00D02DF9" w:rsidP="00D02DF9">
      <w:pPr>
        <w:pStyle w:val="Caption"/>
        <w:keepNext/>
        <w:rPr>
          <w:lang w:eastAsia="zh-CN"/>
        </w:rPr>
      </w:pPr>
      <w:r w:rsidRPr="00227F1F">
        <w:lastRenderedPageBreak/>
        <w:t xml:space="preserve">Table </w:t>
      </w:r>
      <w:r w:rsidR="00D26EF5" w:rsidRPr="00227F1F">
        <w:rPr>
          <w:rFonts w:hint="eastAsia"/>
          <w:lang w:eastAsia="zh-CN"/>
        </w:rPr>
        <w:t>2</w:t>
      </w:r>
      <w:r w:rsidR="000D580B">
        <w:rPr>
          <w:rFonts w:hint="eastAsia"/>
          <w:lang w:eastAsia="zh-CN"/>
        </w:rPr>
        <w:t xml:space="preserve">: </w:t>
      </w:r>
      <w:r w:rsidR="000D580B">
        <w:rPr>
          <w:lang w:eastAsia="zh-CN"/>
        </w:rPr>
        <w:t>Resource block assignment f</w:t>
      </w:r>
      <w:r w:rsidRPr="00227F1F">
        <w:rPr>
          <w:rFonts w:hint="eastAsia"/>
          <w:lang w:eastAsia="zh-CN"/>
        </w:rPr>
        <w:t>ield to differentiate M-PDCCH scheduling and M-PDCCH order in DCI format 6-1B</w:t>
      </w:r>
    </w:p>
    <w:tbl>
      <w:tblPr>
        <w:tblStyle w:val="TableGrid"/>
        <w:tblW w:w="0" w:type="auto"/>
        <w:jc w:val="center"/>
        <w:tblLook w:val="04A0"/>
      </w:tblPr>
      <w:tblGrid>
        <w:gridCol w:w="3149"/>
        <w:gridCol w:w="3969"/>
      </w:tblGrid>
      <w:tr w:rsidR="00675295" w:rsidRPr="00227F1F" w:rsidTr="005B6687">
        <w:trPr>
          <w:jc w:val="center"/>
        </w:trPr>
        <w:tc>
          <w:tcPr>
            <w:tcW w:w="3149" w:type="dxa"/>
          </w:tcPr>
          <w:p w:rsidR="00675295" w:rsidRPr="00227F1F" w:rsidRDefault="00675295" w:rsidP="005B6687">
            <w:pPr>
              <w:rPr>
                <w:b/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b/>
                <w:sz w:val="20"/>
                <w:szCs w:val="20"/>
                <w:lang w:eastAsia="zh-CN"/>
              </w:rPr>
              <w:t>Field</w:t>
            </w:r>
          </w:p>
        </w:tc>
        <w:tc>
          <w:tcPr>
            <w:tcW w:w="3969" w:type="dxa"/>
          </w:tcPr>
          <w:p w:rsidR="00675295" w:rsidRPr="00227F1F" w:rsidRDefault="00675295" w:rsidP="005B6687">
            <w:pPr>
              <w:rPr>
                <w:b/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b/>
                <w:sz w:val="20"/>
                <w:szCs w:val="20"/>
                <w:lang w:eastAsia="zh-CN"/>
              </w:rPr>
              <w:t>Field state</w:t>
            </w:r>
          </w:p>
        </w:tc>
      </w:tr>
      <w:tr w:rsidR="00675295" w:rsidRPr="00227F1F" w:rsidTr="005B6687">
        <w:trPr>
          <w:jc w:val="center"/>
        </w:trPr>
        <w:tc>
          <w:tcPr>
            <w:tcW w:w="3149" w:type="dxa"/>
          </w:tcPr>
          <w:p w:rsidR="00675295" w:rsidRPr="00227F1F" w:rsidRDefault="00675295" w:rsidP="005B668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sz w:val="20"/>
                <w:szCs w:val="20"/>
                <w:lang w:eastAsia="zh-CN"/>
              </w:rPr>
              <w:t>Resource block assignment</w:t>
            </w:r>
          </w:p>
        </w:tc>
        <w:tc>
          <w:tcPr>
            <w:tcW w:w="3969" w:type="dxa"/>
          </w:tcPr>
          <w:p w:rsidR="00675295" w:rsidRPr="00227F1F" w:rsidRDefault="00675295" w:rsidP="005B668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 (system BW=1.4MHz)</w:t>
            </w:r>
          </w:p>
          <w:p w:rsidR="00675295" w:rsidRPr="00227F1F" w:rsidRDefault="00675295" w:rsidP="005B668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11(system BW=3MHz)</w:t>
            </w:r>
          </w:p>
          <w:p w:rsidR="00675295" w:rsidRPr="00227F1F" w:rsidRDefault="00675295" w:rsidP="005B668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111(system BW=5MHz)</w:t>
            </w:r>
          </w:p>
          <w:p w:rsidR="00675295" w:rsidRPr="00227F1F" w:rsidRDefault="00675295" w:rsidP="005B668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1111(system BW=10MHz)</w:t>
            </w:r>
          </w:p>
          <w:p w:rsidR="00675295" w:rsidRPr="00227F1F" w:rsidRDefault="00675295" w:rsidP="005B6687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11111(system BW=15MHz)</w:t>
            </w:r>
          </w:p>
          <w:p w:rsidR="00675295" w:rsidRPr="00227F1F" w:rsidRDefault="00675295" w:rsidP="00675295">
            <w:pPr>
              <w:rPr>
                <w:sz w:val="20"/>
                <w:szCs w:val="20"/>
                <w:lang w:eastAsia="zh-CN"/>
              </w:rPr>
            </w:pPr>
            <w:r w:rsidRPr="00227F1F">
              <w:rPr>
                <w:rFonts w:hint="eastAsia"/>
                <w:sz w:val="20"/>
                <w:szCs w:val="20"/>
                <w:lang w:eastAsia="zh-CN"/>
              </w:rPr>
              <w:t>11111(system BW=20MHz)</w:t>
            </w:r>
          </w:p>
        </w:tc>
      </w:tr>
    </w:tbl>
    <w:p w:rsidR="00717D46" w:rsidRPr="00227F1F" w:rsidRDefault="00717D46" w:rsidP="007D670C">
      <w:pPr>
        <w:rPr>
          <w:szCs w:val="20"/>
          <w:lang w:eastAsia="zh-CN"/>
        </w:rPr>
      </w:pPr>
    </w:p>
    <w:p w:rsidR="00D02DF9" w:rsidRPr="00227F1F" w:rsidRDefault="00EF58C4" w:rsidP="007D670C">
      <w:pPr>
        <w:rPr>
          <w:szCs w:val="20"/>
          <w:lang w:eastAsia="zh-CN"/>
        </w:rPr>
      </w:pPr>
      <w:r>
        <w:rPr>
          <w:szCs w:val="20"/>
          <w:lang w:eastAsia="zh-CN"/>
        </w:rPr>
        <w:t>F</w:t>
      </w:r>
      <w:r w:rsidR="0077342D" w:rsidRPr="00227F1F">
        <w:rPr>
          <w:rFonts w:hint="eastAsia"/>
          <w:szCs w:val="20"/>
          <w:lang w:eastAsia="zh-CN"/>
        </w:rPr>
        <w:t xml:space="preserve">ewer bits for RB assignments for </w:t>
      </w:r>
      <w:proofErr w:type="spellStart"/>
      <w:r w:rsidR="0077342D" w:rsidRPr="00227F1F">
        <w:rPr>
          <w:rFonts w:hint="eastAsia"/>
          <w:szCs w:val="20"/>
          <w:lang w:eastAsia="zh-CN"/>
        </w:rPr>
        <w:t>eMTC</w:t>
      </w:r>
      <w:proofErr w:type="spellEnd"/>
      <w:r w:rsidR="0077342D" w:rsidRPr="00227F1F">
        <w:rPr>
          <w:rFonts w:hint="eastAsia"/>
          <w:szCs w:val="20"/>
          <w:lang w:eastAsia="zh-CN"/>
        </w:rPr>
        <w:t xml:space="preserve"> would cause more </w:t>
      </w:r>
      <w:proofErr w:type="spellStart"/>
      <w:r w:rsidR="0077342D" w:rsidRPr="00227F1F">
        <w:rPr>
          <w:rFonts w:hint="eastAsia"/>
          <w:szCs w:val="20"/>
          <w:lang w:eastAsia="zh-CN"/>
        </w:rPr>
        <w:t>eNB</w:t>
      </w:r>
      <w:proofErr w:type="spellEnd"/>
      <w:r w:rsidR="0077342D" w:rsidRPr="00227F1F">
        <w:rPr>
          <w:rFonts w:hint="eastAsia"/>
          <w:szCs w:val="20"/>
          <w:lang w:eastAsia="zh-CN"/>
        </w:rPr>
        <w:t xml:space="preserve"> scheduling restriction, </w:t>
      </w:r>
      <w:r w:rsidR="0077342D" w:rsidRPr="00227F1F">
        <w:rPr>
          <w:szCs w:val="20"/>
          <w:lang w:eastAsia="zh-CN"/>
        </w:rPr>
        <w:t>especially</w:t>
      </w:r>
      <w:r w:rsidR="0077342D" w:rsidRPr="00227F1F">
        <w:rPr>
          <w:rFonts w:hint="eastAsia"/>
          <w:szCs w:val="20"/>
          <w:lang w:eastAsia="zh-CN"/>
        </w:rPr>
        <w:t xml:space="preserve"> for small system bandwidth. Thus</w:t>
      </w:r>
      <w:r w:rsidR="00675295" w:rsidRPr="00227F1F">
        <w:rPr>
          <w:rFonts w:hint="eastAsia"/>
          <w:szCs w:val="20"/>
          <w:lang w:eastAsia="zh-CN"/>
        </w:rPr>
        <w:t xml:space="preserve">, </w:t>
      </w:r>
      <w:r w:rsidR="00B32059" w:rsidRPr="00227F1F">
        <w:rPr>
          <w:rFonts w:hint="eastAsia"/>
          <w:szCs w:val="20"/>
          <w:lang w:eastAsia="zh-CN"/>
        </w:rPr>
        <w:t xml:space="preserve">using </w:t>
      </w:r>
      <w:r>
        <w:rPr>
          <w:szCs w:val="20"/>
          <w:lang w:eastAsia="zh-CN"/>
        </w:rPr>
        <w:t xml:space="preserve">the </w:t>
      </w:r>
      <w:r w:rsidR="00B32059" w:rsidRPr="00227F1F">
        <w:rPr>
          <w:rFonts w:hint="eastAsia"/>
          <w:szCs w:val="20"/>
          <w:lang w:eastAsia="zh-CN"/>
        </w:rPr>
        <w:t>current PDCCH order differentiation method to differentiate M-PDCCH order in DCI format 6-1B</w:t>
      </w:r>
      <w:r w:rsidR="00D02DF9" w:rsidRPr="00227F1F">
        <w:rPr>
          <w:rFonts w:hint="eastAsia"/>
          <w:szCs w:val="20"/>
          <w:lang w:eastAsia="zh-CN"/>
        </w:rPr>
        <w:t xml:space="preserve"> will impose restriction on </w:t>
      </w:r>
      <w:proofErr w:type="spellStart"/>
      <w:r w:rsidR="00D02DF9" w:rsidRPr="00227F1F">
        <w:rPr>
          <w:rFonts w:hint="eastAsia"/>
          <w:szCs w:val="20"/>
          <w:lang w:eastAsia="zh-CN"/>
        </w:rPr>
        <w:t>eNB</w:t>
      </w:r>
      <w:r w:rsidR="00D02DF9" w:rsidRPr="00227F1F">
        <w:rPr>
          <w:szCs w:val="20"/>
          <w:lang w:eastAsia="zh-CN"/>
        </w:rPr>
        <w:t>’</w:t>
      </w:r>
      <w:r w:rsidR="00D02DF9" w:rsidRPr="00227F1F">
        <w:rPr>
          <w:rFonts w:hint="eastAsia"/>
          <w:szCs w:val="20"/>
          <w:lang w:eastAsia="zh-CN"/>
        </w:rPr>
        <w:t>s</w:t>
      </w:r>
      <w:proofErr w:type="spellEnd"/>
      <w:r w:rsidR="00D02DF9" w:rsidRPr="00227F1F">
        <w:rPr>
          <w:rFonts w:hint="eastAsia"/>
          <w:szCs w:val="20"/>
          <w:lang w:eastAsia="zh-CN"/>
        </w:rPr>
        <w:t xml:space="preserve"> resource scheduling and DCI indication</w:t>
      </w:r>
      <w:r>
        <w:rPr>
          <w:szCs w:val="20"/>
          <w:lang w:eastAsia="zh-CN"/>
        </w:rPr>
        <w:t xml:space="preserve"> as the UE cannot use those combinations for valid assignments</w:t>
      </w:r>
      <w:r w:rsidR="00D02DF9" w:rsidRPr="00227F1F">
        <w:rPr>
          <w:rFonts w:hint="eastAsia"/>
          <w:szCs w:val="20"/>
          <w:lang w:eastAsia="zh-CN"/>
        </w:rPr>
        <w:t>.</w:t>
      </w:r>
    </w:p>
    <w:p w:rsidR="00B32059" w:rsidRPr="00227F1F" w:rsidRDefault="00B32059" w:rsidP="007D670C">
      <w:pPr>
        <w:rPr>
          <w:i/>
          <w:szCs w:val="20"/>
          <w:lang w:eastAsia="zh-CN"/>
        </w:rPr>
      </w:pPr>
      <w:r w:rsidRPr="00227F1F">
        <w:rPr>
          <w:rFonts w:hint="eastAsia"/>
          <w:b/>
          <w:i/>
          <w:szCs w:val="20"/>
          <w:lang w:eastAsia="zh-CN"/>
        </w:rPr>
        <w:t>Observation 1</w:t>
      </w:r>
      <w:r w:rsidRPr="00227F1F">
        <w:rPr>
          <w:rFonts w:hint="eastAsia"/>
          <w:i/>
          <w:szCs w:val="20"/>
          <w:lang w:eastAsia="zh-CN"/>
        </w:rPr>
        <w:t xml:space="preserve">: Using </w:t>
      </w:r>
      <w:r w:rsidR="00EF58C4">
        <w:rPr>
          <w:i/>
          <w:szCs w:val="20"/>
          <w:lang w:eastAsia="zh-CN"/>
        </w:rPr>
        <w:t xml:space="preserve">the </w:t>
      </w:r>
      <w:r w:rsidRPr="00227F1F">
        <w:rPr>
          <w:rFonts w:hint="eastAsia"/>
          <w:i/>
          <w:szCs w:val="20"/>
          <w:lang w:eastAsia="zh-CN"/>
        </w:rPr>
        <w:t xml:space="preserve">current PDCCH order differentiation method to differentiate M-PDCCH order in DCI format 6-1B will impose restriction on </w:t>
      </w:r>
      <w:proofErr w:type="spellStart"/>
      <w:r w:rsidRPr="00227F1F">
        <w:rPr>
          <w:rFonts w:hint="eastAsia"/>
          <w:i/>
          <w:szCs w:val="20"/>
          <w:lang w:eastAsia="zh-CN"/>
        </w:rPr>
        <w:t>eNB</w:t>
      </w:r>
      <w:r w:rsidRPr="00227F1F">
        <w:rPr>
          <w:i/>
          <w:szCs w:val="20"/>
          <w:lang w:eastAsia="zh-CN"/>
        </w:rPr>
        <w:t>’</w:t>
      </w:r>
      <w:r w:rsidRPr="00227F1F">
        <w:rPr>
          <w:rFonts w:hint="eastAsia"/>
          <w:i/>
          <w:szCs w:val="20"/>
          <w:lang w:eastAsia="zh-CN"/>
        </w:rPr>
        <w:t>s</w:t>
      </w:r>
      <w:proofErr w:type="spellEnd"/>
      <w:r w:rsidRPr="00227F1F">
        <w:rPr>
          <w:rFonts w:hint="eastAsia"/>
          <w:i/>
          <w:szCs w:val="20"/>
          <w:lang w:eastAsia="zh-CN"/>
        </w:rPr>
        <w:t xml:space="preserve"> resource scheduling and DCI indication.</w:t>
      </w:r>
    </w:p>
    <w:p w:rsidR="00B32059" w:rsidRPr="00227F1F" w:rsidRDefault="005F7F33" w:rsidP="00B32059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227F1F">
        <w:rPr>
          <w:rFonts w:hint="eastAsia"/>
          <w:szCs w:val="20"/>
          <w:lang w:eastAsia="zh-CN"/>
        </w:rPr>
        <w:t>M</w:t>
      </w:r>
      <w:r w:rsidR="00B32059" w:rsidRPr="00227F1F">
        <w:rPr>
          <w:rFonts w:hint="eastAsia"/>
          <w:szCs w:val="20"/>
          <w:lang w:eastAsia="zh-CN"/>
        </w:rPr>
        <w:t>ethod to differentiate M-PDCCH order in DCI format 6-1B</w:t>
      </w:r>
    </w:p>
    <w:p w:rsidR="00B61C74" w:rsidRPr="00227F1F" w:rsidRDefault="009D3002" w:rsidP="00090687">
      <w:pPr>
        <w:rPr>
          <w:szCs w:val="20"/>
          <w:lang w:eastAsia="zh-CN"/>
        </w:rPr>
      </w:pPr>
      <w:r w:rsidRPr="00227F1F">
        <w:rPr>
          <w:szCs w:val="20"/>
          <w:lang w:eastAsia="zh-CN"/>
        </w:rPr>
        <w:t>W</w:t>
      </w:r>
      <w:r w:rsidR="00B32059" w:rsidRPr="00227F1F">
        <w:rPr>
          <w:rFonts w:hint="eastAsia"/>
          <w:szCs w:val="20"/>
          <w:lang w:eastAsia="zh-CN"/>
        </w:rPr>
        <w:t xml:space="preserve">hen an M-PDCCH </w:t>
      </w:r>
      <w:r w:rsidR="00302F18" w:rsidRPr="00227F1F">
        <w:rPr>
          <w:rFonts w:hint="eastAsia"/>
          <w:szCs w:val="20"/>
          <w:lang w:eastAsia="zh-CN"/>
        </w:rPr>
        <w:t>of</w:t>
      </w:r>
      <w:r w:rsidR="00B32059" w:rsidRPr="00227F1F">
        <w:rPr>
          <w:rFonts w:hint="eastAsia"/>
          <w:szCs w:val="20"/>
          <w:lang w:eastAsia="zh-CN"/>
        </w:rPr>
        <w:t xml:space="preserve"> DCI format 6-1B is used for PDSCH scheduling, </w:t>
      </w:r>
      <w:r w:rsidR="00431214" w:rsidRPr="00227F1F">
        <w:rPr>
          <w:rFonts w:hint="eastAsia"/>
          <w:szCs w:val="20"/>
          <w:lang w:eastAsia="zh-CN"/>
        </w:rPr>
        <w:t xml:space="preserve">only MCS indices 0~10 are valid. </w:t>
      </w:r>
      <w:r w:rsidR="00C52765" w:rsidRPr="00227F1F">
        <w:rPr>
          <w:rFonts w:hint="eastAsia"/>
          <w:szCs w:val="20"/>
          <w:lang w:eastAsia="zh-CN"/>
        </w:rPr>
        <w:t>Therefore, t</w:t>
      </w:r>
      <w:r w:rsidR="00431214" w:rsidRPr="00227F1F">
        <w:rPr>
          <w:rFonts w:hint="eastAsia"/>
          <w:szCs w:val="20"/>
          <w:lang w:eastAsia="zh-CN"/>
        </w:rPr>
        <w:t xml:space="preserve">he two MSB bits in the MCS field cannot be </w:t>
      </w:r>
      <w:r w:rsidRPr="00227F1F">
        <w:rPr>
          <w:szCs w:val="20"/>
          <w:lang w:eastAsia="zh-CN"/>
        </w:rPr>
        <w:t>‘</w:t>
      </w:r>
      <w:r w:rsidR="00431214" w:rsidRPr="00227F1F">
        <w:rPr>
          <w:rFonts w:hint="eastAsia"/>
          <w:szCs w:val="20"/>
          <w:lang w:eastAsia="zh-CN"/>
        </w:rPr>
        <w:t>11</w:t>
      </w:r>
      <w:r w:rsidRPr="00227F1F">
        <w:rPr>
          <w:szCs w:val="20"/>
          <w:lang w:eastAsia="zh-CN"/>
        </w:rPr>
        <w:t>’</w:t>
      </w:r>
      <w:r w:rsidR="00431214" w:rsidRPr="00227F1F">
        <w:rPr>
          <w:rFonts w:hint="eastAsia"/>
          <w:szCs w:val="20"/>
          <w:lang w:eastAsia="zh-CN"/>
        </w:rPr>
        <w:t xml:space="preserve">. </w:t>
      </w:r>
      <w:r w:rsidR="00F863C6" w:rsidRPr="00227F1F">
        <w:rPr>
          <w:rFonts w:hint="eastAsia"/>
          <w:szCs w:val="20"/>
          <w:lang w:eastAsia="zh-CN"/>
        </w:rPr>
        <w:t xml:space="preserve">Based on this </w:t>
      </w:r>
      <w:r w:rsidR="001A25EA" w:rsidRPr="00227F1F">
        <w:rPr>
          <w:rFonts w:hint="eastAsia"/>
          <w:szCs w:val="20"/>
          <w:lang w:eastAsia="zh-CN"/>
        </w:rPr>
        <w:t xml:space="preserve">a LC/CE UE can determine the DCI by </w:t>
      </w:r>
      <w:r w:rsidR="001A25EA" w:rsidRPr="00227F1F">
        <w:rPr>
          <w:szCs w:val="20"/>
          <w:lang w:eastAsia="zh-CN"/>
        </w:rPr>
        <w:t>r</w:t>
      </w:r>
      <w:r w:rsidR="008D0AA7" w:rsidRPr="00227F1F">
        <w:rPr>
          <w:szCs w:val="20"/>
          <w:lang w:eastAsia="zh-CN"/>
        </w:rPr>
        <w:t>ead</w:t>
      </w:r>
      <w:r w:rsidR="00EF58C4">
        <w:rPr>
          <w:szCs w:val="20"/>
          <w:lang w:eastAsia="zh-CN"/>
        </w:rPr>
        <w:t>ing</w:t>
      </w:r>
      <w:r w:rsidR="008D0AA7" w:rsidRPr="00227F1F">
        <w:rPr>
          <w:szCs w:val="20"/>
          <w:lang w:eastAsia="zh-CN"/>
        </w:rPr>
        <w:t xml:space="preserve"> the </w:t>
      </w:r>
      <w:r w:rsidR="001A25EA" w:rsidRPr="00227F1F">
        <w:rPr>
          <w:szCs w:val="20"/>
          <w:lang w:eastAsia="zh-CN"/>
        </w:rPr>
        <w:t xml:space="preserve">first </w:t>
      </w:r>
      <w:r w:rsidR="00036911" w:rsidRPr="00227F1F">
        <w:rPr>
          <w:rFonts w:hint="eastAsia"/>
          <w:szCs w:val="20"/>
          <w:lang w:eastAsia="zh-CN"/>
        </w:rPr>
        <w:t>2-</w:t>
      </w:r>
      <w:r w:rsidR="001A25EA" w:rsidRPr="00227F1F">
        <w:rPr>
          <w:szCs w:val="20"/>
          <w:lang w:eastAsia="zh-CN"/>
        </w:rPr>
        <w:t>bit</w:t>
      </w:r>
      <w:r w:rsidRPr="00227F1F">
        <w:rPr>
          <w:szCs w:val="20"/>
          <w:lang w:eastAsia="zh-CN"/>
        </w:rPr>
        <w:t>s</w:t>
      </w:r>
      <w:r w:rsidR="001A25EA" w:rsidRPr="00227F1F">
        <w:rPr>
          <w:szCs w:val="20"/>
          <w:lang w:eastAsia="zh-CN"/>
        </w:rPr>
        <w:t xml:space="preserve"> </w:t>
      </w:r>
      <w:r w:rsidR="00036911" w:rsidRPr="00227F1F">
        <w:rPr>
          <w:rFonts w:hint="eastAsia"/>
          <w:szCs w:val="20"/>
          <w:lang w:eastAsia="zh-CN"/>
        </w:rPr>
        <w:t>of</w:t>
      </w:r>
      <w:r w:rsidR="001A25EA" w:rsidRPr="00227F1F">
        <w:rPr>
          <w:szCs w:val="20"/>
          <w:lang w:eastAsia="zh-CN"/>
        </w:rPr>
        <w:t xml:space="preserve"> the </w:t>
      </w:r>
      <w:r w:rsidR="008D0AA7" w:rsidRPr="00227F1F">
        <w:rPr>
          <w:szCs w:val="20"/>
          <w:lang w:eastAsia="zh-CN"/>
        </w:rPr>
        <w:t>MCS field and check</w:t>
      </w:r>
      <w:r w:rsidR="00EF58C4">
        <w:rPr>
          <w:szCs w:val="20"/>
          <w:lang w:eastAsia="zh-CN"/>
        </w:rPr>
        <w:t>ing</w:t>
      </w:r>
      <w:r w:rsidR="008D0AA7" w:rsidRPr="00227F1F">
        <w:rPr>
          <w:szCs w:val="20"/>
          <w:lang w:eastAsia="zh-CN"/>
        </w:rPr>
        <w:t xml:space="preserve"> </w:t>
      </w:r>
      <w:r w:rsidRPr="00227F1F">
        <w:rPr>
          <w:szCs w:val="20"/>
          <w:lang w:eastAsia="zh-CN"/>
        </w:rPr>
        <w:t>whether they</w:t>
      </w:r>
      <w:r w:rsidR="001A25EA" w:rsidRPr="00227F1F">
        <w:rPr>
          <w:szCs w:val="20"/>
          <w:lang w:eastAsia="zh-CN"/>
        </w:rPr>
        <w:t xml:space="preserve"> are </w:t>
      </w:r>
      <w:r w:rsidRPr="00227F1F">
        <w:rPr>
          <w:szCs w:val="20"/>
          <w:lang w:eastAsia="zh-CN"/>
        </w:rPr>
        <w:t>‘</w:t>
      </w:r>
      <w:r w:rsidR="001A25EA" w:rsidRPr="00227F1F">
        <w:rPr>
          <w:szCs w:val="20"/>
          <w:lang w:eastAsia="zh-CN"/>
        </w:rPr>
        <w:t>11</w:t>
      </w:r>
      <w:r w:rsidRPr="00227F1F">
        <w:rPr>
          <w:szCs w:val="20"/>
          <w:lang w:eastAsia="zh-CN"/>
        </w:rPr>
        <w:t>’</w:t>
      </w:r>
      <w:r w:rsidR="001A25EA" w:rsidRPr="00227F1F">
        <w:rPr>
          <w:szCs w:val="20"/>
          <w:lang w:eastAsia="zh-CN"/>
        </w:rPr>
        <w:t xml:space="preserve">. </w:t>
      </w:r>
      <w:r w:rsidR="008D0AA7" w:rsidRPr="00227F1F">
        <w:rPr>
          <w:szCs w:val="20"/>
          <w:lang w:eastAsia="zh-CN"/>
        </w:rPr>
        <w:t xml:space="preserve">If </w:t>
      </w:r>
      <w:r w:rsidR="001A25EA" w:rsidRPr="00227F1F">
        <w:rPr>
          <w:szCs w:val="20"/>
          <w:lang w:eastAsia="zh-CN"/>
        </w:rPr>
        <w:t>the</w:t>
      </w:r>
      <w:r w:rsidR="008D0AA7" w:rsidRPr="00227F1F">
        <w:rPr>
          <w:szCs w:val="20"/>
          <w:lang w:eastAsia="zh-CN"/>
        </w:rPr>
        <w:t xml:space="preserve"> </w:t>
      </w:r>
      <w:r w:rsidR="001A25EA" w:rsidRPr="00227F1F">
        <w:rPr>
          <w:szCs w:val="20"/>
          <w:lang w:eastAsia="zh-CN"/>
        </w:rPr>
        <w:t xml:space="preserve">value </w:t>
      </w:r>
      <w:r w:rsidR="008D0AA7" w:rsidRPr="00227F1F">
        <w:rPr>
          <w:szCs w:val="20"/>
          <w:lang w:eastAsia="zh-CN"/>
        </w:rPr>
        <w:t xml:space="preserve">is set to </w:t>
      </w:r>
      <w:r w:rsidRPr="00227F1F">
        <w:rPr>
          <w:szCs w:val="20"/>
          <w:lang w:eastAsia="zh-CN"/>
        </w:rPr>
        <w:t>‘</w:t>
      </w:r>
      <w:r w:rsidR="008D0AA7" w:rsidRPr="00227F1F">
        <w:rPr>
          <w:szCs w:val="20"/>
          <w:lang w:eastAsia="zh-CN"/>
        </w:rPr>
        <w:t>11</w:t>
      </w:r>
      <w:r w:rsidRPr="00227F1F">
        <w:rPr>
          <w:szCs w:val="20"/>
          <w:lang w:eastAsia="zh-CN"/>
        </w:rPr>
        <w:t>’</w:t>
      </w:r>
      <w:r w:rsidR="008D0AA7" w:rsidRPr="00227F1F">
        <w:rPr>
          <w:szCs w:val="20"/>
          <w:lang w:eastAsia="zh-CN"/>
        </w:rPr>
        <w:t xml:space="preserve">, </w:t>
      </w:r>
      <w:r w:rsidR="001A25EA" w:rsidRPr="00227F1F">
        <w:rPr>
          <w:szCs w:val="20"/>
          <w:lang w:eastAsia="zh-CN"/>
        </w:rPr>
        <w:t>t</w:t>
      </w:r>
      <w:r w:rsidR="008D0AA7" w:rsidRPr="00227F1F">
        <w:rPr>
          <w:szCs w:val="20"/>
          <w:lang w:eastAsia="zh-CN"/>
        </w:rPr>
        <w:t>he UE determines it is actually a DCI for M-PDCCH order</w:t>
      </w:r>
      <w:r w:rsidR="001A25EA" w:rsidRPr="00227F1F">
        <w:rPr>
          <w:szCs w:val="20"/>
          <w:lang w:eastAsia="zh-CN"/>
        </w:rPr>
        <w:t>, then t</w:t>
      </w:r>
      <w:r w:rsidR="008D0AA7" w:rsidRPr="00227F1F">
        <w:rPr>
          <w:szCs w:val="20"/>
          <w:lang w:eastAsia="zh-CN"/>
        </w:rPr>
        <w:t xml:space="preserve">he UE </w:t>
      </w:r>
      <w:r w:rsidRPr="00227F1F">
        <w:rPr>
          <w:szCs w:val="20"/>
          <w:lang w:eastAsia="zh-CN"/>
        </w:rPr>
        <w:t>interprets</w:t>
      </w:r>
      <w:r w:rsidR="008D0AA7" w:rsidRPr="00227F1F">
        <w:rPr>
          <w:szCs w:val="20"/>
          <w:lang w:eastAsia="zh-CN"/>
        </w:rPr>
        <w:t xml:space="preserve"> the remaining bits as </w:t>
      </w:r>
      <w:r w:rsidR="00EF58C4">
        <w:rPr>
          <w:szCs w:val="20"/>
          <w:lang w:eastAsia="zh-CN"/>
        </w:rPr>
        <w:t>the</w:t>
      </w:r>
      <w:r w:rsidR="008D0AA7" w:rsidRPr="00227F1F">
        <w:rPr>
          <w:szCs w:val="20"/>
          <w:lang w:eastAsia="zh-CN"/>
        </w:rPr>
        <w:t xml:space="preserve"> fields of an M-PDCCH order</w:t>
      </w:r>
      <w:r w:rsidR="001A25EA" w:rsidRPr="00227F1F">
        <w:rPr>
          <w:szCs w:val="20"/>
          <w:lang w:eastAsia="zh-CN"/>
        </w:rPr>
        <w:t>. Otherwise</w:t>
      </w:r>
      <w:r w:rsidR="001A25EA" w:rsidRPr="00227F1F">
        <w:rPr>
          <w:rFonts w:hint="eastAsia"/>
          <w:szCs w:val="20"/>
          <w:lang w:eastAsia="zh-CN"/>
        </w:rPr>
        <w:t xml:space="preserve">, </w:t>
      </w:r>
      <w:r w:rsidR="001A25EA" w:rsidRPr="00227F1F">
        <w:rPr>
          <w:szCs w:val="20"/>
          <w:lang w:eastAsia="zh-CN"/>
        </w:rPr>
        <w:t>t</w:t>
      </w:r>
      <w:r w:rsidR="008D0AA7" w:rsidRPr="00227F1F">
        <w:rPr>
          <w:szCs w:val="20"/>
          <w:lang w:eastAsia="zh-CN"/>
        </w:rPr>
        <w:t xml:space="preserve">he UE confirms that this is a DCI for </w:t>
      </w:r>
      <w:r w:rsidR="00036911" w:rsidRPr="00227F1F">
        <w:rPr>
          <w:rFonts w:hint="eastAsia"/>
          <w:szCs w:val="20"/>
          <w:lang w:eastAsia="zh-CN"/>
        </w:rPr>
        <w:t xml:space="preserve">normal </w:t>
      </w:r>
      <w:r w:rsidR="008D0AA7" w:rsidRPr="00227F1F">
        <w:rPr>
          <w:szCs w:val="20"/>
          <w:lang w:eastAsia="zh-CN"/>
        </w:rPr>
        <w:t>scheduling</w:t>
      </w:r>
      <w:r w:rsidR="001A25EA" w:rsidRPr="00227F1F">
        <w:rPr>
          <w:rFonts w:hint="eastAsia"/>
          <w:szCs w:val="20"/>
          <w:lang w:eastAsia="zh-CN"/>
        </w:rPr>
        <w:t xml:space="preserve"> and </w:t>
      </w:r>
      <w:r w:rsidR="008D0AA7" w:rsidRPr="00227F1F">
        <w:rPr>
          <w:szCs w:val="20"/>
          <w:lang w:eastAsia="zh-CN"/>
        </w:rPr>
        <w:t xml:space="preserve">the </w:t>
      </w:r>
      <w:r w:rsidR="00036911" w:rsidRPr="00227F1F">
        <w:rPr>
          <w:rFonts w:hint="eastAsia"/>
          <w:szCs w:val="20"/>
          <w:lang w:eastAsia="zh-CN"/>
        </w:rPr>
        <w:t>other</w:t>
      </w:r>
      <w:r w:rsidR="008D0AA7" w:rsidRPr="00227F1F">
        <w:rPr>
          <w:szCs w:val="20"/>
          <w:lang w:eastAsia="zh-CN"/>
        </w:rPr>
        <w:t xml:space="preserve"> bits </w:t>
      </w:r>
      <w:r w:rsidR="00036911" w:rsidRPr="00227F1F">
        <w:rPr>
          <w:rFonts w:hint="eastAsia"/>
          <w:szCs w:val="20"/>
          <w:lang w:eastAsia="zh-CN"/>
        </w:rPr>
        <w:t>contain</w:t>
      </w:r>
      <w:r w:rsidR="008D0AA7" w:rsidRPr="00227F1F">
        <w:rPr>
          <w:szCs w:val="20"/>
          <w:lang w:eastAsia="zh-CN"/>
        </w:rPr>
        <w:t xml:space="preserve"> scheduling information</w:t>
      </w:r>
      <w:r w:rsidRPr="00227F1F">
        <w:rPr>
          <w:szCs w:val="20"/>
          <w:lang w:eastAsia="zh-CN"/>
        </w:rPr>
        <w:t>.</w:t>
      </w:r>
      <w:r w:rsidR="00EF58C4">
        <w:rPr>
          <w:szCs w:val="20"/>
          <w:lang w:eastAsia="zh-CN"/>
        </w:rPr>
        <w:t xml:space="preserve"> Such a method is preferred to other proposals that may limit the size of the fields used by the M-PDCCH order.</w:t>
      </w:r>
    </w:p>
    <w:p w:rsidR="003C064A" w:rsidRPr="00227F1F" w:rsidRDefault="001543D5" w:rsidP="001543D5">
      <w:pPr>
        <w:rPr>
          <w:b/>
          <w:i/>
          <w:szCs w:val="20"/>
          <w:lang w:eastAsia="zh-CN"/>
        </w:rPr>
      </w:pPr>
      <w:r w:rsidRPr="00227F1F">
        <w:rPr>
          <w:rFonts w:hint="eastAsia"/>
          <w:b/>
          <w:i/>
          <w:szCs w:val="20"/>
          <w:lang w:eastAsia="zh-CN"/>
        </w:rPr>
        <w:t xml:space="preserve">Proposal 1: </w:t>
      </w:r>
      <w:r w:rsidRPr="00227F1F">
        <w:rPr>
          <w:rFonts w:hint="eastAsia"/>
          <w:i/>
          <w:szCs w:val="20"/>
          <w:lang w:eastAsia="zh-CN"/>
        </w:rPr>
        <w:t>When an M-PDCCH is used for M-PDCCH order, the two bits corresponding to the location of two MSB bits in the MCS field can be fixed to 11</w:t>
      </w:r>
      <w:r w:rsidRPr="00227F1F">
        <w:rPr>
          <w:rFonts w:hint="eastAsia"/>
          <w:b/>
          <w:i/>
          <w:szCs w:val="20"/>
          <w:lang w:eastAsia="zh-CN"/>
        </w:rPr>
        <w:t>.</w:t>
      </w:r>
    </w:p>
    <w:p w:rsidR="00157FC3" w:rsidRPr="00227F1F" w:rsidRDefault="00747F48" w:rsidP="00E04BC7">
      <w:pPr>
        <w:pStyle w:val="Heading1"/>
        <w:rPr>
          <w:lang w:eastAsia="zh-CN"/>
        </w:rPr>
      </w:pPr>
      <w:bookmarkStart w:id="3" w:name="_Ref129681832"/>
      <w:r w:rsidRPr="00227F1F">
        <w:t>Conclusion</w:t>
      </w:r>
      <w:r w:rsidR="006B1FD5" w:rsidRPr="00227F1F">
        <w:t>s</w:t>
      </w:r>
    </w:p>
    <w:p w:rsidR="001543D5" w:rsidRPr="00227F1F" w:rsidRDefault="00EF58C4" w:rsidP="00AC6EFC">
      <w:pPr>
        <w:rPr>
          <w:szCs w:val="20"/>
          <w:lang w:eastAsia="zh-CN"/>
        </w:rPr>
      </w:pPr>
      <w:r>
        <w:rPr>
          <w:szCs w:val="20"/>
          <w:lang w:eastAsia="zh-CN"/>
        </w:rPr>
        <w:t>T</w:t>
      </w:r>
      <w:r w:rsidR="001543D5" w:rsidRPr="00227F1F">
        <w:rPr>
          <w:rFonts w:hint="eastAsia"/>
          <w:szCs w:val="20"/>
          <w:lang w:eastAsia="zh-CN"/>
        </w:rPr>
        <w:t xml:space="preserve">he following observation and </w:t>
      </w:r>
      <w:r w:rsidR="00036911" w:rsidRPr="00227F1F">
        <w:rPr>
          <w:szCs w:val="20"/>
          <w:lang w:eastAsia="zh-CN"/>
        </w:rPr>
        <w:t>proposal are</w:t>
      </w:r>
      <w:r w:rsidR="001543D5" w:rsidRPr="00227F1F">
        <w:rPr>
          <w:rFonts w:hint="eastAsia"/>
          <w:szCs w:val="20"/>
          <w:lang w:eastAsia="zh-CN"/>
        </w:rPr>
        <w:t xml:space="preserve"> given:</w:t>
      </w:r>
    </w:p>
    <w:p w:rsidR="001543D5" w:rsidRPr="00227F1F" w:rsidRDefault="001543D5" w:rsidP="002C6B7F">
      <w:pPr>
        <w:rPr>
          <w:i/>
          <w:szCs w:val="20"/>
          <w:lang w:eastAsia="zh-CN"/>
        </w:rPr>
      </w:pPr>
      <w:r w:rsidRPr="00227F1F">
        <w:rPr>
          <w:rFonts w:hint="eastAsia"/>
          <w:b/>
          <w:i/>
          <w:szCs w:val="20"/>
          <w:lang w:eastAsia="zh-CN"/>
        </w:rPr>
        <w:t>Observation 1</w:t>
      </w:r>
      <w:r w:rsidRPr="00227F1F">
        <w:rPr>
          <w:rFonts w:hint="eastAsia"/>
          <w:i/>
          <w:szCs w:val="20"/>
          <w:lang w:eastAsia="zh-CN"/>
        </w:rPr>
        <w:t xml:space="preserve">: Using </w:t>
      </w:r>
      <w:r w:rsidR="00EF58C4">
        <w:rPr>
          <w:i/>
          <w:szCs w:val="20"/>
          <w:lang w:eastAsia="zh-CN"/>
        </w:rPr>
        <w:t xml:space="preserve">the </w:t>
      </w:r>
      <w:r w:rsidRPr="00227F1F">
        <w:rPr>
          <w:rFonts w:hint="eastAsia"/>
          <w:i/>
          <w:szCs w:val="20"/>
          <w:lang w:eastAsia="zh-CN"/>
        </w:rPr>
        <w:t xml:space="preserve">current PDCCH order differentiation method to differentiate M-PDCCH order in DCI format 6-1B will impose restriction on </w:t>
      </w:r>
      <w:proofErr w:type="spellStart"/>
      <w:r w:rsidRPr="00227F1F">
        <w:rPr>
          <w:rFonts w:hint="eastAsia"/>
          <w:i/>
          <w:szCs w:val="20"/>
          <w:lang w:eastAsia="zh-CN"/>
        </w:rPr>
        <w:t>eNB</w:t>
      </w:r>
      <w:r w:rsidRPr="00227F1F">
        <w:rPr>
          <w:i/>
          <w:szCs w:val="20"/>
          <w:lang w:eastAsia="zh-CN"/>
        </w:rPr>
        <w:t>’</w:t>
      </w:r>
      <w:r w:rsidRPr="00227F1F">
        <w:rPr>
          <w:rFonts w:hint="eastAsia"/>
          <w:i/>
          <w:szCs w:val="20"/>
          <w:lang w:eastAsia="zh-CN"/>
        </w:rPr>
        <w:t>s</w:t>
      </w:r>
      <w:proofErr w:type="spellEnd"/>
      <w:r w:rsidRPr="00227F1F">
        <w:rPr>
          <w:rFonts w:hint="eastAsia"/>
          <w:i/>
          <w:szCs w:val="20"/>
          <w:lang w:eastAsia="zh-CN"/>
        </w:rPr>
        <w:t xml:space="preserve"> resource scheduling and DCI indication.</w:t>
      </w:r>
    </w:p>
    <w:p w:rsidR="001543D5" w:rsidRPr="00227F1F" w:rsidRDefault="001543D5" w:rsidP="002C6B7F">
      <w:pPr>
        <w:rPr>
          <w:b/>
          <w:i/>
          <w:szCs w:val="20"/>
          <w:lang w:eastAsia="zh-CN"/>
        </w:rPr>
      </w:pPr>
      <w:r w:rsidRPr="00227F1F">
        <w:rPr>
          <w:rFonts w:hint="eastAsia"/>
          <w:b/>
          <w:i/>
          <w:szCs w:val="20"/>
          <w:lang w:eastAsia="zh-CN"/>
        </w:rPr>
        <w:t xml:space="preserve">Proposal 1: </w:t>
      </w:r>
      <w:r w:rsidRPr="00227F1F">
        <w:rPr>
          <w:rFonts w:hint="eastAsia"/>
          <w:i/>
          <w:szCs w:val="20"/>
          <w:lang w:eastAsia="zh-CN"/>
        </w:rPr>
        <w:t xml:space="preserve">When an M-PDCCH is used for M-PDCCH order, the two </w:t>
      </w:r>
      <w:r w:rsidR="00EF58C4">
        <w:rPr>
          <w:i/>
          <w:szCs w:val="20"/>
          <w:lang w:eastAsia="zh-CN"/>
        </w:rPr>
        <w:t xml:space="preserve">MSB </w:t>
      </w:r>
      <w:r w:rsidRPr="00227F1F">
        <w:rPr>
          <w:rFonts w:hint="eastAsia"/>
          <w:i/>
          <w:szCs w:val="20"/>
          <w:lang w:eastAsia="zh-CN"/>
        </w:rPr>
        <w:t>bits in the MCS field can be fixed to 11</w:t>
      </w:r>
      <w:r w:rsidRPr="00227F1F">
        <w:rPr>
          <w:rFonts w:hint="eastAsia"/>
          <w:b/>
          <w:i/>
          <w:szCs w:val="20"/>
          <w:lang w:eastAsia="zh-CN"/>
        </w:rPr>
        <w:t>.</w:t>
      </w:r>
    </w:p>
    <w:p w:rsidR="00143149" w:rsidRPr="00227F1F" w:rsidRDefault="00143149" w:rsidP="00143149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227F1F">
        <w:t>References</w:t>
      </w:r>
      <w:r w:rsidR="009F53B9">
        <w:rPr>
          <w:kern w:val="2"/>
          <w:lang w:eastAsia="zh-CN"/>
        </w:rPr>
        <w:pict>
          <v:shape id="_x0000_s102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text;mso-position-vertical-relative:text">
            <w10:anchorlock/>
          </v:shape>
        </w:pict>
      </w:r>
    </w:p>
    <w:p w:rsidR="00143149" w:rsidRPr="00227F1F" w:rsidRDefault="00143149" w:rsidP="00143149">
      <w:pPr>
        <w:pStyle w:val="References"/>
        <w:rPr>
          <w:lang w:eastAsia="zh-CN"/>
        </w:rPr>
      </w:pPr>
      <w:bookmarkStart w:id="4" w:name="_Ref415389751"/>
      <w:r w:rsidRPr="00227F1F">
        <w:rPr>
          <w:lang w:eastAsia="zh-CN"/>
        </w:rPr>
        <w:t xml:space="preserve">3GPP </w:t>
      </w:r>
      <w:r w:rsidRPr="00227F1F">
        <w:rPr>
          <w:rFonts w:hint="eastAsia"/>
          <w:lang w:eastAsia="zh-CN"/>
        </w:rPr>
        <w:t>RAN1 #83 meeting, Chairman notes, A</w:t>
      </w:r>
      <w:r w:rsidRPr="00227F1F">
        <w:rPr>
          <w:lang w:eastAsia="zh-CN"/>
        </w:rPr>
        <w:t xml:space="preserve">naheim, </w:t>
      </w:r>
      <w:r w:rsidRPr="00227F1F">
        <w:rPr>
          <w:rFonts w:hint="eastAsia"/>
          <w:lang w:eastAsia="zh-CN"/>
        </w:rPr>
        <w:t>USA</w:t>
      </w:r>
      <w:r w:rsidRPr="00227F1F">
        <w:rPr>
          <w:lang w:eastAsia="zh-CN"/>
        </w:rPr>
        <w:t xml:space="preserve">, </w:t>
      </w:r>
      <w:r w:rsidRPr="00227F1F">
        <w:rPr>
          <w:rFonts w:hint="eastAsia"/>
          <w:lang w:eastAsia="zh-CN"/>
        </w:rPr>
        <w:t xml:space="preserve">15th </w:t>
      </w:r>
      <w:r w:rsidRPr="00227F1F">
        <w:rPr>
          <w:lang w:eastAsia="zh-CN"/>
        </w:rPr>
        <w:t xml:space="preserve">- </w:t>
      </w:r>
      <w:r w:rsidRPr="00227F1F">
        <w:rPr>
          <w:rFonts w:hint="eastAsia"/>
          <w:lang w:eastAsia="zh-CN"/>
        </w:rPr>
        <w:t>22th November</w:t>
      </w:r>
      <w:r w:rsidRPr="00227F1F">
        <w:rPr>
          <w:lang w:eastAsia="zh-CN"/>
        </w:rPr>
        <w:t xml:space="preserve"> 2015</w:t>
      </w:r>
      <w:r w:rsidRPr="00227F1F">
        <w:rPr>
          <w:rFonts w:hint="eastAsia"/>
          <w:lang w:eastAsia="zh-CN"/>
        </w:rPr>
        <w:t>.</w:t>
      </w:r>
      <w:bookmarkEnd w:id="4"/>
      <w:r w:rsidRPr="00227F1F">
        <w:rPr>
          <w:lang w:eastAsia="zh-CN"/>
        </w:rPr>
        <w:t xml:space="preserve"> </w:t>
      </w:r>
    </w:p>
    <w:p w:rsidR="00143149" w:rsidRPr="00227F1F" w:rsidRDefault="00143149" w:rsidP="00143149">
      <w:pPr>
        <w:pStyle w:val="References"/>
        <w:rPr>
          <w:lang w:eastAsia="zh-CN"/>
        </w:rPr>
      </w:pPr>
      <w:bookmarkStart w:id="5" w:name="_Ref441587083"/>
      <w:r w:rsidRPr="00227F1F">
        <w:rPr>
          <w:rFonts w:hint="eastAsia"/>
          <w:lang w:eastAsia="zh-CN"/>
        </w:rPr>
        <w:t xml:space="preserve">TS 36.212. </w:t>
      </w:r>
      <w:r w:rsidRPr="00227F1F">
        <w:rPr>
          <w:lang w:eastAsia="zh-CN"/>
        </w:rPr>
        <w:t>“</w:t>
      </w:r>
      <w:r w:rsidRPr="00227F1F">
        <w:t>Multiplexing and channel coding</w:t>
      </w:r>
      <w:r w:rsidRPr="00227F1F">
        <w:rPr>
          <w:lang w:eastAsia="zh-CN"/>
        </w:rPr>
        <w:t>”</w:t>
      </w:r>
      <w:r w:rsidRPr="00227F1F">
        <w:rPr>
          <w:rFonts w:hint="eastAsia"/>
          <w:lang w:eastAsia="zh-CN"/>
        </w:rPr>
        <w:t>, V 13.0.0</w:t>
      </w:r>
      <w:bookmarkEnd w:id="5"/>
    </w:p>
    <w:bookmarkEnd w:id="3"/>
    <w:p w:rsidR="00B61EE5" w:rsidRPr="00227F1F" w:rsidRDefault="00B61EE5" w:rsidP="002C6B7F">
      <w:pPr>
        <w:rPr>
          <w:b/>
          <w:i/>
          <w:szCs w:val="20"/>
          <w:lang w:eastAsia="zh-CN"/>
        </w:rPr>
      </w:pPr>
    </w:p>
    <w:sectPr w:rsidR="00B61EE5" w:rsidRPr="00227F1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57B" w:rsidRDefault="005A257B">
      <w:r>
        <w:separator/>
      </w:r>
    </w:p>
  </w:endnote>
  <w:endnote w:type="continuationSeparator" w:id="0">
    <w:p w:rsidR="005A257B" w:rsidRDefault="005A2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57B" w:rsidRDefault="005A257B">
      <w:r>
        <w:separator/>
      </w:r>
    </w:p>
  </w:footnote>
  <w:footnote w:type="continuationSeparator" w:id="0">
    <w:p w:rsidR="005A257B" w:rsidRDefault="005A25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494A"/>
    <w:multiLevelType w:val="hybridMultilevel"/>
    <w:tmpl w:val="18942DFE"/>
    <w:lvl w:ilvl="0" w:tplc="ACB08538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6E024">
      <w:numFmt w:val="bullet"/>
      <w:lvlText w:val=""/>
      <w:lvlJc w:val="left"/>
      <w:pPr>
        <w:ind w:left="2160" w:hanging="360"/>
      </w:pPr>
      <w:rPr>
        <w:rFonts w:ascii="Wingdings" w:eastAsiaTheme="minorEastAsia" w:hAnsi="Wingdings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19994072"/>
    <w:multiLevelType w:val="hybridMultilevel"/>
    <w:tmpl w:val="1668DA5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969EE"/>
    <w:multiLevelType w:val="hybridMultilevel"/>
    <w:tmpl w:val="2A44D02A"/>
    <w:lvl w:ilvl="0" w:tplc="ACB08538">
      <w:start w:val="1"/>
      <w:numFmt w:val="bullet"/>
      <w:lvlText w:val="–"/>
      <w:lvlJc w:val="left"/>
      <w:pPr>
        <w:ind w:left="758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1"/>
  </w:num>
  <w:num w:numId="9">
    <w:abstractNumId w:val="10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5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911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87"/>
    <w:rsid w:val="000906E4"/>
    <w:rsid w:val="000911AE"/>
    <w:rsid w:val="000916C1"/>
    <w:rsid w:val="00091A32"/>
    <w:rsid w:val="00091F60"/>
    <w:rsid w:val="00092146"/>
    <w:rsid w:val="00092655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1A4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1372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B7C59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3A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0B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149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2ECE"/>
    <w:rsid w:val="001543D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0824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6CC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5EA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98D"/>
    <w:rsid w:val="001C4AE2"/>
    <w:rsid w:val="001C4BD6"/>
    <w:rsid w:val="001C5D4F"/>
    <w:rsid w:val="001C64C0"/>
    <w:rsid w:val="001C69DA"/>
    <w:rsid w:val="001C6E2D"/>
    <w:rsid w:val="001C6F06"/>
    <w:rsid w:val="001C74E7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27F1F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671F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954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2E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2F18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276D6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717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BCB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3DD9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6BF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0D8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214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337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D87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071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93"/>
    <w:rsid w:val="005A10B9"/>
    <w:rsid w:val="005A11EA"/>
    <w:rsid w:val="005A1DA8"/>
    <w:rsid w:val="005A257B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66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10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5F7F33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1D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0DB2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35FF"/>
    <w:rsid w:val="00643660"/>
    <w:rsid w:val="0064558D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295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123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6D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D46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E36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D9E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42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5F24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F3A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910"/>
    <w:rsid w:val="00842B77"/>
    <w:rsid w:val="00842EEA"/>
    <w:rsid w:val="0084309F"/>
    <w:rsid w:val="00844613"/>
    <w:rsid w:val="008450FE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D3B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A7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989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77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549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0B8C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6BE9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002"/>
    <w:rsid w:val="009D319C"/>
    <w:rsid w:val="009D4EA2"/>
    <w:rsid w:val="009D55B6"/>
    <w:rsid w:val="009D5BAB"/>
    <w:rsid w:val="009D6A0A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3B9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E9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4E5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D2D"/>
    <w:rsid w:val="00AC50BD"/>
    <w:rsid w:val="00AC59A5"/>
    <w:rsid w:val="00AC6900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059"/>
    <w:rsid w:val="00B322E8"/>
    <w:rsid w:val="00B324E9"/>
    <w:rsid w:val="00B326FF"/>
    <w:rsid w:val="00B336F9"/>
    <w:rsid w:val="00B33FC3"/>
    <w:rsid w:val="00B340AA"/>
    <w:rsid w:val="00B3484E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39F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C74"/>
    <w:rsid w:val="00B61EE5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13B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892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765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40B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1F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2DF9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6EF5"/>
    <w:rsid w:val="00D277AC"/>
    <w:rsid w:val="00D27C88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093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88B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87D0A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2B2C"/>
    <w:rsid w:val="00DB3153"/>
    <w:rsid w:val="00DB317A"/>
    <w:rsid w:val="00DB3B82"/>
    <w:rsid w:val="00DB485D"/>
    <w:rsid w:val="00DB4D78"/>
    <w:rsid w:val="00DB51C3"/>
    <w:rsid w:val="00DB54B6"/>
    <w:rsid w:val="00DB6001"/>
    <w:rsid w:val="00DB67F9"/>
    <w:rsid w:val="00DB781B"/>
    <w:rsid w:val="00DC00B2"/>
    <w:rsid w:val="00DC0E17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8FE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18C8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8C4"/>
    <w:rsid w:val="00EF5FB3"/>
    <w:rsid w:val="00EF61D0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3C6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76E3"/>
    <w:rsid w:val="00FC0150"/>
    <w:rsid w:val="00FC03AB"/>
    <w:rsid w:val="00FC0755"/>
    <w:rsid w:val="00FC17F6"/>
    <w:rsid w:val="00FC1BE1"/>
    <w:rsid w:val="00FC1D20"/>
    <w:rsid w:val="00FC2241"/>
    <w:rsid w:val="00FC2366"/>
    <w:rsid w:val="00FC2518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430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CharCharCharCharCharChar1CharChar">
    <w:name w:val="Char Char Char Char Char Char1 Char Char"/>
    <w:next w:val="Normal"/>
    <w:semiHidden/>
    <w:rsid w:val="008F6E7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Bullet">
    <w:name w:val="Bullet"/>
    <w:basedOn w:val="Normal"/>
    <w:rsid w:val="00811F3A"/>
    <w:pPr>
      <w:numPr>
        <w:numId w:val="14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8F6BB-568D-4CC7-A2AF-B311230644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E3D3BE-2A49-4C3D-A25D-B53FDE76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6</cp:revision>
  <cp:lastPrinted>2015-07-25T17:06:00Z</cp:lastPrinted>
  <dcterms:created xsi:type="dcterms:W3CDTF">2016-02-05T18:18:00Z</dcterms:created>
  <dcterms:modified xsi:type="dcterms:W3CDTF">2016-02-06T00:41:00Z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(4)ey0rjpB8wSnC1UWi0HE3J/U7VCC6KaUslQbOYFB0d9sFWH9WXXknlN4CSPPIoDX+5ZgIW3Tf
FJXtrRLJNz3w1WnoCVvsUxaGE7lRBSgwQ+xmBNiyB3kIVnSJGmT4G43WAZfMizKMCHfPBceG
OWiSBFhi0DCfXGR5rtrsv9jXY+pLW4XivY5EDFDhWG97LJJYa4W6RLNiiwoQB825NMOEX9AK
/uQmHDFGkUgf7z2pJP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4nQfF0y3IyQ6UuigeFAF/QNvOB3ewhvMd2FkOn5L/IO5NdlbFRDAwu
DsV9nswNQkXY+GXzhzB5oeyy3EiHYYui0U3ONIsrPete29Gx1V01Gj+4nj0+nyofFudAqyuW
PqtZytkBr0sHh8nu0ZLVx0T0DlNn+WT6AJfMLYdBlvgrYqGcqHoDKWeMoewUg8Pc+Gfstvas
47UevaslUzsWT2Ue0anaKOQhzM5cwq7Kdhw7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tDIgB6gk2HbRuhb2SluqBp9hKffA3FNEv7MI
noCYs3ctngWvWXKA2Wnsw34JwT+ZsRs0tdBTITgqyMR33rXwI7eXeAj4coKQIg81xvuj6XqT
WxY5el1uRqiMOtudjkTbUH+xiSmUCSWBUQUKMomFaQ0BcLHIeLUiNQyJyJaGFuSybXhU+LNj
mlmDE+xwgWWvEVuljpOyAAO6fv3L/vjzKhs4v7gCddbNv3+LO9t6yD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4q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1454719222</vt:lpwstr>
  </property>
</Properties>
</file>